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79" w:rsidRPr="0075739C" w:rsidRDefault="00A42779">
      <w:pPr>
        <w:spacing w:line="360" w:lineRule="auto"/>
        <w:jc w:val="center"/>
        <w:rPr>
          <w:rFonts w:asciiTheme="minorEastAsia" w:eastAsiaTheme="minorEastAsia" w:hAnsiTheme="minorEastAsia" w:cs="仿宋_GB2312" w:hint="eastAsia"/>
          <w:b/>
          <w:sz w:val="24"/>
        </w:rPr>
      </w:pPr>
    </w:p>
    <w:p w:rsidR="00A42779" w:rsidRPr="0075739C" w:rsidRDefault="00A42779">
      <w:pPr>
        <w:spacing w:line="360" w:lineRule="auto"/>
        <w:jc w:val="center"/>
        <w:rPr>
          <w:rFonts w:asciiTheme="minorEastAsia" w:eastAsiaTheme="minorEastAsia" w:hAnsiTheme="minorEastAsia" w:cs="仿宋_GB2312"/>
          <w:b/>
          <w:sz w:val="24"/>
        </w:rPr>
      </w:pPr>
    </w:p>
    <w:p w:rsidR="00A42779" w:rsidRPr="0075739C" w:rsidRDefault="00A42779">
      <w:pPr>
        <w:adjustRightInd/>
        <w:spacing w:line="360" w:lineRule="auto"/>
        <w:jc w:val="center"/>
        <w:rPr>
          <w:rFonts w:asciiTheme="minorEastAsia" w:eastAsiaTheme="minorEastAsia" w:hAnsiTheme="minorEastAsia" w:cs="仿宋_GB2312"/>
          <w:b/>
          <w:sz w:val="44"/>
          <w:szCs w:val="44"/>
        </w:rPr>
      </w:pPr>
    </w:p>
    <w:p w:rsidR="00A42779" w:rsidRPr="0075739C" w:rsidRDefault="00A42779">
      <w:pPr>
        <w:spacing w:line="360" w:lineRule="auto"/>
        <w:jc w:val="center"/>
        <w:rPr>
          <w:rFonts w:asciiTheme="minorEastAsia" w:eastAsiaTheme="minorEastAsia" w:hAnsiTheme="minorEastAsia" w:cs="仿宋_GB2312"/>
          <w:b/>
          <w:sz w:val="44"/>
          <w:szCs w:val="44"/>
        </w:rPr>
      </w:pPr>
    </w:p>
    <w:p w:rsidR="00A42779" w:rsidRPr="0075739C" w:rsidRDefault="0038310B">
      <w:pPr>
        <w:adjustRightInd/>
        <w:spacing w:line="360" w:lineRule="auto"/>
        <w:jc w:val="center"/>
        <w:rPr>
          <w:rFonts w:asciiTheme="minorEastAsia" w:eastAsiaTheme="minorEastAsia" w:hAnsiTheme="minorEastAsia" w:cs="仿宋_GB2312"/>
          <w:b/>
          <w:sz w:val="48"/>
          <w:szCs w:val="48"/>
        </w:rPr>
      </w:pPr>
      <w:r w:rsidRPr="0075739C">
        <w:rPr>
          <w:rFonts w:asciiTheme="minorEastAsia" w:eastAsiaTheme="minorEastAsia" w:hAnsiTheme="minorEastAsia" w:cs="仿宋_GB2312" w:hint="eastAsia"/>
          <w:b/>
          <w:sz w:val="48"/>
          <w:szCs w:val="48"/>
        </w:rPr>
        <w:t>中共杭州市委党校</w:t>
      </w:r>
    </w:p>
    <w:p w:rsidR="00A42779" w:rsidRPr="0075739C" w:rsidRDefault="0038310B">
      <w:pPr>
        <w:adjustRightInd/>
        <w:spacing w:line="360" w:lineRule="auto"/>
        <w:jc w:val="center"/>
        <w:rPr>
          <w:rFonts w:asciiTheme="minorEastAsia" w:eastAsiaTheme="minorEastAsia" w:hAnsiTheme="minorEastAsia" w:cs="仿宋_GB2312"/>
          <w:b/>
          <w:sz w:val="48"/>
          <w:szCs w:val="48"/>
        </w:rPr>
      </w:pPr>
      <w:r w:rsidRPr="0075739C">
        <w:rPr>
          <w:rFonts w:asciiTheme="minorEastAsia" w:eastAsiaTheme="minorEastAsia" w:hAnsiTheme="minorEastAsia" w:cs="仿宋_GB2312" w:hint="eastAsia"/>
          <w:b/>
          <w:sz w:val="48"/>
          <w:szCs w:val="48"/>
        </w:rPr>
        <w:t>物业管理服务项目</w:t>
      </w:r>
    </w:p>
    <w:p w:rsidR="00A42779" w:rsidRPr="0075739C" w:rsidRDefault="0038310B">
      <w:pPr>
        <w:adjustRightInd/>
        <w:spacing w:line="360" w:lineRule="auto"/>
        <w:jc w:val="center"/>
        <w:rPr>
          <w:rFonts w:asciiTheme="minorEastAsia" w:eastAsiaTheme="minorEastAsia" w:hAnsiTheme="minorEastAsia" w:cs="仿宋_GB2312"/>
          <w:b/>
          <w:sz w:val="48"/>
          <w:szCs w:val="48"/>
        </w:rPr>
      </w:pPr>
      <w:r w:rsidRPr="0075739C">
        <w:rPr>
          <w:rFonts w:asciiTheme="minorEastAsia" w:eastAsiaTheme="minorEastAsia" w:hAnsiTheme="minorEastAsia" w:cs="仿宋_GB2312" w:hint="eastAsia"/>
          <w:b/>
          <w:sz w:val="48"/>
          <w:szCs w:val="48"/>
        </w:rPr>
        <w:t>招标文件</w:t>
      </w:r>
    </w:p>
    <w:p w:rsidR="00A42779" w:rsidRPr="0075739C" w:rsidRDefault="0038310B">
      <w:pPr>
        <w:adjustRightInd/>
        <w:spacing w:line="360" w:lineRule="auto"/>
        <w:jc w:val="center"/>
        <w:rPr>
          <w:rFonts w:asciiTheme="minorEastAsia" w:eastAsiaTheme="minorEastAsia" w:hAnsiTheme="minorEastAsia" w:cs="仿宋_GB2312"/>
          <w:b/>
          <w:sz w:val="44"/>
          <w:szCs w:val="44"/>
        </w:rPr>
      </w:pPr>
      <w:r w:rsidRPr="0075739C">
        <w:rPr>
          <w:rFonts w:asciiTheme="minorEastAsia" w:eastAsiaTheme="minorEastAsia" w:hAnsiTheme="minorEastAsia" w:cs="仿宋_GB2312"/>
          <w:b/>
          <w:sz w:val="44"/>
          <w:szCs w:val="44"/>
        </w:rPr>
        <w:t xml:space="preserve"> （电子招投标）</w:t>
      </w:r>
    </w:p>
    <w:p w:rsidR="00A42779" w:rsidRPr="0075739C" w:rsidRDefault="0038310B">
      <w:pPr>
        <w:snapToGrid w:val="0"/>
        <w:spacing w:line="360" w:lineRule="auto"/>
        <w:jc w:val="center"/>
        <w:rPr>
          <w:rFonts w:asciiTheme="minorEastAsia" w:eastAsiaTheme="minorEastAsia" w:hAnsiTheme="minorEastAsia" w:cs="仿宋_GB2312"/>
          <w:b/>
          <w:sz w:val="30"/>
          <w:szCs w:val="30"/>
        </w:rPr>
      </w:pPr>
      <w:r w:rsidRPr="0075739C">
        <w:rPr>
          <w:rFonts w:asciiTheme="minorEastAsia" w:eastAsiaTheme="minorEastAsia" w:hAnsiTheme="minorEastAsia" w:cs="仿宋_GB2312" w:hint="eastAsia"/>
          <w:b/>
          <w:sz w:val="30"/>
          <w:szCs w:val="30"/>
        </w:rPr>
        <w:t>招标编号</w:t>
      </w:r>
      <w:r w:rsidRPr="0075739C">
        <w:rPr>
          <w:rFonts w:asciiTheme="minorEastAsia" w:eastAsiaTheme="minorEastAsia" w:hAnsiTheme="minorEastAsia" w:cs="仿宋_GB2312"/>
          <w:b/>
          <w:sz w:val="30"/>
          <w:szCs w:val="30"/>
        </w:rPr>
        <w:t>:</w:t>
      </w:r>
      <w:r w:rsidRPr="0075739C">
        <w:rPr>
          <w:rFonts w:asciiTheme="minorEastAsia" w:eastAsiaTheme="minorEastAsia" w:hAnsiTheme="minorEastAsia" w:cs="仿宋_GB2312" w:hint="eastAsia"/>
          <w:b/>
          <w:sz w:val="30"/>
          <w:szCs w:val="30"/>
        </w:rPr>
        <w:t>HZZFCG-2022-134</w:t>
      </w:r>
    </w:p>
    <w:p w:rsidR="00A42779" w:rsidRPr="0075739C" w:rsidRDefault="00A42779">
      <w:pPr>
        <w:adjustRightInd/>
        <w:spacing w:line="360" w:lineRule="auto"/>
        <w:rPr>
          <w:rFonts w:asciiTheme="minorEastAsia" w:eastAsiaTheme="minorEastAsia" w:hAnsiTheme="minorEastAsia" w:cs="仿宋_GB2312"/>
          <w:b/>
          <w:sz w:val="28"/>
          <w:szCs w:val="20"/>
        </w:rPr>
      </w:pPr>
    </w:p>
    <w:p w:rsidR="00A42779" w:rsidRPr="0075739C" w:rsidRDefault="0038310B">
      <w:pPr>
        <w:spacing w:line="360" w:lineRule="auto"/>
        <w:jc w:val="center"/>
        <w:rPr>
          <w:rFonts w:asciiTheme="minorEastAsia" w:eastAsiaTheme="minorEastAsia" w:hAnsiTheme="minorEastAsia" w:cs="仿宋_GB2312"/>
          <w:b/>
          <w:sz w:val="44"/>
          <w:szCs w:val="44"/>
        </w:rPr>
      </w:pPr>
      <w:r w:rsidRPr="0075739C">
        <w:rPr>
          <w:rFonts w:asciiTheme="minorEastAsia" w:eastAsiaTheme="minorEastAsia" w:hAnsiTheme="minorEastAsia" w:cs="仿宋_GB2312"/>
          <w:b/>
          <w:sz w:val="44"/>
          <w:szCs w:val="44"/>
        </w:rPr>
        <w:t xml:space="preserve"> </w:t>
      </w:r>
    </w:p>
    <w:p w:rsidR="00A42779" w:rsidRPr="0075739C" w:rsidRDefault="00A42779">
      <w:pPr>
        <w:spacing w:line="360" w:lineRule="auto"/>
        <w:jc w:val="center"/>
        <w:rPr>
          <w:rFonts w:asciiTheme="minorEastAsia" w:eastAsiaTheme="minorEastAsia" w:hAnsiTheme="minorEastAsia" w:cs="仿宋_GB2312"/>
          <w:b/>
          <w:sz w:val="44"/>
          <w:szCs w:val="44"/>
        </w:rPr>
      </w:pPr>
    </w:p>
    <w:p w:rsidR="00A42779" w:rsidRPr="0075739C" w:rsidRDefault="00A42779">
      <w:pPr>
        <w:spacing w:line="360" w:lineRule="auto"/>
        <w:jc w:val="center"/>
        <w:rPr>
          <w:rFonts w:asciiTheme="minorEastAsia" w:eastAsiaTheme="minorEastAsia" w:hAnsiTheme="minorEastAsia" w:cs="仿宋_GB2312"/>
          <w:b/>
          <w:sz w:val="24"/>
        </w:rPr>
      </w:pPr>
    </w:p>
    <w:p w:rsidR="00A42779" w:rsidRPr="0075739C" w:rsidRDefault="00A42779">
      <w:pPr>
        <w:spacing w:line="360" w:lineRule="auto"/>
        <w:jc w:val="center"/>
        <w:rPr>
          <w:rFonts w:asciiTheme="minorEastAsia" w:eastAsiaTheme="minorEastAsia" w:hAnsiTheme="minorEastAsia" w:cs="仿宋_GB2312"/>
          <w:b/>
          <w:sz w:val="24"/>
        </w:rPr>
      </w:pPr>
    </w:p>
    <w:p w:rsidR="00A42779" w:rsidRPr="0075739C" w:rsidRDefault="00A42779">
      <w:pPr>
        <w:spacing w:line="360" w:lineRule="auto"/>
        <w:rPr>
          <w:rFonts w:asciiTheme="minorEastAsia" w:eastAsiaTheme="minorEastAsia" w:hAnsiTheme="minorEastAsia" w:cs="仿宋_GB2312"/>
          <w:b/>
          <w:sz w:val="32"/>
          <w:szCs w:val="32"/>
        </w:rPr>
      </w:pPr>
    </w:p>
    <w:p w:rsidR="00A42779" w:rsidRPr="0075739C" w:rsidRDefault="0038310B">
      <w:pPr>
        <w:snapToGrid w:val="0"/>
        <w:spacing w:line="360" w:lineRule="auto"/>
        <w:jc w:val="center"/>
        <w:rPr>
          <w:rFonts w:asciiTheme="minorEastAsia" w:eastAsiaTheme="minorEastAsia" w:hAnsiTheme="minorEastAsia" w:cs="仿宋_GB2312"/>
          <w:b/>
          <w:sz w:val="32"/>
          <w:szCs w:val="32"/>
        </w:rPr>
      </w:pPr>
      <w:r w:rsidRPr="0075739C">
        <w:rPr>
          <w:rFonts w:asciiTheme="minorEastAsia" w:eastAsiaTheme="minorEastAsia" w:hAnsiTheme="minorEastAsia" w:cs="仿宋_GB2312" w:hint="eastAsia"/>
          <w:b/>
          <w:sz w:val="32"/>
          <w:szCs w:val="32"/>
        </w:rPr>
        <w:t>中共杭州市委党校</w:t>
      </w:r>
    </w:p>
    <w:p w:rsidR="00A42779" w:rsidRPr="0075739C" w:rsidRDefault="0038310B">
      <w:pPr>
        <w:spacing w:line="360" w:lineRule="auto"/>
        <w:jc w:val="center"/>
        <w:rPr>
          <w:rFonts w:asciiTheme="minorEastAsia" w:eastAsiaTheme="minorEastAsia" w:hAnsiTheme="minorEastAsia" w:cs="仿宋_GB2312"/>
          <w:b/>
          <w:bCs/>
          <w:sz w:val="32"/>
          <w:szCs w:val="32"/>
        </w:rPr>
      </w:pPr>
      <w:r w:rsidRPr="0075739C">
        <w:rPr>
          <w:rFonts w:asciiTheme="minorEastAsia" w:eastAsiaTheme="minorEastAsia" w:hAnsiTheme="minorEastAsia" w:cs="仿宋_GB2312" w:hint="eastAsia"/>
          <w:b/>
          <w:bCs/>
          <w:sz w:val="32"/>
          <w:szCs w:val="32"/>
        </w:rPr>
        <w:t>杭州市公共资源交易中心（杭州市政府采购中心）</w:t>
      </w:r>
    </w:p>
    <w:p w:rsidR="00A42779" w:rsidRPr="0075739C" w:rsidRDefault="0038310B">
      <w:pPr>
        <w:snapToGrid w:val="0"/>
        <w:spacing w:line="360" w:lineRule="auto"/>
        <w:jc w:val="center"/>
        <w:rPr>
          <w:rFonts w:asciiTheme="minorEastAsia" w:eastAsiaTheme="minorEastAsia" w:hAnsiTheme="minorEastAsia" w:cs="仿宋_GB2312"/>
          <w:b/>
          <w:bCs/>
          <w:sz w:val="32"/>
          <w:szCs w:val="32"/>
        </w:rPr>
      </w:pPr>
      <w:r w:rsidRPr="0075739C">
        <w:rPr>
          <w:rFonts w:asciiTheme="minorEastAsia" w:eastAsiaTheme="minorEastAsia" w:hAnsiTheme="minorEastAsia" w:cs="仿宋_GB2312" w:hint="eastAsia"/>
          <w:b/>
          <w:bCs/>
          <w:sz w:val="32"/>
          <w:szCs w:val="32"/>
        </w:rPr>
        <w:t>二</w:t>
      </w:r>
      <w:r w:rsidRPr="0075739C">
        <w:rPr>
          <w:rFonts w:asciiTheme="minorEastAsia" w:eastAsiaTheme="minorEastAsia" w:hAnsiTheme="minorEastAsia" w:cs="宋体" w:hint="eastAsia"/>
          <w:b/>
          <w:bCs/>
          <w:sz w:val="32"/>
          <w:szCs w:val="32"/>
        </w:rPr>
        <w:t>〇</w:t>
      </w:r>
      <w:r w:rsidRPr="0075739C">
        <w:rPr>
          <w:rFonts w:asciiTheme="minorEastAsia" w:eastAsiaTheme="minorEastAsia" w:hAnsiTheme="minorEastAsia" w:cs="仿宋_GB2312" w:hint="eastAsia"/>
          <w:b/>
          <w:bCs/>
          <w:sz w:val="32"/>
          <w:szCs w:val="32"/>
        </w:rPr>
        <w:t>二</w:t>
      </w:r>
      <w:r w:rsidRPr="0075739C">
        <w:rPr>
          <w:rFonts w:asciiTheme="minorEastAsia" w:eastAsiaTheme="minorEastAsia" w:hAnsiTheme="minorEastAsia" w:cs="宋体" w:hint="eastAsia"/>
          <w:b/>
          <w:bCs/>
          <w:sz w:val="32"/>
          <w:szCs w:val="32"/>
        </w:rPr>
        <w:t>二</w:t>
      </w:r>
      <w:r w:rsidRPr="0075739C">
        <w:rPr>
          <w:rFonts w:asciiTheme="minorEastAsia" w:eastAsiaTheme="minorEastAsia" w:hAnsiTheme="minorEastAsia" w:cs="仿宋_GB2312" w:hint="eastAsia"/>
          <w:b/>
          <w:bCs/>
          <w:sz w:val="32"/>
          <w:szCs w:val="32"/>
        </w:rPr>
        <w:t>年</w:t>
      </w:r>
      <w:r w:rsidR="002808E8" w:rsidRPr="0075739C">
        <w:rPr>
          <w:rFonts w:asciiTheme="minorEastAsia" w:eastAsiaTheme="minorEastAsia" w:hAnsiTheme="minorEastAsia" w:cs="仿宋_GB2312" w:hint="eastAsia"/>
          <w:b/>
          <w:bCs/>
          <w:sz w:val="32"/>
          <w:szCs w:val="32"/>
        </w:rPr>
        <w:t>七</w:t>
      </w:r>
      <w:r w:rsidRPr="0075739C">
        <w:rPr>
          <w:rFonts w:asciiTheme="minorEastAsia" w:eastAsiaTheme="minorEastAsia" w:hAnsiTheme="minorEastAsia" w:cs="仿宋_GB2312" w:hint="eastAsia"/>
          <w:b/>
          <w:bCs/>
          <w:sz w:val="32"/>
          <w:szCs w:val="32"/>
        </w:rPr>
        <w:t>月</w:t>
      </w:r>
      <w:r w:rsidR="00E833CB">
        <w:rPr>
          <w:rFonts w:asciiTheme="minorEastAsia" w:eastAsiaTheme="minorEastAsia" w:hAnsiTheme="minorEastAsia" w:cs="仿宋_GB2312" w:hint="eastAsia"/>
          <w:b/>
          <w:bCs/>
          <w:sz w:val="32"/>
          <w:szCs w:val="32"/>
        </w:rPr>
        <w:t>二十</w:t>
      </w:r>
      <w:r w:rsidRPr="0075739C">
        <w:rPr>
          <w:rFonts w:asciiTheme="minorEastAsia" w:eastAsiaTheme="minorEastAsia" w:hAnsiTheme="minorEastAsia" w:cs="仿宋_GB2312" w:hint="eastAsia"/>
          <w:b/>
          <w:bCs/>
          <w:sz w:val="32"/>
          <w:szCs w:val="32"/>
        </w:rPr>
        <w:t>日</w:t>
      </w:r>
    </w:p>
    <w:p w:rsidR="00A42779" w:rsidRPr="0075739C" w:rsidRDefault="0038310B">
      <w:pPr>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sz w:val="24"/>
        </w:rPr>
        <w:br w:type="page"/>
      </w:r>
      <w:bookmarkStart w:id="0" w:name="_Hlt67893495"/>
      <w:bookmarkEnd w:id="0"/>
    </w:p>
    <w:p w:rsidR="00A42779" w:rsidRPr="0075739C" w:rsidRDefault="00A42779">
      <w:pPr>
        <w:spacing w:line="360" w:lineRule="auto"/>
        <w:rPr>
          <w:rFonts w:asciiTheme="minorEastAsia" w:eastAsiaTheme="minorEastAsia" w:hAnsiTheme="minorEastAsia" w:cs="仿宋_GB2312"/>
          <w:sz w:val="24"/>
        </w:rPr>
      </w:pPr>
    </w:p>
    <w:p w:rsidR="00A42779" w:rsidRPr="0075739C" w:rsidRDefault="0038310B">
      <w:pPr>
        <w:spacing w:line="360" w:lineRule="auto"/>
        <w:jc w:val="center"/>
        <w:rPr>
          <w:rFonts w:asciiTheme="minorEastAsia" w:eastAsiaTheme="minorEastAsia" w:hAnsiTheme="minorEastAsia" w:cs="仿宋_GB2312"/>
          <w:b/>
          <w:sz w:val="48"/>
          <w:szCs w:val="48"/>
        </w:rPr>
      </w:pPr>
      <w:r w:rsidRPr="0075739C">
        <w:rPr>
          <w:rFonts w:asciiTheme="minorEastAsia" w:eastAsiaTheme="minorEastAsia" w:hAnsiTheme="minorEastAsia" w:cs="仿宋_GB2312" w:hint="eastAsia"/>
          <w:b/>
          <w:sz w:val="48"/>
          <w:szCs w:val="48"/>
        </w:rPr>
        <w:t>目</w:t>
      </w:r>
      <w:r w:rsidRPr="0075739C">
        <w:rPr>
          <w:rFonts w:asciiTheme="minorEastAsia" w:eastAsiaTheme="minorEastAsia" w:hAnsiTheme="minorEastAsia" w:cs="仿宋_GB2312"/>
          <w:b/>
          <w:sz w:val="48"/>
          <w:szCs w:val="48"/>
        </w:rPr>
        <w:t xml:space="preserve">  </w:t>
      </w:r>
      <w:r w:rsidRPr="0075739C">
        <w:rPr>
          <w:rFonts w:asciiTheme="minorEastAsia" w:eastAsiaTheme="minorEastAsia" w:hAnsiTheme="minorEastAsia" w:cs="仿宋_GB2312" w:hint="eastAsia"/>
          <w:b/>
          <w:sz w:val="48"/>
          <w:szCs w:val="48"/>
        </w:rPr>
        <w:t>录</w:t>
      </w:r>
    </w:p>
    <w:p w:rsidR="00A42779" w:rsidRPr="0075739C" w:rsidRDefault="00A42779">
      <w:pPr>
        <w:spacing w:line="360" w:lineRule="auto"/>
        <w:rPr>
          <w:rFonts w:asciiTheme="minorEastAsia" w:eastAsiaTheme="minorEastAsia" w:hAnsiTheme="minorEastAsia" w:cs="仿宋_GB2312"/>
          <w:sz w:val="32"/>
          <w:szCs w:val="32"/>
        </w:rPr>
      </w:pPr>
    </w:p>
    <w:p w:rsidR="00A42779" w:rsidRPr="0075739C" w:rsidRDefault="00A42779">
      <w:pPr>
        <w:spacing w:line="360" w:lineRule="auto"/>
        <w:rPr>
          <w:rFonts w:asciiTheme="minorEastAsia" w:eastAsiaTheme="minorEastAsia" w:hAnsiTheme="minorEastAsia" w:cs="仿宋_GB2312"/>
          <w:sz w:val="32"/>
          <w:szCs w:val="32"/>
        </w:rPr>
      </w:pPr>
    </w:p>
    <w:p w:rsidR="00A42779" w:rsidRPr="0075739C" w:rsidRDefault="0038310B">
      <w:pPr>
        <w:spacing w:line="360" w:lineRule="auto"/>
        <w:ind w:firstLineChars="400" w:firstLine="1280"/>
        <w:rPr>
          <w:rFonts w:asciiTheme="minorEastAsia" w:eastAsiaTheme="minorEastAsia" w:hAnsiTheme="minorEastAsia" w:cs="仿宋_GB2312"/>
          <w:sz w:val="32"/>
          <w:szCs w:val="32"/>
        </w:rPr>
      </w:pPr>
      <w:r w:rsidRPr="0075739C">
        <w:rPr>
          <w:rFonts w:asciiTheme="minorEastAsia" w:eastAsiaTheme="minorEastAsia" w:hAnsiTheme="minorEastAsia" w:cs="仿宋_GB2312" w:hint="eastAsia"/>
          <w:sz w:val="32"/>
          <w:szCs w:val="32"/>
        </w:rPr>
        <w:t>第一部分</w:t>
      </w:r>
      <w:r w:rsidRPr="0075739C">
        <w:rPr>
          <w:rFonts w:asciiTheme="minorEastAsia" w:eastAsiaTheme="minorEastAsia" w:hAnsiTheme="minorEastAsia" w:cs="仿宋_GB2312"/>
          <w:sz w:val="32"/>
          <w:szCs w:val="32"/>
        </w:rPr>
        <w:t xml:space="preserve">      </w:t>
      </w:r>
      <w:r w:rsidRPr="0075739C">
        <w:rPr>
          <w:rFonts w:asciiTheme="minorEastAsia" w:eastAsiaTheme="minorEastAsia" w:hAnsiTheme="minorEastAsia" w:cs="仿宋_GB2312" w:hint="eastAsia"/>
          <w:sz w:val="32"/>
          <w:szCs w:val="32"/>
        </w:rPr>
        <w:t>招标公告</w:t>
      </w:r>
    </w:p>
    <w:p w:rsidR="00A42779" w:rsidRPr="0075739C" w:rsidRDefault="0038310B">
      <w:pPr>
        <w:spacing w:line="360" w:lineRule="auto"/>
        <w:ind w:firstLineChars="400" w:firstLine="1280"/>
        <w:rPr>
          <w:rFonts w:asciiTheme="minorEastAsia" w:eastAsiaTheme="minorEastAsia" w:hAnsiTheme="minorEastAsia" w:cs="仿宋_GB2312"/>
          <w:sz w:val="32"/>
          <w:szCs w:val="32"/>
        </w:rPr>
      </w:pPr>
      <w:r w:rsidRPr="0075739C">
        <w:rPr>
          <w:rFonts w:asciiTheme="minorEastAsia" w:eastAsiaTheme="minorEastAsia" w:hAnsiTheme="minorEastAsia" w:cs="仿宋_GB2312" w:hint="eastAsia"/>
          <w:sz w:val="32"/>
          <w:szCs w:val="32"/>
        </w:rPr>
        <w:t>第二部分</w:t>
      </w:r>
      <w:r w:rsidRPr="0075739C">
        <w:rPr>
          <w:rFonts w:asciiTheme="minorEastAsia" w:eastAsiaTheme="minorEastAsia" w:hAnsiTheme="minorEastAsia" w:cs="仿宋_GB2312"/>
          <w:sz w:val="32"/>
          <w:szCs w:val="32"/>
        </w:rPr>
        <w:t xml:space="preserve">      </w:t>
      </w:r>
      <w:r w:rsidRPr="0075739C">
        <w:rPr>
          <w:rFonts w:asciiTheme="minorEastAsia" w:eastAsiaTheme="minorEastAsia" w:hAnsiTheme="minorEastAsia" w:cs="仿宋_GB2312" w:hint="eastAsia"/>
          <w:sz w:val="32"/>
          <w:szCs w:val="32"/>
        </w:rPr>
        <w:t>投标人须知</w:t>
      </w:r>
    </w:p>
    <w:p w:rsidR="00A42779" w:rsidRPr="0075739C" w:rsidRDefault="0038310B">
      <w:pPr>
        <w:spacing w:line="360" w:lineRule="auto"/>
        <w:ind w:firstLineChars="400" w:firstLine="1280"/>
        <w:rPr>
          <w:rFonts w:asciiTheme="minorEastAsia" w:eastAsiaTheme="minorEastAsia" w:hAnsiTheme="minorEastAsia" w:cs="仿宋_GB2312"/>
          <w:sz w:val="32"/>
          <w:szCs w:val="32"/>
        </w:rPr>
      </w:pPr>
      <w:r w:rsidRPr="0075739C">
        <w:rPr>
          <w:rFonts w:asciiTheme="minorEastAsia" w:eastAsiaTheme="minorEastAsia" w:hAnsiTheme="minorEastAsia" w:cs="仿宋_GB2312" w:hint="eastAsia"/>
          <w:sz w:val="32"/>
          <w:szCs w:val="32"/>
        </w:rPr>
        <w:t>第三部分</w:t>
      </w:r>
      <w:r w:rsidRPr="0075739C">
        <w:rPr>
          <w:rFonts w:asciiTheme="minorEastAsia" w:eastAsiaTheme="minorEastAsia" w:hAnsiTheme="minorEastAsia" w:cs="仿宋_GB2312"/>
          <w:sz w:val="32"/>
          <w:szCs w:val="32"/>
        </w:rPr>
        <w:t xml:space="preserve">      </w:t>
      </w:r>
      <w:r w:rsidRPr="0075739C">
        <w:rPr>
          <w:rFonts w:asciiTheme="minorEastAsia" w:eastAsiaTheme="minorEastAsia" w:hAnsiTheme="minorEastAsia" w:cs="仿宋_GB2312" w:hint="eastAsia"/>
          <w:sz w:val="32"/>
          <w:szCs w:val="32"/>
        </w:rPr>
        <w:t>采购需求</w:t>
      </w:r>
    </w:p>
    <w:p w:rsidR="00A42779" w:rsidRPr="0075739C" w:rsidRDefault="0038310B">
      <w:pPr>
        <w:spacing w:line="360" w:lineRule="auto"/>
        <w:ind w:firstLineChars="400" w:firstLine="1280"/>
        <w:rPr>
          <w:rFonts w:asciiTheme="minorEastAsia" w:eastAsiaTheme="minorEastAsia" w:hAnsiTheme="minorEastAsia" w:cs="仿宋_GB2312"/>
          <w:sz w:val="32"/>
          <w:szCs w:val="32"/>
        </w:rPr>
      </w:pPr>
      <w:r w:rsidRPr="0075739C">
        <w:rPr>
          <w:rFonts w:asciiTheme="minorEastAsia" w:eastAsiaTheme="minorEastAsia" w:hAnsiTheme="minorEastAsia" w:cs="仿宋_GB2312" w:hint="eastAsia"/>
          <w:sz w:val="32"/>
          <w:szCs w:val="32"/>
        </w:rPr>
        <w:t>第四部分</w:t>
      </w:r>
      <w:r w:rsidRPr="0075739C">
        <w:rPr>
          <w:rFonts w:asciiTheme="minorEastAsia" w:eastAsiaTheme="minorEastAsia" w:hAnsiTheme="minorEastAsia" w:cs="仿宋_GB2312"/>
          <w:sz w:val="32"/>
          <w:szCs w:val="32"/>
        </w:rPr>
        <w:t xml:space="preserve">      </w:t>
      </w:r>
      <w:r w:rsidRPr="0075739C">
        <w:rPr>
          <w:rFonts w:asciiTheme="minorEastAsia" w:eastAsiaTheme="minorEastAsia" w:hAnsiTheme="minorEastAsia" w:cs="仿宋_GB2312" w:hint="eastAsia"/>
          <w:sz w:val="32"/>
          <w:szCs w:val="32"/>
        </w:rPr>
        <w:t>评标办法</w:t>
      </w:r>
    </w:p>
    <w:p w:rsidR="00A42779" w:rsidRPr="0075739C" w:rsidRDefault="0038310B">
      <w:pPr>
        <w:spacing w:line="360" w:lineRule="auto"/>
        <w:ind w:firstLineChars="400" w:firstLine="1280"/>
        <w:rPr>
          <w:rFonts w:asciiTheme="minorEastAsia" w:eastAsiaTheme="minorEastAsia" w:hAnsiTheme="minorEastAsia" w:cs="仿宋_GB2312"/>
          <w:sz w:val="32"/>
          <w:szCs w:val="32"/>
        </w:rPr>
      </w:pPr>
      <w:r w:rsidRPr="0075739C">
        <w:rPr>
          <w:rFonts w:asciiTheme="minorEastAsia" w:eastAsiaTheme="minorEastAsia" w:hAnsiTheme="minorEastAsia" w:cs="仿宋_GB2312" w:hint="eastAsia"/>
          <w:sz w:val="32"/>
          <w:szCs w:val="32"/>
        </w:rPr>
        <w:t>第五部分</w:t>
      </w:r>
      <w:r w:rsidRPr="0075739C">
        <w:rPr>
          <w:rFonts w:asciiTheme="minorEastAsia" w:eastAsiaTheme="minorEastAsia" w:hAnsiTheme="minorEastAsia" w:cs="仿宋_GB2312"/>
          <w:sz w:val="32"/>
          <w:szCs w:val="32"/>
        </w:rPr>
        <w:t xml:space="preserve">      </w:t>
      </w:r>
      <w:proofErr w:type="gramStart"/>
      <w:r w:rsidRPr="0075739C">
        <w:rPr>
          <w:rFonts w:asciiTheme="minorEastAsia" w:eastAsiaTheme="minorEastAsia" w:hAnsiTheme="minorEastAsia" w:cs="仿宋_GB2312" w:hint="eastAsia"/>
          <w:sz w:val="32"/>
          <w:szCs w:val="32"/>
        </w:rPr>
        <w:t>拟签订</w:t>
      </w:r>
      <w:proofErr w:type="gramEnd"/>
      <w:r w:rsidRPr="0075739C">
        <w:rPr>
          <w:rFonts w:asciiTheme="minorEastAsia" w:eastAsiaTheme="minorEastAsia" w:hAnsiTheme="minorEastAsia" w:cs="仿宋_GB2312" w:hint="eastAsia"/>
          <w:sz w:val="32"/>
          <w:szCs w:val="32"/>
        </w:rPr>
        <w:t>的合同文本</w:t>
      </w:r>
    </w:p>
    <w:p w:rsidR="00A42779" w:rsidRPr="0075739C" w:rsidRDefault="0038310B">
      <w:pPr>
        <w:spacing w:line="360" w:lineRule="auto"/>
        <w:ind w:firstLineChars="400" w:firstLine="1280"/>
        <w:rPr>
          <w:rFonts w:asciiTheme="minorEastAsia" w:eastAsiaTheme="minorEastAsia" w:hAnsiTheme="minorEastAsia" w:cs="仿宋_GB2312"/>
          <w:sz w:val="32"/>
          <w:szCs w:val="32"/>
        </w:rPr>
      </w:pPr>
      <w:r w:rsidRPr="0075739C">
        <w:rPr>
          <w:rFonts w:asciiTheme="minorEastAsia" w:eastAsiaTheme="minorEastAsia" w:hAnsiTheme="minorEastAsia" w:cs="仿宋_GB2312" w:hint="eastAsia"/>
          <w:sz w:val="32"/>
          <w:szCs w:val="32"/>
        </w:rPr>
        <w:t>第六部分</w:t>
      </w:r>
      <w:r w:rsidRPr="0075739C">
        <w:rPr>
          <w:rFonts w:asciiTheme="minorEastAsia" w:eastAsiaTheme="minorEastAsia" w:hAnsiTheme="minorEastAsia" w:cs="仿宋_GB2312"/>
          <w:sz w:val="32"/>
          <w:szCs w:val="32"/>
        </w:rPr>
        <w:t xml:space="preserve">      </w:t>
      </w:r>
      <w:r w:rsidRPr="0075739C">
        <w:rPr>
          <w:rFonts w:asciiTheme="minorEastAsia" w:eastAsiaTheme="minorEastAsia" w:hAnsiTheme="minorEastAsia" w:cs="仿宋_GB2312" w:hint="eastAsia"/>
          <w:sz w:val="32"/>
          <w:szCs w:val="32"/>
        </w:rPr>
        <w:t>应提交的有关格式范例</w:t>
      </w: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rsidP="0038310B">
      <w:pPr>
        <w:spacing w:line="360" w:lineRule="auto"/>
        <w:ind w:firstLineChars="229" w:firstLine="550"/>
        <w:rPr>
          <w:rFonts w:asciiTheme="minorEastAsia" w:eastAsiaTheme="minorEastAsia" w:hAnsiTheme="minorEastAsia" w:cs="仿宋_GB2312"/>
          <w:sz w:val="24"/>
        </w:rPr>
      </w:pPr>
    </w:p>
    <w:p w:rsidR="00A42779" w:rsidRPr="0075739C" w:rsidRDefault="00A42779">
      <w:pPr>
        <w:spacing w:line="360" w:lineRule="auto"/>
        <w:rPr>
          <w:rFonts w:asciiTheme="minorEastAsia" w:eastAsiaTheme="minorEastAsia" w:hAnsiTheme="minorEastAsia" w:cs="仿宋_GB2312"/>
          <w:sz w:val="24"/>
        </w:rPr>
      </w:pPr>
    </w:p>
    <w:p w:rsidR="00A42779" w:rsidRPr="0075739C" w:rsidRDefault="0038310B">
      <w:pPr>
        <w:adjustRightInd/>
        <w:spacing w:line="360" w:lineRule="auto"/>
        <w:jc w:val="center"/>
        <w:outlineLvl w:val="0"/>
        <w:rPr>
          <w:rFonts w:asciiTheme="minorEastAsia" w:eastAsiaTheme="minorEastAsia" w:hAnsiTheme="minorEastAsia" w:cs="仿宋_GB2312"/>
          <w:b/>
          <w:sz w:val="36"/>
          <w:szCs w:val="20"/>
        </w:rPr>
      </w:pPr>
      <w:bookmarkStart w:id="3" w:name="第一部分"/>
      <w:r w:rsidRPr="0075739C">
        <w:rPr>
          <w:rFonts w:asciiTheme="minorEastAsia" w:eastAsiaTheme="minorEastAsia" w:hAnsiTheme="minorEastAsia" w:cs="仿宋_GB2312"/>
          <w:b/>
          <w:sz w:val="36"/>
          <w:szCs w:val="36"/>
        </w:rPr>
        <w:br w:type="page"/>
      </w:r>
      <w:bookmarkStart w:id="4" w:name="_Hlt74728647"/>
      <w:bookmarkStart w:id="5" w:name="_Hlt74729822"/>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sidRPr="0075739C">
        <w:rPr>
          <w:rFonts w:asciiTheme="minorEastAsia" w:eastAsiaTheme="minorEastAsia" w:hAnsiTheme="minorEastAsia" w:cs="仿宋_GB2312" w:hint="eastAsia"/>
          <w:b/>
          <w:sz w:val="36"/>
          <w:szCs w:val="20"/>
        </w:rPr>
        <w:lastRenderedPageBreak/>
        <w:t>第一部分</w:t>
      </w:r>
      <w:r w:rsidRPr="0075739C">
        <w:rPr>
          <w:rFonts w:asciiTheme="minorEastAsia" w:eastAsiaTheme="minorEastAsia" w:hAnsiTheme="minorEastAsia" w:cs="仿宋_GB2312"/>
          <w:b/>
          <w:sz w:val="36"/>
          <w:szCs w:val="20"/>
        </w:rPr>
        <w:t xml:space="preserve"> </w:t>
      </w:r>
      <w:r w:rsidRPr="0075739C">
        <w:rPr>
          <w:rFonts w:asciiTheme="minorEastAsia" w:eastAsiaTheme="minorEastAsia" w:hAnsiTheme="minorEastAsia" w:cs="仿宋_GB2312" w:hint="eastAsia"/>
          <w:b/>
          <w:sz w:val="36"/>
          <w:szCs w:val="20"/>
        </w:rPr>
        <w:t>招标公告</w:t>
      </w:r>
    </w:p>
    <w:p w:rsidR="00A42779" w:rsidRPr="0075739C" w:rsidRDefault="0038310B">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项目概况</w:t>
      </w:r>
    </w:p>
    <w:p w:rsidR="00A42779" w:rsidRPr="0075739C" w:rsidRDefault="0038310B">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sz w:val="24"/>
          <w:u w:val="single"/>
        </w:rPr>
      </w:pPr>
      <w:r w:rsidRPr="0075739C">
        <w:rPr>
          <w:rFonts w:asciiTheme="minorEastAsia" w:eastAsiaTheme="minorEastAsia" w:hAnsiTheme="minorEastAsia" w:cs="仿宋_GB2312" w:hint="eastAsia"/>
          <w:sz w:val="24"/>
          <w:u w:val="single"/>
        </w:rPr>
        <w:t>中共杭州市委党校物业管理服务项目</w:t>
      </w:r>
      <w:r w:rsidRPr="0075739C">
        <w:rPr>
          <w:rFonts w:asciiTheme="minorEastAsia" w:eastAsiaTheme="minorEastAsia" w:hAnsiTheme="minorEastAsia" w:hint="eastAsia"/>
          <w:sz w:val="24"/>
        </w:rPr>
        <w:t>招标项目的潜在投标人应在政</w:t>
      </w:r>
      <w:proofErr w:type="gramStart"/>
      <w:r w:rsidRPr="0075739C">
        <w:rPr>
          <w:rFonts w:asciiTheme="minorEastAsia" w:eastAsiaTheme="minorEastAsia" w:hAnsiTheme="minorEastAsia" w:hint="eastAsia"/>
          <w:sz w:val="24"/>
        </w:rPr>
        <w:t>采云</w:t>
      </w:r>
      <w:proofErr w:type="gramEnd"/>
      <w:r w:rsidRPr="0075739C">
        <w:rPr>
          <w:rFonts w:asciiTheme="minorEastAsia" w:eastAsiaTheme="minorEastAsia" w:hAnsiTheme="minorEastAsia" w:hint="eastAsia"/>
          <w:sz w:val="24"/>
        </w:rPr>
        <w:t>平台（</w:t>
      </w:r>
      <w:hyperlink r:id="rId8" w:history="1">
        <w:r w:rsidR="002808E8" w:rsidRPr="0075739C">
          <w:rPr>
            <w:rStyle w:val="aff5"/>
            <w:rFonts w:asciiTheme="minorEastAsia" w:eastAsiaTheme="minorEastAsia" w:hAnsiTheme="minorEastAsia" w:cs="Times New Roman"/>
            <w:snapToGrid/>
            <w:color w:val="auto"/>
            <w:kern w:val="2"/>
            <w:sz w:val="24"/>
            <w:szCs w:val="24"/>
          </w:rPr>
          <w:t>https://www.zcygov.cn/）获取（下载）招标文件，并于</w:t>
        </w:r>
        <w:r w:rsidR="002808E8" w:rsidRPr="0075739C">
          <w:rPr>
            <w:rStyle w:val="aff5"/>
            <w:rFonts w:asciiTheme="minorEastAsia" w:eastAsiaTheme="minorEastAsia" w:hAnsiTheme="minorEastAsia" w:cs="Times New Roman" w:hint="eastAsia"/>
            <w:snapToGrid/>
            <w:color w:val="auto"/>
            <w:kern w:val="2"/>
            <w:sz w:val="24"/>
            <w:szCs w:val="24"/>
            <w:u w:val="single"/>
          </w:rPr>
          <w:t>2022</w:t>
        </w:r>
        <w:r w:rsidR="002808E8" w:rsidRPr="0075739C">
          <w:rPr>
            <w:rStyle w:val="aff5"/>
            <w:rFonts w:asciiTheme="minorEastAsia" w:eastAsiaTheme="minorEastAsia" w:hAnsiTheme="minorEastAsia" w:cs="Times New Roman"/>
            <w:snapToGrid/>
            <w:color w:val="auto"/>
            <w:kern w:val="2"/>
            <w:sz w:val="24"/>
            <w:szCs w:val="24"/>
            <w:u w:val="single"/>
          </w:rPr>
          <w:t>年</w:t>
        </w:r>
        <w:r w:rsidR="002808E8" w:rsidRPr="0075739C">
          <w:rPr>
            <w:rStyle w:val="aff5"/>
            <w:rFonts w:asciiTheme="minorEastAsia" w:eastAsiaTheme="minorEastAsia" w:hAnsiTheme="minorEastAsia" w:cs="Times New Roman" w:hint="eastAsia"/>
            <w:snapToGrid/>
            <w:color w:val="auto"/>
            <w:kern w:val="2"/>
            <w:sz w:val="24"/>
            <w:szCs w:val="24"/>
            <w:u w:val="single"/>
          </w:rPr>
          <w:t>8月</w:t>
        </w:r>
      </w:hyperlink>
      <w:r w:rsidR="002808E8" w:rsidRPr="0075739C">
        <w:rPr>
          <w:rFonts w:asciiTheme="minorEastAsia" w:eastAsiaTheme="minorEastAsia" w:hAnsiTheme="minorEastAsia" w:hint="eastAsia"/>
          <w:sz w:val="24"/>
          <w:u w:val="single"/>
        </w:rPr>
        <w:t>10</w:t>
      </w:r>
      <w:r w:rsidRPr="0075739C">
        <w:rPr>
          <w:rFonts w:asciiTheme="minorEastAsia" w:eastAsiaTheme="minorEastAsia" w:hAnsiTheme="minorEastAsia" w:hint="eastAsia"/>
          <w:sz w:val="24"/>
          <w:u w:val="single"/>
        </w:rPr>
        <w:t>日</w:t>
      </w:r>
      <w:r w:rsidR="002808E8" w:rsidRPr="0075739C">
        <w:rPr>
          <w:rFonts w:asciiTheme="minorEastAsia" w:eastAsiaTheme="minorEastAsia" w:hAnsiTheme="minorEastAsia" w:hint="eastAsia"/>
          <w:sz w:val="24"/>
          <w:u w:val="single"/>
        </w:rPr>
        <w:t>10</w:t>
      </w:r>
      <w:r w:rsidRPr="0075739C">
        <w:rPr>
          <w:rFonts w:asciiTheme="minorEastAsia" w:eastAsiaTheme="minorEastAsia" w:hAnsiTheme="minorEastAsia" w:hint="eastAsia"/>
          <w:sz w:val="24"/>
          <w:u w:val="single"/>
        </w:rPr>
        <w:t>点</w:t>
      </w:r>
      <w:r w:rsidR="002808E8" w:rsidRPr="0075739C">
        <w:rPr>
          <w:rFonts w:asciiTheme="minorEastAsia" w:eastAsiaTheme="minorEastAsia" w:hAnsiTheme="minorEastAsia" w:hint="eastAsia"/>
          <w:sz w:val="24"/>
          <w:u w:val="single"/>
        </w:rPr>
        <w:t>30</w:t>
      </w:r>
      <w:r w:rsidRPr="0075739C">
        <w:rPr>
          <w:rFonts w:asciiTheme="minorEastAsia" w:eastAsiaTheme="minorEastAsia" w:hAnsiTheme="minorEastAsia" w:hint="eastAsia"/>
          <w:sz w:val="24"/>
          <w:u w:val="single"/>
        </w:rPr>
        <w:t>分</w:t>
      </w:r>
      <w:r w:rsidRPr="0075739C">
        <w:rPr>
          <w:rFonts w:asciiTheme="minorEastAsia" w:eastAsiaTheme="minorEastAsia" w:hAnsiTheme="minorEastAsia" w:hint="eastAsia"/>
          <w:bCs/>
          <w:sz w:val="24"/>
          <w:u w:val="single"/>
        </w:rPr>
        <w:t>00秒</w:t>
      </w:r>
      <w:r w:rsidRPr="0075739C">
        <w:rPr>
          <w:rFonts w:asciiTheme="minorEastAsia" w:eastAsiaTheme="minorEastAsia" w:hAnsiTheme="minorEastAsia" w:hint="eastAsia"/>
          <w:bCs/>
          <w:sz w:val="24"/>
        </w:rPr>
        <w:t>（北京时间）前</w:t>
      </w:r>
      <w:r w:rsidRPr="0075739C">
        <w:rPr>
          <w:rFonts w:asciiTheme="minorEastAsia" w:eastAsiaTheme="minorEastAsia" w:hAnsiTheme="minorEastAsia" w:hint="eastAsia"/>
          <w:sz w:val="24"/>
        </w:rPr>
        <w:t>递交（上传）投标文件。</w:t>
      </w:r>
    </w:p>
    <w:p w:rsidR="00A42779" w:rsidRPr="0075739C" w:rsidRDefault="0038310B">
      <w:pPr>
        <w:spacing w:line="360" w:lineRule="auto"/>
        <w:rPr>
          <w:rFonts w:asciiTheme="minorEastAsia" w:eastAsiaTheme="minorEastAsia" w:hAnsiTheme="minorEastAsia"/>
          <w:b/>
          <w:sz w:val="24"/>
        </w:rPr>
      </w:pPr>
      <w:r w:rsidRPr="0075739C">
        <w:rPr>
          <w:rFonts w:asciiTheme="minorEastAsia" w:eastAsiaTheme="minorEastAsia" w:hAnsiTheme="minorEastAsia" w:hint="eastAsia"/>
          <w:b/>
          <w:sz w:val="24"/>
        </w:rPr>
        <w:t>一、项目基本情况</w:t>
      </w:r>
      <w:r w:rsidRPr="0075739C">
        <w:rPr>
          <w:rFonts w:asciiTheme="minorEastAsia" w:eastAsiaTheme="minorEastAsia" w:hAnsiTheme="minorEastAsia"/>
          <w:b/>
          <w:sz w:val="24"/>
        </w:rPr>
        <w:t xml:space="preserve">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b/>
          <w:sz w:val="24"/>
        </w:rPr>
        <w:t>项目编号：</w:t>
      </w:r>
      <w:r w:rsidRPr="0075739C">
        <w:rPr>
          <w:rFonts w:asciiTheme="minorEastAsia" w:eastAsiaTheme="minorEastAsia" w:hAnsiTheme="minorEastAsia" w:hint="eastAsia"/>
          <w:sz w:val="24"/>
        </w:rPr>
        <w:t>HZZFCG-2022-134</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w:t>
      </w:r>
      <w:r w:rsidRPr="0075739C">
        <w:rPr>
          <w:rFonts w:asciiTheme="minorEastAsia" w:eastAsiaTheme="minorEastAsia" w:hAnsiTheme="minorEastAsia"/>
          <w:b/>
          <w:sz w:val="24"/>
        </w:rPr>
        <w:t xml:space="preserve"> 项目名称：</w:t>
      </w:r>
      <w:r w:rsidRPr="0075739C">
        <w:rPr>
          <w:rFonts w:asciiTheme="minorEastAsia" w:eastAsiaTheme="minorEastAsia" w:hAnsiTheme="minorEastAsia" w:cs="仿宋_GB2312" w:hint="eastAsia"/>
          <w:sz w:val="24"/>
        </w:rPr>
        <w:t>中共杭州市委党校物业管理服务项目</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w:t>
      </w:r>
      <w:r w:rsidRPr="0075739C">
        <w:rPr>
          <w:rFonts w:asciiTheme="minorEastAsia" w:eastAsiaTheme="minorEastAsia" w:hAnsiTheme="minorEastAsia"/>
          <w:b/>
          <w:sz w:val="24"/>
        </w:rPr>
        <w:t xml:space="preserve"> 预算金额（元）：</w:t>
      </w:r>
      <w:r w:rsidRPr="0075739C">
        <w:rPr>
          <w:rFonts w:asciiTheme="minorEastAsia" w:eastAsiaTheme="minorEastAsia" w:hAnsiTheme="minorEastAsia" w:cs="仿宋" w:hint="eastAsia"/>
          <w:sz w:val="24"/>
        </w:rPr>
        <w:t>27164400(2022年预算金额9054800元,2023年和2024年虚拟预算金额18109600元)</w:t>
      </w:r>
    </w:p>
    <w:p w:rsidR="00A42779" w:rsidRPr="0075739C" w:rsidRDefault="0038310B">
      <w:pPr>
        <w:spacing w:line="360" w:lineRule="auto"/>
        <w:ind w:firstLine="480"/>
        <w:rPr>
          <w:rFonts w:asciiTheme="minorEastAsia" w:eastAsiaTheme="minorEastAsia" w:hAnsiTheme="minorEastAsia"/>
          <w:sz w:val="24"/>
        </w:rPr>
      </w:pPr>
      <w:r w:rsidRPr="0075739C">
        <w:rPr>
          <w:rFonts w:asciiTheme="minorEastAsia" w:eastAsiaTheme="minorEastAsia" w:hAnsiTheme="minorEastAsia" w:hint="eastAsia"/>
          <w:b/>
          <w:sz w:val="24"/>
        </w:rPr>
        <w:t>最高限价（元）：</w:t>
      </w:r>
      <w:r w:rsidRPr="0075739C">
        <w:rPr>
          <w:rFonts w:asciiTheme="minorEastAsia" w:eastAsiaTheme="minorEastAsia" w:hAnsiTheme="minorEastAsia" w:cs="仿宋" w:hint="eastAsia"/>
          <w:sz w:val="24"/>
        </w:rPr>
        <w:t>27164400(其中年度最高限价为9054800元)</w:t>
      </w:r>
    </w:p>
    <w:p w:rsidR="00A42779" w:rsidRPr="0075739C" w:rsidRDefault="0038310B" w:rsidP="0075739C">
      <w:pPr>
        <w:spacing w:line="360" w:lineRule="auto"/>
        <w:ind w:firstLineChars="200" w:firstLine="482"/>
        <w:rPr>
          <w:rFonts w:asciiTheme="minorEastAsia" w:eastAsiaTheme="minorEastAsia" w:hAnsiTheme="minorEastAsia"/>
          <w:sz w:val="24"/>
        </w:rPr>
      </w:pPr>
      <w:r w:rsidRPr="0075739C">
        <w:rPr>
          <w:rFonts w:asciiTheme="minorEastAsia" w:eastAsiaTheme="minorEastAsia" w:hAnsiTheme="minorEastAsia" w:hint="eastAsia"/>
          <w:b/>
          <w:sz w:val="24"/>
        </w:rPr>
        <w:t>采购需求：</w:t>
      </w:r>
      <w:r w:rsidRPr="0075739C">
        <w:rPr>
          <w:rFonts w:asciiTheme="minorEastAsia" w:eastAsiaTheme="minorEastAsia" w:hAnsiTheme="minorEastAsia" w:cs="仿宋_GB2312" w:hint="eastAsia"/>
          <w:sz w:val="24"/>
        </w:rPr>
        <w:t>中共杭州市委党校物业管理服务项目</w:t>
      </w:r>
      <w:r w:rsidRPr="0075739C">
        <w:rPr>
          <w:rFonts w:asciiTheme="minorEastAsia" w:eastAsiaTheme="minorEastAsia" w:hAnsiTheme="minorEastAsia" w:hint="eastAsia"/>
          <w:bCs/>
          <w:sz w:val="24"/>
        </w:rPr>
        <w:t>主要内容：</w:t>
      </w:r>
      <w:r w:rsidRPr="0075739C">
        <w:rPr>
          <w:rFonts w:asciiTheme="minorEastAsia" w:eastAsiaTheme="minorEastAsia" w:hAnsiTheme="minorEastAsia" w:cs="仿宋" w:hint="eastAsia"/>
          <w:bCs/>
          <w:sz w:val="24"/>
        </w:rPr>
        <w:t>杭州市委党校位于杭州市西湖</w:t>
      </w:r>
      <w:proofErr w:type="gramStart"/>
      <w:r w:rsidRPr="0075739C">
        <w:rPr>
          <w:rFonts w:asciiTheme="minorEastAsia" w:eastAsiaTheme="minorEastAsia" w:hAnsiTheme="minorEastAsia" w:cs="仿宋" w:hint="eastAsia"/>
          <w:bCs/>
          <w:sz w:val="24"/>
        </w:rPr>
        <w:t>区转塘</w:t>
      </w:r>
      <w:proofErr w:type="gramEnd"/>
      <w:r w:rsidRPr="0075739C">
        <w:rPr>
          <w:rFonts w:asciiTheme="minorEastAsia" w:eastAsiaTheme="minorEastAsia" w:hAnsiTheme="minorEastAsia" w:cs="仿宋" w:hint="eastAsia"/>
          <w:bCs/>
          <w:sz w:val="24"/>
        </w:rPr>
        <w:t>街道科海路</w:t>
      </w:r>
      <w:r w:rsidRPr="0075739C">
        <w:rPr>
          <w:rFonts w:asciiTheme="minorEastAsia" w:eastAsiaTheme="minorEastAsia" w:hAnsiTheme="minorEastAsia" w:cs="仿宋"/>
          <w:bCs/>
          <w:sz w:val="24"/>
        </w:rPr>
        <w:t>288号，是干部教育培训基地，校区占地面积233亩，其中总建筑面积10.63万平方米，地上总建筑面积9.01万平方米，地下车库（架空层）面积1.62万平方米，绿化面积93700平方米；建筑密度20.7%，容积率0.77；绿地用地面积约57460平方米，绿地率37%；道路面积1.36万平方米，广场及道路占地率约43%；全校区设有机动车辆停车位621个，其中地下车库停车位378个。主要设备：约克水冷螺杆机组3台，燃气真空热水锅炉3台，消监控室2个，高压配电房2个，水泵房1个，热交换室1个，多媒体音控室≥6个，水处理器1台。</w:t>
      </w:r>
      <w:r w:rsidRPr="0075739C">
        <w:rPr>
          <w:rFonts w:asciiTheme="minorEastAsia" w:eastAsiaTheme="minorEastAsia" w:hAnsiTheme="minorEastAsia" w:cs="仿宋" w:hint="eastAsia"/>
          <w:bCs/>
          <w:sz w:val="24"/>
        </w:rPr>
        <w:t>服务内容包括：物业管理服务范围内的除“四害”</w:t>
      </w:r>
      <w:r w:rsidRPr="0075739C">
        <w:rPr>
          <w:rFonts w:asciiTheme="minorEastAsia" w:eastAsiaTheme="minorEastAsia" w:hAnsiTheme="minorEastAsia" w:cs="仿宋"/>
          <w:bCs/>
          <w:sz w:val="24"/>
        </w:rPr>
        <w:t xml:space="preserve"> </w:t>
      </w:r>
      <w:r w:rsidRPr="0075739C">
        <w:rPr>
          <w:rFonts w:asciiTheme="minorEastAsia" w:eastAsiaTheme="minorEastAsia" w:hAnsiTheme="minorEastAsia" w:cs="仿宋" w:hint="eastAsia"/>
          <w:bCs/>
          <w:sz w:val="24"/>
        </w:rPr>
        <w:t>、“白蚁防治”以及下水道的每月清理；卫生保洁；保安及消防安全、公共秩序管理；绿化管理；工程设备管理；电梯系统的运行及维护；房屋建筑的日常养护修缮；供水、供电、供气、电信等专业单位在物业管理区域内对相关管线、设施维修养护时，进行必要的协调和管理；会议、教学保障等接待服务；物业档案资料、各类设备设施资料的保管以及其他延伸服务等。要求实际在岗人数不少于</w:t>
      </w:r>
      <w:r w:rsidRPr="0075739C">
        <w:rPr>
          <w:rFonts w:asciiTheme="minorEastAsia" w:eastAsiaTheme="minorEastAsia" w:hAnsiTheme="minorEastAsia" w:cs="仿宋"/>
          <w:bCs/>
          <w:sz w:val="24"/>
        </w:rPr>
        <w:t>88人。</w:t>
      </w:r>
      <w:r w:rsidRPr="0075739C">
        <w:rPr>
          <w:rFonts w:asciiTheme="minorEastAsia" w:eastAsiaTheme="minorEastAsia" w:hAnsiTheme="minorEastAsia" w:hint="eastAsia"/>
          <w:sz w:val="24"/>
        </w:rPr>
        <w:t>详见招标文件。</w:t>
      </w:r>
    </w:p>
    <w:p w:rsidR="00A42779" w:rsidRPr="0075739C" w:rsidRDefault="0038310B">
      <w:pPr>
        <w:pStyle w:val="27"/>
        <w:spacing w:before="0"/>
        <w:ind w:firstLine="482"/>
        <w:outlineLvl w:val="2"/>
        <w:rPr>
          <w:rFonts w:asciiTheme="minorEastAsia" w:eastAsiaTheme="minorEastAsia" w:hAnsiTheme="minorEastAsia"/>
        </w:rPr>
      </w:pPr>
      <w:r w:rsidRPr="0075739C">
        <w:rPr>
          <w:rFonts w:asciiTheme="minorEastAsia" w:eastAsiaTheme="minorEastAsia" w:hAnsiTheme="minorEastAsia" w:hint="eastAsia"/>
          <w:b/>
        </w:rPr>
        <w:t>合同履约期限：</w:t>
      </w:r>
      <w:r w:rsidRPr="0075739C">
        <w:rPr>
          <w:rFonts w:asciiTheme="minorEastAsia" w:eastAsiaTheme="minorEastAsia" w:hAnsiTheme="minorEastAsia" w:hint="eastAsia"/>
        </w:rPr>
        <w:t>自合同签订之日起至</w:t>
      </w:r>
      <w:r w:rsidRPr="0075739C">
        <w:rPr>
          <w:rFonts w:asciiTheme="minorEastAsia" w:eastAsiaTheme="minorEastAsia" w:hAnsiTheme="minorEastAsia"/>
        </w:rPr>
        <w:t>202</w:t>
      </w:r>
      <w:r w:rsidRPr="0075739C">
        <w:rPr>
          <w:rFonts w:asciiTheme="minorEastAsia" w:eastAsiaTheme="minorEastAsia" w:hAnsiTheme="minorEastAsia" w:hint="eastAsia"/>
        </w:rPr>
        <w:t>4</w:t>
      </w:r>
      <w:r w:rsidRPr="0075739C">
        <w:rPr>
          <w:rFonts w:asciiTheme="minorEastAsia" w:eastAsiaTheme="minorEastAsia" w:hAnsiTheme="minorEastAsia"/>
        </w:rPr>
        <w:t>年12</w:t>
      </w:r>
      <w:r w:rsidRPr="0075739C">
        <w:rPr>
          <w:rFonts w:asciiTheme="minorEastAsia" w:eastAsiaTheme="minorEastAsia" w:hAnsiTheme="minorEastAsia" w:hint="eastAsia"/>
        </w:rPr>
        <w:t>月</w:t>
      </w:r>
      <w:r w:rsidRPr="0075739C">
        <w:rPr>
          <w:rFonts w:asciiTheme="minorEastAsia" w:eastAsiaTheme="minorEastAsia" w:hAnsiTheme="minorEastAsia"/>
        </w:rPr>
        <w:t>31</w:t>
      </w:r>
      <w:r w:rsidRPr="0075739C">
        <w:rPr>
          <w:rFonts w:asciiTheme="minorEastAsia" w:eastAsiaTheme="minorEastAsia" w:hAnsiTheme="minorEastAsia" w:hint="eastAsia"/>
        </w:rPr>
        <w:t>日。如在合同执行阶段，中标人年度考评不达标，采购人有权终止合同，并由中标人承担相关责任。</w:t>
      </w:r>
      <w:r w:rsidRPr="0075739C">
        <w:rPr>
          <w:rFonts w:asciiTheme="minorEastAsia" w:eastAsiaTheme="minorEastAsia" w:hAnsiTheme="minorEastAsia" w:cs="仿宋" w:hint="eastAsia"/>
          <w:b/>
          <w:snapToGrid w:val="0"/>
          <w:lang w:val="zh-CN"/>
        </w:rPr>
        <w:t>特别说明：202</w:t>
      </w:r>
      <w:r w:rsidRPr="0075739C">
        <w:rPr>
          <w:rFonts w:asciiTheme="minorEastAsia" w:eastAsiaTheme="minorEastAsia" w:hAnsiTheme="minorEastAsia" w:cs="仿宋" w:hint="eastAsia"/>
          <w:b/>
          <w:snapToGrid w:val="0"/>
        </w:rPr>
        <w:t>2</w:t>
      </w:r>
      <w:r w:rsidRPr="0075739C">
        <w:rPr>
          <w:rFonts w:asciiTheme="minorEastAsia" w:eastAsiaTheme="minorEastAsia" w:hAnsiTheme="minorEastAsia" w:cs="仿宋" w:hint="eastAsia"/>
          <w:b/>
          <w:snapToGrid w:val="0"/>
          <w:lang w:val="zh-CN"/>
        </w:rPr>
        <w:t>年1月1日至合同签订之日前的空档期物业服务由原供应商承担，费用由中标人按本次中标价单日金额乘以实际服务天数，与原供应商结算</w:t>
      </w:r>
      <w:r w:rsidRPr="0075739C">
        <w:rPr>
          <w:rFonts w:asciiTheme="minorEastAsia" w:eastAsiaTheme="minorEastAsia" w:hAnsiTheme="minorEastAsia" w:hint="eastAsia"/>
          <w:b/>
        </w:rPr>
        <w:t>，同时扣除考核违约金，交还采购人</w:t>
      </w:r>
      <w:r w:rsidRPr="0075739C">
        <w:rPr>
          <w:rFonts w:asciiTheme="minorEastAsia" w:eastAsiaTheme="minorEastAsia" w:hAnsiTheme="minorEastAsia" w:cs="仿宋" w:hint="eastAsia"/>
          <w:b/>
        </w:rPr>
        <w:t>。</w:t>
      </w:r>
    </w:p>
    <w:p w:rsidR="00A42779" w:rsidRPr="0075739C" w:rsidRDefault="0038310B">
      <w:pPr>
        <w:pStyle w:val="a0"/>
        <w:spacing w:line="360" w:lineRule="auto"/>
        <w:ind w:firstLine="480"/>
        <w:rPr>
          <w:rFonts w:asciiTheme="minorEastAsia" w:eastAsiaTheme="minorEastAsia" w:hAnsiTheme="minorEastAsia"/>
          <w:b/>
          <w:color w:val="auto"/>
          <w:sz w:val="24"/>
        </w:rPr>
      </w:pPr>
      <w:r w:rsidRPr="0075739C">
        <w:rPr>
          <w:rFonts w:asciiTheme="minorEastAsia" w:eastAsiaTheme="minorEastAsia" w:hAnsiTheme="minorEastAsia" w:hint="eastAsia"/>
          <w:b/>
          <w:color w:val="auto"/>
          <w:sz w:val="24"/>
        </w:rPr>
        <w:lastRenderedPageBreak/>
        <w:t>本项目接受联合体投标：</w:t>
      </w:r>
      <w:sdt>
        <w:sdtPr>
          <w:rPr>
            <w:rFonts w:asciiTheme="minorEastAsia" w:eastAsiaTheme="minorEastAsia" w:hAnsiTheme="minorEastAsia" w:cs="Arial" w:hint="eastAsia"/>
            <w:color w:val="auto"/>
            <w:kern w:val="0"/>
            <w:sz w:val="24"/>
          </w:rPr>
          <w:id w:val="2035453831"/>
          <w14:checkbox>
            <w14:checked w14:val="1"/>
            <w14:checkedState w14:val="00FE" w14:font="Wingdings"/>
            <w14:uncheckedState w14:val="2610" w14:font="MS Gothic"/>
          </w14:checkbox>
        </w:sdtPr>
        <w:sdtEndPr/>
        <w:sdtContent>
          <w:r w:rsidRPr="0075739C">
            <w:rPr>
              <w:rFonts w:ascii="MS Gothic" w:eastAsia="MS Gothic" w:hAnsi="MS Gothic" w:cs="Arial" w:hint="eastAsia"/>
              <w:color w:val="auto"/>
              <w:kern w:val="0"/>
              <w:sz w:val="24"/>
            </w:rPr>
            <w:sym w:font="Wingdings" w:char="F0FE"/>
          </w:r>
        </w:sdtContent>
      </w:sdt>
      <w:r w:rsidRPr="0075739C">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14:checkbox>
            <w14:checked w14:val="0"/>
            <w14:checkedState w14:val="00FE" w14:font="Wingdings"/>
            <w14:uncheckedState w14:val="2610" w14:font="MS Gothic"/>
          </w14:checkbox>
        </w:sdtPr>
        <w:sdtEndPr/>
        <w:sdtContent>
          <w:r w:rsidRPr="0075739C">
            <w:rPr>
              <w:rFonts w:ascii="MS Gothic" w:eastAsia="MS Gothic" w:hAnsi="MS Gothic" w:cs="Arial" w:hint="eastAsia"/>
              <w:color w:val="auto"/>
              <w:kern w:val="0"/>
              <w:sz w:val="24"/>
            </w:rPr>
            <w:t>☐</w:t>
          </w:r>
        </w:sdtContent>
      </w:sdt>
      <w:r w:rsidRPr="0075739C">
        <w:rPr>
          <w:rFonts w:asciiTheme="minorEastAsia" w:eastAsiaTheme="minorEastAsia" w:hAnsiTheme="minorEastAsia" w:hint="eastAsia"/>
          <w:b/>
          <w:color w:val="auto"/>
          <w:sz w:val="24"/>
        </w:rPr>
        <w:t>否</w:t>
      </w:r>
      <w:r w:rsidRPr="0075739C">
        <w:rPr>
          <w:rFonts w:asciiTheme="minorEastAsia" w:eastAsiaTheme="minorEastAsia" w:hAnsiTheme="minorEastAsia" w:cs="Arial" w:hint="eastAsia"/>
          <w:color w:val="auto"/>
          <w:kern w:val="0"/>
          <w:sz w:val="24"/>
        </w:rPr>
        <w:t>。</w:t>
      </w:r>
    </w:p>
    <w:p w:rsidR="00A42779" w:rsidRPr="0075739C" w:rsidRDefault="0038310B">
      <w:pPr>
        <w:spacing w:line="360" w:lineRule="auto"/>
        <w:rPr>
          <w:rFonts w:asciiTheme="minorEastAsia" w:eastAsiaTheme="minorEastAsia" w:hAnsiTheme="minorEastAsia"/>
          <w:b/>
          <w:sz w:val="24"/>
        </w:rPr>
      </w:pPr>
      <w:r w:rsidRPr="0075739C">
        <w:rPr>
          <w:rFonts w:asciiTheme="minorEastAsia" w:eastAsiaTheme="minorEastAsia" w:hAnsiTheme="minorEastAsia" w:hint="eastAsia"/>
          <w:b/>
          <w:sz w:val="24"/>
        </w:rPr>
        <w:t>二、申请人的资格要求：</w:t>
      </w:r>
    </w:p>
    <w:p w:rsidR="00A42779" w:rsidRPr="0075739C" w:rsidRDefault="0038310B">
      <w:pPr>
        <w:spacing w:line="360" w:lineRule="auto"/>
        <w:ind w:firstLine="480"/>
        <w:rPr>
          <w:rFonts w:asciiTheme="minorEastAsia" w:eastAsiaTheme="minorEastAsia" w:hAnsiTheme="minorEastAsia" w:cs="仿宋_GB2312"/>
          <w:snapToGrid w:val="0"/>
          <w:kern w:val="28"/>
          <w:sz w:val="24"/>
          <w:szCs w:val="20"/>
        </w:rPr>
      </w:pPr>
      <w:r w:rsidRPr="0075739C">
        <w:rPr>
          <w:rFonts w:asciiTheme="minorEastAsia" w:eastAsiaTheme="minorEastAsia" w:hAnsiTheme="minorEastAsia" w:cs="仿宋_GB2312"/>
          <w:snapToGrid w:val="0"/>
          <w:kern w:val="28"/>
          <w:sz w:val="24"/>
          <w:szCs w:val="20"/>
        </w:rPr>
        <w:t>1.</w:t>
      </w:r>
      <w:r w:rsidRPr="0075739C">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A42779" w:rsidRPr="0075739C" w:rsidRDefault="0038310B">
      <w:pPr>
        <w:spacing w:line="360" w:lineRule="auto"/>
        <w:rPr>
          <w:rFonts w:asciiTheme="minorEastAsia" w:eastAsiaTheme="minorEastAsia" w:hAnsiTheme="minorEastAsia" w:cs="仿宋_GB2312"/>
          <w:snapToGrid w:val="0"/>
          <w:kern w:val="28"/>
          <w:sz w:val="24"/>
          <w:szCs w:val="20"/>
        </w:rPr>
      </w:pPr>
      <w:r w:rsidRPr="0075739C">
        <w:rPr>
          <w:rFonts w:asciiTheme="minorEastAsia" w:eastAsiaTheme="minorEastAsia" w:hAnsiTheme="minorEastAsia" w:cs="仿宋_GB2312"/>
          <w:snapToGrid w:val="0"/>
          <w:kern w:val="28"/>
          <w:sz w:val="24"/>
          <w:szCs w:val="20"/>
        </w:rPr>
        <w:t xml:space="preserve">    2.</w:t>
      </w:r>
      <w:r w:rsidRPr="0075739C">
        <w:rPr>
          <w:rFonts w:asciiTheme="minorEastAsia" w:eastAsiaTheme="minorEastAsia" w:hAnsiTheme="minorEastAsia" w:cs="仿宋_GB2312" w:hint="eastAsia"/>
          <w:snapToGrid w:val="0"/>
          <w:kern w:val="28"/>
          <w:sz w:val="24"/>
          <w:szCs w:val="20"/>
        </w:rPr>
        <w:t>落实政府采购政策需满足的资格要求：</w:t>
      </w:r>
    </w:p>
    <w:p w:rsidR="00A42779" w:rsidRPr="0075739C" w:rsidRDefault="00D96E2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14:checkbox>
            <w14:checked w14:val="1"/>
            <w14:checkedState w14:val="00FE" w14:font="Wingdings"/>
            <w14:uncheckedState w14:val="2610" w14:font="MS Gothic"/>
          </w14:checkbox>
        </w:sdtPr>
        <w:sdtEndPr/>
        <w:sdtContent>
          <w:r w:rsidR="0038310B" w:rsidRPr="0075739C">
            <w:rPr>
              <w:rFonts w:ascii="MS Gothic" w:eastAsia="MS Gothic" w:hAnsi="MS Gothic" w:cs="Arial" w:hint="eastAsia"/>
              <w:kern w:val="0"/>
              <w:sz w:val="24"/>
            </w:rPr>
            <w:sym w:font="Wingdings" w:char="F0FE"/>
          </w:r>
        </w:sdtContent>
      </w:sdt>
      <w:r w:rsidR="0038310B" w:rsidRPr="0075739C">
        <w:rPr>
          <w:rFonts w:asciiTheme="minorEastAsia" w:eastAsiaTheme="minorEastAsia" w:hAnsiTheme="minorEastAsia" w:hint="eastAsia"/>
          <w:sz w:val="24"/>
        </w:rPr>
        <w:t>无</w:t>
      </w:r>
      <w:r w:rsidR="0038310B" w:rsidRPr="0075739C">
        <w:rPr>
          <w:rFonts w:ascii="宋体" w:hAnsi="宋体" w:cs="宋体" w:hint="eastAsia"/>
          <w:snapToGrid w:val="0"/>
          <w:kern w:val="28"/>
          <w:sz w:val="24"/>
          <w:szCs w:val="20"/>
        </w:rPr>
        <w:t>（注：不得限制大中型企业与小</w:t>
      </w:r>
      <w:proofErr w:type="gramStart"/>
      <w:r w:rsidR="0038310B" w:rsidRPr="0075739C">
        <w:rPr>
          <w:rFonts w:ascii="宋体" w:hAnsi="宋体" w:cs="宋体" w:hint="eastAsia"/>
          <w:snapToGrid w:val="0"/>
          <w:kern w:val="28"/>
          <w:sz w:val="24"/>
          <w:szCs w:val="20"/>
        </w:rPr>
        <w:t>微企业</w:t>
      </w:r>
      <w:proofErr w:type="gramEnd"/>
      <w:r w:rsidR="0038310B" w:rsidRPr="0075739C">
        <w:rPr>
          <w:rFonts w:ascii="宋体" w:hAnsi="宋体" w:cs="宋体" w:hint="eastAsia"/>
          <w:snapToGrid w:val="0"/>
          <w:kern w:val="28"/>
          <w:sz w:val="24"/>
          <w:szCs w:val="20"/>
        </w:rPr>
        <w:t>组成联合体参与投标）</w:t>
      </w:r>
      <w:r w:rsidR="0038310B" w:rsidRPr="0075739C">
        <w:rPr>
          <w:rFonts w:asciiTheme="minorEastAsia" w:eastAsiaTheme="minorEastAsia" w:hAnsiTheme="minorEastAsia" w:hint="eastAsia"/>
          <w:sz w:val="24"/>
        </w:rPr>
        <w:t>；</w:t>
      </w:r>
    </w:p>
    <w:p w:rsidR="00A42779" w:rsidRPr="0075739C" w:rsidRDefault="00D96E2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14:checkbox>
            <w14:checked w14:val="0"/>
            <w14:checkedState w14:val="00FE" w14:font="Wingdings"/>
            <w14:uncheckedState w14:val="2610" w14:font="MS Gothic"/>
          </w14:checkbox>
        </w:sdtPr>
        <w:sdtEndPr/>
        <w:sdtContent>
          <w:r w:rsidR="0075739C" w:rsidRPr="0075739C">
            <w:rPr>
              <w:rFonts w:ascii="MS Gothic" w:eastAsia="MS Gothic" w:hAnsi="MS Gothic" w:cs="Arial" w:hint="eastAsia"/>
              <w:kern w:val="0"/>
              <w:sz w:val="24"/>
            </w:rPr>
            <w:t>☐</w:t>
          </w:r>
        </w:sdtContent>
      </w:sdt>
      <w:r w:rsidR="0038310B" w:rsidRPr="0075739C">
        <w:rPr>
          <w:rFonts w:asciiTheme="minorEastAsia" w:eastAsiaTheme="minorEastAsia" w:hAnsiTheme="minorEastAsia" w:cs="Arial" w:hint="eastAsia"/>
          <w:kern w:val="0"/>
          <w:sz w:val="24"/>
        </w:rPr>
        <w:t>专</w:t>
      </w:r>
      <w:r w:rsidR="0038310B" w:rsidRPr="0075739C">
        <w:rPr>
          <w:rFonts w:asciiTheme="minorEastAsia" w:eastAsiaTheme="minorEastAsia" w:hAnsiTheme="minorEastAsia" w:hint="eastAsia"/>
          <w:sz w:val="24"/>
        </w:rPr>
        <w:t>门面向中小微企业</w:t>
      </w:r>
    </w:p>
    <w:p w:rsidR="00A42779" w:rsidRPr="0075739C" w:rsidRDefault="00D96E21" w:rsidP="0038310B">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14:checkbox>
            <w14:checked w14:val="0"/>
            <w14:checkedState w14:val="00FE" w14:font="Wingdings"/>
            <w14:uncheckedState w14:val="2610" w14:font="MS Gothic"/>
          </w14:checkbox>
        </w:sdtPr>
        <w:sdtEndPr/>
        <w:sdtContent>
          <w:r w:rsidR="0038310B" w:rsidRPr="0075739C">
            <w:rPr>
              <w:rFonts w:ascii="MS Gothic" w:eastAsia="MS Gothic" w:hAnsi="MS Gothic" w:cs="Arial" w:hint="eastAsia"/>
              <w:kern w:val="0"/>
              <w:sz w:val="24"/>
            </w:rPr>
            <w:t>☐</w:t>
          </w:r>
        </w:sdtContent>
      </w:sdt>
      <w:r w:rsidR="0038310B" w:rsidRPr="0075739C">
        <w:rPr>
          <w:rFonts w:asciiTheme="minorEastAsia" w:eastAsiaTheme="minorEastAsia" w:hAnsiTheme="minorEastAsia" w:hint="eastAsia"/>
          <w:sz w:val="24"/>
        </w:rPr>
        <w:t>服务全部由符合政策要求的中小</w:t>
      </w:r>
      <w:proofErr w:type="gramStart"/>
      <w:r w:rsidR="0038310B" w:rsidRPr="0075739C">
        <w:rPr>
          <w:rFonts w:asciiTheme="minorEastAsia" w:eastAsiaTheme="minorEastAsia" w:hAnsiTheme="minorEastAsia" w:hint="eastAsia"/>
          <w:sz w:val="24"/>
        </w:rPr>
        <w:t>微企业</w:t>
      </w:r>
      <w:proofErr w:type="gramEnd"/>
      <w:r w:rsidR="0038310B" w:rsidRPr="0075739C">
        <w:rPr>
          <w:rFonts w:asciiTheme="minorEastAsia" w:eastAsiaTheme="minorEastAsia" w:hAnsiTheme="minorEastAsia" w:hint="eastAsia"/>
          <w:sz w:val="24"/>
        </w:rPr>
        <w:t>承接，提供中小企业声明函；</w:t>
      </w:r>
    </w:p>
    <w:p w:rsidR="00A42779" w:rsidRPr="0075739C" w:rsidRDefault="00D96E21" w:rsidP="0038310B">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14:checkbox>
            <w14:checked w14:val="0"/>
            <w14:checkedState w14:val="00FE" w14:font="Wingdings"/>
            <w14:uncheckedState w14:val="2610" w14:font="MS Gothic"/>
          </w14:checkbox>
        </w:sdtPr>
        <w:sdtEndPr/>
        <w:sdtContent>
          <w:r w:rsidR="0075739C" w:rsidRPr="0075739C">
            <w:rPr>
              <w:rFonts w:ascii="MS Gothic" w:eastAsia="MS Gothic" w:hAnsi="MS Gothic" w:cs="Arial" w:hint="eastAsia"/>
              <w:kern w:val="0"/>
              <w:sz w:val="24"/>
            </w:rPr>
            <w:t>☐</w:t>
          </w:r>
        </w:sdtContent>
      </w:sdt>
      <w:r w:rsidR="0038310B" w:rsidRPr="0075739C">
        <w:rPr>
          <w:rFonts w:asciiTheme="minorEastAsia" w:eastAsiaTheme="minorEastAsia" w:hAnsiTheme="minorEastAsia" w:hint="eastAsia"/>
          <w:sz w:val="24"/>
        </w:rPr>
        <w:t>服务全部由符合政策要求的小</w:t>
      </w:r>
      <w:proofErr w:type="gramStart"/>
      <w:r w:rsidR="0038310B" w:rsidRPr="0075739C">
        <w:rPr>
          <w:rFonts w:asciiTheme="minorEastAsia" w:eastAsiaTheme="minorEastAsia" w:hAnsiTheme="minorEastAsia" w:hint="eastAsia"/>
          <w:sz w:val="24"/>
        </w:rPr>
        <w:t>微企业</w:t>
      </w:r>
      <w:proofErr w:type="gramEnd"/>
      <w:r w:rsidR="0038310B" w:rsidRPr="0075739C">
        <w:rPr>
          <w:rFonts w:asciiTheme="minorEastAsia" w:eastAsiaTheme="minorEastAsia" w:hAnsiTheme="minorEastAsia" w:hint="eastAsia"/>
          <w:sz w:val="24"/>
        </w:rPr>
        <w:t>承接，提供中小企业声明函；</w:t>
      </w:r>
    </w:p>
    <w:p w:rsidR="00A42779" w:rsidRPr="0075739C" w:rsidRDefault="00D96E2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14:checkbox>
            <w14:checked w14:val="0"/>
            <w14:checkedState w14:val="00FE" w14:font="Wingdings"/>
            <w14:uncheckedState w14:val="2610" w14:font="MS Gothic"/>
          </w14:checkbox>
        </w:sdtPr>
        <w:sdtEndPr/>
        <w:sdtContent>
          <w:r w:rsidR="0075739C" w:rsidRPr="0075739C">
            <w:rPr>
              <w:rFonts w:ascii="MS Gothic" w:eastAsia="MS Gothic" w:hAnsi="MS Gothic" w:cs="Arial" w:hint="eastAsia"/>
              <w:kern w:val="0"/>
              <w:sz w:val="24"/>
            </w:rPr>
            <w:t>☐</w:t>
          </w:r>
        </w:sdtContent>
      </w:sdt>
      <w:r w:rsidR="0038310B" w:rsidRPr="0075739C">
        <w:rPr>
          <w:rFonts w:asciiTheme="minorEastAsia" w:eastAsiaTheme="minorEastAsia" w:hAnsiTheme="minorEastAsia" w:hint="eastAsia"/>
          <w:sz w:val="24"/>
        </w:rPr>
        <w:t>要求以联合体形式参加，提供联合协议和中小企业声明函，联合协议中中小企业合同金额应当达到</w:t>
      </w:r>
      <w:r w:rsidR="0038310B" w:rsidRPr="0075739C">
        <w:rPr>
          <w:rFonts w:asciiTheme="minorEastAsia" w:eastAsiaTheme="minorEastAsia" w:hAnsiTheme="minorEastAsia"/>
          <w:sz w:val="24"/>
          <w:u w:val="single"/>
        </w:rPr>
        <w:t xml:space="preserve">  </w:t>
      </w:r>
      <w:r w:rsidR="0038310B" w:rsidRPr="0075739C">
        <w:rPr>
          <w:rFonts w:asciiTheme="minorEastAsia" w:eastAsiaTheme="minorEastAsia" w:hAnsiTheme="minorEastAsia"/>
          <w:sz w:val="24"/>
        </w:rPr>
        <w:t>%，小</w:t>
      </w:r>
      <w:proofErr w:type="gramStart"/>
      <w:r w:rsidR="0038310B" w:rsidRPr="0075739C">
        <w:rPr>
          <w:rFonts w:asciiTheme="minorEastAsia" w:eastAsiaTheme="minorEastAsia" w:hAnsiTheme="minorEastAsia" w:hint="eastAsia"/>
          <w:sz w:val="24"/>
        </w:rPr>
        <w:t>微企业</w:t>
      </w:r>
      <w:proofErr w:type="gramEnd"/>
      <w:r w:rsidR="0038310B" w:rsidRPr="0075739C">
        <w:rPr>
          <w:rFonts w:asciiTheme="minorEastAsia" w:eastAsiaTheme="minorEastAsia" w:hAnsiTheme="minorEastAsia" w:hint="eastAsia"/>
          <w:sz w:val="24"/>
        </w:rPr>
        <w:t>合同金额应当达到</w:t>
      </w:r>
      <w:r w:rsidR="0038310B" w:rsidRPr="0075739C">
        <w:rPr>
          <w:rFonts w:asciiTheme="minorEastAsia" w:eastAsiaTheme="minorEastAsia" w:hAnsiTheme="minorEastAsia"/>
          <w:sz w:val="24"/>
          <w:u w:val="single"/>
        </w:rPr>
        <w:t xml:space="preserve"> </w:t>
      </w:r>
      <w:r w:rsidR="0038310B" w:rsidRPr="0075739C">
        <w:rPr>
          <w:rFonts w:asciiTheme="minorEastAsia" w:eastAsiaTheme="minorEastAsia" w:hAnsiTheme="minorEastAsia"/>
          <w:sz w:val="24"/>
        </w:rPr>
        <w:t>%;</w:t>
      </w:r>
      <w:r w:rsidR="0038310B" w:rsidRPr="0075739C">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38310B" w:rsidRPr="0075739C">
        <w:rPr>
          <w:rFonts w:asciiTheme="minorEastAsia" w:eastAsiaTheme="minorEastAsia" w:hAnsiTheme="minorEastAsia" w:hint="eastAsia"/>
          <w:sz w:val="24"/>
        </w:rPr>
        <w:t>；</w:t>
      </w:r>
    </w:p>
    <w:p w:rsidR="00A42779" w:rsidRPr="0075739C" w:rsidRDefault="00D96E2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14:checkbox>
            <w14:checked w14:val="0"/>
            <w14:checkedState w14:val="00FE" w14:font="Wingdings"/>
            <w14:uncheckedState w14:val="2610" w14:font="MS Gothic"/>
          </w14:checkbox>
        </w:sdtPr>
        <w:sdtEndPr/>
        <w:sdtContent>
          <w:r w:rsidR="0075739C" w:rsidRPr="0075739C">
            <w:rPr>
              <w:rFonts w:ascii="MS Gothic" w:eastAsia="MS Gothic" w:hAnsi="MS Gothic" w:cs="Arial" w:hint="eastAsia"/>
              <w:kern w:val="0"/>
              <w:sz w:val="24"/>
            </w:rPr>
            <w:t>☐</w:t>
          </w:r>
        </w:sdtContent>
      </w:sdt>
      <w:r w:rsidR="0038310B" w:rsidRPr="0075739C">
        <w:rPr>
          <w:rFonts w:asciiTheme="minorEastAsia" w:eastAsiaTheme="minorEastAsia" w:hAnsiTheme="minorEastAsia" w:hint="eastAsia"/>
          <w:sz w:val="24"/>
        </w:rPr>
        <w:t>要求合同分包，提供分包意向协议和中小企业声明函，分包意向协议中中小企业合同金额应当</w:t>
      </w:r>
      <w:proofErr w:type="gramStart"/>
      <w:r w:rsidR="0038310B" w:rsidRPr="0075739C">
        <w:rPr>
          <w:rFonts w:asciiTheme="minorEastAsia" w:eastAsiaTheme="minorEastAsia" w:hAnsiTheme="minorEastAsia" w:hint="eastAsia"/>
          <w:sz w:val="24"/>
        </w:rPr>
        <w:t>达到达到</w:t>
      </w:r>
      <w:proofErr w:type="gramEnd"/>
      <w:r w:rsidR="0038310B" w:rsidRPr="0075739C">
        <w:rPr>
          <w:rFonts w:asciiTheme="minorEastAsia" w:eastAsiaTheme="minorEastAsia" w:hAnsiTheme="minorEastAsia"/>
          <w:sz w:val="24"/>
          <w:u w:val="single"/>
        </w:rPr>
        <w:t xml:space="preserve">  </w:t>
      </w:r>
      <w:r w:rsidR="0038310B" w:rsidRPr="0075739C">
        <w:rPr>
          <w:rFonts w:asciiTheme="minorEastAsia" w:eastAsiaTheme="minorEastAsia" w:hAnsiTheme="minorEastAsia"/>
          <w:sz w:val="24"/>
        </w:rPr>
        <w:t xml:space="preserve">% </w:t>
      </w:r>
      <w:r w:rsidR="0038310B" w:rsidRPr="0075739C">
        <w:rPr>
          <w:rFonts w:asciiTheme="minorEastAsia" w:eastAsiaTheme="minorEastAsia" w:hAnsiTheme="minorEastAsia" w:hint="eastAsia"/>
          <w:sz w:val="24"/>
        </w:rPr>
        <w:t>，小</w:t>
      </w:r>
      <w:proofErr w:type="gramStart"/>
      <w:r w:rsidR="0038310B" w:rsidRPr="0075739C">
        <w:rPr>
          <w:rFonts w:asciiTheme="minorEastAsia" w:eastAsiaTheme="minorEastAsia" w:hAnsiTheme="minorEastAsia" w:hint="eastAsia"/>
          <w:sz w:val="24"/>
        </w:rPr>
        <w:t>微企业</w:t>
      </w:r>
      <w:proofErr w:type="gramEnd"/>
      <w:r w:rsidR="0038310B" w:rsidRPr="0075739C">
        <w:rPr>
          <w:rFonts w:asciiTheme="minorEastAsia" w:eastAsiaTheme="minorEastAsia" w:hAnsiTheme="minorEastAsia" w:hint="eastAsia"/>
          <w:sz w:val="24"/>
        </w:rPr>
        <w:t>合同金额应当达到</w:t>
      </w:r>
      <w:r w:rsidR="0038310B" w:rsidRPr="0075739C">
        <w:rPr>
          <w:rFonts w:asciiTheme="minorEastAsia" w:eastAsiaTheme="minorEastAsia" w:hAnsiTheme="minorEastAsia"/>
          <w:sz w:val="24"/>
          <w:u w:val="single"/>
        </w:rPr>
        <w:t xml:space="preserve"> </w:t>
      </w:r>
      <w:r w:rsidR="0038310B" w:rsidRPr="0075739C">
        <w:rPr>
          <w:rFonts w:asciiTheme="minorEastAsia" w:eastAsiaTheme="minorEastAsia" w:hAnsiTheme="minorEastAsia"/>
          <w:sz w:val="24"/>
        </w:rPr>
        <w:t>% ;</w:t>
      </w:r>
      <w:r w:rsidR="0038310B" w:rsidRPr="0075739C">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38310B" w:rsidRPr="0075739C">
        <w:rPr>
          <w:rFonts w:asciiTheme="minorEastAsia" w:eastAsiaTheme="minorEastAsia" w:hAnsiTheme="minorEastAsia" w:hint="eastAsia"/>
          <w:sz w:val="24"/>
        </w:rPr>
        <w:t>；</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3.本项目的特定资格要求：无</w:t>
      </w:r>
      <w:r w:rsidRPr="0075739C">
        <w:rPr>
          <w:rFonts w:asciiTheme="minorEastAsia" w:eastAsiaTheme="minorEastAsia" w:hAnsiTheme="minorEastAsia" w:hint="eastAsia"/>
          <w:sz w:val="24"/>
        </w:rPr>
        <w:t>；</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sz w:val="24"/>
        </w:rPr>
        <w:t>4.</w:t>
      </w:r>
      <w:r w:rsidRPr="0075739C">
        <w:rPr>
          <w:rFonts w:asciiTheme="minorEastAsia" w:eastAsiaTheme="minorEastAsia" w:hAnsiTheme="minorEastAsia" w:hint="eastAsia"/>
          <w:sz w:val="24"/>
        </w:rPr>
        <w:t>单位负责人为同一人或者存在直接控股、管理关系的不同供应商，不得参加同一合同项下的政府采购活动；</w:t>
      </w:r>
      <w:r w:rsidRPr="0075739C">
        <w:rPr>
          <w:rFonts w:asciiTheme="minorEastAsia" w:eastAsiaTheme="minorEastAsia" w:hAnsiTheme="minorEastAsia" w:cs="仿宋_GB2312"/>
          <w:sz w:val="24"/>
        </w:rPr>
        <w:t>为采购项目提供整体设计、规范编制或者项目管理、监理、检测等服务后</w:t>
      </w:r>
      <w:r w:rsidRPr="0075739C">
        <w:rPr>
          <w:rFonts w:asciiTheme="minorEastAsia" w:eastAsiaTheme="minorEastAsia" w:hAnsiTheme="minorEastAsia" w:cs="仿宋_GB2312" w:hint="eastAsia"/>
          <w:sz w:val="24"/>
        </w:rPr>
        <w:t>不得</w:t>
      </w:r>
      <w:r w:rsidRPr="0075739C">
        <w:rPr>
          <w:rFonts w:asciiTheme="minorEastAsia" w:eastAsiaTheme="minorEastAsia" w:hAnsiTheme="minorEastAsia" w:cs="仿宋_GB2312"/>
          <w:sz w:val="24"/>
        </w:rPr>
        <w:t>再参加该采购项目的其他采购活动。</w:t>
      </w:r>
    </w:p>
    <w:p w:rsidR="00A42779" w:rsidRPr="0075739C" w:rsidRDefault="0038310B">
      <w:pPr>
        <w:spacing w:line="360" w:lineRule="auto"/>
        <w:rPr>
          <w:rFonts w:asciiTheme="minorEastAsia" w:eastAsiaTheme="minorEastAsia" w:hAnsiTheme="minorEastAsia"/>
          <w:b/>
          <w:sz w:val="24"/>
        </w:rPr>
      </w:pPr>
      <w:r w:rsidRPr="0075739C">
        <w:rPr>
          <w:rFonts w:asciiTheme="minorEastAsia" w:eastAsiaTheme="minorEastAsia" w:hAnsiTheme="minorEastAsia" w:hint="eastAsia"/>
          <w:b/>
          <w:sz w:val="24"/>
        </w:rPr>
        <w:t>三、获取招标文件</w:t>
      </w:r>
      <w:r w:rsidRPr="0075739C">
        <w:rPr>
          <w:rFonts w:asciiTheme="minorEastAsia" w:eastAsiaTheme="minorEastAsia" w:hAnsiTheme="minorEastAsia"/>
          <w:b/>
          <w:sz w:val="24"/>
        </w:rPr>
        <w:t xml:space="preserve"> </w:t>
      </w:r>
    </w:p>
    <w:p w:rsidR="00A42779" w:rsidRPr="0075739C" w:rsidRDefault="0038310B" w:rsidP="0038310B">
      <w:pPr>
        <w:spacing w:line="360" w:lineRule="auto"/>
        <w:ind w:firstLineChars="200" w:firstLine="482"/>
        <w:rPr>
          <w:rFonts w:asciiTheme="minorEastAsia" w:eastAsiaTheme="minorEastAsia" w:hAnsiTheme="minorEastAsia"/>
          <w:sz w:val="24"/>
        </w:rPr>
      </w:pPr>
      <w:r w:rsidRPr="0075739C">
        <w:rPr>
          <w:rFonts w:asciiTheme="minorEastAsia" w:eastAsiaTheme="minorEastAsia" w:hAnsiTheme="minorEastAsia" w:hint="eastAsia"/>
          <w:b/>
          <w:sz w:val="24"/>
        </w:rPr>
        <w:t>时间：</w:t>
      </w:r>
      <w:r w:rsidRPr="0075739C">
        <w:rPr>
          <w:rFonts w:asciiTheme="minorEastAsia" w:eastAsiaTheme="minorEastAsia" w:hAnsiTheme="minorEastAsia"/>
          <w:sz w:val="24"/>
        </w:rPr>
        <w:t>/至</w:t>
      </w:r>
      <w:r w:rsidRPr="0075739C">
        <w:rPr>
          <w:rFonts w:asciiTheme="minorEastAsia" w:eastAsiaTheme="minorEastAsia" w:hAnsiTheme="minorEastAsia" w:hint="eastAsia"/>
          <w:sz w:val="24"/>
          <w:u w:val="single"/>
        </w:rPr>
        <w:t>2022</w:t>
      </w:r>
      <w:r w:rsidRPr="0075739C">
        <w:rPr>
          <w:rFonts w:asciiTheme="minorEastAsia" w:eastAsiaTheme="minorEastAsia" w:hAnsiTheme="minorEastAsia"/>
          <w:sz w:val="24"/>
          <w:u w:val="single"/>
        </w:rPr>
        <w:t>年</w:t>
      </w:r>
      <w:r w:rsidR="002808E8" w:rsidRPr="0075739C">
        <w:rPr>
          <w:rFonts w:asciiTheme="minorEastAsia" w:eastAsiaTheme="minorEastAsia" w:hAnsiTheme="minorEastAsia" w:hint="eastAsia"/>
          <w:sz w:val="24"/>
          <w:u w:val="single"/>
        </w:rPr>
        <w:t>8</w:t>
      </w:r>
      <w:r w:rsidRPr="0075739C">
        <w:rPr>
          <w:rFonts w:asciiTheme="minorEastAsia" w:eastAsiaTheme="minorEastAsia" w:hAnsiTheme="minorEastAsia"/>
          <w:sz w:val="24"/>
          <w:u w:val="single"/>
        </w:rPr>
        <w:t>月</w:t>
      </w:r>
      <w:r w:rsidR="002808E8" w:rsidRPr="0075739C">
        <w:rPr>
          <w:rFonts w:asciiTheme="minorEastAsia" w:eastAsiaTheme="minorEastAsia" w:hAnsiTheme="minorEastAsia" w:hint="eastAsia"/>
          <w:sz w:val="24"/>
          <w:u w:val="single"/>
        </w:rPr>
        <w:t>10</w:t>
      </w:r>
      <w:r w:rsidRPr="0075739C">
        <w:rPr>
          <w:rFonts w:asciiTheme="minorEastAsia" w:eastAsiaTheme="minorEastAsia" w:hAnsiTheme="minorEastAsia"/>
          <w:sz w:val="24"/>
          <w:u w:val="single"/>
        </w:rPr>
        <w:t>日</w:t>
      </w:r>
      <w:r w:rsidRPr="0075739C">
        <w:rPr>
          <w:rFonts w:asciiTheme="minorEastAsia" w:eastAsiaTheme="minorEastAsia" w:hAnsiTheme="minorEastAsia" w:hint="eastAsia"/>
          <w:sz w:val="24"/>
        </w:rPr>
        <w:t>，每天上午</w:t>
      </w:r>
      <w:r w:rsidRPr="0075739C">
        <w:rPr>
          <w:rFonts w:asciiTheme="minorEastAsia" w:eastAsiaTheme="minorEastAsia" w:hAnsiTheme="minorEastAsia"/>
          <w:sz w:val="24"/>
        </w:rPr>
        <w:t xml:space="preserve">00:00至12:00 </w:t>
      </w:r>
      <w:r w:rsidRPr="0075739C">
        <w:rPr>
          <w:rFonts w:asciiTheme="minorEastAsia" w:eastAsiaTheme="minorEastAsia" w:hAnsiTheme="minorEastAsia" w:hint="eastAsia"/>
          <w:sz w:val="24"/>
        </w:rPr>
        <w:t>，下午</w:t>
      </w:r>
      <w:r w:rsidRPr="0075739C">
        <w:rPr>
          <w:rFonts w:asciiTheme="minorEastAsia" w:eastAsiaTheme="minorEastAsia" w:hAnsiTheme="minorEastAsia"/>
          <w:sz w:val="24"/>
        </w:rPr>
        <w:t>12:00至23:59（北京时间，线上获取法定节假日均可，线下获取文件法定节假日除外）</w:t>
      </w:r>
    </w:p>
    <w:p w:rsidR="00A42779" w:rsidRPr="0075739C" w:rsidRDefault="0038310B">
      <w:pPr>
        <w:spacing w:line="360" w:lineRule="auto"/>
        <w:ind w:firstLineChars="200" w:firstLine="482"/>
        <w:rPr>
          <w:rFonts w:asciiTheme="minorEastAsia" w:eastAsiaTheme="minorEastAsia" w:hAnsiTheme="minorEastAsia"/>
          <w:sz w:val="24"/>
        </w:rPr>
      </w:pPr>
      <w:r w:rsidRPr="0075739C">
        <w:rPr>
          <w:rFonts w:asciiTheme="minorEastAsia" w:eastAsiaTheme="minorEastAsia" w:hAnsiTheme="minorEastAsia" w:hint="eastAsia"/>
          <w:b/>
          <w:sz w:val="24"/>
        </w:rPr>
        <w:t>地点（网址）：</w:t>
      </w:r>
      <w:r w:rsidRPr="0075739C">
        <w:rPr>
          <w:rFonts w:asciiTheme="minorEastAsia" w:eastAsiaTheme="minorEastAsia" w:hAnsiTheme="minorEastAsia" w:hint="eastAsia"/>
          <w:sz w:val="24"/>
        </w:rPr>
        <w:t>政</w:t>
      </w:r>
      <w:proofErr w:type="gramStart"/>
      <w:r w:rsidRPr="0075739C">
        <w:rPr>
          <w:rFonts w:asciiTheme="minorEastAsia" w:eastAsiaTheme="minorEastAsia" w:hAnsiTheme="minorEastAsia" w:hint="eastAsia"/>
          <w:sz w:val="24"/>
        </w:rPr>
        <w:t>采云</w:t>
      </w:r>
      <w:proofErr w:type="gramEnd"/>
      <w:r w:rsidRPr="0075739C">
        <w:rPr>
          <w:rFonts w:asciiTheme="minorEastAsia" w:eastAsiaTheme="minorEastAsia" w:hAnsiTheme="minorEastAsia" w:hint="eastAsia"/>
          <w:sz w:val="24"/>
        </w:rPr>
        <w:t>平台（</w:t>
      </w:r>
      <w:r w:rsidRPr="0075739C">
        <w:rPr>
          <w:rFonts w:asciiTheme="minorEastAsia" w:eastAsiaTheme="minorEastAsia" w:hAnsiTheme="minorEastAsia"/>
          <w:sz w:val="24"/>
        </w:rPr>
        <w:t xml:space="preserve">https://www.zcygov.cn/） </w:t>
      </w:r>
    </w:p>
    <w:p w:rsidR="00A42779" w:rsidRPr="0075739C" w:rsidRDefault="0038310B">
      <w:pPr>
        <w:spacing w:line="360" w:lineRule="auto"/>
        <w:ind w:firstLineChars="200" w:firstLine="482"/>
        <w:rPr>
          <w:rFonts w:asciiTheme="minorEastAsia" w:eastAsiaTheme="minorEastAsia" w:hAnsiTheme="minorEastAsia"/>
          <w:sz w:val="24"/>
        </w:rPr>
      </w:pPr>
      <w:r w:rsidRPr="0075739C">
        <w:rPr>
          <w:rFonts w:asciiTheme="minorEastAsia" w:eastAsiaTheme="minorEastAsia" w:hAnsiTheme="minorEastAsia" w:hint="eastAsia"/>
          <w:b/>
          <w:sz w:val="24"/>
        </w:rPr>
        <w:t>方式：</w:t>
      </w:r>
      <w:r w:rsidRPr="0075739C">
        <w:rPr>
          <w:rFonts w:asciiTheme="minorEastAsia" w:eastAsiaTheme="minorEastAsia" w:hAnsiTheme="minorEastAsia" w:hint="eastAsia"/>
          <w:sz w:val="24"/>
        </w:rPr>
        <w:t>供应商登录政</w:t>
      </w:r>
      <w:proofErr w:type="gramStart"/>
      <w:r w:rsidRPr="0075739C">
        <w:rPr>
          <w:rFonts w:asciiTheme="minorEastAsia" w:eastAsiaTheme="minorEastAsia" w:hAnsiTheme="minorEastAsia" w:hint="eastAsia"/>
          <w:sz w:val="24"/>
        </w:rPr>
        <w:t>采云</w:t>
      </w:r>
      <w:proofErr w:type="gramEnd"/>
      <w:r w:rsidRPr="0075739C">
        <w:rPr>
          <w:rFonts w:asciiTheme="minorEastAsia" w:eastAsiaTheme="minorEastAsia" w:hAnsiTheme="minorEastAsia" w:hint="eastAsia"/>
          <w:sz w:val="24"/>
        </w:rPr>
        <w:t>平台</w:t>
      </w:r>
      <w:r w:rsidRPr="0075739C">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A42779" w:rsidRPr="0075739C" w:rsidRDefault="0038310B">
      <w:pPr>
        <w:spacing w:line="360" w:lineRule="auto"/>
        <w:ind w:firstLineChars="200" w:firstLine="482"/>
        <w:rPr>
          <w:rFonts w:asciiTheme="minorEastAsia" w:eastAsiaTheme="minorEastAsia" w:hAnsiTheme="minorEastAsia"/>
          <w:sz w:val="24"/>
        </w:rPr>
      </w:pPr>
      <w:r w:rsidRPr="0075739C">
        <w:rPr>
          <w:rFonts w:asciiTheme="minorEastAsia" w:eastAsiaTheme="minorEastAsia" w:hAnsiTheme="minorEastAsia" w:hint="eastAsia"/>
          <w:b/>
          <w:sz w:val="24"/>
        </w:rPr>
        <w:t>售价（元）：</w:t>
      </w:r>
      <w:r w:rsidRPr="0075739C">
        <w:rPr>
          <w:rFonts w:asciiTheme="minorEastAsia" w:eastAsiaTheme="minorEastAsia" w:hAnsiTheme="minorEastAsia"/>
          <w:sz w:val="24"/>
        </w:rPr>
        <w:t xml:space="preserve">0 </w:t>
      </w:r>
      <w:r w:rsidRPr="0075739C">
        <w:rPr>
          <w:rFonts w:asciiTheme="minorEastAsia" w:eastAsiaTheme="minorEastAsia" w:hAnsiTheme="minorEastAsia"/>
          <w:sz w:val="24"/>
        </w:rPr>
        <w:tab/>
      </w:r>
    </w:p>
    <w:p w:rsidR="00A42779" w:rsidRPr="0075739C" w:rsidRDefault="0038310B">
      <w:pPr>
        <w:spacing w:line="360" w:lineRule="auto"/>
        <w:rPr>
          <w:rFonts w:asciiTheme="minorEastAsia" w:eastAsiaTheme="minorEastAsia" w:hAnsiTheme="minorEastAsia"/>
          <w:b/>
          <w:sz w:val="24"/>
        </w:rPr>
      </w:pPr>
      <w:r w:rsidRPr="0075739C">
        <w:rPr>
          <w:rFonts w:asciiTheme="minorEastAsia" w:eastAsiaTheme="minorEastAsia" w:hAnsiTheme="minorEastAsia" w:hint="eastAsia"/>
          <w:b/>
          <w:sz w:val="24"/>
        </w:rPr>
        <w:t>四、提交投标文件截止时间、开标时间和地点</w:t>
      </w:r>
    </w:p>
    <w:p w:rsidR="00A42779" w:rsidRPr="0075739C" w:rsidRDefault="0038310B" w:rsidP="0038310B">
      <w:pPr>
        <w:spacing w:line="360" w:lineRule="auto"/>
        <w:ind w:firstLineChars="200" w:firstLine="482"/>
        <w:rPr>
          <w:rFonts w:asciiTheme="minorEastAsia" w:eastAsiaTheme="minorEastAsia" w:hAnsiTheme="minorEastAsia"/>
          <w:sz w:val="24"/>
        </w:rPr>
      </w:pPr>
      <w:r w:rsidRPr="0075739C">
        <w:rPr>
          <w:rFonts w:asciiTheme="minorEastAsia" w:eastAsiaTheme="minorEastAsia" w:hAnsiTheme="minorEastAsia" w:hint="eastAsia"/>
          <w:b/>
          <w:sz w:val="24"/>
        </w:rPr>
        <w:lastRenderedPageBreak/>
        <w:t>提交投标文件截止时间：</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2022</w:t>
      </w:r>
      <w:r w:rsidRPr="0075739C">
        <w:rPr>
          <w:rFonts w:asciiTheme="minorEastAsia" w:eastAsiaTheme="minorEastAsia" w:hAnsiTheme="minorEastAsia"/>
          <w:sz w:val="24"/>
          <w:u w:val="single"/>
        </w:rPr>
        <w:t>年</w:t>
      </w:r>
      <w:r w:rsidR="002808E8" w:rsidRPr="0075739C">
        <w:rPr>
          <w:rFonts w:asciiTheme="minorEastAsia" w:eastAsiaTheme="minorEastAsia" w:hAnsiTheme="minorEastAsia" w:hint="eastAsia"/>
          <w:sz w:val="24"/>
          <w:u w:val="single"/>
        </w:rPr>
        <w:t>8</w:t>
      </w:r>
      <w:r w:rsidRPr="0075739C">
        <w:rPr>
          <w:rFonts w:asciiTheme="minorEastAsia" w:eastAsiaTheme="minorEastAsia" w:hAnsiTheme="minorEastAsia" w:hint="eastAsia"/>
          <w:sz w:val="24"/>
          <w:u w:val="single"/>
        </w:rPr>
        <w:t>月</w:t>
      </w:r>
      <w:r w:rsidR="002808E8" w:rsidRPr="0075739C">
        <w:rPr>
          <w:rFonts w:asciiTheme="minorEastAsia" w:eastAsiaTheme="minorEastAsia" w:hAnsiTheme="minorEastAsia" w:hint="eastAsia"/>
          <w:sz w:val="24"/>
          <w:u w:val="single"/>
        </w:rPr>
        <w:t>10</w:t>
      </w:r>
      <w:r w:rsidRPr="0075739C">
        <w:rPr>
          <w:rFonts w:asciiTheme="minorEastAsia" w:eastAsiaTheme="minorEastAsia" w:hAnsiTheme="minorEastAsia" w:hint="eastAsia"/>
          <w:sz w:val="24"/>
          <w:u w:val="single"/>
        </w:rPr>
        <w:t>日</w:t>
      </w:r>
      <w:r w:rsidR="002808E8" w:rsidRPr="0075739C">
        <w:rPr>
          <w:rFonts w:asciiTheme="minorEastAsia" w:eastAsiaTheme="minorEastAsia" w:hAnsiTheme="minorEastAsia" w:hint="eastAsia"/>
          <w:sz w:val="24"/>
          <w:u w:val="single"/>
        </w:rPr>
        <w:t>10</w:t>
      </w:r>
      <w:r w:rsidRPr="0075739C">
        <w:rPr>
          <w:rFonts w:asciiTheme="minorEastAsia" w:eastAsiaTheme="minorEastAsia" w:hAnsiTheme="minorEastAsia" w:hint="eastAsia"/>
          <w:sz w:val="24"/>
          <w:u w:val="single"/>
        </w:rPr>
        <w:t>点</w:t>
      </w:r>
      <w:r w:rsidR="002808E8" w:rsidRPr="0075739C">
        <w:rPr>
          <w:rFonts w:asciiTheme="minorEastAsia" w:eastAsiaTheme="minorEastAsia" w:hAnsiTheme="minorEastAsia" w:hint="eastAsia"/>
          <w:sz w:val="24"/>
          <w:u w:val="single"/>
        </w:rPr>
        <w:t>30</w:t>
      </w:r>
      <w:r w:rsidRPr="0075739C">
        <w:rPr>
          <w:rFonts w:asciiTheme="minorEastAsia" w:eastAsiaTheme="minorEastAsia" w:hAnsiTheme="minorEastAsia" w:hint="eastAsia"/>
          <w:sz w:val="24"/>
          <w:u w:val="single"/>
        </w:rPr>
        <w:t>分00秒</w:t>
      </w:r>
      <w:r w:rsidRPr="0075739C">
        <w:rPr>
          <w:rFonts w:asciiTheme="minorEastAsia" w:eastAsiaTheme="minorEastAsia" w:hAnsiTheme="minorEastAsia" w:hint="eastAsia"/>
          <w:sz w:val="24"/>
        </w:rPr>
        <w:t>（北京时间）</w:t>
      </w:r>
    </w:p>
    <w:p w:rsidR="00A42779" w:rsidRPr="0075739C" w:rsidRDefault="0038310B">
      <w:pPr>
        <w:spacing w:line="360" w:lineRule="auto"/>
        <w:ind w:firstLineChars="200" w:firstLine="482"/>
        <w:rPr>
          <w:rFonts w:asciiTheme="minorEastAsia" w:eastAsiaTheme="minorEastAsia" w:hAnsiTheme="minorEastAsia"/>
          <w:b/>
          <w:sz w:val="24"/>
        </w:rPr>
      </w:pPr>
      <w:r w:rsidRPr="0075739C">
        <w:rPr>
          <w:rFonts w:asciiTheme="minorEastAsia" w:eastAsiaTheme="minorEastAsia" w:hAnsiTheme="minorEastAsia" w:hint="eastAsia"/>
          <w:b/>
          <w:sz w:val="24"/>
        </w:rPr>
        <w:t>投标地点（网址）：</w:t>
      </w:r>
      <w:r w:rsidRPr="0075739C">
        <w:rPr>
          <w:rFonts w:asciiTheme="minorEastAsia" w:eastAsiaTheme="minorEastAsia" w:hAnsiTheme="minorEastAsia" w:hint="eastAsia"/>
          <w:sz w:val="24"/>
        </w:rPr>
        <w:t>政</w:t>
      </w:r>
      <w:proofErr w:type="gramStart"/>
      <w:r w:rsidRPr="0075739C">
        <w:rPr>
          <w:rFonts w:asciiTheme="minorEastAsia" w:eastAsiaTheme="minorEastAsia" w:hAnsiTheme="minorEastAsia" w:hint="eastAsia"/>
          <w:sz w:val="24"/>
        </w:rPr>
        <w:t>采云</w:t>
      </w:r>
      <w:proofErr w:type="gramEnd"/>
      <w:r w:rsidRPr="0075739C">
        <w:rPr>
          <w:rFonts w:asciiTheme="minorEastAsia" w:eastAsiaTheme="minorEastAsia" w:hAnsiTheme="minorEastAsia" w:hint="eastAsia"/>
          <w:sz w:val="24"/>
        </w:rPr>
        <w:t>平台（</w:t>
      </w:r>
      <w:r w:rsidRPr="0075739C">
        <w:rPr>
          <w:rFonts w:asciiTheme="minorEastAsia" w:eastAsiaTheme="minorEastAsia" w:hAnsiTheme="minorEastAsia"/>
          <w:sz w:val="24"/>
        </w:rPr>
        <w:t xml:space="preserve">https://www.zcygov.cn/） </w:t>
      </w:r>
    </w:p>
    <w:p w:rsidR="00A42779" w:rsidRPr="0075739C" w:rsidRDefault="0038310B">
      <w:pPr>
        <w:spacing w:line="360" w:lineRule="auto"/>
        <w:ind w:firstLineChars="200" w:firstLine="482"/>
        <w:rPr>
          <w:rFonts w:asciiTheme="minorEastAsia" w:eastAsiaTheme="minorEastAsia" w:hAnsiTheme="minorEastAsia"/>
          <w:bCs/>
          <w:sz w:val="24"/>
          <w:u w:val="single"/>
        </w:rPr>
      </w:pPr>
      <w:r w:rsidRPr="0075739C">
        <w:rPr>
          <w:rFonts w:asciiTheme="minorEastAsia" w:eastAsiaTheme="minorEastAsia" w:hAnsiTheme="minorEastAsia" w:hint="eastAsia"/>
          <w:b/>
          <w:sz w:val="24"/>
        </w:rPr>
        <w:t>开标时间：</w:t>
      </w:r>
      <w:r w:rsidR="002808E8" w:rsidRPr="0075739C">
        <w:rPr>
          <w:rFonts w:asciiTheme="minorEastAsia" w:eastAsiaTheme="minorEastAsia" w:hAnsiTheme="minorEastAsia" w:hint="eastAsia"/>
          <w:sz w:val="24"/>
          <w:u w:val="single"/>
        </w:rPr>
        <w:t>2022</w:t>
      </w:r>
      <w:r w:rsidR="002808E8" w:rsidRPr="0075739C">
        <w:rPr>
          <w:rFonts w:asciiTheme="minorEastAsia" w:eastAsiaTheme="minorEastAsia" w:hAnsiTheme="minorEastAsia"/>
          <w:sz w:val="24"/>
          <w:u w:val="single"/>
        </w:rPr>
        <w:t>年</w:t>
      </w:r>
      <w:r w:rsidR="002808E8" w:rsidRPr="0075739C">
        <w:rPr>
          <w:rFonts w:asciiTheme="minorEastAsia" w:eastAsiaTheme="minorEastAsia" w:hAnsiTheme="minorEastAsia" w:hint="eastAsia"/>
          <w:sz w:val="24"/>
          <w:u w:val="single"/>
        </w:rPr>
        <w:t>8月10日10点30分00秒</w:t>
      </w:r>
    </w:p>
    <w:p w:rsidR="00A42779" w:rsidRPr="0075739C" w:rsidRDefault="0038310B">
      <w:pPr>
        <w:spacing w:line="360" w:lineRule="auto"/>
        <w:ind w:firstLineChars="200" w:firstLine="482"/>
        <w:rPr>
          <w:rFonts w:asciiTheme="minorEastAsia" w:eastAsiaTheme="minorEastAsia" w:hAnsiTheme="minorEastAsia"/>
          <w:sz w:val="24"/>
        </w:rPr>
      </w:pPr>
      <w:r w:rsidRPr="0075739C">
        <w:rPr>
          <w:rFonts w:asciiTheme="minorEastAsia" w:eastAsiaTheme="minorEastAsia" w:hAnsiTheme="minorEastAsia" w:hint="eastAsia"/>
          <w:b/>
          <w:sz w:val="24"/>
        </w:rPr>
        <w:t>开标地点（网址）：</w:t>
      </w:r>
      <w:r w:rsidRPr="0075739C">
        <w:rPr>
          <w:rFonts w:asciiTheme="minorEastAsia" w:eastAsiaTheme="minorEastAsia" w:hAnsiTheme="minorEastAsia" w:hint="eastAsia"/>
          <w:sz w:val="24"/>
        </w:rPr>
        <w:t>杭州市公共资源交易中心第四开标室[杭州市之江路925号（临江金座2号楼）三楼] ，</w:t>
      </w:r>
      <w:r w:rsidRPr="0075739C">
        <w:rPr>
          <w:rFonts w:asciiTheme="minorEastAsia" w:eastAsiaTheme="minorEastAsia" w:hAnsiTheme="minorEastAsia"/>
          <w:sz w:val="24"/>
        </w:rPr>
        <w:t>政</w:t>
      </w:r>
      <w:proofErr w:type="gramStart"/>
      <w:r w:rsidRPr="0075739C">
        <w:rPr>
          <w:rFonts w:asciiTheme="minorEastAsia" w:eastAsiaTheme="minorEastAsia" w:hAnsiTheme="minorEastAsia" w:hint="eastAsia"/>
          <w:sz w:val="24"/>
        </w:rPr>
        <w:t>采云</w:t>
      </w:r>
      <w:proofErr w:type="gramEnd"/>
      <w:r w:rsidRPr="0075739C">
        <w:rPr>
          <w:rFonts w:asciiTheme="minorEastAsia" w:eastAsiaTheme="minorEastAsia" w:hAnsiTheme="minorEastAsia" w:hint="eastAsia"/>
          <w:sz w:val="24"/>
        </w:rPr>
        <w:t>平台（</w:t>
      </w:r>
      <w:r w:rsidRPr="0075739C">
        <w:rPr>
          <w:rFonts w:asciiTheme="minorEastAsia" w:eastAsiaTheme="minorEastAsia" w:hAnsiTheme="minorEastAsia"/>
          <w:sz w:val="24"/>
        </w:rPr>
        <w:t>https://www.zcygov.cn/）</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b/>
          <w:sz w:val="24"/>
        </w:rPr>
        <w:t>五、公告期限</w:t>
      </w:r>
      <w:r w:rsidRPr="0075739C">
        <w:rPr>
          <w:rFonts w:asciiTheme="minorEastAsia" w:eastAsiaTheme="minorEastAsia" w:hAnsiTheme="minorEastAsia"/>
          <w:b/>
          <w:sz w:val="24"/>
        </w:rPr>
        <w:t xml:space="preserve"> </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自本公告发布之日起</w:t>
      </w:r>
      <w:r w:rsidRPr="0075739C">
        <w:rPr>
          <w:rFonts w:asciiTheme="minorEastAsia" w:eastAsiaTheme="minorEastAsia" w:hAnsiTheme="minorEastAsia"/>
          <w:sz w:val="24"/>
        </w:rPr>
        <w:t>5个工作日。</w:t>
      </w:r>
    </w:p>
    <w:p w:rsidR="00A42779" w:rsidRPr="0075739C" w:rsidRDefault="0038310B">
      <w:pPr>
        <w:spacing w:line="360" w:lineRule="auto"/>
        <w:rPr>
          <w:rFonts w:asciiTheme="minorEastAsia" w:eastAsiaTheme="minorEastAsia" w:hAnsiTheme="minorEastAsia"/>
          <w:b/>
          <w:sz w:val="24"/>
        </w:rPr>
      </w:pPr>
      <w:r w:rsidRPr="0075739C">
        <w:rPr>
          <w:rFonts w:asciiTheme="minorEastAsia" w:eastAsiaTheme="minorEastAsia" w:hAnsiTheme="minorEastAsia" w:hint="eastAsia"/>
          <w:b/>
          <w:sz w:val="24"/>
        </w:rPr>
        <w:t>六、其他补充事宜</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1.《浙江省财政厅关于进一步发挥政府采购政策功能全力推动经济稳进提质的通知》 （</w:t>
      </w:r>
      <w:proofErr w:type="gramStart"/>
      <w:r w:rsidRPr="0075739C">
        <w:rPr>
          <w:rFonts w:asciiTheme="minorEastAsia" w:eastAsiaTheme="minorEastAsia" w:hAnsiTheme="minorEastAsia"/>
          <w:sz w:val="24"/>
        </w:rPr>
        <w:t>浙财采监</w:t>
      </w:r>
      <w:proofErr w:type="gramEnd"/>
      <w:r w:rsidRPr="0075739C">
        <w:rPr>
          <w:rFonts w:asciiTheme="minorEastAsia" w:eastAsiaTheme="minorEastAsia" w:hAnsiTheme="minorEastAsia"/>
          <w:sz w:val="24"/>
        </w:rPr>
        <w:t>（2022）3号）、《浙江省财政厅关于进一步促进政府采购公平竞争打造最优营商环境的通知》（</w:t>
      </w:r>
      <w:proofErr w:type="gramStart"/>
      <w:r w:rsidRPr="0075739C">
        <w:rPr>
          <w:rFonts w:asciiTheme="minorEastAsia" w:eastAsiaTheme="minorEastAsia" w:hAnsiTheme="minorEastAsia"/>
          <w:sz w:val="24"/>
        </w:rPr>
        <w:t>浙财采监</w:t>
      </w:r>
      <w:proofErr w:type="gramEnd"/>
      <w:r w:rsidRPr="0075739C">
        <w:rPr>
          <w:rFonts w:asciiTheme="minorEastAsia" w:eastAsiaTheme="minorEastAsia" w:hAnsiTheme="minorEastAsia"/>
          <w:sz w:val="24"/>
        </w:rPr>
        <w:t>（2021）22号）已分别于2022年1月29日和2022年2月1日开始实施，此前有关规定与上述文件内容不一致的，按上述文件要求执行。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2.根据《浙江省财政厅关于进一步促进政府采购公平竞争打造最优营商环境的通知》（</w:t>
      </w:r>
      <w:proofErr w:type="gramStart"/>
      <w:r w:rsidRPr="0075739C">
        <w:rPr>
          <w:rFonts w:asciiTheme="minorEastAsia" w:eastAsiaTheme="minorEastAsia" w:hAnsiTheme="minorEastAsia"/>
          <w:sz w:val="24"/>
        </w:rPr>
        <w:t>浙财采监</w:t>
      </w:r>
      <w:proofErr w:type="gramEnd"/>
      <w:r w:rsidRPr="0075739C">
        <w:rPr>
          <w:rFonts w:asciiTheme="minorEastAsia" w:eastAsiaTheme="minorEastAsia" w:hAnsiTheme="minorEastAsia"/>
          <w:sz w:val="24"/>
        </w:rPr>
        <w:t>（2021）22号）文件关于“健全行政裁决机制”要求，鼓励供应商在线提起询问，路径为：政</w:t>
      </w:r>
      <w:proofErr w:type="gramStart"/>
      <w:r w:rsidRPr="0075739C">
        <w:rPr>
          <w:rFonts w:asciiTheme="minorEastAsia" w:eastAsiaTheme="minorEastAsia" w:hAnsiTheme="minorEastAsia"/>
          <w:sz w:val="24"/>
        </w:rPr>
        <w:t>采云</w:t>
      </w:r>
      <w:proofErr w:type="gramEnd"/>
      <w:r w:rsidRPr="0075739C">
        <w:rPr>
          <w:rFonts w:asciiTheme="minorEastAsia" w:eastAsiaTheme="minorEastAsia" w:hAnsiTheme="minorEastAsia"/>
          <w:sz w:val="24"/>
        </w:rPr>
        <w:t>-项目采购-询问质疑投诉-询问列表:鼓励供应商在线提起质疑，路径为：政</w:t>
      </w:r>
      <w:proofErr w:type="gramStart"/>
      <w:r w:rsidRPr="0075739C">
        <w:rPr>
          <w:rFonts w:asciiTheme="minorEastAsia" w:eastAsiaTheme="minorEastAsia" w:hAnsiTheme="minorEastAsia"/>
          <w:sz w:val="24"/>
        </w:rPr>
        <w:t>采云</w:t>
      </w:r>
      <w:proofErr w:type="gramEnd"/>
      <w:r w:rsidRPr="0075739C">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3</w:t>
      </w:r>
      <w:r w:rsidRPr="0075739C">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75739C">
        <w:rPr>
          <w:rFonts w:asciiTheme="minorEastAsia" w:eastAsiaTheme="minorEastAsia" w:hAnsiTheme="minorEastAsia" w:hint="eastAsia"/>
          <w:sz w:val="24"/>
        </w:rPr>
        <w:t>作出</w:t>
      </w:r>
      <w:proofErr w:type="gramEnd"/>
      <w:r w:rsidRPr="0075739C">
        <w:rPr>
          <w:rFonts w:asciiTheme="minorEastAsia" w:eastAsiaTheme="minorEastAsia" w:hAnsiTheme="minorEastAsia" w:hint="eastAsia"/>
          <w:sz w:val="24"/>
        </w:rPr>
        <w:t>答复的，可以在答复期满后十五个工作日内向同级政府采购监督管理部门投诉。质疑函范本、投诉书范本请到浙江政府采购网下载专区下载。</w:t>
      </w:r>
    </w:p>
    <w:p w:rsidR="00A42779" w:rsidRPr="0075739C" w:rsidRDefault="0038310B">
      <w:pPr>
        <w:spacing w:line="360" w:lineRule="auto"/>
        <w:ind w:firstLineChars="200" w:firstLine="480"/>
        <w:rPr>
          <w:rFonts w:ascii="宋体" w:hAnsi="宋体" w:cs="宋体"/>
          <w:sz w:val="24"/>
        </w:rPr>
      </w:pPr>
      <w:r w:rsidRPr="0075739C">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sidRPr="0075739C">
        <w:rPr>
          <w:rFonts w:asciiTheme="minorEastAsia" w:eastAsiaTheme="minorEastAsia" w:hAnsiTheme="minorEastAsia"/>
          <w:sz w:val="24"/>
        </w:rPr>
        <w:t>电子招投标的说明：</w:t>
      </w:r>
      <w:r w:rsidRPr="0075739C">
        <w:rPr>
          <w:rFonts w:asciiTheme="minorEastAsia" w:eastAsiaTheme="minorEastAsia" w:hAnsiTheme="minorEastAsia" w:cs="仿宋_GB2312" w:hint="eastAsia"/>
          <w:sz w:val="24"/>
        </w:rPr>
        <w:t>①</w:t>
      </w:r>
      <w:r w:rsidRPr="0075739C">
        <w:rPr>
          <w:rFonts w:asciiTheme="minorEastAsia" w:eastAsiaTheme="minorEastAsia" w:hAnsiTheme="minorEastAsia" w:cs="仿宋_GB2312"/>
          <w:sz w:val="24"/>
        </w:rPr>
        <w:t>电子招投标：本项目以数据电文形式，依托“政府采购云平台（www.zcygov.cn）”进行招投标活动，不接受纸质投标文件</w:t>
      </w:r>
      <w:r w:rsidRPr="0075739C">
        <w:rPr>
          <w:rFonts w:asciiTheme="minorEastAsia" w:eastAsiaTheme="minorEastAsia" w:hAnsiTheme="minorEastAsia" w:cs="仿宋_GB2312" w:hint="eastAsia"/>
          <w:sz w:val="24"/>
        </w:rPr>
        <w:t>；②</w:t>
      </w:r>
      <w:r w:rsidRPr="0075739C">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75739C">
        <w:rPr>
          <w:rFonts w:asciiTheme="minorEastAsia" w:eastAsiaTheme="minorEastAsia" w:hAnsiTheme="minorEastAsia" w:cs="仿宋_GB2312" w:hint="eastAsia"/>
          <w:sz w:val="24"/>
        </w:rPr>
        <w:t>采云</w:t>
      </w:r>
      <w:proofErr w:type="gramEnd"/>
      <w:r w:rsidRPr="0075739C">
        <w:rPr>
          <w:rFonts w:asciiTheme="minorEastAsia" w:eastAsiaTheme="minorEastAsia" w:hAnsiTheme="minorEastAsia" w:cs="仿宋_GB2312" w:hint="eastAsia"/>
          <w:sz w:val="24"/>
        </w:rPr>
        <w:t>电子交易客户端”</w:t>
      </w:r>
      <w:r w:rsidRPr="0075739C">
        <w:rPr>
          <w:rFonts w:asciiTheme="minorEastAsia" w:eastAsiaTheme="minorEastAsia" w:hAnsiTheme="minorEastAsia" w:cs="仿宋_GB2312"/>
          <w:sz w:val="24"/>
        </w:rPr>
        <w:t>----前往“浙江政府采购网-下载专区-电子交易客户端”进行下载并安装</w:t>
      </w:r>
      <w:r w:rsidRPr="0075739C">
        <w:rPr>
          <w:rFonts w:asciiTheme="minorEastAsia" w:eastAsiaTheme="minorEastAsia" w:hAnsiTheme="minorEastAsia" w:cs="仿宋_GB2312" w:hint="eastAsia"/>
          <w:sz w:val="24"/>
        </w:rPr>
        <w:t>；③</w:t>
      </w:r>
      <w:r w:rsidRPr="0075739C">
        <w:rPr>
          <w:rFonts w:asciiTheme="minorEastAsia" w:eastAsiaTheme="minorEastAsia" w:hAnsiTheme="minorEastAsia" w:cs="仿宋_GB2312"/>
          <w:sz w:val="24"/>
        </w:rPr>
        <w:t>招标文件的获</w:t>
      </w:r>
      <w:r w:rsidRPr="0075739C">
        <w:rPr>
          <w:rFonts w:asciiTheme="minorEastAsia" w:eastAsiaTheme="minorEastAsia" w:hAnsiTheme="minorEastAsia" w:cs="仿宋_GB2312"/>
          <w:sz w:val="24"/>
        </w:rPr>
        <w:lastRenderedPageBreak/>
        <w:t>取：使用账号登录或者使用CA登录政</w:t>
      </w:r>
      <w:proofErr w:type="gramStart"/>
      <w:r w:rsidRPr="0075739C">
        <w:rPr>
          <w:rFonts w:asciiTheme="minorEastAsia" w:eastAsiaTheme="minorEastAsia" w:hAnsiTheme="minorEastAsia" w:cs="仿宋_GB2312" w:hint="eastAsia"/>
          <w:sz w:val="24"/>
        </w:rPr>
        <w:t>采云</w:t>
      </w:r>
      <w:proofErr w:type="gramEnd"/>
      <w:r w:rsidRPr="0075739C">
        <w:rPr>
          <w:rFonts w:asciiTheme="minorEastAsia" w:eastAsiaTheme="minorEastAsia" w:hAnsiTheme="minorEastAsia" w:cs="仿宋_GB2312" w:hint="eastAsia"/>
          <w:sz w:val="24"/>
        </w:rPr>
        <w:t>平台；进入“项目采购”应用，在获取采购文件菜单中选择项目，获取招标文件；④</w:t>
      </w:r>
      <w:r w:rsidRPr="0075739C">
        <w:rPr>
          <w:rFonts w:asciiTheme="minorEastAsia" w:eastAsiaTheme="minorEastAsia" w:hAnsiTheme="minorEastAsia" w:cs="仿宋_GB2312"/>
          <w:sz w:val="24"/>
        </w:rPr>
        <w:t>投标文件的制作：在“政</w:t>
      </w:r>
      <w:proofErr w:type="gramStart"/>
      <w:r w:rsidRPr="0075739C">
        <w:rPr>
          <w:rFonts w:asciiTheme="minorEastAsia" w:eastAsiaTheme="minorEastAsia" w:hAnsiTheme="minorEastAsia" w:cs="仿宋_GB2312" w:hint="eastAsia"/>
          <w:sz w:val="24"/>
        </w:rPr>
        <w:t>采云</w:t>
      </w:r>
      <w:proofErr w:type="gramEnd"/>
      <w:r w:rsidRPr="0075739C">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sidRPr="0075739C">
        <w:rPr>
          <w:rFonts w:asciiTheme="minorEastAsia" w:eastAsiaTheme="minorEastAsia" w:hAnsiTheme="minorEastAsia" w:hint="eastAsia"/>
          <w:sz w:val="24"/>
        </w:rPr>
        <w:t>⑤</w:t>
      </w:r>
      <w:r w:rsidRPr="0075739C">
        <w:rPr>
          <w:rFonts w:asciiTheme="minorEastAsia" w:eastAsiaTheme="minorEastAsia" w:hAnsiTheme="minorEastAsia"/>
          <w:sz w:val="24"/>
        </w:rPr>
        <w:t>采购人、采购机构将依托政</w:t>
      </w:r>
      <w:proofErr w:type="gramStart"/>
      <w:r w:rsidRPr="0075739C">
        <w:rPr>
          <w:rFonts w:asciiTheme="minorEastAsia" w:eastAsiaTheme="minorEastAsia" w:hAnsiTheme="minorEastAsia" w:hint="eastAsia"/>
          <w:sz w:val="24"/>
        </w:rPr>
        <w:t>采云</w:t>
      </w:r>
      <w:proofErr w:type="gramEnd"/>
      <w:r w:rsidRPr="0075739C">
        <w:rPr>
          <w:rFonts w:asciiTheme="minorEastAsia" w:eastAsiaTheme="minorEastAsia" w:hAnsiTheme="minorEastAsia" w:hint="eastAsia"/>
          <w:sz w:val="24"/>
        </w:rPr>
        <w:t>平台完成本项目的电子交易活动，平台不接受未按上述方式获取招标文件的供应商进行投标活动；</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⑥</w:t>
      </w:r>
      <w:r w:rsidRPr="0075739C">
        <w:rPr>
          <w:rFonts w:asciiTheme="minorEastAsia" w:eastAsiaTheme="minorEastAsia" w:hAnsiTheme="minorEastAsia"/>
          <w:sz w:val="24"/>
        </w:rPr>
        <w:t>对未按上述方式获取招标文件的供应商对该文件提出的质疑，采购人或采购代理机构将</w:t>
      </w:r>
      <w:proofErr w:type="gramStart"/>
      <w:r w:rsidRPr="0075739C">
        <w:rPr>
          <w:rFonts w:asciiTheme="minorEastAsia" w:eastAsiaTheme="minorEastAsia" w:hAnsiTheme="minorEastAsia" w:hint="eastAsia"/>
          <w:sz w:val="24"/>
        </w:rPr>
        <w:t>不予处理</w:t>
      </w:r>
      <w:proofErr w:type="gramEnd"/>
      <w:r w:rsidRPr="0075739C">
        <w:rPr>
          <w:rFonts w:asciiTheme="minorEastAsia" w:eastAsiaTheme="minorEastAsia" w:hAnsiTheme="minorEastAsia" w:hint="eastAsia"/>
          <w:sz w:val="24"/>
        </w:rPr>
        <w:t>；⑦</w:t>
      </w:r>
      <w:r w:rsidRPr="0075739C">
        <w:rPr>
          <w:rFonts w:asciiTheme="minorEastAsia" w:eastAsiaTheme="minorEastAsia" w:hAnsiTheme="minorEastAsia"/>
          <w:sz w:val="24"/>
        </w:rPr>
        <w:t>不提供招标文件纸质版</w:t>
      </w:r>
      <w:r w:rsidRPr="0075739C">
        <w:rPr>
          <w:rFonts w:asciiTheme="minorEastAsia" w:eastAsiaTheme="minorEastAsia" w:hAnsiTheme="minorEastAsia" w:hint="eastAsia"/>
          <w:sz w:val="24"/>
        </w:rPr>
        <w:t>；</w:t>
      </w:r>
      <w:r w:rsidRPr="0075739C">
        <w:rPr>
          <w:rFonts w:asciiTheme="minorEastAsia" w:eastAsiaTheme="minorEastAsia" w:hAnsiTheme="minorEastAsia" w:cs="仿宋_GB2312" w:hint="eastAsia"/>
          <w:sz w:val="24"/>
        </w:rPr>
        <w:t>⑧</w:t>
      </w:r>
      <w:r w:rsidRPr="0075739C">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75739C">
        <w:rPr>
          <w:rFonts w:asciiTheme="minorEastAsia" w:eastAsiaTheme="minorEastAsia" w:hAnsiTheme="minorEastAsia" w:cs="仿宋_GB2312" w:hint="eastAsia"/>
          <w:sz w:val="24"/>
        </w:rPr>
        <w:t>；</w:t>
      </w:r>
      <w:r w:rsidRPr="0075739C">
        <w:rPr>
          <w:rFonts w:asciiTheme="minorEastAsia" w:eastAsiaTheme="minorEastAsia" w:hAnsiTheme="minorEastAsia" w:hint="eastAsia"/>
          <w:sz w:val="24"/>
        </w:rPr>
        <w:t>⑨</w:t>
      </w:r>
      <w:r w:rsidRPr="0075739C">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75739C">
        <w:rPr>
          <w:rFonts w:asciiTheme="minorEastAsia" w:eastAsiaTheme="minorEastAsia" w:hAnsiTheme="minorEastAsia" w:cs="仿宋_GB2312"/>
          <w:sz w:val="24"/>
        </w:rPr>
        <w:t>具体操作指南：详见政</w:t>
      </w:r>
      <w:proofErr w:type="gramStart"/>
      <w:r w:rsidRPr="0075739C">
        <w:rPr>
          <w:rFonts w:asciiTheme="minorEastAsia" w:eastAsiaTheme="minorEastAsia" w:hAnsiTheme="minorEastAsia" w:cs="仿宋_GB2312" w:hint="eastAsia"/>
          <w:sz w:val="24"/>
        </w:rPr>
        <w:t>采云</w:t>
      </w:r>
      <w:proofErr w:type="gramEnd"/>
      <w:r w:rsidRPr="0075739C">
        <w:rPr>
          <w:rFonts w:asciiTheme="minorEastAsia" w:eastAsiaTheme="minorEastAsia" w:hAnsiTheme="minorEastAsia" w:cs="仿宋_GB2312" w:hint="eastAsia"/>
          <w:sz w:val="24"/>
        </w:rPr>
        <w:t>平台“服务中心</w:t>
      </w:r>
      <w:r w:rsidRPr="0075739C">
        <w:rPr>
          <w:rFonts w:asciiTheme="minorEastAsia" w:eastAsiaTheme="minorEastAsia" w:hAnsiTheme="minorEastAsia" w:cs="仿宋_GB2312"/>
          <w:sz w:val="24"/>
        </w:rPr>
        <w:t>-帮助文档-项目采购-操作流程-电子招投标-政府采购项目电子交易管理操作指南-供应商”。</w:t>
      </w:r>
      <w:r w:rsidRPr="0075739C">
        <w:rPr>
          <w:rFonts w:ascii="宋体" w:hAnsi="宋体" w:cs="宋体"/>
          <w:sz w:val="24"/>
        </w:rPr>
        <w:t xml:space="preserve"> （3）招标文件公告期限与招标公告的公告期限一致。</w:t>
      </w:r>
    </w:p>
    <w:p w:rsidR="00A42779" w:rsidRPr="0075739C" w:rsidRDefault="0038310B">
      <w:pPr>
        <w:spacing w:line="360" w:lineRule="auto"/>
        <w:rPr>
          <w:rFonts w:asciiTheme="minorEastAsia" w:eastAsiaTheme="minorEastAsia" w:hAnsiTheme="minorEastAsia"/>
          <w:b/>
          <w:sz w:val="24"/>
        </w:rPr>
      </w:pPr>
      <w:r w:rsidRPr="0075739C">
        <w:rPr>
          <w:rFonts w:asciiTheme="minorEastAsia" w:eastAsiaTheme="minorEastAsia" w:hAnsiTheme="minorEastAsia" w:hint="eastAsia"/>
          <w:b/>
          <w:sz w:val="24"/>
        </w:rPr>
        <w:t>七、对本次采购提出询问、质疑、投诉，请按以下方式联系</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1.采购人信息</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名    称：中共杭州市委党校</w:t>
      </w:r>
    </w:p>
    <w:p w:rsidR="00A42779" w:rsidRPr="0075739C" w:rsidRDefault="0038310B">
      <w:pPr>
        <w:spacing w:line="360" w:lineRule="auto"/>
        <w:ind w:firstLine="480"/>
        <w:rPr>
          <w:rFonts w:asciiTheme="minorEastAsia" w:eastAsiaTheme="minorEastAsia" w:hAnsiTheme="minorEastAsia"/>
          <w:sz w:val="24"/>
        </w:rPr>
      </w:pPr>
      <w:r w:rsidRPr="0075739C">
        <w:rPr>
          <w:rFonts w:asciiTheme="minorEastAsia" w:eastAsiaTheme="minorEastAsia" w:hAnsiTheme="minorEastAsia" w:hint="eastAsia"/>
          <w:sz w:val="24"/>
        </w:rPr>
        <w:t>地    址：</w:t>
      </w:r>
      <w:r w:rsidRPr="0075739C">
        <w:rPr>
          <w:rFonts w:asciiTheme="minorEastAsia" w:eastAsiaTheme="minorEastAsia" w:hAnsiTheme="minorEastAsia" w:cs="仿宋" w:hint="eastAsia"/>
          <w:sz w:val="24"/>
        </w:rPr>
        <w:t>杭州市西湖区科海路288号</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 xml:space="preserve">    项目联系人（询问）：</w:t>
      </w:r>
      <w:r w:rsidRPr="0075739C">
        <w:rPr>
          <w:rFonts w:asciiTheme="minorEastAsia" w:eastAsiaTheme="minorEastAsia" w:hAnsiTheme="minorEastAsia" w:cs="仿宋" w:hint="eastAsia"/>
          <w:sz w:val="24"/>
        </w:rPr>
        <w:t>骆</w:t>
      </w:r>
      <w:r w:rsidRPr="0075739C">
        <w:rPr>
          <w:rFonts w:asciiTheme="minorEastAsia" w:eastAsiaTheme="minorEastAsia" w:hAnsiTheme="minorEastAsia" w:hint="eastAsia"/>
          <w:sz w:val="24"/>
        </w:rPr>
        <w:t>老师</w:t>
      </w:r>
    </w:p>
    <w:p w:rsidR="00A42779" w:rsidRPr="0075739C" w:rsidRDefault="0038310B">
      <w:pPr>
        <w:spacing w:line="360" w:lineRule="auto"/>
        <w:ind w:firstLine="480"/>
        <w:rPr>
          <w:rFonts w:asciiTheme="minorEastAsia" w:eastAsiaTheme="minorEastAsia" w:hAnsiTheme="minorEastAsia"/>
          <w:sz w:val="24"/>
        </w:rPr>
      </w:pPr>
      <w:r w:rsidRPr="0075739C">
        <w:rPr>
          <w:rFonts w:asciiTheme="minorEastAsia" w:eastAsiaTheme="minorEastAsia" w:hAnsiTheme="minorEastAsia" w:hint="eastAsia"/>
          <w:sz w:val="24"/>
        </w:rPr>
        <w:t>项目联系方式（询问）：0571-</w:t>
      </w:r>
      <w:r w:rsidRPr="0075739C">
        <w:rPr>
          <w:rFonts w:asciiTheme="minorEastAsia" w:eastAsiaTheme="minorEastAsia" w:hAnsiTheme="minorEastAsia" w:cs="仿宋" w:hint="eastAsia"/>
          <w:sz w:val="24"/>
        </w:rPr>
        <w:t>87326058</w:t>
      </w:r>
    </w:p>
    <w:p w:rsidR="00A42779" w:rsidRPr="0075739C" w:rsidRDefault="0038310B">
      <w:pPr>
        <w:spacing w:line="360" w:lineRule="auto"/>
        <w:ind w:firstLine="480"/>
        <w:rPr>
          <w:rFonts w:asciiTheme="minorEastAsia" w:eastAsiaTheme="minorEastAsia" w:hAnsiTheme="minorEastAsia"/>
          <w:sz w:val="24"/>
        </w:rPr>
      </w:pPr>
      <w:r w:rsidRPr="0075739C">
        <w:rPr>
          <w:rFonts w:asciiTheme="minorEastAsia" w:eastAsiaTheme="minorEastAsia" w:hAnsiTheme="minorEastAsia" w:hint="eastAsia"/>
          <w:sz w:val="24"/>
        </w:rPr>
        <w:t>质疑联系人：</w:t>
      </w:r>
      <w:r w:rsidRPr="0075739C">
        <w:rPr>
          <w:rFonts w:asciiTheme="minorEastAsia" w:eastAsiaTheme="minorEastAsia" w:hAnsiTheme="minorEastAsia" w:cs="仿宋" w:hint="eastAsia"/>
          <w:sz w:val="24"/>
        </w:rPr>
        <w:t>洪老师</w:t>
      </w:r>
    </w:p>
    <w:p w:rsidR="00A42779" w:rsidRPr="0075739C" w:rsidRDefault="0038310B">
      <w:pPr>
        <w:spacing w:line="360" w:lineRule="auto"/>
        <w:rPr>
          <w:rFonts w:asciiTheme="minorEastAsia" w:eastAsiaTheme="minorEastAsia" w:hAnsiTheme="minorEastAsia" w:cs="仿宋"/>
          <w:sz w:val="24"/>
        </w:rPr>
      </w:pPr>
      <w:r w:rsidRPr="0075739C">
        <w:rPr>
          <w:rFonts w:asciiTheme="minorEastAsia" w:eastAsiaTheme="minorEastAsia" w:hAnsiTheme="minorEastAsia" w:hint="eastAsia"/>
          <w:sz w:val="24"/>
        </w:rPr>
        <w:t xml:space="preserve">    质疑联系方式：</w:t>
      </w:r>
      <w:r w:rsidRPr="0075739C">
        <w:rPr>
          <w:rFonts w:asciiTheme="minorEastAsia" w:eastAsiaTheme="minorEastAsia" w:hAnsiTheme="minorEastAsia" w:cs="仿宋" w:hint="eastAsia"/>
          <w:sz w:val="24"/>
        </w:rPr>
        <w:t xml:space="preserve">18969066710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2.采购代理机构信息 </w:t>
      </w:r>
    </w:p>
    <w:p w:rsidR="00A42779" w:rsidRPr="0075739C" w:rsidRDefault="0038310B">
      <w:pPr>
        <w:spacing w:line="360" w:lineRule="auto"/>
        <w:ind w:firstLine="480"/>
        <w:rPr>
          <w:rFonts w:asciiTheme="minorEastAsia" w:eastAsiaTheme="minorEastAsia" w:hAnsiTheme="minorEastAsia"/>
          <w:sz w:val="24"/>
        </w:rPr>
      </w:pPr>
      <w:r w:rsidRPr="0075739C">
        <w:rPr>
          <w:rFonts w:asciiTheme="minorEastAsia" w:eastAsiaTheme="minorEastAsia" w:hAnsiTheme="minorEastAsia" w:hint="eastAsia"/>
          <w:sz w:val="24"/>
        </w:rPr>
        <w:t>名</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称：杭州市公共资源交易中心（杭州市政府采购中心）</w:t>
      </w:r>
    </w:p>
    <w:p w:rsidR="00A42779" w:rsidRPr="0075739C" w:rsidRDefault="0038310B">
      <w:pPr>
        <w:spacing w:line="360" w:lineRule="auto"/>
        <w:ind w:firstLine="480"/>
        <w:rPr>
          <w:rFonts w:asciiTheme="minorEastAsia" w:eastAsiaTheme="minorEastAsia" w:hAnsiTheme="minorEastAsia"/>
          <w:sz w:val="24"/>
        </w:rPr>
      </w:pPr>
      <w:r w:rsidRPr="0075739C">
        <w:rPr>
          <w:rFonts w:asciiTheme="minorEastAsia" w:eastAsiaTheme="minorEastAsia" w:hAnsiTheme="minorEastAsia" w:hint="eastAsia"/>
          <w:sz w:val="24"/>
        </w:rPr>
        <w:t>地</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址：浙江杭州上城区之江路925号临江金座2号楼</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传    真：/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项目联系人（询问）：</w:t>
      </w:r>
      <w:r w:rsidRPr="0075739C">
        <w:rPr>
          <w:rFonts w:asciiTheme="minorEastAsia" w:eastAsiaTheme="minorEastAsia" w:hAnsiTheme="minorEastAsia" w:hint="eastAsia"/>
          <w:sz w:val="24"/>
        </w:rPr>
        <w:t xml:space="preserve"> 曹琼瑶、吴巍峰</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lastRenderedPageBreak/>
        <w:t xml:space="preserve">    项目联系方式（询问）：</w:t>
      </w:r>
      <w:r w:rsidRPr="0075739C">
        <w:rPr>
          <w:rFonts w:asciiTheme="minorEastAsia" w:eastAsiaTheme="minorEastAsia" w:hAnsiTheme="minorEastAsia" w:hint="eastAsia"/>
          <w:sz w:val="24"/>
        </w:rPr>
        <w:t>0571-85085082、85085572</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质疑联系人：</w:t>
      </w:r>
      <w:r w:rsidRPr="0075739C">
        <w:rPr>
          <w:rFonts w:asciiTheme="minorEastAsia" w:eastAsiaTheme="minorEastAsia" w:hAnsiTheme="minorEastAsia" w:hint="eastAsia"/>
          <w:sz w:val="24"/>
        </w:rPr>
        <w:t>滕菲</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质疑联系方式：</w:t>
      </w:r>
      <w:r w:rsidRPr="0075739C">
        <w:rPr>
          <w:rFonts w:asciiTheme="minorEastAsia" w:eastAsiaTheme="minorEastAsia" w:hAnsiTheme="minorEastAsia" w:hint="eastAsia"/>
          <w:sz w:val="24"/>
        </w:rPr>
        <w:t>0571-85085388</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3.同级政府采购监督管理部门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 xml:space="preserve">名    称：杭州市财政局政府采购监管处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 xml:space="preserve">    地    址：杭州市中河中路152号614办公室 </w:t>
      </w:r>
    </w:p>
    <w:p w:rsidR="00A42779" w:rsidRPr="0075739C" w:rsidRDefault="0038310B">
      <w:pPr>
        <w:spacing w:line="360" w:lineRule="auto"/>
        <w:ind w:firstLineChars="100" w:firstLine="240"/>
        <w:rPr>
          <w:rFonts w:asciiTheme="minorEastAsia" w:eastAsiaTheme="minorEastAsia" w:hAnsiTheme="minorEastAsia"/>
          <w:sz w:val="24"/>
        </w:rPr>
      </w:pPr>
      <w:r w:rsidRPr="0075739C">
        <w:rPr>
          <w:rFonts w:asciiTheme="minorEastAsia" w:eastAsiaTheme="minorEastAsia" w:hAnsiTheme="minorEastAsia" w:hint="eastAsia"/>
          <w:sz w:val="24"/>
        </w:rPr>
        <w:t xml:space="preserve">  传    真：0571-89580456</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 xml:space="preserve">    联 系 人 ：厉先生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 xml:space="preserve">    监督投诉电话：0571-89580456 </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若对项目采购电子交易系统操作有疑问，可登录政</w:t>
      </w:r>
      <w:proofErr w:type="gramStart"/>
      <w:r w:rsidRPr="0075739C">
        <w:rPr>
          <w:rFonts w:asciiTheme="minorEastAsia" w:eastAsiaTheme="minorEastAsia" w:hAnsiTheme="minorEastAsia" w:hint="eastAsia"/>
          <w:sz w:val="24"/>
        </w:rPr>
        <w:t>采云</w:t>
      </w:r>
      <w:proofErr w:type="gramEnd"/>
      <w:r w:rsidRPr="0075739C">
        <w:rPr>
          <w:rFonts w:asciiTheme="minorEastAsia" w:eastAsiaTheme="minorEastAsia" w:hAnsiTheme="minorEastAsia" w:hint="eastAsia"/>
          <w:sz w:val="24"/>
        </w:rPr>
        <w:t>（</w:t>
      </w:r>
      <w:r w:rsidRPr="0075739C">
        <w:rPr>
          <w:rFonts w:asciiTheme="minorEastAsia" w:eastAsiaTheme="minorEastAsia" w:hAnsiTheme="minorEastAsia"/>
          <w:sz w:val="24"/>
        </w:rPr>
        <w:t>https://www.zcygov.cn/），点击右侧咨询小采，获取采小蜜智能服务管家帮助，或拨打政</w:t>
      </w:r>
      <w:proofErr w:type="gramStart"/>
      <w:r w:rsidRPr="0075739C">
        <w:rPr>
          <w:rFonts w:asciiTheme="minorEastAsia" w:eastAsiaTheme="minorEastAsia" w:hAnsiTheme="minorEastAsia" w:hint="eastAsia"/>
          <w:sz w:val="24"/>
        </w:rPr>
        <w:t>采云</w:t>
      </w:r>
      <w:proofErr w:type="gramEnd"/>
      <w:r w:rsidRPr="0075739C">
        <w:rPr>
          <w:rFonts w:asciiTheme="minorEastAsia" w:eastAsiaTheme="minorEastAsia" w:hAnsiTheme="minorEastAsia" w:hint="eastAsia"/>
          <w:sz w:val="24"/>
        </w:rPr>
        <w:t>服务热线</w:t>
      </w:r>
      <w:r w:rsidRPr="0075739C">
        <w:rPr>
          <w:rFonts w:asciiTheme="minorEastAsia" w:eastAsiaTheme="minorEastAsia" w:hAnsiTheme="minorEastAsia"/>
          <w:sz w:val="24"/>
        </w:rPr>
        <w:t>400-881-7190获取热线服务帮助。</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CA问题联系电话（人工）：</w:t>
      </w:r>
      <w:proofErr w:type="gramStart"/>
      <w:r w:rsidRPr="0075739C">
        <w:rPr>
          <w:rFonts w:asciiTheme="minorEastAsia" w:eastAsiaTheme="minorEastAsia" w:hAnsiTheme="minorEastAsia" w:hint="eastAsia"/>
          <w:sz w:val="24"/>
        </w:rPr>
        <w:t>汇信</w:t>
      </w:r>
      <w:proofErr w:type="gramEnd"/>
      <w:r w:rsidRPr="0075739C">
        <w:rPr>
          <w:rFonts w:asciiTheme="minorEastAsia" w:eastAsiaTheme="minorEastAsia" w:hAnsiTheme="minorEastAsia"/>
          <w:sz w:val="24"/>
        </w:rPr>
        <w:t>CA 400-888-4636；天谷CA 400-087-8198。</w:t>
      </w:r>
    </w:p>
    <w:p w:rsidR="00A42779" w:rsidRPr="0075739C" w:rsidRDefault="0038310B">
      <w:pPr>
        <w:pStyle w:val="ac"/>
        <w:spacing w:line="360" w:lineRule="auto"/>
        <w:ind w:firstLineChars="200" w:firstLine="48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rPr>
        <w:t xml:space="preserve">                              </w:t>
      </w:r>
    </w:p>
    <w:p w:rsidR="00A42779" w:rsidRPr="0075739C" w:rsidRDefault="0038310B">
      <w:pPr>
        <w:adjustRightInd/>
        <w:spacing w:line="360" w:lineRule="auto"/>
        <w:jc w:val="center"/>
        <w:outlineLvl w:val="0"/>
        <w:rPr>
          <w:rFonts w:asciiTheme="minorEastAsia" w:eastAsiaTheme="minorEastAsia" w:hAnsiTheme="minorEastAsia" w:cs="仿宋_GB2312"/>
          <w:b/>
          <w:sz w:val="36"/>
          <w:szCs w:val="20"/>
        </w:rPr>
      </w:pPr>
      <w:r w:rsidRPr="0075739C">
        <w:rPr>
          <w:rFonts w:asciiTheme="minorEastAsia" w:eastAsiaTheme="minorEastAsia" w:hAnsiTheme="minorEastAsia" w:cs="仿宋_GB2312"/>
          <w:b/>
          <w:sz w:val="36"/>
          <w:szCs w:val="20"/>
        </w:rPr>
        <w:br w:type="page"/>
      </w:r>
      <w:r w:rsidRPr="0075739C">
        <w:rPr>
          <w:rFonts w:asciiTheme="minorEastAsia" w:eastAsiaTheme="minorEastAsia" w:hAnsiTheme="minorEastAsia" w:cs="仿宋_GB2312" w:hint="eastAsia"/>
          <w:b/>
          <w:sz w:val="36"/>
          <w:szCs w:val="20"/>
        </w:rPr>
        <w:lastRenderedPageBreak/>
        <w:t>第二部分</w:t>
      </w:r>
      <w:bookmarkEnd w:id="8"/>
      <w:r w:rsidRPr="0075739C">
        <w:rPr>
          <w:rFonts w:asciiTheme="minorEastAsia" w:eastAsiaTheme="minorEastAsia" w:hAnsiTheme="minorEastAsia" w:cs="仿宋_GB2312"/>
          <w:b/>
          <w:sz w:val="36"/>
          <w:szCs w:val="20"/>
        </w:rPr>
        <w:t xml:space="preserve"> 投标人须知</w:t>
      </w:r>
      <w:bookmarkEnd w:id="9"/>
    </w:p>
    <w:p w:rsidR="00A42779" w:rsidRPr="0075739C" w:rsidRDefault="0038310B">
      <w:pPr>
        <w:snapToGrid w:val="0"/>
        <w:spacing w:line="360" w:lineRule="auto"/>
        <w:jc w:val="center"/>
        <w:rPr>
          <w:rFonts w:asciiTheme="minorEastAsia" w:eastAsiaTheme="minorEastAsia" w:hAnsiTheme="minorEastAsia" w:cs="仿宋_GB2312"/>
          <w:b/>
          <w:sz w:val="32"/>
          <w:szCs w:val="20"/>
        </w:rPr>
      </w:pPr>
      <w:r w:rsidRPr="0075739C">
        <w:rPr>
          <w:rFonts w:asciiTheme="minorEastAsia" w:eastAsiaTheme="minorEastAsia" w:hAnsiTheme="minorEastAsia"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42779" w:rsidRPr="0075739C">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本项目的特别规定</w:t>
            </w:r>
          </w:p>
        </w:tc>
      </w:tr>
      <w:tr w:rsidR="0075739C" w:rsidRPr="0075739C" w:rsidTr="0075739C">
        <w:trPr>
          <w:trHeight w:val="1269"/>
          <w:tblHeader/>
        </w:trPr>
        <w:tc>
          <w:tcPr>
            <w:tcW w:w="629"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服务类。</w:t>
            </w:r>
          </w:p>
        </w:tc>
      </w:tr>
      <w:tr w:rsidR="0075739C" w:rsidRPr="0075739C" w:rsidTr="0075739C">
        <w:trPr>
          <w:trHeight w:val="1684"/>
          <w:tblHeader/>
        </w:trPr>
        <w:tc>
          <w:tcPr>
            <w:tcW w:w="629"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napToGrid w:val="0"/>
              <w:spacing w:line="360" w:lineRule="auto"/>
              <w:rPr>
                <w:rFonts w:asciiTheme="minorEastAsia" w:eastAsiaTheme="minorEastAsia" w:hAnsiTheme="minorEastAsia"/>
              </w:rPr>
            </w:pPr>
            <w:r w:rsidRPr="0075739C">
              <w:rPr>
                <w:rFonts w:asciiTheme="minorEastAsia" w:eastAsiaTheme="minorEastAsia" w:hAnsiTheme="minorEastAsia" w:cs="Arial" w:hint="eastAsia"/>
                <w:kern w:val="0"/>
                <w:sz w:val="24"/>
              </w:rPr>
              <w:t>标的：</w:t>
            </w:r>
            <w:r w:rsidRPr="0075739C">
              <w:rPr>
                <w:rFonts w:asciiTheme="minorEastAsia" w:eastAsiaTheme="minorEastAsia" w:hAnsiTheme="minorEastAsia" w:hint="eastAsia"/>
                <w:sz w:val="24"/>
                <w:u w:val="single"/>
              </w:rPr>
              <w:t>物业管理服务</w:t>
            </w:r>
            <w:r w:rsidRPr="0075739C">
              <w:rPr>
                <w:rFonts w:asciiTheme="minorEastAsia" w:eastAsiaTheme="minorEastAsia" w:hAnsiTheme="minorEastAsia" w:cs="Arial" w:hint="eastAsia"/>
                <w:kern w:val="0"/>
                <w:sz w:val="24"/>
              </w:rPr>
              <w:t>，属于：</w:t>
            </w:r>
            <w:r w:rsidRPr="0075739C">
              <w:rPr>
                <w:rFonts w:asciiTheme="minorEastAsia" w:eastAsiaTheme="minorEastAsia" w:hAnsiTheme="minorEastAsia" w:hint="eastAsia"/>
                <w:sz w:val="24"/>
                <w:u w:val="single"/>
              </w:rPr>
              <w:t>物业管理</w:t>
            </w:r>
            <w:r w:rsidRPr="0075739C">
              <w:rPr>
                <w:rFonts w:asciiTheme="minorEastAsia" w:eastAsiaTheme="minorEastAsia" w:hAnsiTheme="minorEastAsia" w:cs="Arial" w:hint="eastAsia"/>
                <w:kern w:val="0"/>
                <w:sz w:val="24"/>
              </w:rPr>
              <w:t>行业；</w:t>
            </w:r>
          </w:p>
        </w:tc>
      </w:tr>
      <w:tr w:rsidR="00A42779" w:rsidRPr="0075739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D96E21">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14:checkbox>
                  <w14:checked w14:val="1"/>
                  <w14:checkedState w14:val="00FE" w14:font="Wingdings"/>
                  <w14:uncheckedState w14:val="2610" w14:font="MS Gothic"/>
                </w14:checkbox>
              </w:sdtPr>
              <w:sdtEndPr/>
              <w:sdtContent>
                <w:r w:rsidR="0038310B" w:rsidRPr="0075739C">
                  <w:rPr>
                    <w:rFonts w:asciiTheme="minorEastAsia" w:eastAsiaTheme="minorEastAsia" w:hAnsiTheme="minorEastAsia" w:cs="Arial"/>
                    <w:kern w:val="0"/>
                    <w:sz w:val="24"/>
                  </w:rPr>
                  <w:sym w:font="Wingdings" w:char="F0FE"/>
                </w:r>
              </w:sdtContent>
            </w:sdt>
            <w:r w:rsidR="0038310B" w:rsidRPr="0075739C">
              <w:rPr>
                <w:rFonts w:asciiTheme="minorEastAsia" w:eastAsiaTheme="minorEastAsia" w:hAnsiTheme="minorEastAsia" w:cs="Arial" w:hint="eastAsia"/>
                <w:kern w:val="0"/>
                <w:sz w:val="24"/>
              </w:rPr>
              <w:t>本项目不允许采购进口产品。</w:t>
            </w:r>
          </w:p>
          <w:p w:rsidR="00A42779" w:rsidRPr="0075739C" w:rsidRDefault="00D96E21">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14:checkbox>
                  <w14:checked w14:val="0"/>
                  <w14:checkedState w14:val="00FE" w14:font="Wingdings"/>
                  <w14:uncheckedState w14:val="2610" w14:font="MS Gothic"/>
                </w14:checkbox>
              </w:sdtPr>
              <w:sdtEndPr/>
              <w:sdtContent>
                <w:r w:rsidR="0038310B" w:rsidRPr="0075739C">
                  <w:rPr>
                    <w:rFonts w:ascii="MS Mincho" w:eastAsia="MS Mincho" w:hAnsi="MS Mincho" w:cs="MS Mincho" w:hint="eastAsia"/>
                    <w:kern w:val="0"/>
                    <w:sz w:val="24"/>
                  </w:rPr>
                  <w:t>☐</w:t>
                </w:r>
              </w:sdtContent>
            </w:sdt>
            <w:r w:rsidR="0038310B" w:rsidRPr="0075739C">
              <w:rPr>
                <w:rFonts w:asciiTheme="minorEastAsia" w:eastAsiaTheme="minorEastAsia" w:hAnsiTheme="minorEastAsia" w:cs="Arial" w:hint="eastAsia"/>
                <w:kern w:val="0"/>
                <w:sz w:val="24"/>
              </w:rPr>
              <w:t>可以就</w:t>
            </w:r>
            <w:r w:rsidR="0038310B" w:rsidRPr="0075739C">
              <w:rPr>
                <w:rFonts w:asciiTheme="minorEastAsia" w:eastAsiaTheme="minorEastAsia" w:hAnsiTheme="minorEastAsia" w:hint="eastAsia"/>
                <w:sz w:val="24"/>
                <w:u w:val="single"/>
              </w:rPr>
              <w:t xml:space="preserve">    </w:t>
            </w:r>
            <w:r w:rsidR="0038310B" w:rsidRPr="0075739C">
              <w:rPr>
                <w:rFonts w:asciiTheme="minorEastAsia" w:eastAsiaTheme="minorEastAsia" w:hAnsiTheme="minorEastAsia" w:cs="Arial" w:hint="eastAsia"/>
                <w:kern w:val="0"/>
                <w:sz w:val="24"/>
              </w:rPr>
              <w:t>采购进口产品。</w:t>
            </w:r>
          </w:p>
        </w:tc>
      </w:tr>
      <w:tr w:rsidR="00A42779" w:rsidRPr="0075739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A42779" w:rsidRPr="0075739C" w:rsidRDefault="0038310B" w:rsidP="0038310B">
            <w:pPr>
              <w:snapToGrid w:val="0"/>
              <w:spacing w:line="360" w:lineRule="auto"/>
              <w:ind w:firstLineChars="200" w:firstLine="482"/>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D96E2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477286927"/>
                <w14:checkbox>
                  <w14:checked w14:val="1"/>
                  <w14:checkedState w14:val="00FE" w14:font="Wingdings"/>
                  <w14:uncheckedState w14:val="2610" w14:font="MS Gothic"/>
                </w14:checkbox>
              </w:sdtPr>
              <w:sdtEndPr/>
              <w:sdtContent>
                <w:r w:rsidR="0038310B" w:rsidRPr="0075739C">
                  <w:rPr>
                    <w:rFonts w:asciiTheme="minorEastAsia" w:eastAsiaTheme="minorEastAsia" w:hAnsiTheme="minorEastAsia" w:cs="Arial" w:hint="eastAsia"/>
                    <w:kern w:val="0"/>
                    <w:sz w:val="24"/>
                  </w:rPr>
                  <w:sym w:font="Wingdings" w:char="F0FE"/>
                </w:r>
              </w:sdtContent>
            </w:sdt>
            <w:r w:rsidR="0038310B" w:rsidRPr="0075739C">
              <w:rPr>
                <w:rFonts w:asciiTheme="minorEastAsia" w:eastAsiaTheme="minorEastAsia" w:hAnsiTheme="minorEastAsia" w:cs="Arial"/>
                <w:kern w:val="0"/>
                <w:sz w:val="24"/>
              </w:rPr>
              <w:t xml:space="preserve"> A</w:t>
            </w:r>
            <w:r w:rsidR="0038310B" w:rsidRPr="0075739C">
              <w:rPr>
                <w:rFonts w:asciiTheme="minorEastAsia" w:eastAsiaTheme="minorEastAsia" w:hAnsiTheme="minorEastAsia" w:hint="eastAsia"/>
                <w:sz w:val="24"/>
              </w:rPr>
              <w:t>同意将非主体、非关键性的</w:t>
            </w:r>
            <w:r w:rsidR="0038310B" w:rsidRPr="0075739C">
              <w:rPr>
                <w:rFonts w:asciiTheme="minorEastAsia" w:eastAsiaTheme="minorEastAsia" w:hAnsiTheme="minorEastAsia"/>
                <w:sz w:val="24"/>
                <w:u w:val="single"/>
              </w:rPr>
              <w:t xml:space="preserve"> </w:t>
            </w:r>
            <w:r w:rsidR="0038310B" w:rsidRPr="0075739C">
              <w:rPr>
                <w:rFonts w:asciiTheme="minorEastAsia" w:eastAsiaTheme="minorEastAsia" w:hAnsiTheme="minorEastAsia" w:hint="eastAsia"/>
                <w:sz w:val="24"/>
                <w:u w:val="single"/>
              </w:rPr>
              <w:t>高低配电设备、空调保养等专业、特种设备</w:t>
            </w:r>
            <w:r w:rsidR="0038310B" w:rsidRPr="0075739C">
              <w:rPr>
                <w:rFonts w:asciiTheme="minorEastAsia" w:eastAsiaTheme="minorEastAsia" w:hAnsiTheme="minorEastAsia"/>
                <w:sz w:val="24"/>
                <w:u w:val="single"/>
              </w:rPr>
              <w:t>等</w:t>
            </w:r>
            <w:r w:rsidR="0038310B" w:rsidRPr="0075739C">
              <w:rPr>
                <w:rFonts w:asciiTheme="minorEastAsia" w:eastAsiaTheme="minorEastAsia" w:hAnsiTheme="minorEastAsia" w:hint="eastAsia"/>
                <w:sz w:val="24"/>
              </w:rPr>
              <w:t>工作分包。</w:t>
            </w:r>
          </w:p>
          <w:p w:rsidR="00A42779" w:rsidRPr="0075739C" w:rsidRDefault="00D96E21">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276331357"/>
                <w14:checkbox>
                  <w14:checked w14:val="0"/>
                  <w14:checkedState w14:val="00FE" w14:font="Wingdings"/>
                  <w14:uncheckedState w14:val="2610" w14:font="MS Gothic"/>
                </w14:checkbox>
              </w:sdtPr>
              <w:sdtEndPr/>
              <w:sdtContent>
                <w:r w:rsidR="0038310B" w:rsidRPr="0075739C">
                  <w:rPr>
                    <w:rFonts w:ascii="MS Gothic" w:eastAsia="MS Gothic" w:hAnsi="MS Gothic" w:cs="Arial" w:hint="eastAsia"/>
                    <w:kern w:val="0"/>
                    <w:sz w:val="24"/>
                  </w:rPr>
                  <w:t>☐</w:t>
                </w:r>
              </w:sdtContent>
            </w:sdt>
            <w:r w:rsidR="0038310B" w:rsidRPr="0075739C">
              <w:rPr>
                <w:rFonts w:asciiTheme="minorEastAsia" w:eastAsiaTheme="minorEastAsia" w:hAnsiTheme="minorEastAsia" w:cs="Arial"/>
                <w:kern w:val="0"/>
                <w:sz w:val="24"/>
              </w:rPr>
              <w:t xml:space="preserve"> B</w:t>
            </w:r>
            <w:r w:rsidR="0038310B" w:rsidRPr="0075739C">
              <w:rPr>
                <w:rFonts w:asciiTheme="minorEastAsia" w:eastAsiaTheme="minorEastAsia" w:hAnsiTheme="minorEastAsia" w:hint="eastAsia"/>
                <w:sz w:val="24"/>
              </w:rPr>
              <w:t>不同意分包。</w:t>
            </w:r>
          </w:p>
        </w:tc>
      </w:tr>
      <w:tr w:rsidR="00A42779" w:rsidRPr="0075739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D96E2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14:checkbox>
                  <w14:checked w14:val="0"/>
                  <w14:checkedState w14:val="00FE" w14:font="Wingdings"/>
                  <w14:uncheckedState w14:val="2610" w14:font="MS Gothic"/>
                </w14:checkbox>
              </w:sdtPr>
              <w:sdtEndPr/>
              <w:sdtContent>
                <w:r w:rsidR="0038310B" w:rsidRPr="0075739C">
                  <w:rPr>
                    <w:rFonts w:ascii="MS Gothic" w:eastAsia="MS Gothic" w:hAnsi="MS Gothic" w:cs="Arial" w:hint="eastAsia"/>
                    <w:kern w:val="0"/>
                    <w:sz w:val="24"/>
                  </w:rPr>
                  <w:t>☐</w:t>
                </w:r>
              </w:sdtContent>
            </w:sdt>
            <w:r w:rsidR="0038310B" w:rsidRPr="0075739C">
              <w:rPr>
                <w:rFonts w:asciiTheme="minorEastAsia" w:eastAsiaTheme="minorEastAsia" w:hAnsiTheme="minorEastAsia" w:cs="Arial"/>
                <w:kern w:val="0"/>
                <w:sz w:val="24"/>
              </w:rPr>
              <w:t>A</w:t>
            </w:r>
            <w:r w:rsidR="0038310B" w:rsidRPr="0075739C">
              <w:rPr>
                <w:rFonts w:asciiTheme="minorEastAsia" w:eastAsiaTheme="minorEastAsia" w:hAnsiTheme="minorEastAsia" w:hint="eastAsia"/>
                <w:sz w:val="24"/>
              </w:rPr>
              <w:t>不组织。</w:t>
            </w:r>
          </w:p>
          <w:p w:rsidR="00A42779" w:rsidRPr="0075739C" w:rsidRDefault="00D96E21">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14:checkbox>
                  <w14:checked w14:val="1"/>
                  <w14:checkedState w14:val="00FE" w14:font="Wingdings"/>
                  <w14:uncheckedState w14:val="2610" w14:font="MS Gothic"/>
                </w14:checkbox>
              </w:sdtPr>
              <w:sdtEndPr/>
              <w:sdtContent>
                <w:r w:rsidR="0038310B" w:rsidRPr="0075739C">
                  <w:rPr>
                    <w:rFonts w:ascii="MS Gothic" w:eastAsia="MS Gothic" w:hAnsi="MS Gothic" w:cs="Arial" w:hint="eastAsia"/>
                    <w:kern w:val="0"/>
                    <w:sz w:val="24"/>
                  </w:rPr>
                  <w:sym w:font="Wingdings" w:char="F0FE"/>
                </w:r>
              </w:sdtContent>
            </w:sdt>
            <w:r w:rsidR="0038310B" w:rsidRPr="0075739C">
              <w:rPr>
                <w:rFonts w:asciiTheme="minorEastAsia" w:eastAsiaTheme="minorEastAsia" w:hAnsiTheme="minorEastAsia"/>
                <w:kern w:val="0"/>
                <w:sz w:val="24"/>
              </w:rPr>
              <w:t>B组织</w:t>
            </w:r>
            <w:r w:rsidR="0038310B" w:rsidRPr="0075739C">
              <w:rPr>
                <w:rFonts w:asciiTheme="minorEastAsia" w:eastAsiaTheme="minorEastAsia" w:hAnsiTheme="minorEastAsia" w:hint="eastAsia"/>
                <w:kern w:val="0"/>
                <w:sz w:val="24"/>
              </w:rPr>
              <w:t>。</w:t>
            </w:r>
            <w:r w:rsidR="0038310B" w:rsidRPr="0075739C">
              <w:rPr>
                <w:rFonts w:asciiTheme="minorEastAsia" w:eastAsiaTheme="minorEastAsia" w:hAnsiTheme="minorEastAsia" w:cs="仿宋" w:hint="eastAsia"/>
                <w:b/>
                <w:sz w:val="24"/>
              </w:rPr>
              <w:t>时</w:t>
            </w:r>
            <w:r w:rsidR="0038310B" w:rsidRPr="0013139E">
              <w:rPr>
                <w:rFonts w:asciiTheme="minorEastAsia" w:eastAsiaTheme="minorEastAsia" w:hAnsiTheme="minorEastAsia" w:cs="仿宋" w:hint="eastAsia"/>
                <w:b/>
                <w:sz w:val="24"/>
              </w:rPr>
              <w:t>间：</w:t>
            </w:r>
            <w:r w:rsidR="0038310B" w:rsidRPr="0013139E">
              <w:rPr>
                <w:rFonts w:asciiTheme="minorEastAsia" w:eastAsiaTheme="minorEastAsia" w:hAnsiTheme="minorEastAsia" w:cs="仿宋" w:hint="eastAsia"/>
                <w:b/>
                <w:sz w:val="24"/>
                <w:u w:val="single"/>
              </w:rPr>
              <w:t>2022年</w:t>
            </w:r>
            <w:r w:rsidR="0013139E" w:rsidRPr="0013139E">
              <w:rPr>
                <w:rFonts w:asciiTheme="minorEastAsia" w:eastAsiaTheme="minorEastAsia" w:hAnsiTheme="minorEastAsia" w:cs="仿宋" w:hint="eastAsia"/>
                <w:b/>
                <w:sz w:val="24"/>
                <w:u w:val="single"/>
              </w:rPr>
              <w:t>8</w:t>
            </w:r>
            <w:r w:rsidR="0038310B" w:rsidRPr="0013139E">
              <w:rPr>
                <w:rFonts w:asciiTheme="minorEastAsia" w:eastAsiaTheme="minorEastAsia" w:hAnsiTheme="minorEastAsia" w:cs="仿宋" w:hint="eastAsia"/>
                <w:b/>
                <w:sz w:val="24"/>
                <w:u w:val="single"/>
              </w:rPr>
              <w:t>月</w:t>
            </w:r>
            <w:r w:rsidR="0013139E" w:rsidRPr="0013139E">
              <w:rPr>
                <w:rFonts w:asciiTheme="minorEastAsia" w:eastAsiaTheme="minorEastAsia" w:hAnsiTheme="minorEastAsia" w:cs="仿宋" w:hint="eastAsia"/>
                <w:b/>
                <w:sz w:val="24"/>
                <w:u w:val="single"/>
              </w:rPr>
              <w:t>2</w:t>
            </w:r>
            <w:r w:rsidR="0038310B" w:rsidRPr="0013139E">
              <w:rPr>
                <w:rFonts w:asciiTheme="minorEastAsia" w:eastAsiaTheme="minorEastAsia" w:hAnsiTheme="minorEastAsia" w:cs="仿宋" w:hint="eastAsia"/>
                <w:b/>
                <w:sz w:val="24"/>
                <w:u w:val="single"/>
              </w:rPr>
              <w:t>日上午10时00分开始,</w:t>
            </w:r>
            <w:r w:rsidR="0038310B" w:rsidRPr="0075739C">
              <w:rPr>
                <w:rFonts w:asciiTheme="minorEastAsia" w:eastAsiaTheme="minorEastAsia" w:hAnsiTheme="minorEastAsia" w:cs="仿宋" w:hint="eastAsia"/>
                <w:b/>
                <w:sz w:val="24"/>
              </w:rPr>
              <w:t>地点：西湖区科海路288号，由采购人介绍相关情况，请准时参加（每家潜在</w:t>
            </w:r>
            <w:proofErr w:type="gramStart"/>
            <w:r w:rsidR="0038310B" w:rsidRPr="0075739C">
              <w:rPr>
                <w:rFonts w:asciiTheme="minorEastAsia" w:eastAsiaTheme="minorEastAsia" w:hAnsiTheme="minorEastAsia" w:cs="仿宋" w:hint="eastAsia"/>
                <w:b/>
                <w:sz w:val="24"/>
              </w:rPr>
              <w:t>供</w:t>
            </w:r>
            <w:bookmarkStart w:id="11" w:name="_GoBack"/>
            <w:bookmarkEnd w:id="11"/>
            <w:r w:rsidR="0038310B" w:rsidRPr="0075739C">
              <w:rPr>
                <w:rFonts w:asciiTheme="minorEastAsia" w:eastAsiaTheme="minorEastAsia" w:hAnsiTheme="minorEastAsia" w:cs="仿宋" w:hint="eastAsia"/>
                <w:b/>
                <w:sz w:val="24"/>
              </w:rPr>
              <w:t>应商限两名</w:t>
            </w:r>
            <w:proofErr w:type="gramEnd"/>
            <w:r w:rsidR="0038310B" w:rsidRPr="0075739C">
              <w:rPr>
                <w:rFonts w:asciiTheme="minorEastAsia" w:eastAsiaTheme="minorEastAsia" w:hAnsiTheme="minorEastAsia" w:cs="仿宋" w:hint="eastAsia"/>
                <w:b/>
                <w:sz w:val="24"/>
              </w:rPr>
              <w:t>工作人员参加）; 联系人：陈老师，联系电话：18958093193</w:t>
            </w:r>
            <w:r w:rsidR="0038310B" w:rsidRPr="0075739C">
              <w:rPr>
                <w:rFonts w:asciiTheme="minorEastAsia" w:eastAsiaTheme="minorEastAsia" w:hAnsiTheme="minorEastAsia" w:cs="仿宋" w:hint="eastAsia"/>
                <w:b/>
                <w:sz w:val="24"/>
                <w:szCs w:val="20"/>
              </w:rPr>
              <w:t>。</w:t>
            </w:r>
            <w:r w:rsidR="0038310B" w:rsidRPr="0075739C">
              <w:rPr>
                <w:rFonts w:asciiTheme="minorEastAsia" w:eastAsiaTheme="minorEastAsia" w:hAnsiTheme="minorEastAsia" w:cs="仿宋" w:hint="eastAsia"/>
                <w:b/>
                <w:sz w:val="24"/>
              </w:rPr>
              <w:t>因疫情防控要求，除上述时间外，不再安排潜在供应商进校现场考察。</w:t>
            </w:r>
          </w:p>
        </w:tc>
      </w:tr>
      <w:tr w:rsidR="00A42779" w:rsidRPr="0075739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D96E2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14:checkbox>
                  <w14:checked w14:val="1"/>
                  <w14:checkedState w14:val="00FE" w14:font="Wingdings"/>
                  <w14:uncheckedState w14:val="2610" w14:font="MS Gothic"/>
                </w14:checkbox>
              </w:sdtPr>
              <w:sdtEndPr/>
              <w:sdtContent>
                <w:r w:rsidR="0038310B" w:rsidRPr="0075739C">
                  <w:rPr>
                    <w:rFonts w:asciiTheme="minorEastAsia" w:eastAsiaTheme="minorEastAsia" w:hAnsiTheme="minorEastAsia" w:cs="Arial" w:hint="eastAsia"/>
                    <w:kern w:val="0"/>
                    <w:sz w:val="24"/>
                  </w:rPr>
                  <w:sym w:font="Wingdings" w:char="F0FE"/>
                </w:r>
              </w:sdtContent>
            </w:sdt>
            <w:r w:rsidR="0038310B" w:rsidRPr="0075739C">
              <w:rPr>
                <w:rFonts w:asciiTheme="minorEastAsia" w:eastAsiaTheme="minorEastAsia" w:hAnsiTheme="minorEastAsia" w:cs="Arial"/>
                <w:kern w:val="0"/>
                <w:sz w:val="24"/>
              </w:rPr>
              <w:t>A</w:t>
            </w:r>
            <w:r w:rsidR="0038310B" w:rsidRPr="0075739C">
              <w:rPr>
                <w:rFonts w:asciiTheme="minorEastAsia" w:eastAsiaTheme="minorEastAsia" w:hAnsiTheme="minorEastAsia" w:hint="eastAsia"/>
                <w:sz w:val="24"/>
              </w:rPr>
              <w:t>不要求提供。</w:t>
            </w:r>
          </w:p>
          <w:p w:rsidR="00A42779" w:rsidRPr="0075739C" w:rsidRDefault="00D96E21">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14:checkbox>
                  <w14:checked w14:val="0"/>
                  <w14:checkedState w14:val="00FE" w14:font="Wingdings"/>
                  <w14:uncheckedState w14:val="2610" w14:font="MS Gothic"/>
                </w14:checkbox>
              </w:sdtPr>
              <w:sdtEndPr/>
              <w:sdtContent>
                <w:r w:rsidR="0038310B" w:rsidRPr="0075739C">
                  <w:rPr>
                    <w:rFonts w:ascii="MS Mincho" w:eastAsia="MS Mincho" w:hAnsi="MS Mincho" w:cs="MS Mincho" w:hint="eastAsia"/>
                    <w:kern w:val="0"/>
                    <w:sz w:val="24"/>
                  </w:rPr>
                  <w:t>☐</w:t>
                </w:r>
              </w:sdtContent>
            </w:sdt>
            <w:r w:rsidR="0038310B" w:rsidRPr="0075739C">
              <w:rPr>
                <w:rFonts w:asciiTheme="minorEastAsia" w:eastAsiaTheme="minorEastAsia" w:hAnsiTheme="minorEastAsia"/>
                <w:kern w:val="0"/>
                <w:sz w:val="24"/>
              </w:rPr>
              <w:t>B</w:t>
            </w:r>
            <w:r w:rsidR="0038310B" w:rsidRPr="0075739C">
              <w:rPr>
                <w:rFonts w:asciiTheme="minorEastAsia" w:eastAsiaTheme="minorEastAsia" w:hAnsiTheme="minorEastAsia" w:hint="eastAsia"/>
                <w:kern w:val="0"/>
                <w:sz w:val="24"/>
              </w:rPr>
              <w:t>要求提供，</w:t>
            </w:r>
          </w:p>
          <w:p w:rsidR="00A42779" w:rsidRPr="0075739C" w:rsidRDefault="0038310B">
            <w:pPr>
              <w:spacing w:line="360" w:lineRule="auto"/>
              <w:rPr>
                <w:rFonts w:asciiTheme="minorEastAsia" w:eastAsiaTheme="minorEastAsia" w:hAnsiTheme="minorEastAsia"/>
                <w:kern w:val="0"/>
                <w:sz w:val="24"/>
              </w:rPr>
            </w:pPr>
            <w:r w:rsidRPr="0075739C">
              <w:rPr>
                <w:rFonts w:asciiTheme="minorEastAsia" w:eastAsiaTheme="minorEastAsia" w:hAnsiTheme="minorEastAsia" w:hint="eastAsia"/>
                <w:kern w:val="0"/>
                <w:sz w:val="24"/>
              </w:rPr>
              <w:t>（</w:t>
            </w:r>
            <w:r w:rsidRPr="0075739C">
              <w:rPr>
                <w:rFonts w:asciiTheme="minorEastAsia" w:eastAsiaTheme="minorEastAsia" w:hAnsiTheme="minorEastAsia"/>
                <w:kern w:val="0"/>
                <w:sz w:val="24"/>
              </w:rPr>
              <w:t>1）</w:t>
            </w:r>
            <w:r w:rsidRPr="0075739C">
              <w:rPr>
                <w:rFonts w:asciiTheme="minorEastAsia" w:eastAsiaTheme="minorEastAsia" w:hAnsiTheme="minorEastAsia" w:hint="eastAsia"/>
                <w:snapToGrid w:val="0"/>
                <w:kern w:val="28"/>
                <w:sz w:val="24"/>
              </w:rPr>
              <w:t>样品：</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hint="eastAsia"/>
                <w:kern w:val="0"/>
                <w:sz w:val="24"/>
              </w:rPr>
              <w:t>；</w:t>
            </w:r>
          </w:p>
          <w:p w:rsidR="00A42779" w:rsidRPr="0075739C" w:rsidRDefault="0038310B">
            <w:pPr>
              <w:spacing w:line="360" w:lineRule="auto"/>
              <w:rPr>
                <w:rFonts w:asciiTheme="minorEastAsia" w:eastAsiaTheme="minorEastAsia" w:hAnsiTheme="minorEastAsia"/>
                <w:kern w:val="0"/>
                <w:sz w:val="24"/>
              </w:rPr>
            </w:pPr>
            <w:r w:rsidRPr="0075739C">
              <w:rPr>
                <w:rFonts w:asciiTheme="minorEastAsia" w:eastAsiaTheme="minorEastAsia" w:hAnsiTheme="minorEastAsia" w:hint="eastAsia"/>
                <w:kern w:val="0"/>
                <w:sz w:val="24"/>
              </w:rPr>
              <w:t>（</w:t>
            </w:r>
            <w:r w:rsidRPr="0075739C">
              <w:rPr>
                <w:rFonts w:asciiTheme="minorEastAsia" w:eastAsiaTheme="minorEastAsia" w:hAnsiTheme="minorEastAsia"/>
                <w:kern w:val="0"/>
                <w:sz w:val="24"/>
              </w:rPr>
              <w:t>2）</w:t>
            </w:r>
            <w:r w:rsidRPr="0075739C">
              <w:rPr>
                <w:rFonts w:asciiTheme="minorEastAsia" w:eastAsiaTheme="minorEastAsia" w:hAnsiTheme="minorEastAsia" w:hint="eastAsia"/>
                <w:snapToGrid w:val="0"/>
                <w:kern w:val="28"/>
                <w:sz w:val="24"/>
              </w:rPr>
              <w:t>样品制作的标准和要求：</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hint="eastAsia"/>
                <w:kern w:val="0"/>
                <w:sz w:val="24"/>
              </w:rPr>
              <w:t>；</w:t>
            </w:r>
          </w:p>
          <w:p w:rsidR="00A42779" w:rsidRPr="0075739C" w:rsidRDefault="0038310B">
            <w:pPr>
              <w:spacing w:line="360" w:lineRule="auto"/>
              <w:rPr>
                <w:rFonts w:asciiTheme="minorEastAsia" w:eastAsiaTheme="minorEastAsia" w:hAnsiTheme="minorEastAsia"/>
                <w:kern w:val="0"/>
                <w:sz w:val="24"/>
              </w:rPr>
            </w:pPr>
            <w:r w:rsidRPr="0075739C">
              <w:rPr>
                <w:rFonts w:asciiTheme="minorEastAsia" w:eastAsiaTheme="minorEastAsia" w:hAnsiTheme="minorEastAsia" w:hint="eastAsia"/>
                <w:kern w:val="0"/>
                <w:sz w:val="24"/>
              </w:rPr>
              <w:t>（</w:t>
            </w:r>
            <w:r w:rsidRPr="0075739C">
              <w:rPr>
                <w:rFonts w:asciiTheme="minorEastAsia" w:eastAsiaTheme="minorEastAsia" w:hAnsiTheme="minorEastAsia"/>
                <w:kern w:val="0"/>
                <w:sz w:val="24"/>
              </w:rPr>
              <w:t>3）样品的评审方法以及评审标准</w:t>
            </w:r>
            <w:r w:rsidRPr="0075739C">
              <w:rPr>
                <w:rFonts w:asciiTheme="minorEastAsia" w:eastAsiaTheme="minorEastAsia" w:hAnsiTheme="minorEastAsia" w:hint="eastAsia"/>
                <w:snapToGrid w:val="0"/>
                <w:kern w:val="28"/>
                <w:sz w:val="24"/>
              </w:rPr>
              <w:t>：详见</w:t>
            </w:r>
            <w:r w:rsidRPr="0075739C">
              <w:rPr>
                <w:rFonts w:asciiTheme="minorEastAsia" w:eastAsiaTheme="minorEastAsia" w:hAnsiTheme="minorEastAsia" w:hint="eastAsia"/>
                <w:sz w:val="24"/>
                <w:u w:val="single"/>
              </w:rPr>
              <w:t>评标办法</w:t>
            </w:r>
            <w:r w:rsidRPr="0075739C">
              <w:rPr>
                <w:rFonts w:asciiTheme="minorEastAsia" w:eastAsiaTheme="minorEastAsia" w:hAnsiTheme="minorEastAsia" w:hint="eastAsia"/>
                <w:kern w:val="0"/>
                <w:sz w:val="24"/>
              </w:rPr>
              <w:t>；</w:t>
            </w:r>
          </w:p>
          <w:p w:rsidR="00A42779" w:rsidRPr="0075739C" w:rsidRDefault="0038310B">
            <w:pPr>
              <w:spacing w:line="360" w:lineRule="auto"/>
              <w:rPr>
                <w:rFonts w:asciiTheme="minorEastAsia" w:eastAsiaTheme="minorEastAsia" w:hAnsiTheme="minorEastAsia"/>
                <w:kern w:val="0"/>
                <w:sz w:val="24"/>
              </w:rPr>
            </w:pPr>
            <w:r w:rsidRPr="0075739C">
              <w:rPr>
                <w:rFonts w:asciiTheme="minorEastAsia" w:eastAsiaTheme="minorEastAsia" w:hAnsiTheme="minorEastAsia" w:hint="eastAsia"/>
                <w:kern w:val="0"/>
                <w:sz w:val="24"/>
              </w:rPr>
              <w:t>（</w:t>
            </w:r>
            <w:r w:rsidRPr="0075739C">
              <w:rPr>
                <w:rFonts w:asciiTheme="minorEastAsia" w:eastAsiaTheme="minorEastAsia" w:hAnsiTheme="minorEastAsia"/>
                <w:kern w:val="0"/>
                <w:sz w:val="24"/>
              </w:rPr>
              <w:t>4）是否需要随样品提交检测报告</w:t>
            </w:r>
            <w:r w:rsidRPr="0075739C">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14:checkbox>
                  <w14:checked w14:val="0"/>
                  <w14:checkedState w14:val="00FE" w14:font="Wingdings"/>
                  <w14:uncheckedState w14:val="2610" w14:font="MS Gothic"/>
                </w14:checkbox>
              </w:sdtPr>
              <w:sdtEndPr/>
              <w:sdtContent>
                <w:r w:rsidRPr="0075739C">
                  <w:rPr>
                    <w:rFonts w:ascii="MS Gothic" w:eastAsia="MS Gothic" w:hAnsi="MS Gothic" w:cs="Arial" w:hint="eastAsia"/>
                    <w:kern w:val="0"/>
                    <w:sz w:val="24"/>
                  </w:rPr>
                  <w:t>☐</w:t>
                </w:r>
              </w:sdtContent>
            </w:sdt>
            <w:r w:rsidRPr="0075739C">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14:checkbox>
                  <w14:checked w14:val="0"/>
                  <w14:checkedState w14:val="00FE" w14:font="Wingdings"/>
                  <w14:uncheckedState w14:val="2610" w14:font="MS Gothic"/>
                </w14:checkbox>
              </w:sdtPr>
              <w:sdtEndPr/>
              <w:sdtContent>
                <w:r w:rsidRPr="0075739C">
                  <w:rPr>
                    <w:rFonts w:ascii="MS Mincho" w:eastAsia="MS Mincho" w:hAnsi="MS Mincho" w:cs="MS Mincho" w:hint="eastAsia"/>
                    <w:kern w:val="0"/>
                    <w:sz w:val="24"/>
                  </w:rPr>
                  <w:t>☐</w:t>
                </w:r>
              </w:sdtContent>
            </w:sdt>
            <w:r w:rsidRPr="0075739C">
              <w:rPr>
                <w:rFonts w:asciiTheme="minorEastAsia" w:eastAsiaTheme="minorEastAsia" w:hAnsiTheme="minorEastAsia"/>
                <w:kern w:val="0"/>
                <w:sz w:val="24"/>
              </w:rPr>
              <w:t>是，检测机构的要求</w:t>
            </w:r>
            <w:r w:rsidRPr="0075739C">
              <w:rPr>
                <w:rFonts w:asciiTheme="minorEastAsia" w:eastAsiaTheme="minorEastAsia" w:hAnsiTheme="minorEastAsia" w:hint="eastAsia"/>
                <w:sz w:val="24"/>
              </w:rPr>
              <w:t>：</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hint="eastAsia"/>
                <w:kern w:val="0"/>
                <w:sz w:val="24"/>
              </w:rPr>
              <w:t>；检测内容</w:t>
            </w:r>
            <w:r w:rsidRPr="0075739C">
              <w:rPr>
                <w:rFonts w:asciiTheme="minorEastAsia" w:eastAsiaTheme="minorEastAsia" w:hAnsiTheme="minorEastAsia" w:hint="eastAsia"/>
                <w:sz w:val="24"/>
              </w:rPr>
              <w:t>：</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hint="eastAsia"/>
                <w:kern w:val="0"/>
                <w:sz w:val="24"/>
              </w:rPr>
              <w:t>。</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w:t>
            </w:r>
            <w:r w:rsidRPr="0075739C">
              <w:rPr>
                <w:rFonts w:asciiTheme="minorEastAsia" w:eastAsiaTheme="minorEastAsia" w:hAnsiTheme="minorEastAsia"/>
                <w:sz w:val="24"/>
              </w:rPr>
              <w:t>5）提供样品的时间：</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hint="eastAsia"/>
                <w:kern w:val="0"/>
                <w:sz w:val="24"/>
              </w:rPr>
              <w:t>；地点：</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hint="eastAsia"/>
                <w:kern w:val="0"/>
                <w:sz w:val="24"/>
              </w:rPr>
              <w:t>；联系人</w:t>
            </w:r>
            <w:r w:rsidRPr="0075739C">
              <w:rPr>
                <w:rFonts w:asciiTheme="minorEastAsia" w:eastAsiaTheme="minorEastAsia" w:hAnsiTheme="minorEastAsia" w:hint="eastAsia"/>
                <w:sz w:val="24"/>
              </w:rPr>
              <w:t>：</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hint="eastAsia"/>
                <w:sz w:val="24"/>
              </w:rPr>
              <w:t>，</w:t>
            </w:r>
            <w:r w:rsidRPr="0075739C">
              <w:rPr>
                <w:rFonts w:asciiTheme="minorEastAsia" w:eastAsiaTheme="minorEastAsia" w:hAnsiTheme="minorEastAsia" w:hint="eastAsia"/>
                <w:kern w:val="28"/>
                <w:sz w:val="24"/>
              </w:rPr>
              <w:t>联系电话：</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 xml:space="preserve"> (6)采购活动结束后，对于未中标人提供的样品，</w:t>
            </w:r>
            <w:r w:rsidRPr="0075739C">
              <w:rPr>
                <w:rFonts w:asciiTheme="minorEastAsia" w:eastAsiaTheme="minorEastAsia" w:hAnsiTheme="minorEastAsia" w:hint="eastAsia"/>
                <w:sz w:val="24"/>
              </w:rPr>
              <w:t>采购人、采购机构将通知</w:t>
            </w:r>
            <w:r w:rsidRPr="0075739C">
              <w:rPr>
                <w:rFonts w:asciiTheme="minorEastAsia" w:eastAsiaTheme="minorEastAsia" w:hAnsiTheme="minorEastAsia"/>
                <w:sz w:val="24"/>
              </w:rPr>
              <w:t>未中标人</w:t>
            </w:r>
            <w:r w:rsidRPr="0075739C">
              <w:rPr>
                <w:rFonts w:asciiTheme="minorEastAsia" w:eastAsiaTheme="minorEastAsia" w:hAnsiTheme="minorEastAsia" w:hint="eastAsia"/>
                <w:sz w:val="24"/>
              </w:rPr>
              <w:t>在规定的时间内取回，逾期未取回的，采购人、采购机构不负保管义务</w:t>
            </w:r>
            <w:r w:rsidRPr="0075739C">
              <w:rPr>
                <w:rFonts w:asciiTheme="minorEastAsia" w:eastAsiaTheme="minorEastAsia" w:hAnsiTheme="minorEastAsia"/>
                <w:sz w:val="24"/>
              </w:rPr>
              <w:t>；对于中标人提供的样品，</w:t>
            </w:r>
            <w:r w:rsidRPr="0075739C">
              <w:rPr>
                <w:rFonts w:asciiTheme="minorEastAsia" w:eastAsiaTheme="minorEastAsia" w:hAnsiTheme="minorEastAsia" w:hint="eastAsia"/>
                <w:sz w:val="24"/>
              </w:rPr>
              <w:t>采购人将进</w:t>
            </w:r>
            <w:r w:rsidRPr="0075739C">
              <w:rPr>
                <w:rFonts w:asciiTheme="minorEastAsia" w:eastAsiaTheme="minorEastAsia" w:hAnsiTheme="minorEastAsia"/>
                <w:sz w:val="24"/>
              </w:rPr>
              <w:t>行保管、封存，并作为履约验收的参考。</w:t>
            </w:r>
          </w:p>
          <w:p w:rsidR="00A42779" w:rsidRPr="0075739C" w:rsidRDefault="0038310B">
            <w:pPr>
              <w:spacing w:line="360" w:lineRule="auto"/>
              <w:rPr>
                <w:rFonts w:asciiTheme="minorEastAsia" w:eastAsiaTheme="minorEastAsia" w:hAnsiTheme="minorEastAsia"/>
                <w:b/>
                <w:sz w:val="24"/>
              </w:rPr>
            </w:pPr>
            <w:r w:rsidRPr="0075739C">
              <w:rPr>
                <w:rFonts w:asciiTheme="minorEastAsia" w:eastAsiaTheme="minorEastAsia" w:hAnsiTheme="minorEastAsia" w:hint="eastAsia"/>
                <w:sz w:val="24"/>
              </w:rPr>
              <w:t>（</w:t>
            </w:r>
            <w:r w:rsidRPr="0075739C">
              <w:rPr>
                <w:rFonts w:asciiTheme="minorEastAsia" w:eastAsiaTheme="minorEastAsia" w:hAnsiTheme="minorEastAsia"/>
                <w:sz w:val="24"/>
              </w:rPr>
              <w:t>7）制作、运输、安装和保管样品所发生的一切费用由投标人自理。</w:t>
            </w:r>
          </w:p>
        </w:tc>
      </w:tr>
      <w:tr w:rsidR="00A42779" w:rsidRPr="0075739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Cs/>
                <w:sz w:val="24"/>
              </w:rPr>
            </w:pPr>
            <w:r w:rsidRPr="0075739C">
              <w:rPr>
                <w:rFonts w:asciiTheme="minorEastAsia" w:eastAsiaTheme="minorEastAsia" w:hAnsiTheme="minorEastAsia"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D96E2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859348549"/>
                <w14:checkbox>
                  <w14:checked w14:val="1"/>
                  <w14:checkedState w14:val="00FE" w14:font="Wingdings"/>
                  <w14:uncheckedState w14:val="2610" w14:font="MS Gothic"/>
                </w14:checkbox>
              </w:sdtPr>
              <w:sdtEndPr/>
              <w:sdtContent>
                <w:r w:rsidR="0038310B" w:rsidRPr="0075739C">
                  <w:rPr>
                    <w:rFonts w:asciiTheme="minorEastAsia" w:eastAsiaTheme="minorEastAsia" w:hAnsiTheme="minorEastAsia" w:cs="Arial" w:hint="eastAsia"/>
                    <w:kern w:val="0"/>
                    <w:sz w:val="24"/>
                  </w:rPr>
                  <w:sym w:font="Wingdings" w:char="F0FE"/>
                </w:r>
              </w:sdtContent>
            </w:sdt>
            <w:r w:rsidR="0038310B" w:rsidRPr="0075739C">
              <w:rPr>
                <w:rFonts w:asciiTheme="minorEastAsia" w:eastAsiaTheme="minorEastAsia" w:hAnsiTheme="minorEastAsia" w:cs="Arial"/>
                <w:kern w:val="0"/>
                <w:sz w:val="24"/>
              </w:rPr>
              <w:t>A</w:t>
            </w:r>
            <w:r w:rsidR="0038310B" w:rsidRPr="0075739C">
              <w:rPr>
                <w:rFonts w:asciiTheme="minorEastAsia" w:eastAsiaTheme="minorEastAsia" w:hAnsiTheme="minorEastAsia" w:hint="eastAsia"/>
                <w:sz w:val="24"/>
              </w:rPr>
              <w:t>不组织。</w:t>
            </w:r>
          </w:p>
          <w:p w:rsidR="00A42779" w:rsidRPr="0075739C" w:rsidRDefault="00D96E21">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174071719"/>
                <w14:checkbox>
                  <w14:checked w14:val="0"/>
                  <w14:checkedState w14:val="00FE" w14:font="Wingdings"/>
                  <w14:uncheckedState w14:val="2610" w14:font="MS Gothic"/>
                </w14:checkbox>
              </w:sdtPr>
              <w:sdtEndPr/>
              <w:sdtContent>
                <w:r w:rsidR="0038310B" w:rsidRPr="0075739C">
                  <w:rPr>
                    <w:rFonts w:ascii="MS Mincho" w:eastAsia="MS Mincho" w:hAnsi="MS Mincho" w:cs="MS Mincho" w:hint="eastAsia"/>
                    <w:kern w:val="0"/>
                    <w:sz w:val="24"/>
                  </w:rPr>
                  <w:t>☐</w:t>
                </w:r>
              </w:sdtContent>
            </w:sdt>
            <w:r w:rsidR="0038310B" w:rsidRPr="0075739C">
              <w:rPr>
                <w:rFonts w:asciiTheme="minorEastAsia" w:eastAsiaTheme="minorEastAsia" w:hAnsiTheme="minorEastAsia"/>
                <w:kern w:val="0"/>
                <w:sz w:val="24"/>
              </w:rPr>
              <w:t>B组织。</w:t>
            </w:r>
          </w:p>
          <w:p w:rsidR="00A42779" w:rsidRPr="0075739C" w:rsidRDefault="0038310B">
            <w:pPr>
              <w:snapToGrid w:val="0"/>
              <w:spacing w:line="360" w:lineRule="auto"/>
              <w:rPr>
                <w:rFonts w:asciiTheme="minorEastAsia" w:eastAsiaTheme="minorEastAsia" w:hAnsiTheme="minorEastAsia"/>
                <w:kern w:val="0"/>
                <w:sz w:val="24"/>
              </w:rPr>
            </w:pPr>
            <w:r w:rsidRPr="0075739C">
              <w:rPr>
                <w:rFonts w:asciiTheme="minorEastAsia" w:eastAsiaTheme="minorEastAsia" w:hAnsiTheme="minorEastAsia" w:hint="eastAsia"/>
                <w:kern w:val="0"/>
                <w:sz w:val="24"/>
              </w:rPr>
              <w:t>（</w:t>
            </w:r>
            <w:r w:rsidRPr="0075739C">
              <w:rPr>
                <w:rFonts w:asciiTheme="minorEastAsia" w:eastAsiaTheme="minorEastAsia" w:hAnsi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A42779" w:rsidRPr="0075739C" w:rsidRDefault="0038310B">
            <w:pPr>
              <w:snapToGrid w:val="0"/>
              <w:spacing w:line="360" w:lineRule="auto"/>
              <w:rPr>
                <w:rFonts w:asciiTheme="minorEastAsia" w:eastAsiaTheme="minorEastAsia" w:hAnsiTheme="minorEastAsia"/>
                <w:kern w:val="0"/>
                <w:sz w:val="24"/>
              </w:rPr>
            </w:pPr>
            <w:r w:rsidRPr="0075739C">
              <w:rPr>
                <w:rFonts w:asciiTheme="minorEastAsia" w:eastAsiaTheme="minorEastAsia" w:hAnsiTheme="minorEastAsia" w:hint="eastAsia"/>
                <w:kern w:val="0"/>
                <w:sz w:val="24"/>
              </w:rPr>
              <w:t>（</w:t>
            </w:r>
            <w:r w:rsidRPr="0075739C">
              <w:rPr>
                <w:rFonts w:asciiTheme="minorEastAsia" w:eastAsiaTheme="minorEastAsia" w:hAnsiTheme="minorEastAsia"/>
                <w:kern w:val="0"/>
                <w:sz w:val="24"/>
              </w:rPr>
              <w:t>2）方案讲解演示可选择</w:t>
            </w:r>
            <w:proofErr w:type="gramStart"/>
            <w:r w:rsidRPr="0075739C">
              <w:rPr>
                <w:rFonts w:asciiTheme="minorEastAsia" w:eastAsiaTheme="minorEastAsia" w:hAnsiTheme="minorEastAsia" w:hint="eastAsia"/>
                <w:kern w:val="0"/>
                <w:sz w:val="24"/>
              </w:rPr>
              <w:t>以下其中</w:t>
            </w:r>
            <w:proofErr w:type="gramEnd"/>
            <w:r w:rsidRPr="0075739C">
              <w:rPr>
                <w:rFonts w:asciiTheme="minorEastAsia" w:eastAsiaTheme="minorEastAsia" w:hAnsiTheme="minorEastAsia" w:hint="eastAsia"/>
                <w:kern w:val="0"/>
                <w:sz w:val="24"/>
              </w:rPr>
              <w:t>一种方式：</w:t>
            </w:r>
          </w:p>
          <w:p w:rsidR="00A42779" w:rsidRPr="0075739C" w:rsidRDefault="0038310B">
            <w:pPr>
              <w:snapToGrid w:val="0"/>
              <w:spacing w:line="360" w:lineRule="auto"/>
              <w:rPr>
                <w:rFonts w:asciiTheme="minorEastAsia" w:eastAsiaTheme="minorEastAsia" w:hAnsiTheme="minorEastAsia"/>
                <w:kern w:val="0"/>
                <w:sz w:val="24"/>
              </w:rPr>
            </w:pPr>
            <w:r w:rsidRPr="0075739C">
              <w:rPr>
                <w:rFonts w:asciiTheme="minorEastAsia" w:eastAsiaTheme="minorEastAsia" w:hAnsiTheme="minorEastAsia" w:hint="eastAsia"/>
                <w:kern w:val="0"/>
                <w:sz w:val="24"/>
              </w:rPr>
              <w:t>方式</w:t>
            </w:r>
            <w:proofErr w:type="gramStart"/>
            <w:r w:rsidRPr="0075739C">
              <w:rPr>
                <w:rFonts w:asciiTheme="minorEastAsia" w:eastAsiaTheme="minorEastAsia" w:hAnsiTheme="minorEastAsia" w:hint="eastAsia"/>
                <w:kern w:val="0"/>
                <w:sz w:val="24"/>
              </w:rPr>
              <w:t>一</w:t>
            </w:r>
            <w:proofErr w:type="gramEnd"/>
            <w:r w:rsidRPr="0075739C">
              <w:rPr>
                <w:rFonts w:asciiTheme="minorEastAsia" w:eastAsiaTheme="minorEastAsia" w:hAnsiTheme="minorEastAsia" w:hint="eastAsia"/>
                <w:kern w:val="0"/>
                <w:sz w:val="24"/>
              </w:rPr>
              <w:t>：政</w:t>
            </w:r>
            <w:proofErr w:type="gramStart"/>
            <w:r w:rsidRPr="0075739C">
              <w:rPr>
                <w:rFonts w:asciiTheme="minorEastAsia" w:eastAsiaTheme="minorEastAsia" w:hAnsiTheme="minorEastAsia" w:hint="eastAsia"/>
                <w:kern w:val="0"/>
                <w:sz w:val="24"/>
              </w:rPr>
              <w:t>采云</w:t>
            </w:r>
            <w:proofErr w:type="gramEnd"/>
            <w:r w:rsidRPr="0075739C">
              <w:rPr>
                <w:rFonts w:asciiTheme="minorEastAsia" w:eastAsiaTheme="minorEastAsia" w:hAnsiTheme="minorEastAsia" w:hint="eastAsia"/>
                <w:kern w:val="0"/>
                <w:sz w:val="24"/>
              </w:rPr>
              <w:t>平台在线讲解演示。政</w:t>
            </w:r>
            <w:proofErr w:type="gramStart"/>
            <w:r w:rsidRPr="0075739C">
              <w:rPr>
                <w:rFonts w:asciiTheme="minorEastAsia" w:eastAsiaTheme="minorEastAsia" w:hAnsiTheme="minorEastAsia" w:hint="eastAsia"/>
                <w:kern w:val="0"/>
                <w:sz w:val="24"/>
              </w:rPr>
              <w:t>采云</w:t>
            </w:r>
            <w:proofErr w:type="gramEnd"/>
            <w:r w:rsidRPr="0075739C">
              <w:rPr>
                <w:rFonts w:asciiTheme="minorEastAsia" w:eastAsiaTheme="minorEastAsia" w:hAnsiTheme="minorEastAsia" w:hint="eastAsia"/>
                <w:kern w:val="0"/>
                <w:sz w:val="24"/>
              </w:rPr>
              <w:t>平台在线讲解需投标人根据政</w:t>
            </w:r>
            <w:proofErr w:type="gramStart"/>
            <w:r w:rsidRPr="0075739C">
              <w:rPr>
                <w:rFonts w:asciiTheme="minorEastAsia" w:eastAsiaTheme="minorEastAsia" w:hAnsiTheme="minorEastAsia" w:hint="eastAsia"/>
                <w:kern w:val="0"/>
                <w:sz w:val="24"/>
              </w:rPr>
              <w:t>采云</w:t>
            </w:r>
            <w:proofErr w:type="gramEnd"/>
            <w:r w:rsidRPr="0075739C">
              <w:rPr>
                <w:rFonts w:asciiTheme="minorEastAsia" w:eastAsiaTheme="minorEastAsia" w:hAnsiTheme="minorEastAsia" w:hint="eastAsia"/>
                <w:kern w:val="0"/>
                <w:sz w:val="24"/>
              </w:rPr>
              <w:t>平台操作要求做好准备工作，提前完善软硬件配置环境。</w:t>
            </w:r>
          </w:p>
          <w:p w:rsidR="00A42779" w:rsidRPr="0075739C" w:rsidRDefault="0038310B">
            <w:pPr>
              <w:snapToGrid w:val="0"/>
              <w:spacing w:line="360" w:lineRule="auto"/>
              <w:rPr>
                <w:rFonts w:asciiTheme="minorEastAsia" w:eastAsiaTheme="minorEastAsia" w:hAnsiTheme="minorEastAsia"/>
                <w:kern w:val="0"/>
                <w:sz w:val="24"/>
              </w:rPr>
            </w:pPr>
            <w:r w:rsidRPr="0075739C">
              <w:rPr>
                <w:rFonts w:asciiTheme="minorEastAsia" w:eastAsiaTheme="minorEastAsia" w:hAnsiTheme="minorEastAsia" w:hint="eastAsia"/>
                <w:kern w:val="0"/>
                <w:sz w:val="24"/>
              </w:rPr>
              <w:t>方式二：交易中心现场讲解演示。现场讲解地点为</w:t>
            </w:r>
            <w:r w:rsidRPr="0075739C">
              <w:rPr>
                <w:rFonts w:asciiTheme="minorEastAsia" w:eastAsiaTheme="minorEastAsia" w:hAnsiTheme="minorEastAsia" w:hint="eastAsia"/>
                <w:sz w:val="24"/>
                <w:u w:val="single"/>
              </w:rPr>
              <w:t>杭州市公共资源交易中心4</w:t>
            </w:r>
            <w:proofErr w:type="gramStart"/>
            <w:r w:rsidRPr="0075739C">
              <w:rPr>
                <w:rFonts w:asciiTheme="minorEastAsia" w:eastAsiaTheme="minorEastAsia" w:hAnsiTheme="minorEastAsia" w:hint="eastAsia"/>
                <w:sz w:val="24"/>
                <w:u w:val="single"/>
              </w:rPr>
              <w:t>楼讲标</w:t>
            </w:r>
            <w:proofErr w:type="gramEnd"/>
            <w:r w:rsidRPr="0075739C">
              <w:rPr>
                <w:rFonts w:asciiTheme="minorEastAsia" w:eastAsiaTheme="minorEastAsia" w:hAnsiTheme="minorEastAsia" w:hint="eastAsia"/>
                <w:sz w:val="24"/>
                <w:u w:val="single"/>
              </w:rPr>
              <w:t>室（答疑室）</w:t>
            </w:r>
            <w:r w:rsidRPr="0075739C">
              <w:rPr>
                <w:rFonts w:asciiTheme="minorEastAsia" w:eastAsiaTheme="minorEastAsia" w:hAnsiTheme="minorEastAsia" w:hint="eastAsia"/>
                <w:kern w:val="0"/>
                <w:sz w:val="24"/>
              </w:rPr>
              <w:t>，讲解演示所用电脑等设备由投标人自备。现场讲解演示人员进场时提供讲解人员名单（加盖公章或授权代表签字）及身份证明，否则不得讲解演示。</w:t>
            </w:r>
          </w:p>
          <w:p w:rsidR="00A42779" w:rsidRPr="0075739C" w:rsidRDefault="0038310B">
            <w:pPr>
              <w:snapToGrid w:val="0"/>
              <w:spacing w:line="360" w:lineRule="auto"/>
              <w:rPr>
                <w:rFonts w:asciiTheme="minorEastAsia" w:eastAsiaTheme="minorEastAsia" w:hAnsiTheme="minorEastAsia" w:cs="仿宋_GB2312"/>
                <w:b/>
                <w:kern w:val="0"/>
                <w:sz w:val="24"/>
                <w:lang w:val="zh-CN"/>
              </w:rPr>
            </w:pPr>
            <w:r w:rsidRPr="0075739C">
              <w:rPr>
                <w:rFonts w:asciiTheme="minorEastAsia" w:eastAsia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42779" w:rsidRPr="0075739C">
        <w:trPr>
          <w:trHeight w:val="461"/>
          <w:tblHeader/>
        </w:trPr>
        <w:tc>
          <w:tcPr>
            <w:tcW w:w="629" w:type="dxa"/>
            <w:vMerge w:val="restart"/>
            <w:tcBorders>
              <w:top w:val="single" w:sz="4" w:space="0" w:color="auto"/>
              <w:left w:val="single" w:sz="4" w:space="0" w:color="auto"/>
              <w:right w:val="single" w:sz="4" w:space="0" w:color="auto"/>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w:t>
            </w:r>
            <w:r w:rsidRPr="0075739C">
              <w:rPr>
                <w:rFonts w:asciiTheme="minorEastAsia" w:eastAsiaTheme="minorEastAsia" w:hAnsiTheme="minorEastAsia"/>
                <w:sz w:val="24"/>
              </w:rPr>
              <w:t>1）资格证明文件：见招标文件第二部分11.1。</w:t>
            </w:r>
          </w:p>
          <w:p w:rsidR="00A42779" w:rsidRPr="0075739C" w:rsidRDefault="0038310B">
            <w:pPr>
              <w:spacing w:line="360" w:lineRule="auto"/>
              <w:rPr>
                <w:rFonts w:asciiTheme="minorEastAsia" w:eastAsiaTheme="minorEastAsia" w:hAnsiTheme="minorEastAsia" w:cs="Arial"/>
                <w:snapToGrid w:val="0"/>
                <w:kern w:val="0"/>
                <w:szCs w:val="21"/>
              </w:rPr>
            </w:pPr>
            <w:r w:rsidRPr="0075739C">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A42779" w:rsidRPr="0075739C">
        <w:trPr>
          <w:trHeight w:val="706"/>
          <w:tblHeader/>
        </w:trPr>
        <w:tc>
          <w:tcPr>
            <w:tcW w:w="629" w:type="dxa"/>
            <w:vMerge/>
            <w:tcBorders>
              <w:left w:val="single" w:sz="4" w:space="0" w:color="auto"/>
              <w:bottom w:val="single" w:sz="4" w:space="0" w:color="auto"/>
              <w:right w:val="single" w:sz="4" w:space="0" w:color="auto"/>
            </w:tcBorders>
            <w:vAlign w:val="center"/>
          </w:tcPr>
          <w:p w:rsidR="00A42779" w:rsidRPr="0075739C" w:rsidRDefault="00A42779">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rsidR="00A42779" w:rsidRPr="0075739C" w:rsidRDefault="00A42779">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w:t>
            </w:r>
            <w:r w:rsidRPr="0075739C">
              <w:rPr>
                <w:rFonts w:asciiTheme="minorEastAsia" w:eastAsiaTheme="minorEastAsia" w:hAnsiTheme="minorEastAsia"/>
                <w:sz w:val="24"/>
              </w:rPr>
              <w:t>2）资信证明文件：根据招标文件第四部分评标标准提供。</w:t>
            </w:r>
          </w:p>
        </w:tc>
      </w:tr>
      <w:tr w:rsidR="00A42779" w:rsidRPr="0075739C">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napToGrid w:val="0"/>
              <w:spacing w:line="360" w:lineRule="auto"/>
              <w:rPr>
                <w:rFonts w:asciiTheme="minorEastAsia" w:eastAsiaTheme="minorEastAsia" w:hAnsiTheme="minorEastAsia"/>
              </w:rPr>
            </w:pPr>
            <w:r w:rsidRPr="0075739C">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42779" w:rsidRPr="0075739C">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napToGrid w:val="0"/>
              <w:spacing w:line="360" w:lineRule="auto"/>
              <w:jc w:val="left"/>
              <w:rPr>
                <w:rFonts w:asciiTheme="minorEastAsia" w:eastAsiaTheme="minorEastAsia" w:hAnsiTheme="minorEastAsia" w:cs="仿宋_GB2312"/>
                <w:b/>
                <w:kern w:val="0"/>
                <w:sz w:val="24"/>
                <w:lang w:val="zh-CN"/>
              </w:rPr>
            </w:pPr>
            <w:r w:rsidRPr="0075739C">
              <w:rPr>
                <w:rFonts w:asciiTheme="minorEastAsia" w:eastAsiaTheme="minorEastAsia" w:hAnsiTheme="minorEastAsia" w:hint="eastAsia"/>
                <w:kern w:val="0"/>
                <w:sz w:val="24"/>
                <w:lang w:val="zh-CN"/>
              </w:rPr>
              <w:t>有关本项目实施所需的所有费用（含税费）均计入报价。</w:t>
            </w:r>
            <w:r w:rsidRPr="0075739C">
              <w:rPr>
                <w:rFonts w:asciiTheme="minorEastAsia" w:eastAsiaTheme="minorEastAsia" w:hAnsiTheme="minorEastAsia" w:cs="仿宋_GB2312" w:hint="eastAsia"/>
                <w:sz w:val="24"/>
              </w:rPr>
              <w:t>开标一览表（报价表）</w:t>
            </w:r>
            <w:r w:rsidRPr="0075739C">
              <w:rPr>
                <w:rFonts w:asciiTheme="minorEastAsia" w:eastAsiaTheme="minorEastAsia" w:hAnsiTheme="minorEastAsia" w:hint="eastAsia"/>
                <w:sz w:val="24"/>
              </w:rPr>
              <w:t>是报价的唯一载体</w:t>
            </w:r>
            <w:r w:rsidRPr="0075739C">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r w:rsidRPr="0075739C">
              <w:rPr>
                <w:rFonts w:asciiTheme="minorEastAsia" w:eastAsiaTheme="minorEastAsia" w:hAnsiTheme="minorEastAsia" w:cs="仿宋_GB2312" w:hint="eastAsia"/>
                <w:b/>
                <w:kern w:val="0"/>
                <w:sz w:val="24"/>
                <w:lang w:val="zh-CN"/>
              </w:rPr>
              <w:t>提醒：验收时检测费用由采购人承担，不包含在投标总价中。</w:t>
            </w:r>
          </w:p>
          <w:p w:rsidR="00A42779" w:rsidRPr="0075739C" w:rsidRDefault="0038310B">
            <w:pPr>
              <w:snapToGrid w:val="0"/>
              <w:spacing w:line="360" w:lineRule="auto"/>
              <w:jc w:val="left"/>
              <w:rPr>
                <w:rFonts w:asciiTheme="minorEastAsia" w:eastAsiaTheme="minorEastAsia" w:hAnsiTheme="minorEastAsia" w:cs="仿宋_GB2312"/>
                <w:b/>
                <w:kern w:val="0"/>
                <w:sz w:val="24"/>
                <w:lang w:val="zh-CN"/>
              </w:rPr>
            </w:pPr>
            <w:r w:rsidRPr="0075739C">
              <w:rPr>
                <w:rFonts w:asciiTheme="minorEastAsia" w:eastAsiaTheme="minorEastAsia" w:hAnsiTheme="minorEastAsia" w:cs="仿宋_GB2312" w:hint="eastAsia"/>
                <w:b/>
                <w:kern w:val="0"/>
                <w:sz w:val="24"/>
                <w:lang w:val="zh-CN"/>
              </w:rPr>
              <w:t>投标报价出现下列情形的，投标无效：</w:t>
            </w:r>
          </w:p>
          <w:p w:rsidR="00A42779" w:rsidRPr="0075739C" w:rsidRDefault="0038310B" w:rsidP="0038310B">
            <w:pPr>
              <w:snapToGrid w:val="0"/>
              <w:spacing w:line="360" w:lineRule="auto"/>
              <w:ind w:firstLineChars="100" w:firstLine="241"/>
              <w:jc w:val="left"/>
              <w:rPr>
                <w:rFonts w:asciiTheme="minorEastAsia" w:eastAsiaTheme="minorEastAsia" w:hAnsiTheme="minorEastAsia" w:cs="仿宋_GB2312"/>
                <w:b/>
                <w:kern w:val="0"/>
                <w:sz w:val="24"/>
                <w:lang w:val="zh-CN"/>
              </w:rPr>
            </w:pPr>
            <w:r w:rsidRPr="0075739C">
              <w:rPr>
                <w:rFonts w:asciiTheme="minorEastAsia" w:eastAsiaTheme="minorEastAsia" w:hAnsiTheme="minorEastAsia" w:cs="仿宋_GB2312" w:hint="eastAsia"/>
                <w:b/>
                <w:kern w:val="0"/>
                <w:sz w:val="24"/>
                <w:lang w:val="zh-CN"/>
              </w:rPr>
              <w:t>投标文件出现不是唯一的、有选择性投标报价的；</w:t>
            </w:r>
          </w:p>
          <w:p w:rsidR="00A42779" w:rsidRPr="0075739C" w:rsidRDefault="0038310B">
            <w:pPr>
              <w:snapToGrid w:val="0"/>
              <w:spacing w:line="360" w:lineRule="auto"/>
              <w:ind w:firstLineChars="100" w:firstLine="241"/>
              <w:jc w:val="left"/>
              <w:rPr>
                <w:rFonts w:asciiTheme="minorEastAsia" w:eastAsiaTheme="minorEastAsia" w:hAnsiTheme="minorEastAsia"/>
                <w:kern w:val="0"/>
                <w:sz w:val="24"/>
                <w:lang w:val="zh-CN"/>
              </w:rPr>
            </w:pPr>
            <w:r w:rsidRPr="0075739C">
              <w:rPr>
                <w:rFonts w:asciiTheme="minorEastAsia" w:eastAsiaTheme="minorEastAsia" w:hAnsiTheme="minorEastAsia" w:cs="仿宋_GB2312" w:hint="eastAsia"/>
                <w:b/>
                <w:kern w:val="0"/>
                <w:sz w:val="24"/>
                <w:lang w:val="zh-CN"/>
              </w:rPr>
              <w:t>投标报价超过招标文件中规定的预算金额或者最高限价的</w:t>
            </w:r>
            <w:r w:rsidRPr="0075739C">
              <w:rPr>
                <w:rFonts w:asciiTheme="minorEastAsia" w:eastAsiaTheme="minorEastAsia" w:hAnsiTheme="minorEastAsia"/>
                <w:b/>
                <w:kern w:val="0"/>
                <w:sz w:val="24"/>
                <w:lang w:val="zh-CN"/>
              </w:rPr>
              <w:t>;</w:t>
            </w:r>
          </w:p>
          <w:p w:rsidR="00A42779" w:rsidRPr="0075739C" w:rsidRDefault="0038310B">
            <w:pPr>
              <w:spacing w:line="360" w:lineRule="auto"/>
              <w:ind w:firstLineChars="100" w:firstLine="241"/>
              <w:rPr>
                <w:rFonts w:asciiTheme="minorEastAsia" w:eastAsiaTheme="minorEastAsia" w:hAnsiTheme="minorEastAsia" w:cs="仿宋_GB2312"/>
                <w:b/>
                <w:sz w:val="24"/>
              </w:rPr>
            </w:pPr>
            <w:r w:rsidRPr="0075739C">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75739C">
              <w:rPr>
                <w:rFonts w:asciiTheme="minorEastAsia" w:eastAsiaTheme="minorEastAsia" w:hAnsiTheme="minorEastAsia" w:cs="仿宋_GB2312"/>
                <w:b/>
                <w:sz w:val="24"/>
                <w:szCs w:val="21"/>
              </w:rPr>
              <w:t>;</w:t>
            </w:r>
          </w:p>
          <w:p w:rsidR="00A42779" w:rsidRPr="0075739C" w:rsidRDefault="0038310B">
            <w:pPr>
              <w:spacing w:line="360" w:lineRule="auto"/>
              <w:ind w:firstLineChars="100" w:firstLine="241"/>
              <w:rPr>
                <w:rFonts w:asciiTheme="minorEastAsia" w:eastAsiaTheme="minorEastAsia" w:hAnsiTheme="minorEastAsia"/>
                <w:sz w:val="24"/>
              </w:rPr>
            </w:pPr>
            <w:r w:rsidRPr="0075739C">
              <w:rPr>
                <w:rFonts w:asciiTheme="minorEastAsia" w:eastAsiaTheme="minorEastAsia" w:hAnsiTheme="minorEastAsia" w:cs="Arial" w:hint="eastAsia"/>
                <w:b/>
                <w:kern w:val="0"/>
                <w:sz w:val="24"/>
              </w:rPr>
              <w:t>投标人对根据修正原则修正后的报价不确认的</w:t>
            </w:r>
            <w:r w:rsidRPr="0075739C">
              <w:rPr>
                <w:rFonts w:asciiTheme="minorEastAsia" w:eastAsiaTheme="minorEastAsia" w:hAnsiTheme="minorEastAsia" w:hint="eastAsia"/>
                <w:b/>
                <w:sz w:val="24"/>
              </w:rPr>
              <w:t>。</w:t>
            </w:r>
          </w:p>
        </w:tc>
      </w:tr>
      <w:tr w:rsidR="00A42779" w:rsidRPr="0075739C">
        <w:trPr>
          <w:trHeight w:val="1144"/>
          <w:tblHeader/>
        </w:trPr>
        <w:tc>
          <w:tcPr>
            <w:tcW w:w="629" w:type="dxa"/>
            <w:vMerge w:val="restart"/>
            <w:tcBorders>
              <w:top w:val="single" w:sz="4" w:space="0" w:color="auto"/>
              <w:left w:val="single" w:sz="8" w:space="0" w:color="000000"/>
              <w:right w:val="single" w:sz="2"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A42779" w:rsidRPr="0075739C">
        <w:trPr>
          <w:trHeight w:val="1144"/>
          <w:tblHeader/>
        </w:trPr>
        <w:tc>
          <w:tcPr>
            <w:tcW w:w="629" w:type="dxa"/>
            <w:vMerge/>
            <w:tcBorders>
              <w:left w:val="single" w:sz="8" w:space="0" w:color="000000"/>
              <w:right w:val="single" w:sz="2" w:space="0" w:color="000000"/>
            </w:tcBorders>
            <w:vAlign w:val="center"/>
          </w:tcPr>
          <w:p w:rsidR="00A42779" w:rsidRPr="0075739C" w:rsidRDefault="00A42779">
            <w:pPr>
              <w:spacing w:line="360" w:lineRule="auto"/>
              <w:ind w:firstLineChars="200" w:firstLine="420"/>
              <w:jc w:val="center"/>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rsidR="00A42779" w:rsidRPr="0075739C" w:rsidRDefault="00A42779">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pacing w:line="360" w:lineRule="auto"/>
              <w:rPr>
                <w:rFonts w:asciiTheme="minorEastAsia" w:eastAsiaTheme="minorEastAsia" w:hAnsiTheme="minorEastAsia"/>
                <w:snapToGrid w:val="0"/>
                <w:kern w:val="28"/>
                <w:sz w:val="24"/>
              </w:rPr>
            </w:pPr>
            <w:r w:rsidRPr="0075739C">
              <w:rPr>
                <w:rFonts w:asciiTheme="minorEastAsia" w:eastAsiaTheme="minorEastAsia" w:hAnsiTheme="minorEastAsia" w:hint="eastAsia"/>
                <w:snapToGrid w:val="0"/>
                <w:kern w:val="28"/>
                <w:sz w:val="24"/>
              </w:rPr>
              <w:t>供应商中标后也可在“政</w:t>
            </w:r>
            <w:proofErr w:type="gramStart"/>
            <w:r w:rsidRPr="0075739C">
              <w:rPr>
                <w:rFonts w:asciiTheme="minorEastAsia" w:eastAsiaTheme="minorEastAsia" w:hAnsiTheme="minorEastAsia" w:hint="eastAsia"/>
                <w:snapToGrid w:val="0"/>
                <w:kern w:val="28"/>
                <w:sz w:val="24"/>
              </w:rPr>
              <w:t>采云</w:t>
            </w:r>
            <w:proofErr w:type="gramEnd"/>
            <w:r w:rsidRPr="0075739C">
              <w:rPr>
                <w:rFonts w:asciiTheme="minorEastAsia" w:eastAsiaTheme="minorEastAsia" w:hAnsiTheme="minorEastAsia" w:hint="eastAsia"/>
                <w:snapToGrid w:val="0"/>
                <w:kern w:val="28"/>
                <w:sz w:val="24"/>
              </w:rPr>
              <w:t>”平台申请</w:t>
            </w:r>
            <w:proofErr w:type="gramStart"/>
            <w:r w:rsidRPr="0075739C">
              <w:rPr>
                <w:rFonts w:asciiTheme="minorEastAsia" w:eastAsiaTheme="minorEastAsia" w:hAnsiTheme="minorEastAsia" w:hint="eastAsia"/>
                <w:snapToGrid w:val="0"/>
                <w:kern w:val="28"/>
                <w:sz w:val="24"/>
              </w:rPr>
              <w:t>政采贷</w:t>
            </w:r>
            <w:proofErr w:type="gramEnd"/>
            <w:r w:rsidRPr="0075739C">
              <w:rPr>
                <w:rFonts w:asciiTheme="minorEastAsia" w:eastAsiaTheme="minorEastAsia" w:hAnsiTheme="minorEastAsia" w:hint="eastAsia"/>
                <w:snapToGrid w:val="0"/>
                <w:kern w:val="28"/>
                <w:sz w:val="24"/>
              </w:rPr>
              <w:t>：操作路径：登录政</w:t>
            </w:r>
            <w:proofErr w:type="gramStart"/>
            <w:r w:rsidRPr="0075739C">
              <w:rPr>
                <w:rFonts w:asciiTheme="minorEastAsia" w:eastAsiaTheme="minorEastAsia" w:hAnsiTheme="minorEastAsia" w:hint="eastAsia"/>
                <w:snapToGrid w:val="0"/>
                <w:kern w:val="28"/>
                <w:sz w:val="24"/>
              </w:rPr>
              <w:t>采云</w:t>
            </w:r>
            <w:proofErr w:type="gramEnd"/>
            <w:r w:rsidRPr="0075739C">
              <w:rPr>
                <w:rFonts w:asciiTheme="minorEastAsia" w:eastAsiaTheme="minorEastAsia" w:hAnsiTheme="minorEastAsia" w:hint="eastAsia"/>
                <w:snapToGrid w:val="0"/>
                <w:kern w:val="28"/>
                <w:sz w:val="24"/>
              </w:rPr>
              <w:t>平台 - 金融服务中心 -【融资服务】，可在热门申请中选择产品直接申请，也可</w:t>
            </w:r>
            <w:proofErr w:type="gramStart"/>
            <w:r w:rsidRPr="0075739C">
              <w:rPr>
                <w:rFonts w:asciiTheme="minorEastAsia" w:eastAsiaTheme="minorEastAsia" w:hAnsiTheme="minorEastAsia" w:hint="eastAsia"/>
                <w:snapToGrid w:val="0"/>
                <w:kern w:val="28"/>
                <w:sz w:val="24"/>
              </w:rPr>
              <w:t>点击云智贷</w:t>
            </w:r>
            <w:proofErr w:type="gramEnd"/>
            <w:r w:rsidRPr="0075739C">
              <w:rPr>
                <w:rFonts w:asciiTheme="minorEastAsia" w:eastAsiaTheme="minorEastAsia" w:hAnsiTheme="minorEastAsia" w:hint="eastAsia"/>
                <w:snapToGrid w:val="0"/>
                <w:kern w:val="28"/>
                <w:sz w:val="24"/>
              </w:rPr>
              <w:t>匹配适合产品进行申请，或者在可申请项目中根据该项目进行申请。</w:t>
            </w:r>
          </w:p>
        </w:tc>
      </w:tr>
      <w:tr w:rsidR="00A42779" w:rsidRPr="0075739C">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备份投标文件送达地点和签收人员</w:t>
            </w:r>
            <w:r w:rsidRPr="0075739C">
              <w:rPr>
                <w:rFonts w:asciiTheme="minorEastAsia" w:eastAsiaTheme="minorEastAsia" w:hAnsiTheme="minorEastAsia"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pStyle w:val="ac"/>
              <w:spacing w:line="360" w:lineRule="auto"/>
              <w:rPr>
                <w:rFonts w:asciiTheme="minorEastAsia" w:eastAsiaTheme="minorEastAsia" w:hAnsiTheme="minorEastAsia"/>
                <w:kern w:val="28"/>
                <w:sz w:val="24"/>
              </w:rPr>
            </w:pPr>
            <w:r w:rsidRPr="0075739C">
              <w:rPr>
                <w:rFonts w:asciiTheme="minorEastAsia" w:eastAsiaTheme="minorEastAsia" w:hAnsiTheme="minorEastAsia" w:cs="Times New Roman" w:hint="eastAsia"/>
                <w:kern w:val="28"/>
                <w:sz w:val="24"/>
                <w:szCs w:val="24"/>
              </w:rPr>
              <w:t>备份投标文件送达地点：</w:t>
            </w:r>
            <w:r w:rsidRPr="0075739C">
              <w:rPr>
                <w:rFonts w:asciiTheme="minorEastAsia" w:eastAsiaTheme="minorEastAsia" w:hAnsiTheme="minorEastAsia" w:hint="eastAsia"/>
                <w:sz w:val="24"/>
                <w:u w:val="single"/>
              </w:rPr>
              <w:t>杭州市之江路</w:t>
            </w:r>
            <w:r w:rsidRPr="0075739C">
              <w:rPr>
                <w:rFonts w:asciiTheme="minorEastAsia" w:eastAsiaTheme="minorEastAsia" w:hAnsiTheme="minorEastAsia"/>
                <w:sz w:val="24"/>
                <w:u w:val="single"/>
              </w:rPr>
              <w:t>925号临江金座2号楼1010室（杭州市公共资源交易中心政府采购处</w:t>
            </w:r>
            <w:r w:rsidRPr="0075739C">
              <w:rPr>
                <w:rFonts w:asciiTheme="minorEastAsia" w:eastAsiaTheme="minorEastAsia" w:hAnsiTheme="minorEastAsia" w:hint="eastAsia"/>
                <w:sz w:val="24"/>
                <w:u w:val="single"/>
              </w:rPr>
              <w:t>）</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cs="Times New Roman" w:hint="eastAsia"/>
                <w:kern w:val="28"/>
                <w:sz w:val="24"/>
                <w:szCs w:val="24"/>
              </w:rPr>
              <w:t>；备份投标文件签收人员联系电话：</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sz w:val="24"/>
                <w:u w:val="single"/>
              </w:rPr>
              <w:t>0571-87008103</w:t>
            </w:r>
            <w:r w:rsidRPr="0075739C">
              <w:rPr>
                <w:rFonts w:asciiTheme="minorEastAsia" w:eastAsiaTheme="minorEastAsia" w:hAnsiTheme="minorEastAsia" w:cs="仿宋_GB2312" w:hint="eastAsia"/>
                <w:sz w:val="24"/>
                <w:szCs w:val="24"/>
              </w:rPr>
              <w:t>。</w:t>
            </w:r>
            <w:r w:rsidRPr="0075739C">
              <w:rPr>
                <w:rFonts w:asciiTheme="minorEastAsia" w:eastAsiaTheme="minorEastAsia" w:hAnsiTheme="minorEastAsia" w:cs="仿宋_GB2312" w:hint="eastAsia"/>
                <w:b/>
                <w:sz w:val="24"/>
                <w:szCs w:val="24"/>
              </w:rPr>
              <w:t>采购人、采购机构不强制或变相强制投标人提交备份投标文件。</w:t>
            </w:r>
          </w:p>
        </w:tc>
      </w:tr>
      <w:tr w:rsidR="00A42779" w:rsidRPr="0075739C">
        <w:trPr>
          <w:trHeight w:val="686"/>
          <w:tblHeader/>
        </w:trPr>
        <w:tc>
          <w:tcPr>
            <w:tcW w:w="629" w:type="dxa"/>
            <w:vMerge w:val="restart"/>
            <w:tcBorders>
              <w:top w:val="single" w:sz="4" w:space="0" w:color="auto"/>
              <w:left w:val="single" w:sz="8" w:space="0" w:color="000000"/>
              <w:right w:val="single" w:sz="2"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rsidR="00A42779" w:rsidRPr="0075739C" w:rsidRDefault="0038310B">
            <w:pPr>
              <w:snapToGrid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38310B">
            <w:pPr>
              <w:spacing w:line="360" w:lineRule="auto"/>
              <w:rPr>
                <w:rFonts w:asciiTheme="minorEastAsia" w:eastAsiaTheme="minorEastAsia" w:hAnsiTheme="minorEastAsia"/>
                <w:snapToGrid w:val="0"/>
                <w:kern w:val="28"/>
                <w:sz w:val="24"/>
              </w:rPr>
            </w:pPr>
            <w:r w:rsidRPr="0075739C">
              <w:rPr>
                <w:rFonts w:ascii="宋体" w:hAnsi="宋体" w:cs="宋体" w:hint="eastAsia"/>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sidRPr="0075739C">
              <w:rPr>
                <w:rFonts w:ascii="宋体" w:hAnsi="宋体" w:cs="宋体" w:hint="eastAsia"/>
                <w:b/>
                <w:kern w:val="0"/>
                <w:sz w:val="24"/>
              </w:rPr>
              <w:t>。</w:t>
            </w:r>
          </w:p>
        </w:tc>
      </w:tr>
      <w:tr w:rsidR="00A42779" w:rsidRPr="0075739C">
        <w:trPr>
          <w:trHeight w:val="686"/>
          <w:tblHeader/>
        </w:trPr>
        <w:tc>
          <w:tcPr>
            <w:tcW w:w="629" w:type="dxa"/>
            <w:vMerge/>
            <w:tcBorders>
              <w:left w:val="single" w:sz="8" w:space="0" w:color="000000"/>
              <w:bottom w:val="single" w:sz="4" w:space="0" w:color="auto"/>
              <w:right w:val="single" w:sz="2" w:space="0" w:color="000000"/>
            </w:tcBorders>
            <w:vAlign w:val="center"/>
          </w:tcPr>
          <w:p w:rsidR="00A42779" w:rsidRPr="0075739C" w:rsidRDefault="00A42779">
            <w:pPr>
              <w:snapToGrid w:val="0"/>
              <w:spacing w:line="360" w:lineRule="auto"/>
              <w:jc w:val="center"/>
              <w:rPr>
                <w:rFonts w:asciiTheme="minorEastAsia" w:eastAsiaTheme="minorEastAsia" w:hAnsiTheme="minorEastAsia" w:cs="仿宋_GB2312"/>
                <w:sz w:val="24"/>
              </w:rPr>
            </w:pPr>
          </w:p>
        </w:tc>
        <w:tc>
          <w:tcPr>
            <w:tcW w:w="1843" w:type="dxa"/>
            <w:vMerge/>
            <w:tcBorders>
              <w:left w:val="single" w:sz="2" w:space="0" w:color="000000"/>
              <w:bottom w:val="single" w:sz="8" w:space="0" w:color="000000"/>
              <w:right w:val="single" w:sz="8" w:space="0" w:color="000000"/>
            </w:tcBorders>
            <w:vAlign w:val="center"/>
          </w:tcPr>
          <w:p w:rsidR="00A42779" w:rsidRPr="0075739C" w:rsidRDefault="00A42779">
            <w:pPr>
              <w:snapToGrid w:val="0"/>
              <w:spacing w:line="360" w:lineRule="auto"/>
              <w:jc w:val="center"/>
              <w:rPr>
                <w:rFonts w:asciiTheme="minorEastAsia" w:eastAsiaTheme="minorEastAsia" w:hAnsiTheme="minorEastAsia" w:cs="仿宋_GB2312"/>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A42779" w:rsidRPr="0075739C" w:rsidRDefault="00D96E21">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38310B" w:rsidRPr="0075739C">
                  <w:rPr>
                    <w:rFonts w:ascii="MS Mincho" w:eastAsia="MS Mincho" w:hAnsi="MS Mincho" w:cs="MS Mincho" w:hint="eastAsia"/>
                    <w:kern w:val="0"/>
                    <w:sz w:val="24"/>
                  </w:rPr>
                  <w:t>☐</w:t>
                </w:r>
              </w:sdtContent>
            </w:sdt>
            <w:r w:rsidR="0038310B" w:rsidRPr="0075739C">
              <w:rPr>
                <w:rFonts w:ascii="宋体" w:hAnsi="宋体" w:cs="宋体" w:hint="eastAsia"/>
                <w:snapToGrid w:val="0"/>
                <w:kern w:val="28"/>
                <w:sz w:val="24"/>
              </w:rPr>
              <w:t>联合体投标的，联合体各方均需按招标文件第四部分评标标准要求提供资信证明文件，否则视为不符合相关要求。</w:t>
            </w:r>
          </w:p>
          <w:p w:rsidR="00A42779" w:rsidRPr="0075739C" w:rsidRDefault="00D96E21">
            <w:pPr>
              <w:spacing w:line="360" w:lineRule="auto"/>
              <w:rPr>
                <w:rFonts w:asciiTheme="minorEastAsia" w:eastAsiaTheme="minorEastAsia" w:hAnsiTheme="minorEastAsia"/>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38310B" w:rsidRPr="0075739C">
                  <w:rPr>
                    <w:rFonts w:asciiTheme="minorEastAsia" w:eastAsiaTheme="minorEastAsia" w:hAnsiTheme="minorEastAsia" w:cs="Arial" w:hint="eastAsia"/>
                    <w:kern w:val="0"/>
                    <w:sz w:val="24"/>
                  </w:rPr>
                  <w:sym w:font="Wingdings" w:char="F0FE"/>
                </w:r>
              </w:sdtContent>
            </w:sdt>
            <w:r w:rsidR="0038310B" w:rsidRPr="0075739C">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A42779" w:rsidRPr="0075739C" w:rsidRDefault="00A42779">
      <w:pPr>
        <w:snapToGrid w:val="0"/>
        <w:spacing w:line="360" w:lineRule="auto"/>
        <w:jc w:val="center"/>
        <w:rPr>
          <w:rFonts w:asciiTheme="minorEastAsia" w:eastAsiaTheme="minorEastAsia" w:hAnsiTheme="minorEastAsia" w:cs="仿宋_GB2312"/>
          <w:b/>
          <w:sz w:val="32"/>
          <w:szCs w:val="20"/>
        </w:rPr>
      </w:pPr>
    </w:p>
    <w:p w:rsidR="00A42779" w:rsidRPr="0075739C" w:rsidRDefault="0038310B">
      <w:pPr>
        <w:adjustRightInd/>
        <w:spacing w:line="360" w:lineRule="auto"/>
        <w:ind w:firstLineChars="1197" w:firstLine="3845"/>
        <w:outlineLvl w:val="0"/>
        <w:rPr>
          <w:rFonts w:asciiTheme="minorEastAsia" w:eastAsiaTheme="minorEastAsia" w:hAnsiTheme="minorEastAsia" w:cs="仿宋_GB2312"/>
          <w:b/>
          <w:sz w:val="32"/>
          <w:szCs w:val="20"/>
        </w:rPr>
      </w:pPr>
      <w:bookmarkStart w:id="12" w:name="第三部分"/>
      <w:bookmarkStart w:id="13" w:name="_Toc164416483"/>
      <w:bookmarkEnd w:id="10"/>
      <w:r w:rsidRPr="0075739C">
        <w:rPr>
          <w:rFonts w:asciiTheme="minorEastAsia" w:eastAsiaTheme="minorEastAsia" w:hAnsiTheme="minorEastAsia" w:cs="仿宋_GB2312" w:hint="eastAsia"/>
          <w:b/>
          <w:sz w:val="32"/>
          <w:szCs w:val="20"/>
        </w:rPr>
        <w:t>一、总则</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 xml:space="preserve">1. </w:t>
      </w:r>
      <w:r w:rsidRPr="0075739C">
        <w:rPr>
          <w:rFonts w:asciiTheme="minorEastAsia" w:eastAsiaTheme="minorEastAsia" w:hAnsiTheme="minorEastAsia" w:hint="eastAsia"/>
          <w:b/>
          <w:sz w:val="24"/>
        </w:rPr>
        <w:t>适用范围</w:t>
      </w:r>
    </w:p>
    <w:p w:rsidR="00A42779" w:rsidRPr="0075739C" w:rsidRDefault="0038310B">
      <w:pPr>
        <w:snapToGrid w:val="0"/>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2.定义</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2.1 </w:t>
      </w:r>
      <w:r w:rsidRPr="0075739C">
        <w:rPr>
          <w:rFonts w:asciiTheme="minorEastAsia" w:eastAsiaTheme="minorEastAsia" w:hAnsiTheme="minorEastAsia" w:hint="eastAsia"/>
          <w:sz w:val="24"/>
        </w:rPr>
        <w:t>“采购人”系指招标公告中载明的本项目的采购人。</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2.2 </w:t>
      </w:r>
      <w:r w:rsidRPr="0075739C">
        <w:rPr>
          <w:rFonts w:asciiTheme="minorEastAsia" w:eastAsiaTheme="minorEastAsia" w:hAnsiTheme="minorEastAsia" w:hint="eastAsia"/>
          <w:sz w:val="24"/>
        </w:rPr>
        <w:t>“采购机构”系指招标公告中载明的本项目的采购机构。</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2.3 </w:t>
      </w:r>
      <w:r w:rsidRPr="0075739C">
        <w:rPr>
          <w:rFonts w:asciiTheme="minorEastAsia" w:eastAsiaTheme="minorEastAsia" w:hAnsiTheme="minorEastAsia" w:hint="eastAsia"/>
          <w:sz w:val="24"/>
        </w:rPr>
        <w:t>“投标人”系指是指响应招标、参加投标竞争的法人、其他组织或者自然人。</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2.4 </w:t>
      </w:r>
      <w:r w:rsidRPr="0075739C">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2.5“电子签名”系指数据电文中以电子形式所含、所附用于识别签名人身份并表明签名人认可其中内容的数据；</w:t>
      </w:r>
      <w:r w:rsidRPr="0075739C">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sidRPr="0075739C">
        <w:rPr>
          <w:rFonts w:asciiTheme="minorEastAsia" w:eastAsiaTheme="minorEastAsia" w:hAnsiTheme="minorEastAsia"/>
          <w:sz w:val="24"/>
        </w:rPr>
        <w:t>4）</w:t>
      </w:r>
      <w:r w:rsidRPr="0075739C">
        <w:rPr>
          <w:rFonts w:asciiTheme="minorEastAsia" w:eastAsiaTheme="minorEastAsia" w:hAnsiTheme="minorEastAsia" w:hint="eastAsia"/>
          <w:sz w:val="24"/>
        </w:rPr>
        <w:t>。</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2.6“电子交易平台”是指本项目政府采购活动所依托的政府采购云平台（https://www.zcygov.cn/）。</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2.7 </w:t>
      </w:r>
      <w:r w:rsidRPr="0075739C">
        <w:rPr>
          <w:rFonts w:asciiTheme="minorEastAsia" w:eastAsiaTheme="minorEastAsia" w:hAnsiTheme="minorEastAsia" w:hint="eastAsia"/>
          <w:sz w:val="24"/>
        </w:rPr>
        <w:t>“▲”</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系指实质性要求条款， “</w:t>
      </w:r>
      <w:sdt>
        <w:sdtPr>
          <w:rPr>
            <w:rFonts w:asciiTheme="minorEastAsia" w:eastAsiaTheme="minorEastAsia" w:hAnsiTheme="minorEastAsia" w:cs="Arial" w:hint="eastAsia"/>
            <w:kern w:val="0"/>
            <w:sz w:val="24"/>
          </w:rPr>
          <w:id w:val="512970236"/>
          <w14:checkbox>
            <w14:checked w14:val="1"/>
            <w14:checkedState w14:val="00FE" w14:font="Wingdings"/>
            <w14:uncheckedState w14:val="2610" w14:font="MS Gothic"/>
          </w14:checkbox>
        </w:sdtPr>
        <w:sdtEndPr/>
        <w:sdtContent>
          <w:r w:rsidRPr="0075739C">
            <w:rPr>
              <w:rFonts w:asciiTheme="minorEastAsia" w:eastAsiaTheme="minorEastAsia" w:hAnsiTheme="minorEastAsia" w:cs="Arial" w:hint="eastAsia"/>
              <w:kern w:val="0"/>
              <w:sz w:val="24"/>
            </w:rPr>
            <w:sym w:font="Wingdings" w:char="F0FE"/>
          </w:r>
        </w:sdtContent>
      </w:sdt>
      <w:r w:rsidRPr="0075739C">
        <w:rPr>
          <w:rFonts w:asciiTheme="minorEastAsia" w:eastAsiaTheme="minorEastAsia" w:hAnsiTheme="minorEastAsia" w:hint="eastAsia"/>
          <w:sz w:val="24"/>
        </w:rPr>
        <w:t>”</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14:checkbox>
            <w14:checked w14:val="0"/>
            <w14:checkedState w14:val="00FE" w14:font="Wingdings"/>
            <w14:uncheckedState w14:val="2610" w14:font="MS Gothic"/>
          </w14:checkbox>
        </w:sdtPr>
        <w:sdtEndPr/>
        <w:sdtContent>
          <w:r w:rsidRPr="0075739C">
            <w:rPr>
              <w:rFonts w:ascii="MS Mincho" w:eastAsia="MS Mincho" w:hAnsi="MS Mincho" w:cs="MS Mincho" w:hint="eastAsia"/>
              <w:kern w:val="0"/>
              <w:sz w:val="24"/>
            </w:rPr>
            <w:t>☐</w:t>
          </w:r>
        </w:sdtContent>
      </w:sdt>
      <w:r w:rsidRPr="0075739C">
        <w:rPr>
          <w:rFonts w:asciiTheme="minorEastAsia" w:eastAsiaTheme="minorEastAsia" w:hAnsiTheme="minorEastAsia" w:hint="eastAsia"/>
          <w:sz w:val="24"/>
        </w:rPr>
        <w:t>”</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系指不适用本项目的要求。</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 xml:space="preserve">3. </w:t>
      </w:r>
      <w:r w:rsidRPr="0075739C">
        <w:rPr>
          <w:rFonts w:asciiTheme="minorEastAsia" w:eastAsiaTheme="minorEastAsia" w:hAnsiTheme="minorEastAsia" w:hint="eastAsia"/>
          <w:b/>
          <w:sz w:val="24"/>
        </w:rPr>
        <w:t>采购项目需要落实的政府采购政策</w:t>
      </w:r>
    </w:p>
    <w:p w:rsidR="00A42779" w:rsidRPr="0075739C" w:rsidRDefault="0038310B">
      <w:pPr>
        <w:spacing w:line="360" w:lineRule="auto"/>
        <w:ind w:firstLineChars="100" w:firstLine="240"/>
        <w:rPr>
          <w:rFonts w:asciiTheme="minorEastAsia" w:eastAsiaTheme="minorEastAsia" w:hAnsiTheme="minorEastAsia"/>
          <w:sz w:val="24"/>
        </w:rPr>
      </w:pPr>
      <w:r w:rsidRPr="0075739C">
        <w:rPr>
          <w:rFonts w:asciiTheme="minorEastAsia" w:eastAsiaTheme="minorEastAsia" w:hAnsiTheme="minorEastAsia"/>
          <w:sz w:val="24"/>
        </w:rPr>
        <w:t xml:space="preserve">3.1 </w:t>
      </w:r>
      <w:r w:rsidRPr="0075739C">
        <w:rPr>
          <w:rFonts w:asciiTheme="minorEastAsia" w:eastAsiaTheme="minorEastAsia" w:hAnsiTheme="minorEastAsia" w:hint="eastAsia"/>
          <w:sz w:val="24"/>
        </w:rPr>
        <w:t>本项目原则上采购本国生产的货物、工程和服务，不允许采购进口产品。除非采</w:t>
      </w:r>
      <w:r w:rsidRPr="0075739C">
        <w:rPr>
          <w:rFonts w:asciiTheme="minorEastAsia" w:eastAsiaTheme="minorEastAsia" w:hAnsiTheme="minorEastAsia" w:hint="eastAsia"/>
          <w:sz w:val="24"/>
        </w:rPr>
        <w:lastRenderedPageBreak/>
        <w:t>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75739C">
        <w:rPr>
          <w:rFonts w:asciiTheme="minorEastAsia" w:eastAsiaTheme="minorEastAsia" w:hAnsiTheme="minorEastAsia" w:cs="Arial" w:hint="eastAsia"/>
          <w:kern w:val="0"/>
          <w:sz w:val="24"/>
        </w:rPr>
        <w:t>优先采购向我国企业转让技术、与我国企业签订消化吸收再创新方案的供应商的进口产品</w:t>
      </w:r>
      <w:r w:rsidRPr="0075739C">
        <w:rPr>
          <w:rFonts w:asciiTheme="minorEastAsia" w:eastAsiaTheme="minorEastAsia" w:hAnsiTheme="minorEastAsia" w:hint="eastAsia"/>
          <w:sz w:val="24"/>
        </w:rPr>
        <w:t>。</w:t>
      </w:r>
    </w:p>
    <w:p w:rsidR="00A42779" w:rsidRPr="0075739C" w:rsidRDefault="0038310B">
      <w:pPr>
        <w:spacing w:line="360" w:lineRule="auto"/>
        <w:ind w:firstLineChars="100" w:firstLine="240"/>
        <w:rPr>
          <w:rFonts w:asciiTheme="minorEastAsia" w:eastAsiaTheme="minorEastAsia" w:hAnsiTheme="minorEastAsia"/>
          <w:sz w:val="24"/>
        </w:rPr>
      </w:pPr>
      <w:r w:rsidRPr="0075739C">
        <w:rPr>
          <w:rFonts w:asciiTheme="minorEastAsia" w:eastAsiaTheme="minorEastAsia" w:hAnsiTheme="minorEastAsia"/>
          <w:sz w:val="24"/>
        </w:rPr>
        <w:t xml:space="preserve">3.2 </w:t>
      </w:r>
      <w:r w:rsidRPr="0075739C">
        <w:rPr>
          <w:rFonts w:asciiTheme="minorEastAsia" w:eastAsiaTheme="minorEastAsia" w:hAnsiTheme="minorEastAsia" w:hint="eastAsia"/>
          <w:sz w:val="24"/>
        </w:rPr>
        <w:t>支持绿色发展</w:t>
      </w:r>
    </w:p>
    <w:p w:rsidR="00A42779" w:rsidRPr="0075739C" w:rsidRDefault="0038310B">
      <w:pPr>
        <w:spacing w:line="360" w:lineRule="auto"/>
        <w:ind w:firstLineChars="200" w:firstLine="480"/>
        <w:rPr>
          <w:rFonts w:asciiTheme="minorEastAsia" w:eastAsiaTheme="minorEastAsia" w:hAnsiTheme="minorEastAsia"/>
          <w:b/>
          <w:sz w:val="24"/>
        </w:rPr>
      </w:pPr>
      <w:r w:rsidRPr="0075739C">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75739C">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3.2.2 </w:t>
      </w:r>
      <w:r w:rsidRPr="0075739C">
        <w:rPr>
          <w:rFonts w:asciiTheme="minorEastAsia" w:eastAsiaTheme="minorEastAsia" w:hAnsiTheme="minorEastAsia" w:hint="eastAsia"/>
          <w:sz w:val="24"/>
        </w:rPr>
        <w:t>修缮、装修类项目采购建材的，采购人应将绿色建筑和绿色建材性能、指标等作为实质性条件纳入招标文件和合同。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3.2.3</w:t>
      </w:r>
      <w:r w:rsidRPr="0075739C">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Pr="0075739C">
        <w:rPr>
          <w:rFonts w:ascii="宋体" w:hAnsi="宋体" w:cs="宋体" w:hint="eastAsia"/>
          <w:sz w:val="24"/>
        </w:rPr>
        <w:t>优先采购绿色包装产品、绿色物流配送服务以及循环利用产品。</w:t>
      </w:r>
    </w:p>
    <w:p w:rsidR="00A42779" w:rsidRPr="0075739C" w:rsidRDefault="0038310B">
      <w:pPr>
        <w:spacing w:line="360" w:lineRule="auto"/>
        <w:ind w:firstLineChars="100" w:firstLine="240"/>
        <w:rPr>
          <w:rFonts w:asciiTheme="minorEastAsia" w:eastAsiaTheme="minorEastAsia" w:hAnsiTheme="minorEastAsia"/>
          <w:sz w:val="24"/>
        </w:rPr>
      </w:pPr>
      <w:r w:rsidRPr="0075739C">
        <w:rPr>
          <w:rFonts w:asciiTheme="minorEastAsia" w:eastAsiaTheme="minorEastAsia" w:hAnsiTheme="minorEastAsia"/>
          <w:sz w:val="24"/>
        </w:rPr>
        <w:t>3.3支持中小企业发展</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符合中小企业划分标准的个体工商户，在政府采购活动中视同中小企业。</w:t>
      </w:r>
    </w:p>
    <w:p w:rsidR="00A42779" w:rsidRPr="0075739C" w:rsidRDefault="0038310B">
      <w:pPr>
        <w:widowControl/>
        <w:spacing w:line="360" w:lineRule="auto"/>
        <w:ind w:firstLineChars="200" w:firstLine="480"/>
        <w:jc w:val="left"/>
        <w:rPr>
          <w:rFonts w:asciiTheme="minorEastAsia" w:eastAsiaTheme="minorEastAsia" w:hAnsiTheme="minorEastAsia" w:cs="宋体"/>
          <w:kern w:val="0"/>
          <w:sz w:val="24"/>
        </w:rPr>
      </w:pPr>
      <w:r w:rsidRPr="0075739C">
        <w:rPr>
          <w:rFonts w:asciiTheme="minorEastAsia" w:eastAsiaTheme="minorEastAsia" w:hAnsiTheme="minorEastAsia"/>
          <w:bCs/>
          <w:sz w:val="24"/>
        </w:rPr>
        <w:t>3.3.2</w:t>
      </w:r>
      <w:r w:rsidRPr="0075739C">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A42779" w:rsidRPr="0075739C" w:rsidRDefault="0038310B">
      <w:pPr>
        <w:widowControl/>
        <w:spacing w:line="360" w:lineRule="auto"/>
        <w:ind w:firstLineChars="200" w:firstLine="480"/>
        <w:jc w:val="left"/>
        <w:rPr>
          <w:rFonts w:asciiTheme="minorEastAsia" w:eastAsiaTheme="minorEastAsia" w:hAnsiTheme="minorEastAsia" w:cs="宋体"/>
          <w:kern w:val="0"/>
          <w:sz w:val="24"/>
        </w:rPr>
      </w:pPr>
      <w:r w:rsidRPr="0075739C">
        <w:rPr>
          <w:rFonts w:asciiTheme="minorEastAsia" w:eastAsiaTheme="minorEastAsia" w:hAnsiTheme="minorEastAsia" w:cs="宋体"/>
          <w:kern w:val="0"/>
          <w:sz w:val="24"/>
        </w:rPr>
        <w:t>3.3.2.1在货物采购项目中，货物由中小企业制造，即货物由中小企业生产且使用该中小企业商号或者注册商标；</w:t>
      </w:r>
    </w:p>
    <w:p w:rsidR="00A42779" w:rsidRPr="0075739C" w:rsidRDefault="0038310B">
      <w:pPr>
        <w:widowControl/>
        <w:spacing w:line="360" w:lineRule="auto"/>
        <w:ind w:firstLineChars="200" w:firstLine="480"/>
        <w:jc w:val="left"/>
        <w:rPr>
          <w:rFonts w:asciiTheme="minorEastAsia" w:eastAsiaTheme="minorEastAsia" w:hAnsiTheme="minorEastAsia" w:cs="宋体"/>
          <w:kern w:val="0"/>
          <w:sz w:val="24"/>
        </w:rPr>
      </w:pPr>
      <w:r w:rsidRPr="0075739C">
        <w:rPr>
          <w:rFonts w:asciiTheme="minorEastAsia" w:eastAsiaTheme="minorEastAsia" w:hAnsiTheme="minorEastAsia" w:cs="宋体"/>
          <w:kern w:val="0"/>
          <w:sz w:val="24"/>
        </w:rPr>
        <w:t>3.3.2.2在工程采购项目中，工程由中小企业承建，即工程施工单位为中小企业；</w:t>
      </w:r>
    </w:p>
    <w:p w:rsidR="00A42779" w:rsidRPr="0075739C" w:rsidRDefault="0038310B">
      <w:pPr>
        <w:widowControl/>
        <w:spacing w:line="360" w:lineRule="auto"/>
        <w:ind w:firstLineChars="200" w:firstLine="480"/>
        <w:jc w:val="left"/>
        <w:rPr>
          <w:rFonts w:asciiTheme="minorEastAsia" w:eastAsiaTheme="minorEastAsia" w:hAnsiTheme="minorEastAsia" w:cs="宋体"/>
          <w:kern w:val="0"/>
          <w:sz w:val="24"/>
        </w:rPr>
      </w:pPr>
      <w:r w:rsidRPr="0075739C">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rsidR="00A42779" w:rsidRPr="0075739C" w:rsidRDefault="0038310B">
      <w:pPr>
        <w:widowControl/>
        <w:spacing w:line="360" w:lineRule="auto"/>
        <w:ind w:firstLineChars="200" w:firstLine="480"/>
        <w:jc w:val="left"/>
        <w:rPr>
          <w:rFonts w:asciiTheme="minorEastAsia" w:eastAsiaTheme="minorEastAsia" w:hAnsiTheme="minorEastAsia" w:cs="宋体"/>
          <w:kern w:val="0"/>
          <w:sz w:val="24"/>
        </w:rPr>
      </w:pPr>
      <w:r w:rsidRPr="0075739C">
        <w:rPr>
          <w:rFonts w:asciiTheme="minorEastAsia" w:eastAsiaTheme="minorEastAsia" w:hAnsiTheme="minorEastAsia" w:cs="宋体" w:hint="eastAsia"/>
          <w:kern w:val="0"/>
          <w:sz w:val="24"/>
        </w:rPr>
        <w:lastRenderedPageBreak/>
        <w:t>在货物采购项目中，投标人提供的货物既有中小企业制造货物，也有大型企业制造货物的，不享受中小企业扶持政策。</w:t>
      </w:r>
    </w:p>
    <w:p w:rsidR="00A42779" w:rsidRPr="0075739C" w:rsidRDefault="0038310B">
      <w:pPr>
        <w:widowControl/>
        <w:spacing w:line="360" w:lineRule="auto"/>
        <w:ind w:firstLineChars="200" w:firstLine="480"/>
        <w:jc w:val="left"/>
        <w:rPr>
          <w:rFonts w:asciiTheme="minorEastAsia" w:eastAsiaTheme="minorEastAsia" w:hAnsiTheme="minorEastAsia" w:cs="宋体"/>
          <w:kern w:val="0"/>
          <w:sz w:val="24"/>
        </w:rPr>
      </w:pPr>
      <w:r w:rsidRPr="0075739C">
        <w:rPr>
          <w:rFonts w:asciiTheme="minorEastAsia" w:eastAsiaTheme="minorEastAsia" w:hAnsiTheme="minorEastAsia" w:cs="宋体" w:hint="eastAsia"/>
          <w:kern w:val="0"/>
          <w:sz w:val="24"/>
        </w:rPr>
        <w:t>以联合体形</w:t>
      </w:r>
      <w:proofErr w:type="gramStart"/>
      <w:r w:rsidRPr="0075739C">
        <w:rPr>
          <w:rFonts w:asciiTheme="minorEastAsia" w:eastAsiaTheme="minorEastAsia" w:hAnsiTheme="minorEastAsia" w:cs="宋体" w:hint="eastAsia"/>
          <w:kern w:val="0"/>
          <w:sz w:val="24"/>
        </w:rPr>
        <w:t>式参加</w:t>
      </w:r>
      <w:proofErr w:type="gramEnd"/>
      <w:r w:rsidRPr="0075739C">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sidRPr="0075739C">
        <w:rPr>
          <w:rFonts w:asciiTheme="minorEastAsia" w:eastAsiaTheme="minorEastAsia" w:hAnsiTheme="minorEastAsia" w:cs="宋体" w:hint="eastAsia"/>
          <w:kern w:val="0"/>
          <w:sz w:val="24"/>
        </w:rPr>
        <w:t>微企业</w:t>
      </w:r>
      <w:proofErr w:type="gramEnd"/>
      <w:r w:rsidRPr="0075739C">
        <w:rPr>
          <w:rFonts w:asciiTheme="minorEastAsia" w:eastAsiaTheme="minorEastAsia" w:hAnsiTheme="minorEastAsia" w:cs="宋体" w:hint="eastAsia"/>
          <w:kern w:val="0"/>
          <w:sz w:val="24"/>
        </w:rPr>
        <w:t>的，联合体视同小微企业。</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3.3.3</w:t>
      </w:r>
      <w:r w:rsidRPr="0075739C">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对于未预留份额专门面向中小企业的政府采购货物或服务项目，以及预留份额政府采购货物或服务项目中的非预留部分标项，对小型和微型企业的投标报价给予20</w:t>
      </w:r>
      <w:r w:rsidRPr="0075739C">
        <w:rPr>
          <w:rFonts w:asciiTheme="minorEastAsia" w:eastAsiaTheme="minorEastAsia" w:hAnsiTheme="minorEastAsia"/>
          <w:sz w:val="24"/>
        </w:rPr>
        <w:t>%的扣除，用扣除后的价格参与评审。接受大中型企业与小</w:t>
      </w:r>
      <w:proofErr w:type="gramStart"/>
      <w:r w:rsidRPr="0075739C">
        <w:rPr>
          <w:rFonts w:asciiTheme="minorEastAsia" w:eastAsiaTheme="minorEastAsia" w:hAnsiTheme="minorEastAsia"/>
          <w:sz w:val="24"/>
        </w:rPr>
        <w:t>微企业</w:t>
      </w:r>
      <w:proofErr w:type="gramEnd"/>
      <w:r w:rsidRPr="0075739C">
        <w:rPr>
          <w:rFonts w:asciiTheme="minorEastAsia" w:eastAsiaTheme="minorEastAsia" w:hAnsiTheme="minorEastAsia"/>
          <w:sz w:val="24"/>
        </w:rPr>
        <w:t>组成联合体或者允许大中型企业向一家或者多家小</w:t>
      </w:r>
      <w:proofErr w:type="gramStart"/>
      <w:r w:rsidRPr="0075739C">
        <w:rPr>
          <w:rFonts w:asciiTheme="minorEastAsia" w:eastAsiaTheme="minorEastAsia" w:hAnsiTheme="minorEastAsia"/>
          <w:sz w:val="24"/>
        </w:rPr>
        <w:t>微企业</w:t>
      </w:r>
      <w:proofErr w:type="gramEnd"/>
      <w:r w:rsidRPr="0075739C">
        <w:rPr>
          <w:rFonts w:asciiTheme="minorEastAsia" w:eastAsiaTheme="minorEastAsia" w:hAnsiTheme="minorEastAsia"/>
          <w:sz w:val="24"/>
        </w:rPr>
        <w:t>分包的</w:t>
      </w:r>
      <w:r w:rsidRPr="0075739C">
        <w:rPr>
          <w:rFonts w:asciiTheme="minorEastAsia" w:eastAsiaTheme="minorEastAsia" w:hAnsiTheme="minorEastAsia" w:hint="eastAsia"/>
          <w:sz w:val="24"/>
        </w:rPr>
        <w:t>政府</w:t>
      </w:r>
      <w:r w:rsidRPr="0075739C">
        <w:rPr>
          <w:rFonts w:asciiTheme="minorEastAsia" w:eastAsiaTheme="minorEastAsia" w:hAnsiTheme="minorEastAsia"/>
          <w:sz w:val="24"/>
        </w:rPr>
        <w:t>采购</w:t>
      </w:r>
      <w:r w:rsidRPr="0075739C">
        <w:rPr>
          <w:rFonts w:asciiTheme="minorEastAsia" w:eastAsiaTheme="minorEastAsia" w:hAnsiTheme="minorEastAsia" w:hint="eastAsia"/>
          <w:sz w:val="24"/>
        </w:rPr>
        <w:t>货物或服务</w:t>
      </w:r>
      <w:r w:rsidRPr="0075739C">
        <w:rPr>
          <w:rFonts w:asciiTheme="minorEastAsia" w:eastAsiaTheme="minorEastAsia" w:hAnsiTheme="minorEastAsia"/>
          <w:sz w:val="24"/>
        </w:rPr>
        <w:t>项目，对于联合协议或者分包意向协议约定小</w:t>
      </w:r>
      <w:proofErr w:type="gramStart"/>
      <w:r w:rsidRPr="0075739C">
        <w:rPr>
          <w:rFonts w:asciiTheme="minorEastAsia" w:eastAsiaTheme="minorEastAsia" w:hAnsiTheme="minorEastAsia"/>
          <w:sz w:val="24"/>
        </w:rPr>
        <w:t>微企业</w:t>
      </w:r>
      <w:proofErr w:type="gramEnd"/>
      <w:r w:rsidRPr="0075739C">
        <w:rPr>
          <w:rFonts w:asciiTheme="minorEastAsia" w:eastAsiaTheme="minorEastAsia" w:hAnsiTheme="minorEastAsia"/>
          <w:sz w:val="24"/>
        </w:rPr>
        <w:t>的合同份额占到合同总金额30%以上的，对联合体或者大中型企业的报价给予</w:t>
      </w:r>
      <w:r w:rsidRPr="0075739C">
        <w:rPr>
          <w:rFonts w:asciiTheme="minorEastAsia" w:eastAsiaTheme="minorEastAsia" w:hAnsiTheme="minorEastAsia" w:hint="eastAsia"/>
          <w:sz w:val="24"/>
        </w:rPr>
        <w:t>6</w:t>
      </w:r>
      <w:r w:rsidRPr="0075739C">
        <w:rPr>
          <w:rFonts w:asciiTheme="minorEastAsia" w:eastAsiaTheme="minorEastAsia" w:hAnsiTheme="minorEastAsia"/>
          <w:sz w:val="24"/>
        </w:rPr>
        <w:t>%的扣除，用扣除后的价格参加评审。组成联合体或者接受分包的小</w:t>
      </w:r>
      <w:proofErr w:type="gramStart"/>
      <w:r w:rsidRPr="0075739C">
        <w:rPr>
          <w:rFonts w:asciiTheme="minorEastAsia" w:eastAsiaTheme="minorEastAsia" w:hAnsiTheme="minorEastAsia"/>
          <w:sz w:val="24"/>
        </w:rPr>
        <w:t>微企业</w:t>
      </w:r>
      <w:proofErr w:type="gramEnd"/>
      <w:r w:rsidRPr="0075739C">
        <w:rPr>
          <w:rFonts w:asciiTheme="minorEastAsia" w:eastAsiaTheme="minorEastAsia" w:hAnsiTheme="minorEastAsia"/>
          <w:sz w:val="24"/>
        </w:rPr>
        <w:t>与联合体内其他企业、分包企业之间存在直接控股、管理关系的，不享受价格扣除优惠政策。</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3.3.4符合《关于促进残疾人就业政府采购政策的通知》（财库〔2017〕141号）规定的条件并提供《残疾人福利性单位声明函》（附件1）的残疾人福利性单位视同小型、微型企业；</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3.3.6</w:t>
      </w:r>
      <w:r w:rsidRPr="0075739C">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3.3.7中小企业享受扶持政策获得政府采购合同的，小</w:t>
      </w:r>
      <w:proofErr w:type="gramStart"/>
      <w:r w:rsidRPr="0075739C">
        <w:rPr>
          <w:rFonts w:asciiTheme="minorEastAsia" w:eastAsiaTheme="minorEastAsia" w:hAnsiTheme="minorEastAsia"/>
          <w:sz w:val="24"/>
        </w:rPr>
        <w:t>微企业</w:t>
      </w:r>
      <w:proofErr w:type="gramEnd"/>
      <w:r w:rsidRPr="0075739C">
        <w:rPr>
          <w:rFonts w:asciiTheme="minorEastAsia" w:eastAsiaTheme="minorEastAsia" w:hAnsiTheme="minorEastAsia"/>
          <w:sz w:val="24"/>
        </w:rPr>
        <w:t>不得将合同分包给大中型企业，中型企业不得将合同分包给大型企业</w:t>
      </w:r>
      <w:r w:rsidRPr="0075739C">
        <w:rPr>
          <w:rFonts w:asciiTheme="minorEastAsia" w:eastAsiaTheme="minorEastAsia" w:hAnsiTheme="minorEastAsia" w:hint="eastAsia"/>
          <w:sz w:val="24"/>
        </w:rPr>
        <w:t>。</w:t>
      </w:r>
    </w:p>
    <w:p w:rsidR="00A42779" w:rsidRPr="0075739C" w:rsidRDefault="0038310B">
      <w:pPr>
        <w:spacing w:line="360" w:lineRule="auto"/>
        <w:ind w:firstLineChars="100" w:firstLine="240"/>
        <w:rPr>
          <w:rFonts w:asciiTheme="minorEastAsia" w:eastAsiaTheme="minorEastAsia" w:hAnsiTheme="minorEastAsia"/>
          <w:sz w:val="24"/>
        </w:rPr>
      </w:pPr>
      <w:r w:rsidRPr="0075739C">
        <w:rPr>
          <w:rFonts w:asciiTheme="minorEastAsia" w:eastAsiaTheme="minorEastAsia" w:hAnsiTheme="minorEastAsia"/>
          <w:sz w:val="24"/>
        </w:rPr>
        <w:t>3.4</w:t>
      </w:r>
      <w:r w:rsidRPr="0075739C">
        <w:rPr>
          <w:rFonts w:asciiTheme="minorEastAsia" w:eastAsiaTheme="minorEastAsia" w:hAnsiTheme="minorEastAsia" w:hint="eastAsia"/>
          <w:bCs/>
          <w:sz w:val="24"/>
        </w:rPr>
        <w:t>支持创新发展</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3.4.1 采购人优先采购被认定</w:t>
      </w:r>
      <w:proofErr w:type="gramStart"/>
      <w:r w:rsidRPr="0075739C">
        <w:rPr>
          <w:rFonts w:asciiTheme="minorEastAsia" w:eastAsiaTheme="minorEastAsia" w:hAnsiTheme="minorEastAsia" w:hint="eastAsia"/>
          <w:sz w:val="24"/>
        </w:rPr>
        <w:t>为首台套产品</w:t>
      </w:r>
      <w:proofErr w:type="gramEnd"/>
      <w:r w:rsidRPr="0075739C">
        <w:rPr>
          <w:rFonts w:asciiTheme="minorEastAsia" w:eastAsiaTheme="minorEastAsia" w:hAnsiTheme="minorEastAsia" w:hint="eastAsia"/>
          <w:sz w:val="24"/>
        </w:rPr>
        <w:t>和“制造精品”的自主创新产品。</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3.4.</w:t>
      </w:r>
      <w:proofErr w:type="gramStart"/>
      <w:r w:rsidRPr="0075739C">
        <w:rPr>
          <w:rFonts w:asciiTheme="minorEastAsia" w:eastAsiaTheme="minorEastAsia" w:hAnsiTheme="minorEastAsia"/>
          <w:sz w:val="24"/>
        </w:rPr>
        <w:t>2首台套产品</w:t>
      </w:r>
      <w:proofErr w:type="gramEnd"/>
      <w:r w:rsidRPr="0075739C">
        <w:rPr>
          <w:rFonts w:asciiTheme="minorEastAsia" w:eastAsiaTheme="minorEastAsia" w:hAnsiTheme="minorEastAsia" w:hint="eastAsia"/>
          <w:sz w:val="24"/>
        </w:rPr>
        <w:t>被纳入《首台套产品推广应用指导目录》之日起3</w:t>
      </w:r>
      <w:r w:rsidRPr="0075739C">
        <w:rPr>
          <w:rFonts w:asciiTheme="minorEastAsia" w:eastAsiaTheme="minorEastAsia" w:hAnsiTheme="minorEastAsia"/>
          <w:sz w:val="24"/>
        </w:rPr>
        <w:t>年内，以及产品核心技术高于国内领先水平，并具有明晰自主知识产权的“制造精品”产品，</w:t>
      </w:r>
      <w:proofErr w:type="gramStart"/>
      <w:r w:rsidRPr="0075739C">
        <w:rPr>
          <w:rFonts w:asciiTheme="minorEastAsia" w:eastAsiaTheme="minorEastAsia" w:hAnsiTheme="minorEastAsia" w:hint="eastAsia"/>
          <w:sz w:val="24"/>
        </w:rPr>
        <w:t>自认定</w:t>
      </w:r>
      <w:proofErr w:type="gramEnd"/>
      <w:r w:rsidRPr="0075739C">
        <w:rPr>
          <w:rFonts w:asciiTheme="minorEastAsia" w:eastAsiaTheme="minorEastAsia" w:hAnsiTheme="minorEastAsia" w:hint="eastAsia"/>
          <w:sz w:val="24"/>
        </w:rPr>
        <w:t>之日起</w:t>
      </w:r>
      <w:r w:rsidRPr="0075739C">
        <w:rPr>
          <w:rFonts w:asciiTheme="minorEastAsia" w:eastAsiaTheme="minorEastAsia" w:hAnsiTheme="minorEastAsia"/>
          <w:sz w:val="24"/>
        </w:rPr>
        <w:t>2年内视同已具备相应销售业绩，参加政府采购活动</w:t>
      </w:r>
      <w:proofErr w:type="gramStart"/>
      <w:r w:rsidRPr="0075739C">
        <w:rPr>
          <w:rFonts w:asciiTheme="minorEastAsia" w:eastAsiaTheme="minorEastAsia" w:hAnsiTheme="minorEastAsia" w:hint="eastAsia"/>
          <w:sz w:val="24"/>
        </w:rPr>
        <w:t>时业绩</w:t>
      </w:r>
      <w:proofErr w:type="gramEnd"/>
      <w:r w:rsidRPr="0075739C">
        <w:rPr>
          <w:rFonts w:asciiTheme="minorEastAsia" w:eastAsiaTheme="minorEastAsia" w:hAnsiTheme="minorEastAsia" w:hint="eastAsia"/>
          <w:sz w:val="24"/>
        </w:rPr>
        <w:t>分值为满分。</w:t>
      </w:r>
    </w:p>
    <w:p w:rsidR="00A42779" w:rsidRPr="0075739C" w:rsidRDefault="0038310B">
      <w:pPr>
        <w:spacing w:line="360" w:lineRule="auto"/>
        <w:ind w:firstLineChars="200" w:firstLine="480"/>
        <w:rPr>
          <w:rFonts w:ascii="宋体" w:hAnsi="宋体" w:cs="宋体"/>
          <w:sz w:val="24"/>
        </w:rPr>
      </w:pPr>
      <w:r w:rsidRPr="0075739C">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w:t>
      </w:r>
      <w:r w:rsidRPr="0075739C">
        <w:rPr>
          <w:rFonts w:asciiTheme="minorEastAsia" w:eastAsiaTheme="minorEastAsia" w:hAnsiTheme="minorEastAsia"/>
          <w:sz w:val="24"/>
        </w:rPr>
        <w:lastRenderedPageBreak/>
        <w:t>持中小企业信用融资管理办法》，供应商若有融资意向，详见《政府采购支持中小企业信用融资相关事项通知》，或</w:t>
      </w:r>
      <w:r w:rsidRPr="0075739C">
        <w:rPr>
          <w:rFonts w:asciiTheme="minorEastAsia" w:eastAsiaTheme="minorEastAsia" w:hAnsiTheme="minorEastAsia" w:hint="eastAsia"/>
          <w:sz w:val="24"/>
        </w:rPr>
        <w:t>登录</w:t>
      </w:r>
      <w:r w:rsidRPr="0075739C">
        <w:rPr>
          <w:rFonts w:asciiTheme="minorEastAsia" w:eastAsiaTheme="minorEastAsia" w:hAnsiTheme="minorEastAsia"/>
          <w:sz w:val="24"/>
        </w:rPr>
        <w:t>杭州市政府采购网“中小企业信用融资”模块，查看信用融资政策文件及各相关银行服务方案。</w:t>
      </w:r>
      <w:r w:rsidRPr="0075739C">
        <w:rPr>
          <w:rFonts w:asciiTheme="minorEastAsia" w:eastAsiaTheme="minorEastAsia" w:hAnsiTheme="minorEastAsia"/>
          <w:sz w:val="24"/>
        </w:rPr>
        <w:cr/>
      </w:r>
      <w:r w:rsidRPr="0075739C">
        <w:rPr>
          <w:rFonts w:asciiTheme="minorEastAsia" w:eastAsiaTheme="minorEastAsia" w:hAnsiTheme="minorEastAsia" w:hint="eastAsia"/>
          <w:sz w:val="24"/>
        </w:rPr>
        <w:t xml:space="preserve">    </w:t>
      </w:r>
      <w:r w:rsidRPr="0075739C">
        <w:rPr>
          <w:rFonts w:ascii="宋体" w:hAnsi="宋体" w:cs="宋体"/>
          <w:sz w:val="24"/>
        </w:rPr>
        <w:t>3.6平等对待内外资企业和符合条件的破产重整企业</w:t>
      </w:r>
    </w:p>
    <w:p w:rsidR="00A42779" w:rsidRPr="0075739C" w:rsidRDefault="0038310B">
      <w:pPr>
        <w:spacing w:line="360" w:lineRule="auto"/>
        <w:ind w:firstLineChars="183" w:firstLine="439"/>
        <w:rPr>
          <w:rFonts w:asciiTheme="minorEastAsia" w:eastAsiaTheme="minorEastAsia" w:hAnsiTheme="minorEastAsia"/>
          <w:b/>
          <w:sz w:val="24"/>
        </w:rPr>
      </w:pPr>
      <w:r w:rsidRPr="0075739C">
        <w:rPr>
          <w:rFonts w:ascii="宋体" w:hAnsi="宋体" w:cs="宋体" w:hint="eastAsia"/>
          <w:sz w:val="24"/>
        </w:rPr>
        <w:t>平等对待内外资企业和符合条件的破产重整企业，切实保障企业公平竞争，平等维护企业的合法利益。</w:t>
      </w:r>
      <w:r w:rsidRPr="0075739C">
        <w:rPr>
          <w:rFonts w:ascii="宋体" w:hAnsi="宋体" w:cs="宋体" w:hint="eastAsia"/>
          <w:sz w:val="24"/>
        </w:rPr>
        <w:cr/>
      </w:r>
      <w:r w:rsidRPr="0075739C">
        <w:rPr>
          <w:rFonts w:asciiTheme="minorEastAsia" w:eastAsiaTheme="minorEastAsia" w:hAnsiTheme="minorEastAsia"/>
          <w:b/>
          <w:sz w:val="24"/>
        </w:rPr>
        <w:t xml:space="preserve">4. </w:t>
      </w:r>
      <w:r w:rsidRPr="0075739C">
        <w:rPr>
          <w:rFonts w:asciiTheme="minorEastAsia" w:eastAsiaTheme="minorEastAsia" w:hAnsiTheme="minorEastAsia" w:hint="eastAsia"/>
          <w:b/>
          <w:sz w:val="24"/>
        </w:rPr>
        <w:t>询问、质疑、投诉</w:t>
      </w:r>
    </w:p>
    <w:p w:rsidR="00A42779" w:rsidRPr="0075739C" w:rsidRDefault="0038310B">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kern w:val="0"/>
          <w:sz w:val="24"/>
          <w:lang w:val="zh-CN"/>
        </w:rPr>
        <w:t>4.1供应商询问</w:t>
      </w:r>
    </w:p>
    <w:p w:rsidR="00A42779" w:rsidRPr="0075739C" w:rsidRDefault="0038310B">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sidRPr="0075739C">
        <w:rPr>
          <w:rFonts w:asciiTheme="minorEastAsia" w:eastAsiaTheme="minorEastAsia" w:hAnsiTheme="minorEastAsia" w:cs="微软雅黑"/>
          <w:kern w:val="0"/>
          <w:sz w:val="24"/>
          <w:lang w:val="zh-CN"/>
        </w:rPr>
        <w:t>3个工作日内对供应</w:t>
      </w:r>
      <w:proofErr w:type="gramStart"/>
      <w:r w:rsidRPr="0075739C">
        <w:rPr>
          <w:rFonts w:asciiTheme="minorEastAsia" w:eastAsiaTheme="minorEastAsia" w:hAnsiTheme="minorEastAsia" w:cs="微软雅黑" w:hint="eastAsia"/>
          <w:kern w:val="0"/>
          <w:sz w:val="24"/>
          <w:lang w:val="zh-CN"/>
        </w:rPr>
        <w:t>商依法</w:t>
      </w:r>
      <w:proofErr w:type="gramEnd"/>
      <w:r w:rsidRPr="0075739C">
        <w:rPr>
          <w:rFonts w:asciiTheme="minorEastAsia" w:eastAsiaTheme="minorEastAsia" w:hAnsiTheme="minorEastAsia" w:cs="微软雅黑" w:hint="eastAsia"/>
          <w:kern w:val="0"/>
          <w:sz w:val="24"/>
          <w:lang w:val="zh-CN"/>
        </w:rPr>
        <w:t>提出的询问</w:t>
      </w:r>
      <w:proofErr w:type="gramStart"/>
      <w:r w:rsidRPr="0075739C">
        <w:rPr>
          <w:rFonts w:asciiTheme="minorEastAsia" w:eastAsiaTheme="minorEastAsia" w:hAnsiTheme="minorEastAsia" w:cs="微软雅黑" w:hint="eastAsia"/>
          <w:kern w:val="0"/>
          <w:sz w:val="24"/>
          <w:lang w:val="zh-CN"/>
        </w:rPr>
        <w:t>作出</w:t>
      </w:r>
      <w:proofErr w:type="gramEnd"/>
      <w:r w:rsidRPr="0075739C">
        <w:rPr>
          <w:rFonts w:asciiTheme="minorEastAsia" w:eastAsiaTheme="minorEastAsia" w:hAnsiTheme="minorEastAsia"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A42779" w:rsidRPr="0075739C" w:rsidRDefault="0038310B">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kern w:val="0"/>
          <w:sz w:val="24"/>
          <w:lang w:val="zh-CN"/>
        </w:rPr>
        <w:t>4.2供应商质疑</w:t>
      </w:r>
    </w:p>
    <w:p w:rsidR="00A42779" w:rsidRPr="0075739C" w:rsidRDefault="0038310B">
      <w:pPr>
        <w:pStyle w:val="ac"/>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cs="微软雅黑"/>
          <w:kern w:val="0"/>
          <w:sz w:val="24"/>
          <w:lang w:val="zh-CN"/>
        </w:rPr>
        <w:t>4.2</w:t>
      </w:r>
      <w:r w:rsidRPr="0075739C">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rsidR="00A42779" w:rsidRPr="0075739C" w:rsidRDefault="0038310B">
      <w:pPr>
        <w:pStyle w:val="ac"/>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cs="微软雅黑"/>
          <w:kern w:val="0"/>
          <w:sz w:val="24"/>
          <w:lang w:val="zh-CN"/>
        </w:rPr>
        <w:t>4.2</w:t>
      </w:r>
      <w:r w:rsidRPr="0075739C">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A42779" w:rsidRPr="0075739C" w:rsidRDefault="0038310B">
      <w:pPr>
        <w:pStyle w:val="a0"/>
        <w:spacing w:line="360" w:lineRule="auto"/>
        <w:ind w:firstLineChars="200" w:firstLine="480"/>
        <w:rPr>
          <w:rFonts w:asciiTheme="minorEastAsia" w:eastAsiaTheme="minorEastAsia" w:hAnsiTheme="minorEastAsia"/>
          <w:snapToGrid/>
          <w:color w:val="auto"/>
          <w:kern w:val="2"/>
          <w:sz w:val="24"/>
        </w:rPr>
      </w:pPr>
      <w:r w:rsidRPr="0075739C">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A42779" w:rsidRPr="0075739C" w:rsidRDefault="0038310B">
      <w:pPr>
        <w:pStyle w:val="ac"/>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4.2.2.2对采购过程提出质疑的，质疑期限为各采购程序环节结束之日起计算。</w:t>
      </w:r>
    </w:p>
    <w:p w:rsidR="00A42779" w:rsidRPr="0075739C" w:rsidRDefault="0038310B">
      <w:pPr>
        <w:pStyle w:val="ac"/>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4.2.2.3对采购结果提出质疑的，质疑期限自采购结果公告期限届满之日起计算。</w:t>
      </w:r>
    </w:p>
    <w:p w:rsidR="00A42779" w:rsidRPr="0075739C" w:rsidRDefault="0038310B">
      <w:pPr>
        <w:pStyle w:val="ac"/>
        <w:spacing w:line="360" w:lineRule="auto"/>
        <w:ind w:firstLineChars="200" w:firstLine="480"/>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kern w:val="0"/>
          <w:sz w:val="24"/>
          <w:lang w:val="zh-CN"/>
        </w:rPr>
        <w:t>4.2.3</w:t>
      </w:r>
      <w:r w:rsidRPr="0075739C">
        <w:rPr>
          <w:rFonts w:asciiTheme="minorEastAsia" w:eastAsiaTheme="minorEastAsia" w:hAnsiTheme="minorEastAsia" w:hint="eastAsia"/>
          <w:sz w:val="24"/>
        </w:rPr>
        <w:t>供应商提出质疑应当提交质疑函和必要的证明材料。质疑</w:t>
      </w:r>
      <w:proofErr w:type="gramStart"/>
      <w:r w:rsidRPr="0075739C">
        <w:rPr>
          <w:rFonts w:asciiTheme="minorEastAsia" w:eastAsiaTheme="minorEastAsia" w:hAnsiTheme="minorEastAsia" w:hint="eastAsia"/>
          <w:sz w:val="24"/>
        </w:rPr>
        <w:t>函应当</w:t>
      </w:r>
      <w:proofErr w:type="gramEnd"/>
      <w:r w:rsidRPr="0075739C">
        <w:rPr>
          <w:rFonts w:asciiTheme="minorEastAsia" w:eastAsiaTheme="minorEastAsia" w:hAnsiTheme="minorEastAsia" w:hint="eastAsia"/>
          <w:sz w:val="24"/>
        </w:rPr>
        <w:t>包括下列内容：</w:t>
      </w:r>
    </w:p>
    <w:p w:rsidR="00A42779" w:rsidRPr="0075739C" w:rsidRDefault="0038310B">
      <w:pPr>
        <w:pStyle w:val="ac"/>
        <w:spacing w:line="360" w:lineRule="auto"/>
        <w:ind w:firstLineChars="200" w:firstLine="480"/>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hint="eastAsia"/>
          <w:kern w:val="0"/>
          <w:sz w:val="24"/>
          <w:lang w:val="zh-CN"/>
        </w:rPr>
        <w:t xml:space="preserve">　　</w:t>
      </w:r>
      <w:r w:rsidRPr="0075739C">
        <w:rPr>
          <w:rFonts w:asciiTheme="minorEastAsia" w:eastAsiaTheme="minorEastAsia" w:hAnsiTheme="minorEastAsia" w:cs="微软雅黑"/>
          <w:kern w:val="0"/>
          <w:sz w:val="24"/>
          <w:lang w:val="zh-CN"/>
        </w:rPr>
        <w:t>4.2.3.1</w:t>
      </w:r>
      <w:r w:rsidRPr="0075739C">
        <w:rPr>
          <w:rFonts w:asciiTheme="minorEastAsia" w:eastAsiaTheme="minorEastAsia" w:hAnsiTheme="minorEastAsia" w:cs="微软雅黑" w:hint="eastAsia"/>
          <w:kern w:val="0"/>
          <w:sz w:val="24"/>
          <w:lang w:val="zh-CN"/>
        </w:rPr>
        <w:t>供应商的姓名或者名称、地址、邮编、联系人及联系电话；</w:t>
      </w:r>
    </w:p>
    <w:p w:rsidR="00A42779" w:rsidRPr="0075739C" w:rsidRDefault="0038310B">
      <w:pPr>
        <w:pStyle w:val="ac"/>
        <w:spacing w:line="360" w:lineRule="auto"/>
        <w:ind w:firstLineChars="200" w:firstLine="480"/>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hint="eastAsia"/>
          <w:kern w:val="0"/>
          <w:sz w:val="24"/>
          <w:lang w:val="zh-CN"/>
        </w:rPr>
        <w:t xml:space="preserve">　　</w:t>
      </w:r>
      <w:r w:rsidRPr="0075739C">
        <w:rPr>
          <w:rFonts w:asciiTheme="minorEastAsia" w:eastAsiaTheme="minorEastAsia" w:hAnsiTheme="minorEastAsia" w:cs="微软雅黑"/>
          <w:kern w:val="0"/>
          <w:sz w:val="24"/>
          <w:lang w:val="zh-CN"/>
        </w:rPr>
        <w:t>4.2.3.2</w:t>
      </w:r>
      <w:r w:rsidRPr="0075739C">
        <w:rPr>
          <w:rFonts w:asciiTheme="minorEastAsia" w:eastAsiaTheme="minorEastAsia" w:hAnsiTheme="minorEastAsia" w:cs="微软雅黑" w:hint="eastAsia"/>
          <w:kern w:val="0"/>
          <w:sz w:val="24"/>
          <w:lang w:val="zh-CN"/>
        </w:rPr>
        <w:t>质疑项目的名称、编号；</w:t>
      </w:r>
    </w:p>
    <w:p w:rsidR="00A42779" w:rsidRPr="0075739C" w:rsidRDefault="0038310B">
      <w:pPr>
        <w:pStyle w:val="ac"/>
        <w:spacing w:line="360" w:lineRule="auto"/>
        <w:ind w:firstLineChars="200" w:firstLine="480"/>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hint="eastAsia"/>
          <w:kern w:val="0"/>
          <w:sz w:val="24"/>
          <w:lang w:val="zh-CN"/>
        </w:rPr>
        <w:t xml:space="preserve">　　</w:t>
      </w:r>
      <w:r w:rsidRPr="0075739C">
        <w:rPr>
          <w:rFonts w:asciiTheme="minorEastAsia" w:eastAsiaTheme="minorEastAsia" w:hAnsiTheme="minorEastAsia" w:cs="微软雅黑"/>
          <w:kern w:val="0"/>
          <w:sz w:val="24"/>
          <w:lang w:val="zh-CN"/>
        </w:rPr>
        <w:t>4.2.3.3</w:t>
      </w:r>
      <w:r w:rsidRPr="0075739C">
        <w:rPr>
          <w:rFonts w:asciiTheme="minorEastAsia" w:eastAsiaTheme="minorEastAsia" w:hAnsiTheme="minorEastAsia" w:cs="微软雅黑" w:hint="eastAsia"/>
          <w:kern w:val="0"/>
          <w:sz w:val="24"/>
          <w:lang w:val="zh-CN"/>
        </w:rPr>
        <w:t>具体、明确的质疑事项和与质疑事项相关的请求；</w:t>
      </w:r>
    </w:p>
    <w:p w:rsidR="00A42779" w:rsidRPr="0075739C" w:rsidRDefault="0038310B">
      <w:pPr>
        <w:pStyle w:val="ac"/>
        <w:spacing w:line="360" w:lineRule="auto"/>
        <w:ind w:firstLineChars="200" w:firstLine="480"/>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hint="eastAsia"/>
          <w:kern w:val="0"/>
          <w:sz w:val="24"/>
          <w:lang w:val="zh-CN"/>
        </w:rPr>
        <w:t xml:space="preserve">　　</w:t>
      </w:r>
      <w:r w:rsidRPr="0075739C">
        <w:rPr>
          <w:rFonts w:asciiTheme="minorEastAsia" w:eastAsiaTheme="minorEastAsia" w:hAnsiTheme="minorEastAsia" w:cs="微软雅黑"/>
          <w:kern w:val="0"/>
          <w:sz w:val="24"/>
          <w:lang w:val="zh-CN"/>
        </w:rPr>
        <w:t>4.2.3.4</w:t>
      </w:r>
      <w:r w:rsidRPr="0075739C">
        <w:rPr>
          <w:rFonts w:asciiTheme="minorEastAsia" w:eastAsiaTheme="minorEastAsia" w:hAnsiTheme="minorEastAsia" w:cs="微软雅黑" w:hint="eastAsia"/>
          <w:kern w:val="0"/>
          <w:sz w:val="24"/>
          <w:lang w:val="zh-CN"/>
        </w:rPr>
        <w:t>事实依据；</w:t>
      </w:r>
    </w:p>
    <w:p w:rsidR="00A42779" w:rsidRPr="0075739C" w:rsidRDefault="0038310B">
      <w:pPr>
        <w:pStyle w:val="ac"/>
        <w:spacing w:line="360" w:lineRule="auto"/>
        <w:ind w:firstLineChars="200" w:firstLine="480"/>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hint="eastAsia"/>
          <w:kern w:val="0"/>
          <w:sz w:val="24"/>
          <w:lang w:val="zh-CN"/>
        </w:rPr>
        <w:t xml:space="preserve">　　</w:t>
      </w:r>
      <w:r w:rsidRPr="0075739C">
        <w:rPr>
          <w:rFonts w:asciiTheme="minorEastAsia" w:eastAsiaTheme="minorEastAsia" w:hAnsiTheme="minorEastAsia" w:cs="微软雅黑"/>
          <w:kern w:val="0"/>
          <w:sz w:val="24"/>
          <w:lang w:val="zh-CN"/>
        </w:rPr>
        <w:t>4.2.3.5</w:t>
      </w:r>
      <w:r w:rsidRPr="0075739C">
        <w:rPr>
          <w:rFonts w:asciiTheme="minorEastAsia" w:eastAsiaTheme="minorEastAsia" w:hAnsiTheme="minorEastAsia" w:cs="微软雅黑" w:hint="eastAsia"/>
          <w:kern w:val="0"/>
          <w:sz w:val="24"/>
          <w:lang w:val="zh-CN"/>
        </w:rPr>
        <w:t>必要的法律依据；</w:t>
      </w:r>
    </w:p>
    <w:p w:rsidR="00A42779" w:rsidRPr="0075739C" w:rsidRDefault="0038310B">
      <w:pPr>
        <w:pStyle w:val="ac"/>
        <w:spacing w:line="360" w:lineRule="auto"/>
        <w:ind w:firstLineChars="400" w:firstLine="960"/>
        <w:rPr>
          <w:rFonts w:asciiTheme="minorEastAsia" w:eastAsiaTheme="minorEastAsia" w:hAnsiTheme="minorEastAsia" w:cs="微软雅黑"/>
          <w:kern w:val="0"/>
          <w:sz w:val="24"/>
          <w:lang w:val="zh-CN"/>
        </w:rPr>
      </w:pPr>
      <w:r w:rsidRPr="0075739C">
        <w:rPr>
          <w:rFonts w:asciiTheme="minorEastAsia" w:eastAsiaTheme="minorEastAsia" w:hAnsiTheme="minorEastAsia" w:cs="微软雅黑"/>
          <w:kern w:val="0"/>
          <w:sz w:val="24"/>
          <w:lang w:val="zh-CN"/>
        </w:rPr>
        <w:t>4.2.3.6</w:t>
      </w:r>
      <w:r w:rsidRPr="0075739C">
        <w:rPr>
          <w:rFonts w:asciiTheme="minorEastAsia" w:eastAsiaTheme="minorEastAsia" w:hAnsiTheme="minorEastAsia" w:cs="微软雅黑" w:hint="eastAsia"/>
          <w:kern w:val="0"/>
          <w:sz w:val="24"/>
          <w:lang w:val="zh-CN"/>
        </w:rPr>
        <w:t>提出质疑的日期。</w:t>
      </w:r>
    </w:p>
    <w:p w:rsidR="00A42779" w:rsidRPr="0075739C" w:rsidRDefault="0038310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5739C">
        <w:rPr>
          <w:rFonts w:asciiTheme="minorEastAsia" w:eastAsiaTheme="minorEastAsia" w:hAnsiTheme="minorEastAsia"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A42779" w:rsidRPr="0075739C" w:rsidRDefault="0038310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5739C">
        <w:rPr>
          <w:rFonts w:asciiTheme="minorEastAsia" w:eastAsiaTheme="minorEastAsia" w:hAnsiTheme="minorEastAsia" w:hint="eastAsia"/>
        </w:rPr>
        <w:t>质疑函范本及制作说明详见附件</w:t>
      </w:r>
      <w:r w:rsidRPr="0075739C">
        <w:rPr>
          <w:rFonts w:asciiTheme="minorEastAsia" w:eastAsiaTheme="minorEastAsia" w:hAnsiTheme="minorEastAsia"/>
        </w:rPr>
        <w:t>2。</w:t>
      </w:r>
    </w:p>
    <w:p w:rsidR="00A42779" w:rsidRPr="0075739C" w:rsidRDefault="0038310B">
      <w:pPr>
        <w:pStyle w:val="trseditor"/>
        <w:shd w:val="clear" w:color="auto" w:fill="FFFFFF"/>
        <w:snapToGrid w:val="0"/>
        <w:spacing w:after="240" w:afterAutospacing="0" w:line="360" w:lineRule="auto"/>
        <w:ind w:firstLine="400"/>
        <w:contextualSpacing/>
      </w:pPr>
      <w:r w:rsidRPr="0075739C">
        <w:rPr>
          <w:rFonts w:hint="eastAsia"/>
        </w:rPr>
        <w:t>4.2.4对同一采购程序环节的质疑，供应商须一次性提出。</w:t>
      </w:r>
    </w:p>
    <w:p w:rsidR="00A42779" w:rsidRPr="0075739C" w:rsidRDefault="0038310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5739C">
        <w:rPr>
          <w:rFonts w:asciiTheme="minorEastAsia" w:eastAsiaTheme="minorEastAsia" w:hAnsiTheme="minorEastAsia" w:cs="微软雅黑"/>
          <w:lang w:val="zh-CN"/>
        </w:rPr>
        <w:t>4.2</w:t>
      </w:r>
      <w:r w:rsidRPr="0075739C">
        <w:rPr>
          <w:rFonts w:asciiTheme="minorEastAsia" w:eastAsiaTheme="minorEastAsia" w:hAnsiTheme="minorEastAsia"/>
        </w:rPr>
        <w:t>.5</w:t>
      </w:r>
      <w:r w:rsidRPr="0075739C">
        <w:rPr>
          <w:rFonts w:asciiTheme="minorEastAsia" w:eastAsiaTheme="minorEastAsia" w:hAnsiTheme="minorEastAsia" w:hint="eastAsia"/>
        </w:rPr>
        <w:t>采购人或者采购机构应当在收到供应商的书面质疑后七个工作日内</w:t>
      </w:r>
      <w:proofErr w:type="gramStart"/>
      <w:r w:rsidRPr="0075739C">
        <w:rPr>
          <w:rFonts w:asciiTheme="minorEastAsia" w:eastAsiaTheme="minorEastAsia" w:hAnsiTheme="minorEastAsia" w:hint="eastAsia"/>
        </w:rPr>
        <w:t>作出</w:t>
      </w:r>
      <w:proofErr w:type="gramEnd"/>
      <w:r w:rsidRPr="0075739C">
        <w:rPr>
          <w:rFonts w:asciiTheme="minorEastAsia" w:eastAsiaTheme="minorEastAsia" w:hAnsi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75739C">
        <w:rPr>
          <w:rFonts w:asciiTheme="minorEastAsia" w:eastAsiaTheme="minorEastAsia" w:hAnsiTheme="minorEastAsia" w:hint="eastAsia"/>
        </w:rPr>
        <w:t>杭财采监</w:t>
      </w:r>
      <w:proofErr w:type="gramEnd"/>
      <w:r w:rsidRPr="0075739C">
        <w:rPr>
          <w:rFonts w:asciiTheme="minorEastAsia" w:eastAsiaTheme="minorEastAsia" w:hAnsiTheme="minorEastAsia" w:hint="eastAsia"/>
        </w:rPr>
        <w:t>〔</w:t>
      </w:r>
      <w:r w:rsidRPr="0075739C">
        <w:rPr>
          <w:rFonts w:asciiTheme="minorEastAsia" w:eastAsiaTheme="minorEastAsia" w:hAnsiTheme="minorEastAsia"/>
        </w:rPr>
        <w:t>2021〕17号）,</w:t>
      </w:r>
      <w:r w:rsidRPr="0075739C">
        <w:rPr>
          <w:rFonts w:asciiTheme="minorEastAsia" w:eastAsiaTheme="minorEastAsia" w:hAnsiTheme="minorEastAsia" w:hint="eastAsia"/>
        </w:rPr>
        <w:t>采购人或者采购机构在质疑回复后</w:t>
      </w:r>
      <w:r w:rsidRPr="0075739C">
        <w:rPr>
          <w:rFonts w:asciiTheme="minorEastAsia" w:eastAsiaTheme="minorEastAsia" w:hAnsiTheme="minorEastAsia"/>
        </w:rPr>
        <w:t>5个工作日内，在浙江政府采购网的“其他公告”栏目公开质疑答复，答复内容应当完整。质疑</w:t>
      </w:r>
      <w:proofErr w:type="gramStart"/>
      <w:r w:rsidRPr="0075739C">
        <w:rPr>
          <w:rFonts w:asciiTheme="minorEastAsia" w:eastAsiaTheme="minorEastAsia" w:hAnsiTheme="minorEastAsia" w:hint="eastAsia"/>
        </w:rPr>
        <w:t>函作为</w:t>
      </w:r>
      <w:proofErr w:type="gramEnd"/>
      <w:r w:rsidRPr="0075739C">
        <w:rPr>
          <w:rFonts w:asciiTheme="minorEastAsia" w:eastAsiaTheme="minorEastAsia" w:hAnsiTheme="minorEastAsia" w:hint="eastAsia"/>
        </w:rPr>
        <w:t>附件上传。</w:t>
      </w:r>
    </w:p>
    <w:p w:rsidR="00A42779" w:rsidRPr="0075739C" w:rsidRDefault="0038310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5739C">
        <w:rPr>
          <w:rFonts w:asciiTheme="minorEastAsia" w:eastAsiaTheme="minorEastAsia" w:hAnsiTheme="minorEastAsia" w:cs="微软雅黑"/>
          <w:lang w:val="zh-CN"/>
        </w:rPr>
        <w:t>4.2</w:t>
      </w:r>
      <w:r w:rsidRPr="0075739C">
        <w:rPr>
          <w:rFonts w:asciiTheme="minorEastAsia" w:eastAsiaTheme="minorEastAsia" w:hAnsiTheme="minorEastAsia"/>
        </w:rPr>
        <w:t>.6询问或者质疑事项可能影响采购结果的，采购人应当暂停签订合同，已经签订合同的，应当中止履行合同。</w:t>
      </w:r>
    </w:p>
    <w:p w:rsidR="00A42779" w:rsidRPr="0075739C" w:rsidRDefault="0038310B">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sidRPr="0075739C">
        <w:rPr>
          <w:rFonts w:asciiTheme="minorEastAsia" w:eastAsiaTheme="minorEastAsia" w:hAnsiTheme="minorEastAsia" w:cs="微软雅黑"/>
          <w:lang w:val="zh-CN"/>
        </w:rPr>
        <w:t>4.3供应商投诉</w:t>
      </w:r>
    </w:p>
    <w:p w:rsidR="00A42779" w:rsidRPr="0075739C" w:rsidRDefault="0038310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5739C">
        <w:rPr>
          <w:rFonts w:asciiTheme="minorEastAsia" w:eastAsiaTheme="minorEastAsia" w:hAnsiTheme="minorEastAsia"/>
        </w:rPr>
        <w:t>4.3.1质疑供应商对采购人、采购机构的答复不满意或者采购人、采购机构未在规定的时间内</w:t>
      </w:r>
      <w:proofErr w:type="gramStart"/>
      <w:r w:rsidRPr="0075739C">
        <w:rPr>
          <w:rFonts w:asciiTheme="minorEastAsia" w:eastAsiaTheme="minorEastAsia" w:hAnsiTheme="minorEastAsia" w:hint="eastAsia"/>
        </w:rPr>
        <w:t>作出</w:t>
      </w:r>
      <w:proofErr w:type="gramEnd"/>
      <w:r w:rsidRPr="0075739C">
        <w:rPr>
          <w:rFonts w:asciiTheme="minorEastAsia" w:eastAsiaTheme="minorEastAsia" w:hAnsiTheme="minorEastAsia" w:hint="eastAsia"/>
        </w:rPr>
        <w:t>答复的，可以在答复期满后十五个工作日内向同级政府采购监督管理部门提出投诉。</w:t>
      </w:r>
    </w:p>
    <w:p w:rsidR="00A42779" w:rsidRPr="0075739C" w:rsidRDefault="0038310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5739C">
        <w:rPr>
          <w:rFonts w:asciiTheme="minorEastAsia" w:eastAsiaTheme="minorEastAsia" w:hAnsiTheme="minorEastAsia"/>
        </w:rPr>
        <w:t>4.3.</w:t>
      </w:r>
      <w:r w:rsidRPr="0075739C">
        <w:rPr>
          <w:rFonts w:asciiTheme="minorEastAsia" w:eastAsiaTheme="minorEastAsia" w:hAnsiTheme="minorEastAsia" w:cs="微软雅黑"/>
          <w:lang w:val="zh-CN"/>
        </w:rPr>
        <w:t>2</w:t>
      </w:r>
      <w:r w:rsidRPr="0075739C">
        <w:rPr>
          <w:rFonts w:asciiTheme="minorEastAsia" w:eastAsiaTheme="minorEastAsia" w:hAnsiTheme="minorEastAsia" w:hint="eastAsia"/>
        </w:rPr>
        <w:t>供应</w:t>
      </w:r>
      <w:proofErr w:type="gramStart"/>
      <w:r w:rsidRPr="0075739C">
        <w:rPr>
          <w:rFonts w:asciiTheme="minorEastAsia" w:eastAsiaTheme="minorEastAsia" w:hAnsiTheme="minorEastAsia" w:hint="eastAsia"/>
        </w:rPr>
        <w:t>商投诉</w:t>
      </w:r>
      <w:proofErr w:type="gramEnd"/>
      <w:r w:rsidRPr="0075739C">
        <w:rPr>
          <w:rFonts w:asciiTheme="minorEastAsia" w:eastAsiaTheme="minorEastAsia" w:hAnsiTheme="minorEastAsia" w:hint="eastAsia"/>
        </w:rPr>
        <w:t>的事项不得超出已质疑事项的范围，基于质疑答复内容提出的投诉事项除外。</w:t>
      </w:r>
    </w:p>
    <w:p w:rsidR="00A42779" w:rsidRPr="0075739C" w:rsidRDefault="0038310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5739C">
        <w:rPr>
          <w:rFonts w:asciiTheme="minorEastAsia" w:eastAsiaTheme="minorEastAsia" w:hAnsiTheme="minorEastAsia"/>
        </w:rPr>
        <w:t>4.3.3供应</w:t>
      </w:r>
      <w:proofErr w:type="gramStart"/>
      <w:r w:rsidRPr="0075739C">
        <w:rPr>
          <w:rFonts w:asciiTheme="minorEastAsia" w:eastAsiaTheme="minorEastAsia" w:hAnsiTheme="minorEastAsia" w:hint="eastAsia"/>
        </w:rPr>
        <w:t>商投诉</w:t>
      </w:r>
      <w:proofErr w:type="gramEnd"/>
      <w:r w:rsidRPr="0075739C">
        <w:rPr>
          <w:rFonts w:asciiTheme="minorEastAsia" w:eastAsiaTheme="minorEastAsia" w:hAnsiTheme="minorEastAsia" w:hint="eastAsia"/>
        </w:rPr>
        <w:t>应当有明确的请求和必要的证明材料。</w:t>
      </w:r>
    </w:p>
    <w:p w:rsidR="00A42779" w:rsidRPr="0075739C" w:rsidRDefault="0038310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5739C">
        <w:rPr>
          <w:rFonts w:asciiTheme="minorEastAsia" w:eastAsiaTheme="minorEastAsia" w:hAnsiTheme="minorEastAsia"/>
        </w:rPr>
        <w:t xml:space="preserve">4.3.5 </w:t>
      </w:r>
      <w:r w:rsidRPr="0075739C">
        <w:rPr>
          <w:rFonts w:asciiTheme="minorEastAsia" w:eastAsiaTheme="minorEastAsia" w:hAnsiTheme="minorEastAsia" w:hint="eastAsia"/>
        </w:rPr>
        <w:t>以联合体形</w:t>
      </w:r>
      <w:proofErr w:type="gramStart"/>
      <w:r w:rsidRPr="0075739C">
        <w:rPr>
          <w:rFonts w:asciiTheme="minorEastAsia" w:eastAsiaTheme="minorEastAsia" w:hAnsiTheme="minorEastAsia" w:hint="eastAsia"/>
        </w:rPr>
        <w:t>式参加</w:t>
      </w:r>
      <w:proofErr w:type="gramEnd"/>
      <w:r w:rsidRPr="0075739C">
        <w:rPr>
          <w:rFonts w:asciiTheme="minorEastAsia" w:eastAsiaTheme="minorEastAsia" w:hAnsiTheme="minorEastAsia" w:hint="eastAsia"/>
        </w:rPr>
        <w:t>政府采购活动的，其投诉应当由组成联合体的所有供应商共同提出。</w:t>
      </w:r>
    </w:p>
    <w:p w:rsidR="00A42779" w:rsidRPr="0075739C" w:rsidRDefault="0038310B">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75739C">
        <w:rPr>
          <w:rFonts w:asciiTheme="minorEastAsia" w:eastAsiaTheme="minorEastAsia" w:hAnsiTheme="minorEastAsia" w:hint="eastAsia"/>
        </w:rPr>
        <w:t>投诉书范本及制作说明详见附件</w:t>
      </w:r>
      <w:r w:rsidRPr="0075739C">
        <w:rPr>
          <w:rFonts w:asciiTheme="minorEastAsia" w:eastAsiaTheme="minorEastAsia" w:hAnsiTheme="minorEastAsia"/>
        </w:rPr>
        <w:t>3。</w:t>
      </w:r>
    </w:p>
    <w:p w:rsidR="00A42779" w:rsidRPr="0075739C" w:rsidRDefault="0038310B">
      <w:pPr>
        <w:pStyle w:val="trseditor"/>
        <w:shd w:val="clear" w:color="auto" w:fill="FFFFFF"/>
        <w:snapToGrid w:val="0"/>
        <w:spacing w:after="240" w:afterAutospacing="0" w:line="360" w:lineRule="auto"/>
        <w:ind w:firstLine="400"/>
        <w:contextualSpacing/>
      </w:pPr>
      <w:r w:rsidRPr="0075739C">
        <w:rPr>
          <w:rFonts w:hint="eastAsia"/>
        </w:rPr>
        <w:t>4.4在线质疑、投诉。</w:t>
      </w:r>
    </w:p>
    <w:p w:rsidR="00A42779" w:rsidRPr="0075739C" w:rsidRDefault="0038310B">
      <w:pPr>
        <w:pStyle w:val="trseditor"/>
        <w:shd w:val="clear" w:color="auto" w:fill="FFFFFF"/>
        <w:snapToGrid w:val="0"/>
        <w:spacing w:after="240" w:afterAutospacing="0" w:line="360" w:lineRule="auto"/>
        <w:ind w:firstLineChars="200" w:firstLine="480"/>
        <w:contextualSpacing/>
      </w:pPr>
      <w:r w:rsidRPr="0075739C">
        <w:rPr>
          <w:rFonts w:hint="eastAsia"/>
        </w:rPr>
        <w:t>根据《浙江省财政厅关于进一步促进政府采购公平竞争打造最优营商环境的通知》（</w:t>
      </w:r>
      <w:proofErr w:type="gramStart"/>
      <w:r w:rsidRPr="0075739C">
        <w:rPr>
          <w:rFonts w:hint="eastAsia"/>
        </w:rPr>
        <w:t>浙财采监</w:t>
      </w:r>
      <w:proofErr w:type="gramEnd"/>
      <w:r w:rsidRPr="0075739C">
        <w:rPr>
          <w:rFonts w:hint="eastAsia"/>
        </w:rPr>
        <w:t>（2021）22号）文件关于“健全行政裁决机制”要求，鼓励供应商在线提起询问，路径为：政</w:t>
      </w:r>
      <w:proofErr w:type="gramStart"/>
      <w:r w:rsidRPr="0075739C">
        <w:rPr>
          <w:rFonts w:hint="eastAsia"/>
        </w:rPr>
        <w:t>采云</w:t>
      </w:r>
      <w:proofErr w:type="gramEnd"/>
      <w:r w:rsidRPr="0075739C">
        <w:rPr>
          <w:rFonts w:hint="eastAsia"/>
        </w:rPr>
        <w:t>-项目采购-询问质疑投诉-询问列表；鼓励供应商在线提起质疑，路径为：政</w:t>
      </w:r>
      <w:proofErr w:type="gramStart"/>
      <w:r w:rsidRPr="0075739C">
        <w:rPr>
          <w:rFonts w:hint="eastAsia"/>
        </w:rPr>
        <w:t>采云</w:t>
      </w:r>
      <w:proofErr w:type="gramEnd"/>
      <w:r w:rsidRPr="0075739C">
        <w:rPr>
          <w:rFonts w:hint="eastAsia"/>
        </w:rPr>
        <w:t>-项目采购-询问质疑投诉-质疑列表。质疑供应商对在线质疑答复不满意的，可在线提起投诉，路径为：浙江政府服务网-政府采购投诉处理-在线办理。</w:t>
      </w:r>
    </w:p>
    <w:p w:rsidR="00A42779" w:rsidRPr="0075739C" w:rsidRDefault="00A42779">
      <w:pPr>
        <w:pStyle w:val="27"/>
        <w:snapToGrid w:val="0"/>
        <w:spacing w:before="0"/>
        <w:ind w:firstLine="360"/>
        <w:rPr>
          <w:rFonts w:asciiTheme="minorEastAsia" w:eastAsiaTheme="minorEastAsia" w:hAnsiTheme="minorEastAsia" w:cs="仿宋_GB2312"/>
          <w:sz w:val="18"/>
          <w:szCs w:val="18"/>
        </w:rPr>
      </w:pPr>
    </w:p>
    <w:p w:rsidR="00A42779" w:rsidRPr="0075739C" w:rsidRDefault="0038310B">
      <w:pPr>
        <w:adjustRightInd/>
        <w:spacing w:line="360" w:lineRule="auto"/>
        <w:jc w:val="center"/>
        <w:outlineLvl w:val="0"/>
        <w:rPr>
          <w:rFonts w:asciiTheme="minorEastAsia" w:eastAsiaTheme="minorEastAsia" w:hAnsiTheme="minorEastAsia" w:cs="仿宋_GB2312"/>
          <w:b/>
          <w:sz w:val="32"/>
          <w:szCs w:val="20"/>
        </w:rPr>
      </w:pPr>
      <w:r w:rsidRPr="0075739C">
        <w:rPr>
          <w:rFonts w:asciiTheme="minorEastAsia" w:eastAsiaTheme="minorEastAsia" w:hAnsiTheme="minorEastAsia" w:cs="仿宋_GB2312"/>
          <w:b/>
          <w:sz w:val="32"/>
          <w:szCs w:val="20"/>
        </w:rPr>
        <w:lastRenderedPageBreak/>
        <w:t>二、招标文件的构成、澄清、修改</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5．招标文件的构成</w:t>
      </w:r>
    </w:p>
    <w:p w:rsidR="00A42779" w:rsidRPr="0075739C" w:rsidRDefault="0038310B">
      <w:pPr>
        <w:pStyle w:val="ac"/>
        <w:spacing w:line="360" w:lineRule="auto"/>
        <w:ind w:firstLineChars="200" w:firstLine="48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szCs w:val="24"/>
        </w:rPr>
        <w:t xml:space="preserve">5.1 </w:t>
      </w:r>
      <w:r w:rsidRPr="0075739C">
        <w:rPr>
          <w:rFonts w:asciiTheme="minorEastAsia" w:eastAsiaTheme="minorEastAsia" w:hAnsiTheme="minorEastAsia" w:cs="仿宋_GB2312" w:hint="eastAsia"/>
          <w:sz w:val="24"/>
          <w:szCs w:val="24"/>
        </w:rPr>
        <w:t>招标文件包括下列文件及附件：</w:t>
      </w:r>
    </w:p>
    <w:p w:rsidR="00A42779" w:rsidRPr="0075739C" w:rsidRDefault="0038310B">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szCs w:val="24"/>
        </w:rPr>
        <w:t>5.1.1招标公告；</w:t>
      </w:r>
    </w:p>
    <w:p w:rsidR="00A42779" w:rsidRPr="0075739C" w:rsidRDefault="0038310B">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szCs w:val="24"/>
        </w:rPr>
        <w:t>5.1.2投标人须知；</w:t>
      </w:r>
    </w:p>
    <w:p w:rsidR="00A42779" w:rsidRPr="0075739C" w:rsidRDefault="0038310B">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szCs w:val="24"/>
        </w:rPr>
        <w:t>5.1.3采购需求；</w:t>
      </w:r>
    </w:p>
    <w:p w:rsidR="00A42779" w:rsidRPr="0075739C" w:rsidRDefault="0038310B">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szCs w:val="24"/>
        </w:rPr>
        <w:t>5.1.4评标</w:t>
      </w:r>
      <w:r w:rsidRPr="0075739C">
        <w:rPr>
          <w:rFonts w:asciiTheme="minorEastAsia" w:eastAsiaTheme="minorEastAsia" w:hAnsiTheme="minorEastAsia" w:cs="仿宋_GB2312" w:hint="eastAsia"/>
          <w:sz w:val="24"/>
          <w:szCs w:val="24"/>
        </w:rPr>
        <w:t>办</w:t>
      </w:r>
      <w:r w:rsidRPr="0075739C">
        <w:rPr>
          <w:rFonts w:asciiTheme="minorEastAsia" w:eastAsiaTheme="minorEastAsia" w:hAnsiTheme="minorEastAsia" w:cs="仿宋_GB2312"/>
          <w:sz w:val="24"/>
          <w:szCs w:val="24"/>
        </w:rPr>
        <w:t>法；</w:t>
      </w:r>
    </w:p>
    <w:p w:rsidR="00A42779" w:rsidRPr="0075739C" w:rsidRDefault="0038310B">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szCs w:val="24"/>
        </w:rPr>
        <w:t>5.1.5</w:t>
      </w:r>
      <w:proofErr w:type="gramStart"/>
      <w:r w:rsidRPr="0075739C">
        <w:rPr>
          <w:rFonts w:asciiTheme="minorEastAsia" w:eastAsiaTheme="minorEastAsia" w:hAnsiTheme="minorEastAsia" w:cs="仿宋_GB2312" w:hint="eastAsia"/>
          <w:sz w:val="24"/>
          <w:szCs w:val="24"/>
        </w:rPr>
        <w:t>拟签订</w:t>
      </w:r>
      <w:proofErr w:type="gramEnd"/>
      <w:r w:rsidRPr="0075739C">
        <w:rPr>
          <w:rFonts w:asciiTheme="minorEastAsia" w:eastAsiaTheme="minorEastAsia" w:hAnsiTheme="minorEastAsia" w:cs="仿宋_GB2312" w:hint="eastAsia"/>
          <w:sz w:val="24"/>
          <w:szCs w:val="24"/>
        </w:rPr>
        <w:t>的合同文本；</w:t>
      </w:r>
    </w:p>
    <w:p w:rsidR="00A42779" w:rsidRPr="0075739C" w:rsidRDefault="0038310B">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rPr>
        <w:t>5.1.6</w:t>
      </w:r>
      <w:r w:rsidRPr="0075739C">
        <w:rPr>
          <w:rFonts w:asciiTheme="minorEastAsia" w:eastAsiaTheme="minorEastAsia" w:hAnsiTheme="minorEastAsia" w:cs="仿宋_GB2312" w:hint="eastAsia"/>
          <w:sz w:val="24"/>
          <w:szCs w:val="24"/>
        </w:rPr>
        <w:t>应提交的有关格式范例。</w:t>
      </w:r>
    </w:p>
    <w:p w:rsidR="00A42779" w:rsidRPr="0075739C" w:rsidRDefault="0038310B">
      <w:pPr>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sz w:val="24"/>
        </w:rPr>
        <w:t>5.2与本项目有关的</w:t>
      </w:r>
      <w:r w:rsidRPr="0075739C">
        <w:rPr>
          <w:rFonts w:asciiTheme="minorEastAsia" w:eastAsiaTheme="minorEastAsia" w:hAnsiTheme="minorEastAsia" w:hint="eastAsia"/>
          <w:bCs/>
          <w:sz w:val="24"/>
        </w:rPr>
        <w:t>澄清或者修改的内容为招标文件的组成部分</w:t>
      </w:r>
      <w:r w:rsidRPr="0075739C">
        <w:rPr>
          <w:rFonts w:asciiTheme="minorEastAsia" w:eastAsiaTheme="minorEastAsia" w:hAnsiTheme="minorEastAsia" w:cs="仿宋_GB2312" w:hint="eastAsia"/>
          <w:sz w:val="24"/>
        </w:rPr>
        <w:t>。</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 xml:space="preserve">6. </w:t>
      </w:r>
      <w:r w:rsidRPr="0075739C">
        <w:rPr>
          <w:rFonts w:asciiTheme="minorEastAsia" w:eastAsiaTheme="minorEastAsia" w:hAnsiTheme="minorEastAsia" w:hint="eastAsia"/>
          <w:b/>
          <w:sz w:val="24"/>
        </w:rPr>
        <w:t>招标文件的澄清、修改</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6.1已获取招标文件的潜在投标人，若有问题需要澄清，应于投标截止时间前，以书面形式向采购机构提出。</w:t>
      </w:r>
    </w:p>
    <w:p w:rsidR="00A42779" w:rsidRPr="0075739C" w:rsidRDefault="0038310B">
      <w:pPr>
        <w:pStyle w:val="27"/>
        <w:snapToGrid w:val="0"/>
        <w:spacing w:before="0"/>
        <w:ind w:firstLine="480"/>
        <w:rPr>
          <w:rFonts w:asciiTheme="minorEastAsia" w:eastAsiaTheme="minorEastAsia" w:hAnsiTheme="minorEastAsia"/>
        </w:rPr>
      </w:pPr>
      <w:r w:rsidRPr="0075739C">
        <w:rPr>
          <w:rFonts w:asciiTheme="minorEastAsia" w:eastAsiaTheme="minorEastAsia" w:hAnsiTheme="minorEastAsia"/>
        </w:rPr>
        <w:t xml:space="preserve">6.2 </w:t>
      </w:r>
      <w:r w:rsidRPr="0075739C">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A42779" w:rsidRPr="0075739C" w:rsidRDefault="0038310B">
      <w:pPr>
        <w:pStyle w:val="a9"/>
        <w:rPr>
          <w:rFonts w:asciiTheme="minorEastAsia" w:eastAsiaTheme="minorEastAsia" w:hAnsiTheme="minorEastAsia" w:cs="仿宋_GB2312"/>
          <w:sz w:val="18"/>
          <w:szCs w:val="18"/>
          <w:lang w:val="en-US"/>
        </w:rPr>
      </w:pPr>
      <w:r w:rsidRPr="0075739C">
        <w:rPr>
          <w:rFonts w:asciiTheme="minorEastAsia" w:eastAsiaTheme="minorEastAsia" w:hAnsiTheme="minorEastAsia" w:cs="仿宋_GB2312"/>
          <w:szCs w:val="24"/>
          <w:lang w:val="en-US"/>
        </w:rPr>
        <w:t xml:space="preserve">    </w:t>
      </w:r>
    </w:p>
    <w:p w:rsidR="00A42779" w:rsidRPr="0075739C" w:rsidRDefault="0038310B">
      <w:pPr>
        <w:adjustRightInd/>
        <w:spacing w:line="360" w:lineRule="auto"/>
        <w:jc w:val="center"/>
        <w:outlineLvl w:val="0"/>
        <w:rPr>
          <w:rFonts w:asciiTheme="minorEastAsia" w:eastAsiaTheme="minorEastAsia" w:hAnsiTheme="minorEastAsia" w:cs="仿宋_GB2312"/>
          <w:b/>
          <w:sz w:val="32"/>
          <w:szCs w:val="20"/>
        </w:rPr>
      </w:pPr>
      <w:r w:rsidRPr="0075739C">
        <w:rPr>
          <w:rFonts w:asciiTheme="minorEastAsia" w:eastAsiaTheme="minorEastAsia" w:hAnsiTheme="minorEastAsia" w:cs="仿宋_GB2312" w:hint="eastAsia"/>
          <w:b/>
          <w:sz w:val="32"/>
          <w:szCs w:val="20"/>
        </w:rPr>
        <w:t>三、投标</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 xml:space="preserve">7. </w:t>
      </w:r>
      <w:r w:rsidRPr="0075739C">
        <w:rPr>
          <w:rFonts w:asciiTheme="minorEastAsia" w:eastAsiaTheme="minorEastAsia" w:hAnsiTheme="minorEastAsia" w:hint="eastAsia"/>
          <w:b/>
          <w:sz w:val="24"/>
        </w:rPr>
        <w:t>招标文件的获取</w:t>
      </w:r>
    </w:p>
    <w:p w:rsidR="00A42779" w:rsidRPr="0075739C" w:rsidRDefault="0038310B">
      <w:pPr>
        <w:spacing w:line="360" w:lineRule="auto"/>
        <w:ind w:firstLineChars="200" w:firstLine="480"/>
        <w:rPr>
          <w:rFonts w:asciiTheme="minorEastAsia" w:eastAsiaTheme="minorEastAsia" w:hAnsiTheme="minorEastAsia" w:cs="仿宋_GB2312"/>
          <w:snapToGrid w:val="0"/>
          <w:kern w:val="28"/>
          <w:sz w:val="24"/>
        </w:rPr>
      </w:pPr>
      <w:r w:rsidRPr="0075739C">
        <w:rPr>
          <w:rFonts w:asciiTheme="minorEastAsia" w:eastAsiaTheme="minorEastAsia" w:hAnsiTheme="minorEastAsia" w:cs="仿宋_GB2312" w:hint="eastAsia"/>
          <w:snapToGrid w:val="0"/>
          <w:kern w:val="28"/>
          <w:sz w:val="24"/>
        </w:rPr>
        <w:t>详见招标公告中获取招标文件的时间期限、地点、方式及招标文件售价。</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8.开标前答疑会或现场考察</w:t>
      </w:r>
    </w:p>
    <w:p w:rsidR="00A42779" w:rsidRPr="0075739C" w:rsidRDefault="0038310B">
      <w:pPr>
        <w:pStyle w:val="ac"/>
        <w:spacing w:line="360" w:lineRule="auto"/>
        <w:ind w:firstLineChars="200" w:firstLine="480"/>
        <w:rPr>
          <w:rFonts w:asciiTheme="minorEastAsia" w:eastAsiaTheme="minorEastAsia" w:hAnsiTheme="minorEastAsia"/>
          <w:sz w:val="24"/>
          <w:szCs w:val="24"/>
        </w:rPr>
      </w:pPr>
      <w:r w:rsidRPr="0075739C">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9.投标保证金</w:t>
      </w:r>
    </w:p>
    <w:p w:rsidR="00A42779" w:rsidRPr="0075739C" w:rsidRDefault="0038310B">
      <w:pPr>
        <w:pStyle w:val="a0"/>
        <w:spacing w:line="360" w:lineRule="auto"/>
        <w:ind w:firstLineChars="196" w:firstLine="470"/>
        <w:rPr>
          <w:rFonts w:asciiTheme="minorEastAsia" w:eastAsiaTheme="minorEastAsia" w:hAnsiTheme="minorEastAsia" w:cs="仿宋_GB2312"/>
          <w:color w:val="auto"/>
          <w:sz w:val="24"/>
        </w:rPr>
      </w:pPr>
      <w:r w:rsidRPr="0075739C">
        <w:rPr>
          <w:rFonts w:asciiTheme="minorEastAsia" w:eastAsiaTheme="minorEastAsia" w:hAnsiTheme="minorEastAsia" w:cs="仿宋_GB2312" w:hint="eastAsia"/>
          <w:color w:val="auto"/>
          <w:sz w:val="24"/>
        </w:rPr>
        <w:t>本项目不需缴纳投标保证金。</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 xml:space="preserve">10. </w:t>
      </w:r>
      <w:r w:rsidRPr="0075739C">
        <w:rPr>
          <w:rFonts w:asciiTheme="minorEastAsia" w:eastAsiaTheme="minorEastAsia" w:hAnsiTheme="minorEastAsia" w:hint="eastAsia"/>
          <w:b/>
          <w:sz w:val="24"/>
        </w:rPr>
        <w:t>投标文件的语言</w:t>
      </w:r>
    </w:p>
    <w:p w:rsidR="00A42779" w:rsidRPr="0075739C" w:rsidRDefault="0038310B">
      <w:pPr>
        <w:autoSpaceDE w:val="0"/>
        <w:autoSpaceDN w:val="0"/>
        <w:spacing w:line="360" w:lineRule="auto"/>
        <w:ind w:firstLineChars="200" w:firstLine="480"/>
        <w:rPr>
          <w:rFonts w:asciiTheme="minorEastAsia" w:eastAsiaTheme="minorEastAsia" w:hAnsiTheme="minorEastAsia" w:cs="仿宋_GB2312"/>
          <w:sz w:val="24"/>
          <w:lang w:val="zh-CN"/>
        </w:rPr>
      </w:pPr>
      <w:r w:rsidRPr="0075739C">
        <w:rPr>
          <w:rFonts w:asciiTheme="minorEastAsia" w:eastAsiaTheme="minorEastAsia" w:hAnsiTheme="minorEastAsia" w:cs="仿宋_GB2312" w:hint="eastAsia"/>
          <w:sz w:val="24"/>
        </w:rPr>
        <w:t>投标文件及投标人与采购有关的来往通知、函件和文件均应使用中文。</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 xml:space="preserve">11. </w:t>
      </w:r>
      <w:r w:rsidRPr="0075739C">
        <w:rPr>
          <w:rFonts w:asciiTheme="minorEastAsia" w:eastAsiaTheme="minorEastAsia" w:hAnsiTheme="minorEastAsia" w:hint="eastAsia"/>
          <w:b/>
          <w:sz w:val="24"/>
        </w:rPr>
        <w:t>投标文件的组成</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11.1</w:t>
      </w:r>
      <w:r w:rsidRPr="0075739C">
        <w:rPr>
          <w:rFonts w:asciiTheme="minorEastAsia" w:eastAsiaTheme="minorEastAsia" w:hAnsiTheme="minorEastAsia" w:cs="仿宋_GB2312" w:hint="eastAsia"/>
          <w:b/>
          <w:sz w:val="24"/>
        </w:rPr>
        <w:t>资格文件</w:t>
      </w:r>
      <w:r w:rsidRPr="0075739C">
        <w:rPr>
          <w:rFonts w:asciiTheme="minorEastAsia" w:eastAsiaTheme="minorEastAsia" w:hAnsiTheme="minorEastAsia" w:cs="仿宋_GB2312" w:hint="eastAsia"/>
          <w:sz w:val="24"/>
        </w:rPr>
        <w:t>：</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11.1.1符合参加政府采购活动应当具备的一般条件的承诺函；</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lastRenderedPageBreak/>
        <w:t>11.</w:t>
      </w:r>
      <w:r w:rsidRPr="0075739C">
        <w:rPr>
          <w:rFonts w:asciiTheme="minorEastAsia" w:eastAsiaTheme="minorEastAsia" w:hAnsiTheme="minorEastAsia" w:cs="仿宋_GB2312" w:hint="eastAsia"/>
          <w:sz w:val="24"/>
        </w:rPr>
        <w:t>1</w:t>
      </w:r>
      <w:r w:rsidRPr="0075739C">
        <w:rPr>
          <w:rFonts w:asciiTheme="minorEastAsia" w:eastAsiaTheme="minorEastAsia" w:hAnsiTheme="minorEastAsia" w:cs="仿宋_GB2312"/>
          <w:sz w:val="24"/>
        </w:rPr>
        <w:t>.</w:t>
      </w:r>
      <w:r w:rsidRPr="0075739C">
        <w:rPr>
          <w:rFonts w:asciiTheme="minorEastAsia" w:eastAsiaTheme="minorEastAsia" w:hAnsiTheme="minorEastAsia" w:cs="仿宋_GB2312" w:hint="eastAsia"/>
          <w:sz w:val="24"/>
        </w:rPr>
        <w:t>2</w:t>
      </w:r>
      <w:r w:rsidRPr="0075739C">
        <w:rPr>
          <w:rFonts w:asciiTheme="minorEastAsia" w:eastAsiaTheme="minorEastAsia" w:hAnsiTheme="minorEastAsia" w:cs="仿宋_GB2312"/>
          <w:sz w:val="24"/>
        </w:rPr>
        <w:t>联合协议</w:t>
      </w:r>
      <w:r w:rsidRPr="0075739C">
        <w:rPr>
          <w:rFonts w:asciiTheme="minorEastAsia" w:eastAsiaTheme="minorEastAsia" w:hAnsiTheme="minorEastAsia" w:cs="仿宋_GB2312" w:hint="eastAsia"/>
          <w:sz w:val="24"/>
        </w:rPr>
        <w:t>（如果有）</w:t>
      </w:r>
      <w:r w:rsidRPr="0075739C">
        <w:rPr>
          <w:rFonts w:asciiTheme="minorEastAsia" w:eastAsiaTheme="minorEastAsia" w:hAnsiTheme="minorEastAsia" w:cs="仿宋_GB2312"/>
          <w:sz w:val="24"/>
        </w:rPr>
        <w:t>；</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11.1.</w:t>
      </w:r>
      <w:r w:rsidRPr="0075739C">
        <w:rPr>
          <w:rFonts w:asciiTheme="minorEastAsia" w:eastAsiaTheme="minorEastAsia" w:hAnsiTheme="minorEastAsia" w:cs="仿宋_GB2312" w:hint="eastAsia"/>
          <w:sz w:val="24"/>
        </w:rPr>
        <w:t>3</w:t>
      </w:r>
      <w:r w:rsidRPr="0075739C">
        <w:rPr>
          <w:rFonts w:asciiTheme="minorEastAsia" w:eastAsiaTheme="minorEastAsia" w:hAnsiTheme="minorEastAsia" w:cs="仿宋_GB2312"/>
          <w:sz w:val="24"/>
        </w:rPr>
        <w:t>落实政府采购政策需满足的资格要求</w:t>
      </w:r>
      <w:r w:rsidRPr="0075739C">
        <w:rPr>
          <w:rFonts w:asciiTheme="minorEastAsia" w:eastAsiaTheme="minorEastAsia" w:hAnsiTheme="minorEastAsia" w:cs="仿宋_GB2312" w:hint="eastAsia"/>
          <w:sz w:val="24"/>
        </w:rPr>
        <w:t>（中小企业声明函）</w:t>
      </w:r>
      <w:r w:rsidRPr="0075739C">
        <w:rPr>
          <w:rFonts w:asciiTheme="minorEastAsia" w:eastAsiaTheme="minorEastAsia" w:hAnsiTheme="minorEastAsia" w:cs="仿宋_GB2312"/>
          <w:sz w:val="24"/>
        </w:rPr>
        <w:t>；</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11.1.</w:t>
      </w:r>
      <w:r w:rsidRPr="0075739C">
        <w:rPr>
          <w:rFonts w:asciiTheme="minorEastAsia" w:eastAsiaTheme="minorEastAsia" w:hAnsiTheme="minorEastAsia" w:cs="仿宋_GB2312" w:hint="eastAsia"/>
          <w:sz w:val="24"/>
        </w:rPr>
        <w:t>4</w:t>
      </w:r>
      <w:r w:rsidRPr="0075739C">
        <w:rPr>
          <w:rFonts w:asciiTheme="minorEastAsia" w:eastAsiaTheme="minorEastAsia" w:hAnsiTheme="minorEastAsia" w:cs="仿宋_GB2312"/>
          <w:sz w:val="24"/>
        </w:rPr>
        <w:t>本项目的特定资格要求。</w:t>
      </w:r>
    </w:p>
    <w:p w:rsidR="00A42779" w:rsidRPr="0075739C" w:rsidRDefault="0038310B">
      <w:pPr>
        <w:snapToGrid w:val="0"/>
        <w:spacing w:line="360" w:lineRule="auto"/>
        <w:ind w:firstLineChars="200" w:firstLine="480"/>
        <w:rPr>
          <w:rFonts w:asciiTheme="minorEastAsia" w:eastAsiaTheme="minorEastAsia" w:hAnsiTheme="minorEastAsia" w:cs="仿宋_GB2312"/>
          <w:sz w:val="24"/>
          <w:lang w:val="zh-CN"/>
        </w:rPr>
      </w:pPr>
      <w:r w:rsidRPr="0075739C">
        <w:rPr>
          <w:rFonts w:asciiTheme="minorEastAsia" w:eastAsiaTheme="minorEastAsia" w:hAnsiTheme="minorEastAsia" w:cs="仿宋_GB2312"/>
          <w:sz w:val="24"/>
          <w:lang w:val="zh-CN"/>
        </w:rPr>
        <w:t>11.</w:t>
      </w:r>
      <w:r w:rsidRPr="0075739C">
        <w:rPr>
          <w:rFonts w:asciiTheme="minorEastAsia" w:eastAsiaTheme="minorEastAsia" w:hAnsiTheme="minorEastAsia" w:cs="仿宋_GB2312"/>
          <w:sz w:val="24"/>
        </w:rPr>
        <w:t>2</w:t>
      </w:r>
      <w:r w:rsidRPr="0075739C">
        <w:rPr>
          <w:rFonts w:asciiTheme="minorEastAsia" w:eastAsiaTheme="minorEastAsia" w:hAnsiTheme="minorEastAsia" w:cs="仿宋_GB2312"/>
          <w:sz w:val="24"/>
          <w:lang w:val="zh-CN"/>
        </w:rPr>
        <w:t xml:space="preserve">  </w:t>
      </w:r>
      <w:r w:rsidRPr="0075739C">
        <w:rPr>
          <w:rFonts w:asciiTheme="minorEastAsia" w:eastAsiaTheme="minorEastAsia" w:hAnsiTheme="minorEastAsia" w:cs="仿宋_GB2312" w:hint="eastAsia"/>
          <w:sz w:val="24"/>
        </w:rPr>
        <w:t>商务技术</w:t>
      </w:r>
      <w:r w:rsidRPr="0075739C">
        <w:rPr>
          <w:rFonts w:asciiTheme="minorEastAsia" w:eastAsiaTheme="minorEastAsia" w:hAnsiTheme="minorEastAsia" w:cs="仿宋_GB2312" w:hint="eastAsia"/>
          <w:sz w:val="24"/>
          <w:lang w:val="zh-CN"/>
        </w:rPr>
        <w:t>文件：</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11.2.1投标函；</w:t>
      </w:r>
      <w:r w:rsidRPr="0075739C">
        <w:rPr>
          <w:rFonts w:asciiTheme="minorEastAsia" w:eastAsiaTheme="minorEastAsia" w:hAnsiTheme="minorEastAsia" w:cs="仿宋_GB2312"/>
          <w:sz w:val="24"/>
          <w:lang w:val="zh-CN"/>
        </w:rPr>
        <w:t xml:space="preserve"> </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11.2.2授权委托书或法定代表人（单位负责人、自然人本人）身份证明；</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11.2.</w:t>
      </w:r>
      <w:r w:rsidRPr="0075739C">
        <w:rPr>
          <w:rFonts w:asciiTheme="minorEastAsia" w:eastAsiaTheme="minorEastAsia" w:hAnsiTheme="minorEastAsia" w:cs="仿宋_GB2312" w:hint="eastAsia"/>
          <w:sz w:val="24"/>
        </w:rPr>
        <w:t>3</w:t>
      </w:r>
      <w:r w:rsidRPr="0075739C">
        <w:rPr>
          <w:rFonts w:asciiTheme="minorEastAsia" w:eastAsiaTheme="minorEastAsia" w:hAnsiTheme="minorEastAsia" w:cs="仿宋_GB2312"/>
          <w:sz w:val="24"/>
        </w:rPr>
        <w:t>分包意向协议</w:t>
      </w:r>
      <w:r w:rsidRPr="0075739C">
        <w:rPr>
          <w:rFonts w:asciiTheme="minorEastAsia" w:eastAsiaTheme="minorEastAsia" w:hAnsiTheme="minorEastAsia" w:cs="仿宋_GB2312" w:hint="eastAsia"/>
          <w:sz w:val="24"/>
        </w:rPr>
        <w:t>（如果有）</w:t>
      </w:r>
      <w:r w:rsidRPr="0075739C">
        <w:rPr>
          <w:rFonts w:asciiTheme="minorEastAsia" w:eastAsiaTheme="minorEastAsia" w:hAnsiTheme="minorEastAsia" w:cs="仿宋_GB2312"/>
          <w:sz w:val="24"/>
        </w:rPr>
        <w:t>；</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11.2.</w:t>
      </w:r>
      <w:r w:rsidRPr="0075739C">
        <w:rPr>
          <w:rFonts w:asciiTheme="minorEastAsia" w:eastAsiaTheme="minorEastAsia" w:hAnsiTheme="minorEastAsia" w:cs="仿宋_GB2312" w:hint="eastAsia"/>
          <w:sz w:val="24"/>
        </w:rPr>
        <w:t>4</w:t>
      </w:r>
      <w:r w:rsidRPr="0075739C">
        <w:rPr>
          <w:rFonts w:asciiTheme="minorEastAsia" w:eastAsiaTheme="minorEastAsia" w:hAnsiTheme="minorEastAsia" w:cs="仿宋_GB2312"/>
          <w:sz w:val="24"/>
        </w:rPr>
        <w:t>符合性审查资料</w:t>
      </w:r>
      <w:r w:rsidRPr="0075739C">
        <w:rPr>
          <w:rFonts w:asciiTheme="minorEastAsia" w:eastAsiaTheme="minorEastAsia" w:hAnsiTheme="minorEastAsia" w:cs="仿宋_GB2312" w:hint="eastAsia"/>
          <w:sz w:val="24"/>
        </w:rPr>
        <w:t>；</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11.2.</w:t>
      </w:r>
      <w:r w:rsidRPr="0075739C">
        <w:rPr>
          <w:rFonts w:asciiTheme="minorEastAsia" w:eastAsiaTheme="minorEastAsia" w:hAnsiTheme="minorEastAsia" w:cs="仿宋_GB2312" w:hint="eastAsia"/>
          <w:sz w:val="24"/>
        </w:rPr>
        <w:t>5</w:t>
      </w:r>
      <w:r w:rsidRPr="0075739C">
        <w:rPr>
          <w:rFonts w:asciiTheme="minorEastAsia" w:eastAsiaTheme="minorEastAsia" w:hAnsiTheme="minorEastAsia" w:cs="仿宋_GB2312"/>
          <w:sz w:val="24"/>
        </w:rPr>
        <w:t>评标标准相应的商务技术资料；</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11.2.</w:t>
      </w:r>
      <w:r w:rsidRPr="0075739C">
        <w:rPr>
          <w:rFonts w:asciiTheme="minorEastAsia" w:eastAsiaTheme="minorEastAsia" w:hAnsiTheme="minorEastAsia" w:cs="仿宋_GB2312" w:hint="eastAsia"/>
          <w:sz w:val="24"/>
        </w:rPr>
        <w:t>6</w:t>
      </w:r>
      <w:r w:rsidRPr="0075739C">
        <w:rPr>
          <w:rFonts w:asciiTheme="minorEastAsia" w:eastAsiaTheme="minorEastAsia" w:hAnsiTheme="minorEastAsia" w:cs="仿宋_GB2312"/>
          <w:sz w:val="24"/>
        </w:rPr>
        <w:t>商务技术偏离表；</w:t>
      </w:r>
    </w:p>
    <w:p w:rsidR="00A42779" w:rsidRPr="0075739C" w:rsidRDefault="0038310B">
      <w:pPr>
        <w:snapToGrid w:val="0"/>
        <w:spacing w:line="360" w:lineRule="auto"/>
        <w:ind w:firstLineChars="400" w:firstLine="960"/>
        <w:rPr>
          <w:rFonts w:asciiTheme="minorEastAsia" w:eastAsiaTheme="minorEastAsia" w:hAnsiTheme="minorEastAsia" w:cs="仿宋_GB2312"/>
          <w:sz w:val="24"/>
          <w:lang w:val="zh-CN"/>
        </w:rPr>
      </w:pPr>
      <w:r w:rsidRPr="0075739C">
        <w:rPr>
          <w:rFonts w:asciiTheme="minorEastAsia" w:eastAsiaTheme="minorEastAsia" w:hAnsiTheme="minorEastAsia" w:cs="仿宋_GB2312"/>
          <w:sz w:val="24"/>
          <w:lang w:val="zh-CN"/>
        </w:rPr>
        <w:t>11.</w:t>
      </w:r>
      <w:r w:rsidRPr="0075739C">
        <w:rPr>
          <w:rFonts w:asciiTheme="minorEastAsia" w:eastAsiaTheme="minorEastAsia" w:hAnsiTheme="minorEastAsia" w:cs="仿宋_GB2312"/>
          <w:sz w:val="24"/>
        </w:rPr>
        <w:t>2</w:t>
      </w:r>
      <w:r w:rsidRPr="0075739C">
        <w:rPr>
          <w:rFonts w:asciiTheme="minorEastAsia" w:eastAsiaTheme="minorEastAsia" w:hAnsiTheme="minorEastAsia" w:cs="仿宋_GB2312"/>
          <w:sz w:val="24"/>
          <w:lang w:val="zh-CN"/>
        </w:rPr>
        <w:t>.</w:t>
      </w:r>
      <w:r w:rsidRPr="0075739C">
        <w:rPr>
          <w:rFonts w:asciiTheme="minorEastAsia" w:eastAsiaTheme="minorEastAsia" w:hAnsiTheme="minorEastAsia" w:cs="仿宋_GB2312" w:hint="eastAsia"/>
          <w:sz w:val="24"/>
        </w:rPr>
        <w:t>7</w:t>
      </w:r>
      <w:r w:rsidRPr="0075739C">
        <w:rPr>
          <w:rFonts w:asciiTheme="minorEastAsia" w:eastAsiaTheme="minorEastAsia" w:hAnsiTheme="minorEastAsia" w:cs="仿宋_GB2312" w:hint="eastAsia"/>
          <w:sz w:val="24"/>
          <w:lang w:val="zh-CN"/>
        </w:rPr>
        <w:t>政府采购供应商廉洁自律承诺书；</w:t>
      </w:r>
    </w:p>
    <w:p w:rsidR="00A42779" w:rsidRPr="0075739C" w:rsidRDefault="0038310B">
      <w:pPr>
        <w:snapToGrid w:val="0"/>
        <w:spacing w:line="360" w:lineRule="auto"/>
        <w:ind w:firstLineChars="200" w:firstLine="480"/>
        <w:rPr>
          <w:rFonts w:asciiTheme="minorEastAsia" w:eastAsiaTheme="minorEastAsia" w:hAnsiTheme="minorEastAsia" w:cs="仿宋_GB2312"/>
          <w:sz w:val="24"/>
          <w:u w:val="single"/>
          <w:lang w:val="zh-CN"/>
        </w:rPr>
      </w:pPr>
      <w:r w:rsidRPr="0075739C">
        <w:rPr>
          <w:rFonts w:asciiTheme="minorEastAsia" w:eastAsiaTheme="minorEastAsia" w:hAnsiTheme="minorEastAsia" w:cs="仿宋_GB2312"/>
          <w:kern w:val="0"/>
          <w:sz w:val="24"/>
          <w:lang w:val="zh-CN"/>
        </w:rPr>
        <w:t>11.</w:t>
      </w:r>
      <w:r w:rsidRPr="0075739C">
        <w:rPr>
          <w:rFonts w:asciiTheme="minorEastAsia" w:eastAsiaTheme="minorEastAsia" w:hAnsiTheme="minorEastAsia" w:cs="仿宋_GB2312"/>
          <w:kern w:val="0"/>
          <w:sz w:val="24"/>
        </w:rPr>
        <w:t>3</w:t>
      </w:r>
      <w:r w:rsidRPr="0075739C">
        <w:rPr>
          <w:rFonts w:asciiTheme="minorEastAsia" w:eastAsiaTheme="minorEastAsia" w:hAnsiTheme="minorEastAsia" w:cs="仿宋_GB2312" w:hint="eastAsia"/>
          <w:b/>
          <w:sz w:val="24"/>
        </w:rPr>
        <w:t>报价文件：</w:t>
      </w:r>
      <w:r w:rsidRPr="0075739C">
        <w:rPr>
          <w:rFonts w:asciiTheme="minorEastAsia" w:eastAsiaTheme="minorEastAsia" w:hAnsiTheme="minorEastAsia" w:cs="仿宋_GB2312"/>
          <w:sz w:val="24"/>
        </w:rPr>
        <w:t xml:space="preserve"> </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sz w:val="24"/>
        </w:rPr>
        <w:t>11.3.1开标一览表（报价表）</w:t>
      </w:r>
      <w:r w:rsidRPr="0075739C">
        <w:rPr>
          <w:rFonts w:asciiTheme="minorEastAsia" w:eastAsiaTheme="minorEastAsia" w:hAnsiTheme="minorEastAsia" w:cs="仿宋_GB2312" w:hint="eastAsia"/>
          <w:sz w:val="24"/>
        </w:rPr>
        <w:t>；</w:t>
      </w:r>
    </w:p>
    <w:p w:rsidR="00A42779" w:rsidRPr="0075739C" w:rsidRDefault="0038310B">
      <w:pPr>
        <w:snapToGrid w:val="0"/>
        <w:spacing w:line="360" w:lineRule="auto"/>
        <w:ind w:firstLineChars="400" w:firstLine="96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11</w:t>
      </w:r>
      <w:r w:rsidRPr="0075739C">
        <w:rPr>
          <w:rFonts w:asciiTheme="minorEastAsia" w:eastAsiaTheme="minorEastAsia" w:hAnsiTheme="minorEastAsia" w:cs="仿宋_GB2312"/>
          <w:sz w:val="24"/>
        </w:rPr>
        <w:t>.3.2中小企业声明函</w:t>
      </w:r>
      <w:r w:rsidRPr="0075739C">
        <w:rPr>
          <w:rFonts w:asciiTheme="minorEastAsia" w:eastAsiaTheme="minorEastAsia" w:hAnsiTheme="minorEastAsia" w:cs="仿宋_GB2312" w:hint="eastAsia"/>
          <w:sz w:val="24"/>
        </w:rPr>
        <w:t>（如果有）。</w:t>
      </w:r>
    </w:p>
    <w:p w:rsidR="00A42779" w:rsidRPr="0075739C" w:rsidRDefault="0038310B" w:rsidP="0038310B">
      <w:pPr>
        <w:spacing w:line="360" w:lineRule="auto"/>
        <w:ind w:firstLineChars="300" w:firstLine="723"/>
        <w:rPr>
          <w:rFonts w:asciiTheme="minorEastAsia" w:eastAsiaTheme="minorEastAsia" w:hAnsiTheme="minorEastAsia"/>
          <w:b/>
          <w:sz w:val="24"/>
        </w:rPr>
      </w:pPr>
      <w:r w:rsidRPr="0075739C">
        <w:rPr>
          <w:rFonts w:asciiTheme="minorEastAsia" w:eastAsiaTheme="minorEastAsia" w:hAnsiTheme="minorEastAsia" w:hint="eastAsia"/>
          <w:b/>
          <w:sz w:val="24"/>
        </w:rPr>
        <w:t>投标文件含有采购人不能接受的附加条件的，投标无效；</w:t>
      </w:r>
    </w:p>
    <w:p w:rsidR="00A42779" w:rsidRPr="0075739C" w:rsidRDefault="0038310B">
      <w:pPr>
        <w:spacing w:line="360" w:lineRule="auto"/>
        <w:ind w:firstLineChars="300" w:firstLine="723"/>
        <w:rPr>
          <w:rFonts w:asciiTheme="minorEastAsia" w:eastAsiaTheme="minorEastAsia" w:hAnsiTheme="minorEastAsia" w:cs="仿宋_GB2312"/>
          <w:b/>
          <w:sz w:val="24"/>
          <w:szCs w:val="21"/>
        </w:rPr>
      </w:pPr>
      <w:r w:rsidRPr="0075739C">
        <w:rPr>
          <w:rFonts w:asciiTheme="minorEastAsia" w:eastAsiaTheme="minorEastAsia" w:hAnsiTheme="minorEastAsia" w:hint="eastAsia"/>
          <w:b/>
          <w:sz w:val="24"/>
        </w:rPr>
        <w:t>投标人提供虚假材料投标的，投标无效。</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 xml:space="preserve">12. </w:t>
      </w:r>
      <w:r w:rsidRPr="0075739C">
        <w:rPr>
          <w:rFonts w:asciiTheme="minorEastAsia" w:eastAsiaTheme="minorEastAsia" w:hAnsiTheme="minorEastAsia" w:hint="eastAsia"/>
          <w:b/>
          <w:sz w:val="24"/>
        </w:rPr>
        <w:t>投标文件的编制</w:t>
      </w:r>
    </w:p>
    <w:p w:rsidR="00A42779" w:rsidRPr="0075739C" w:rsidRDefault="0038310B">
      <w:pPr>
        <w:spacing w:line="360" w:lineRule="auto"/>
        <w:ind w:firstLineChars="200" w:firstLine="480"/>
        <w:rPr>
          <w:rFonts w:asciiTheme="minorEastAsia" w:eastAsiaTheme="minorEastAsia" w:hAnsiTheme="minorEastAsia" w:cs="仿宋_GB2312"/>
          <w:b/>
          <w:sz w:val="24"/>
        </w:rPr>
      </w:pPr>
      <w:r w:rsidRPr="0075739C">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proofErr w:type="gramStart"/>
      <w:r w:rsidRPr="0075739C">
        <w:rPr>
          <w:rFonts w:asciiTheme="minorEastAsia" w:eastAsiaTheme="minorEastAsia" w:hAnsiTheme="minorEastAsia" w:cs="仿宋_GB2312" w:hint="eastAsia"/>
          <w:kern w:val="0"/>
          <w:sz w:val="24"/>
          <w:lang w:val="zh-CN"/>
        </w:rPr>
        <w:t>分规定</w:t>
      </w:r>
      <w:proofErr w:type="gramEnd"/>
      <w:r w:rsidRPr="0075739C">
        <w:rPr>
          <w:rFonts w:asciiTheme="minorEastAsia" w:eastAsiaTheme="minorEastAsia" w:hAnsiTheme="minorEastAsia" w:cs="仿宋_GB2312" w:hint="eastAsia"/>
          <w:kern w:val="0"/>
          <w:sz w:val="24"/>
          <w:lang w:val="zh-CN"/>
        </w:rPr>
        <w:t>的格式进行，混乱的编排导致投标文件被误读或评标委员会查找不到有效文件是投标人的风险。</w:t>
      </w:r>
    </w:p>
    <w:p w:rsidR="00A42779" w:rsidRPr="0075739C" w:rsidRDefault="0038310B">
      <w:pPr>
        <w:spacing w:line="360" w:lineRule="auto"/>
        <w:ind w:firstLineChars="200" w:firstLine="480"/>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kern w:val="0"/>
          <w:sz w:val="24"/>
          <w:lang w:val="zh-CN"/>
        </w:rPr>
        <w:t>12.2投标人进行电子投标应安装客户端软件—“政</w:t>
      </w:r>
      <w:proofErr w:type="gramStart"/>
      <w:r w:rsidRPr="0075739C">
        <w:rPr>
          <w:rFonts w:asciiTheme="minorEastAsia" w:eastAsiaTheme="minorEastAsia" w:hAnsiTheme="minorEastAsia" w:cs="仿宋_GB2312" w:hint="eastAsia"/>
          <w:kern w:val="0"/>
          <w:sz w:val="24"/>
          <w:lang w:val="zh-CN"/>
        </w:rPr>
        <w:t>采云</w:t>
      </w:r>
      <w:proofErr w:type="gramEnd"/>
      <w:r w:rsidRPr="0075739C">
        <w:rPr>
          <w:rFonts w:asciiTheme="minorEastAsia" w:eastAsiaTheme="minorEastAsia" w:hAnsiTheme="minorEastAsia" w:cs="仿宋_GB2312" w:hint="eastAsia"/>
          <w:kern w:val="0"/>
          <w:sz w:val="24"/>
          <w:lang w:val="zh-CN"/>
        </w:rPr>
        <w:t>电子交易客户端”，并按照招标文件和电子交易平台的要求编制并加密投标文件。投标人未按规定加密的投标文件，电子交易平台将拒收并提示。</w:t>
      </w:r>
    </w:p>
    <w:p w:rsidR="00A42779" w:rsidRPr="0075739C" w:rsidRDefault="0038310B">
      <w:pPr>
        <w:spacing w:line="360" w:lineRule="auto"/>
        <w:ind w:firstLineChars="200" w:firstLine="480"/>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kern w:val="0"/>
          <w:sz w:val="24"/>
          <w:lang w:val="zh-CN"/>
        </w:rPr>
        <w:t>12.3使用“政</w:t>
      </w:r>
      <w:proofErr w:type="gramStart"/>
      <w:r w:rsidRPr="0075739C">
        <w:rPr>
          <w:rFonts w:asciiTheme="minorEastAsia" w:eastAsiaTheme="minorEastAsia" w:hAnsiTheme="minorEastAsia" w:cs="仿宋_GB2312" w:hint="eastAsia"/>
          <w:kern w:val="0"/>
          <w:sz w:val="24"/>
          <w:lang w:val="zh-CN"/>
        </w:rPr>
        <w:t>采云</w:t>
      </w:r>
      <w:proofErr w:type="gramEnd"/>
      <w:r w:rsidRPr="0075739C">
        <w:rPr>
          <w:rFonts w:asciiTheme="minorEastAsia" w:eastAsiaTheme="minorEastAsia" w:hAnsiTheme="minorEastAsia" w:cs="仿宋_GB2312" w:hint="eastAsia"/>
          <w:kern w:val="0"/>
          <w:sz w:val="24"/>
          <w:lang w:val="zh-CN"/>
        </w:rPr>
        <w:t>电子交易客户端”需要提前申领</w:t>
      </w:r>
      <w:r w:rsidRPr="0075739C">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13.投标文件的签署、盖章</w:t>
      </w:r>
    </w:p>
    <w:p w:rsidR="00A42779" w:rsidRPr="0075739C" w:rsidRDefault="0038310B">
      <w:pPr>
        <w:pStyle w:val="27"/>
        <w:snapToGrid w:val="0"/>
        <w:spacing w:before="0"/>
        <w:ind w:firstLine="480"/>
        <w:rPr>
          <w:rFonts w:asciiTheme="minorEastAsia" w:eastAsiaTheme="minorEastAsia" w:hAnsiTheme="minorEastAsia" w:cs="仿宋_GB2312"/>
          <w:b/>
        </w:rPr>
      </w:pPr>
      <w:r w:rsidRPr="0075739C">
        <w:rPr>
          <w:rFonts w:asciiTheme="minorEastAsia" w:eastAsiaTheme="minorEastAsia" w:hAnsiTheme="minorEastAsia" w:cs="仿宋_GB2312"/>
          <w:szCs w:val="24"/>
        </w:rPr>
        <w:t>13.1投标文件按照招标文件第六部分格式要</w:t>
      </w:r>
      <w:r w:rsidRPr="0075739C">
        <w:rPr>
          <w:rFonts w:asciiTheme="minorEastAsia" w:eastAsiaTheme="minorEastAsia" w:hAnsiTheme="minorEastAsia" w:cs="仿宋_GB2312" w:hint="eastAsia"/>
        </w:rPr>
        <w:t>求进行签署、盖章。</w:t>
      </w:r>
      <w:r w:rsidRPr="0075739C">
        <w:rPr>
          <w:rFonts w:asciiTheme="minorEastAsia" w:eastAsiaTheme="minorEastAsia" w:hAnsiTheme="minorEastAsia" w:hint="eastAsia"/>
          <w:b/>
        </w:rPr>
        <w:t>▲</w:t>
      </w:r>
      <w:r w:rsidRPr="0075739C">
        <w:rPr>
          <w:rFonts w:asciiTheme="minorEastAsia" w:eastAsiaTheme="minorEastAsia" w:hAnsiTheme="minorEastAsia" w:cs="仿宋_GB2312" w:hint="eastAsia"/>
          <w:b/>
        </w:rPr>
        <w:t>投标人的投标文件未按照招标文件要求签署、盖章的，其投标无效</w:t>
      </w:r>
      <w:r w:rsidRPr="0075739C">
        <w:rPr>
          <w:rFonts w:asciiTheme="minorEastAsia" w:eastAsiaTheme="minorEastAsia" w:hAnsiTheme="minorEastAsia" w:cs="仿宋_GB2312" w:hint="eastAsia"/>
          <w:szCs w:val="24"/>
        </w:rPr>
        <w:t>。</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w:t>
      </w:r>
      <w:r w:rsidRPr="0075739C">
        <w:rPr>
          <w:rFonts w:asciiTheme="minorEastAsia" w:eastAsiaTheme="minorEastAsia" w:hAnsiTheme="minorEastAsia" w:cs="仿宋_GB2312"/>
        </w:rPr>
        <w:lastRenderedPageBreak/>
        <w:t>用电子签名。</w:t>
      </w:r>
    </w:p>
    <w:p w:rsidR="00A42779" w:rsidRPr="0075739C" w:rsidRDefault="0038310B">
      <w:pPr>
        <w:pStyle w:val="27"/>
        <w:snapToGrid w:val="0"/>
        <w:spacing w:before="0"/>
        <w:ind w:firstLine="480"/>
        <w:rPr>
          <w:rFonts w:asciiTheme="minorEastAsia" w:eastAsiaTheme="minorEastAsia" w:hAnsiTheme="minorEastAsia" w:cs="仿宋_GB2312"/>
          <w:szCs w:val="24"/>
        </w:rPr>
      </w:pPr>
      <w:r w:rsidRPr="0075739C">
        <w:rPr>
          <w:rFonts w:asciiTheme="minorEastAsia" w:eastAsiaTheme="minorEastAsia" w:hAnsiTheme="minorEastAsia" w:cs="仿宋_GB2312"/>
        </w:rPr>
        <w:t>13.3招标文件对投标文件签署、盖章的要求适用于电子签名。</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 xml:space="preserve">14. </w:t>
      </w:r>
      <w:r w:rsidRPr="0075739C">
        <w:rPr>
          <w:rFonts w:asciiTheme="minorEastAsia" w:eastAsiaTheme="minorEastAsia" w:hAnsiTheme="minorEastAsia" w:hint="eastAsia"/>
          <w:b/>
          <w:sz w:val="24"/>
        </w:rPr>
        <w:t>投标文件的提交、补充、修改、撤回</w:t>
      </w:r>
    </w:p>
    <w:p w:rsidR="00A42779" w:rsidRPr="0075739C" w:rsidRDefault="0038310B">
      <w:pPr>
        <w:pStyle w:val="27"/>
        <w:ind w:firstLine="480"/>
        <w:rPr>
          <w:rFonts w:asciiTheme="minorEastAsia" w:eastAsiaTheme="minorEastAsia" w:hAnsiTheme="minorEastAsia" w:cs="仿宋_GB2312"/>
          <w:szCs w:val="24"/>
        </w:rPr>
      </w:pPr>
      <w:r w:rsidRPr="0075739C">
        <w:rPr>
          <w:rFonts w:asciiTheme="minorEastAsia" w:eastAsiaTheme="minorEastAsia" w:hAnsiTheme="minorEastAsia" w:cs="仿宋_GB2312"/>
          <w:szCs w:val="24"/>
        </w:rPr>
        <w:t xml:space="preserve">14.1 </w:t>
      </w:r>
      <w:r w:rsidRPr="0075739C">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42779" w:rsidRPr="0075739C" w:rsidRDefault="0038310B">
      <w:pPr>
        <w:pStyle w:val="27"/>
        <w:spacing w:before="0"/>
        <w:ind w:firstLine="480"/>
        <w:rPr>
          <w:rFonts w:asciiTheme="minorEastAsia" w:eastAsiaTheme="minorEastAsia" w:hAnsiTheme="minorEastAsia" w:cs="仿宋_GB2312"/>
          <w:szCs w:val="24"/>
        </w:rPr>
      </w:pPr>
      <w:r w:rsidRPr="0075739C">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A42779" w:rsidRPr="0075739C" w:rsidRDefault="0038310B">
      <w:pPr>
        <w:pStyle w:val="27"/>
        <w:spacing w:before="0"/>
        <w:ind w:firstLine="480"/>
        <w:rPr>
          <w:rFonts w:asciiTheme="minorEastAsia" w:eastAsiaTheme="minorEastAsia" w:hAnsiTheme="minorEastAsia" w:cs="仿宋_GB2312"/>
          <w:szCs w:val="24"/>
        </w:rPr>
      </w:pPr>
      <w:r w:rsidRPr="0075739C">
        <w:rPr>
          <w:rFonts w:asciiTheme="minorEastAsia" w:eastAsiaTheme="minorEastAsia" w:hAnsiTheme="minorEastAsia"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15.备份投标文件</w:t>
      </w:r>
    </w:p>
    <w:p w:rsidR="00A42779" w:rsidRPr="0075739C" w:rsidRDefault="0038310B">
      <w:pPr>
        <w:pStyle w:val="ac"/>
        <w:spacing w:line="360" w:lineRule="auto"/>
        <w:ind w:firstLineChars="150" w:firstLine="360"/>
        <w:rPr>
          <w:rFonts w:asciiTheme="minorEastAsia" w:eastAsiaTheme="minorEastAsia" w:hAnsiTheme="minorEastAsia" w:cs="仿宋_GB2312"/>
          <w:b/>
          <w:sz w:val="24"/>
          <w:szCs w:val="24"/>
        </w:rPr>
      </w:pPr>
      <w:r w:rsidRPr="0075739C">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75739C">
        <w:rPr>
          <w:rFonts w:asciiTheme="minorEastAsia" w:eastAsiaTheme="minorEastAsia" w:hAnsiTheme="minorEastAsia" w:cs="仿宋_GB2312" w:hint="eastAsia"/>
          <w:b/>
          <w:sz w:val="24"/>
          <w:szCs w:val="24"/>
        </w:rPr>
        <w:t>但采购人、采购机构不强制或变相强制投标人提交备份投标文件。</w:t>
      </w:r>
    </w:p>
    <w:p w:rsidR="00A42779" w:rsidRPr="0075739C" w:rsidRDefault="0038310B">
      <w:pPr>
        <w:pStyle w:val="ac"/>
        <w:spacing w:line="360" w:lineRule="auto"/>
        <w:ind w:firstLineChars="200" w:firstLine="480"/>
        <w:rPr>
          <w:rFonts w:asciiTheme="minorEastAsia" w:eastAsiaTheme="minorEastAsia" w:hAnsiTheme="minorEastAsia" w:cs="仿宋_GB2312"/>
          <w:b/>
          <w:sz w:val="24"/>
          <w:szCs w:val="24"/>
        </w:rPr>
      </w:pPr>
      <w:r w:rsidRPr="0075739C">
        <w:rPr>
          <w:rFonts w:asciiTheme="minorEastAsia" w:eastAsiaTheme="minorEastAsia" w:hAnsiTheme="minorEastAsia" w:cs="仿宋_GB2312"/>
          <w:sz w:val="24"/>
          <w:szCs w:val="24"/>
        </w:rPr>
        <w:t>15.2备份投标文件须在“政</w:t>
      </w:r>
      <w:proofErr w:type="gramStart"/>
      <w:r w:rsidRPr="0075739C">
        <w:rPr>
          <w:rFonts w:asciiTheme="minorEastAsia" w:eastAsiaTheme="minorEastAsia" w:hAnsiTheme="minorEastAsia" w:cs="仿宋_GB2312" w:hint="eastAsia"/>
          <w:sz w:val="24"/>
          <w:szCs w:val="24"/>
        </w:rPr>
        <w:t>采云</w:t>
      </w:r>
      <w:proofErr w:type="gramEnd"/>
      <w:r w:rsidRPr="0075739C">
        <w:rPr>
          <w:rFonts w:asciiTheme="minorEastAsia" w:eastAsiaTheme="minorEastAsia" w:hAnsiTheme="minorEastAsia" w:cs="仿宋_GB2312" w:hint="eastAsia"/>
          <w:sz w:val="24"/>
          <w:szCs w:val="24"/>
        </w:rPr>
        <w:t>投标客户端”制作生成，并储存在</w:t>
      </w:r>
      <w:r w:rsidRPr="0075739C">
        <w:rPr>
          <w:rFonts w:asciiTheme="minorEastAsia" w:eastAsiaTheme="minorEastAsia" w:hAnsiTheme="minorEastAsia"/>
          <w:sz w:val="24"/>
        </w:rPr>
        <w:t>DVD光盘</w:t>
      </w:r>
      <w:r w:rsidRPr="0075739C">
        <w:rPr>
          <w:rFonts w:asciiTheme="minorEastAsia" w:eastAsiaTheme="minorEastAsia" w:hAnsiTheme="minorEastAsia" w:cs="仿宋_GB2312" w:hint="eastAsia"/>
          <w:sz w:val="24"/>
          <w:szCs w:val="24"/>
        </w:rPr>
        <w:t>中。备份投标文件应当密封包装并在包装上加盖公章并注明投标项目名称，投标人名称</w:t>
      </w:r>
      <w:r w:rsidRPr="0075739C">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sidRPr="0075739C">
        <w:rPr>
          <w:rFonts w:asciiTheme="minorEastAsia" w:eastAsiaTheme="minorEastAsia" w:hAnsiTheme="minorEastAsia" w:hint="eastAsia"/>
          <w:b/>
          <w:sz w:val="24"/>
        </w:rPr>
        <w:t>不符合上述制作、</w:t>
      </w:r>
      <w:r w:rsidRPr="0075739C">
        <w:rPr>
          <w:rFonts w:asciiTheme="minorEastAsia" w:eastAsiaTheme="minorEastAsia" w:hAnsiTheme="minorEastAsia" w:cs="仿宋_GB2312" w:hint="eastAsia"/>
          <w:b/>
          <w:sz w:val="24"/>
          <w:szCs w:val="24"/>
        </w:rPr>
        <w:t>存储、密封规定的备份投标文件将被视为无效或者被拒绝接收。</w:t>
      </w:r>
    </w:p>
    <w:p w:rsidR="00A42779" w:rsidRPr="0075739C" w:rsidRDefault="0038310B">
      <w:pPr>
        <w:pStyle w:val="ac"/>
        <w:spacing w:line="360" w:lineRule="auto"/>
        <w:ind w:firstLineChars="200" w:firstLine="48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szCs w:val="24"/>
        </w:rPr>
        <w:t>15.3直接提交备份投标文件的，投标人应于投标截止时间前在</w:t>
      </w:r>
      <w:r w:rsidRPr="0075739C">
        <w:rPr>
          <w:rFonts w:hAnsi="宋体" w:cs="宋体" w:hint="eastAsia"/>
          <w:sz w:val="24"/>
          <w:szCs w:val="24"/>
        </w:rPr>
        <w:t>招标公告中载明的开标地点</w:t>
      </w:r>
      <w:r w:rsidRPr="0075739C">
        <w:rPr>
          <w:rFonts w:asciiTheme="minorEastAsia" w:eastAsiaTheme="minorEastAsia" w:hAnsiTheme="minorEastAsia" w:cs="仿宋_GB2312"/>
          <w:sz w:val="24"/>
          <w:szCs w:val="24"/>
        </w:rPr>
        <w:t>将备份投标文件提交给采购机构，采购机构将拒绝接受逾期送达的备份投标文件。</w:t>
      </w:r>
    </w:p>
    <w:p w:rsidR="00A42779" w:rsidRPr="0075739C" w:rsidRDefault="0038310B">
      <w:pPr>
        <w:pStyle w:val="ac"/>
        <w:spacing w:line="360" w:lineRule="auto"/>
        <w:ind w:firstLineChars="200" w:firstLine="480"/>
        <w:rPr>
          <w:rFonts w:asciiTheme="minorEastAsia" w:eastAsiaTheme="minorEastAsia" w:hAnsiTheme="minorEastAsia" w:cs="仿宋_GB2312"/>
          <w:sz w:val="24"/>
          <w:szCs w:val="24"/>
        </w:rPr>
      </w:pPr>
      <w:r w:rsidRPr="0075739C">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75739C">
        <w:rPr>
          <w:rFonts w:asciiTheme="minorEastAsia" w:eastAsiaTheme="minorEastAsia" w:hAnsiTheme="minorEastAsia" w:cs="仿宋_GB2312" w:hint="eastAsia"/>
          <w:snapToGrid/>
          <w:sz w:val="24"/>
          <w:szCs w:val="24"/>
        </w:rPr>
        <w:t>招标文件第二部分投标人须知前附表规定的备份投标文件送达地点；</w:t>
      </w:r>
      <w:r w:rsidRPr="0075739C">
        <w:rPr>
          <w:rFonts w:asciiTheme="minorEastAsia" w:eastAsiaTheme="minorEastAsia" w:hAnsiTheme="minorEastAsia"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A42779" w:rsidRPr="0075739C" w:rsidRDefault="0038310B">
      <w:pPr>
        <w:pStyle w:val="ac"/>
        <w:spacing w:line="360" w:lineRule="auto"/>
        <w:ind w:firstLineChars="199" w:firstLine="479"/>
        <w:rPr>
          <w:rFonts w:asciiTheme="minorEastAsia" w:eastAsiaTheme="minorEastAsia" w:hAnsiTheme="minorEastAsia" w:cs="仿宋_GB2312"/>
          <w:b/>
          <w:sz w:val="24"/>
          <w:szCs w:val="24"/>
        </w:rPr>
      </w:pPr>
      <w:r w:rsidRPr="0075739C">
        <w:rPr>
          <w:rFonts w:asciiTheme="minorEastAsia" w:eastAsiaTheme="minorEastAsia" w:hAnsiTheme="minorEastAsia" w:cs="仿宋_GB2312"/>
          <w:b/>
          <w:sz w:val="24"/>
          <w:szCs w:val="24"/>
        </w:rPr>
        <w:t>15.5投标人仅提交备份投标文件，</w:t>
      </w:r>
      <w:r w:rsidRPr="0075739C">
        <w:rPr>
          <w:rFonts w:asciiTheme="minorEastAsia" w:eastAsiaTheme="minorEastAsia" w:hAnsiTheme="minorEastAsia" w:cs="仿宋_GB2312" w:hint="eastAsia"/>
          <w:b/>
          <w:sz w:val="24"/>
          <w:szCs w:val="24"/>
        </w:rPr>
        <w:t>未</w:t>
      </w:r>
      <w:r w:rsidRPr="0075739C">
        <w:rPr>
          <w:rFonts w:asciiTheme="minorEastAsia" w:eastAsiaTheme="minorEastAsia" w:hAnsiTheme="minorEastAsia" w:cs="仿宋_GB2312"/>
          <w:b/>
          <w:sz w:val="24"/>
          <w:szCs w:val="24"/>
        </w:rPr>
        <w:t>在电子交易平台传输递交投标文件的，投标</w:t>
      </w:r>
      <w:r w:rsidRPr="0075739C">
        <w:rPr>
          <w:rFonts w:asciiTheme="minorEastAsia" w:eastAsiaTheme="minorEastAsia" w:hAnsiTheme="minorEastAsia" w:cs="仿宋_GB2312"/>
          <w:b/>
          <w:sz w:val="24"/>
          <w:szCs w:val="24"/>
        </w:rPr>
        <w:lastRenderedPageBreak/>
        <w:t>无效。</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16.投标文件的无效处理</w:t>
      </w:r>
    </w:p>
    <w:p w:rsidR="00A42779" w:rsidRPr="0075739C" w:rsidRDefault="0038310B">
      <w:pPr>
        <w:pStyle w:val="aa"/>
        <w:spacing w:line="360" w:lineRule="auto"/>
        <w:ind w:firstLineChars="150" w:firstLine="360"/>
        <w:rPr>
          <w:rFonts w:asciiTheme="minorEastAsia" w:eastAsiaTheme="minorEastAsia" w:hAnsiTheme="minorEastAsia" w:cs="仿宋_GB2312"/>
          <w:szCs w:val="21"/>
        </w:rPr>
      </w:pPr>
      <w:r w:rsidRPr="0075739C">
        <w:rPr>
          <w:rFonts w:asciiTheme="minorEastAsia" w:eastAsiaTheme="minorEastAsia" w:hAnsiTheme="minorEastAsia" w:cs="仿宋_GB2312" w:hint="eastAsia"/>
          <w:szCs w:val="21"/>
        </w:rPr>
        <w:t>有招标文件第四部分</w:t>
      </w:r>
      <w:r w:rsidRPr="0075739C">
        <w:rPr>
          <w:rFonts w:asciiTheme="minorEastAsia" w:eastAsiaTheme="minorEastAsia" w:hAnsiTheme="minorEastAsia" w:hint="eastAsia"/>
        </w:rPr>
        <w:t>4.2</w:t>
      </w:r>
      <w:r w:rsidRPr="0075739C">
        <w:rPr>
          <w:rFonts w:asciiTheme="minorEastAsia" w:eastAsiaTheme="minorEastAsia" w:hAnsiTheme="minorEastAsia"/>
        </w:rPr>
        <w:t>规定</w:t>
      </w:r>
      <w:r w:rsidRPr="0075739C">
        <w:rPr>
          <w:rFonts w:asciiTheme="minorEastAsia" w:eastAsiaTheme="minorEastAsia" w:hAnsiTheme="minorEastAsia" w:cs="仿宋_GB2312" w:hint="eastAsia"/>
          <w:szCs w:val="21"/>
        </w:rPr>
        <w:t>的情形之一的，投标无效：</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17.投标有效期</w:t>
      </w:r>
    </w:p>
    <w:p w:rsidR="00A42779" w:rsidRPr="0075739C" w:rsidRDefault="0038310B">
      <w:pPr>
        <w:spacing w:line="360" w:lineRule="auto"/>
        <w:ind w:firstLineChars="200" w:firstLine="480"/>
        <w:rPr>
          <w:rFonts w:asciiTheme="minorEastAsia" w:eastAsiaTheme="minorEastAsia" w:hAnsiTheme="minorEastAsia" w:cs="仿宋_GB2312"/>
          <w:b/>
          <w:sz w:val="24"/>
          <w:szCs w:val="21"/>
        </w:rPr>
      </w:pPr>
      <w:r w:rsidRPr="0075739C">
        <w:rPr>
          <w:rFonts w:asciiTheme="minorEastAsia" w:eastAsiaTheme="minorEastAsia" w:hAnsiTheme="minorEastAsia" w:cs="仿宋_GB2312"/>
          <w:sz w:val="24"/>
          <w:szCs w:val="20"/>
        </w:rPr>
        <w:t>17.1投标有效期为从提交投标文件的截止之日起90天。▲</w:t>
      </w:r>
      <w:r w:rsidRPr="0075739C">
        <w:rPr>
          <w:rFonts w:asciiTheme="minorEastAsia" w:eastAsiaTheme="minorEastAsia" w:hAnsiTheme="minorEastAsia" w:cs="仿宋_GB2312" w:hint="eastAsia"/>
          <w:b/>
          <w:sz w:val="24"/>
          <w:szCs w:val="20"/>
        </w:rPr>
        <w:t>投标人的投标文件中承</w:t>
      </w:r>
      <w:r w:rsidRPr="0075739C">
        <w:rPr>
          <w:rFonts w:asciiTheme="minorEastAsia" w:eastAsiaTheme="minorEastAsia" w:hAnsiTheme="minorEastAsia" w:cs="仿宋_GB2312" w:hint="eastAsia"/>
          <w:b/>
          <w:sz w:val="24"/>
          <w:szCs w:val="21"/>
        </w:rPr>
        <w:t>诺的投标有效期少于招标文件中载明的投标有效期的，投标无效。</w:t>
      </w:r>
    </w:p>
    <w:p w:rsidR="00A42779" w:rsidRPr="0075739C" w:rsidRDefault="0038310B">
      <w:pPr>
        <w:pStyle w:val="27"/>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17.2投标文件合格投递后，自投标截止日期起，在投标有效期内有效。</w:t>
      </w:r>
    </w:p>
    <w:p w:rsidR="00A42779" w:rsidRPr="0075739C" w:rsidRDefault="0038310B">
      <w:pPr>
        <w:pStyle w:val="27"/>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A42779" w:rsidRPr="0075739C" w:rsidRDefault="00A42779">
      <w:pPr>
        <w:pStyle w:val="27"/>
        <w:spacing w:before="0"/>
        <w:ind w:firstLine="643"/>
        <w:rPr>
          <w:rFonts w:asciiTheme="minorEastAsia" w:eastAsiaTheme="minorEastAsia" w:hAnsiTheme="minorEastAsia" w:cs="仿宋_GB2312"/>
          <w:b/>
          <w:sz w:val="32"/>
        </w:rPr>
      </w:pPr>
    </w:p>
    <w:p w:rsidR="00A42779" w:rsidRPr="0075739C" w:rsidRDefault="0038310B">
      <w:pPr>
        <w:adjustRightInd/>
        <w:spacing w:line="360" w:lineRule="auto"/>
        <w:jc w:val="center"/>
        <w:outlineLvl w:val="0"/>
        <w:rPr>
          <w:rFonts w:asciiTheme="minorEastAsia" w:eastAsiaTheme="minorEastAsia" w:hAnsiTheme="minorEastAsia" w:cs="仿宋_GB2312"/>
          <w:b/>
          <w:sz w:val="32"/>
          <w:szCs w:val="20"/>
        </w:rPr>
      </w:pPr>
      <w:r w:rsidRPr="0075739C">
        <w:rPr>
          <w:rFonts w:asciiTheme="minorEastAsia" w:eastAsiaTheme="minorEastAsia" w:hAnsiTheme="minorEastAsia" w:cs="仿宋_GB2312" w:hint="eastAsia"/>
          <w:b/>
          <w:sz w:val="32"/>
          <w:szCs w:val="20"/>
        </w:rPr>
        <w:t>四、开标、资格审查与信用信息查询</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 xml:space="preserve">18.开标 </w:t>
      </w:r>
    </w:p>
    <w:p w:rsidR="00A42779" w:rsidRPr="0075739C" w:rsidRDefault="0038310B">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sidRPr="0075739C">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rsidR="00A42779" w:rsidRPr="0075739C" w:rsidRDefault="0038310B">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 xml:space="preserve">　</w:t>
      </w:r>
      <w:r w:rsidRPr="0075739C">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rsidR="00A42779" w:rsidRPr="0075739C" w:rsidRDefault="0038310B">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sidRPr="0075739C">
        <w:rPr>
          <w:rFonts w:asciiTheme="minorEastAsia" w:eastAsiaTheme="minorEastAsia" w:hAnsiTheme="minorEastAsia" w:cs="仿宋_GB2312" w:hint="eastAsia"/>
          <w:sz w:val="24"/>
        </w:rPr>
        <w:t xml:space="preserve">　</w:t>
      </w:r>
      <w:r w:rsidRPr="0075739C">
        <w:rPr>
          <w:rFonts w:asciiTheme="minorEastAsia" w:eastAsiaTheme="minorEastAsia" w:hAnsiTheme="minorEastAsia" w:cs="仿宋_GB2312"/>
          <w:sz w:val="24"/>
        </w:rPr>
        <w:t>18.3</w:t>
      </w:r>
      <w:r w:rsidRPr="0075739C">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hint="eastAsia"/>
          <w:b/>
          <w:sz w:val="24"/>
        </w:rPr>
        <w:t xml:space="preserve">　</w:t>
      </w:r>
      <w:r w:rsidRPr="0075739C">
        <w:rPr>
          <w:rFonts w:asciiTheme="minorEastAsia" w:eastAsiaTheme="minorEastAsia" w:hAnsiTheme="minorEastAsia"/>
          <w:b/>
          <w:sz w:val="24"/>
        </w:rPr>
        <w:t>19、资格审查</w:t>
      </w:r>
    </w:p>
    <w:p w:rsidR="00A42779" w:rsidRPr="0075739C" w:rsidRDefault="0038310B">
      <w:pPr>
        <w:pStyle w:val="27"/>
        <w:spacing w:before="0"/>
        <w:ind w:firstLine="480"/>
        <w:rPr>
          <w:rFonts w:asciiTheme="minorEastAsia" w:eastAsiaTheme="minorEastAsia" w:hAnsiTheme="minorEastAsia" w:cs="Arial"/>
          <w:kern w:val="0"/>
          <w:szCs w:val="24"/>
        </w:rPr>
      </w:pPr>
      <w:r w:rsidRPr="0075739C">
        <w:rPr>
          <w:rFonts w:asciiTheme="minorEastAsia" w:eastAsiaTheme="minorEastAsia" w:hAnsiTheme="minorEastAsia" w:cs="Arial"/>
          <w:kern w:val="0"/>
          <w:szCs w:val="24"/>
        </w:rPr>
        <w:t>19.1开标后，采购人或采购机构将依法对投标人的资格进行审查。</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Arial"/>
          <w:kern w:val="0"/>
          <w:sz w:val="24"/>
        </w:rPr>
        <w:t>19.2</w:t>
      </w:r>
      <w:r w:rsidRPr="0075739C">
        <w:rPr>
          <w:rFonts w:asciiTheme="minorEastAsia" w:eastAsiaTheme="minorEastAsia" w:hAnsiTheme="minorEastAsia" w:cs="仿宋_GB2312" w:hint="eastAsia"/>
          <w:sz w:val="24"/>
        </w:rPr>
        <w:t>采购人或采购机构依据法律法规和招标文件的规定，对投标人的基本资格条件、特定资格条件进行审查。</w:t>
      </w:r>
    </w:p>
    <w:p w:rsidR="00A42779" w:rsidRPr="0075739C" w:rsidRDefault="0038310B">
      <w:pPr>
        <w:pStyle w:val="27"/>
        <w:spacing w:before="0"/>
        <w:ind w:firstLine="480"/>
        <w:rPr>
          <w:rFonts w:asciiTheme="minorEastAsia" w:eastAsiaTheme="minorEastAsia" w:hAnsiTheme="minorEastAsia" w:cs="仿宋_GB2312"/>
        </w:rPr>
      </w:pPr>
      <w:r w:rsidRPr="0075739C">
        <w:rPr>
          <w:rFonts w:asciiTheme="minorEastAsia" w:eastAsiaTheme="minorEastAsia" w:hAnsiTheme="minorEastAsia" w:cs="Arial"/>
          <w:kern w:val="0"/>
          <w:szCs w:val="24"/>
        </w:rPr>
        <w:t>19.3投标人未按照招标文件要求提供与</w:t>
      </w:r>
      <w:r w:rsidRPr="0075739C">
        <w:rPr>
          <w:rFonts w:asciiTheme="minorEastAsia" w:eastAsiaTheme="minorEastAsia" w:hAnsiTheme="minorEastAsia" w:cs="仿宋_GB2312" w:hint="eastAsia"/>
        </w:rPr>
        <w:t>基本资格条件、特定资格条件相应的</w:t>
      </w:r>
      <w:r w:rsidRPr="0075739C">
        <w:rPr>
          <w:rFonts w:asciiTheme="minorEastAsia" w:eastAsiaTheme="minorEastAsia" w:hAnsiTheme="minorEastAsia" w:cs="Arial" w:hint="eastAsia"/>
          <w:kern w:val="0"/>
          <w:szCs w:val="24"/>
        </w:rPr>
        <w:t>有效资格证明材料的，视为</w:t>
      </w:r>
      <w:r w:rsidRPr="0075739C">
        <w:rPr>
          <w:rFonts w:asciiTheme="minorEastAsia" w:eastAsiaTheme="minorEastAsia" w:hAnsiTheme="minorEastAsia" w:cs="仿宋_GB2312" w:hint="eastAsia"/>
        </w:rPr>
        <w:t>投标人不具备招标文件中规定的资格要求，其投标无效。</w:t>
      </w:r>
    </w:p>
    <w:p w:rsidR="00A42779" w:rsidRPr="0075739C" w:rsidRDefault="0038310B">
      <w:pPr>
        <w:pStyle w:val="27"/>
        <w:spacing w:before="0"/>
        <w:ind w:firstLine="480"/>
        <w:rPr>
          <w:rFonts w:asciiTheme="minorEastAsia" w:eastAsiaTheme="minorEastAsia" w:hAnsiTheme="minorEastAsia" w:cs="仿宋_GB2312"/>
        </w:rPr>
      </w:pPr>
      <w:r w:rsidRPr="0075739C">
        <w:rPr>
          <w:rFonts w:asciiTheme="minorEastAsia" w:eastAsiaTheme="minorEastAsia" w:hAnsiTheme="minorEastAsia" w:cs="Arial"/>
          <w:kern w:val="0"/>
          <w:szCs w:val="24"/>
        </w:rPr>
        <w:t>19.</w:t>
      </w:r>
      <w:r w:rsidRPr="0075739C">
        <w:rPr>
          <w:rFonts w:asciiTheme="minorEastAsia" w:eastAsiaTheme="minorEastAsia" w:hAnsiTheme="minorEastAsia" w:cs="仿宋_GB2312"/>
        </w:rPr>
        <w:t>4对未通过资格审查的投标人，采购人或采购机构告知其未通过的原因。</w:t>
      </w:r>
    </w:p>
    <w:p w:rsidR="00A42779" w:rsidRPr="0075739C" w:rsidRDefault="0038310B">
      <w:pPr>
        <w:pStyle w:val="27"/>
        <w:spacing w:before="0"/>
        <w:ind w:firstLine="480"/>
        <w:rPr>
          <w:rFonts w:asciiTheme="minorEastAsia" w:eastAsiaTheme="minorEastAsia" w:hAnsiTheme="minorEastAsia" w:cs="仿宋_GB2312"/>
        </w:rPr>
      </w:pPr>
      <w:r w:rsidRPr="0075739C">
        <w:rPr>
          <w:rFonts w:asciiTheme="minorEastAsia" w:eastAsiaTheme="minorEastAsia" w:hAnsiTheme="minorEastAsia" w:cs="Arial"/>
          <w:kern w:val="0"/>
          <w:szCs w:val="24"/>
        </w:rPr>
        <w:t>19.</w:t>
      </w:r>
      <w:r w:rsidRPr="0075739C">
        <w:rPr>
          <w:rFonts w:asciiTheme="minorEastAsia" w:eastAsiaTheme="minorEastAsia" w:hAnsiTheme="minorEastAsia" w:cs="仿宋_GB2312"/>
        </w:rPr>
        <w:t>5合格投标人不足3家的，不再评标。</w:t>
      </w:r>
    </w:p>
    <w:p w:rsidR="00A42779" w:rsidRPr="0075739C" w:rsidRDefault="0038310B">
      <w:pPr>
        <w:snapToGrid w:val="0"/>
        <w:spacing w:line="360" w:lineRule="auto"/>
        <w:ind w:firstLineChars="150" w:firstLine="361"/>
        <w:jc w:val="left"/>
        <w:outlineLvl w:val="1"/>
        <w:rPr>
          <w:rFonts w:asciiTheme="minorEastAsia" w:eastAsiaTheme="minorEastAsia" w:hAnsiTheme="minorEastAsia"/>
          <w:b/>
          <w:sz w:val="24"/>
        </w:rPr>
      </w:pPr>
      <w:r w:rsidRPr="0075739C">
        <w:rPr>
          <w:rFonts w:asciiTheme="minorEastAsia" w:eastAsiaTheme="minorEastAsia" w:hAnsiTheme="minorEastAsia"/>
          <w:b/>
          <w:sz w:val="24"/>
        </w:rPr>
        <w:t>20、信用信息查询</w:t>
      </w:r>
    </w:p>
    <w:p w:rsidR="00A42779" w:rsidRPr="0075739C" w:rsidRDefault="0038310B">
      <w:pPr>
        <w:pStyle w:val="27"/>
        <w:spacing w:before="0"/>
        <w:ind w:firstLineChars="0" w:firstLine="495"/>
        <w:rPr>
          <w:rFonts w:asciiTheme="minorEastAsia" w:eastAsiaTheme="minorEastAsia" w:hAnsiTheme="minorEastAsia" w:cs="Arial"/>
          <w:kern w:val="0"/>
          <w:szCs w:val="24"/>
        </w:rPr>
      </w:pPr>
      <w:r w:rsidRPr="0075739C">
        <w:rPr>
          <w:rFonts w:asciiTheme="minorEastAsia" w:eastAsiaTheme="minorEastAsia" w:hAnsiTheme="minorEastAsia" w:cs="Arial"/>
          <w:kern w:val="0"/>
          <w:szCs w:val="24"/>
        </w:rPr>
        <w:t>20.1信用信息查询渠道及截止时间：采购机构将通过“信用中国”网站</w:t>
      </w:r>
      <w:r w:rsidRPr="0075739C">
        <w:rPr>
          <w:rFonts w:asciiTheme="minorEastAsia" w:eastAsiaTheme="minorEastAsia" w:hAnsiTheme="minorEastAsia" w:cs="Arial"/>
          <w:kern w:val="0"/>
          <w:szCs w:val="24"/>
        </w:rPr>
        <w:lastRenderedPageBreak/>
        <w:t>(www.creditchina.gov.cn)、中国政府采购网(www.ccgp.gov.cn)渠道查询投标人投标截止时间当天的信用记录。</w:t>
      </w:r>
    </w:p>
    <w:p w:rsidR="00A42779" w:rsidRPr="0075739C" w:rsidRDefault="0038310B">
      <w:pPr>
        <w:pStyle w:val="27"/>
        <w:spacing w:before="0"/>
        <w:ind w:firstLineChars="0" w:firstLine="495"/>
        <w:rPr>
          <w:rFonts w:asciiTheme="minorEastAsia" w:eastAsiaTheme="minorEastAsia" w:hAnsiTheme="minorEastAsia" w:cs="Arial"/>
          <w:kern w:val="0"/>
          <w:szCs w:val="24"/>
        </w:rPr>
      </w:pPr>
      <w:r w:rsidRPr="0075739C">
        <w:rPr>
          <w:rFonts w:asciiTheme="minorEastAsia" w:eastAsiaTheme="minorEastAsia" w:hAnsiTheme="minorEastAsia" w:cs="Arial"/>
          <w:kern w:val="0"/>
          <w:szCs w:val="24"/>
        </w:rPr>
        <w:t>20.2信用信息查询记录和证据留存的具体方式：现场查询的投标人的信用记录、查询结果经确认后将与招标文件一起存档。</w:t>
      </w:r>
    </w:p>
    <w:p w:rsidR="00A42779" w:rsidRPr="0075739C" w:rsidRDefault="0038310B">
      <w:pPr>
        <w:pStyle w:val="27"/>
        <w:spacing w:before="0"/>
        <w:ind w:firstLineChars="0" w:firstLine="495"/>
        <w:rPr>
          <w:rFonts w:asciiTheme="minorEastAsia" w:eastAsiaTheme="minorEastAsia" w:hAnsiTheme="minorEastAsia" w:cs="Arial"/>
          <w:kern w:val="0"/>
          <w:szCs w:val="24"/>
        </w:rPr>
      </w:pPr>
      <w:r w:rsidRPr="0075739C">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A42779" w:rsidRPr="0075739C" w:rsidRDefault="0038310B">
      <w:pPr>
        <w:pStyle w:val="27"/>
        <w:spacing w:before="0"/>
        <w:ind w:firstLine="480"/>
        <w:rPr>
          <w:rFonts w:asciiTheme="minorEastAsia" w:eastAsiaTheme="minorEastAsia" w:hAnsiTheme="minorEastAsia" w:cs="仿宋_GB2312"/>
        </w:rPr>
      </w:pPr>
      <w:r w:rsidRPr="0075739C">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5739C">
        <w:rPr>
          <w:rFonts w:asciiTheme="minorEastAsia" w:eastAsiaTheme="minorEastAsia" w:hAnsiTheme="minorEastAsia" w:cs="仿宋_GB2312" w:hint="eastAsia"/>
        </w:rPr>
        <w:t>。</w:t>
      </w:r>
    </w:p>
    <w:p w:rsidR="00A42779" w:rsidRPr="0075739C" w:rsidRDefault="00A42779">
      <w:pPr>
        <w:pStyle w:val="27"/>
        <w:spacing w:before="0"/>
        <w:ind w:firstLineChars="0" w:firstLine="0"/>
        <w:rPr>
          <w:rFonts w:asciiTheme="minorEastAsia" w:eastAsiaTheme="minorEastAsia" w:hAnsiTheme="minorEastAsia" w:cs="Arial"/>
          <w:kern w:val="0"/>
          <w:szCs w:val="24"/>
        </w:rPr>
      </w:pPr>
    </w:p>
    <w:p w:rsidR="00A42779" w:rsidRPr="0075739C" w:rsidRDefault="0038310B">
      <w:pPr>
        <w:adjustRightInd/>
        <w:spacing w:line="360" w:lineRule="auto"/>
        <w:jc w:val="center"/>
        <w:outlineLvl w:val="0"/>
        <w:rPr>
          <w:rFonts w:asciiTheme="minorEastAsia" w:eastAsiaTheme="minorEastAsia" w:hAnsiTheme="minorEastAsia" w:cs="仿宋_GB2312"/>
          <w:b/>
          <w:sz w:val="32"/>
          <w:szCs w:val="20"/>
        </w:rPr>
      </w:pPr>
      <w:r w:rsidRPr="0075739C">
        <w:rPr>
          <w:rFonts w:asciiTheme="minorEastAsia" w:eastAsiaTheme="minorEastAsia" w:hAnsiTheme="minorEastAsia" w:cs="仿宋_GB2312" w:hint="eastAsia"/>
          <w:b/>
          <w:sz w:val="32"/>
          <w:szCs w:val="20"/>
        </w:rPr>
        <w:t>五、评标</w:t>
      </w:r>
    </w:p>
    <w:p w:rsidR="00A42779" w:rsidRPr="0075739C" w:rsidRDefault="0038310B">
      <w:pPr>
        <w:spacing w:line="360" w:lineRule="auto"/>
        <w:rPr>
          <w:rFonts w:asciiTheme="minorEastAsia" w:eastAsiaTheme="minorEastAsia" w:hAnsiTheme="minorEastAsia" w:cs="仿宋_GB2312"/>
          <w:b/>
          <w:sz w:val="24"/>
        </w:rPr>
      </w:pPr>
      <w:bookmarkStart w:id="14" w:name="_Toc91899903"/>
      <w:r w:rsidRPr="0075739C">
        <w:rPr>
          <w:rFonts w:asciiTheme="minorEastAsia" w:eastAsiaTheme="minorEastAsia" w:hAnsiTheme="minorEastAsia" w:cs="仿宋_GB2312"/>
          <w:b/>
          <w:sz w:val="24"/>
        </w:rPr>
        <w:t>21.</w:t>
      </w:r>
      <w:r w:rsidRPr="0075739C">
        <w:rPr>
          <w:rFonts w:asciiTheme="minorEastAsia" w:eastAsiaTheme="minorEastAsia" w:hAnsiTheme="minorEastAsia"/>
        </w:rPr>
        <w:t xml:space="preserve"> </w:t>
      </w:r>
      <w:r w:rsidRPr="0075739C">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75739C">
        <w:rPr>
          <w:rFonts w:asciiTheme="minorEastAsia" w:eastAsiaTheme="minorEastAsia" w:hAnsiTheme="minorEastAsia" w:cs="仿宋_GB2312" w:hint="eastAsia"/>
          <w:b/>
          <w:sz w:val="24"/>
        </w:rPr>
        <w:t>详见招标文件第四部分评标办法。</w:t>
      </w: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38310B">
      <w:pPr>
        <w:adjustRightInd/>
        <w:spacing w:line="360" w:lineRule="auto"/>
        <w:jc w:val="center"/>
        <w:outlineLvl w:val="0"/>
        <w:rPr>
          <w:rFonts w:asciiTheme="minorEastAsia" w:eastAsiaTheme="minorEastAsia" w:hAnsiTheme="minorEastAsia" w:cs="仿宋_GB2312"/>
          <w:b/>
          <w:sz w:val="32"/>
          <w:szCs w:val="20"/>
        </w:rPr>
      </w:pPr>
      <w:r w:rsidRPr="0075739C">
        <w:rPr>
          <w:rFonts w:asciiTheme="minorEastAsia" w:eastAsiaTheme="minorEastAsia" w:hAnsiTheme="minorEastAsia" w:cs="仿宋_GB2312" w:hint="eastAsia"/>
          <w:b/>
          <w:sz w:val="32"/>
          <w:szCs w:val="20"/>
        </w:rPr>
        <w:t>六、定</w:t>
      </w:r>
      <w:r w:rsidRPr="0075739C">
        <w:rPr>
          <w:rFonts w:asciiTheme="minorEastAsia" w:eastAsiaTheme="minorEastAsia" w:hAnsiTheme="minorEastAsia" w:cs="仿宋_GB2312"/>
          <w:b/>
          <w:sz w:val="32"/>
          <w:szCs w:val="20"/>
        </w:rPr>
        <w:t xml:space="preserve"> </w:t>
      </w:r>
      <w:r w:rsidRPr="0075739C">
        <w:rPr>
          <w:rFonts w:asciiTheme="minorEastAsia" w:eastAsiaTheme="minorEastAsia" w:hAnsiTheme="minorEastAsia" w:cs="仿宋_GB2312" w:hint="eastAsia"/>
          <w:b/>
          <w:sz w:val="32"/>
          <w:szCs w:val="20"/>
        </w:rPr>
        <w:t>标</w:t>
      </w:r>
    </w:p>
    <w:p w:rsidR="00A42779" w:rsidRPr="0075739C" w:rsidRDefault="0038310B">
      <w:pPr>
        <w:pStyle w:val="aa"/>
        <w:spacing w:line="360" w:lineRule="auto"/>
        <w:ind w:left="479" w:hangingChars="199" w:hanging="479"/>
        <w:rPr>
          <w:rFonts w:asciiTheme="minorEastAsia" w:eastAsiaTheme="minorEastAsia" w:hAnsiTheme="minorEastAsia" w:cs="仿宋_GB2312"/>
          <w:b/>
        </w:rPr>
      </w:pPr>
      <w:r w:rsidRPr="0075739C">
        <w:rPr>
          <w:rFonts w:asciiTheme="minorEastAsia" w:eastAsiaTheme="minorEastAsia" w:hAnsiTheme="minorEastAsia" w:cs="仿宋_GB2312"/>
          <w:b/>
        </w:rPr>
        <w:t xml:space="preserve">22. </w:t>
      </w:r>
      <w:r w:rsidRPr="0075739C">
        <w:rPr>
          <w:rFonts w:asciiTheme="minorEastAsia" w:eastAsiaTheme="minorEastAsia" w:hAnsiTheme="minorEastAsia" w:cs="仿宋_GB2312" w:hint="eastAsia"/>
          <w:b/>
        </w:rPr>
        <w:t>确定中标供应商</w:t>
      </w:r>
    </w:p>
    <w:p w:rsidR="00A42779" w:rsidRPr="0075739C" w:rsidRDefault="0038310B">
      <w:pPr>
        <w:pStyle w:val="27"/>
        <w:snapToGrid w:val="0"/>
        <w:spacing w:before="0"/>
        <w:ind w:firstLine="480"/>
        <w:rPr>
          <w:rFonts w:ascii="宋体" w:hAnsi="宋体" w:cs="宋体"/>
          <w:b/>
          <w:szCs w:val="24"/>
        </w:rPr>
      </w:pPr>
      <w:r w:rsidRPr="0075739C">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sidRPr="0075739C">
        <w:rPr>
          <w:rFonts w:ascii="宋体" w:hAnsi="宋体" w:cs="宋体"/>
          <w:szCs w:val="24"/>
        </w:rPr>
        <w:t>2个工作日内在线确定中标或者成交供应商。中标、成交通知书和中标、成交结果公告应当在规定时间内同时发出。</w:t>
      </w:r>
    </w:p>
    <w:p w:rsidR="00A42779" w:rsidRPr="0075739C" w:rsidRDefault="0038310B">
      <w:pPr>
        <w:pStyle w:val="27"/>
        <w:snapToGrid w:val="0"/>
        <w:spacing w:before="0"/>
        <w:ind w:firstLineChars="0" w:firstLine="0"/>
        <w:rPr>
          <w:rFonts w:asciiTheme="minorEastAsia" w:eastAsiaTheme="minorEastAsia" w:hAnsiTheme="minorEastAsia" w:cs="仿宋_GB2312"/>
          <w:b/>
          <w:szCs w:val="24"/>
        </w:rPr>
      </w:pPr>
      <w:r w:rsidRPr="0075739C">
        <w:rPr>
          <w:rFonts w:asciiTheme="minorEastAsia" w:eastAsiaTheme="minorEastAsia" w:hAnsiTheme="minorEastAsia" w:cs="仿宋_GB2312"/>
          <w:b/>
          <w:szCs w:val="24"/>
        </w:rPr>
        <w:t xml:space="preserve">23. </w:t>
      </w:r>
      <w:r w:rsidRPr="0075739C">
        <w:rPr>
          <w:rFonts w:asciiTheme="minorEastAsia" w:eastAsiaTheme="minorEastAsia" w:hAnsiTheme="minorEastAsia" w:cs="仿宋_GB2312" w:hint="eastAsia"/>
          <w:b/>
          <w:szCs w:val="24"/>
        </w:rPr>
        <w:t>中标通知与中标结果公告</w:t>
      </w:r>
    </w:p>
    <w:p w:rsidR="00A42779" w:rsidRPr="0075739C" w:rsidRDefault="0038310B">
      <w:pPr>
        <w:widowControl/>
        <w:shd w:val="clear" w:color="auto" w:fill="FFFFFF"/>
        <w:spacing w:line="360" w:lineRule="auto"/>
        <w:ind w:firstLine="480"/>
        <w:jc w:val="left"/>
        <w:rPr>
          <w:rFonts w:asciiTheme="minorEastAsia" w:eastAsiaTheme="minorEastAsia" w:hAnsiTheme="minorEastAsia" w:cs="仿宋_GB2312"/>
          <w:sz w:val="24"/>
        </w:rPr>
      </w:pPr>
      <w:r w:rsidRPr="0075739C">
        <w:rPr>
          <w:rFonts w:asciiTheme="minorEastAsia" w:eastAsiaTheme="minorEastAsia" w:hAnsiTheme="minorEastAsia" w:cs="仿宋_GB2312"/>
          <w:sz w:val="24"/>
        </w:rPr>
        <w:t>23.1自中标人确定之日起2个工作日内，采购机构通过电子交易平台向中标人发出中标通知书，</w:t>
      </w:r>
      <w:r w:rsidRPr="0075739C">
        <w:rPr>
          <w:rFonts w:asciiTheme="minorEastAsia" w:eastAsiaTheme="minorEastAsia" w:hAnsiTheme="minorEastAsia" w:cs="仿宋_GB2312" w:hint="eastAsia"/>
          <w:sz w:val="24"/>
        </w:rPr>
        <w:t>同时编制发布采购结果公告。采购机构也可以以纸质形式进行中标通知。</w:t>
      </w:r>
    </w:p>
    <w:p w:rsidR="00A42779" w:rsidRPr="0075739C" w:rsidRDefault="0038310B">
      <w:pPr>
        <w:widowControl/>
        <w:shd w:val="clear" w:color="auto" w:fill="FFFFFF"/>
        <w:spacing w:line="360" w:lineRule="auto"/>
        <w:ind w:firstLine="480"/>
        <w:jc w:val="left"/>
        <w:rPr>
          <w:rFonts w:asciiTheme="minorEastAsia" w:eastAsiaTheme="minorEastAsia" w:hAnsiTheme="minorEastAsia" w:cs="仿宋_GB2312"/>
          <w:sz w:val="24"/>
        </w:rPr>
      </w:pPr>
      <w:r w:rsidRPr="0075739C">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proofErr w:type="gramStart"/>
      <w:r w:rsidRPr="0075739C">
        <w:rPr>
          <w:rFonts w:asciiTheme="minorEastAsia" w:eastAsiaTheme="minorEastAsia" w:hAnsiTheme="minorEastAsia" w:cs="仿宋_GB2312" w:hint="eastAsia"/>
          <w:sz w:val="24"/>
        </w:rPr>
        <w:t>的</w:t>
      </w:r>
      <w:proofErr w:type="gramEnd"/>
      <w:r w:rsidRPr="0075739C">
        <w:rPr>
          <w:rFonts w:asciiTheme="minorEastAsia" w:eastAsiaTheme="minorEastAsia" w:hAnsiTheme="minorEastAsia" w:cs="仿宋_GB2312" w:hint="eastAsia"/>
          <w:sz w:val="24"/>
        </w:rPr>
        <w:t>名称、规格型号、数量、单价、服务要求，开标记录、</w:t>
      </w:r>
      <w:r w:rsidRPr="0075739C">
        <w:rPr>
          <w:rFonts w:ascii="宋体" w:hAnsi="宋体" w:cs="宋体"/>
          <w:sz w:val="24"/>
        </w:rPr>
        <w:t>资格审查情况、</w:t>
      </w:r>
      <w:r w:rsidRPr="0075739C">
        <w:rPr>
          <w:rFonts w:ascii="宋体" w:hAnsi="宋体" w:cs="宋体" w:hint="eastAsia"/>
          <w:sz w:val="24"/>
        </w:rPr>
        <w:t>评审专家抽取规则、符合性审查情况、</w:t>
      </w:r>
      <w:r w:rsidRPr="0075739C">
        <w:rPr>
          <w:rFonts w:asciiTheme="minorEastAsia" w:eastAsiaTheme="minorEastAsia" w:hAnsiTheme="minorEastAsia" w:cs="仿宋_GB2312" w:hint="eastAsia"/>
          <w:sz w:val="24"/>
        </w:rPr>
        <w:t>未中标情况说明、中标公告期限以及评审专家名单、评分汇总及明细。</w:t>
      </w:r>
    </w:p>
    <w:p w:rsidR="00A42779" w:rsidRPr="0075739C" w:rsidRDefault="0038310B">
      <w:pPr>
        <w:widowControl/>
        <w:shd w:val="clear" w:color="auto" w:fill="FFFFFF"/>
        <w:spacing w:line="360" w:lineRule="auto"/>
        <w:ind w:firstLine="480"/>
        <w:jc w:val="left"/>
        <w:rPr>
          <w:rFonts w:asciiTheme="minorEastAsia" w:eastAsiaTheme="minorEastAsia" w:hAnsiTheme="minorEastAsia" w:cs="仿宋_GB2312"/>
          <w:sz w:val="24"/>
        </w:rPr>
      </w:pPr>
      <w:r w:rsidRPr="0075739C">
        <w:rPr>
          <w:rFonts w:asciiTheme="minorEastAsia" w:eastAsiaTheme="minorEastAsia" w:hAnsiTheme="minorEastAsia" w:cs="仿宋_GB2312"/>
          <w:sz w:val="24"/>
        </w:rPr>
        <w:t>23.3公告期限为1个工作日。</w:t>
      </w:r>
    </w:p>
    <w:p w:rsidR="00A42779" w:rsidRPr="0075739C" w:rsidRDefault="0038310B">
      <w:pPr>
        <w:adjustRightInd/>
        <w:spacing w:line="360" w:lineRule="auto"/>
        <w:jc w:val="center"/>
        <w:outlineLvl w:val="0"/>
        <w:rPr>
          <w:rFonts w:asciiTheme="minorEastAsia" w:eastAsiaTheme="minorEastAsia" w:hAnsiTheme="minorEastAsia" w:cs="仿宋_GB2312"/>
          <w:b/>
          <w:sz w:val="32"/>
          <w:szCs w:val="20"/>
        </w:rPr>
      </w:pPr>
      <w:r w:rsidRPr="0075739C">
        <w:rPr>
          <w:rFonts w:asciiTheme="minorEastAsia" w:eastAsiaTheme="minorEastAsia" w:hAnsiTheme="minorEastAsia" w:cs="仿宋_GB2312" w:hint="eastAsia"/>
          <w:b/>
          <w:sz w:val="32"/>
          <w:szCs w:val="20"/>
        </w:rPr>
        <w:lastRenderedPageBreak/>
        <w:t>七、合同授予</w:t>
      </w:r>
    </w:p>
    <w:p w:rsidR="00A42779" w:rsidRPr="0075739C" w:rsidRDefault="0038310B">
      <w:pPr>
        <w:pStyle w:val="aa"/>
        <w:spacing w:line="360" w:lineRule="auto"/>
        <w:ind w:left="479" w:hangingChars="199" w:hanging="479"/>
        <w:rPr>
          <w:rFonts w:asciiTheme="minorEastAsia" w:eastAsiaTheme="minorEastAsia" w:hAnsiTheme="minorEastAsia" w:cs="仿宋_GB2312"/>
          <w:b/>
        </w:rPr>
      </w:pPr>
      <w:r w:rsidRPr="0075739C">
        <w:rPr>
          <w:rFonts w:asciiTheme="minorEastAsia" w:eastAsiaTheme="minorEastAsia" w:hAnsiTheme="minorEastAsia" w:cs="仿宋_GB2312"/>
          <w:b/>
        </w:rPr>
        <w:t xml:space="preserve">24. </w:t>
      </w:r>
      <w:r w:rsidRPr="0075739C">
        <w:rPr>
          <w:rFonts w:asciiTheme="minorEastAsia" w:eastAsiaTheme="minorEastAsia" w:hAnsiTheme="minorEastAsia" w:cs="仿宋_GB2312" w:hint="eastAsia"/>
        </w:rPr>
        <w:t>合同主要条款详见第五部分</w:t>
      </w:r>
      <w:proofErr w:type="gramStart"/>
      <w:r w:rsidRPr="0075739C">
        <w:rPr>
          <w:rFonts w:asciiTheme="minorEastAsia" w:eastAsiaTheme="minorEastAsia" w:hAnsiTheme="minorEastAsia" w:cs="仿宋_GB2312" w:hint="eastAsia"/>
        </w:rPr>
        <w:t>拟签订</w:t>
      </w:r>
      <w:proofErr w:type="gramEnd"/>
      <w:r w:rsidRPr="0075739C">
        <w:rPr>
          <w:rFonts w:asciiTheme="minorEastAsia" w:eastAsiaTheme="minorEastAsia" w:hAnsiTheme="minorEastAsia" w:cs="仿宋_GB2312" w:hint="eastAsia"/>
        </w:rPr>
        <w:t>的合同文本。</w:t>
      </w:r>
    </w:p>
    <w:p w:rsidR="00A42779" w:rsidRPr="0075739C" w:rsidRDefault="0038310B">
      <w:pPr>
        <w:pStyle w:val="aa"/>
        <w:spacing w:line="360" w:lineRule="auto"/>
        <w:ind w:left="479" w:hangingChars="199" w:hanging="479"/>
        <w:rPr>
          <w:rFonts w:asciiTheme="minorEastAsia" w:eastAsiaTheme="minorEastAsia" w:hAnsiTheme="minorEastAsia" w:cs="仿宋_GB2312"/>
          <w:b/>
        </w:rPr>
      </w:pPr>
      <w:r w:rsidRPr="0075739C">
        <w:rPr>
          <w:rFonts w:asciiTheme="minorEastAsia" w:eastAsiaTheme="minorEastAsia" w:hAnsiTheme="minorEastAsia" w:cs="仿宋_GB2312"/>
          <w:b/>
        </w:rPr>
        <w:t xml:space="preserve">25. </w:t>
      </w:r>
      <w:r w:rsidRPr="0075739C">
        <w:rPr>
          <w:rFonts w:asciiTheme="minorEastAsia" w:eastAsiaTheme="minorEastAsia" w:hAnsiTheme="minorEastAsia" w:cs="仿宋_GB2312" w:hint="eastAsia"/>
          <w:b/>
        </w:rPr>
        <w:t>合同的签订</w:t>
      </w:r>
    </w:p>
    <w:p w:rsidR="00A42779" w:rsidRPr="0075739C" w:rsidRDefault="0038310B">
      <w:pPr>
        <w:widowControl/>
        <w:shd w:val="clear" w:color="auto" w:fill="FFFFFF"/>
        <w:spacing w:line="360" w:lineRule="auto"/>
        <w:ind w:firstLine="480"/>
        <w:jc w:val="left"/>
        <w:rPr>
          <w:rFonts w:ascii="宋体" w:hAnsi="宋体" w:cs="宋体"/>
          <w:kern w:val="0"/>
          <w:sz w:val="24"/>
        </w:rPr>
      </w:pPr>
      <w:r w:rsidRPr="0075739C">
        <w:rPr>
          <w:rFonts w:asciiTheme="minorEastAsia" w:eastAsiaTheme="minorEastAsia" w:hAnsiTheme="minorEastAsia" w:cs="仿宋_GB2312"/>
          <w:sz w:val="24"/>
        </w:rPr>
        <w:t>25.1</w:t>
      </w:r>
      <w:r w:rsidRPr="0075739C">
        <w:rPr>
          <w:rFonts w:ascii="宋体" w:hAnsi="宋体" w:cs="宋体" w:hint="eastAsia"/>
          <w:kern w:val="0"/>
          <w:sz w:val="24"/>
        </w:rPr>
        <w:t>除不可抗力等特殊情况外，原则上采购人应当在中标通知书发出之日起</w:t>
      </w:r>
      <w:r w:rsidRPr="0075739C">
        <w:rPr>
          <w:rFonts w:ascii="宋体" w:hAnsi="宋体" w:cs="宋体"/>
          <w:kern w:val="0"/>
          <w:sz w:val="24"/>
        </w:rPr>
        <w:t>10个工作日内，与中标供应</w:t>
      </w:r>
      <w:proofErr w:type="gramStart"/>
      <w:r w:rsidRPr="0075739C">
        <w:rPr>
          <w:rFonts w:ascii="宋体" w:hAnsi="宋体" w:cs="宋体" w:hint="eastAsia"/>
          <w:kern w:val="0"/>
          <w:sz w:val="24"/>
        </w:rPr>
        <w:t>商按照</w:t>
      </w:r>
      <w:proofErr w:type="gramEnd"/>
      <w:r w:rsidRPr="0075739C">
        <w:rPr>
          <w:rFonts w:ascii="宋体" w:hAnsi="宋体" w:cs="宋体" w:hint="eastAsia"/>
          <w:kern w:val="0"/>
          <w:sz w:val="24"/>
        </w:rPr>
        <w:t>采购文件确定的事项签订政府采购合同，并在签订之日起</w:t>
      </w:r>
      <w:r w:rsidRPr="0075739C">
        <w:rPr>
          <w:rFonts w:ascii="宋体" w:hAnsi="宋体" w:cs="宋体"/>
          <w:kern w:val="0"/>
          <w:sz w:val="24"/>
        </w:rPr>
        <w:t>2个工作日内将政府采购合同在浙江政府采购网上公告。鼓励有条件的采购人视情缩减采购合同签订时限，提高采购效率，杜绝“冷、硬、横、推”等不当行为。</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25.2</w:t>
      </w:r>
      <w:r w:rsidRPr="0075739C">
        <w:rPr>
          <w:rFonts w:asciiTheme="minorEastAsia" w:eastAsiaTheme="minorEastAsia" w:hAnsiTheme="minorEastAsia" w:cs="仿宋_GB2312" w:hint="eastAsia"/>
        </w:rPr>
        <w:t>中标人按规定的日期、时间、地点，由法定代表人或其授权代表与采购人代表签订合同。如中标人为联合体的，由联合体成员各方法定代表人或其授权代表与采购人代表签订合同。</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25.3如签订合同并生效后，供应商无故拒绝或延期，除按照合同条款处理外，列入不良行为记录一次，并给予通报。</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25.4中标供应</w:t>
      </w:r>
      <w:proofErr w:type="gramStart"/>
      <w:r w:rsidRPr="0075739C">
        <w:rPr>
          <w:rFonts w:asciiTheme="minorEastAsia" w:eastAsiaTheme="minorEastAsia" w:hAnsiTheme="minorEastAsia" w:cs="仿宋_GB2312" w:hint="eastAsia"/>
        </w:rPr>
        <w:t>商拒绝</w:t>
      </w:r>
      <w:proofErr w:type="gramEnd"/>
      <w:r w:rsidRPr="0075739C">
        <w:rPr>
          <w:rFonts w:asciiTheme="minorEastAsia" w:eastAsiaTheme="minorEastAsia" w:hAnsiTheme="minorEastAsia" w:cs="仿宋_GB2312" w:hint="eastAsia"/>
        </w:rPr>
        <w:t>与采购人签订合同的，采购人可以按照评审报告推荐的中标或者成交候选人名单排序，确定下一候选人为中标供应商，也可以重新开展政府采购活动。</w:t>
      </w:r>
    </w:p>
    <w:p w:rsidR="00A42779" w:rsidRPr="0075739C" w:rsidRDefault="0038310B">
      <w:pPr>
        <w:pStyle w:val="27"/>
        <w:snapToGrid w:val="0"/>
        <w:spacing w:before="0" w:after="120"/>
        <w:ind w:firstLine="480"/>
        <w:rPr>
          <w:rFonts w:asciiTheme="minorEastAsia" w:eastAsiaTheme="minorEastAsia" w:hAnsiTheme="minorEastAsia" w:cs="仿宋_GB2312"/>
        </w:rPr>
      </w:pPr>
      <w:r w:rsidRPr="0075739C">
        <w:rPr>
          <w:rFonts w:asciiTheme="minorEastAsia" w:eastAsiaTheme="minorEastAsia" w:hAnsiTheme="minorEastAsia" w:cs="仿宋_GB2312"/>
        </w:rPr>
        <w:t>25.5采购合同由采购人与中标供应商根据</w:t>
      </w:r>
      <w:r w:rsidRPr="0075739C">
        <w:rPr>
          <w:rFonts w:asciiTheme="minorEastAsia" w:eastAsiaTheme="minorEastAsia" w:hAnsiTheme="minorEastAsia" w:cs="仿宋_GB2312" w:hint="eastAsia"/>
        </w:rPr>
        <w:t>招标文件、投标文件等内容通过政府采购电子交易平台在线签订，自动备案。</w:t>
      </w:r>
    </w:p>
    <w:p w:rsidR="00A42779" w:rsidRPr="0075739C" w:rsidRDefault="0038310B">
      <w:pPr>
        <w:pStyle w:val="aa"/>
        <w:spacing w:line="360" w:lineRule="auto"/>
        <w:ind w:left="479" w:hangingChars="199" w:hanging="479"/>
        <w:rPr>
          <w:rFonts w:asciiTheme="minorEastAsia" w:eastAsiaTheme="minorEastAsia" w:hAnsiTheme="minorEastAsia" w:cs="仿宋_GB2312"/>
          <w:b/>
        </w:rPr>
      </w:pPr>
      <w:r w:rsidRPr="0075739C">
        <w:rPr>
          <w:rFonts w:asciiTheme="minorEastAsia" w:eastAsiaTheme="minorEastAsia" w:hAnsiTheme="minorEastAsia" w:cs="仿宋_GB2312"/>
          <w:b/>
        </w:rPr>
        <w:t xml:space="preserve">26. </w:t>
      </w:r>
      <w:r w:rsidRPr="0075739C">
        <w:rPr>
          <w:rFonts w:asciiTheme="minorEastAsia" w:eastAsiaTheme="minorEastAsia" w:hAnsiTheme="minorEastAsia" w:cs="仿宋_GB2312" w:hint="eastAsia"/>
          <w:b/>
        </w:rPr>
        <w:t>履约保证金</w:t>
      </w:r>
    </w:p>
    <w:p w:rsidR="00A42779" w:rsidRPr="0075739C" w:rsidRDefault="0038310B">
      <w:pPr>
        <w:tabs>
          <w:tab w:val="left" w:pos="0"/>
        </w:tabs>
        <w:spacing w:line="360" w:lineRule="auto"/>
        <w:ind w:firstLine="482"/>
        <w:rPr>
          <w:rFonts w:ascii="宋体" w:hAnsi="宋体" w:cs="宋体"/>
          <w:sz w:val="24"/>
        </w:rPr>
      </w:pPr>
      <w:proofErr w:type="gramStart"/>
      <w:r w:rsidRPr="0075739C">
        <w:rPr>
          <w:rFonts w:ascii="宋体" w:hAnsi="宋体" w:cs="宋体" w:hint="eastAsia"/>
          <w:kern w:val="0"/>
          <w:sz w:val="24"/>
        </w:rPr>
        <w:t>拟签订</w:t>
      </w:r>
      <w:proofErr w:type="gramEnd"/>
      <w:r w:rsidRPr="0075739C">
        <w:rPr>
          <w:rFonts w:ascii="宋体" w:hAnsi="宋体" w:cs="宋体" w:hint="eastAsia"/>
          <w:kern w:val="0"/>
          <w:sz w:val="24"/>
        </w:rPr>
        <w:t>的合同文本要求中标供应商提交履约保证金的，供应商应当以支票、汇票、本票或者金融机构、担保机构出具的保函等非现金形式提交</w:t>
      </w:r>
      <w:r w:rsidRPr="0075739C">
        <w:rPr>
          <w:rFonts w:ascii="宋体" w:hAnsi="宋体" w:cs="宋体" w:hint="eastAsia"/>
          <w:sz w:val="24"/>
        </w:rPr>
        <w:t>。履约保证金的数额不得超过政府采购合同金额的</w:t>
      </w:r>
      <w:r w:rsidRPr="0075739C">
        <w:rPr>
          <w:rFonts w:ascii="宋体" w:hAnsi="宋体" w:cs="宋体"/>
          <w:sz w:val="24"/>
        </w:rPr>
        <w:t>1</w:t>
      </w:r>
      <w:r w:rsidRPr="0075739C">
        <w:rPr>
          <w:rFonts w:ascii="宋体" w:hAnsi="宋体" w:cs="宋体" w:hint="eastAsia"/>
          <w:sz w:val="24"/>
        </w:rPr>
        <w:t>%。鼓励和支持供应商以银行、保险公司出具的保函形式提供履约保证金。采购人不得拒收履约保函，项目验收结束后应及时退还，</w:t>
      </w:r>
      <w:r w:rsidRPr="0075739C">
        <w:rPr>
          <w:rFonts w:ascii="宋体" w:hAnsi="宋体" w:cs="宋体"/>
          <w:sz w:val="24"/>
        </w:rPr>
        <w:t>延迟退还的，应当按照合同约定和法律规定承担相应的赔偿责任</w:t>
      </w:r>
      <w:r w:rsidRPr="0075739C">
        <w:rPr>
          <w:rFonts w:ascii="宋体" w:hAnsi="宋体" w:cs="宋体" w:hint="eastAsia"/>
          <w:sz w:val="24"/>
        </w:rPr>
        <w:t>。</w:t>
      </w:r>
    </w:p>
    <w:p w:rsidR="00A42779" w:rsidRPr="0075739C" w:rsidRDefault="0038310B">
      <w:pPr>
        <w:tabs>
          <w:tab w:val="left" w:pos="0"/>
        </w:tabs>
        <w:spacing w:line="360" w:lineRule="auto"/>
        <w:ind w:firstLine="482"/>
        <w:rPr>
          <w:rFonts w:asciiTheme="minorEastAsia" w:eastAsiaTheme="minorEastAsia" w:hAnsiTheme="minorEastAsia" w:cs="仿宋_GB2312"/>
          <w:sz w:val="24"/>
          <w:szCs w:val="20"/>
        </w:rPr>
      </w:pPr>
      <w:r w:rsidRPr="0075739C">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rsidR="00A42779" w:rsidRPr="0075739C" w:rsidRDefault="0038310B">
      <w:pPr>
        <w:tabs>
          <w:tab w:val="left" w:pos="0"/>
        </w:tabs>
        <w:spacing w:line="360" w:lineRule="auto"/>
        <w:ind w:firstLine="482"/>
        <w:rPr>
          <w:rFonts w:asciiTheme="minorEastAsia" w:eastAsiaTheme="minorEastAsia" w:hAnsiTheme="minorEastAsia" w:cs="仿宋_GB2312"/>
          <w:sz w:val="24"/>
          <w:szCs w:val="20"/>
        </w:rPr>
      </w:pPr>
      <w:r w:rsidRPr="0075739C">
        <w:rPr>
          <w:rFonts w:asciiTheme="minorEastAsia" w:eastAsiaTheme="minorEastAsia" w:hAnsiTheme="minorEastAsia" w:cs="仿宋_GB2312" w:hint="eastAsia"/>
          <w:sz w:val="24"/>
          <w:szCs w:val="20"/>
        </w:rPr>
        <w:t>供应商可登录政</w:t>
      </w:r>
      <w:proofErr w:type="gramStart"/>
      <w:r w:rsidRPr="0075739C">
        <w:rPr>
          <w:rFonts w:asciiTheme="minorEastAsia" w:eastAsiaTheme="minorEastAsia" w:hAnsiTheme="minorEastAsia" w:cs="仿宋_GB2312" w:hint="eastAsia"/>
          <w:sz w:val="24"/>
          <w:szCs w:val="20"/>
        </w:rPr>
        <w:t>采云</w:t>
      </w:r>
      <w:proofErr w:type="gramEnd"/>
      <w:r w:rsidRPr="0075739C">
        <w:rPr>
          <w:rFonts w:asciiTheme="minorEastAsia" w:eastAsiaTheme="minorEastAsia" w:hAnsiTheme="minorEastAsia"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75739C">
        <w:rPr>
          <w:rFonts w:asciiTheme="minorEastAsia" w:eastAsiaTheme="minorEastAsia" w:hAnsiTheme="minorEastAsia" w:cs="仿宋_GB2312" w:hint="eastAsia"/>
          <w:sz w:val="24"/>
          <w:szCs w:val="20"/>
        </w:rPr>
        <w:t>采云</w:t>
      </w:r>
      <w:proofErr w:type="gramEnd"/>
      <w:r w:rsidRPr="0075739C">
        <w:rPr>
          <w:rFonts w:asciiTheme="minorEastAsia" w:eastAsiaTheme="minorEastAsia" w:hAnsiTheme="minorEastAsia" w:cs="仿宋_GB2312" w:hint="eastAsia"/>
          <w:sz w:val="24"/>
          <w:szCs w:val="20"/>
        </w:rPr>
        <w:t>金融专线400-903-9583。</w:t>
      </w:r>
    </w:p>
    <w:p w:rsidR="00A42779" w:rsidRPr="0075739C" w:rsidRDefault="0038310B">
      <w:pPr>
        <w:adjustRightInd/>
        <w:spacing w:line="360" w:lineRule="auto"/>
        <w:jc w:val="center"/>
        <w:outlineLvl w:val="0"/>
        <w:rPr>
          <w:rFonts w:asciiTheme="minorEastAsia" w:eastAsiaTheme="minorEastAsia" w:hAnsiTheme="minorEastAsia" w:cs="仿宋_GB2312"/>
          <w:b/>
          <w:sz w:val="32"/>
          <w:szCs w:val="20"/>
        </w:rPr>
      </w:pPr>
      <w:r w:rsidRPr="0075739C">
        <w:rPr>
          <w:rFonts w:asciiTheme="minorEastAsia" w:eastAsiaTheme="minorEastAsia" w:hAnsiTheme="minorEastAsia" w:cs="仿宋_GB2312" w:hint="eastAsia"/>
          <w:b/>
          <w:sz w:val="32"/>
          <w:szCs w:val="20"/>
        </w:rPr>
        <w:lastRenderedPageBreak/>
        <w:t>八、电子交易活动的中止</w:t>
      </w:r>
    </w:p>
    <w:p w:rsidR="00A42779" w:rsidRPr="0075739C" w:rsidRDefault="0038310B">
      <w:pPr>
        <w:pStyle w:val="27"/>
        <w:snapToGrid w:val="0"/>
        <w:spacing w:before="0"/>
        <w:ind w:firstLineChars="0" w:firstLine="0"/>
        <w:rPr>
          <w:rFonts w:asciiTheme="minorEastAsia" w:eastAsiaTheme="minorEastAsia" w:hAnsiTheme="minorEastAsia" w:cs="仿宋_GB2312"/>
        </w:rPr>
      </w:pPr>
      <w:r w:rsidRPr="0075739C">
        <w:rPr>
          <w:rFonts w:asciiTheme="minorEastAsia" w:eastAsiaTheme="minorEastAsia" w:hAnsiTheme="minorEastAsia" w:cs="仿宋_GB2312"/>
        </w:rPr>
        <w:t>2</w:t>
      </w:r>
      <w:r w:rsidRPr="0075739C">
        <w:rPr>
          <w:rFonts w:asciiTheme="minorEastAsia" w:eastAsiaTheme="minorEastAsia" w:hAnsiTheme="minorEastAsia" w:cs="仿宋_GB2312"/>
          <w:b/>
          <w:szCs w:val="24"/>
        </w:rPr>
        <w:t xml:space="preserve">7. </w:t>
      </w:r>
      <w:r w:rsidRPr="0075739C">
        <w:rPr>
          <w:rFonts w:asciiTheme="minorEastAsia" w:eastAsiaTheme="minorEastAsia" w:hAnsiTheme="minorEastAsia" w:cs="仿宋_GB2312" w:hint="eastAsia"/>
          <w:b/>
          <w:szCs w:val="24"/>
        </w:rPr>
        <w:t>电子交易活动的中止。</w:t>
      </w:r>
      <w:r w:rsidRPr="0075739C">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 xml:space="preserve">27.1电子交易平台发生故障而无法登录访问的； </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27.2电子交易平台应用或数据库出现错误，不能进行正常操作的；</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27.3电子交易平台发现严重安全漏洞，有潜在泄密危险的；</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 xml:space="preserve">27.4病毒发作导致不能进行正常操作的； </w:t>
      </w:r>
    </w:p>
    <w:p w:rsidR="00A42779" w:rsidRPr="0075739C" w:rsidRDefault="0038310B">
      <w:pPr>
        <w:pStyle w:val="27"/>
        <w:snapToGrid w:val="0"/>
        <w:spacing w:before="0"/>
        <w:ind w:firstLine="480"/>
        <w:rPr>
          <w:rFonts w:asciiTheme="minorEastAsia" w:eastAsiaTheme="minorEastAsia" w:hAnsiTheme="minorEastAsia" w:cs="仿宋_GB2312"/>
        </w:rPr>
      </w:pPr>
      <w:r w:rsidRPr="0075739C">
        <w:rPr>
          <w:rFonts w:asciiTheme="minorEastAsia" w:eastAsiaTheme="minorEastAsia" w:hAnsiTheme="minorEastAsia" w:cs="仿宋_GB2312"/>
        </w:rPr>
        <w:t>27.5其他无法保证电子交易的公平、公正和安全的情况。</w:t>
      </w:r>
    </w:p>
    <w:p w:rsidR="00A42779" w:rsidRPr="0075739C" w:rsidRDefault="0038310B">
      <w:pPr>
        <w:pStyle w:val="27"/>
        <w:snapToGrid w:val="0"/>
        <w:spacing w:before="0"/>
        <w:ind w:firstLineChars="0" w:firstLine="0"/>
        <w:rPr>
          <w:rFonts w:asciiTheme="minorEastAsia" w:eastAsiaTheme="minorEastAsia" w:hAnsiTheme="minorEastAsia" w:cs="仿宋_GB2312"/>
        </w:rPr>
      </w:pPr>
      <w:r w:rsidRPr="0075739C">
        <w:rPr>
          <w:rFonts w:asciiTheme="minorEastAsia" w:eastAsiaTheme="minorEastAsia" w:hAnsiTheme="minorEastAsia"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A42779" w:rsidRPr="0075739C" w:rsidRDefault="00A42779">
      <w:pPr>
        <w:tabs>
          <w:tab w:val="left" w:pos="0"/>
        </w:tabs>
        <w:spacing w:line="360" w:lineRule="auto"/>
        <w:ind w:firstLine="480"/>
        <w:rPr>
          <w:rFonts w:asciiTheme="minorEastAsia" w:eastAsiaTheme="minorEastAsia" w:hAnsiTheme="minorEastAsia"/>
          <w:sz w:val="24"/>
        </w:rPr>
      </w:pPr>
    </w:p>
    <w:p w:rsidR="00A42779" w:rsidRPr="0075739C" w:rsidRDefault="0038310B">
      <w:pPr>
        <w:adjustRightInd/>
        <w:spacing w:line="360" w:lineRule="auto"/>
        <w:jc w:val="center"/>
        <w:outlineLvl w:val="0"/>
        <w:rPr>
          <w:rFonts w:asciiTheme="minorEastAsia" w:eastAsiaTheme="minorEastAsia" w:hAnsiTheme="minorEastAsia" w:cs="仿宋_GB2312"/>
          <w:b/>
          <w:sz w:val="32"/>
          <w:szCs w:val="20"/>
        </w:rPr>
      </w:pPr>
      <w:r w:rsidRPr="0075739C">
        <w:rPr>
          <w:rFonts w:asciiTheme="minorEastAsia" w:eastAsiaTheme="minorEastAsia" w:hAnsiTheme="minorEastAsia" w:cs="仿宋_GB2312" w:hint="eastAsia"/>
          <w:b/>
          <w:sz w:val="32"/>
          <w:szCs w:val="20"/>
        </w:rPr>
        <w:t>九、验收</w:t>
      </w:r>
    </w:p>
    <w:p w:rsidR="00A42779" w:rsidRPr="0075739C" w:rsidRDefault="0038310B">
      <w:pPr>
        <w:pStyle w:val="aa"/>
        <w:spacing w:line="360" w:lineRule="auto"/>
        <w:ind w:firstLineChars="0" w:firstLine="0"/>
        <w:rPr>
          <w:rFonts w:asciiTheme="minorEastAsia" w:eastAsiaTheme="minorEastAsia" w:hAnsiTheme="minorEastAsia" w:cs="仿宋_GB2312"/>
          <w:b/>
        </w:rPr>
      </w:pPr>
      <w:r w:rsidRPr="0075739C">
        <w:rPr>
          <w:rFonts w:asciiTheme="minorEastAsia" w:eastAsiaTheme="minorEastAsia" w:hAnsiTheme="minorEastAsia" w:cs="仿宋_GB2312"/>
          <w:b/>
        </w:rPr>
        <w:t>29.验收</w:t>
      </w:r>
    </w:p>
    <w:p w:rsidR="00A42779" w:rsidRPr="0075739C" w:rsidRDefault="0038310B">
      <w:pPr>
        <w:tabs>
          <w:tab w:val="left" w:pos="0"/>
        </w:tabs>
        <w:spacing w:line="360" w:lineRule="auto"/>
        <w:ind w:firstLine="480"/>
        <w:rPr>
          <w:rFonts w:asciiTheme="minorEastAsia" w:eastAsiaTheme="minorEastAsia" w:hAnsiTheme="minorEastAsia" w:cs="Helvetica"/>
          <w:kern w:val="0"/>
          <w:sz w:val="24"/>
        </w:rPr>
      </w:pPr>
      <w:r w:rsidRPr="0075739C">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42779" w:rsidRPr="0075739C" w:rsidRDefault="0038310B">
      <w:pPr>
        <w:tabs>
          <w:tab w:val="left" w:pos="0"/>
        </w:tabs>
        <w:spacing w:line="360" w:lineRule="auto"/>
        <w:ind w:firstLine="480"/>
        <w:rPr>
          <w:rFonts w:asciiTheme="minorEastAsia" w:eastAsiaTheme="minorEastAsia" w:hAnsiTheme="minorEastAsia" w:cs="Helvetica"/>
          <w:kern w:val="0"/>
          <w:sz w:val="24"/>
        </w:rPr>
      </w:pPr>
      <w:r w:rsidRPr="0075739C">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proofErr w:type="gramStart"/>
      <w:r w:rsidRPr="0075739C">
        <w:rPr>
          <w:rFonts w:asciiTheme="minorEastAsia" w:eastAsiaTheme="minorEastAsia" w:hAnsiTheme="minorEastAsia" w:cs="Helvetica" w:hint="eastAsia"/>
          <w:kern w:val="0"/>
          <w:sz w:val="24"/>
        </w:rPr>
        <w:t>验收书</w:t>
      </w:r>
      <w:proofErr w:type="gramEnd"/>
      <w:r w:rsidRPr="0075739C">
        <w:rPr>
          <w:rFonts w:asciiTheme="minorEastAsia" w:eastAsiaTheme="minorEastAsia" w:hAnsiTheme="minorEastAsia" w:cs="Helvetica" w:hint="eastAsia"/>
          <w:kern w:val="0"/>
          <w:sz w:val="24"/>
        </w:rPr>
        <w:t>的参考资料一并存档。</w:t>
      </w:r>
    </w:p>
    <w:p w:rsidR="00A42779" w:rsidRPr="0075739C" w:rsidRDefault="0038310B">
      <w:pPr>
        <w:tabs>
          <w:tab w:val="left" w:pos="0"/>
        </w:tabs>
        <w:spacing w:line="360" w:lineRule="auto"/>
        <w:ind w:firstLine="480"/>
        <w:rPr>
          <w:rFonts w:asciiTheme="minorEastAsia" w:eastAsiaTheme="minorEastAsia" w:hAnsiTheme="minorEastAsia" w:cs="Helvetica"/>
          <w:kern w:val="0"/>
          <w:sz w:val="24"/>
        </w:rPr>
      </w:pPr>
      <w:r w:rsidRPr="0075739C">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42779" w:rsidRPr="0075739C" w:rsidRDefault="0038310B">
      <w:pPr>
        <w:tabs>
          <w:tab w:val="left" w:pos="0"/>
        </w:tabs>
        <w:spacing w:line="360" w:lineRule="auto"/>
        <w:ind w:firstLine="480"/>
        <w:rPr>
          <w:rFonts w:asciiTheme="minorEastAsia" w:eastAsiaTheme="minorEastAsia" w:hAnsiTheme="minorEastAsia" w:cs="仿宋_GB2312"/>
          <w:sz w:val="18"/>
          <w:szCs w:val="18"/>
        </w:rPr>
      </w:pPr>
      <w:r w:rsidRPr="0075739C">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A42779" w:rsidRPr="0075739C" w:rsidRDefault="00A42779">
      <w:pPr>
        <w:tabs>
          <w:tab w:val="left" w:pos="0"/>
        </w:tabs>
        <w:spacing w:line="360" w:lineRule="auto"/>
        <w:ind w:firstLine="480"/>
        <w:rPr>
          <w:rFonts w:asciiTheme="minorEastAsia" w:eastAsiaTheme="minorEastAsia" w:hAnsiTheme="minorEastAsia" w:cs="Helvetica"/>
          <w:kern w:val="0"/>
          <w:sz w:val="24"/>
        </w:rPr>
        <w:sectPr w:rsidR="00A42779" w:rsidRPr="0075739C">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68073093"/>
      <w:bookmarkStart w:id="16" w:name="_Hlt75236011"/>
      <w:bookmarkStart w:id="17" w:name="_Hlt75236101"/>
      <w:bookmarkStart w:id="18" w:name="_Hlt74714665"/>
      <w:bookmarkStart w:id="19" w:name="_Hlt68072990"/>
      <w:bookmarkStart w:id="20" w:name="_Hlt74707468"/>
      <w:bookmarkStart w:id="21" w:name="_Hlt68057669"/>
      <w:bookmarkStart w:id="22" w:name="_Hlt74730295"/>
      <w:bookmarkStart w:id="23" w:name="_Hlt68072998"/>
      <w:bookmarkStart w:id="24" w:name="_Hlt75236290"/>
      <w:bookmarkStart w:id="25" w:name="_Hlt74729768"/>
      <w:bookmarkStart w:id="26" w:name="_Hlt68403820"/>
      <w:bookmarkEnd w:id="14"/>
      <w:bookmarkEnd w:id="15"/>
      <w:bookmarkEnd w:id="16"/>
      <w:bookmarkEnd w:id="17"/>
      <w:bookmarkEnd w:id="18"/>
      <w:bookmarkEnd w:id="19"/>
      <w:bookmarkEnd w:id="20"/>
      <w:bookmarkEnd w:id="21"/>
      <w:bookmarkEnd w:id="22"/>
      <w:bookmarkEnd w:id="23"/>
      <w:bookmarkEnd w:id="24"/>
      <w:bookmarkEnd w:id="25"/>
      <w:bookmarkEnd w:id="26"/>
    </w:p>
    <w:p w:rsidR="00A42779" w:rsidRPr="0075739C" w:rsidRDefault="0038310B">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sidRPr="0075739C">
        <w:rPr>
          <w:rFonts w:asciiTheme="minorEastAsia" w:eastAsiaTheme="minorEastAsia" w:hAnsiTheme="minorEastAsia" w:cs="仿宋_GB2312" w:hint="eastAsia"/>
          <w:b/>
          <w:sz w:val="36"/>
          <w:szCs w:val="36"/>
        </w:rPr>
        <w:lastRenderedPageBreak/>
        <w:t>第三部分</w:t>
      </w:r>
      <w:r w:rsidRPr="0075739C">
        <w:rPr>
          <w:rFonts w:asciiTheme="minorEastAsia" w:eastAsiaTheme="minorEastAsia" w:hAnsiTheme="minorEastAsia" w:cs="仿宋_GB2312"/>
          <w:b/>
          <w:sz w:val="36"/>
          <w:szCs w:val="36"/>
        </w:rPr>
        <w:t xml:space="preserve">   </w:t>
      </w:r>
      <w:r w:rsidRPr="0075739C">
        <w:rPr>
          <w:rFonts w:asciiTheme="minorEastAsia" w:eastAsiaTheme="minorEastAsia" w:hAnsiTheme="minorEastAsia" w:cs="仿宋_GB2312" w:hint="eastAsia"/>
          <w:b/>
          <w:sz w:val="36"/>
          <w:szCs w:val="36"/>
        </w:rPr>
        <w:t>采购需求</w:t>
      </w:r>
    </w:p>
    <w:p w:rsidR="00A42779" w:rsidRPr="0075739C" w:rsidRDefault="0038310B">
      <w:pPr>
        <w:autoSpaceDE w:val="0"/>
        <w:autoSpaceDN w:val="0"/>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属于实质性要求条款的，已用符号“▲”标明，否则属于非实质性要求。</w:t>
      </w:r>
    </w:p>
    <w:p w:rsidR="00A42779" w:rsidRPr="0075739C" w:rsidRDefault="0038310B">
      <w:pPr>
        <w:spacing w:line="360" w:lineRule="auto"/>
        <w:ind w:firstLineChars="196" w:firstLine="472"/>
        <w:jc w:val="left"/>
        <w:outlineLvl w:val="0"/>
        <w:rPr>
          <w:rFonts w:asciiTheme="minorEastAsia" w:eastAsiaTheme="minorEastAsia" w:hAnsiTheme="minorEastAsia" w:cs="仿宋"/>
          <w:bCs/>
          <w:sz w:val="24"/>
        </w:rPr>
      </w:pPr>
      <w:r w:rsidRPr="0075739C">
        <w:rPr>
          <w:rFonts w:asciiTheme="minorEastAsia" w:eastAsiaTheme="minorEastAsia" w:hAnsiTheme="minorEastAsia" w:cs="仿宋" w:hint="eastAsia"/>
          <w:b/>
          <w:bCs/>
          <w:sz w:val="24"/>
          <w:lang w:val="zh-CN"/>
        </w:rPr>
        <w:t>一、项目概况</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杭州市委党校位于杭州市西湖</w:t>
      </w:r>
      <w:proofErr w:type="gramStart"/>
      <w:r w:rsidRPr="0075739C">
        <w:rPr>
          <w:rFonts w:asciiTheme="minorEastAsia" w:eastAsiaTheme="minorEastAsia" w:hAnsiTheme="minorEastAsia" w:cs="仿宋" w:hint="eastAsia"/>
          <w:sz w:val="24"/>
        </w:rPr>
        <w:t>区转塘</w:t>
      </w:r>
      <w:proofErr w:type="gramEnd"/>
      <w:r w:rsidRPr="0075739C">
        <w:rPr>
          <w:rFonts w:asciiTheme="minorEastAsia" w:eastAsiaTheme="minorEastAsia" w:hAnsiTheme="minorEastAsia" w:cs="仿宋" w:hint="eastAsia"/>
          <w:sz w:val="24"/>
        </w:rPr>
        <w:t>街道科海路288号，是干部教育培训基地，校区占地面积233亩，其中总建筑面积10.63万平方米，地上总建筑面积9.01万平方米，地下车库（架空层）面积1.62万平方米，绿化面积93700平方米；建筑密度20.7%，容积率0.77；绿地用地面积约57460平方米，绿地率37%；道路面积1.36万平方米，广场及道路占地率约43%；全校区设有机动车辆停车位621个，其中地下车库停车位378个。主要设备：约克水冷螺杆机组3台，燃气真空热水锅炉3台，消监控室2个，高压配电房2个，水泵房1个，热交换室1个，多媒体音控室≥6个，水处理器1台。</w:t>
      </w:r>
    </w:p>
    <w:p w:rsidR="00A42779" w:rsidRPr="0075739C" w:rsidRDefault="0038310B">
      <w:pPr>
        <w:spacing w:line="560" w:lineRule="exact"/>
        <w:ind w:firstLine="480"/>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本项目采购预算为物业管理费（含电梯维保费用），总预算价为人民币2716.44万元，年度预算价为人民币905.48万元（含各</w:t>
      </w:r>
      <w:proofErr w:type="gramStart"/>
      <w:r w:rsidRPr="0075739C">
        <w:rPr>
          <w:rFonts w:asciiTheme="minorEastAsia" w:eastAsiaTheme="minorEastAsia" w:hAnsiTheme="minorEastAsia" w:cs="仿宋" w:hint="eastAsia"/>
          <w:b/>
          <w:sz w:val="24"/>
        </w:rPr>
        <w:t>类维保服务费</w:t>
      </w:r>
      <w:proofErr w:type="gramEnd"/>
      <w:r w:rsidRPr="0075739C">
        <w:rPr>
          <w:rFonts w:asciiTheme="minorEastAsia" w:eastAsiaTheme="minorEastAsia" w:hAnsiTheme="minorEastAsia" w:cs="仿宋" w:hint="eastAsia"/>
          <w:b/>
          <w:sz w:val="24"/>
        </w:rPr>
        <w:t>用和维修材料费，该费用为共管经费，由采购人监管使用）。</w:t>
      </w:r>
    </w:p>
    <w:p w:rsidR="00A42779" w:rsidRPr="0075739C" w:rsidRDefault="0038310B">
      <w:pPr>
        <w:spacing w:line="560" w:lineRule="exact"/>
        <w:ind w:firstLineChars="196" w:firstLine="472"/>
        <w:rPr>
          <w:rFonts w:asciiTheme="minorEastAsia" w:eastAsiaTheme="minorEastAsia" w:hAnsiTheme="minorEastAsia" w:cs="仿宋"/>
          <w:b/>
          <w:sz w:val="24"/>
        </w:rPr>
      </w:pPr>
      <w:bookmarkStart w:id="28" w:name="_Toc298146545"/>
      <w:bookmarkStart w:id="29" w:name="_Toc258262143"/>
      <w:bookmarkStart w:id="30" w:name="_Toc258262169"/>
      <w:bookmarkStart w:id="31" w:name="_Toc203405663"/>
      <w:bookmarkStart w:id="32" w:name="_Toc136355502"/>
      <w:r w:rsidRPr="0075739C">
        <w:rPr>
          <w:rFonts w:asciiTheme="minorEastAsia" w:eastAsiaTheme="minorEastAsia" w:hAnsiTheme="minorEastAsia" w:cs="仿宋" w:hint="eastAsia"/>
          <w:b/>
          <w:sz w:val="24"/>
        </w:rPr>
        <w:t>服务期：三年（2022年1月1日至2024年12月31日）。如在合同执行阶段，中标人年度考评不达标，采购人有权终止合同，并由中标人承担相关责任。</w:t>
      </w:r>
    </w:p>
    <w:p w:rsidR="00A42779" w:rsidRPr="0075739C" w:rsidRDefault="0038310B" w:rsidP="0038310B">
      <w:pPr>
        <w:spacing w:line="560" w:lineRule="exact"/>
        <w:ind w:firstLineChars="195" w:firstLine="470"/>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空档期：2022年1月1日至2022年合同签订期间的物业服务，由2021年中标人按2022年需求继续实施，费用由2022年中标人按2022年中标价单日金额乘以实际服务天数，与2021年中标人结算，同时扣除考核违约金，交还采购人。</w:t>
      </w:r>
    </w:p>
    <w:p w:rsidR="00A42779" w:rsidRPr="0075739C" w:rsidRDefault="00A42779">
      <w:pPr>
        <w:snapToGrid w:val="0"/>
        <w:spacing w:line="360" w:lineRule="auto"/>
        <w:ind w:firstLineChars="200" w:firstLine="482"/>
        <w:rPr>
          <w:rFonts w:asciiTheme="minorEastAsia" w:eastAsiaTheme="minorEastAsia" w:hAnsiTheme="minorEastAsia" w:cs="仿宋"/>
          <w:b/>
          <w:bCs/>
          <w:sz w:val="24"/>
          <w:lang w:val="zh-CN"/>
        </w:rPr>
      </w:pPr>
    </w:p>
    <w:p w:rsidR="00A42779" w:rsidRPr="0075739C" w:rsidRDefault="0038310B">
      <w:pPr>
        <w:snapToGrid w:val="0"/>
        <w:spacing w:line="360" w:lineRule="auto"/>
        <w:ind w:firstLineChars="200" w:firstLine="482"/>
        <w:rPr>
          <w:rFonts w:asciiTheme="minorEastAsia" w:eastAsiaTheme="minorEastAsia" w:hAnsiTheme="minorEastAsia" w:cs="仿宋"/>
          <w:b/>
          <w:bCs/>
          <w:sz w:val="24"/>
        </w:rPr>
      </w:pPr>
      <w:r w:rsidRPr="0075739C">
        <w:rPr>
          <w:rFonts w:asciiTheme="minorEastAsia" w:eastAsiaTheme="minorEastAsia" w:hAnsiTheme="minorEastAsia" w:cs="仿宋" w:hint="eastAsia"/>
          <w:b/>
          <w:bCs/>
          <w:sz w:val="24"/>
          <w:lang w:val="zh-CN"/>
        </w:rPr>
        <w:t>二、服务范围及内容</w:t>
      </w:r>
      <w:bookmarkEnd w:id="28"/>
      <w:bookmarkEnd w:id="29"/>
      <w:bookmarkEnd w:id="30"/>
      <w:bookmarkEnd w:id="31"/>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列入本次综合物业管理的范围为：</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一）除学员宿舍（宾馆）、食堂（餐厅）、文体馆、后勤服务楼外，全部建筑物及其周边的道路、绿地、地面停车场等的物业管理，包括卫生保洁、停车场管理、消杀除虫、灯光照明、会议室及其它相关服务项目；</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（二）全校所有建筑物的维修和修缮，包括学员宿舍（宾馆）、食堂（餐</w:t>
      </w:r>
      <w:r w:rsidRPr="0075739C">
        <w:rPr>
          <w:rFonts w:asciiTheme="minorEastAsia" w:eastAsiaTheme="minorEastAsia" w:hAnsiTheme="minorEastAsia" w:cs="仿宋" w:hint="eastAsia"/>
          <w:sz w:val="24"/>
        </w:rPr>
        <w:lastRenderedPageBreak/>
        <w:t>厅）、文体馆、后勤服务楼;</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（三）全校所有场所</w:t>
      </w:r>
      <w:proofErr w:type="gramStart"/>
      <w:r w:rsidRPr="0075739C">
        <w:rPr>
          <w:rFonts w:asciiTheme="minorEastAsia" w:eastAsiaTheme="minorEastAsia" w:hAnsiTheme="minorEastAsia" w:cs="仿宋" w:hint="eastAsia"/>
          <w:sz w:val="24"/>
        </w:rPr>
        <w:t>的绿植摆放</w:t>
      </w:r>
      <w:proofErr w:type="gramEnd"/>
      <w:r w:rsidRPr="0075739C">
        <w:rPr>
          <w:rFonts w:asciiTheme="minorEastAsia" w:eastAsiaTheme="minorEastAsia" w:hAnsiTheme="minorEastAsia" w:cs="仿宋" w:hint="eastAsia"/>
          <w:sz w:val="24"/>
        </w:rPr>
        <w:t>。</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具体内容如下：</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1．公共区域的卫生保洁和所有物业管理服务范围内的除“四害”、“白蚁防治”以及下水道的每月清理；</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2．综合楼、图书馆、教研楼楼内公共区域、阅览室、接待室、会议室、报告厅、多功能厅、教室、研讨室、休息室、卫生间、电梯、楼梯间、玻璃幕墙、公共走廊等的卫生保洁；</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3．保安及消防安全、公共秩序管理；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主要包括：</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（1）物业管理区域的日常安全巡查（夜间巡查）；</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（2）保安24小时执勤，做好门卫管理和往来人员的进出登记；</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（3）前台接待登记和收发；</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（4）交通秩序、车辆行驶、停放和停车场管理；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（5）治安、消防安全防范工作及应急预案。</w:t>
      </w:r>
    </w:p>
    <w:p w:rsidR="00A42779" w:rsidRPr="0075739C" w:rsidRDefault="0038310B">
      <w:pPr>
        <w:snapToGrid w:val="0"/>
        <w:spacing w:line="360" w:lineRule="auto"/>
        <w:ind w:firstLineChars="200" w:firstLine="480"/>
        <w:rPr>
          <w:rFonts w:asciiTheme="minorEastAsia" w:eastAsiaTheme="minorEastAsia" w:hAnsiTheme="minorEastAsia" w:cs="仿宋"/>
          <w:sz w:val="24"/>
          <w:lang w:val="zh-CN"/>
        </w:rPr>
      </w:pPr>
      <w:r w:rsidRPr="0075739C">
        <w:rPr>
          <w:rFonts w:asciiTheme="minorEastAsia" w:eastAsiaTheme="minorEastAsia" w:hAnsiTheme="minorEastAsia" w:cs="仿宋" w:hint="eastAsia"/>
          <w:sz w:val="24"/>
        </w:rPr>
        <w:t>4．</w:t>
      </w:r>
      <w:r w:rsidRPr="0075739C">
        <w:rPr>
          <w:rFonts w:asciiTheme="minorEastAsia" w:eastAsiaTheme="minorEastAsia" w:hAnsiTheme="minorEastAsia" w:cs="仿宋" w:hint="eastAsia"/>
          <w:sz w:val="24"/>
          <w:lang w:val="zh-CN"/>
        </w:rPr>
        <w:t>绿化管理（包括校内环境绿化设计、养护、清洁</w:t>
      </w:r>
      <w:r w:rsidRPr="0075739C">
        <w:rPr>
          <w:rFonts w:asciiTheme="minorEastAsia" w:eastAsiaTheme="minorEastAsia" w:hAnsiTheme="minorEastAsia" w:cs="仿宋" w:hint="eastAsia"/>
          <w:sz w:val="24"/>
        </w:rPr>
        <w:t>和全校所有场所</w:t>
      </w:r>
      <w:proofErr w:type="gramStart"/>
      <w:r w:rsidRPr="0075739C">
        <w:rPr>
          <w:rFonts w:asciiTheme="minorEastAsia" w:eastAsiaTheme="minorEastAsia" w:hAnsiTheme="minorEastAsia" w:cs="仿宋" w:hint="eastAsia"/>
          <w:sz w:val="24"/>
        </w:rPr>
        <w:t>的绿植摆放</w:t>
      </w:r>
      <w:proofErr w:type="gramEnd"/>
      <w:r w:rsidRPr="0075739C">
        <w:rPr>
          <w:rFonts w:asciiTheme="minorEastAsia" w:eastAsiaTheme="minorEastAsia" w:hAnsiTheme="minorEastAsia" w:cs="仿宋" w:hint="eastAsia"/>
          <w:sz w:val="24"/>
          <w:lang w:val="zh-CN"/>
        </w:rPr>
        <w:t>）；</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5．工程设备管理区域：变配电室、锅炉房、空调机房、水泵房、</w:t>
      </w:r>
      <w:proofErr w:type="gramStart"/>
      <w:r w:rsidRPr="0075739C">
        <w:rPr>
          <w:rFonts w:asciiTheme="minorEastAsia" w:eastAsiaTheme="minorEastAsia" w:hAnsiTheme="minorEastAsia" w:cs="仿宋" w:hint="eastAsia"/>
          <w:sz w:val="24"/>
        </w:rPr>
        <w:t>消控室</w:t>
      </w:r>
      <w:proofErr w:type="gramEnd"/>
      <w:r w:rsidRPr="0075739C">
        <w:rPr>
          <w:rFonts w:asciiTheme="minorEastAsia" w:eastAsiaTheme="minorEastAsia" w:hAnsiTheme="minorEastAsia" w:cs="仿宋" w:hint="eastAsia"/>
          <w:sz w:val="24"/>
        </w:rPr>
        <w:t>、校园广播、中控室等的日常检查养护维修和运行管理；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6．电梯系统的运行及维护；</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7. 房屋建筑的日常检查、养护、修缮；</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8．供水、供电、供气、电信等专业单位在物业管理区域内对相关管线、设施维修养护时，进行必要的协调和管理（按照</w:t>
      </w:r>
      <w:proofErr w:type="gramStart"/>
      <w:r w:rsidRPr="0075739C">
        <w:rPr>
          <w:rFonts w:asciiTheme="minorEastAsia" w:eastAsiaTheme="minorEastAsia" w:hAnsiTheme="minorEastAsia" w:cs="仿宋" w:hint="eastAsia"/>
          <w:sz w:val="24"/>
        </w:rPr>
        <w:t>各配套</w:t>
      </w:r>
      <w:proofErr w:type="gramEnd"/>
      <w:r w:rsidRPr="0075739C">
        <w:rPr>
          <w:rFonts w:asciiTheme="minorEastAsia" w:eastAsiaTheme="minorEastAsia" w:hAnsiTheme="minorEastAsia" w:cs="仿宋" w:hint="eastAsia"/>
          <w:sz w:val="24"/>
        </w:rPr>
        <w:t>标准除专业单位区域，其他由中标人负责）；</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9．会议、教学保障等接待服务（包括重大会议、庆典、考试、节日、学术活动等劳务服务）；</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10．物业档案资料、各类设备设施资料的保管及有关物业服务费用的财务管理；</w:t>
      </w:r>
    </w:p>
    <w:p w:rsidR="00A42779" w:rsidRPr="0075739C" w:rsidRDefault="0038310B" w:rsidP="0038310B">
      <w:pPr>
        <w:snapToGrid w:val="0"/>
        <w:spacing w:line="360" w:lineRule="auto"/>
        <w:ind w:firstLineChars="200" w:firstLine="482"/>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11.根据采购人要求提供的延伸服务。</w:t>
      </w:r>
      <w:bookmarkStart w:id="33" w:name="_Toc258262144"/>
      <w:bookmarkStart w:id="34" w:name="_Toc203405664"/>
      <w:bookmarkStart w:id="35" w:name="_Toc298146546"/>
      <w:bookmarkStart w:id="36" w:name="_Toc258262170"/>
    </w:p>
    <w:p w:rsidR="00A42779" w:rsidRPr="0075739C" w:rsidRDefault="0038310B">
      <w:pPr>
        <w:snapToGrid w:val="0"/>
        <w:spacing w:line="360" w:lineRule="auto"/>
        <w:ind w:firstLineChars="200" w:firstLine="482"/>
        <w:rPr>
          <w:rFonts w:asciiTheme="minorEastAsia" w:eastAsiaTheme="minorEastAsia" w:hAnsiTheme="minorEastAsia" w:cs="仿宋"/>
          <w:b/>
          <w:sz w:val="24"/>
        </w:rPr>
      </w:pPr>
      <w:r w:rsidRPr="0075739C">
        <w:rPr>
          <w:rFonts w:asciiTheme="minorEastAsia" w:eastAsiaTheme="minorEastAsia" w:hAnsiTheme="minorEastAsia" w:cs="仿宋" w:hint="eastAsia"/>
          <w:b/>
          <w:bCs/>
          <w:sz w:val="24"/>
          <w:lang w:val="zh-CN"/>
        </w:rPr>
        <w:t>三、</w:t>
      </w:r>
      <w:bookmarkEnd w:id="32"/>
      <w:r w:rsidRPr="0075739C">
        <w:rPr>
          <w:rFonts w:asciiTheme="minorEastAsia" w:eastAsiaTheme="minorEastAsia" w:hAnsiTheme="minorEastAsia" w:cs="仿宋" w:hint="eastAsia"/>
          <w:b/>
          <w:bCs/>
          <w:sz w:val="24"/>
        </w:rPr>
        <w:t>服务</w:t>
      </w:r>
      <w:r w:rsidRPr="0075739C">
        <w:rPr>
          <w:rFonts w:asciiTheme="minorEastAsia" w:eastAsiaTheme="minorEastAsia" w:hAnsiTheme="minorEastAsia" w:cs="仿宋" w:hint="eastAsia"/>
          <w:b/>
          <w:bCs/>
          <w:sz w:val="24"/>
          <w:lang w:val="zh-CN"/>
        </w:rPr>
        <w:t>要求及标准</w:t>
      </w:r>
      <w:bookmarkEnd w:id="33"/>
      <w:bookmarkEnd w:id="34"/>
      <w:bookmarkEnd w:id="35"/>
      <w:bookmarkEnd w:id="36"/>
    </w:p>
    <w:p w:rsidR="00A42779" w:rsidRPr="0075739C" w:rsidRDefault="0038310B">
      <w:pPr>
        <w:snapToGrid w:val="0"/>
        <w:spacing w:line="360" w:lineRule="auto"/>
        <w:ind w:firstLineChars="200" w:firstLine="480"/>
        <w:rPr>
          <w:rFonts w:asciiTheme="minorEastAsia" w:eastAsiaTheme="minorEastAsia" w:hAnsiTheme="minorEastAsia" w:cs="仿宋"/>
          <w:b/>
          <w:sz w:val="24"/>
        </w:rPr>
      </w:pPr>
      <w:r w:rsidRPr="0075739C">
        <w:rPr>
          <w:rFonts w:asciiTheme="minorEastAsia" w:eastAsiaTheme="minorEastAsia" w:hAnsiTheme="minorEastAsia" w:cs="仿宋" w:hint="eastAsia"/>
          <w:sz w:val="24"/>
        </w:rPr>
        <w:lastRenderedPageBreak/>
        <w:t>1．</w:t>
      </w:r>
      <w:r w:rsidRPr="0075739C">
        <w:rPr>
          <w:rFonts w:asciiTheme="minorEastAsia" w:eastAsiaTheme="minorEastAsia" w:hAnsiTheme="minorEastAsia" w:cs="仿宋" w:hint="eastAsia"/>
          <w:b/>
          <w:sz w:val="24"/>
        </w:rPr>
        <w:t>物业管理服务范围内的除“四害” 、“白蚁防治”以及下水道的每月清理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1.1“除四害”和“白蚁防治”实施单位须具有《病媒生物消杀专业机构资质证书》和《白蚁防治资格证书》，不得低于杭州市“除四害”和“白蚁防治”相关规定及验收标准，并视特殊情况增加次数，相关材料及药品等应计入报价；</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1.2须建立消杀工作管理制度，根据实际情况每周开展消杀工作，有效控制鼠、</w:t>
      </w:r>
      <w:proofErr w:type="gramStart"/>
      <w:r w:rsidRPr="0075739C">
        <w:rPr>
          <w:rFonts w:asciiTheme="minorEastAsia" w:eastAsiaTheme="minorEastAsia" w:hAnsiTheme="minorEastAsia" w:cs="仿宋" w:hint="eastAsia"/>
          <w:sz w:val="24"/>
        </w:rPr>
        <w:t>蟑</w:t>
      </w:r>
      <w:proofErr w:type="gramEnd"/>
      <w:r w:rsidRPr="0075739C">
        <w:rPr>
          <w:rFonts w:asciiTheme="minorEastAsia" w:eastAsiaTheme="minorEastAsia" w:hAnsiTheme="minorEastAsia" w:cs="仿宋" w:hint="eastAsia"/>
          <w:sz w:val="24"/>
        </w:rPr>
        <w:t>、蝇、蚊等害虫孳生，定期对各类病虫害进行预防控制，以物理消杀为主，确保符合环保要求，尽可能减少投放消杀药物。</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sz w:val="24"/>
        </w:rPr>
      </w:pPr>
      <w:r w:rsidRPr="0075739C">
        <w:rPr>
          <w:rFonts w:asciiTheme="minorEastAsia" w:eastAsiaTheme="minorEastAsia" w:hAnsiTheme="minorEastAsia" w:cs="仿宋" w:hint="eastAsia"/>
          <w:b/>
          <w:sz w:val="24"/>
        </w:rPr>
        <w:t>2．卫生保洁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2.1外部户外部分已经</w:t>
      </w:r>
      <w:proofErr w:type="gramStart"/>
      <w:r w:rsidRPr="0075739C">
        <w:rPr>
          <w:rFonts w:asciiTheme="minorEastAsia" w:eastAsiaTheme="minorEastAsia" w:hAnsiTheme="minorEastAsia" w:cs="仿宋" w:hint="eastAsia"/>
          <w:sz w:val="24"/>
        </w:rPr>
        <w:t>介</w:t>
      </w:r>
      <w:proofErr w:type="gramEnd"/>
      <w:r w:rsidRPr="0075739C">
        <w:rPr>
          <w:rFonts w:asciiTheme="minorEastAsia" w:eastAsiaTheme="minorEastAsia" w:hAnsiTheme="minorEastAsia" w:cs="仿宋" w:hint="eastAsia"/>
          <w:sz w:val="24"/>
        </w:rPr>
        <w:t>定划入范围（如室外停车场等），</w:t>
      </w:r>
      <w:proofErr w:type="gramStart"/>
      <w:r w:rsidRPr="0075739C">
        <w:rPr>
          <w:rFonts w:asciiTheme="minorEastAsia" w:eastAsiaTheme="minorEastAsia" w:hAnsiTheme="minorEastAsia" w:cs="仿宋" w:hint="eastAsia"/>
          <w:sz w:val="24"/>
        </w:rPr>
        <w:t>及其他楼周围</w:t>
      </w:r>
      <w:proofErr w:type="gramEnd"/>
      <w:r w:rsidRPr="0075739C">
        <w:rPr>
          <w:rFonts w:asciiTheme="minorEastAsia" w:eastAsiaTheme="minorEastAsia" w:hAnsiTheme="minorEastAsia" w:cs="仿宋" w:hint="eastAsia"/>
          <w:sz w:val="24"/>
        </w:rPr>
        <w:t>附近必须进行清理、拓荒；外墙、玻璃幕墙必须清洗。</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卫生保洁所需的清洁毛巾、扫帚、拖把、垃圾袋等必需的工具</w:t>
      </w:r>
      <w:r w:rsidRPr="0075739C">
        <w:rPr>
          <w:rFonts w:asciiTheme="minorEastAsia" w:eastAsiaTheme="minorEastAsia" w:hAnsiTheme="minorEastAsia" w:cs="仿宋" w:hint="eastAsia"/>
          <w:b/>
          <w:sz w:val="24"/>
        </w:rPr>
        <w:t>和低值消耗品（包括卫生间的擦手纸、卷纸、洗手液，会议室教室用的小毛巾、盒装餐巾纸）由中标人提供，室内外垃圾箱（筒）的更换由中标人负责，包含在本次报价中。垃圾清运委托环卫部门落实，</w:t>
      </w:r>
      <w:r w:rsidRPr="0075739C">
        <w:rPr>
          <w:rFonts w:asciiTheme="minorEastAsia" w:eastAsiaTheme="minorEastAsia" w:hAnsiTheme="minorEastAsia" w:cs="仿宋" w:hint="eastAsia"/>
          <w:sz w:val="24"/>
        </w:rPr>
        <w:t>请分项列入投标报价明细。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2.2外环境保洁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（1）每天清扫地面两次，每小时巡视一次，做到无灰尘、树叶、垃圾，必要时用水冲洗地面，并保证地面无积水；</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（2）保持室外场地各类标牌、栏杆、墙面、灯座的清洁；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（3）公共垃圾箱做到保持清洁、无污渍，并放置整齐、套袋、周围无零散垃圾、无异味，每周进行消毒，使蚊、蝇、鼠、虫等无滋生源；</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（4）台阶保持清洁光亮，无污物、异物、积尘和垃圾；</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（5）广场草坪内保持干净，做到无杂物、垃圾、树叶；</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（6）对绿化整理后的残叶、败叶及时清理；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（7）每周清除一次卫生死角，保持水管处、下水道口、排水沟、水池、雨水槽、阴沟、污水井等地方畅通，无堵塞、无杂物；</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（8）保持外墙干净、清洁，无污渍、无缺损、无蜘蛛网，不允许出现张贴物和乱涂乱写迹象；</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（9）外墙、玻璃幕墙必须定期清洗，一年两次。</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2.3 停车场保洁 </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交通通道的进出保持畅通，不允许堆放杂物，影响车辆进出、停靠，堵塞通道。</w:t>
      </w:r>
    </w:p>
    <w:p w:rsidR="00A42779" w:rsidRPr="0075739C" w:rsidRDefault="0038310B">
      <w:pPr>
        <w:snapToGrid w:val="0"/>
        <w:spacing w:line="360" w:lineRule="auto"/>
        <w:ind w:firstLine="561"/>
        <w:rPr>
          <w:rFonts w:asciiTheme="minorEastAsia" w:eastAsiaTheme="minorEastAsia" w:hAnsiTheme="minorEastAsia" w:cs="仿宋"/>
          <w:sz w:val="24"/>
        </w:rPr>
      </w:pPr>
      <w:r w:rsidRPr="0075739C">
        <w:rPr>
          <w:rFonts w:asciiTheme="minorEastAsia" w:eastAsiaTheme="minorEastAsia" w:hAnsiTheme="minorEastAsia" w:cs="仿宋" w:hint="eastAsia"/>
          <w:sz w:val="24"/>
        </w:rPr>
        <w:t>2.4内环境保洁</w:t>
      </w:r>
    </w:p>
    <w:p w:rsidR="00A42779" w:rsidRPr="0075739C" w:rsidRDefault="0038310B">
      <w:pPr>
        <w:snapToGrid w:val="0"/>
        <w:spacing w:line="360" w:lineRule="auto"/>
        <w:ind w:firstLine="561"/>
        <w:rPr>
          <w:rFonts w:asciiTheme="minorEastAsia" w:eastAsiaTheme="minorEastAsia" w:hAnsiTheme="minorEastAsia" w:cs="仿宋"/>
          <w:sz w:val="24"/>
        </w:rPr>
      </w:pPr>
      <w:r w:rsidRPr="0075739C">
        <w:rPr>
          <w:rFonts w:asciiTheme="minorEastAsia" w:eastAsiaTheme="minorEastAsia" w:hAnsiTheme="minorEastAsia" w:cs="仿宋" w:hint="eastAsia"/>
          <w:sz w:val="24"/>
        </w:rPr>
        <w:t>（1）每天对公共环境进行清扫，对需打蜡地面要经常检查是否有脱蜡现象，并且及时进行补蜡，抛光上蜡（一般上蜡每年2次，抛光每季一次）。地毯、沙发、</w:t>
      </w:r>
      <w:proofErr w:type="gramStart"/>
      <w:r w:rsidRPr="0075739C">
        <w:rPr>
          <w:rFonts w:asciiTheme="minorEastAsia" w:eastAsiaTheme="minorEastAsia" w:hAnsiTheme="minorEastAsia" w:cs="仿宋" w:hint="eastAsia"/>
          <w:sz w:val="24"/>
        </w:rPr>
        <w:t>棉织布品</w:t>
      </w:r>
      <w:proofErr w:type="gramEnd"/>
      <w:r w:rsidRPr="0075739C">
        <w:rPr>
          <w:rFonts w:asciiTheme="minorEastAsia" w:eastAsiaTheme="minorEastAsia" w:hAnsiTheme="minorEastAsia" w:cs="仿宋" w:hint="eastAsia"/>
          <w:sz w:val="24"/>
        </w:rPr>
        <w:t>（如窗帘等）等每月清洁保养，其中地毯清洗每月一次，特殊污损应及时处理，贵宾接待室等</w:t>
      </w:r>
      <w:proofErr w:type="gramStart"/>
      <w:r w:rsidRPr="0075739C">
        <w:rPr>
          <w:rFonts w:asciiTheme="minorEastAsia" w:eastAsiaTheme="minorEastAsia" w:hAnsiTheme="minorEastAsia" w:cs="仿宋" w:hint="eastAsia"/>
          <w:sz w:val="24"/>
        </w:rPr>
        <w:t>视使用</w:t>
      </w:r>
      <w:proofErr w:type="gramEnd"/>
      <w:r w:rsidRPr="0075739C">
        <w:rPr>
          <w:rFonts w:asciiTheme="minorEastAsia" w:eastAsiaTheme="minorEastAsia" w:hAnsiTheme="minorEastAsia" w:cs="仿宋" w:hint="eastAsia"/>
          <w:sz w:val="24"/>
        </w:rPr>
        <w:t>情况可适当减少清洗次数；每2周清洗普通办公室地毯、每月清洗会议、接待室地毯、每月对石材地面部分打磨、养护。其他各大厅部分每周清洗、养护。领导办公室及卫生间每天早上固定打扫清洁，接待室会见客人离开后及时清除烟蒂及残杯。</w:t>
      </w:r>
    </w:p>
    <w:p w:rsidR="00A42779" w:rsidRPr="0075739C" w:rsidRDefault="0038310B">
      <w:pPr>
        <w:snapToGrid w:val="0"/>
        <w:spacing w:line="360" w:lineRule="auto"/>
        <w:ind w:firstLine="561"/>
        <w:rPr>
          <w:rFonts w:asciiTheme="minorEastAsia" w:eastAsiaTheme="minorEastAsia" w:hAnsiTheme="minorEastAsia" w:cs="仿宋"/>
          <w:sz w:val="24"/>
        </w:rPr>
      </w:pPr>
      <w:r w:rsidRPr="0075739C">
        <w:rPr>
          <w:rFonts w:asciiTheme="minorEastAsia" w:eastAsiaTheme="minorEastAsia" w:hAnsiTheme="minorEastAsia" w:cs="仿宋" w:hint="eastAsia"/>
          <w:sz w:val="24"/>
        </w:rPr>
        <w:t>（2）日常保洁：要求每天对地面进行循环尘推，其它部位如玻璃、柱面、墙面、台面、椅子、栏杆、沙发、茶几、灯座等要经常清洁，保持光亮、明净，完好无损。</w:t>
      </w:r>
    </w:p>
    <w:p w:rsidR="00A42779" w:rsidRPr="0075739C" w:rsidRDefault="0038310B">
      <w:pPr>
        <w:snapToGrid w:val="0"/>
        <w:spacing w:line="360" w:lineRule="auto"/>
        <w:ind w:firstLine="561"/>
        <w:rPr>
          <w:rFonts w:asciiTheme="minorEastAsia" w:eastAsiaTheme="minorEastAsia" w:hAnsiTheme="minorEastAsia" w:cs="仿宋"/>
          <w:sz w:val="24"/>
        </w:rPr>
      </w:pPr>
      <w:r w:rsidRPr="0075739C">
        <w:rPr>
          <w:rFonts w:asciiTheme="minorEastAsia" w:eastAsiaTheme="minorEastAsia" w:hAnsiTheme="minorEastAsia" w:cs="仿宋" w:hint="eastAsia"/>
          <w:sz w:val="24"/>
        </w:rPr>
        <w:t>（3）遇到下雨天，在办公楼进出口处要铺上防滑地毯，增加拖地次数，以防止人员摔倒及地面光洁度受损。</w:t>
      </w:r>
    </w:p>
    <w:p w:rsidR="00A42779" w:rsidRPr="0075739C" w:rsidRDefault="0038310B">
      <w:pPr>
        <w:snapToGrid w:val="0"/>
        <w:spacing w:line="360" w:lineRule="auto"/>
        <w:ind w:firstLine="538"/>
        <w:rPr>
          <w:rFonts w:asciiTheme="minorEastAsia" w:eastAsiaTheme="minorEastAsia" w:hAnsiTheme="minorEastAsia" w:cs="仿宋"/>
          <w:sz w:val="24"/>
        </w:rPr>
      </w:pPr>
      <w:r w:rsidRPr="0075739C">
        <w:rPr>
          <w:rFonts w:asciiTheme="minorEastAsia" w:eastAsiaTheme="minorEastAsia" w:hAnsiTheme="minorEastAsia" w:cs="仿宋" w:hint="eastAsia"/>
          <w:sz w:val="24"/>
        </w:rPr>
        <w:t>（4）保持地面大理石无脚印、污渍、痰迹、烟蒂、纸屑和垃圾灰尘。</w:t>
      </w:r>
    </w:p>
    <w:p w:rsidR="00A42779" w:rsidRPr="0075739C" w:rsidRDefault="0038310B">
      <w:pPr>
        <w:snapToGrid w:val="0"/>
        <w:spacing w:line="360" w:lineRule="auto"/>
        <w:ind w:firstLine="538"/>
        <w:rPr>
          <w:rFonts w:asciiTheme="minorEastAsia" w:eastAsiaTheme="minorEastAsia" w:hAnsiTheme="minorEastAsia" w:cs="仿宋"/>
          <w:sz w:val="24"/>
        </w:rPr>
      </w:pPr>
      <w:r w:rsidRPr="0075739C">
        <w:rPr>
          <w:rFonts w:asciiTheme="minorEastAsia" w:eastAsiaTheme="minorEastAsia" w:hAnsiTheme="minorEastAsia" w:cs="仿宋" w:hint="eastAsia"/>
          <w:sz w:val="24"/>
        </w:rPr>
        <w:t>（5）玻璃大门无手印、灰尘，保持干净，完好无损。</w:t>
      </w:r>
    </w:p>
    <w:p w:rsidR="00A42779" w:rsidRPr="0075739C" w:rsidRDefault="0038310B">
      <w:pPr>
        <w:snapToGrid w:val="0"/>
        <w:spacing w:line="360" w:lineRule="auto"/>
        <w:ind w:firstLine="538"/>
        <w:rPr>
          <w:rFonts w:asciiTheme="minorEastAsia" w:eastAsiaTheme="minorEastAsia" w:hAnsiTheme="minorEastAsia" w:cs="仿宋"/>
          <w:sz w:val="24"/>
        </w:rPr>
      </w:pPr>
      <w:r w:rsidRPr="0075739C">
        <w:rPr>
          <w:rFonts w:asciiTheme="minorEastAsia" w:eastAsiaTheme="minorEastAsia" w:hAnsiTheme="minorEastAsia" w:cs="仿宋" w:hint="eastAsia"/>
          <w:sz w:val="24"/>
        </w:rPr>
        <w:t>（6）内部垃圾筒外围保持光亮、清洁，无灰尘、痰迹、烟蒂。</w:t>
      </w:r>
    </w:p>
    <w:p w:rsidR="00A42779" w:rsidRPr="0075739C" w:rsidRDefault="0038310B">
      <w:pPr>
        <w:snapToGrid w:val="0"/>
        <w:spacing w:line="360" w:lineRule="auto"/>
        <w:ind w:firstLine="538"/>
        <w:rPr>
          <w:rFonts w:asciiTheme="minorEastAsia" w:eastAsiaTheme="minorEastAsia" w:hAnsiTheme="minorEastAsia" w:cs="仿宋"/>
          <w:sz w:val="24"/>
        </w:rPr>
      </w:pPr>
      <w:r w:rsidRPr="0075739C">
        <w:rPr>
          <w:rFonts w:asciiTheme="minorEastAsia" w:eastAsiaTheme="minorEastAsia" w:hAnsiTheme="minorEastAsia" w:cs="仿宋" w:hint="eastAsia"/>
          <w:sz w:val="24"/>
        </w:rPr>
        <w:t>（7）空调出风口每半年清洗一次。</w:t>
      </w:r>
    </w:p>
    <w:p w:rsidR="00A42779" w:rsidRPr="0075739C" w:rsidRDefault="0038310B">
      <w:pPr>
        <w:snapToGrid w:val="0"/>
        <w:spacing w:line="360" w:lineRule="auto"/>
        <w:ind w:firstLine="561"/>
        <w:rPr>
          <w:rFonts w:asciiTheme="minorEastAsia" w:eastAsiaTheme="minorEastAsia" w:hAnsiTheme="minorEastAsia" w:cs="仿宋"/>
          <w:sz w:val="24"/>
        </w:rPr>
      </w:pPr>
      <w:r w:rsidRPr="0075739C">
        <w:rPr>
          <w:rFonts w:asciiTheme="minorEastAsia" w:eastAsiaTheme="minorEastAsia" w:hAnsiTheme="minorEastAsia" w:cs="仿宋" w:hint="eastAsia"/>
          <w:sz w:val="24"/>
        </w:rPr>
        <w:t>2.5走廊、楼梯扶梯、扶栏保洁</w:t>
      </w:r>
    </w:p>
    <w:p w:rsidR="00A42779" w:rsidRPr="0075739C" w:rsidRDefault="0038310B">
      <w:pPr>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（1）定时清洁走道、扶梯、扶栏，走道地面每天依次循环推尘，做到光滑、干净，无尘、痰迹、烟蒂。</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（2）走廊和楼梯的扶梯、扶栏包括</w:t>
      </w:r>
      <w:proofErr w:type="gramStart"/>
      <w:r w:rsidRPr="0075739C">
        <w:rPr>
          <w:rFonts w:asciiTheme="minorEastAsia" w:eastAsiaTheme="minorEastAsia" w:hAnsiTheme="minorEastAsia" w:cs="仿宋" w:hint="eastAsia"/>
          <w:sz w:val="24"/>
        </w:rPr>
        <w:t>档杆每天</w:t>
      </w:r>
      <w:proofErr w:type="gramEnd"/>
      <w:r w:rsidRPr="0075739C">
        <w:rPr>
          <w:rFonts w:asciiTheme="minorEastAsia" w:eastAsiaTheme="minorEastAsia" w:hAnsiTheme="minorEastAsia" w:cs="仿宋" w:hint="eastAsia"/>
          <w:sz w:val="24"/>
        </w:rPr>
        <w:t>用抹布擦尘，保持整体清洁。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（3）四周的墙面及消防器材上的灰尘要及时清除，每周一次。</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2.6电梯保洁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（1）每日清扫拖净电梯轿厢地面，</w:t>
      </w:r>
      <w:proofErr w:type="gramStart"/>
      <w:r w:rsidRPr="0075739C">
        <w:rPr>
          <w:rFonts w:asciiTheme="minorEastAsia" w:eastAsiaTheme="minorEastAsia" w:hAnsiTheme="minorEastAsia" w:cs="仿宋" w:hint="eastAsia"/>
          <w:sz w:val="24"/>
        </w:rPr>
        <w:t>抹净内外壁</w:t>
      </w:r>
      <w:proofErr w:type="gramEnd"/>
      <w:r w:rsidRPr="0075739C">
        <w:rPr>
          <w:rFonts w:asciiTheme="minorEastAsia" w:eastAsiaTheme="minorEastAsia" w:hAnsiTheme="minorEastAsia" w:cs="仿宋" w:hint="eastAsia"/>
          <w:sz w:val="24"/>
        </w:rPr>
        <w:t>，做到电梯壁无手印、污渍、灰尘。</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（2）每月用金属清洁剂进行保养，减少氧化、锈蚀的程度，每半月对电梯壁进行不锈钢上油保养，保持电梯干净光亮、整洁。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（3）每天早上更换一次地毯，不得留有污渍、残留清洁剂等，水分要彻底</w:t>
      </w:r>
      <w:r w:rsidRPr="0075739C">
        <w:rPr>
          <w:rFonts w:asciiTheme="minorEastAsia" w:eastAsiaTheme="minorEastAsia" w:hAnsiTheme="minorEastAsia" w:cs="仿宋" w:hint="eastAsia"/>
          <w:sz w:val="24"/>
        </w:rPr>
        <w:lastRenderedPageBreak/>
        <w:t>吹干。</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（4）在清洁电梯时，如发现电梯有不安全因素，应及时上报。</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2.7公共卫生间及茶水间保洁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（1）卫生间每天第一次清洁工作必须在上班前做好，并且做到随脏随清，保持地面清洁，无杂物、水迹、毛发、异味，下水道要畅通。</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（2）卫生间的门应干净、无划痕，把手要保持光亮、干净。</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（3）每月1次全面清洗墙面瓷砖，地面用清洁剂刷洗，天花擦净，灯具、风口抹尘；墙面四周及阴</w:t>
      </w:r>
      <w:proofErr w:type="gramStart"/>
      <w:r w:rsidRPr="0075739C">
        <w:rPr>
          <w:rFonts w:asciiTheme="minorEastAsia" w:eastAsiaTheme="minorEastAsia" w:hAnsiTheme="minorEastAsia" w:cs="仿宋" w:hint="eastAsia"/>
          <w:sz w:val="24"/>
        </w:rPr>
        <w:t>角做到</w:t>
      </w:r>
      <w:proofErr w:type="gramEnd"/>
      <w:r w:rsidRPr="0075739C">
        <w:rPr>
          <w:rFonts w:asciiTheme="minorEastAsia" w:eastAsiaTheme="minorEastAsia" w:hAnsiTheme="minorEastAsia" w:cs="仿宋" w:hint="eastAsia"/>
          <w:sz w:val="24"/>
        </w:rPr>
        <w:t>无水迹、蜘蛛网；地面无脚印、杂物，保持干净、无污渍。</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（4）卫生间内镜子及金属部分，应保持干净，无浮尘、污渍、手印、水迹、锈斑。</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（6）天花板上无污渍、无漏水或有小水泡等现象，保持干净、清洁，完好无损。</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（7）室内空气要保持新鲜，通风器设备要清洁，确保运作正常；并配好卷筒纸和洗手液（中标人提供，费用包含于低值易耗品材料费）。</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（8）使用过程中要注意节约用水、用电。</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2.8玻璃及不锈钢保洁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（1）玻璃无浮尘、污渍、手印、水迹，防止玻璃因清洁不当而发毛。</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（2）不锈钢无浮尘、污渍、手印，每周应用绒布擦试一次，并用不锈钢光亮剂上光。</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2.9会议室及会议室家具</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（1）定时</w:t>
      </w:r>
      <w:proofErr w:type="gramStart"/>
      <w:r w:rsidRPr="0075739C">
        <w:rPr>
          <w:rFonts w:asciiTheme="minorEastAsia" w:eastAsiaTheme="minorEastAsia" w:hAnsiTheme="minorEastAsia" w:cs="仿宋" w:hint="eastAsia"/>
          <w:sz w:val="24"/>
        </w:rPr>
        <w:t>保洁会议</w:t>
      </w:r>
      <w:proofErr w:type="gramEnd"/>
      <w:r w:rsidRPr="0075739C">
        <w:rPr>
          <w:rFonts w:asciiTheme="minorEastAsia" w:eastAsiaTheme="minorEastAsia" w:hAnsiTheme="minorEastAsia" w:cs="仿宋" w:hint="eastAsia"/>
          <w:sz w:val="24"/>
        </w:rPr>
        <w:t>中心，做到干净、无尘、无痰迹、无烟蒂。</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（2）家具保洁应做到干净、无浮尘、无污迹、无水迹、无锈斑。</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2.10其他部位保洁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（1）所有保洁服务部分室内要做到无</w:t>
      </w:r>
      <w:proofErr w:type="gramStart"/>
      <w:r w:rsidRPr="0075739C">
        <w:rPr>
          <w:rFonts w:asciiTheme="minorEastAsia" w:eastAsiaTheme="minorEastAsia" w:hAnsiTheme="minorEastAsia" w:cs="仿宋" w:hint="eastAsia"/>
          <w:sz w:val="24"/>
        </w:rPr>
        <w:t>蛛蜘</w:t>
      </w:r>
      <w:proofErr w:type="gramEnd"/>
      <w:r w:rsidRPr="0075739C">
        <w:rPr>
          <w:rFonts w:asciiTheme="minorEastAsia" w:eastAsiaTheme="minorEastAsia" w:hAnsiTheme="minorEastAsia" w:cs="仿宋" w:hint="eastAsia"/>
          <w:sz w:val="24"/>
        </w:rPr>
        <w:t>网、无积尘、无杂物。</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（2）所有保洁服务部</w:t>
      </w:r>
      <w:proofErr w:type="gramStart"/>
      <w:r w:rsidRPr="0075739C">
        <w:rPr>
          <w:rFonts w:asciiTheme="minorEastAsia" w:eastAsiaTheme="minorEastAsia" w:hAnsiTheme="minorEastAsia" w:cs="仿宋" w:hint="eastAsia"/>
          <w:sz w:val="24"/>
        </w:rPr>
        <w:t>分设施</w:t>
      </w:r>
      <w:proofErr w:type="gramEnd"/>
      <w:r w:rsidRPr="0075739C">
        <w:rPr>
          <w:rFonts w:asciiTheme="minorEastAsia" w:eastAsiaTheme="minorEastAsia" w:hAnsiTheme="minorEastAsia" w:cs="仿宋" w:hint="eastAsia"/>
          <w:sz w:val="24"/>
        </w:rPr>
        <w:t>设备和日常用具要保持清洁。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（3）大楼办公用房地毯、走廊石材，每周按行业标准清洗一次；</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（4）锅炉房、机房等保洁需按行业操作规范进行。</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2.11大楼内裸露管道的保洁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应做到干净、无浮尘、无污迹、无水迹、无锈斑、无蜘蛛网。</w:t>
      </w:r>
    </w:p>
    <w:p w:rsidR="00A42779" w:rsidRPr="0075739C" w:rsidRDefault="0038310B" w:rsidP="0038310B">
      <w:pPr>
        <w:snapToGrid w:val="0"/>
        <w:spacing w:line="360" w:lineRule="auto"/>
        <w:ind w:firstLineChars="200" w:firstLine="482"/>
        <w:rPr>
          <w:rFonts w:asciiTheme="minorEastAsia" w:eastAsiaTheme="minorEastAsia" w:hAnsiTheme="minorEastAsia" w:cs="仿宋"/>
          <w:sz w:val="24"/>
        </w:rPr>
      </w:pPr>
      <w:r w:rsidRPr="0075739C">
        <w:rPr>
          <w:rFonts w:asciiTheme="minorEastAsia" w:eastAsiaTheme="minorEastAsia" w:hAnsiTheme="minorEastAsia" w:cs="仿宋" w:hint="eastAsia"/>
          <w:b/>
          <w:sz w:val="24"/>
        </w:rPr>
        <w:lastRenderedPageBreak/>
        <w:t>3．保安及消防安全、公共秩序管理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市委党校教研楼架空层监控中心，承担教学区和1#车库、2#车库、校园主干道及进出门岗监控任务。校区内的安防系统由视频监控、防盗报警和巡更3个子系统构成。视频监控的前端摄像机设于各建筑的主要入口、楼层通道及校园内，后台采用模数混合硬盘录像方式；防盗报警系统主要</w:t>
      </w:r>
      <w:proofErr w:type="gramStart"/>
      <w:r w:rsidRPr="0075739C">
        <w:rPr>
          <w:rFonts w:asciiTheme="minorEastAsia" w:eastAsiaTheme="minorEastAsia" w:hAnsiTheme="minorEastAsia" w:cs="仿宋" w:hint="eastAsia"/>
          <w:sz w:val="24"/>
        </w:rPr>
        <w:t>采用双鉴报警器</w:t>
      </w:r>
      <w:proofErr w:type="gramEnd"/>
      <w:r w:rsidRPr="0075739C">
        <w:rPr>
          <w:rFonts w:asciiTheme="minorEastAsia" w:eastAsiaTheme="minorEastAsia" w:hAnsiTheme="minorEastAsia" w:cs="仿宋" w:hint="eastAsia"/>
          <w:sz w:val="24"/>
        </w:rPr>
        <w:t>，周界报警采用红外对射；巡更采用离线电子系统；所有的报警信息及图像都可在监控中心集中反映和处理。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教学区空调冷热源采用环保节能</w:t>
      </w:r>
      <w:proofErr w:type="gramStart"/>
      <w:r w:rsidRPr="0075739C">
        <w:rPr>
          <w:rFonts w:asciiTheme="minorEastAsia" w:eastAsiaTheme="minorEastAsia" w:hAnsiTheme="minorEastAsia" w:cs="仿宋" w:hint="eastAsia"/>
          <w:sz w:val="24"/>
        </w:rPr>
        <w:t>的冰蓄冷</w:t>
      </w:r>
      <w:proofErr w:type="gramEnd"/>
      <w:r w:rsidRPr="0075739C">
        <w:rPr>
          <w:rFonts w:asciiTheme="minorEastAsia" w:eastAsiaTheme="minorEastAsia" w:hAnsiTheme="minorEastAsia" w:cs="仿宋" w:hint="eastAsia"/>
          <w:sz w:val="24"/>
        </w:rPr>
        <w:t>系统，夏季可以充分利用低谷电价的优势，同时起到转移电网</w:t>
      </w:r>
      <w:proofErr w:type="gramStart"/>
      <w:r w:rsidRPr="0075739C">
        <w:rPr>
          <w:rFonts w:asciiTheme="minorEastAsia" w:eastAsiaTheme="minorEastAsia" w:hAnsiTheme="minorEastAsia" w:cs="仿宋" w:hint="eastAsia"/>
          <w:sz w:val="24"/>
        </w:rPr>
        <w:t>高峰电</w:t>
      </w:r>
      <w:proofErr w:type="gramEnd"/>
      <w:r w:rsidRPr="0075739C">
        <w:rPr>
          <w:rFonts w:asciiTheme="minorEastAsia" w:eastAsiaTheme="minorEastAsia" w:hAnsiTheme="minorEastAsia" w:cs="仿宋" w:hint="eastAsia"/>
          <w:sz w:val="24"/>
        </w:rPr>
        <w:t>的效果。普通</w:t>
      </w:r>
      <w:proofErr w:type="gramStart"/>
      <w:r w:rsidRPr="0075739C">
        <w:rPr>
          <w:rFonts w:asciiTheme="minorEastAsia" w:eastAsiaTheme="minorEastAsia" w:hAnsiTheme="minorEastAsia" w:cs="仿宋" w:hint="eastAsia"/>
          <w:sz w:val="24"/>
        </w:rPr>
        <w:t>学员楼</w:t>
      </w:r>
      <w:proofErr w:type="gramEnd"/>
      <w:r w:rsidRPr="0075739C">
        <w:rPr>
          <w:rFonts w:asciiTheme="minorEastAsia" w:eastAsiaTheme="minorEastAsia" w:hAnsiTheme="minorEastAsia" w:cs="仿宋" w:hint="eastAsia"/>
          <w:sz w:val="24"/>
        </w:rPr>
        <w:t>设有容积18立方米的</w:t>
      </w:r>
      <w:proofErr w:type="gramStart"/>
      <w:r w:rsidRPr="0075739C">
        <w:rPr>
          <w:rFonts w:asciiTheme="minorEastAsia" w:eastAsiaTheme="minorEastAsia" w:hAnsiTheme="minorEastAsia" w:cs="仿宋" w:hint="eastAsia"/>
          <w:sz w:val="24"/>
        </w:rPr>
        <w:t>高位消防</w:t>
      </w:r>
      <w:proofErr w:type="gramEnd"/>
      <w:r w:rsidRPr="0075739C">
        <w:rPr>
          <w:rFonts w:asciiTheme="minorEastAsia" w:eastAsiaTheme="minorEastAsia" w:hAnsiTheme="minorEastAsia" w:cs="仿宋" w:hint="eastAsia"/>
          <w:sz w:val="24"/>
        </w:rPr>
        <w:t>水箱，为满足消火栓出水压力的需要，在泵房内还设有消火栓增压稳压装置1套，消火栓水系统采用竖向分区，即3层以下采用减压稳压型消火栓；地下车库采用喷淋灭火系统，水源由消防水泵房内的2台扬程为69米的喷淋泵提供，同时教研楼、综合楼、图书馆、食堂内设喷淋灭火系统。火灾自动报警系统主机设于教研楼监控机房内，教学区各建筑物及地下车库设自动报警系统，其前端元件为水流指示器、信号阀门、湿式报警器、感烟探头、感温探头、消火栓泵、喷淋泵、防火阀、排烟风机等，系统布线采用总线制，火灾信号通过总线连接不同地址编码的烟、温感探测器、手动报警按钮、水流指示器、水力报警阀等采集火灾信号，这些现场设备接受报警信号后送至消防中心，经确认后，由联动控制器及编码接口联接有关消防设备。</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保安、消防、秩序管理是指为保证校园内安全和正常生活秩序，对来访人员进行登记、查验，做好安全保卫和防火防盗工作，并做好车辆、道路及环境秩序管理等。校园出入口共计五处，分别为：西边一个正大门，南边二个门，北边二个门。</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3.1 对来访人员进行验证、登记，杜绝闲杂人员进入；</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3.2 办公楼内外环境秩序良好，道路通畅，安排专职保安进行车辆进出</w:t>
      </w:r>
      <w:r w:rsidRPr="0075739C">
        <w:rPr>
          <w:rFonts w:asciiTheme="minorEastAsia" w:eastAsiaTheme="minorEastAsia" w:hAnsiTheme="minorEastAsia" w:cs="仿宋" w:hint="eastAsia"/>
          <w:b/>
          <w:bCs/>
          <w:sz w:val="24"/>
        </w:rPr>
        <w:t>、</w:t>
      </w:r>
      <w:r w:rsidRPr="0075739C">
        <w:rPr>
          <w:rFonts w:asciiTheme="minorEastAsia" w:eastAsiaTheme="minorEastAsia" w:hAnsiTheme="minorEastAsia" w:cs="仿宋" w:hint="eastAsia"/>
          <w:sz w:val="24"/>
        </w:rPr>
        <w:t>停放指挥，车辆停放有序，人车分流；地下车库照明通风良好；</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3.3 保证消防自动报警系统、监控系统、对讲系统设备的正常运行；</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3.4 各种消防设施、器材配备合理、更新及时、使用有效；</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3.5 能及时发现和处理各种安全事故隐患，确保不发生安全方面的问题，能迅速有效处置突发事件；</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3.6 对突发事件有应急预案，完善责任制；每年不少于两次相关应急预案演练。</w:t>
      </w:r>
    </w:p>
    <w:p w:rsidR="00A42779" w:rsidRPr="0075739C" w:rsidRDefault="0038310B" w:rsidP="0038310B">
      <w:pPr>
        <w:snapToGrid w:val="0"/>
        <w:spacing w:line="360" w:lineRule="auto"/>
        <w:ind w:firstLineChars="200" w:firstLine="482"/>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4．</w:t>
      </w:r>
      <w:r w:rsidRPr="0075739C">
        <w:rPr>
          <w:rFonts w:asciiTheme="minorEastAsia" w:eastAsiaTheme="minorEastAsia" w:hAnsiTheme="minorEastAsia" w:cs="仿宋" w:hint="eastAsia"/>
          <w:b/>
          <w:sz w:val="24"/>
          <w:lang w:val="zh-CN"/>
        </w:rPr>
        <w:t>绿化管理</w:t>
      </w:r>
      <w:r w:rsidRPr="0075739C">
        <w:rPr>
          <w:rFonts w:asciiTheme="minorEastAsia" w:eastAsiaTheme="minorEastAsia" w:hAnsiTheme="minorEastAsia" w:cs="仿宋" w:hint="eastAsia"/>
          <w:sz w:val="24"/>
          <w:lang w:val="zh-CN"/>
        </w:rPr>
        <w:t>（包括室内环境绿化设计、养护、清洁</w:t>
      </w:r>
      <w:proofErr w:type="gramStart"/>
      <w:r w:rsidRPr="0075739C">
        <w:rPr>
          <w:rFonts w:asciiTheme="minorEastAsia" w:eastAsiaTheme="minorEastAsia" w:hAnsiTheme="minorEastAsia" w:cs="仿宋" w:hint="eastAsia"/>
          <w:sz w:val="24"/>
        </w:rPr>
        <w:t>和绿植摆放</w:t>
      </w:r>
      <w:proofErr w:type="gramEnd"/>
      <w:r w:rsidRPr="0075739C">
        <w:rPr>
          <w:rFonts w:asciiTheme="minorEastAsia" w:eastAsiaTheme="minorEastAsia" w:hAnsiTheme="minorEastAsia" w:cs="仿宋" w:hint="eastAsia"/>
          <w:sz w:val="24"/>
          <w:lang w:val="zh-CN"/>
        </w:rPr>
        <w:t>）：</w:t>
      </w:r>
      <w:r w:rsidRPr="0075739C">
        <w:rPr>
          <w:rFonts w:asciiTheme="minorEastAsia" w:eastAsiaTheme="minorEastAsia" w:hAnsiTheme="minorEastAsia" w:cs="仿宋" w:hint="eastAsia"/>
          <w:sz w:val="24"/>
        </w:rPr>
        <w:t>绿化养护范围包括全校区绿化养护</w:t>
      </w:r>
      <w:r w:rsidRPr="0075739C">
        <w:rPr>
          <w:rFonts w:asciiTheme="minorEastAsia" w:eastAsiaTheme="minorEastAsia" w:hAnsiTheme="minorEastAsia" w:cs="仿宋" w:hint="eastAsia"/>
          <w:b/>
          <w:bCs/>
          <w:sz w:val="24"/>
        </w:rPr>
        <w:t>，</w:t>
      </w:r>
      <w:r w:rsidRPr="0075739C">
        <w:rPr>
          <w:rFonts w:asciiTheme="minorEastAsia" w:eastAsiaTheme="minorEastAsia" w:hAnsiTheme="minorEastAsia" w:cs="仿宋" w:hint="eastAsia"/>
          <w:sz w:val="24"/>
        </w:rPr>
        <w:t>总面</w:t>
      </w:r>
      <w:r w:rsidRPr="0075739C">
        <w:rPr>
          <w:rFonts w:asciiTheme="minorEastAsia" w:eastAsiaTheme="minorEastAsia" w:hAnsiTheme="minorEastAsia" w:cs="仿宋" w:hint="eastAsia"/>
          <w:sz w:val="24"/>
          <w:lang w:val="zh-CN"/>
        </w:rPr>
        <w:t>积约</w:t>
      </w:r>
      <w:r w:rsidRPr="0075739C">
        <w:rPr>
          <w:rFonts w:asciiTheme="minorEastAsia" w:eastAsiaTheme="minorEastAsia" w:hAnsiTheme="minorEastAsia" w:cs="仿宋" w:hint="eastAsia"/>
          <w:bCs/>
          <w:sz w:val="24"/>
        </w:rPr>
        <w:t>93700</w:t>
      </w:r>
      <w:r w:rsidRPr="0075739C">
        <w:rPr>
          <w:rFonts w:asciiTheme="minorEastAsia" w:eastAsiaTheme="minorEastAsia" w:hAnsiTheme="minorEastAsia" w:cs="仿宋" w:hint="eastAsia"/>
          <w:sz w:val="24"/>
          <w:lang w:val="zh-CN"/>
        </w:rPr>
        <w:t>平方</w:t>
      </w:r>
      <w:r w:rsidRPr="0075739C">
        <w:rPr>
          <w:rFonts w:asciiTheme="minorEastAsia" w:eastAsiaTheme="minorEastAsia" w:hAnsiTheme="minorEastAsia" w:cs="仿宋" w:hint="eastAsia"/>
          <w:sz w:val="24"/>
        </w:rPr>
        <w:t>米。</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4.1.植物养护标准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对原校区植物作适当的布局调整，做到无裸露土地。对植物群落进行科学养护，使乔、灌、花、草生长茂盛，季相分明，色彩丰富，营造优美植物景观。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草坪生长茂盛，无空秃，无明显杂草。做到黄土不裸露，保持叶面清洁，有整体观赏效果。</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树木及时修剪，无徒长枝、病虫枝、过密枝、枯枝、伤损枝；宿根植物及时翻种、断根、间</w:t>
      </w:r>
      <w:proofErr w:type="gramStart"/>
      <w:r w:rsidRPr="0075739C">
        <w:rPr>
          <w:rFonts w:asciiTheme="minorEastAsia" w:eastAsiaTheme="minorEastAsia" w:hAnsiTheme="minorEastAsia" w:cs="仿宋" w:hint="eastAsia"/>
          <w:sz w:val="24"/>
        </w:rPr>
        <w:t>删</w:t>
      </w:r>
      <w:proofErr w:type="gramEnd"/>
      <w:r w:rsidRPr="0075739C">
        <w:rPr>
          <w:rFonts w:asciiTheme="minorEastAsia" w:eastAsiaTheme="minorEastAsia" w:hAnsiTheme="minorEastAsia" w:cs="仿宋" w:hint="eastAsia"/>
          <w:sz w:val="24"/>
        </w:rPr>
        <w:t>；植物无死株。</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4.2树木成活率标准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树木成活率98%以上；树木保存率100%。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4.3设施维护标准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绿地附属设施完好、分布合理、放置整齐、保持清洁。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园路、铺装地坪平整，无大面积破损、无积水、无淤泥。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指示牌、禁令牌、宣传牌放置合理，醒目、完善、规范。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4.4卫生标准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绿地整洁，地面卫生，无垃圾杂物，无堆物堆料、搭棚、侵占等现象；枯枝、落叶及时清扫干净；设施基本完好，无明显人为损坏，对违法行为能及时发现和处理；绿化生产垃圾能及时清运。</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4.5管理标准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每月提供月度养护计划及安排表。</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绿地管理制度全面落实，档案资料完整、详尽，工作人员挂牌上岗。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无违章占绿、无违法建设。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秩序良好，无乱堆乱放、晾晒衣物现象。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有防台、抗雪预案及措施，对危树及时采取修枝、加固或申报更换等措施，遇灾害性天气及时组织进行抢扶。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4.6养护标准：应达到《绿化养护二级标准》。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4.7灌溉：适期、适量的灌溉，夏季灌溉早晚进行，冬季灌溉中午进行。不</w:t>
      </w:r>
      <w:r w:rsidRPr="0075739C">
        <w:rPr>
          <w:rFonts w:asciiTheme="minorEastAsia" w:eastAsiaTheme="minorEastAsia" w:hAnsiTheme="minorEastAsia" w:cs="仿宋" w:hint="eastAsia"/>
          <w:sz w:val="24"/>
        </w:rPr>
        <w:lastRenderedPageBreak/>
        <w:t>使用自来水。</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4.8排水：暴雨后排除树木周围的积水。</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4.9中耕除草：选在晴朗或初晴天气，且土壤不过分潮湿的时候进行。</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4.10施肥：休眠期，需施基肥，生长期施追肥。</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4.11整形修剪：春、夏季开花的花木，应在花后及时修剪；秋季开花的花木和一般树木，应在休眠期进行。</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4.12防护设施：预防台风和大雪。（报价应充分考虑防灾防冻措施实施费用）</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4.13盆花、绿色植物摆放要求</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（1）室内花木。保持常年鲜艳，按采购单位要求及时更换，重大节假日、重要场所摆放应体现节日气氛、美观大气。根据一年四季的变化更换花木，特殊情况按需更新。</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（2）花木摆放数量、位置和要求详见附件二；请各投标人根据大楼实际情况，提出更好的绿化设计方案，明确绿化盆景种类、数量、摆放位置、更换时间等。</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4.14 “除四害”和“白蚁防治”必须具备资质许可证，可委托专业单位进行防治，物业公司实施监管。</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w:t>
      </w:r>
      <w:r w:rsidRPr="0075739C">
        <w:rPr>
          <w:rFonts w:asciiTheme="minorEastAsia" w:eastAsiaTheme="minorEastAsia" w:hAnsiTheme="minorEastAsia" w:cs="仿宋" w:hint="eastAsia"/>
          <w:b/>
          <w:sz w:val="24"/>
        </w:rPr>
        <w:t>工程设备管理区域</w:t>
      </w:r>
      <w:r w:rsidRPr="0075739C">
        <w:rPr>
          <w:rFonts w:asciiTheme="minorEastAsia" w:eastAsiaTheme="minorEastAsia" w:hAnsiTheme="minorEastAsia" w:cs="仿宋" w:hint="eastAsia"/>
          <w:sz w:val="24"/>
        </w:rPr>
        <w:t>：变配电室、水泵房、中控室等的运行管理。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5.1中控</w:t>
      </w:r>
      <w:proofErr w:type="gramStart"/>
      <w:r w:rsidRPr="0075739C">
        <w:rPr>
          <w:rFonts w:asciiTheme="minorEastAsia" w:eastAsiaTheme="minorEastAsia" w:hAnsiTheme="minorEastAsia" w:cs="仿宋" w:hint="eastAsia"/>
          <w:sz w:val="24"/>
        </w:rPr>
        <w:t>室运行</w:t>
      </w:r>
      <w:proofErr w:type="gramEnd"/>
      <w:r w:rsidRPr="0075739C">
        <w:rPr>
          <w:rFonts w:asciiTheme="minorEastAsia" w:eastAsiaTheme="minorEastAsia" w:hAnsiTheme="minorEastAsia" w:cs="仿宋" w:hint="eastAsia"/>
          <w:sz w:val="24"/>
        </w:rPr>
        <w:t>管理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中控室负责大楼的弱电系统（包括监控系统、灯光系统、消防系统、背景音乐系统等）的值班、检查、检测和弱电设备的日常维修保养工作。</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要求及标准：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（1）24小时值班，值班人员必须持证上岗；</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（2）保证监控系统、灯光系统、消防系统、背景音乐系统运行正常，各系统工作稳定；</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（3）一般性故障立即排除，维修合格率100%，暂时不能处理的需1小时内通知有关部门采取应急措施，应急措施得当有效；</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（4）每月进行消防检查；</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（5）设备机房整洁；</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（6）保证设备机房的安全。</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（7）</w:t>
      </w:r>
      <w:r w:rsidRPr="0075739C">
        <w:rPr>
          <w:rFonts w:asciiTheme="minorEastAsia" w:eastAsiaTheme="minorEastAsia" w:hAnsiTheme="minorEastAsia" w:cs="仿宋" w:hint="eastAsia"/>
          <w:b/>
          <w:bCs/>
          <w:sz w:val="24"/>
        </w:rPr>
        <w:t>包含</w:t>
      </w:r>
      <w:r w:rsidRPr="0075739C">
        <w:rPr>
          <w:rFonts w:asciiTheme="minorEastAsia" w:eastAsiaTheme="minorEastAsia" w:hAnsiTheme="minorEastAsia" w:cs="仿宋" w:hint="eastAsia"/>
          <w:b/>
          <w:sz w:val="24"/>
        </w:rPr>
        <w:t>中消监控设备全年投入维修材料费（主要是灭火器更换、近1000个房间喷淋烟感、消防模块主板、阀门、UPS后备电源、消火栓箱、摄像头、周界报警、显示屏、电缆、中消监控主机等的维护材料）</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5.2给排水设备运行维护</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给排水设备运行维护是指为保证办公楼内给排水设备、设施的正常运行使用所进行的日常养护维修。</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要求及标准：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（1）控制室24小时值班，加强日常检查巡视，保证给排水系统正常使用；</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（2）建立正常供水管理制度，保证水质符合国家标准；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（3）加强巡查，防止跑、冒、滴、漏，保证设备设施完好；</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（4）二次供水卫生许可证、水质化验单、操作人员健康合格证齐全；</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（5）一年2次对水箱进行清洗、消毒；</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（6）保持水箱清洁卫生，无二次污染；</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（7）保证室内外排水系统通畅；</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（8）设备出现故障时，维修人员应在接到报修后5分钟内到达现场，</w:t>
      </w:r>
      <w:proofErr w:type="gramStart"/>
      <w:r w:rsidRPr="0075739C">
        <w:rPr>
          <w:rFonts w:asciiTheme="minorEastAsia" w:eastAsiaTheme="minorEastAsia" w:hAnsiTheme="minorEastAsia" w:cs="仿宋" w:hint="eastAsia"/>
          <w:sz w:val="24"/>
        </w:rPr>
        <w:t>零修合格率</w:t>
      </w:r>
      <w:proofErr w:type="gramEnd"/>
      <w:r w:rsidRPr="0075739C">
        <w:rPr>
          <w:rFonts w:asciiTheme="minorEastAsia" w:eastAsiaTheme="minorEastAsia" w:hAnsiTheme="minorEastAsia" w:cs="仿宋" w:hint="eastAsia"/>
          <w:sz w:val="24"/>
        </w:rPr>
        <w:t>100%，一般性故障排除不过夜。</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（9）</w:t>
      </w:r>
      <w:r w:rsidRPr="0075739C">
        <w:rPr>
          <w:rFonts w:asciiTheme="minorEastAsia" w:eastAsiaTheme="minorEastAsia" w:hAnsiTheme="minorEastAsia" w:cs="仿宋" w:hint="eastAsia"/>
          <w:b/>
          <w:bCs/>
          <w:sz w:val="24"/>
        </w:rPr>
        <w:t>包含</w:t>
      </w:r>
      <w:r w:rsidRPr="0075739C">
        <w:rPr>
          <w:rFonts w:asciiTheme="minorEastAsia" w:eastAsiaTheme="minorEastAsia" w:hAnsiTheme="minorEastAsia" w:cs="仿宋" w:hint="eastAsia"/>
          <w:b/>
          <w:sz w:val="24"/>
        </w:rPr>
        <w:t>给排水设备全年投入维修材料费（包括阀门、室内管道、水泵、变频器、水箱等的维护材料）</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5.3供电设备管理维护</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党校供电采用两路10KV电源双回路供电方式，高压来自供电局开闭所，内部设变、配电所三处，教学楼内设2台630KVA干式变压器供空调机房专用，2台1000KVA干式变压器供教学区的</w:t>
      </w:r>
      <w:proofErr w:type="gramStart"/>
      <w:r w:rsidRPr="0075739C">
        <w:rPr>
          <w:rFonts w:asciiTheme="minorEastAsia" w:eastAsiaTheme="minorEastAsia" w:hAnsiTheme="minorEastAsia" w:cs="仿宋" w:hint="eastAsia"/>
          <w:sz w:val="24"/>
        </w:rPr>
        <w:t>其余用</w:t>
      </w:r>
      <w:proofErr w:type="gramEnd"/>
      <w:r w:rsidRPr="0075739C">
        <w:rPr>
          <w:rFonts w:asciiTheme="minorEastAsia" w:eastAsiaTheme="minorEastAsia" w:hAnsiTheme="minorEastAsia" w:cs="仿宋" w:hint="eastAsia"/>
          <w:sz w:val="24"/>
        </w:rPr>
        <w:t>电负荷；学员生活区供电设于2#地下车库内的2台800KVA变电器提供。供电方式为：两路10KV电源采用双路常供，</w:t>
      </w:r>
      <w:proofErr w:type="gramStart"/>
      <w:r w:rsidRPr="0075739C">
        <w:rPr>
          <w:rFonts w:asciiTheme="minorEastAsia" w:eastAsiaTheme="minorEastAsia" w:hAnsiTheme="minorEastAsia" w:cs="仿宋" w:hint="eastAsia"/>
          <w:sz w:val="24"/>
        </w:rPr>
        <w:t>不设母联开关</w:t>
      </w:r>
      <w:proofErr w:type="gramEnd"/>
      <w:r w:rsidRPr="0075739C">
        <w:rPr>
          <w:rFonts w:asciiTheme="minorEastAsia" w:eastAsiaTheme="minorEastAsia" w:hAnsiTheme="minorEastAsia" w:cs="仿宋" w:hint="eastAsia"/>
          <w:sz w:val="24"/>
        </w:rPr>
        <w:t>，低压侧</w:t>
      </w:r>
      <w:proofErr w:type="gramStart"/>
      <w:r w:rsidRPr="0075739C">
        <w:rPr>
          <w:rFonts w:asciiTheme="minorEastAsia" w:eastAsiaTheme="minorEastAsia" w:hAnsiTheme="minorEastAsia" w:cs="仿宋" w:hint="eastAsia"/>
          <w:sz w:val="24"/>
        </w:rPr>
        <w:t>设置母联开关</w:t>
      </w:r>
      <w:proofErr w:type="gramEnd"/>
      <w:r w:rsidRPr="0075739C">
        <w:rPr>
          <w:rFonts w:asciiTheme="minorEastAsia" w:eastAsiaTheme="minorEastAsia" w:hAnsiTheme="minorEastAsia" w:cs="仿宋" w:hint="eastAsia"/>
          <w:sz w:val="24"/>
        </w:rPr>
        <w:t>；计量方式为高供高计，所内设低压功率因数集中补偿装置。</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供电设备管理维护是指为保证校园内供电系统正常运行对供电设备的日常管理和养护维修。</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（1）配电室24小时值班，建立严格的高配</w:t>
      </w:r>
      <w:proofErr w:type="gramStart"/>
      <w:r w:rsidRPr="0075739C">
        <w:rPr>
          <w:rFonts w:asciiTheme="minorEastAsia" w:eastAsiaTheme="minorEastAsia" w:hAnsiTheme="minorEastAsia" w:cs="仿宋" w:hint="eastAsia"/>
          <w:sz w:val="24"/>
        </w:rPr>
        <w:t>供电室</w:t>
      </w:r>
      <w:proofErr w:type="gramEnd"/>
      <w:r w:rsidRPr="0075739C">
        <w:rPr>
          <w:rFonts w:asciiTheme="minorEastAsia" w:eastAsiaTheme="minorEastAsia" w:hAnsiTheme="minorEastAsia" w:cs="仿宋" w:hint="eastAsia"/>
          <w:sz w:val="24"/>
        </w:rPr>
        <w:t>岗位责任制，高低配交接班制度、</w:t>
      </w:r>
      <w:proofErr w:type="gramStart"/>
      <w:r w:rsidRPr="0075739C">
        <w:rPr>
          <w:rFonts w:asciiTheme="minorEastAsia" w:eastAsiaTheme="minorEastAsia" w:hAnsiTheme="minorEastAsia" w:cs="仿宋" w:hint="eastAsia"/>
          <w:sz w:val="24"/>
        </w:rPr>
        <w:t>高低配室操作规程</w:t>
      </w:r>
      <w:proofErr w:type="gramEnd"/>
      <w:r w:rsidRPr="0075739C">
        <w:rPr>
          <w:rFonts w:asciiTheme="minorEastAsia" w:eastAsiaTheme="minorEastAsia" w:hAnsiTheme="minorEastAsia" w:cs="仿宋" w:hint="eastAsia"/>
          <w:sz w:val="24"/>
        </w:rPr>
        <w:t>制度、高配倒闸操作制度、工作票制度、高低配及维修巡回检查等制度。</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（2）按照规定</w:t>
      </w:r>
      <w:proofErr w:type="gramStart"/>
      <w:r w:rsidRPr="0075739C">
        <w:rPr>
          <w:rFonts w:asciiTheme="minorEastAsia" w:eastAsiaTheme="minorEastAsia" w:hAnsiTheme="minorEastAsia" w:cs="仿宋" w:hint="eastAsia"/>
          <w:sz w:val="24"/>
        </w:rPr>
        <w:t>每月对变配电</w:t>
      </w:r>
      <w:proofErr w:type="gramEnd"/>
      <w:r w:rsidRPr="0075739C">
        <w:rPr>
          <w:rFonts w:asciiTheme="minorEastAsia" w:eastAsiaTheme="minorEastAsia" w:hAnsiTheme="minorEastAsia" w:cs="仿宋" w:hint="eastAsia"/>
          <w:sz w:val="24"/>
        </w:rPr>
        <w:t>设备设施进行检查、维护、清洁，并做好记录，确保高（低）压变（配）电柜操作运行正常，各计量检测表计显示正常。</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（3）变（配）电柜、低压配电柜运行正常，符合工作要求，各类表计显示正常。</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（4）功率因素自动补偿电容器（组）运行正常，自动切换准确可靠。变（配）电系统联络切换正常。</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（5）负责各类照明灯具、供用电设备设施（包括配电箱柜、桥架、井道、分电箱、开关、插座等）的日常管理和维护修理。确保应急供电系统运行正常。</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（6）设备出现故障时，维修人员应在接到报修后5分钟内到达现场，设备维修合格率达到100%，一般性维修不过夜。</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（7）严格执行用电安全规范，确保用电安全；通过有效的管理措施及技术措施，积极开展节能管理工作。</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（8）保证避雷设备完好、有效、安全。</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sz w:val="24"/>
        </w:rPr>
      </w:pPr>
      <w:r w:rsidRPr="0075739C">
        <w:rPr>
          <w:rFonts w:asciiTheme="minorEastAsia" w:eastAsiaTheme="minorEastAsia" w:hAnsiTheme="minorEastAsia" w:cs="仿宋" w:hint="eastAsia"/>
          <w:b/>
          <w:bCs/>
          <w:sz w:val="24"/>
        </w:rPr>
        <w:t>（9）包含供</w:t>
      </w:r>
      <w:r w:rsidRPr="0075739C">
        <w:rPr>
          <w:rFonts w:asciiTheme="minorEastAsia" w:eastAsiaTheme="minorEastAsia" w:hAnsiTheme="minorEastAsia" w:cs="仿宋" w:hint="eastAsia"/>
          <w:b/>
          <w:sz w:val="24"/>
        </w:rPr>
        <w:t>电设备全年投入维修材料费（包括高配电监控联网费、防雷检测费、计量表、高低压开关、电瓶电容、全校区灯具灯管开关、室外路灯、草坪灯、地埋灯、泛光照明、应急照明、各楼层配电箱等的维护材料）</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5.4空调系统运行维护</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（1）按照工作计划对空调系统实施维护保养。</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（2）每月对空调系统进行检查，测试运行控制和安全控制功能，记录运行参数，分析运行记录。</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（3）每半年对空气处理单元、新风处理单元、风机盘管、滤网、加湿器、风阀、积水盘、风机</w:t>
      </w:r>
      <w:proofErr w:type="gramStart"/>
      <w:r w:rsidRPr="0075739C">
        <w:rPr>
          <w:rFonts w:asciiTheme="minorEastAsia" w:eastAsiaTheme="minorEastAsia" w:hAnsiTheme="minorEastAsia" w:cs="仿宋" w:hint="eastAsia"/>
          <w:sz w:val="24"/>
        </w:rPr>
        <w:t>表冷器</w:t>
      </w:r>
      <w:proofErr w:type="gramEnd"/>
      <w:r w:rsidRPr="0075739C">
        <w:rPr>
          <w:rFonts w:asciiTheme="minorEastAsia" w:eastAsiaTheme="minorEastAsia" w:hAnsiTheme="minorEastAsia" w:cs="仿宋" w:hint="eastAsia"/>
          <w:sz w:val="24"/>
        </w:rPr>
        <w:t>进行清洗和保养，每半</w:t>
      </w:r>
      <w:proofErr w:type="gramStart"/>
      <w:r w:rsidRPr="0075739C">
        <w:rPr>
          <w:rFonts w:asciiTheme="minorEastAsia" w:eastAsiaTheme="minorEastAsia" w:hAnsiTheme="minorEastAsia" w:cs="仿宋" w:hint="eastAsia"/>
          <w:sz w:val="24"/>
        </w:rPr>
        <w:t>年清理</w:t>
      </w:r>
      <w:proofErr w:type="gramEnd"/>
      <w:r w:rsidRPr="0075739C">
        <w:rPr>
          <w:rFonts w:asciiTheme="minorEastAsia" w:eastAsiaTheme="minorEastAsia" w:hAnsiTheme="minorEastAsia" w:cs="仿宋" w:hint="eastAsia"/>
          <w:sz w:val="24"/>
        </w:rPr>
        <w:t>和更换空调机组的空气过滤器、冷凝水积水盘和冷凝水管道。</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（4）每月进行循环泵、空调主机、冷却风机电柜主电路螺栓紧固，测试绝缘值并做好记录。</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（5）每月对空调系统主机、水泵、电机、管道进行检查保养。</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（6）通过有效的管理措施及技术措施，积极开展节能管理工作。</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（7）</w:t>
      </w:r>
      <w:r w:rsidRPr="0075739C">
        <w:rPr>
          <w:rFonts w:asciiTheme="minorEastAsia" w:eastAsiaTheme="minorEastAsia" w:hAnsiTheme="minorEastAsia" w:cs="仿宋" w:hint="eastAsia"/>
          <w:b/>
          <w:bCs/>
          <w:sz w:val="24"/>
        </w:rPr>
        <w:t>包含空</w:t>
      </w:r>
      <w:r w:rsidRPr="0075739C">
        <w:rPr>
          <w:rFonts w:asciiTheme="minorEastAsia" w:eastAsiaTheme="minorEastAsia" w:hAnsiTheme="minorEastAsia" w:cs="仿宋" w:hint="eastAsia"/>
          <w:b/>
          <w:sz w:val="24"/>
        </w:rPr>
        <w:t>调系统设备全年投入维修材料费（包括室内控制面板、风机盘管、空调管道、阀门、空调水泵、冷却塔、空调主机等的维护材料）</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5.5锅炉系统运行维护</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（1）做好锅炉系统维修保养工作，确保运行正常，无严重滴漏水现象，噪声不超过规定指标。负责维修保养及现场管理工作。</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（2）制订锅炉系统发生故障应急处理预案。出现运行故障后，相关人员3分钟内到达现场抢修，并做好记录。</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（3）锅炉开启、运转、一般性维护由中标人负责。</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（4）按规定做好通风及温度控制工作，发现问题及时解决。</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（5）按国家环保要求做好“三废”排放工作。</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b/>
          <w:sz w:val="24"/>
        </w:rPr>
      </w:pPr>
      <w:r w:rsidRPr="0075739C">
        <w:rPr>
          <w:rFonts w:asciiTheme="minorEastAsia" w:eastAsiaTheme="minorEastAsia" w:hAnsiTheme="minorEastAsia" w:cs="仿宋" w:hint="eastAsia"/>
          <w:sz w:val="24"/>
        </w:rPr>
        <w:t>（6）</w:t>
      </w:r>
      <w:r w:rsidRPr="0075739C">
        <w:rPr>
          <w:rFonts w:asciiTheme="minorEastAsia" w:eastAsiaTheme="minorEastAsia" w:hAnsiTheme="minorEastAsia" w:cs="仿宋" w:hint="eastAsia"/>
          <w:b/>
          <w:bCs/>
          <w:sz w:val="24"/>
        </w:rPr>
        <w:t>包含</w:t>
      </w:r>
      <w:r w:rsidRPr="0075739C">
        <w:rPr>
          <w:rFonts w:asciiTheme="minorEastAsia" w:eastAsiaTheme="minorEastAsia" w:hAnsiTheme="minorEastAsia" w:cs="仿宋" w:hint="eastAsia"/>
          <w:b/>
          <w:sz w:val="24"/>
        </w:rPr>
        <w:t>锅炉系统设备全年投入维修材料费（包括管道、阀门、水流开关、电机、软水系统等的维护材料）</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6.电梯系统的运行及维护</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（1）建立电梯运行安全管理制度，引导乘客安全用梯，确保电梯按规定时间运行。</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（2）管辖区域内所有电梯在办公时段有效运行，电梯按时开启和关闭。轿厢内、外按钮及灯具等配件保持完好，维持轿厢整洁。</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（3）电梯发生一般故障时，应立即通知专业维保单位。发生电梯困人或其他重大事件时，应立即通知专业维保单位，并在专业维保单位的指导下做好现场的应急处理。</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（4）包含电梯系统设备全年投入保养及维修材料费（包括维修保养费用和维护材料费用等）</w:t>
      </w:r>
    </w:p>
    <w:p w:rsidR="00A42779" w:rsidRPr="0075739C" w:rsidRDefault="0038310B">
      <w:pPr>
        <w:autoSpaceDE w:val="0"/>
        <w:autoSpaceDN w:val="0"/>
        <w:snapToGrid w:val="0"/>
        <w:spacing w:line="360" w:lineRule="auto"/>
        <w:ind w:firstLineChars="200" w:firstLine="482"/>
        <w:jc w:val="left"/>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7．房屋建筑的日常养护修缮</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房屋日常养护修缮是指为保持房屋原有完好等级和正常使用，进行日常养护和及时修复</w:t>
      </w:r>
      <w:proofErr w:type="gramStart"/>
      <w:r w:rsidRPr="0075739C">
        <w:rPr>
          <w:rFonts w:asciiTheme="minorEastAsia" w:eastAsiaTheme="minorEastAsia" w:hAnsiTheme="minorEastAsia" w:cs="仿宋" w:hint="eastAsia"/>
          <w:sz w:val="24"/>
        </w:rPr>
        <w:t>小损小坏</w:t>
      </w:r>
      <w:proofErr w:type="gramEnd"/>
      <w:r w:rsidRPr="0075739C">
        <w:rPr>
          <w:rFonts w:asciiTheme="minorEastAsia" w:eastAsiaTheme="minorEastAsia" w:hAnsiTheme="minorEastAsia" w:cs="仿宋" w:hint="eastAsia"/>
          <w:sz w:val="24"/>
        </w:rPr>
        <w:t>等房屋维护管理工作。</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要求及标准：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（1）确保大楼房屋及设施的完好等级和正常使用。爱护办公楼内设施、设备，未经同意不得对园区的结构、设施等进行改动；办公家具日常零星维修及楼宇内搬抬办公桌椅等。</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（2）玻璃无破裂，五金配件完好，门窗开闭灵活、密封性好、无异常声响。否则应及时修复或更换，不能立即修复的涉及安全性的应采取措施消除安全隐患。</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（3）粉刷无明显剥落开裂，墙面砖、地坪、地砖、地板平整不起壳、无遗</w:t>
      </w:r>
      <w:r w:rsidRPr="0075739C">
        <w:rPr>
          <w:rFonts w:asciiTheme="minorEastAsia" w:eastAsiaTheme="minorEastAsia" w:hAnsiTheme="minorEastAsia" w:cs="仿宋" w:hint="eastAsia"/>
          <w:sz w:val="24"/>
        </w:rPr>
        <w:lastRenderedPageBreak/>
        <w:t>缺，吊顶无污（水）渍、开缝和破损。否则应及时修复或更换。</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（4）屋面排水沟、室内室外排水管保障畅通；雨前及时巡查，排除隐患。发现过滤网及管道破损及时修复或更换。</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（5）发现屋面或其他防水层有气鼓、破裂，隔热板有断裂、缺损的，屋面、墙面有渗漏的，应在3个工作日内安排专项修理。</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（6）及时完成各项零星维修任务，一般维修任务确保不超过24小时，确保维修合格率达到100%。</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 xml:space="preserve">（7）因学校大楼投入使用已有十多年，房屋建筑本体和附属建筑物、构筑物的日常维修量较大，要充分考虑房屋建筑维修人员的设置（泥瓦工1名、电工4名）。 </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①综合估计因校园地基沉降造成校区道路的修缮预计全年投入维修材料费（包括砂石、沥青、石材、标线等的维修材料）</w:t>
      </w:r>
    </w:p>
    <w:p w:rsidR="00A42779" w:rsidRPr="0075739C" w:rsidRDefault="0038310B">
      <w:pPr>
        <w:autoSpaceDE w:val="0"/>
        <w:autoSpaceDN w:val="0"/>
        <w:snapToGrid w:val="0"/>
        <w:spacing w:line="360" w:lineRule="auto"/>
        <w:ind w:firstLineChars="200" w:firstLine="482"/>
        <w:jc w:val="left"/>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②综合估计房屋建筑本体和附属建筑物、构筑物的零星应急维护修缮预计全年投入维修材料费（包括办公教学用房的标识标牌新增维修、办公家具、门窗、墙面粉刷、外墙石材、幕墙玻璃、地砖、地板、大理石、屋面、天沟、雨水管、道闸、景观水池、开水器、观光电瓶车、移动伸缩门等和十五</w:t>
      </w:r>
      <w:proofErr w:type="gramStart"/>
      <w:r w:rsidRPr="0075739C">
        <w:rPr>
          <w:rFonts w:asciiTheme="minorEastAsia" w:eastAsiaTheme="minorEastAsia" w:hAnsiTheme="minorEastAsia" w:cs="仿宋" w:hint="eastAsia"/>
          <w:b/>
          <w:sz w:val="24"/>
        </w:rPr>
        <w:t>奎</w:t>
      </w:r>
      <w:proofErr w:type="gramEnd"/>
      <w:r w:rsidRPr="0075739C">
        <w:rPr>
          <w:rFonts w:asciiTheme="minorEastAsia" w:eastAsiaTheme="minorEastAsia" w:hAnsiTheme="minorEastAsia" w:cs="仿宋" w:hint="eastAsia"/>
          <w:b/>
          <w:sz w:val="24"/>
        </w:rPr>
        <w:t>巷老干部活动中心及晓</w:t>
      </w:r>
      <w:proofErr w:type="gramStart"/>
      <w:r w:rsidRPr="0075739C">
        <w:rPr>
          <w:rFonts w:asciiTheme="minorEastAsia" w:eastAsiaTheme="minorEastAsia" w:hAnsiTheme="minorEastAsia" w:cs="仿宋" w:hint="eastAsia"/>
          <w:b/>
          <w:sz w:val="24"/>
        </w:rPr>
        <w:t>霞弄8户民居房</w:t>
      </w:r>
      <w:proofErr w:type="gramEnd"/>
      <w:r w:rsidRPr="0075739C">
        <w:rPr>
          <w:rFonts w:asciiTheme="minorEastAsia" w:eastAsiaTheme="minorEastAsia" w:hAnsiTheme="minorEastAsia" w:cs="仿宋" w:hint="eastAsia"/>
          <w:b/>
          <w:sz w:val="24"/>
        </w:rPr>
        <w:t>的维护维修材料）</w:t>
      </w:r>
    </w:p>
    <w:p w:rsidR="00A42779" w:rsidRPr="0075739C" w:rsidRDefault="0038310B">
      <w:pPr>
        <w:autoSpaceDE w:val="0"/>
        <w:autoSpaceDN w:val="0"/>
        <w:snapToGrid w:val="0"/>
        <w:spacing w:line="360" w:lineRule="auto"/>
        <w:ind w:firstLineChars="200" w:firstLine="482"/>
        <w:jc w:val="left"/>
        <w:rPr>
          <w:rFonts w:asciiTheme="minorEastAsia" w:eastAsiaTheme="minorEastAsia" w:hAnsiTheme="minorEastAsia" w:cs="仿宋"/>
          <w:sz w:val="24"/>
        </w:rPr>
      </w:pPr>
      <w:r w:rsidRPr="0075739C">
        <w:rPr>
          <w:rFonts w:asciiTheme="minorEastAsia" w:eastAsiaTheme="minorEastAsia" w:hAnsiTheme="minorEastAsia" w:cs="仿宋" w:hint="eastAsia"/>
          <w:b/>
          <w:sz w:val="24"/>
        </w:rPr>
        <w:t>8．供水、供电、供气、电信等专业</w:t>
      </w:r>
      <w:r w:rsidRPr="0075739C">
        <w:rPr>
          <w:rFonts w:asciiTheme="minorEastAsia" w:eastAsiaTheme="minorEastAsia" w:hAnsiTheme="minorEastAsia" w:cs="仿宋" w:hint="eastAsia"/>
          <w:sz w:val="24"/>
        </w:rPr>
        <w:t>单位在物业管理区域内对相关管线、设施维修养护时，进行必要的协调和管理（按照</w:t>
      </w:r>
      <w:proofErr w:type="gramStart"/>
      <w:r w:rsidRPr="0075739C">
        <w:rPr>
          <w:rFonts w:asciiTheme="minorEastAsia" w:eastAsiaTheme="minorEastAsia" w:hAnsiTheme="minorEastAsia" w:cs="仿宋" w:hint="eastAsia"/>
          <w:sz w:val="24"/>
        </w:rPr>
        <w:t>各配套</w:t>
      </w:r>
      <w:proofErr w:type="gramEnd"/>
      <w:r w:rsidRPr="0075739C">
        <w:rPr>
          <w:rFonts w:asciiTheme="minorEastAsia" w:eastAsiaTheme="minorEastAsia" w:hAnsiTheme="minorEastAsia" w:cs="仿宋" w:hint="eastAsia"/>
          <w:sz w:val="24"/>
        </w:rPr>
        <w:t>标准除专业单位区域，其他由中标人负责）；</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b/>
          <w:sz w:val="24"/>
        </w:rPr>
      </w:pPr>
      <w:r w:rsidRPr="0075739C">
        <w:rPr>
          <w:rFonts w:asciiTheme="minorEastAsia" w:eastAsiaTheme="minorEastAsia" w:hAnsiTheme="minorEastAsia" w:cs="仿宋" w:hint="eastAsia"/>
          <w:sz w:val="24"/>
        </w:rPr>
        <w:t>（1）</w:t>
      </w:r>
      <w:r w:rsidRPr="0075739C">
        <w:rPr>
          <w:rFonts w:asciiTheme="minorEastAsia" w:eastAsiaTheme="minorEastAsia" w:hAnsiTheme="minorEastAsia" w:cs="仿宋" w:hint="eastAsia"/>
          <w:b/>
          <w:bCs/>
          <w:sz w:val="24"/>
        </w:rPr>
        <w:t>综合估计因</w:t>
      </w:r>
      <w:r w:rsidRPr="0075739C">
        <w:rPr>
          <w:rFonts w:asciiTheme="minorEastAsia" w:eastAsiaTheme="minorEastAsia" w:hAnsiTheme="minorEastAsia" w:cs="仿宋" w:hint="eastAsia"/>
          <w:b/>
          <w:sz w:val="24"/>
        </w:rPr>
        <w:t>校园地基沉降造成地下管道的维修预计全年投入维修材料费（包括供水 、供电、供气、电信管道及配件等的维修材料）</w:t>
      </w:r>
    </w:p>
    <w:p w:rsidR="00A42779" w:rsidRPr="0075739C" w:rsidRDefault="0038310B">
      <w:pPr>
        <w:snapToGrid w:val="0"/>
        <w:spacing w:line="360" w:lineRule="auto"/>
        <w:ind w:firstLineChars="225" w:firstLine="542"/>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9．会议、教学保障等接待服务</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会议接待质量标准和服务标准严格参照国家旅游局颁布的</w:t>
      </w:r>
      <w:r w:rsidRPr="0075739C">
        <w:rPr>
          <w:rFonts w:asciiTheme="minorEastAsia" w:eastAsiaTheme="minorEastAsia" w:hAnsiTheme="minorEastAsia" w:cs="仿宋" w:hint="eastAsia"/>
          <w:b/>
          <w:bCs/>
          <w:sz w:val="24"/>
        </w:rPr>
        <w:t>四</w:t>
      </w:r>
      <w:r w:rsidRPr="0075739C">
        <w:rPr>
          <w:rFonts w:asciiTheme="minorEastAsia" w:eastAsiaTheme="minorEastAsia" w:hAnsiTheme="minorEastAsia" w:cs="仿宋" w:hint="eastAsia"/>
          <w:sz w:val="24"/>
        </w:rPr>
        <w:t>星级宾馆要求。</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（1）各类会议室（包括大报告厅、会议室、贵宾接待室、洽谈室，详见楼层平面图），接待倒水等接待及勤杂服务，主要会议室的音控和视频管理；</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（2）主要会议室固定楼层会议（教学保障）接待员1名，</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（3）1号楼、3号楼一层大厅配前台接待及引导员各1名。</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（4）根据采购人提供的重大会议、庆典、考试、节日、学术教研活动等要求的服务，包括会场布置、绿化摆放和保养、宣传标语的制作和悬挂、搬运器</w:t>
      </w:r>
      <w:r w:rsidRPr="0075739C">
        <w:rPr>
          <w:rFonts w:asciiTheme="minorEastAsia" w:eastAsiaTheme="minorEastAsia" w:hAnsiTheme="minorEastAsia" w:cs="仿宋" w:hint="eastAsia"/>
          <w:sz w:val="24"/>
        </w:rPr>
        <w:lastRenderedPageBreak/>
        <w:t>材、桌椅等工作。</w:t>
      </w:r>
    </w:p>
    <w:p w:rsidR="00A42779" w:rsidRPr="0075739C" w:rsidRDefault="0038310B">
      <w:pPr>
        <w:snapToGrid w:val="0"/>
        <w:spacing w:line="360" w:lineRule="auto"/>
        <w:ind w:firstLineChars="225" w:firstLine="542"/>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 xml:space="preserve">10．物业档案资料、各类设备设施资料的保管 </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各类资料按档案管理要求统一专人管理。</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11.延伸服务</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中标人根据采购人和来访者的要求，开展力所能及的延伸服务，完成采购人临时交办的任务。</w:t>
      </w:r>
      <w:bookmarkStart w:id="37" w:name="_Toc203405665"/>
      <w:bookmarkStart w:id="38" w:name="_Toc258262145"/>
      <w:bookmarkStart w:id="39" w:name="_Toc298146547"/>
      <w:bookmarkStart w:id="40" w:name="_Toc258262171"/>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sz w:val="24"/>
        </w:rPr>
      </w:pPr>
      <w:r w:rsidRPr="0075739C">
        <w:rPr>
          <w:rFonts w:asciiTheme="minorEastAsia" w:eastAsiaTheme="minorEastAsia" w:hAnsiTheme="minorEastAsia" w:cs="仿宋" w:hint="eastAsia"/>
          <w:b/>
          <w:bCs/>
          <w:sz w:val="24"/>
        </w:rPr>
        <w:t>四</w:t>
      </w:r>
      <w:r w:rsidRPr="0075739C">
        <w:rPr>
          <w:rFonts w:asciiTheme="minorEastAsia" w:eastAsiaTheme="minorEastAsia" w:hAnsiTheme="minorEastAsia" w:cs="仿宋" w:hint="eastAsia"/>
          <w:b/>
          <w:bCs/>
          <w:sz w:val="24"/>
          <w:lang w:val="zh-CN"/>
        </w:rPr>
        <w:t>、</w:t>
      </w:r>
      <w:r w:rsidRPr="0075739C">
        <w:rPr>
          <w:rFonts w:asciiTheme="minorEastAsia" w:eastAsiaTheme="minorEastAsia" w:hAnsiTheme="minorEastAsia" w:cs="仿宋" w:hint="eastAsia"/>
          <w:b/>
          <w:bCs/>
          <w:sz w:val="24"/>
        </w:rPr>
        <w:t>服务</w:t>
      </w:r>
      <w:r w:rsidRPr="0075739C">
        <w:rPr>
          <w:rFonts w:asciiTheme="minorEastAsia" w:eastAsiaTheme="minorEastAsia" w:hAnsiTheme="minorEastAsia" w:cs="仿宋" w:hint="eastAsia"/>
          <w:b/>
          <w:bCs/>
          <w:sz w:val="24"/>
          <w:lang w:val="zh-CN"/>
        </w:rPr>
        <w:t>人员配置要求</w:t>
      </w:r>
      <w:bookmarkEnd w:id="37"/>
      <w:bookmarkEnd w:id="38"/>
      <w:bookmarkEnd w:id="39"/>
      <w:bookmarkEnd w:id="40"/>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原则：诚信　敬业　协作　高效　专业　健康  廉洁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1．项目部设主任1名、副主任1名、文员2名</w:t>
      </w:r>
      <w:r w:rsidRPr="0075739C">
        <w:rPr>
          <w:rFonts w:asciiTheme="minorEastAsia" w:eastAsiaTheme="minorEastAsia" w:hAnsiTheme="minorEastAsia" w:cs="仿宋" w:hint="eastAsia"/>
          <w:b/>
          <w:bCs/>
          <w:sz w:val="24"/>
        </w:rPr>
        <w:t>（共4人）</w:t>
      </w:r>
      <w:r w:rsidRPr="0075739C">
        <w:rPr>
          <w:rFonts w:asciiTheme="minorEastAsia" w:eastAsiaTheme="minorEastAsia" w:hAnsiTheme="minorEastAsia" w:cs="仿宋" w:hint="eastAsia"/>
          <w:sz w:val="24"/>
        </w:rPr>
        <w:t>：项目部主任需是中标人中层正职以上，年龄</w:t>
      </w:r>
      <w:r w:rsidRPr="0075739C">
        <w:rPr>
          <w:rFonts w:asciiTheme="minorEastAsia" w:eastAsiaTheme="minorEastAsia" w:hAnsiTheme="minorEastAsia" w:cs="仿宋" w:hint="eastAsia"/>
          <w:b/>
          <w:sz w:val="24"/>
        </w:rPr>
        <w:t>在45周岁以内，具有大专以上相关专业学历，三周年以上物业管理项目负责人经历，取得工程师（建筑工程）或物业管理师资格，</w:t>
      </w:r>
      <w:r w:rsidRPr="0075739C">
        <w:rPr>
          <w:rFonts w:asciiTheme="minorEastAsia" w:eastAsiaTheme="minorEastAsia" w:hAnsiTheme="minorEastAsia" w:cs="仿宋" w:hint="eastAsia"/>
          <w:sz w:val="24"/>
        </w:rPr>
        <w:t>有工程管理和物业管理经验，知识面广，专业技能熟练，有较强的组织领导能力和协调能力。</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项目部副主任需有大专以上相关专业学历，一般年龄在</w:t>
      </w:r>
      <w:r w:rsidRPr="0075739C">
        <w:rPr>
          <w:rFonts w:asciiTheme="minorEastAsia" w:eastAsiaTheme="minorEastAsia" w:hAnsiTheme="minorEastAsia" w:cs="仿宋" w:hint="eastAsia"/>
          <w:b/>
          <w:sz w:val="24"/>
        </w:rPr>
        <w:t>45</w:t>
      </w:r>
      <w:r w:rsidRPr="0075739C">
        <w:rPr>
          <w:rFonts w:asciiTheme="minorEastAsia" w:eastAsiaTheme="minorEastAsia" w:hAnsiTheme="minorEastAsia" w:cs="仿宋" w:hint="eastAsia"/>
          <w:sz w:val="24"/>
        </w:rPr>
        <w:t>周岁以内，两周年以上物业管理工程部门负责人经历，</w:t>
      </w:r>
      <w:proofErr w:type="gramStart"/>
      <w:r w:rsidRPr="0075739C">
        <w:rPr>
          <w:rFonts w:asciiTheme="minorEastAsia" w:eastAsiaTheme="minorEastAsia" w:hAnsiTheme="minorEastAsia" w:cs="仿宋" w:hint="eastAsia"/>
          <w:sz w:val="24"/>
        </w:rPr>
        <w:t>持设施</w:t>
      </w:r>
      <w:proofErr w:type="gramEnd"/>
      <w:r w:rsidRPr="0075739C">
        <w:rPr>
          <w:rFonts w:asciiTheme="minorEastAsia" w:eastAsiaTheme="minorEastAsia" w:hAnsiTheme="minorEastAsia" w:cs="仿宋" w:hint="eastAsia"/>
          <w:sz w:val="24"/>
        </w:rPr>
        <w:t>设备管理相关证书，主要负责设施设备正常运行相关工作，有一定的组织领导能力和协调能力。</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文员需有大学专科及以上学历，有一定文案组织能力，有人事管理经验，年龄不超过</w:t>
      </w:r>
      <w:r w:rsidRPr="0075739C">
        <w:rPr>
          <w:rFonts w:asciiTheme="minorEastAsia" w:eastAsiaTheme="minorEastAsia" w:hAnsiTheme="minorEastAsia" w:cs="仿宋" w:hint="eastAsia"/>
          <w:b/>
          <w:sz w:val="24"/>
        </w:rPr>
        <w:t>35</w:t>
      </w:r>
      <w:r w:rsidRPr="0075739C">
        <w:rPr>
          <w:rFonts w:asciiTheme="minorEastAsia" w:eastAsiaTheme="minorEastAsia" w:hAnsiTheme="minorEastAsia" w:cs="仿宋" w:hint="eastAsia"/>
          <w:sz w:val="24"/>
        </w:rPr>
        <w:t>周岁。</w:t>
      </w:r>
    </w:p>
    <w:p w:rsidR="00A42779" w:rsidRPr="0075739C" w:rsidRDefault="0038310B">
      <w:pPr>
        <w:spacing w:line="360" w:lineRule="auto"/>
        <w:ind w:firstLineChars="200" w:firstLine="480"/>
        <w:rPr>
          <w:rFonts w:asciiTheme="minorEastAsia" w:eastAsiaTheme="minorEastAsia" w:hAnsiTheme="minorEastAsia" w:cs="仿宋"/>
          <w:b/>
          <w:sz w:val="24"/>
        </w:rPr>
      </w:pPr>
      <w:r w:rsidRPr="0075739C">
        <w:rPr>
          <w:rFonts w:asciiTheme="minorEastAsia" w:eastAsiaTheme="minorEastAsia" w:hAnsiTheme="minorEastAsia" w:cs="仿宋" w:hint="eastAsia"/>
          <w:sz w:val="24"/>
        </w:rPr>
        <w:t>2、工程设备运行维护人员</w:t>
      </w:r>
      <w:r w:rsidRPr="0075739C">
        <w:rPr>
          <w:rFonts w:asciiTheme="minorEastAsia" w:eastAsiaTheme="minorEastAsia" w:hAnsiTheme="minorEastAsia" w:cs="仿宋" w:hint="eastAsia"/>
          <w:b/>
          <w:bCs/>
          <w:sz w:val="24"/>
        </w:rPr>
        <w:t>（17人）</w:t>
      </w:r>
      <w:r w:rsidRPr="0075739C">
        <w:rPr>
          <w:rFonts w:asciiTheme="minorEastAsia" w:eastAsiaTheme="minorEastAsia" w:hAnsiTheme="minorEastAsia" w:cs="仿宋" w:hint="eastAsia"/>
          <w:sz w:val="24"/>
        </w:rPr>
        <w:t>：高中以上文化，持相关岗位上岗资质证书，有2年以上相关工作经验，专业对口，年龄符合国家要求，爱岗敬业，有吃苦耐劳精神，责任心强，能适应三班制运转。其中消防监控、高配电工要求24小时值班。</w:t>
      </w:r>
      <w:proofErr w:type="gramStart"/>
      <w:r w:rsidRPr="0075739C">
        <w:rPr>
          <w:rFonts w:asciiTheme="minorEastAsia" w:eastAsiaTheme="minorEastAsia" w:hAnsiTheme="minorEastAsia" w:cs="仿宋" w:hint="eastAsia"/>
          <w:sz w:val="24"/>
        </w:rPr>
        <w:t>各设施</w:t>
      </w:r>
      <w:proofErr w:type="gramEnd"/>
      <w:r w:rsidRPr="0075739C">
        <w:rPr>
          <w:rFonts w:asciiTheme="minorEastAsia" w:eastAsiaTheme="minorEastAsia" w:hAnsiTheme="minorEastAsia" w:cs="仿宋" w:hint="eastAsia"/>
          <w:sz w:val="24"/>
        </w:rPr>
        <w:t>设备常规运行维修养护人员由投标人根据实际需求配置。</w:t>
      </w:r>
      <w:r w:rsidRPr="0075739C">
        <w:rPr>
          <w:rFonts w:asciiTheme="minorEastAsia" w:eastAsiaTheme="minorEastAsia" w:hAnsiTheme="minorEastAsia" w:cs="仿宋" w:hint="eastAsia"/>
          <w:b/>
          <w:sz w:val="24"/>
        </w:rPr>
        <w:t>工程主管：截至投标截止时间年龄50周岁（含）以下，</w:t>
      </w:r>
      <w:r w:rsidRPr="0075739C">
        <w:rPr>
          <w:rFonts w:asciiTheme="minorEastAsia" w:eastAsiaTheme="minorEastAsia" w:hAnsiTheme="minorEastAsia" w:cs="微软雅黑" w:hint="eastAsia"/>
          <w:b/>
          <w:sz w:val="24"/>
        </w:rPr>
        <w:t>具有大专及以上学历、具有特种作业操作证（低压电工作业、高压电工作业）</w:t>
      </w:r>
      <w:r w:rsidRPr="0075739C">
        <w:rPr>
          <w:rFonts w:asciiTheme="minorEastAsia" w:eastAsiaTheme="minorEastAsia" w:hAnsiTheme="minorEastAsia" w:hint="eastAsia"/>
          <w:b/>
          <w:sz w:val="24"/>
        </w:rPr>
        <w:t>、</w:t>
      </w:r>
      <w:r w:rsidRPr="0075739C">
        <w:rPr>
          <w:rFonts w:asciiTheme="minorEastAsia" w:eastAsiaTheme="minorEastAsia" w:hAnsiTheme="minorEastAsia" w:cs="微软雅黑" w:hint="eastAsia"/>
          <w:b/>
          <w:sz w:val="24"/>
        </w:rPr>
        <w:t>具有其它特种设备证书（电梯安全管理或锅炉），并</w:t>
      </w:r>
      <w:r w:rsidRPr="0075739C">
        <w:rPr>
          <w:rFonts w:asciiTheme="minorEastAsia" w:eastAsiaTheme="minorEastAsia" w:hAnsiTheme="minorEastAsia" w:cs="仿宋" w:hint="eastAsia"/>
          <w:b/>
          <w:sz w:val="24"/>
        </w:rPr>
        <w:t>具有类似办公大楼工程经理管理经验。信息系统运行管理人员：45周岁以内，具有低压电工作业证书，并有从事信息系统运行管理相关工作三年以上经验。</w:t>
      </w:r>
    </w:p>
    <w:p w:rsidR="00A42779" w:rsidRPr="0075739C" w:rsidRDefault="0038310B" w:rsidP="0075739C">
      <w:pPr>
        <w:pStyle w:val="27"/>
        <w:snapToGrid w:val="0"/>
        <w:spacing w:before="0"/>
        <w:ind w:firstLine="480"/>
        <w:rPr>
          <w:rFonts w:asciiTheme="minorEastAsia" w:eastAsiaTheme="minorEastAsia" w:hAnsiTheme="minorEastAsia" w:cs="仿宋"/>
        </w:rPr>
      </w:pPr>
      <w:r w:rsidRPr="0075739C">
        <w:rPr>
          <w:rFonts w:asciiTheme="minorEastAsia" w:eastAsiaTheme="minorEastAsia" w:hAnsiTheme="minorEastAsia" w:cs="仿宋" w:hint="eastAsia"/>
        </w:rPr>
        <w:t>3、保洁员</w:t>
      </w:r>
      <w:r w:rsidRPr="0075739C">
        <w:rPr>
          <w:rFonts w:asciiTheme="minorEastAsia" w:eastAsiaTheme="minorEastAsia" w:hAnsiTheme="minorEastAsia" w:cs="仿宋" w:hint="eastAsia"/>
          <w:b/>
          <w:bCs/>
        </w:rPr>
        <w:t>（21人）</w:t>
      </w:r>
      <w:r w:rsidRPr="0075739C">
        <w:rPr>
          <w:rFonts w:asciiTheme="minorEastAsia" w:eastAsiaTheme="minorEastAsia" w:hAnsiTheme="minorEastAsia" w:cs="仿宋" w:hint="eastAsia"/>
        </w:rPr>
        <w:t>：室内保洁员，女性，室外保洁员，男女不限，年龄符合国家要求；相貌端庄，作风正派，动作麻利；具有1年以上酒店服务或物业公司专职保洁工作经历的保洁员不得少于保洁员总数的50%；爱岗敬业，服从管</w:t>
      </w:r>
      <w:r w:rsidRPr="0075739C">
        <w:rPr>
          <w:rFonts w:asciiTheme="minorEastAsia" w:eastAsiaTheme="minorEastAsia" w:hAnsiTheme="minorEastAsia" w:cs="仿宋" w:hint="eastAsia"/>
        </w:rPr>
        <w:lastRenderedPageBreak/>
        <w:t>理，有吃苦耐劳精神，责任心强。</w:t>
      </w:r>
      <w:r w:rsidRPr="0075739C">
        <w:rPr>
          <w:rFonts w:asciiTheme="minorEastAsia" w:eastAsiaTheme="minorEastAsia" w:hAnsiTheme="minorEastAsia" w:cs="仿宋" w:hint="eastAsia"/>
          <w:b/>
          <w:szCs w:val="24"/>
        </w:rPr>
        <w:t>保洁主管：</w:t>
      </w:r>
      <w:r w:rsidRPr="0075739C">
        <w:rPr>
          <w:rFonts w:asciiTheme="minorEastAsia" w:eastAsiaTheme="minorEastAsia" w:hAnsiTheme="minorEastAsia" w:cs="仿宋" w:hint="eastAsia"/>
          <w:b/>
        </w:rPr>
        <w:t>截至投标截止时间年龄45周岁（含）以下，</w:t>
      </w:r>
      <w:r w:rsidRPr="0075739C">
        <w:rPr>
          <w:rFonts w:asciiTheme="minorEastAsia" w:eastAsiaTheme="minorEastAsia" w:hAnsiTheme="minorEastAsia" w:cs="微软雅黑" w:hint="eastAsia"/>
          <w:b/>
        </w:rPr>
        <w:t>具有大专及以上学历，取得高级垃圾处理工程师证书或高级垃圾分类工程管理师证书，并</w:t>
      </w:r>
      <w:r w:rsidRPr="0075739C">
        <w:rPr>
          <w:rFonts w:asciiTheme="minorEastAsia" w:eastAsiaTheme="minorEastAsia" w:hAnsiTheme="minorEastAsia" w:cs="仿宋" w:hint="eastAsia"/>
          <w:b/>
        </w:rPr>
        <w:t>具有类似办公大楼物业保洁主管经验。</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4、养护人员配置：</w:t>
      </w:r>
    </w:p>
    <w:p w:rsidR="00A42779" w:rsidRPr="0075739C" w:rsidRDefault="0038310B">
      <w:pPr>
        <w:snapToGrid w:val="0"/>
        <w:spacing w:line="360" w:lineRule="auto"/>
        <w:ind w:firstLineChars="200" w:firstLine="480"/>
        <w:rPr>
          <w:rFonts w:asciiTheme="minorEastAsia" w:eastAsiaTheme="minorEastAsia" w:hAnsiTheme="minorEastAsia" w:cs="仿宋"/>
          <w:b/>
          <w:sz w:val="24"/>
        </w:rPr>
      </w:pPr>
      <w:r w:rsidRPr="0075739C">
        <w:rPr>
          <w:rFonts w:asciiTheme="minorEastAsia" w:eastAsiaTheme="minorEastAsia" w:hAnsiTheme="minorEastAsia" w:cs="仿宋" w:hint="eastAsia"/>
          <w:sz w:val="24"/>
        </w:rPr>
        <w:t>绿化员</w:t>
      </w:r>
      <w:r w:rsidRPr="0075739C">
        <w:rPr>
          <w:rFonts w:asciiTheme="minorEastAsia" w:eastAsiaTheme="minorEastAsia" w:hAnsiTheme="minorEastAsia" w:cs="仿宋" w:hint="eastAsia"/>
          <w:b/>
          <w:bCs/>
          <w:sz w:val="24"/>
        </w:rPr>
        <w:t>（6人）</w:t>
      </w:r>
      <w:r w:rsidRPr="0075739C">
        <w:rPr>
          <w:rFonts w:asciiTheme="minorEastAsia" w:eastAsiaTheme="minorEastAsia" w:hAnsiTheme="minorEastAsia" w:cs="仿宋" w:hint="eastAsia"/>
          <w:sz w:val="24"/>
        </w:rPr>
        <w:t>：年龄符合国家要求，专业技能熟练，爱岗敬业，有吃苦耐劳精神，责任心强，保证有5名专业养护人员蹲守在</w:t>
      </w:r>
      <w:proofErr w:type="gramStart"/>
      <w:r w:rsidRPr="0075739C">
        <w:rPr>
          <w:rFonts w:asciiTheme="minorEastAsia" w:eastAsiaTheme="minorEastAsia" w:hAnsiTheme="minorEastAsia" w:cs="仿宋" w:hint="eastAsia"/>
          <w:sz w:val="24"/>
        </w:rPr>
        <w:t>本校区</w:t>
      </w:r>
      <w:proofErr w:type="gramEnd"/>
      <w:r w:rsidRPr="0075739C">
        <w:rPr>
          <w:rFonts w:asciiTheme="minorEastAsia" w:eastAsiaTheme="minorEastAsia" w:hAnsiTheme="minorEastAsia" w:cs="仿宋" w:hint="eastAsia"/>
          <w:sz w:val="24"/>
        </w:rPr>
        <w:t>进行服务范围内约定的养护工作，（忙时需增加养护作业人员）；每月另派园艺师驻场指导作业人员的工作不少于2次。</w:t>
      </w:r>
      <w:r w:rsidRPr="0075739C">
        <w:rPr>
          <w:rFonts w:asciiTheme="minorEastAsia" w:eastAsiaTheme="minorEastAsia" w:hAnsiTheme="minorEastAsia" w:cs="仿宋" w:hint="eastAsia"/>
          <w:b/>
          <w:sz w:val="24"/>
        </w:rPr>
        <w:t>绿化主管：截至投标截止时间年龄50周岁（含）以下，具有专科以上学历、具有园林绿化类高级工程师证书；具有类似办公大楼物业绿化主管经验。</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5、会议服务员</w:t>
      </w:r>
      <w:r w:rsidRPr="0075739C">
        <w:rPr>
          <w:rFonts w:asciiTheme="minorEastAsia" w:eastAsiaTheme="minorEastAsia" w:hAnsiTheme="minorEastAsia" w:cs="仿宋" w:hint="eastAsia"/>
          <w:b/>
          <w:bCs/>
          <w:sz w:val="24"/>
        </w:rPr>
        <w:t>（12人）</w:t>
      </w:r>
      <w:r w:rsidRPr="0075739C">
        <w:rPr>
          <w:rFonts w:asciiTheme="minorEastAsia" w:eastAsiaTheme="minorEastAsia" w:hAnsiTheme="minorEastAsia" w:cs="仿宋" w:hint="eastAsia"/>
          <w:sz w:val="24"/>
        </w:rPr>
        <w:t>：高中毕业及以上文化，女性，45周岁以下，品貌端庄，有四星及以上标准会议工作经验或相关培训。客服主管：</w:t>
      </w:r>
      <w:r w:rsidRPr="0075739C">
        <w:rPr>
          <w:rFonts w:asciiTheme="minorEastAsia" w:eastAsiaTheme="minorEastAsia" w:hAnsiTheme="minorEastAsia" w:cs="仿宋" w:hint="eastAsia"/>
          <w:b/>
          <w:sz w:val="24"/>
        </w:rPr>
        <w:t>截至投标截止时间年龄</w:t>
      </w:r>
      <w:r w:rsidRPr="0075739C">
        <w:rPr>
          <w:rFonts w:asciiTheme="minorEastAsia" w:eastAsiaTheme="minorEastAsia" w:hAnsiTheme="minorEastAsia" w:cs="仿宋"/>
          <w:b/>
          <w:sz w:val="24"/>
        </w:rPr>
        <w:t>40</w:t>
      </w:r>
      <w:r w:rsidRPr="0075739C">
        <w:rPr>
          <w:rFonts w:asciiTheme="minorEastAsia" w:eastAsiaTheme="minorEastAsia" w:hAnsiTheme="minorEastAsia" w:cs="仿宋" w:hint="eastAsia"/>
          <w:b/>
          <w:sz w:val="24"/>
        </w:rPr>
        <w:t>周岁（含）以下，</w:t>
      </w:r>
      <w:r w:rsidRPr="0075739C">
        <w:rPr>
          <w:rFonts w:asciiTheme="minorEastAsia" w:eastAsiaTheme="minorEastAsia" w:hAnsiTheme="minorEastAsia" w:cs="微软雅黑" w:hint="eastAsia"/>
          <w:b/>
          <w:sz w:val="24"/>
        </w:rPr>
        <w:t>具有本科及以上学历、取得HeartSaver First Aid CPR AED急救员证书或红十字救护员证</w:t>
      </w:r>
      <w:r w:rsidRPr="0075739C">
        <w:rPr>
          <w:rFonts w:asciiTheme="minorEastAsia" w:eastAsiaTheme="minorEastAsia" w:hAnsiTheme="minorEastAsia" w:cs="仿宋" w:hint="eastAsia"/>
          <w:b/>
          <w:sz w:val="24"/>
        </w:rPr>
        <w:t>，</w:t>
      </w:r>
      <w:r w:rsidRPr="0075739C">
        <w:rPr>
          <w:rFonts w:asciiTheme="minorEastAsia" w:eastAsiaTheme="minorEastAsia" w:hAnsiTheme="minorEastAsia" w:cs="仿宋" w:hint="eastAsia"/>
          <w:sz w:val="24"/>
        </w:rPr>
        <w:t>并具有类似办公大楼物业客</w:t>
      </w:r>
      <w:proofErr w:type="gramStart"/>
      <w:r w:rsidRPr="0075739C">
        <w:rPr>
          <w:rFonts w:asciiTheme="minorEastAsia" w:eastAsiaTheme="minorEastAsia" w:hAnsiTheme="minorEastAsia" w:cs="仿宋" w:hint="eastAsia"/>
          <w:sz w:val="24"/>
        </w:rPr>
        <w:t>服主管</w:t>
      </w:r>
      <w:proofErr w:type="gramEnd"/>
      <w:r w:rsidRPr="0075739C">
        <w:rPr>
          <w:rFonts w:asciiTheme="minorEastAsia" w:eastAsiaTheme="minorEastAsia" w:hAnsiTheme="minorEastAsia" w:cs="仿宋" w:hint="eastAsia"/>
          <w:sz w:val="24"/>
        </w:rPr>
        <w:t>经验。</w:t>
      </w:r>
    </w:p>
    <w:p w:rsidR="00A42779" w:rsidRPr="0075739C" w:rsidRDefault="0038310B">
      <w:pPr>
        <w:snapToGrid w:val="0"/>
        <w:spacing w:line="360" w:lineRule="auto"/>
        <w:ind w:firstLineChars="200" w:firstLine="480"/>
        <w:rPr>
          <w:rFonts w:asciiTheme="minorEastAsia" w:eastAsiaTheme="minorEastAsia" w:hAnsiTheme="minorEastAsia" w:cs="仿宋"/>
          <w:b/>
          <w:sz w:val="24"/>
        </w:rPr>
      </w:pPr>
      <w:r w:rsidRPr="0075739C">
        <w:rPr>
          <w:rFonts w:asciiTheme="minorEastAsia" w:eastAsiaTheme="minorEastAsia" w:hAnsiTheme="minorEastAsia" w:cs="仿宋" w:hint="eastAsia"/>
          <w:sz w:val="24"/>
        </w:rPr>
        <w:t>6、保安</w:t>
      </w:r>
      <w:r w:rsidRPr="0075739C">
        <w:rPr>
          <w:rFonts w:asciiTheme="minorEastAsia" w:eastAsiaTheme="minorEastAsia" w:hAnsiTheme="minorEastAsia" w:cs="仿宋" w:hint="eastAsia"/>
          <w:b/>
          <w:bCs/>
          <w:sz w:val="24"/>
        </w:rPr>
        <w:t>（32人）</w:t>
      </w:r>
      <w:r w:rsidRPr="0075739C">
        <w:rPr>
          <w:rFonts w:asciiTheme="minorEastAsia" w:eastAsiaTheme="minorEastAsia" w:hAnsiTheme="minorEastAsia" w:cs="仿宋" w:hint="eastAsia"/>
          <w:sz w:val="24"/>
        </w:rPr>
        <w:t>：高中毕业及以上文化，男性，年龄符合国家要求（其中保安队长40周岁以下），须定向招聘、定向培训，采购人全程参与、考核，人员的聘用、辞退等需经采购人同意。</w:t>
      </w:r>
      <w:r w:rsidRPr="0075739C">
        <w:rPr>
          <w:rFonts w:asciiTheme="minorEastAsia" w:eastAsiaTheme="minorEastAsia" w:hAnsiTheme="minorEastAsia" w:cs="仿宋" w:hint="eastAsia"/>
          <w:b/>
          <w:sz w:val="24"/>
        </w:rPr>
        <w:t>保安队长：年龄在40周岁以内，具有大专及以上学历，取得二级及以上保安证书。</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7、各类人员须经过1个月的试用，方能正式上岗，采购人有权要求中标人更换不合格人员。</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8、所有人员均须持有合法有效身份证、健康证，无重大疾病史和传染病史；根据规定在合适岗位安排残疾（含生理缺陷）人员从事合适工作。</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9、采购人对中标人派遣的服务人员进行考评，如综合素质不达标的，将予以劝退。</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10、如采购人和中标人通过协商，对修缮等项目进行委外时，相关对应人员可根据实际任务需要协商增加或减少。</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11、招标文件未能明确的细节问题，由采购人和中标人在实际操作过程共同商议相关解决办法，形成补充文件，具有同等法律效应。</w:t>
      </w:r>
    </w:p>
    <w:p w:rsidR="00A42779" w:rsidRPr="0075739C" w:rsidRDefault="0038310B">
      <w:pPr>
        <w:snapToGrid w:val="0"/>
        <w:spacing w:line="360" w:lineRule="auto"/>
        <w:ind w:firstLineChars="200" w:firstLine="480"/>
        <w:rPr>
          <w:rFonts w:asciiTheme="minorEastAsia" w:eastAsiaTheme="minorEastAsia" w:hAnsiTheme="minorEastAsia" w:cs="仿宋"/>
          <w:b/>
          <w:sz w:val="24"/>
        </w:rPr>
      </w:pPr>
      <w:r w:rsidRPr="0075739C">
        <w:rPr>
          <w:rFonts w:asciiTheme="minorEastAsia" w:eastAsiaTheme="minorEastAsia" w:hAnsiTheme="minorEastAsia" w:cs="仿宋" w:hint="eastAsia"/>
          <w:sz w:val="24"/>
        </w:rPr>
        <w:t>各投标人应在投标文件中明确各专业岗位的岗位职责；由各投标人在投标</w:t>
      </w:r>
      <w:r w:rsidRPr="0075739C">
        <w:rPr>
          <w:rFonts w:asciiTheme="minorEastAsia" w:eastAsiaTheme="minorEastAsia" w:hAnsiTheme="minorEastAsia" w:cs="仿宋" w:hint="eastAsia"/>
          <w:sz w:val="24"/>
        </w:rPr>
        <w:lastRenderedPageBreak/>
        <w:t>文件中根据采购人的实际和物业管理的特点明确配置方案人数（上述配置人数仅供参考），</w:t>
      </w:r>
      <w:r w:rsidRPr="0075739C">
        <w:rPr>
          <w:rFonts w:asciiTheme="minorEastAsia" w:eastAsiaTheme="minorEastAsia" w:hAnsiTheme="minorEastAsia" w:cs="仿宋" w:hint="eastAsia"/>
          <w:b/>
          <w:sz w:val="24"/>
        </w:rPr>
        <w:t>但实际在岗人数不少于88人。</w:t>
      </w:r>
      <w:bookmarkStart w:id="41" w:name="_Toc298146548"/>
      <w:bookmarkStart w:id="42" w:name="_Toc258262172"/>
      <w:bookmarkStart w:id="43" w:name="_Toc258262146"/>
      <w:bookmarkStart w:id="44" w:name="_Toc203405666"/>
    </w:p>
    <w:p w:rsidR="00A42779" w:rsidRPr="0075739C" w:rsidRDefault="0038310B" w:rsidP="0038310B">
      <w:pPr>
        <w:snapToGrid w:val="0"/>
        <w:spacing w:line="360" w:lineRule="auto"/>
        <w:ind w:firstLineChars="200" w:firstLine="482"/>
        <w:rPr>
          <w:rFonts w:asciiTheme="minorEastAsia" w:eastAsiaTheme="minorEastAsia" w:hAnsiTheme="minorEastAsia" w:cs="仿宋"/>
          <w:b/>
          <w:sz w:val="24"/>
        </w:rPr>
      </w:pPr>
      <w:r w:rsidRPr="0075739C">
        <w:rPr>
          <w:rFonts w:asciiTheme="minorEastAsia" w:eastAsiaTheme="minorEastAsia" w:hAnsiTheme="minorEastAsia" w:cs="仿宋" w:hint="eastAsia"/>
          <w:b/>
          <w:bCs/>
          <w:sz w:val="24"/>
        </w:rPr>
        <w:t>五</w:t>
      </w:r>
      <w:r w:rsidRPr="0075739C">
        <w:rPr>
          <w:rFonts w:asciiTheme="minorEastAsia" w:eastAsiaTheme="minorEastAsia" w:hAnsiTheme="minorEastAsia" w:cs="仿宋" w:hint="eastAsia"/>
          <w:b/>
          <w:bCs/>
          <w:sz w:val="24"/>
          <w:lang w:val="zh-CN"/>
        </w:rPr>
        <w:t>、管理服务应达到的各项指标</w:t>
      </w:r>
      <w:bookmarkEnd w:id="41"/>
      <w:bookmarkEnd w:id="42"/>
      <w:bookmarkEnd w:id="43"/>
      <w:bookmarkEnd w:id="44"/>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1．杜绝火灾责任事故，杜绝刑事案件；</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2．环境卫生、清洁率达99%；</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3．消防设备设施完好率100%；</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4．房屋完好率98%；</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5．设备完好率100%；</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6．智能化系统运行正常率100%；</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7．零修、报修及时率100%，返修率小于1%；</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8．服务有效投诉少于1%，处理率100%；</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9．业主满意率95%；</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10.各项管理制度健全；</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11.各岗位工作流程清晰。</w:t>
      </w:r>
      <w:bookmarkStart w:id="45" w:name="_Toc258262148"/>
      <w:bookmarkStart w:id="46" w:name="_Toc298146549"/>
      <w:bookmarkStart w:id="47" w:name="_Toc203405667"/>
      <w:bookmarkStart w:id="48" w:name="_Toc258262174"/>
      <w:bookmarkStart w:id="49" w:name="_Toc132597867"/>
      <w:bookmarkStart w:id="50" w:name="_Toc136355508"/>
    </w:p>
    <w:p w:rsidR="00A42779" w:rsidRPr="0075739C" w:rsidRDefault="0038310B" w:rsidP="0038310B">
      <w:pPr>
        <w:snapToGrid w:val="0"/>
        <w:spacing w:line="360" w:lineRule="auto"/>
        <w:ind w:firstLineChars="200" w:firstLine="482"/>
        <w:rPr>
          <w:rFonts w:asciiTheme="minorEastAsia" w:eastAsiaTheme="minorEastAsia" w:hAnsiTheme="minorEastAsia" w:cs="仿宋"/>
          <w:sz w:val="24"/>
        </w:rPr>
      </w:pPr>
      <w:r w:rsidRPr="0075739C">
        <w:rPr>
          <w:rFonts w:asciiTheme="minorEastAsia" w:eastAsiaTheme="minorEastAsia" w:hAnsiTheme="minorEastAsia" w:cs="仿宋" w:hint="eastAsia"/>
          <w:b/>
          <w:bCs/>
          <w:sz w:val="24"/>
        </w:rPr>
        <w:t>六</w:t>
      </w:r>
      <w:r w:rsidRPr="0075739C">
        <w:rPr>
          <w:rFonts w:asciiTheme="minorEastAsia" w:eastAsiaTheme="minorEastAsia" w:hAnsiTheme="minorEastAsia" w:cs="仿宋" w:hint="eastAsia"/>
          <w:b/>
          <w:bCs/>
          <w:sz w:val="24"/>
          <w:lang w:val="zh-CN"/>
        </w:rPr>
        <w:t>、</w:t>
      </w:r>
      <w:r w:rsidRPr="0075739C">
        <w:rPr>
          <w:rFonts w:asciiTheme="minorEastAsia" w:eastAsiaTheme="minorEastAsia" w:hAnsiTheme="minorEastAsia" w:cs="仿宋" w:hint="eastAsia"/>
          <w:b/>
          <w:bCs/>
          <w:sz w:val="24"/>
        </w:rPr>
        <w:t>服务</w:t>
      </w:r>
      <w:r w:rsidRPr="0075739C">
        <w:rPr>
          <w:rFonts w:asciiTheme="minorEastAsia" w:eastAsiaTheme="minorEastAsia" w:hAnsiTheme="minorEastAsia" w:cs="仿宋" w:hint="eastAsia"/>
          <w:b/>
          <w:bCs/>
          <w:sz w:val="24"/>
          <w:lang w:val="zh-CN"/>
        </w:rPr>
        <w:t>考评和处理</w:t>
      </w:r>
      <w:bookmarkEnd w:id="45"/>
      <w:bookmarkEnd w:id="46"/>
      <w:bookmarkEnd w:id="47"/>
      <w:bookmarkEnd w:id="48"/>
      <w:bookmarkEnd w:id="49"/>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采购人在委托期限内每季对中标人的服务进行监管考评（采购需求附件一），中标人未按实施方案、要求严格执行, 未达到服务标准要求的，采购人即时提出警告、限期改正，在限期内整改落实后，再予以支付物业管理费用；若经警告后未在限期内改正，或中标人中途自行退出，或确认其不能达到要求的, 采购人可即时与中标人解除合同，另选其它单位，中标人履约保证金不再退还。同时，根据物业管理服务应达到的各项要求，如发生因差错或人为原因的重大责任事故，根据情况，可扣除</w:t>
      </w:r>
      <w:r w:rsidRPr="0075739C">
        <w:rPr>
          <w:rFonts w:asciiTheme="minorEastAsia" w:eastAsiaTheme="minorEastAsia" w:hAnsiTheme="minorEastAsia" w:cs="仿宋" w:hint="eastAsia"/>
          <w:b/>
          <w:bCs/>
          <w:sz w:val="24"/>
        </w:rPr>
        <w:t>1-5万</w:t>
      </w:r>
      <w:r w:rsidRPr="0075739C">
        <w:rPr>
          <w:rFonts w:asciiTheme="minorEastAsia" w:eastAsiaTheme="minorEastAsia" w:hAnsiTheme="minorEastAsia" w:cs="仿宋" w:hint="eastAsia"/>
          <w:sz w:val="24"/>
        </w:rPr>
        <w:t>元的物业管理费，如有特殊贡献可</w:t>
      </w:r>
      <w:r w:rsidRPr="0075739C">
        <w:rPr>
          <w:rFonts w:asciiTheme="minorEastAsia" w:eastAsiaTheme="minorEastAsia" w:hAnsiTheme="minorEastAsia" w:cs="仿宋" w:hint="eastAsia"/>
          <w:b/>
          <w:bCs/>
          <w:sz w:val="24"/>
        </w:rPr>
        <w:t>在不违反财政制度的前提下给予</w:t>
      </w:r>
      <w:r w:rsidRPr="0075739C">
        <w:rPr>
          <w:rFonts w:asciiTheme="minorEastAsia" w:eastAsiaTheme="minorEastAsia" w:hAnsiTheme="minorEastAsia" w:cs="仿宋" w:hint="eastAsia"/>
          <w:sz w:val="24"/>
        </w:rPr>
        <w:t>奖励。</w:t>
      </w:r>
      <w:bookmarkStart w:id="51" w:name="_Toc152411297"/>
      <w:bookmarkStart w:id="52" w:name="_Toc258262176"/>
      <w:bookmarkStart w:id="53" w:name="_Toc203405670"/>
      <w:bookmarkStart w:id="54" w:name="_Toc298146551"/>
      <w:bookmarkStart w:id="55" w:name="_Toc258262150"/>
      <w:bookmarkEnd w:id="50"/>
    </w:p>
    <w:p w:rsidR="00A42779" w:rsidRPr="0075739C" w:rsidRDefault="0038310B" w:rsidP="0038310B">
      <w:pPr>
        <w:snapToGrid w:val="0"/>
        <w:spacing w:line="360" w:lineRule="auto"/>
        <w:ind w:firstLineChars="200" w:firstLine="482"/>
        <w:rPr>
          <w:rFonts w:asciiTheme="minorEastAsia" w:eastAsiaTheme="minorEastAsia" w:hAnsiTheme="minorEastAsia" w:cs="仿宋"/>
          <w:b/>
          <w:bCs/>
          <w:sz w:val="24"/>
          <w:lang w:val="zh-CN"/>
        </w:rPr>
      </w:pPr>
      <w:r w:rsidRPr="0075739C">
        <w:rPr>
          <w:rFonts w:asciiTheme="minorEastAsia" w:eastAsiaTheme="minorEastAsia" w:hAnsiTheme="minorEastAsia" w:cs="仿宋" w:hint="eastAsia"/>
          <w:b/>
          <w:bCs/>
          <w:sz w:val="24"/>
        </w:rPr>
        <w:t>七</w:t>
      </w:r>
      <w:r w:rsidRPr="0075739C">
        <w:rPr>
          <w:rFonts w:asciiTheme="minorEastAsia" w:eastAsiaTheme="minorEastAsia" w:hAnsiTheme="minorEastAsia" w:cs="仿宋" w:hint="eastAsia"/>
          <w:b/>
          <w:bCs/>
          <w:sz w:val="24"/>
          <w:lang w:val="zh-CN"/>
        </w:rPr>
        <w:t>、报价说明</w:t>
      </w:r>
    </w:p>
    <w:p w:rsidR="00A42779" w:rsidRPr="0075739C" w:rsidRDefault="0038310B">
      <w:pPr>
        <w:snapToGrid w:val="0"/>
        <w:spacing w:line="360" w:lineRule="auto"/>
        <w:ind w:firstLineChars="200" w:firstLine="480"/>
        <w:rPr>
          <w:rFonts w:asciiTheme="minorEastAsia" w:eastAsiaTheme="minorEastAsia" w:hAnsiTheme="minorEastAsia" w:cs="仿宋"/>
          <w:b/>
          <w:bCs/>
          <w:sz w:val="24"/>
          <w:lang w:val="zh-CN"/>
        </w:rPr>
      </w:pPr>
      <w:r w:rsidRPr="0075739C">
        <w:rPr>
          <w:rFonts w:asciiTheme="minorEastAsia" w:eastAsiaTheme="minorEastAsia" w:hAnsiTheme="minorEastAsia" w:cs="仿宋" w:hint="eastAsia"/>
          <w:sz w:val="24"/>
        </w:rPr>
        <w:t>投标人按学校全面运行进行各专业人员配置，并根据该配置结合服务需求进行年服务期总费用报价。</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1.</w:t>
      </w:r>
      <w:r w:rsidRPr="0075739C">
        <w:rPr>
          <w:rFonts w:asciiTheme="minorEastAsia" w:eastAsiaTheme="minorEastAsia" w:hAnsiTheme="minorEastAsia" w:cs="仿宋_GB2312" w:hint="eastAsia"/>
          <w:b/>
          <w:bCs/>
          <w:sz w:val="24"/>
        </w:rPr>
        <w:t xml:space="preserve"> 年度物业管理费报价包括三部分：</w:t>
      </w:r>
      <w:r w:rsidRPr="0075739C">
        <w:rPr>
          <w:rFonts w:asciiTheme="minorEastAsia" w:eastAsiaTheme="minorEastAsia" w:hAnsiTheme="minorEastAsia" w:cs="仿宋" w:hint="eastAsia"/>
          <w:b/>
          <w:sz w:val="24"/>
        </w:rPr>
        <w:t>①</w:t>
      </w:r>
      <w:r w:rsidRPr="0075739C">
        <w:rPr>
          <w:rFonts w:asciiTheme="minorEastAsia" w:eastAsiaTheme="minorEastAsia" w:hAnsiTheme="minorEastAsia" w:cs="仿宋_GB2312" w:hint="eastAsia"/>
          <w:b/>
          <w:bCs/>
          <w:sz w:val="24"/>
        </w:rPr>
        <w:t>物业服务人工费，</w:t>
      </w:r>
      <w:r w:rsidRPr="0075739C">
        <w:rPr>
          <w:rFonts w:asciiTheme="minorEastAsia" w:eastAsiaTheme="minorEastAsia" w:hAnsiTheme="minorEastAsia" w:cs="仿宋" w:hint="eastAsia"/>
          <w:b/>
          <w:sz w:val="24"/>
        </w:rPr>
        <w:t>②</w:t>
      </w:r>
      <w:r w:rsidRPr="0075739C">
        <w:rPr>
          <w:rFonts w:asciiTheme="minorEastAsia" w:eastAsiaTheme="minorEastAsia" w:hAnsiTheme="minorEastAsia" w:cs="仿宋_GB2312" w:hint="eastAsia"/>
          <w:b/>
          <w:bCs/>
          <w:sz w:val="24"/>
        </w:rPr>
        <w:t>项目管理费用，</w:t>
      </w:r>
      <w:r w:rsidRPr="0075739C">
        <w:rPr>
          <w:rFonts w:asciiTheme="minorEastAsia" w:eastAsiaTheme="minorEastAsia" w:hAnsiTheme="minorEastAsia" w:cs="仿宋" w:hint="eastAsia"/>
          <w:b/>
          <w:sz w:val="24"/>
        </w:rPr>
        <w:t>③</w:t>
      </w:r>
      <w:proofErr w:type="gramStart"/>
      <w:r w:rsidRPr="0075739C">
        <w:rPr>
          <w:rFonts w:asciiTheme="minorEastAsia" w:eastAsiaTheme="minorEastAsia" w:hAnsiTheme="minorEastAsia" w:cs="仿宋_GB2312" w:hint="eastAsia"/>
          <w:b/>
          <w:bCs/>
          <w:sz w:val="24"/>
        </w:rPr>
        <w:t>维保服务费</w:t>
      </w:r>
      <w:proofErr w:type="gramEnd"/>
      <w:r w:rsidRPr="0075739C">
        <w:rPr>
          <w:rFonts w:asciiTheme="minorEastAsia" w:eastAsiaTheme="minorEastAsia" w:hAnsiTheme="minorEastAsia" w:cs="仿宋_GB2312" w:hint="eastAsia"/>
          <w:b/>
          <w:bCs/>
          <w:sz w:val="24"/>
        </w:rPr>
        <w:t>用和维修材料费（</w:t>
      </w:r>
      <w:proofErr w:type="gramStart"/>
      <w:r w:rsidRPr="0075739C">
        <w:rPr>
          <w:rFonts w:asciiTheme="minorEastAsia" w:eastAsiaTheme="minorEastAsia" w:hAnsiTheme="minorEastAsia" w:cs="仿宋_GB2312" w:hint="eastAsia"/>
          <w:b/>
          <w:bCs/>
          <w:sz w:val="24"/>
        </w:rPr>
        <w:t>维保服务费</w:t>
      </w:r>
      <w:proofErr w:type="gramEnd"/>
      <w:r w:rsidRPr="0075739C">
        <w:rPr>
          <w:rFonts w:asciiTheme="minorEastAsia" w:eastAsiaTheme="minorEastAsia" w:hAnsiTheme="minorEastAsia" w:cs="仿宋_GB2312" w:hint="eastAsia"/>
          <w:b/>
          <w:bCs/>
          <w:sz w:val="24"/>
        </w:rPr>
        <w:t>用和维修材料费，为共管经费，由采购方监管使用，该项费用报价参考开标前答疑会采购人说明的实际运行费用，</w:t>
      </w:r>
      <w:proofErr w:type="gramStart"/>
      <w:r w:rsidRPr="0075739C">
        <w:rPr>
          <w:rFonts w:asciiTheme="minorEastAsia" w:eastAsiaTheme="minorEastAsia" w:hAnsiTheme="minorEastAsia" w:cs="仿宋_GB2312" w:hint="eastAsia"/>
          <w:b/>
          <w:bCs/>
          <w:sz w:val="24"/>
        </w:rPr>
        <w:t>含以下</w:t>
      </w:r>
      <w:proofErr w:type="gramEnd"/>
      <w:r w:rsidRPr="0075739C">
        <w:rPr>
          <w:rFonts w:asciiTheme="minorEastAsia" w:eastAsiaTheme="minorEastAsia" w:hAnsiTheme="minorEastAsia" w:cs="仿宋_GB2312" w:hint="eastAsia"/>
          <w:b/>
          <w:bCs/>
          <w:sz w:val="24"/>
        </w:rPr>
        <w:t>2-8项费用）</w:t>
      </w:r>
      <w:r w:rsidRPr="0075739C">
        <w:rPr>
          <w:rFonts w:asciiTheme="minorEastAsia" w:eastAsiaTheme="minorEastAsia" w:hAnsiTheme="minorEastAsia" w:cs="仿宋_GB2312"/>
          <w:b/>
          <w:bCs/>
          <w:sz w:val="24"/>
        </w:rPr>
        <w:t>。</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2．</w:t>
      </w:r>
      <w:proofErr w:type="gramStart"/>
      <w:r w:rsidRPr="0075739C">
        <w:rPr>
          <w:rFonts w:asciiTheme="minorEastAsia" w:eastAsiaTheme="minorEastAsia" w:hAnsiTheme="minorEastAsia" w:cs="仿宋" w:hint="eastAsia"/>
          <w:sz w:val="24"/>
        </w:rPr>
        <w:t>全校绿植摆放</w:t>
      </w:r>
      <w:proofErr w:type="gramEnd"/>
      <w:r w:rsidRPr="0075739C">
        <w:rPr>
          <w:rFonts w:asciiTheme="minorEastAsia" w:eastAsiaTheme="minorEastAsia" w:hAnsiTheme="minorEastAsia" w:cs="仿宋" w:hint="eastAsia"/>
          <w:sz w:val="24"/>
        </w:rPr>
        <w:t>和养护费用</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3.垃圾清运、化粪池清掏、消杀、除四害、白蚁防治、防雷检测、高低配保护性测试、高配工具绝缘测试、压力表检测等，以上所有项目的费用内。</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4.各类专业设备维保人员的培训取证费。</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5.在校区物业管理服务中的不可预计费。</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6.各类维修材料，由中标人承担。维修材料的购买经采购人确认后购买，价格不高于市场价，并由采购人验收，否则采购人不予承认。</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7.当出现有争议的修缮项目时，由采购人和中标人共同商定，要以尊重校方实际需要为主。</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8．设施设备</w:t>
      </w:r>
      <w:proofErr w:type="gramStart"/>
      <w:r w:rsidRPr="0075739C">
        <w:rPr>
          <w:rFonts w:asciiTheme="minorEastAsia" w:eastAsiaTheme="minorEastAsia" w:hAnsiTheme="minorEastAsia" w:cs="仿宋" w:hint="eastAsia"/>
          <w:sz w:val="24"/>
        </w:rPr>
        <w:t>的维保均</w:t>
      </w:r>
      <w:proofErr w:type="gramEnd"/>
      <w:r w:rsidRPr="0075739C">
        <w:rPr>
          <w:rFonts w:asciiTheme="minorEastAsia" w:eastAsiaTheme="minorEastAsia" w:hAnsiTheme="minorEastAsia" w:cs="仿宋" w:hint="eastAsia"/>
          <w:sz w:val="24"/>
        </w:rPr>
        <w:t>由中标人管理，采购人安排专人监管。专业设施设备</w:t>
      </w:r>
      <w:proofErr w:type="gramStart"/>
      <w:r w:rsidRPr="0075739C">
        <w:rPr>
          <w:rFonts w:asciiTheme="minorEastAsia" w:eastAsiaTheme="minorEastAsia" w:hAnsiTheme="minorEastAsia" w:cs="仿宋" w:hint="eastAsia"/>
          <w:sz w:val="24"/>
        </w:rPr>
        <w:t>维保可</w:t>
      </w:r>
      <w:proofErr w:type="gramEnd"/>
      <w:r w:rsidRPr="0075739C">
        <w:rPr>
          <w:rFonts w:asciiTheme="minorEastAsia" w:eastAsiaTheme="minorEastAsia" w:hAnsiTheme="minorEastAsia" w:cs="仿宋" w:hint="eastAsia"/>
          <w:sz w:val="24"/>
        </w:rPr>
        <w:t>选聘具有相应资质的第三</w:t>
      </w:r>
      <w:proofErr w:type="gramStart"/>
      <w:r w:rsidRPr="0075739C">
        <w:rPr>
          <w:rFonts w:asciiTheme="minorEastAsia" w:eastAsiaTheme="minorEastAsia" w:hAnsiTheme="minorEastAsia" w:cs="仿宋" w:hint="eastAsia"/>
          <w:sz w:val="24"/>
        </w:rPr>
        <w:t>方专业维</w:t>
      </w:r>
      <w:proofErr w:type="gramEnd"/>
      <w:r w:rsidRPr="0075739C">
        <w:rPr>
          <w:rFonts w:asciiTheme="minorEastAsia" w:eastAsiaTheme="minorEastAsia" w:hAnsiTheme="minorEastAsia" w:cs="仿宋" w:hint="eastAsia"/>
          <w:sz w:val="24"/>
        </w:rPr>
        <w:t>保单位承担，但需按规定程序办理。</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sz w:val="24"/>
        </w:rPr>
      </w:pPr>
      <w:r w:rsidRPr="0075739C">
        <w:rPr>
          <w:rFonts w:asciiTheme="minorEastAsia" w:eastAsiaTheme="minorEastAsia" w:hAnsiTheme="minorEastAsia" w:cs="仿宋" w:hint="eastAsia"/>
          <w:b/>
          <w:sz w:val="24"/>
        </w:rPr>
        <w:t>9.特别说明：2022年1月1日至合同签订之日前的空档期物业服务由原供应商承担，费用由中标人按本次中标价单日金额乘以实际服务天数，与原供应商结算，并扣除考核违约金交还采购人。</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10.投标人为使其受托管理的物业正常使用、运营并达到合同标准而</w:t>
      </w:r>
      <w:proofErr w:type="gramStart"/>
      <w:r w:rsidRPr="0075739C">
        <w:rPr>
          <w:rFonts w:asciiTheme="minorEastAsia" w:eastAsiaTheme="minorEastAsia" w:hAnsiTheme="minorEastAsia" w:cs="仿宋" w:hint="eastAsia"/>
          <w:sz w:val="24"/>
        </w:rPr>
        <w:t>需实际</w:t>
      </w:r>
      <w:proofErr w:type="gramEnd"/>
      <w:r w:rsidRPr="0075739C">
        <w:rPr>
          <w:rFonts w:asciiTheme="minorEastAsia" w:eastAsiaTheme="minorEastAsia" w:hAnsiTheme="minorEastAsia" w:cs="仿宋" w:hint="eastAsia"/>
          <w:sz w:val="24"/>
        </w:rPr>
        <w:t>发生的各类成本费用，其包括但不限于人工成本费用、维修费用、物耗费用、添置费用、能耗费用、管理酬金、税费等，均计入报价。投标人需自行承担涉及投标的一切费用。</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11.为保证员工的稳定性和工作积极性，减少劳动用工风险对采购人声誉的影响，员工工资必须符合相关规定，并严格按照杭州市有关规定缴纳五险</w:t>
      </w:r>
      <w:proofErr w:type="gramStart"/>
      <w:r w:rsidRPr="0075739C">
        <w:rPr>
          <w:rFonts w:asciiTheme="minorEastAsia" w:eastAsiaTheme="minorEastAsia" w:hAnsiTheme="minorEastAsia" w:cs="仿宋" w:hint="eastAsia"/>
          <w:b/>
          <w:sz w:val="24"/>
        </w:rPr>
        <w:t>一</w:t>
      </w:r>
      <w:proofErr w:type="gramEnd"/>
      <w:r w:rsidRPr="0075739C">
        <w:rPr>
          <w:rFonts w:asciiTheme="minorEastAsia" w:eastAsiaTheme="minorEastAsia" w:hAnsiTheme="minorEastAsia" w:cs="仿宋" w:hint="eastAsia"/>
          <w:b/>
          <w:sz w:val="24"/>
        </w:rPr>
        <w:t>金（国家另有规定除外），做到合法用工。请考虑最低工资可能的上涨因素，采购人不追加因用工成本增加产生的费用。</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12.中标人要制定财务预算，年终要进行财务专项决算并进行财务审计，审计结果报业主。</w:t>
      </w:r>
    </w:p>
    <w:p w:rsidR="00A42779" w:rsidRPr="0075739C" w:rsidRDefault="0038310B" w:rsidP="0038310B">
      <w:pPr>
        <w:autoSpaceDE w:val="0"/>
        <w:autoSpaceDN w:val="0"/>
        <w:snapToGrid w:val="0"/>
        <w:spacing w:line="360" w:lineRule="auto"/>
        <w:ind w:firstLineChars="200" w:firstLine="482"/>
        <w:jc w:val="left"/>
        <w:rPr>
          <w:rFonts w:asciiTheme="minorEastAsia" w:eastAsiaTheme="minorEastAsia" w:hAnsiTheme="minorEastAsia" w:cs="仿宋"/>
          <w:b/>
          <w:bCs/>
          <w:sz w:val="24"/>
          <w:lang w:val="zh-CN"/>
        </w:rPr>
      </w:pPr>
      <w:r w:rsidRPr="0075739C">
        <w:rPr>
          <w:rFonts w:asciiTheme="minorEastAsia" w:eastAsiaTheme="minorEastAsia" w:hAnsiTheme="minorEastAsia" w:cs="仿宋" w:hint="eastAsia"/>
          <w:b/>
          <w:bCs/>
          <w:sz w:val="24"/>
        </w:rPr>
        <w:t>八</w:t>
      </w:r>
      <w:r w:rsidRPr="0075739C">
        <w:rPr>
          <w:rFonts w:asciiTheme="minorEastAsia" w:eastAsiaTheme="minorEastAsia" w:hAnsiTheme="minorEastAsia" w:cs="仿宋" w:hint="eastAsia"/>
          <w:b/>
          <w:bCs/>
          <w:sz w:val="24"/>
          <w:lang w:val="zh-CN"/>
        </w:rPr>
        <w:t>、付款</w:t>
      </w:r>
      <w:bookmarkEnd w:id="51"/>
      <w:r w:rsidRPr="0075739C">
        <w:rPr>
          <w:rFonts w:asciiTheme="minorEastAsia" w:eastAsiaTheme="minorEastAsia" w:hAnsiTheme="minorEastAsia" w:cs="仿宋" w:hint="eastAsia"/>
          <w:b/>
          <w:bCs/>
          <w:sz w:val="24"/>
          <w:lang w:val="zh-CN"/>
        </w:rPr>
        <w:t>方式</w:t>
      </w:r>
      <w:bookmarkEnd w:id="52"/>
      <w:bookmarkEnd w:id="53"/>
      <w:bookmarkEnd w:id="54"/>
      <w:bookmarkEnd w:id="55"/>
    </w:p>
    <w:p w:rsidR="00A42779" w:rsidRPr="0075739C" w:rsidRDefault="0038310B">
      <w:pPr>
        <w:snapToGrid w:val="0"/>
        <w:spacing w:line="360" w:lineRule="auto"/>
        <w:ind w:firstLineChars="200" w:firstLine="482"/>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1.合同正式签订后，中标人进场，采购人将根据服务项目实际进展情况，通知中标人所需具体各类人员数量；</w:t>
      </w:r>
    </w:p>
    <w:p w:rsidR="00A42779" w:rsidRPr="0075739C" w:rsidRDefault="0038310B">
      <w:pPr>
        <w:snapToGrid w:val="0"/>
        <w:spacing w:line="360" w:lineRule="auto"/>
        <w:ind w:firstLineChars="200" w:firstLine="482"/>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2.物业管理费用以签订的合同价为准。签订合同并在财政资金到位后5个工作日内采购人支付中标人年度报价的20%，采购人每季对中标人的实施情况进行检查考核，经考评合格后，按进场人员数量、时间按实结算每季物业管理费</w:t>
      </w:r>
      <w:r w:rsidRPr="0075739C">
        <w:rPr>
          <w:rFonts w:asciiTheme="minorEastAsia" w:eastAsiaTheme="minorEastAsia" w:hAnsiTheme="minorEastAsia" w:cs="仿宋" w:hint="eastAsia"/>
          <w:b/>
          <w:sz w:val="24"/>
        </w:rPr>
        <w:lastRenderedPageBreak/>
        <w:t>用，每季费用结算为：当季费用=</w:t>
      </w:r>
      <w:r w:rsidRPr="0075739C">
        <w:rPr>
          <w:rFonts w:asciiTheme="minorEastAsia" w:eastAsiaTheme="minorEastAsia" w:hAnsiTheme="minorEastAsia" w:cstheme="minorEastAsia" w:hint="eastAsia"/>
          <w:b/>
          <w:bCs/>
          <w:sz w:val="24"/>
        </w:rPr>
        <w:t>（物业服务人工费+项目管理费）年度报价×</w:t>
      </w:r>
      <w:r w:rsidRPr="0075739C">
        <w:rPr>
          <w:rFonts w:asciiTheme="minorEastAsia" w:eastAsiaTheme="minorEastAsia" w:hAnsiTheme="minorEastAsia" w:cstheme="minorEastAsia"/>
          <w:b/>
          <w:sz w:val="24"/>
        </w:rPr>
        <w:t>20%</w:t>
      </w:r>
      <w:r w:rsidRPr="0075739C">
        <w:rPr>
          <w:rFonts w:asciiTheme="minorEastAsia" w:eastAsiaTheme="minorEastAsia" w:hAnsiTheme="minorEastAsia" w:cs="仿宋" w:hint="eastAsia"/>
          <w:b/>
          <w:sz w:val="24"/>
        </w:rPr>
        <w:t>+（当季材料费+</w:t>
      </w:r>
      <w:proofErr w:type="gramStart"/>
      <w:r w:rsidRPr="0075739C">
        <w:rPr>
          <w:rFonts w:asciiTheme="minorEastAsia" w:eastAsiaTheme="minorEastAsia" w:hAnsiTheme="minorEastAsia" w:cstheme="minorEastAsia" w:hint="eastAsia"/>
          <w:b/>
          <w:bCs/>
          <w:sz w:val="24"/>
        </w:rPr>
        <w:t>维保服务费</w:t>
      </w:r>
      <w:proofErr w:type="gramEnd"/>
      <w:r w:rsidRPr="0075739C">
        <w:rPr>
          <w:rFonts w:asciiTheme="minorEastAsia" w:eastAsiaTheme="minorEastAsia" w:hAnsiTheme="minorEastAsia" w:cs="仿宋" w:hint="eastAsia"/>
          <w:b/>
          <w:sz w:val="24"/>
        </w:rPr>
        <w:t>）。</w:t>
      </w:r>
    </w:p>
    <w:p w:rsidR="00A42779" w:rsidRPr="0075739C" w:rsidRDefault="0038310B">
      <w:pPr>
        <w:snapToGrid w:val="0"/>
        <w:spacing w:line="360" w:lineRule="auto"/>
        <w:ind w:firstLineChars="200" w:firstLine="482"/>
        <w:rPr>
          <w:rFonts w:asciiTheme="minorEastAsia" w:eastAsiaTheme="minorEastAsia" w:hAnsiTheme="minorEastAsia" w:cs="仿宋"/>
          <w:sz w:val="24"/>
        </w:rPr>
      </w:pPr>
      <w:r w:rsidRPr="0075739C">
        <w:rPr>
          <w:rFonts w:asciiTheme="minorEastAsia" w:eastAsiaTheme="minorEastAsia" w:hAnsiTheme="minorEastAsia" w:cs="仿宋" w:hint="eastAsia"/>
          <w:b/>
          <w:sz w:val="24"/>
        </w:rPr>
        <w:t>3.每年第四季度12月</w:t>
      </w:r>
      <w:proofErr w:type="gramStart"/>
      <w:r w:rsidRPr="0075739C">
        <w:rPr>
          <w:rFonts w:asciiTheme="minorEastAsia" w:eastAsiaTheme="minorEastAsia" w:hAnsiTheme="minorEastAsia" w:cs="仿宋" w:hint="eastAsia"/>
          <w:b/>
          <w:sz w:val="24"/>
        </w:rPr>
        <w:t>上旬前</w:t>
      </w:r>
      <w:proofErr w:type="gramEnd"/>
      <w:r w:rsidRPr="0075739C">
        <w:rPr>
          <w:rFonts w:asciiTheme="minorEastAsia" w:eastAsiaTheme="minorEastAsia" w:hAnsiTheme="minorEastAsia" w:cs="仿宋" w:hint="eastAsia"/>
          <w:b/>
          <w:sz w:val="24"/>
        </w:rPr>
        <w:t>上报</w:t>
      </w:r>
      <w:r w:rsidRPr="0075739C">
        <w:rPr>
          <w:rFonts w:asciiTheme="minorEastAsia" w:eastAsiaTheme="minorEastAsia" w:hAnsiTheme="minorEastAsia" w:cstheme="minorEastAsia" w:hint="eastAsia"/>
          <w:b/>
          <w:bCs/>
          <w:sz w:val="24"/>
        </w:rPr>
        <w:t>全年材料费</w:t>
      </w:r>
      <w:proofErr w:type="gramStart"/>
      <w:r w:rsidRPr="0075739C">
        <w:rPr>
          <w:rFonts w:asciiTheme="minorEastAsia" w:eastAsiaTheme="minorEastAsia" w:hAnsiTheme="minorEastAsia" w:cstheme="minorEastAsia" w:hint="eastAsia"/>
          <w:b/>
          <w:bCs/>
          <w:sz w:val="24"/>
        </w:rPr>
        <w:t>和维保服务费</w:t>
      </w:r>
      <w:proofErr w:type="gramEnd"/>
      <w:r w:rsidRPr="0075739C">
        <w:rPr>
          <w:rFonts w:asciiTheme="minorEastAsia" w:eastAsiaTheme="minorEastAsia" w:hAnsiTheme="minorEastAsia" w:cstheme="minorEastAsia" w:hint="eastAsia"/>
          <w:b/>
          <w:bCs/>
          <w:sz w:val="24"/>
        </w:rPr>
        <w:t>使用情况，</w:t>
      </w:r>
      <w:proofErr w:type="gramStart"/>
      <w:r w:rsidRPr="0075739C">
        <w:rPr>
          <w:rFonts w:asciiTheme="minorEastAsia" w:eastAsiaTheme="minorEastAsia" w:hAnsiTheme="minorEastAsia" w:cstheme="minorEastAsia" w:hint="eastAsia"/>
          <w:b/>
          <w:bCs/>
          <w:sz w:val="24"/>
        </w:rPr>
        <w:t>报校行政</w:t>
      </w:r>
      <w:proofErr w:type="gramEnd"/>
      <w:r w:rsidRPr="0075739C">
        <w:rPr>
          <w:rFonts w:asciiTheme="minorEastAsia" w:eastAsiaTheme="minorEastAsia" w:hAnsiTheme="minorEastAsia" w:cstheme="minorEastAsia" w:hint="eastAsia"/>
          <w:b/>
          <w:bCs/>
          <w:sz w:val="24"/>
        </w:rPr>
        <w:t>后勤处（财务管理处）审核，核算后费用减去已支付的（材料费</w:t>
      </w:r>
      <w:proofErr w:type="gramStart"/>
      <w:r w:rsidRPr="0075739C">
        <w:rPr>
          <w:rFonts w:asciiTheme="minorEastAsia" w:eastAsiaTheme="minorEastAsia" w:hAnsiTheme="minorEastAsia" w:cstheme="minorEastAsia" w:hint="eastAsia"/>
          <w:b/>
          <w:bCs/>
          <w:sz w:val="24"/>
        </w:rPr>
        <w:t>和维保服务费</w:t>
      </w:r>
      <w:proofErr w:type="gramEnd"/>
      <w:r w:rsidRPr="0075739C">
        <w:rPr>
          <w:rFonts w:asciiTheme="minorEastAsia" w:eastAsiaTheme="minorEastAsia" w:hAnsiTheme="minorEastAsia" w:cstheme="minorEastAsia" w:hint="eastAsia"/>
          <w:b/>
          <w:bCs/>
          <w:sz w:val="24"/>
        </w:rPr>
        <w:t>）与第四季度（物业服务人工费+项目管理费）一并结算，其他各季度费用在下季度第一个月上旬支付。</w:t>
      </w:r>
      <w:r w:rsidRPr="0075739C">
        <w:rPr>
          <w:rFonts w:asciiTheme="minorEastAsia" w:eastAsiaTheme="minorEastAsia" w:hAnsiTheme="minorEastAsia" w:cs="仿宋" w:hint="eastAsia"/>
          <w:b/>
          <w:sz w:val="24"/>
        </w:rPr>
        <w:t>考评不合格的采购人即时提出警告、限期改正，在限期内整改落实后，再予以支付物业管理费用</w:t>
      </w:r>
      <w:r w:rsidRPr="0075739C">
        <w:rPr>
          <w:rFonts w:asciiTheme="minorEastAsia" w:eastAsiaTheme="minorEastAsia" w:hAnsiTheme="minorEastAsia" w:cs="仿宋" w:hint="eastAsia"/>
          <w:sz w:val="24"/>
        </w:rPr>
        <w:t>。</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4.签订合同后7个工作日内，中标人须向采购人交纳不超过中标额的</w:t>
      </w:r>
      <w:r w:rsidRPr="0075739C">
        <w:rPr>
          <w:rFonts w:asciiTheme="minorEastAsia" w:eastAsiaTheme="minorEastAsia" w:hAnsiTheme="minorEastAsia" w:cs="仿宋"/>
          <w:sz w:val="24"/>
        </w:rPr>
        <w:t>1％履约保</w:t>
      </w:r>
      <w:r w:rsidRPr="0075739C">
        <w:rPr>
          <w:rFonts w:asciiTheme="minorEastAsia" w:eastAsiaTheme="minorEastAsia" w:hAnsiTheme="minorEastAsia" w:cs="仿宋" w:hint="eastAsia"/>
          <w:sz w:val="24"/>
        </w:rPr>
        <w:t>证金。履约期满，服务良好，无质量和服务问题，归还履约保证金。</w:t>
      </w:r>
    </w:p>
    <w:p w:rsidR="00A42779" w:rsidRPr="0075739C" w:rsidRDefault="0038310B" w:rsidP="0038310B">
      <w:pPr>
        <w:snapToGrid w:val="0"/>
        <w:spacing w:line="360" w:lineRule="auto"/>
        <w:ind w:firstLineChars="200" w:firstLine="482"/>
        <w:rPr>
          <w:rFonts w:asciiTheme="minorEastAsia" w:eastAsiaTheme="minorEastAsia" w:hAnsiTheme="minorEastAsia" w:cs="仿宋"/>
          <w:b/>
          <w:bCs/>
          <w:sz w:val="24"/>
          <w:lang w:val="zh-CN"/>
        </w:rPr>
      </w:pPr>
      <w:r w:rsidRPr="0075739C">
        <w:rPr>
          <w:rFonts w:asciiTheme="minorEastAsia" w:eastAsiaTheme="minorEastAsia" w:hAnsiTheme="minorEastAsia" w:cs="仿宋" w:hint="eastAsia"/>
          <w:b/>
          <w:bCs/>
          <w:sz w:val="24"/>
        </w:rPr>
        <w:t>九</w:t>
      </w:r>
      <w:r w:rsidRPr="0075739C">
        <w:rPr>
          <w:rFonts w:asciiTheme="minorEastAsia" w:eastAsiaTheme="minorEastAsia" w:hAnsiTheme="minorEastAsia" w:cs="仿宋" w:hint="eastAsia"/>
          <w:b/>
          <w:bCs/>
          <w:sz w:val="24"/>
          <w:lang w:val="zh-CN"/>
        </w:rPr>
        <w:t xml:space="preserve">、其他说明      </w:t>
      </w:r>
    </w:p>
    <w:p w:rsidR="00A42779" w:rsidRPr="0075739C" w:rsidRDefault="0038310B">
      <w:pPr>
        <w:snapToGrid w:val="0"/>
        <w:spacing w:line="360" w:lineRule="auto"/>
        <w:ind w:firstLineChars="200" w:firstLine="480"/>
        <w:rPr>
          <w:rFonts w:asciiTheme="minorEastAsia" w:eastAsiaTheme="minorEastAsia" w:hAnsiTheme="minorEastAsia" w:cs="仿宋"/>
          <w:b/>
          <w:sz w:val="24"/>
        </w:rPr>
      </w:pPr>
      <w:r w:rsidRPr="0075739C">
        <w:rPr>
          <w:rFonts w:asciiTheme="minorEastAsia" w:eastAsiaTheme="minorEastAsia" w:hAnsiTheme="minorEastAsia" w:cs="仿宋" w:hint="eastAsia"/>
          <w:sz w:val="24"/>
        </w:rPr>
        <w:t>1．中标人提供管理与服务，物业管理的开办费用由中标人负责。采购人提供位于办公楼内的物业管理用房200平方米（具体位置另定）。不提供中标人员工的住宿用房。物业的用水用电，费用由采购人承担。</w:t>
      </w:r>
      <w:r w:rsidRPr="0075739C">
        <w:rPr>
          <w:rFonts w:asciiTheme="minorEastAsia" w:eastAsiaTheme="minorEastAsia" w:hAnsiTheme="minorEastAsia" w:cs="仿宋" w:hint="eastAsia"/>
          <w:b/>
          <w:sz w:val="24"/>
        </w:rPr>
        <w:t>工作餐由采购人统一安排，成本费用由中标人自行承担。</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2．具体楼层</w:t>
      </w:r>
      <w:proofErr w:type="gramStart"/>
      <w:r w:rsidRPr="0075739C">
        <w:rPr>
          <w:rFonts w:asciiTheme="minorEastAsia" w:eastAsiaTheme="minorEastAsia" w:hAnsiTheme="minorEastAsia" w:cs="仿宋" w:hint="eastAsia"/>
          <w:sz w:val="24"/>
        </w:rPr>
        <w:t>分布请</w:t>
      </w:r>
      <w:proofErr w:type="gramEnd"/>
      <w:r w:rsidRPr="0075739C">
        <w:rPr>
          <w:rFonts w:asciiTheme="minorEastAsia" w:eastAsiaTheme="minorEastAsia" w:hAnsiTheme="minorEastAsia" w:cs="仿宋" w:hint="eastAsia"/>
          <w:sz w:val="24"/>
        </w:rPr>
        <w:t>现场踏勘。</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3．中标人应根据采购人的实际情况合理调整人员，做好采购人的整体工作，如发生突发事件时，应整体调配人员，配合采购人进行现场处理。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4．采购人对岗位设置、人员选用与日常管理具有监督权和协调权。中标人必须保证派驻学校工作人员的稳定性，如有工作人员调离，需书面通知采购人相关负责人,中标人须向采购人承诺保持学校服务人员稳定的具体方案。</w:t>
      </w:r>
    </w:p>
    <w:p w:rsidR="00A42779" w:rsidRPr="0075739C" w:rsidRDefault="0038310B" w:rsidP="0038310B">
      <w:pPr>
        <w:snapToGrid w:val="0"/>
        <w:spacing w:line="360" w:lineRule="auto"/>
        <w:ind w:firstLineChars="200" w:firstLine="482"/>
        <w:rPr>
          <w:rFonts w:asciiTheme="minorEastAsia" w:eastAsiaTheme="minorEastAsia" w:hAnsiTheme="minorEastAsia" w:cs="仿宋"/>
          <w:sz w:val="24"/>
        </w:rPr>
      </w:pPr>
      <w:r w:rsidRPr="0075739C">
        <w:rPr>
          <w:rFonts w:asciiTheme="minorEastAsia" w:eastAsiaTheme="minorEastAsia" w:hAnsiTheme="minorEastAsia" w:cs="仿宋" w:hint="eastAsia"/>
          <w:b/>
          <w:sz w:val="24"/>
        </w:rPr>
        <w:t>5．中标人的工作人员须符合国家各项用工政策法律法规及杭州市政府用工标准要求，全部人员必须购买相应的五险</w:t>
      </w:r>
      <w:proofErr w:type="gramStart"/>
      <w:r w:rsidRPr="0075739C">
        <w:rPr>
          <w:rFonts w:asciiTheme="minorEastAsia" w:eastAsiaTheme="minorEastAsia" w:hAnsiTheme="minorEastAsia" w:cs="仿宋" w:hint="eastAsia"/>
          <w:b/>
          <w:sz w:val="24"/>
        </w:rPr>
        <w:t>一</w:t>
      </w:r>
      <w:proofErr w:type="gramEnd"/>
      <w:r w:rsidRPr="0075739C">
        <w:rPr>
          <w:rFonts w:asciiTheme="minorEastAsia" w:eastAsiaTheme="minorEastAsia" w:hAnsiTheme="minorEastAsia" w:cs="仿宋" w:hint="eastAsia"/>
          <w:b/>
          <w:sz w:val="24"/>
        </w:rPr>
        <w:t>金（国家另有规定除外），并交采购人备案，</w:t>
      </w:r>
      <w:r w:rsidRPr="0075739C">
        <w:rPr>
          <w:rFonts w:asciiTheme="minorEastAsia" w:eastAsiaTheme="minorEastAsia" w:hAnsiTheme="minorEastAsia" w:cs="仿宋" w:hint="eastAsia"/>
          <w:sz w:val="24"/>
        </w:rPr>
        <w:t>如有用工纠纷，由中标人自行解决。▲需要持有上岗证上岗的工种的工作人员须全部持有相应职位的资格上岗证。</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6．中标人各类工作人员按岗位要求统一着装，言行规范，注意仪容、公众形象。</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7．中标人工作人员须遵守采购人相关规章制度规定，如有违反或损害采购人利益经教育无效，采购人有拒绝中标人违规工作人员在此工作的权利。</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8．中标人需负责各工作人员的制服、警具、劳动工具、劳保福利等。</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9．中标人的工作人员在校内发生违法、违规行为或在操作过程中出现工伤</w:t>
      </w:r>
      <w:r w:rsidRPr="0075739C">
        <w:rPr>
          <w:rFonts w:asciiTheme="minorEastAsia" w:eastAsiaTheme="minorEastAsia" w:hAnsiTheme="minorEastAsia" w:cs="仿宋" w:hint="eastAsia"/>
          <w:sz w:val="24"/>
        </w:rPr>
        <w:lastRenderedPageBreak/>
        <w:t>事故，所造成一切后果及损失，由中标人负责赔偿。</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10．由于中标人派驻学校的工作人员不尽职守的，如私拿学校、教工、学员物品，与教工、学员吵架、斗殴等，必须在接到采购人书面通知后3天内更换人员。</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11．中标人必须接受采购人检查监督，并及时提供所有值班巡查保洁记录。</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12．本招标文件的要求为采购人基本要求，各投标人可根据本公司实际进行调整，但不得低于上述标准。中标人可为采购人提供特色服务和方案，如绿化养护如何提高技术水平，工程人员如何提高保障等。</w:t>
      </w:r>
    </w:p>
    <w:p w:rsidR="00A42779" w:rsidRPr="0075739C" w:rsidRDefault="0038310B">
      <w:pPr>
        <w:autoSpaceDE w:val="0"/>
        <w:autoSpaceDN w:val="0"/>
        <w:snapToGrid w:val="0"/>
        <w:spacing w:line="360" w:lineRule="auto"/>
        <w:ind w:firstLineChars="200" w:firstLine="48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13.根据财政资金使用规定，合同一年一签。如在合同执行阶段，中标人提供的服务与投标文件所承诺的不符，采购人有权终止合同，并由中标人承担相关责任。</w:t>
      </w:r>
    </w:p>
    <w:p w:rsidR="00A42779" w:rsidRPr="0075739C" w:rsidRDefault="0038310B">
      <w:pPr>
        <w:autoSpaceDE w:val="0"/>
        <w:autoSpaceDN w:val="0"/>
        <w:snapToGrid w:val="0"/>
        <w:spacing w:line="360" w:lineRule="auto"/>
        <w:ind w:firstLine="56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14.由于采购时间较紧，交接过程必须做到无缝衔接，原有在岗人员愿意继续在岗工作的由中标人接受，无特殊原因当年不能解聘。中标人应按时做好交接工作，并与原供应商结算空档期费用。同时在合同签订后要按时到岗，如不能按时到位，采购人将在托管区间内自行找人临时顶岗，所需费用将由中标人全额支付。</w:t>
      </w:r>
    </w:p>
    <w:p w:rsidR="00A42779" w:rsidRPr="0075739C" w:rsidRDefault="0038310B">
      <w:pPr>
        <w:autoSpaceDE w:val="0"/>
        <w:autoSpaceDN w:val="0"/>
        <w:snapToGrid w:val="0"/>
        <w:spacing w:line="360" w:lineRule="auto"/>
        <w:ind w:firstLine="56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15.投标人应充分考虑采购人的工作特点和相关要求。重点分析本项目的特点和难点及解决措施等。</w:t>
      </w:r>
    </w:p>
    <w:p w:rsidR="00A42779" w:rsidRPr="0075739C" w:rsidRDefault="0038310B">
      <w:pPr>
        <w:autoSpaceDE w:val="0"/>
        <w:autoSpaceDN w:val="0"/>
        <w:snapToGrid w:val="0"/>
        <w:spacing w:line="360" w:lineRule="auto"/>
        <w:ind w:firstLine="56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16.中标人应有一套完整的各岗位操作规程（流程）、一套可操作的管理制度、一套合适的薪酬管理体系。</w:t>
      </w:r>
    </w:p>
    <w:p w:rsidR="00A42779" w:rsidRPr="0075739C" w:rsidRDefault="0038310B">
      <w:pPr>
        <w:autoSpaceDE w:val="0"/>
        <w:autoSpaceDN w:val="0"/>
        <w:snapToGrid w:val="0"/>
        <w:spacing w:line="360" w:lineRule="auto"/>
        <w:ind w:firstLine="560"/>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17．投标人针对本项目总体要求，提出有针对性的物业管理服务理念、服务定位、服务目标。有比较完善的组织架构及管理制度，能够清晰简练地列出主要管理流程，包括：除“四害” 、“白蚁防治”以及下水道的每月清理；卫生保洁；保安及消防安全、公共秩序管理；绿化管理；变配电室、水泵房、中控室等的运行管理；电梯系统的运行及维护措施方案；房屋建筑的日常养护修缮；供水、供电、供气、电信等专业管理；会议、教学保障等接待服务；物业档案资料、各类设备设施资料的保管等。</w:t>
      </w:r>
    </w:p>
    <w:p w:rsidR="00A42779" w:rsidRPr="0075739C" w:rsidRDefault="0038310B">
      <w:pPr>
        <w:autoSpaceDE w:val="0"/>
        <w:autoSpaceDN w:val="0"/>
        <w:snapToGrid w:val="0"/>
        <w:spacing w:line="360" w:lineRule="auto"/>
        <w:ind w:firstLine="560"/>
        <w:jc w:val="left"/>
        <w:rPr>
          <w:rFonts w:asciiTheme="minorEastAsia" w:eastAsiaTheme="minorEastAsia" w:hAnsiTheme="minorEastAsia" w:cs="仿宋"/>
          <w:sz w:val="24"/>
        </w:rPr>
      </w:pPr>
      <w:r w:rsidRPr="0075739C">
        <w:rPr>
          <w:rFonts w:asciiTheme="minorEastAsia" w:eastAsiaTheme="minorEastAsia" w:hAnsiTheme="minorEastAsia" w:cs="仿宋"/>
          <w:sz w:val="24"/>
        </w:rPr>
        <w:t>1</w:t>
      </w:r>
      <w:r w:rsidRPr="0075739C">
        <w:rPr>
          <w:rFonts w:asciiTheme="minorEastAsia" w:eastAsiaTheme="minorEastAsia" w:hAnsiTheme="minorEastAsia" w:cs="仿宋" w:hint="eastAsia"/>
          <w:sz w:val="24"/>
        </w:rPr>
        <w:t>8．投标人具有质量管理体系、环境管理体系、职业健康安全管理体系、能源管理体系、售后服务认证、信息安全管理体系认证证书，有类似行政事业单位物业服务项目实施经验。</w:t>
      </w:r>
    </w:p>
    <w:p w:rsidR="00A42779" w:rsidRPr="0075739C" w:rsidRDefault="0038310B">
      <w:pPr>
        <w:pStyle w:val="2"/>
        <w:ind w:left="0" w:firstLine="0"/>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十、履约验收方案</w:t>
      </w:r>
    </w:p>
    <w:p w:rsidR="00A42779" w:rsidRPr="0075739C" w:rsidRDefault="0038310B">
      <w:pPr>
        <w:ind w:firstLineChars="200" w:firstLine="480"/>
        <w:rPr>
          <w:rFonts w:asciiTheme="minorEastAsia" w:eastAsiaTheme="minorEastAsia" w:hAnsiTheme="minorEastAsia"/>
        </w:rPr>
      </w:pPr>
      <w:r w:rsidRPr="0075739C">
        <w:rPr>
          <w:rFonts w:asciiTheme="minorEastAsia" w:eastAsiaTheme="minorEastAsia" w:hAnsiTheme="minorEastAsia" w:cs="仿宋" w:hint="eastAsia"/>
          <w:sz w:val="24"/>
        </w:rPr>
        <w:t>详见合同部分。</w:t>
      </w:r>
    </w:p>
    <w:p w:rsidR="00A42779" w:rsidRPr="0075739C" w:rsidRDefault="00A42779">
      <w:pPr>
        <w:rPr>
          <w:rFonts w:asciiTheme="minorEastAsia" w:eastAsiaTheme="minorEastAsia" w:hAnsiTheme="minorEastAsia"/>
        </w:rPr>
      </w:pPr>
    </w:p>
    <w:p w:rsidR="00A42779" w:rsidRPr="0075739C" w:rsidRDefault="0038310B">
      <w:pPr>
        <w:spacing w:beforeLines="100" w:before="240" w:afterLines="100" w:after="240"/>
        <w:rPr>
          <w:rFonts w:asciiTheme="minorEastAsia" w:eastAsiaTheme="minorEastAsia" w:hAnsiTheme="minorEastAsia"/>
          <w:sz w:val="32"/>
        </w:rPr>
      </w:pPr>
      <w:r w:rsidRPr="0075739C">
        <w:rPr>
          <w:rFonts w:asciiTheme="minorEastAsia" w:eastAsiaTheme="minorEastAsia" w:hAnsiTheme="minorEastAsia" w:cs="仿宋_GB2312"/>
          <w:b/>
          <w:sz w:val="36"/>
          <w:szCs w:val="36"/>
        </w:rPr>
        <w:br w:type="page"/>
      </w:r>
      <w:r w:rsidRPr="0075739C">
        <w:rPr>
          <w:rFonts w:asciiTheme="minorEastAsia" w:eastAsiaTheme="minorEastAsia" w:hAnsiTheme="minorEastAsia" w:hint="eastAsia"/>
          <w:sz w:val="32"/>
        </w:rPr>
        <w:lastRenderedPageBreak/>
        <w:t>附件一：</w:t>
      </w:r>
    </w:p>
    <w:p w:rsidR="00A42779" w:rsidRPr="0075739C" w:rsidRDefault="0038310B">
      <w:pPr>
        <w:spacing w:beforeLines="100" w:before="240" w:afterLines="100" w:after="240"/>
        <w:jc w:val="center"/>
        <w:rPr>
          <w:rFonts w:asciiTheme="minorEastAsia" w:eastAsiaTheme="minorEastAsia" w:hAnsiTheme="minorEastAsia"/>
          <w:sz w:val="32"/>
        </w:rPr>
      </w:pPr>
      <w:r w:rsidRPr="0075739C">
        <w:rPr>
          <w:rFonts w:asciiTheme="minorEastAsia" w:eastAsiaTheme="minorEastAsia" w:hAnsiTheme="minorEastAsia" w:hint="eastAsia"/>
          <w:sz w:val="32"/>
        </w:rPr>
        <w:t>物业管理考核评分细则</w:t>
      </w:r>
    </w:p>
    <w:tbl>
      <w:tblPr>
        <w:tblW w:w="9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4860"/>
        <w:gridCol w:w="776"/>
        <w:gridCol w:w="835"/>
        <w:gridCol w:w="1686"/>
      </w:tblGrid>
      <w:tr w:rsidR="00A42779" w:rsidRPr="0075739C">
        <w:trPr>
          <w:cantSplit/>
          <w:trHeight w:val="1063"/>
        </w:trPr>
        <w:tc>
          <w:tcPr>
            <w:tcW w:w="1184" w:type="dxa"/>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考核内容及分值</w:t>
            </w:r>
          </w:p>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设置</w:t>
            </w:r>
          </w:p>
        </w:tc>
        <w:tc>
          <w:tcPr>
            <w:tcW w:w="4860"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考核标准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单项分值</w:t>
            </w:r>
          </w:p>
        </w:tc>
        <w:tc>
          <w:tcPr>
            <w:tcW w:w="835"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得分</w:t>
            </w:r>
          </w:p>
        </w:tc>
        <w:tc>
          <w:tcPr>
            <w:tcW w:w="168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备注</w:t>
            </w:r>
          </w:p>
        </w:tc>
      </w:tr>
      <w:tr w:rsidR="00A42779" w:rsidRPr="0075739C">
        <w:trPr>
          <w:cantSplit/>
          <w:trHeight w:val="600"/>
        </w:trPr>
        <w:tc>
          <w:tcPr>
            <w:tcW w:w="1184" w:type="dxa"/>
            <w:vMerge w:val="restart"/>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项目</w:t>
            </w:r>
          </w:p>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管理</w:t>
            </w:r>
          </w:p>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（20分）</w:t>
            </w: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1、组织管理。按合同要求配备人员设置，每发现缺位一人次扣1分；部门经理以上人员更换未报告的，每次扣1分。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5</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Height w:val="630"/>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2、日常管理。值班人员每缺位一次，工作日扣1分，节假日扣2分；部门之间工作相互推诿、扯皮的，每发现一次扣1分。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5</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Height w:val="900"/>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3、台帐管理。要求工作日志完整，台帐整理规范有序。每发现一次不符扣1分；重大会议、重点班次保障无针对性方案的，每发现一次扣1分。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5</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Height w:val="645"/>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4、交办的事情无及时回复的，每次扣1分；在能力范围内未完成的，每次扣1分。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5</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restart"/>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安全保卫消防管理</w:t>
            </w:r>
          </w:p>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(20分)</w:t>
            </w: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1、执勤时形象不好，有打闹、喧哗和影响校园秩序的，每发现一次扣1分；情节</w:t>
            </w:r>
            <w:proofErr w:type="gramStart"/>
            <w:r w:rsidRPr="0075739C">
              <w:rPr>
                <w:rFonts w:asciiTheme="minorEastAsia" w:eastAsiaTheme="minorEastAsia" w:hAnsiTheme="minorEastAsia" w:hint="eastAsia"/>
                <w:sz w:val="24"/>
              </w:rPr>
              <w:t>严重给</w:t>
            </w:r>
            <w:proofErr w:type="gramEnd"/>
            <w:r w:rsidRPr="0075739C">
              <w:rPr>
                <w:rFonts w:asciiTheme="minorEastAsia" w:eastAsiaTheme="minorEastAsia" w:hAnsiTheme="minorEastAsia" w:hint="eastAsia"/>
                <w:sz w:val="24"/>
              </w:rPr>
              <w:t>学员造成不良影响的，扣2分。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2、执勤时擅离工作岗位或夜间巡逻缺岗的，每发现一次扣2分。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3、执勤时态度蛮横、说话粗鲁，造成不良影响的，每发现一次扣1分。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4、执勤工作不到位，不能及时指挥车辆停放到位，造成车辆进出不畅的，每发现一次扣2分。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5、有人员和车辆进出大门时，安保人员在岗亭内不出门，对进出人员和车辆不管不问，每发现一次扣1分。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restart"/>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环境卫生</w:t>
            </w:r>
          </w:p>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w:t>
            </w:r>
            <w:r w:rsidRPr="0075739C">
              <w:rPr>
                <w:rFonts w:asciiTheme="minorEastAsia" w:eastAsiaTheme="minorEastAsia" w:hAnsiTheme="minorEastAsia"/>
                <w:sz w:val="24"/>
              </w:rPr>
              <w:t>15</w:t>
            </w:r>
            <w:r w:rsidRPr="0075739C">
              <w:rPr>
                <w:rFonts w:asciiTheme="minorEastAsia" w:eastAsiaTheme="minorEastAsia" w:hAnsiTheme="minorEastAsia" w:hint="eastAsia"/>
                <w:sz w:val="24"/>
              </w:rPr>
              <w:t>分)</w:t>
            </w: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l、室内有蝇虫乱飞、厕所内长时间有明显粪便的，每发现一次扣1分。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sz w:val="24"/>
              </w:rPr>
              <w:t>2</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2、垃圾桶内有流水、有臭味的，每发现一次扣1分。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sz w:val="24"/>
              </w:rPr>
              <w:t>2</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3、公共部位的设施设备有明显灰尘的，每发现一次扣1分。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4、卫生清扫工具乱堆乱放的，每发现一次扣1分。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sz w:val="24"/>
              </w:rPr>
              <w:t>3</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5、场地有明显积水和废弃物堆放的，每发现一次扣1分。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restart"/>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水电维护及公共设备设施使用管理</w:t>
            </w:r>
          </w:p>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（20分）</w:t>
            </w: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1、因管理维护不到位，造成停电、停水的，得0分。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2、交办需要维修公共部位设施设备没有按规定时间响应的，每次扣1分。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3、水电、能耗未按要求及时统计、报送的，每次扣1分。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Height w:val="1050"/>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4、未按规定在锅炉房、高压配电房、空调机房值班，造成缺岗脱岗的，每发现一次扣1分。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Height w:val="195"/>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5、音响、投影仪、电脑等教学设备设施出现故障，未能及时修复且未及时上报信息中心，每发现一次扣1分，直接给教学带来影响的，扣3分。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4</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restart"/>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会务服务</w:t>
            </w:r>
          </w:p>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(1</w:t>
            </w:r>
            <w:r w:rsidRPr="0075739C">
              <w:rPr>
                <w:rFonts w:asciiTheme="minorEastAsia" w:eastAsiaTheme="minorEastAsia" w:hAnsiTheme="minorEastAsia"/>
                <w:sz w:val="24"/>
              </w:rPr>
              <w:t>5</w:t>
            </w:r>
            <w:r w:rsidRPr="0075739C">
              <w:rPr>
                <w:rFonts w:asciiTheme="minorEastAsia" w:eastAsiaTheme="minorEastAsia" w:hAnsiTheme="minorEastAsia" w:hint="eastAsia"/>
                <w:sz w:val="24"/>
              </w:rPr>
              <w:t>分)</w:t>
            </w: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1、卫生不整洁，茶水供应不到位，服务不规范的，每发现一次扣1分。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sz w:val="24"/>
              </w:rPr>
              <w:t>10</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Merge/>
            <w:vAlign w:val="center"/>
          </w:tcPr>
          <w:p w:rsidR="00A42779" w:rsidRPr="0075739C" w:rsidRDefault="00A42779">
            <w:pPr>
              <w:jc w:val="center"/>
              <w:rPr>
                <w:rFonts w:asciiTheme="minorEastAsia" w:eastAsiaTheme="minorEastAsia" w:hAnsiTheme="minorEastAsia"/>
                <w:sz w:val="24"/>
              </w:rPr>
            </w:pP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2、仪容仪表不整，礼仪礼节差的，每次扣1分。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sz w:val="24"/>
              </w:rPr>
              <w:t>5</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r w:rsidR="00A42779" w:rsidRPr="0075739C">
        <w:trPr>
          <w:cantSplit/>
        </w:trPr>
        <w:tc>
          <w:tcPr>
            <w:tcW w:w="1184"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投诉</w:t>
            </w:r>
          </w:p>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（10分）</w:t>
            </w:r>
          </w:p>
        </w:tc>
        <w:tc>
          <w:tcPr>
            <w:tcW w:w="4860" w:type="dxa"/>
            <w:tcMar>
              <w:top w:w="113" w:type="dxa"/>
              <w:bottom w:w="113" w:type="dxa"/>
            </w:tcMar>
            <w:vAlign w:val="center"/>
          </w:tcPr>
          <w:p w:rsidR="00A42779" w:rsidRPr="0075739C" w:rsidRDefault="0038310B">
            <w:pPr>
              <w:rPr>
                <w:rFonts w:asciiTheme="minorEastAsia" w:eastAsiaTheme="minorEastAsia" w:hAnsiTheme="minorEastAsia"/>
                <w:sz w:val="24"/>
              </w:rPr>
            </w:pPr>
            <w:r w:rsidRPr="0075739C">
              <w:rPr>
                <w:rFonts w:asciiTheme="minorEastAsia" w:eastAsiaTheme="minorEastAsia" w:hAnsiTheme="minorEastAsia" w:hint="eastAsia"/>
                <w:sz w:val="24"/>
              </w:rPr>
              <w:t>学员或教职工对物业工作不到位发生投诉，且情况属实的，每次扣2分，造成恶劣影响的，得5分。</w:t>
            </w:r>
          </w:p>
        </w:tc>
        <w:tc>
          <w:tcPr>
            <w:tcW w:w="776" w:type="dxa"/>
            <w:vAlign w:val="center"/>
          </w:tcPr>
          <w:p w:rsidR="00A42779" w:rsidRPr="0075739C" w:rsidRDefault="0038310B">
            <w:pPr>
              <w:jc w:val="center"/>
              <w:rPr>
                <w:rFonts w:asciiTheme="minorEastAsia" w:eastAsiaTheme="minorEastAsia" w:hAnsiTheme="minorEastAsia"/>
                <w:sz w:val="24"/>
              </w:rPr>
            </w:pPr>
            <w:r w:rsidRPr="0075739C">
              <w:rPr>
                <w:rFonts w:asciiTheme="minorEastAsia" w:eastAsiaTheme="minorEastAsia" w:hAnsiTheme="minorEastAsia" w:hint="eastAsia"/>
                <w:sz w:val="24"/>
              </w:rPr>
              <w:t>10</w:t>
            </w:r>
          </w:p>
        </w:tc>
        <w:tc>
          <w:tcPr>
            <w:tcW w:w="835" w:type="dxa"/>
            <w:vAlign w:val="center"/>
          </w:tcPr>
          <w:p w:rsidR="00A42779" w:rsidRPr="0075739C" w:rsidRDefault="00A42779">
            <w:pPr>
              <w:jc w:val="center"/>
              <w:rPr>
                <w:rFonts w:asciiTheme="minorEastAsia" w:eastAsiaTheme="minorEastAsia" w:hAnsiTheme="minorEastAsia"/>
                <w:sz w:val="24"/>
              </w:rPr>
            </w:pPr>
          </w:p>
        </w:tc>
        <w:tc>
          <w:tcPr>
            <w:tcW w:w="1686" w:type="dxa"/>
            <w:vAlign w:val="center"/>
          </w:tcPr>
          <w:p w:rsidR="00A42779" w:rsidRPr="0075739C" w:rsidRDefault="00A42779">
            <w:pPr>
              <w:jc w:val="center"/>
              <w:rPr>
                <w:rFonts w:asciiTheme="minorEastAsia" w:eastAsiaTheme="minorEastAsia" w:hAnsiTheme="minorEastAsia"/>
                <w:sz w:val="24"/>
              </w:rPr>
            </w:pPr>
          </w:p>
        </w:tc>
      </w:tr>
    </w:tbl>
    <w:p w:rsidR="00A42779" w:rsidRPr="0075739C" w:rsidRDefault="00A42779">
      <w:pPr>
        <w:pStyle w:val="2"/>
        <w:ind w:left="0" w:firstLine="0"/>
        <w:rPr>
          <w:rFonts w:asciiTheme="minorEastAsia" w:eastAsiaTheme="minorEastAsia" w:hAnsiTheme="minorEastAsia"/>
          <w:lang w:val="en-US"/>
        </w:rPr>
      </w:pPr>
    </w:p>
    <w:p w:rsidR="00A42779" w:rsidRPr="0075739C" w:rsidRDefault="0038310B">
      <w:pPr>
        <w:spacing w:beforeLines="50" w:before="120"/>
        <w:rPr>
          <w:rFonts w:asciiTheme="minorEastAsia" w:eastAsiaTheme="minorEastAsia" w:hAnsiTheme="minorEastAsia"/>
          <w:sz w:val="24"/>
        </w:rPr>
      </w:pPr>
      <w:r w:rsidRPr="0075739C">
        <w:rPr>
          <w:rFonts w:asciiTheme="minorEastAsia" w:eastAsiaTheme="minorEastAsia" w:hAnsiTheme="minorEastAsia" w:hint="eastAsia"/>
          <w:sz w:val="24"/>
        </w:rPr>
        <w:t xml:space="preserve">考评时间：                           </w:t>
      </w:r>
    </w:p>
    <w:p w:rsidR="00A42779" w:rsidRPr="0075739C" w:rsidRDefault="00A42779">
      <w:pPr>
        <w:spacing w:beforeLines="50" w:before="120"/>
        <w:rPr>
          <w:rFonts w:asciiTheme="minorEastAsia" w:eastAsiaTheme="minorEastAsia" w:hAnsiTheme="minorEastAsia"/>
          <w:sz w:val="24"/>
        </w:rPr>
      </w:pPr>
    </w:p>
    <w:p w:rsidR="00A42779" w:rsidRPr="0075739C" w:rsidRDefault="0038310B">
      <w:pPr>
        <w:spacing w:beforeLines="50" w:before="120"/>
        <w:rPr>
          <w:rFonts w:asciiTheme="minorEastAsia" w:eastAsiaTheme="minorEastAsia" w:hAnsiTheme="minorEastAsia"/>
        </w:rPr>
      </w:pPr>
      <w:r w:rsidRPr="0075739C">
        <w:rPr>
          <w:rFonts w:asciiTheme="minorEastAsia" w:eastAsiaTheme="minorEastAsia" w:hAnsiTheme="minorEastAsia" w:hint="eastAsia"/>
          <w:sz w:val="24"/>
        </w:rPr>
        <w:t>考评组成员：</w:t>
      </w:r>
    </w:p>
    <w:p w:rsidR="00A42779" w:rsidRPr="0075739C" w:rsidRDefault="00A42779">
      <w:pPr>
        <w:rPr>
          <w:rFonts w:asciiTheme="minorEastAsia" w:eastAsiaTheme="minorEastAsia" w:hAnsiTheme="minorEastAsia"/>
        </w:rPr>
      </w:pPr>
    </w:p>
    <w:p w:rsidR="00A42779" w:rsidRPr="0075739C" w:rsidRDefault="0038310B">
      <w:pPr>
        <w:spacing w:line="360" w:lineRule="auto"/>
        <w:rPr>
          <w:rFonts w:asciiTheme="minorEastAsia" w:eastAsiaTheme="minorEastAsia" w:hAnsiTheme="minorEastAsia" w:cs="仿宋"/>
          <w:b/>
          <w:bCs/>
          <w:sz w:val="24"/>
        </w:rPr>
      </w:pPr>
      <w:r w:rsidRPr="0075739C">
        <w:rPr>
          <w:rFonts w:asciiTheme="minorEastAsia" w:eastAsiaTheme="minorEastAsia" w:hAnsiTheme="minorEastAsia" w:cs="仿宋" w:hint="eastAsia"/>
          <w:b/>
          <w:bCs/>
          <w:sz w:val="24"/>
        </w:rPr>
        <w:lastRenderedPageBreak/>
        <w:t>附件二：中共杭州市委党校综合物业管理服务植物摆放范围和要求</w:t>
      </w:r>
    </w:p>
    <w:p w:rsidR="00A42779" w:rsidRPr="0075739C" w:rsidRDefault="0038310B">
      <w:pPr>
        <w:spacing w:line="360" w:lineRule="auto"/>
        <w:jc w:val="center"/>
        <w:rPr>
          <w:rFonts w:asciiTheme="minorEastAsia" w:eastAsiaTheme="minorEastAsia" w:hAnsiTheme="minorEastAsia" w:cs="仿宋"/>
          <w:sz w:val="24"/>
        </w:rPr>
      </w:pPr>
      <w:r w:rsidRPr="0075739C">
        <w:rPr>
          <w:rFonts w:asciiTheme="minorEastAsia" w:eastAsiaTheme="minorEastAsia" w:hAnsiTheme="minorEastAsia" w:cs="仿宋" w:hint="eastAsia"/>
          <w:sz w:val="24"/>
        </w:rPr>
        <w:t>一、植物摆放品种、数量、规格清单</w:t>
      </w:r>
    </w:p>
    <w:p w:rsidR="00A42779" w:rsidRPr="0075739C" w:rsidRDefault="0038310B">
      <w:pPr>
        <w:spacing w:line="360" w:lineRule="auto"/>
        <w:jc w:val="center"/>
        <w:rPr>
          <w:rFonts w:asciiTheme="minorEastAsia" w:eastAsiaTheme="minorEastAsia" w:hAnsiTheme="minorEastAsia" w:cs="仿宋"/>
          <w:sz w:val="24"/>
        </w:rPr>
      </w:pPr>
      <w:r w:rsidRPr="0075739C">
        <w:rPr>
          <w:rFonts w:asciiTheme="minorEastAsia" w:eastAsiaTheme="minorEastAsia" w:hAnsiTheme="minorEastAsia" w:cs="仿宋" w:hint="eastAsia"/>
          <w:sz w:val="24"/>
        </w:rPr>
        <w:t>1、1号楼（综合楼）植物摆放、数量规格清单</w:t>
      </w:r>
    </w:p>
    <w:tbl>
      <w:tblPr>
        <w:tblpPr w:leftFromText="180" w:rightFromText="180" w:vertAnchor="text" w:tblpXSpec="center" w:tblpY="1"/>
        <w:tblOverlap w:val="never"/>
        <w:tblW w:w="8115" w:type="dxa"/>
        <w:jc w:val="center"/>
        <w:tblLayout w:type="fixed"/>
        <w:tblLook w:val="04A0" w:firstRow="1" w:lastRow="0" w:firstColumn="1" w:lastColumn="0" w:noHBand="0" w:noVBand="1"/>
      </w:tblPr>
      <w:tblGrid>
        <w:gridCol w:w="1760"/>
        <w:gridCol w:w="2680"/>
        <w:gridCol w:w="1236"/>
        <w:gridCol w:w="1179"/>
        <w:gridCol w:w="1260"/>
      </w:tblGrid>
      <w:tr w:rsidR="00A42779" w:rsidRPr="0075739C">
        <w:trPr>
          <w:trHeight w:val="319"/>
          <w:jc w:val="center"/>
        </w:trPr>
        <w:tc>
          <w:tcPr>
            <w:tcW w:w="1760"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位置</w:t>
            </w:r>
          </w:p>
        </w:tc>
        <w:tc>
          <w:tcPr>
            <w:tcW w:w="268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品名</w:t>
            </w:r>
          </w:p>
        </w:tc>
        <w:tc>
          <w:tcPr>
            <w:tcW w:w="1236"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高度/米</w:t>
            </w:r>
          </w:p>
        </w:tc>
        <w:tc>
          <w:tcPr>
            <w:tcW w:w="1179"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规格</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数量</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大厅</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澳洲杉</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2.5以上</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花坛</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万年青、袖珍椰子、红掌、绿萝、罗纹铁</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60</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1楼过道</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也门铁、罗纹铁</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0.7-1.5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19</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1楼西厅</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绿萝、幸福树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1楼东面楼梯口</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val="restart"/>
            <w:tcBorders>
              <w:top w:val="single" w:sz="4" w:space="0" w:color="auto"/>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single" w:sz="4" w:space="0" w:color="auto"/>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roofErr w:type="gramStart"/>
            <w:r w:rsidRPr="0075739C">
              <w:rPr>
                <w:rFonts w:asciiTheme="minorEastAsia" w:eastAsiaTheme="minorEastAsia" w:hAnsiTheme="minorEastAsia" w:cs="仿宋" w:hint="eastAsia"/>
              </w:rPr>
              <w:t>秀珍叶</w:t>
            </w:r>
            <w:proofErr w:type="gramEnd"/>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top w:val="single" w:sz="4" w:space="0" w:color="auto"/>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万年青、虎皮兰</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top w:val="single" w:sz="4" w:space="0" w:color="auto"/>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104</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兰花</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108</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tcBorders>
              <w:left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君子兰</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109</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粉掌、龙血树、绿萝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110</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秀珍叶、绿萝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111</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113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芦荟、万年青、绿萝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115</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116</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117</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白掌、吊绿萝、红掌、发财树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118</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127</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粉掌、万年青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131</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135</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1.0-1.3</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136</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0.5-1.5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137</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绿萝、蟹爪兰、绿萝、万年青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东小门</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铁树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1.6-2.0</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2楼过道</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0.5-1.5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25</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201</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202</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203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红掌、万年青、蟹爪兰</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204</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lastRenderedPageBreak/>
              <w:t>205</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绿萝、袖珍叶</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209</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罗纹铁</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1.0-1.3</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木兰、绿萝、万年青、红掌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210</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211</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proofErr w:type="gramStart"/>
            <w:r w:rsidRPr="0075739C">
              <w:rPr>
                <w:rFonts w:asciiTheme="minorEastAsia" w:eastAsiaTheme="minorEastAsia" w:hAnsiTheme="minorEastAsia" w:cs="仿宋" w:hint="eastAsia"/>
              </w:rPr>
              <w:t>高脚龙</w:t>
            </w:r>
            <w:proofErr w:type="gramEnd"/>
            <w:r w:rsidRPr="0075739C">
              <w:rPr>
                <w:rFonts w:asciiTheme="minorEastAsia" w:eastAsiaTheme="minorEastAsia" w:hAnsiTheme="minorEastAsia" w:cs="仿宋" w:hint="eastAsia"/>
              </w:rPr>
              <w:t>血树、绿萝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红掌、万年青、绿萝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212</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213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215</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216</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217</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绿萝、红掌、万年青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221</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6</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224</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225</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226</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227</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228</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229</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绿萝、万年青、兰花</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幸福树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230</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231</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绿萝、万年青、蟹爪兰</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232</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233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绿萝、兰花、蟹爪兰</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237</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绿萝、万年青、袖珍叶</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w:t>
            </w:r>
          </w:p>
        </w:tc>
      </w:tr>
      <w:tr w:rsidR="00A42779" w:rsidRPr="0075739C">
        <w:trPr>
          <w:trHeight w:val="319"/>
          <w:jc w:val="center"/>
        </w:trPr>
        <w:tc>
          <w:tcPr>
            <w:tcW w:w="176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3楼过道</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也门铁、罗纹铁</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0.5-1.5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325</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万年青、绿萝、红掌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323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红掌、绿萝、发财树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tcBorders>
              <w:left w:val="single" w:sz="4" w:space="0" w:color="auto"/>
              <w:bottom w:val="nil"/>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single" w:sz="4" w:space="0" w:color="auto"/>
              <w:left w:val="single" w:sz="4" w:space="0" w:color="auto"/>
              <w:bottom w:val="nil"/>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324</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tcBorders>
              <w:top w:val="single" w:sz="4" w:space="0" w:color="auto"/>
              <w:left w:val="single" w:sz="4" w:space="0" w:color="auto"/>
              <w:bottom w:val="nil"/>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327</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val="restart"/>
            <w:tcBorders>
              <w:top w:val="single" w:sz="4" w:space="0" w:color="auto"/>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329</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红掌、万年青、绿萝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tcBorders>
              <w:left w:val="single" w:sz="4" w:space="0" w:color="auto"/>
              <w:bottom w:val="nil"/>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single" w:sz="4" w:space="0" w:color="auto"/>
              <w:left w:val="single" w:sz="4" w:space="0" w:color="auto"/>
              <w:bottom w:val="nil"/>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324</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木兰、文竹</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val="restart"/>
            <w:tcBorders>
              <w:top w:val="single" w:sz="4" w:space="0" w:color="auto"/>
              <w:left w:val="single" w:sz="4" w:space="0" w:color="auto"/>
              <w:bottom w:val="nil"/>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333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万年青、袖珍叶</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tcBorders>
              <w:top w:val="single" w:sz="4" w:space="0" w:color="auto"/>
              <w:left w:val="single" w:sz="4" w:space="0" w:color="auto"/>
              <w:bottom w:val="nil"/>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val="restart"/>
            <w:tcBorders>
              <w:top w:val="single" w:sz="4" w:space="0" w:color="auto"/>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lastRenderedPageBreak/>
              <w:t>331</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top w:val="single" w:sz="4" w:space="0" w:color="auto"/>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万年青、绿萝、袖珍叶</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val="restart"/>
            <w:tcBorders>
              <w:top w:val="single" w:sz="4" w:space="0" w:color="auto"/>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339</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粉掌、绿萝、万年青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vMerge/>
            <w:tcBorders>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幸福树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nil"/>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425</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绿萝、君子兰</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val="restart"/>
            <w:tcBorders>
              <w:top w:val="single" w:sz="4" w:space="0" w:color="auto"/>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423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绿萝、发财树、红掌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tcBorders>
              <w:top w:val="single" w:sz="4" w:space="0" w:color="auto"/>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424</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红掌、吊绿萝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429</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绿萝、万年青、袖珍叶</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426</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绿萝、万年青、芦荟</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430</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431</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432</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433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427</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1.0-1.3</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木兰、绿萝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433</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1.5-2.5</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木兰、绿萝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439</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绿萝、万年青、袖珍叶</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4楼走廊</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万年青，袖珍椰子</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0.7-1.0</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学术报告厅</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罗纹铁</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0.7-1.0</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6</w:t>
            </w:r>
          </w:p>
        </w:tc>
      </w:tr>
      <w:tr w:rsidR="00A42779" w:rsidRPr="0075739C">
        <w:trPr>
          <w:trHeight w:val="319"/>
          <w:jc w:val="center"/>
        </w:trPr>
        <w:tc>
          <w:tcPr>
            <w:tcW w:w="1760" w:type="dxa"/>
            <w:vMerge/>
            <w:tcBorders>
              <w:left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1.2-1.6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发财树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1.2-1.6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322休息室</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1.0-1.3</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90"/>
          <w:jc w:val="center"/>
        </w:trPr>
        <w:tc>
          <w:tcPr>
            <w:tcW w:w="176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301</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发财树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1.0-1.3</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君子兰</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302接待室</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1.0-1.3</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307</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发财树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1.0-1.3</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0.7-1.0</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1.0-1.3</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君子兰</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3楼走道</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美人铁</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0.7-1.0</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305</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发财树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1.2-1.6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木兰</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306</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1.0-1.3</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富贵竹</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1.2-1.6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lastRenderedPageBreak/>
              <w:t>外面阳台</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铁树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1.6-2.0</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308</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309会议室</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5</w:t>
            </w:r>
          </w:p>
        </w:tc>
      </w:tr>
      <w:tr w:rsidR="00A42779" w:rsidRPr="0075739C">
        <w:trPr>
          <w:trHeight w:val="319"/>
          <w:jc w:val="center"/>
        </w:trPr>
        <w:tc>
          <w:tcPr>
            <w:tcW w:w="1760" w:type="dxa"/>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1.2-1.6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2</w:t>
            </w:r>
          </w:p>
        </w:tc>
      </w:tr>
      <w:tr w:rsidR="00A42779" w:rsidRPr="0075739C">
        <w:trPr>
          <w:trHeight w:val="319"/>
          <w:jc w:val="center"/>
        </w:trPr>
        <w:tc>
          <w:tcPr>
            <w:tcW w:w="1760"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310校长室</w:t>
            </w: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发财树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1.2-1.6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left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1.2-1.6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1</w:t>
            </w:r>
          </w:p>
        </w:tc>
      </w:tr>
      <w:tr w:rsidR="00A42779" w:rsidRPr="0075739C">
        <w:trPr>
          <w:trHeight w:val="319"/>
          <w:jc w:val="center"/>
        </w:trPr>
        <w:tc>
          <w:tcPr>
            <w:tcW w:w="1760" w:type="dxa"/>
            <w:vMerge/>
            <w:tcBorders>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26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红掌、兰花、发财树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0.3-0.6</w:t>
            </w:r>
          </w:p>
        </w:tc>
        <w:tc>
          <w:tcPr>
            <w:tcW w:w="1179"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4</w:t>
            </w:r>
          </w:p>
        </w:tc>
      </w:tr>
      <w:tr w:rsidR="00A42779" w:rsidRPr="0075739C">
        <w:trPr>
          <w:trHeight w:val="319"/>
          <w:jc w:val="center"/>
        </w:trPr>
        <w:tc>
          <w:tcPr>
            <w:tcW w:w="176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合计</w:t>
            </w:r>
          </w:p>
        </w:tc>
        <w:tc>
          <w:tcPr>
            <w:tcW w:w="268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1236"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1179"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cs="仿宋"/>
              </w:rPr>
            </w:pP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cs="仿宋"/>
              </w:rPr>
            </w:pPr>
            <w:r w:rsidRPr="0075739C">
              <w:rPr>
                <w:rFonts w:asciiTheme="minorEastAsia" w:eastAsiaTheme="minorEastAsia" w:hAnsiTheme="minorEastAsia" w:cs="仿宋" w:hint="eastAsia"/>
              </w:rPr>
              <w:t>399</w:t>
            </w:r>
          </w:p>
        </w:tc>
      </w:tr>
    </w:tbl>
    <w:p w:rsidR="00A42779" w:rsidRPr="0075739C" w:rsidRDefault="00A42779">
      <w:pPr>
        <w:jc w:val="center"/>
        <w:rPr>
          <w:rFonts w:asciiTheme="minorEastAsia" w:eastAsiaTheme="minorEastAsia" w:hAnsiTheme="minorEastAsia"/>
        </w:rPr>
      </w:pP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2、2号楼（图书馆）植物摆放、数量规格清单</w:t>
      </w:r>
    </w:p>
    <w:tbl>
      <w:tblPr>
        <w:tblW w:w="8115" w:type="dxa"/>
        <w:jc w:val="center"/>
        <w:tblLayout w:type="fixed"/>
        <w:tblLook w:val="04A0" w:firstRow="1" w:lastRow="0" w:firstColumn="1" w:lastColumn="0" w:noHBand="0" w:noVBand="1"/>
      </w:tblPr>
      <w:tblGrid>
        <w:gridCol w:w="1815"/>
        <w:gridCol w:w="2700"/>
        <w:gridCol w:w="1260"/>
        <w:gridCol w:w="1080"/>
        <w:gridCol w:w="1260"/>
      </w:tblGrid>
      <w:tr w:rsidR="00A42779" w:rsidRPr="0075739C">
        <w:trPr>
          <w:trHeight w:val="301"/>
          <w:jc w:val="center"/>
        </w:trPr>
        <w:tc>
          <w:tcPr>
            <w:tcW w:w="1815"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位置</w:t>
            </w:r>
          </w:p>
        </w:tc>
        <w:tc>
          <w:tcPr>
            <w:tcW w:w="270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品种</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高度</w:t>
            </w:r>
          </w:p>
        </w:tc>
        <w:tc>
          <w:tcPr>
            <w:tcW w:w="108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规格</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数量</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北大门</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铁树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北大厅</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也门铁</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w:t>
            </w:r>
          </w:p>
        </w:tc>
      </w:tr>
      <w:tr w:rsidR="00A42779" w:rsidRPr="0075739C">
        <w:trPr>
          <w:trHeight w:val="301"/>
          <w:jc w:val="center"/>
        </w:trPr>
        <w:tc>
          <w:tcPr>
            <w:tcW w:w="1815" w:type="dxa"/>
            <w:vMerge/>
            <w:tcBorders>
              <w:left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棕竹</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tcBorders>
              <w:left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走道</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1.0-1.8</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西大门</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铁树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西大厅</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幸福树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1.0-1.8</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罗纹铁</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15"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贵宾室</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11</w:t>
            </w:r>
          </w:p>
        </w:tc>
      </w:tr>
      <w:tr w:rsidR="00A42779" w:rsidRPr="0075739C">
        <w:trPr>
          <w:trHeight w:val="301"/>
          <w:jc w:val="center"/>
        </w:trPr>
        <w:tc>
          <w:tcPr>
            <w:tcW w:w="1815"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走道</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1.0-1.8</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报告厅两边</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绿萝、发财树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1.2-1.6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东门</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铁树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298"/>
          <w:jc w:val="center"/>
        </w:trPr>
        <w:tc>
          <w:tcPr>
            <w:tcW w:w="1815" w:type="dxa"/>
            <w:vMerge w:val="restart"/>
            <w:tcBorders>
              <w:top w:val="nil"/>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东厅</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发财树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298"/>
          <w:jc w:val="center"/>
        </w:trPr>
        <w:tc>
          <w:tcPr>
            <w:tcW w:w="1815"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也门铁</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102（阅览室）</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袖珍椰子、万年青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1.2-1.6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102花坛</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万年青、袖珍椰子、红掌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24</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209</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兰花、粉掌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8</w:t>
            </w:r>
          </w:p>
        </w:tc>
      </w:tr>
      <w:tr w:rsidR="00A42779" w:rsidRPr="0075739C">
        <w:trPr>
          <w:trHeight w:val="284"/>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也门铁</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208</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万年青、绿萝、红掌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207</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万年青、绿萝、兰花</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粉掌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也门铁</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206</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兰花、粉掌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11</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205</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吊兰</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6</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走廊</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平安树、棕竹、天堂鸟、龙血树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8</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202（阅览室）</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1.5-2.0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夏威夷竹</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1.5-2.0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发财树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1.5-2.0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万年青、绿萝、红掌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7</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213</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袖珍叶、万年青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也门铁</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夏威夷竹</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1.5-2.0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211</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夏威夷竹、天堂鸟</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3楼走廊</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6</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311</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315</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夏威夷竹、绿萝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兰花、文竹、红掌、绿萝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15</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317</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合计</w:t>
            </w:r>
          </w:p>
        </w:tc>
        <w:tc>
          <w:tcPr>
            <w:tcW w:w="270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08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228</w:t>
            </w:r>
          </w:p>
        </w:tc>
      </w:tr>
    </w:tbl>
    <w:p w:rsidR="00A42779" w:rsidRPr="0075739C" w:rsidRDefault="00A42779">
      <w:pPr>
        <w:jc w:val="center"/>
        <w:rPr>
          <w:rFonts w:asciiTheme="minorEastAsia" w:eastAsiaTheme="minorEastAsia" w:hAnsiTheme="minorEastAsia"/>
        </w:rPr>
      </w:pP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3、3号楼（教研楼）植物摆放、数量规格清单</w:t>
      </w:r>
    </w:p>
    <w:tbl>
      <w:tblPr>
        <w:tblW w:w="8115" w:type="dxa"/>
        <w:jc w:val="center"/>
        <w:tblLayout w:type="fixed"/>
        <w:tblLook w:val="04A0" w:firstRow="1" w:lastRow="0" w:firstColumn="1" w:lastColumn="0" w:noHBand="0" w:noVBand="1"/>
      </w:tblPr>
      <w:tblGrid>
        <w:gridCol w:w="1840"/>
        <w:gridCol w:w="2675"/>
        <w:gridCol w:w="1166"/>
        <w:gridCol w:w="1174"/>
        <w:gridCol w:w="1260"/>
      </w:tblGrid>
      <w:tr w:rsidR="00A42779" w:rsidRPr="0075739C">
        <w:trPr>
          <w:trHeight w:val="301"/>
          <w:jc w:val="center"/>
        </w:trPr>
        <w:tc>
          <w:tcPr>
            <w:tcW w:w="1840"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位置</w:t>
            </w:r>
          </w:p>
        </w:tc>
        <w:tc>
          <w:tcPr>
            <w:tcW w:w="2675"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品种</w:t>
            </w:r>
          </w:p>
        </w:tc>
        <w:tc>
          <w:tcPr>
            <w:tcW w:w="1166"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高度</w:t>
            </w:r>
          </w:p>
        </w:tc>
        <w:tc>
          <w:tcPr>
            <w:tcW w:w="1174"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规格</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数量</w:t>
            </w:r>
          </w:p>
        </w:tc>
      </w:tr>
      <w:tr w:rsidR="00A42779" w:rsidRPr="0075739C">
        <w:trPr>
          <w:trHeight w:val="301"/>
          <w:jc w:val="center"/>
        </w:trPr>
        <w:tc>
          <w:tcPr>
            <w:tcW w:w="18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大门口</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铁树</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2.0-2.5</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音控室</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大厅</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1.3-2.0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幸福树</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2.0-2.5</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53"/>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澳洲杉</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1.2-1.6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6</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nil"/>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w:t>
            </w:r>
          </w:p>
        </w:tc>
        <w:tc>
          <w:tcPr>
            <w:tcW w:w="1166"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0.6—1.0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南1楼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澳洲杉</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澳洲杉</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棕竹、龙血树</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澳洲杉</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罗纹铁</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中楼2楼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袖珍椰子、棕竹</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袖珍椰子、棕竹</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袖珍椰子、棕竹</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6</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516会议室</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幸福树</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1.2-1.6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也门铁</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小阶梯会议室</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休息室</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大阶梯会议室</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北楼1楼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澳洲杉</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澳洲杉</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天堂鸟、平安树</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11</w:t>
            </w:r>
          </w:p>
        </w:tc>
      </w:tr>
      <w:tr w:rsidR="00A42779" w:rsidRPr="0075739C">
        <w:trPr>
          <w:trHeight w:val="301"/>
          <w:jc w:val="center"/>
        </w:trPr>
        <w:tc>
          <w:tcPr>
            <w:tcW w:w="1840" w:type="dxa"/>
            <w:vMerge w:val="restart"/>
            <w:tcBorders>
              <w:top w:val="nil"/>
              <w:left w:val="single" w:sz="4" w:space="0" w:color="auto"/>
              <w:bottom w:val="nil"/>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澳洲杉</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tcBorders>
              <w:top w:val="nil"/>
              <w:left w:val="single" w:sz="4" w:space="0" w:color="auto"/>
              <w:bottom w:val="nil"/>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nil"/>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万年青、龙血树</w:t>
            </w:r>
          </w:p>
        </w:tc>
        <w:tc>
          <w:tcPr>
            <w:tcW w:w="1166" w:type="dxa"/>
            <w:tcBorders>
              <w:top w:val="nil"/>
              <w:left w:val="nil"/>
              <w:bottom w:val="nil"/>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nil"/>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nil"/>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11</w:t>
            </w:r>
          </w:p>
        </w:tc>
      </w:tr>
      <w:tr w:rsidR="00A42779" w:rsidRPr="0075739C">
        <w:trPr>
          <w:trHeight w:val="301"/>
          <w:jc w:val="center"/>
        </w:trPr>
        <w:tc>
          <w:tcPr>
            <w:tcW w:w="1840"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313</w:t>
            </w:r>
          </w:p>
        </w:tc>
        <w:tc>
          <w:tcPr>
            <w:tcW w:w="2675"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绿宝</w:t>
            </w:r>
          </w:p>
        </w:tc>
        <w:tc>
          <w:tcPr>
            <w:tcW w:w="1166"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澳洲杉</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富贵椰子、天堂鸟</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11</w:t>
            </w:r>
          </w:p>
        </w:tc>
      </w:tr>
      <w:tr w:rsidR="00A42779" w:rsidRPr="0075739C">
        <w:trPr>
          <w:trHeight w:val="301"/>
          <w:jc w:val="center"/>
        </w:trPr>
        <w:tc>
          <w:tcPr>
            <w:tcW w:w="1840"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5楼</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澳洲杉</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美人铁</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6</w:t>
            </w:r>
          </w:p>
        </w:tc>
      </w:tr>
      <w:tr w:rsidR="00A42779" w:rsidRPr="0075739C">
        <w:trPr>
          <w:trHeight w:val="301"/>
          <w:jc w:val="center"/>
        </w:trPr>
        <w:tc>
          <w:tcPr>
            <w:tcW w:w="1840" w:type="dxa"/>
            <w:vMerge/>
            <w:tcBorders>
              <w:left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红掌、君子兰</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发财树、绿萝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roofErr w:type="gramStart"/>
            <w:r w:rsidRPr="0075739C">
              <w:rPr>
                <w:rFonts w:asciiTheme="minorEastAsia" w:eastAsiaTheme="minorEastAsia" w:hAnsiTheme="minorEastAsia" w:hint="eastAsia"/>
              </w:rPr>
              <w:t>楼教师</w:t>
            </w:r>
            <w:proofErr w:type="gramEnd"/>
            <w:r w:rsidRPr="0075739C">
              <w:rPr>
                <w:rFonts w:asciiTheme="minorEastAsia" w:eastAsiaTheme="minorEastAsia" w:hAnsiTheme="minorEastAsia" w:hint="eastAsia"/>
              </w:rPr>
              <w:t>办公室</w:t>
            </w:r>
          </w:p>
        </w:tc>
        <w:tc>
          <w:tcPr>
            <w:tcW w:w="2675"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166"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174"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r>
      <w:tr w:rsidR="00A42779" w:rsidRPr="0075739C">
        <w:trPr>
          <w:trHeight w:val="301"/>
          <w:jc w:val="center"/>
        </w:trPr>
        <w:tc>
          <w:tcPr>
            <w:tcW w:w="1840" w:type="dxa"/>
            <w:vMerge w:val="restart"/>
            <w:tcBorders>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507</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绿萝、龙血树</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绿萝、红掌、兰花</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508</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绿萝、万年青、红掌、棕竹</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511</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绿萝、万年青、袖珍椰子、棕竹</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513</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515</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517</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522</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524</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北走廊</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val="restart"/>
            <w:tcBorders>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530</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533</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vMerge w:val="restart"/>
            <w:tcBorders>
              <w:left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537</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vMerge/>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539</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541</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543</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545</w:t>
            </w: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40" w:type="dxa"/>
            <w:tcBorders>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675"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绿萝、万年青、袖珍椰子</w:t>
            </w:r>
          </w:p>
        </w:tc>
        <w:tc>
          <w:tcPr>
            <w:tcW w:w="116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7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40"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lastRenderedPageBreak/>
              <w:t>合计</w:t>
            </w:r>
          </w:p>
        </w:tc>
        <w:tc>
          <w:tcPr>
            <w:tcW w:w="2675" w:type="dxa"/>
            <w:tcBorders>
              <w:top w:val="single" w:sz="4" w:space="0" w:color="auto"/>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166" w:type="dxa"/>
            <w:tcBorders>
              <w:top w:val="single" w:sz="4" w:space="0" w:color="auto"/>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174" w:type="dxa"/>
            <w:tcBorders>
              <w:top w:val="single" w:sz="4" w:space="0" w:color="auto"/>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205</w:t>
            </w:r>
          </w:p>
        </w:tc>
      </w:tr>
    </w:tbl>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4、4号楼（后勤楼）植物摆放、数量规格清单</w:t>
      </w:r>
    </w:p>
    <w:tbl>
      <w:tblPr>
        <w:tblW w:w="7547" w:type="dxa"/>
        <w:jc w:val="center"/>
        <w:tblLayout w:type="fixed"/>
        <w:tblLook w:val="04A0" w:firstRow="1" w:lastRow="0" w:firstColumn="1" w:lastColumn="0" w:noHBand="0" w:noVBand="1"/>
      </w:tblPr>
      <w:tblGrid>
        <w:gridCol w:w="1120"/>
        <w:gridCol w:w="1120"/>
        <w:gridCol w:w="2556"/>
        <w:gridCol w:w="1311"/>
        <w:gridCol w:w="1440"/>
      </w:tblGrid>
      <w:tr w:rsidR="00A42779" w:rsidRPr="0075739C">
        <w:trPr>
          <w:trHeight w:val="301"/>
          <w:jc w:val="center"/>
        </w:trPr>
        <w:tc>
          <w:tcPr>
            <w:tcW w:w="2240" w:type="dxa"/>
            <w:gridSpan w:val="2"/>
            <w:tcBorders>
              <w:top w:val="single" w:sz="4" w:space="0" w:color="000000"/>
              <w:left w:val="single" w:sz="4" w:space="0" w:color="000000"/>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位置</w:t>
            </w:r>
          </w:p>
        </w:tc>
        <w:tc>
          <w:tcPr>
            <w:tcW w:w="2556" w:type="dxa"/>
            <w:tcBorders>
              <w:top w:val="single" w:sz="4" w:space="0" w:color="000000"/>
              <w:left w:val="nil"/>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品种</w:t>
            </w:r>
          </w:p>
        </w:tc>
        <w:tc>
          <w:tcPr>
            <w:tcW w:w="1311" w:type="dxa"/>
            <w:tcBorders>
              <w:top w:val="single" w:sz="4" w:space="0" w:color="000000"/>
              <w:left w:val="nil"/>
              <w:bottom w:val="single" w:sz="4" w:space="0" w:color="000000"/>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规格</w:t>
            </w:r>
          </w:p>
        </w:tc>
        <w:tc>
          <w:tcPr>
            <w:tcW w:w="1440"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数量</w:t>
            </w:r>
          </w:p>
        </w:tc>
      </w:tr>
      <w:tr w:rsidR="00A42779" w:rsidRPr="0075739C">
        <w:trPr>
          <w:trHeight w:val="301"/>
          <w:jc w:val="center"/>
        </w:trPr>
        <w:tc>
          <w:tcPr>
            <w:tcW w:w="1120" w:type="dxa"/>
            <w:vMerge w:val="restart"/>
            <w:tcBorders>
              <w:top w:val="nil"/>
              <w:left w:val="single" w:sz="4" w:space="0" w:color="000000"/>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4号楼</w:t>
            </w:r>
          </w:p>
        </w:tc>
        <w:tc>
          <w:tcPr>
            <w:tcW w:w="1120" w:type="dxa"/>
            <w:tcBorders>
              <w:top w:val="nil"/>
              <w:left w:val="nil"/>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小厅</w:t>
            </w:r>
          </w:p>
        </w:tc>
        <w:tc>
          <w:tcPr>
            <w:tcW w:w="2556" w:type="dxa"/>
            <w:tcBorders>
              <w:top w:val="nil"/>
              <w:left w:val="nil"/>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夏威夷、天堂鸟</w:t>
            </w:r>
          </w:p>
        </w:tc>
        <w:tc>
          <w:tcPr>
            <w:tcW w:w="1311" w:type="dxa"/>
            <w:tcBorders>
              <w:top w:val="nil"/>
              <w:left w:val="nil"/>
              <w:bottom w:val="single" w:sz="4" w:space="0" w:color="000000"/>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4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120" w:type="dxa"/>
            <w:vMerge/>
            <w:tcBorders>
              <w:top w:val="nil"/>
              <w:left w:val="single" w:sz="4" w:space="0" w:color="000000"/>
              <w:bottom w:val="single" w:sz="4" w:space="0" w:color="000000"/>
              <w:right w:val="single" w:sz="4" w:space="0" w:color="000000"/>
            </w:tcBorders>
            <w:vAlign w:val="center"/>
          </w:tcPr>
          <w:p w:rsidR="00A42779" w:rsidRPr="0075739C" w:rsidRDefault="00A42779">
            <w:pPr>
              <w:jc w:val="center"/>
              <w:rPr>
                <w:rFonts w:asciiTheme="minorEastAsia" w:eastAsiaTheme="minorEastAsia" w:hAnsiTheme="minorEastAsia"/>
              </w:rPr>
            </w:pPr>
          </w:p>
        </w:tc>
        <w:tc>
          <w:tcPr>
            <w:tcW w:w="1120" w:type="dxa"/>
            <w:tcBorders>
              <w:top w:val="nil"/>
              <w:left w:val="single" w:sz="4" w:space="0" w:color="000000"/>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医务室</w:t>
            </w:r>
          </w:p>
        </w:tc>
        <w:tc>
          <w:tcPr>
            <w:tcW w:w="2556" w:type="dxa"/>
            <w:tcBorders>
              <w:top w:val="nil"/>
              <w:left w:val="nil"/>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红掌、绿萝、万年青</w:t>
            </w:r>
          </w:p>
        </w:tc>
        <w:tc>
          <w:tcPr>
            <w:tcW w:w="1311" w:type="dxa"/>
            <w:tcBorders>
              <w:top w:val="nil"/>
              <w:left w:val="nil"/>
              <w:bottom w:val="single" w:sz="4" w:space="0" w:color="000000"/>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4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2240" w:type="dxa"/>
            <w:gridSpan w:val="2"/>
            <w:tcBorders>
              <w:top w:val="single" w:sz="4" w:space="0" w:color="000000"/>
              <w:left w:val="single" w:sz="4" w:space="0" w:color="000000"/>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合计</w:t>
            </w:r>
          </w:p>
        </w:tc>
        <w:tc>
          <w:tcPr>
            <w:tcW w:w="2556" w:type="dxa"/>
            <w:tcBorders>
              <w:top w:val="nil"/>
              <w:left w:val="nil"/>
              <w:bottom w:val="single" w:sz="4" w:space="0" w:color="000000"/>
              <w:right w:val="single" w:sz="4" w:space="0" w:color="000000"/>
            </w:tcBorders>
            <w:vAlign w:val="center"/>
          </w:tcPr>
          <w:p w:rsidR="00A42779" w:rsidRPr="0075739C" w:rsidRDefault="00A42779">
            <w:pPr>
              <w:jc w:val="center"/>
              <w:rPr>
                <w:rFonts w:asciiTheme="minorEastAsia" w:eastAsiaTheme="minorEastAsia" w:hAnsiTheme="minorEastAsia"/>
              </w:rPr>
            </w:pPr>
          </w:p>
        </w:tc>
        <w:tc>
          <w:tcPr>
            <w:tcW w:w="1311" w:type="dxa"/>
            <w:tcBorders>
              <w:top w:val="nil"/>
              <w:left w:val="nil"/>
              <w:bottom w:val="single" w:sz="4" w:space="0" w:color="000000"/>
              <w:right w:val="nil"/>
            </w:tcBorders>
            <w:vAlign w:val="center"/>
          </w:tcPr>
          <w:p w:rsidR="00A42779" w:rsidRPr="0075739C" w:rsidRDefault="00A42779">
            <w:pPr>
              <w:jc w:val="center"/>
              <w:rPr>
                <w:rFonts w:asciiTheme="minorEastAsia" w:eastAsiaTheme="minorEastAsia" w:hAnsiTheme="minorEastAsia"/>
              </w:rPr>
            </w:pPr>
          </w:p>
        </w:tc>
        <w:tc>
          <w:tcPr>
            <w:tcW w:w="144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8</w:t>
            </w:r>
          </w:p>
        </w:tc>
      </w:tr>
    </w:tbl>
    <w:p w:rsidR="00A42779" w:rsidRPr="0075739C" w:rsidRDefault="00A42779">
      <w:pPr>
        <w:jc w:val="center"/>
        <w:rPr>
          <w:rFonts w:asciiTheme="minorEastAsia" w:eastAsiaTheme="minorEastAsia" w:hAnsiTheme="minorEastAsia"/>
        </w:rPr>
      </w:pP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5、5号楼（餐厅）植物摆放、数量规格清单</w:t>
      </w:r>
    </w:p>
    <w:tbl>
      <w:tblPr>
        <w:tblW w:w="7731" w:type="dxa"/>
        <w:jc w:val="center"/>
        <w:tblLayout w:type="fixed"/>
        <w:tblLook w:val="04A0" w:firstRow="1" w:lastRow="0" w:firstColumn="1" w:lastColumn="0" w:noHBand="0" w:noVBand="1"/>
      </w:tblPr>
      <w:tblGrid>
        <w:gridCol w:w="1815"/>
        <w:gridCol w:w="2700"/>
        <w:gridCol w:w="1260"/>
        <w:gridCol w:w="1080"/>
        <w:gridCol w:w="876"/>
      </w:tblGrid>
      <w:tr w:rsidR="00A42779" w:rsidRPr="0075739C">
        <w:trPr>
          <w:trHeight w:val="301"/>
          <w:jc w:val="center"/>
        </w:trPr>
        <w:tc>
          <w:tcPr>
            <w:tcW w:w="1815"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位置</w:t>
            </w:r>
          </w:p>
        </w:tc>
        <w:tc>
          <w:tcPr>
            <w:tcW w:w="270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品种</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高度</w:t>
            </w:r>
          </w:p>
        </w:tc>
        <w:tc>
          <w:tcPr>
            <w:tcW w:w="108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规格</w:t>
            </w:r>
          </w:p>
        </w:tc>
        <w:tc>
          <w:tcPr>
            <w:tcW w:w="876"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数量</w:t>
            </w:r>
          </w:p>
        </w:tc>
      </w:tr>
      <w:tr w:rsidR="00A42779" w:rsidRPr="0075739C">
        <w:trPr>
          <w:trHeight w:val="301"/>
          <w:jc w:val="center"/>
        </w:trPr>
        <w:tc>
          <w:tcPr>
            <w:tcW w:w="1815" w:type="dxa"/>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南楼3楼餐厅</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815" w:type="dxa"/>
            <w:tcBorders>
              <w:top w:val="single" w:sz="4" w:space="0" w:color="auto"/>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1楼餐厅大门口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幸福树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大厅（花坛）</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14</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11</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11</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凤梨</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扶梯</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1.0-1.5</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1.3-1.8</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合计</w:t>
            </w:r>
          </w:p>
        </w:tc>
        <w:tc>
          <w:tcPr>
            <w:tcW w:w="270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08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87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79</w:t>
            </w:r>
          </w:p>
        </w:tc>
      </w:tr>
    </w:tbl>
    <w:p w:rsidR="00A42779" w:rsidRPr="0075739C" w:rsidRDefault="00A42779">
      <w:pPr>
        <w:jc w:val="center"/>
        <w:rPr>
          <w:rFonts w:asciiTheme="minorEastAsia" w:eastAsiaTheme="minorEastAsia" w:hAnsiTheme="minorEastAsia"/>
        </w:rPr>
      </w:pP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6、6号楼（文体馆）植物摆放、数量规格清单</w:t>
      </w:r>
    </w:p>
    <w:tbl>
      <w:tblPr>
        <w:tblW w:w="8115" w:type="dxa"/>
        <w:jc w:val="center"/>
        <w:tblLayout w:type="fixed"/>
        <w:tblLook w:val="04A0" w:firstRow="1" w:lastRow="0" w:firstColumn="1" w:lastColumn="0" w:noHBand="0" w:noVBand="1"/>
      </w:tblPr>
      <w:tblGrid>
        <w:gridCol w:w="1815"/>
        <w:gridCol w:w="2700"/>
        <w:gridCol w:w="1252"/>
        <w:gridCol w:w="1088"/>
        <w:gridCol w:w="1260"/>
      </w:tblGrid>
      <w:tr w:rsidR="00A42779" w:rsidRPr="0075739C">
        <w:trPr>
          <w:trHeight w:val="301"/>
          <w:jc w:val="center"/>
        </w:trPr>
        <w:tc>
          <w:tcPr>
            <w:tcW w:w="1815"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位置</w:t>
            </w:r>
          </w:p>
        </w:tc>
        <w:tc>
          <w:tcPr>
            <w:tcW w:w="270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品种</w:t>
            </w:r>
          </w:p>
        </w:tc>
        <w:tc>
          <w:tcPr>
            <w:tcW w:w="1252"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高度</w:t>
            </w:r>
          </w:p>
        </w:tc>
        <w:tc>
          <w:tcPr>
            <w:tcW w:w="1088"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规格</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数量</w:t>
            </w:r>
          </w:p>
        </w:tc>
      </w:tr>
      <w:tr w:rsidR="00A42779" w:rsidRPr="0075739C">
        <w:trPr>
          <w:trHeight w:val="90"/>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大门口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铁树、龙血树</w:t>
            </w:r>
          </w:p>
        </w:tc>
        <w:tc>
          <w:tcPr>
            <w:tcW w:w="1252"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088"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篮球场</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夏威夷、平安树、幸福树</w:t>
            </w:r>
          </w:p>
        </w:tc>
        <w:tc>
          <w:tcPr>
            <w:tcW w:w="1252"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1.2-1.6</w:t>
            </w:r>
          </w:p>
        </w:tc>
        <w:tc>
          <w:tcPr>
            <w:tcW w:w="1088"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6</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1楼</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龙血树</w:t>
            </w:r>
          </w:p>
        </w:tc>
        <w:tc>
          <w:tcPr>
            <w:tcW w:w="1252"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8"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君子兰</w:t>
            </w:r>
          </w:p>
        </w:tc>
        <w:tc>
          <w:tcPr>
            <w:tcW w:w="1252"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8"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发财树、绿萝</w:t>
            </w:r>
          </w:p>
        </w:tc>
        <w:tc>
          <w:tcPr>
            <w:tcW w:w="1252"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1.5-2.0</w:t>
            </w:r>
          </w:p>
        </w:tc>
        <w:tc>
          <w:tcPr>
            <w:tcW w:w="1088"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proofErr w:type="gramStart"/>
            <w:r w:rsidRPr="0075739C">
              <w:rPr>
                <w:rFonts w:asciiTheme="minorEastAsia" w:eastAsiaTheme="minorEastAsia" w:hAnsiTheme="minorEastAsia" w:hint="eastAsia"/>
              </w:rPr>
              <w:t>乒乓室</w:t>
            </w:r>
            <w:proofErr w:type="gramEnd"/>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52"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1.5-2.0</w:t>
            </w:r>
          </w:p>
        </w:tc>
        <w:tc>
          <w:tcPr>
            <w:tcW w:w="1088"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也门铁</w:t>
            </w:r>
          </w:p>
        </w:tc>
        <w:tc>
          <w:tcPr>
            <w:tcW w:w="1252"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8"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大厅</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夏威夷竹、也门铁</w:t>
            </w:r>
          </w:p>
        </w:tc>
        <w:tc>
          <w:tcPr>
            <w:tcW w:w="1252"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8"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合计</w:t>
            </w:r>
          </w:p>
        </w:tc>
        <w:tc>
          <w:tcPr>
            <w:tcW w:w="270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52"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088"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23</w:t>
            </w:r>
          </w:p>
        </w:tc>
      </w:tr>
    </w:tbl>
    <w:p w:rsidR="00A42779" w:rsidRPr="0075739C" w:rsidRDefault="00A42779">
      <w:pPr>
        <w:jc w:val="center"/>
        <w:rPr>
          <w:rFonts w:asciiTheme="minorEastAsia" w:eastAsiaTheme="minorEastAsia" w:hAnsiTheme="minorEastAsia"/>
        </w:rPr>
      </w:pP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7、7号楼（学员楼）植物摆放、数量规格清单</w:t>
      </w:r>
    </w:p>
    <w:tbl>
      <w:tblPr>
        <w:tblW w:w="8115" w:type="dxa"/>
        <w:jc w:val="center"/>
        <w:tblLayout w:type="fixed"/>
        <w:tblLook w:val="04A0" w:firstRow="1" w:lastRow="0" w:firstColumn="1" w:lastColumn="0" w:noHBand="0" w:noVBand="1"/>
      </w:tblPr>
      <w:tblGrid>
        <w:gridCol w:w="1815"/>
        <w:gridCol w:w="2700"/>
        <w:gridCol w:w="1236"/>
        <w:gridCol w:w="1104"/>
        <w:gridCol w:w="1260"/>
      </w:tblGrid>
      <w:tr w:rsidR="00A42779" w:rsidRPr="0075739C">
        <w:trPr>
          <w:trHeight w:val="301"/>
          <w:jc w:val="center"/>
        </w:trPr>
        <w:tc>
          <w:tcPr>
            <w:tcW w:w="1815"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位置</w:t>
            </w:r>
          </w:p>
        </w:tc>
        <w:tc>
          <w:tcPr>
            <w:tcW w:w="270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品牌</w:t>
            </w:r>
          </w:p>
        </w:tc>
        <w:tc>
          <w:tcPr>
            <w:tcW w:w="1236"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高度</w:t>
            </w:r>
          </w:p>
        </w:tc>
        <w:tc>
          <w:tcPr>
            <w:tcW w:w="1104"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规格</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数量</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大门口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铁树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大厅</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幸福树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发财树、绿萝、绿宝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1.2-1.6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龙血树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袖珍椰子</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11</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40</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商店</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lastRenderedPageBreak/>
              <w:t>3楼多功能厅</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罗纹铁、红掌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w:t>
            </w:r>
          </w:p>
        </w:tc>
      </w:tr>
      <w:tr w:rsidR="0075739C"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94</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1楼走廊</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1.0-1.5</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商务中心</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棕红掌、绿萝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厕所</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1.5-2.0</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吊绿萝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绿萝、夏威夷</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袖珍椰子</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6楼电梯口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7楼电梯口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袖珍椰子</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8楼电梯口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B区</w:t>
            </w:r>
          </w:p>
        </w:tc>
        <w:tc>
          <w:tcPr>
            <w:tcW w:w="270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36"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104"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r>
      <w:tr w:rsidR="00A42779" w:rsidRPr="0075739C">
        <w:trPr>
          <w:trHeight w:val="301"/>
          <w:jc w:val="center"/>
        </w:trPr>
        <w:tc>
          <w:tcPr>
            <w:tcW w:w="1815" w:type="dxa"/>
            <w:tcBorders>
              <w:top w:val="nil"/>
              <w:left w:val="single" w:sz="4" w:space="0" w:color="auto"/>
              <w:bottom w:val="single" w:sz="4" w:space="0" w:color="auto"/>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通道</w:t>
            </w:r>
          </w:p>
        </w:tc>
        <w:tc>
          <w:tcPr>
            <w:tcW w:w="2700" w:type="dxa"/>
            <w:tcBorders>
              <w:top w:val="nil"/>
              <w:left w:val="nil"/>
              <w:bottom w:val="single" w:sz="4" w:space="0" w:color="auto"/>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平安树、棕竹</w:t>
            </w:r>
          </w:p>
        </w:tc>
        <w:tc>
          <w:tcPr>
            <w:tcW w:w="1236" w:type="dxa"/>
            <w:tcBorders>
              <w:top w:val="nil"/>
              <w:left w:val="nil"/>
              <w:bottom w:val="single" w:sz="4" w:space="0" w:color="auto"/>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104" w:type="dxa"/>
            <w:tcBorders>
              <w:top w:val="nil"/>
              <w:left w:val="nil"/>
              <w:bottom w:val="single" w:sz="4" w:space="0" w:color="auto"/>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18</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2176</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tcBorders>
              <w:top w:val="nil"/>
              <w:left w:val="single" w:sz="4" w:space="0" w:color="auto"/>
              <w:bottom w:val="single" w:sz="4" w:space="0" w:color="000000"/>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幸福树</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000000"/>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袖珍椰子</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6楼电梯口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7楼电梯口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也门铁</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8楼电梯口</w:t>
            </w: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棕竹</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815"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70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粉掌</w:t>
            </w:r>
          </w:p>
        </w:tc>
        <w:tc>
          <w:tcPr>
            <w:tcW w:w="1236"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10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815"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合计</w:t>
            </w:r>
          </w:p>
        </w:tc>
        <w:tc>
          <w:tcPr>
            <w:tcW w:w="270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36"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104"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163</w:t>
            </w:r>
          </w:p>
        </w:tc>
      </w:tr>
    </w:tbl>
    <w:p w:rsidR="00A42779" w:rsidRPr="0075739C" w:rsidRDefault="00A42779">
      <w:pPr>
        <w:jc w:val="center"/>
        <w:rPr>
          <w:rFonts w:asciiTheme="minorEastAsia" w:eastAsiaTheme="minorEastAsia" w:hAnsiTheme="minorEastAsia"/>
        </w:rPr>
      </w:pP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8、7号东楼（学员楼）植物摆放、数量规格清单</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700"/>
        <w:gridCol w:w="1236"/>
        <w:gridCol w:w="1104"/>
        <w:gridCol w:w="1260"/>
      </w:tblGrid>
      <w:tr w:rsidR="00A42779" w:rsidRPr="0075739C">
        <w:trPr>
          <w:trHeight w:val="339"/>
          <w:jc w:val="center"/>
        </w:trPr>
        <w:tc>
          <w:tcPr>
            <w:tcW w:w="1815"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合计</w:t>
            </w:r>
          </w:p>
        </w:tc>
        <w:tc>
          <w:tcPr>
            <w:tcW w:w="2700" w:type="dxa"/>
            <w:vAlign w:val="center"/>
          </w:tcPr>
          <w:p w:rsidR="00A42779" w:rsidRPr="0075739C" w:rsidRDefault="00A42779">
            <w:pPr>
              <w:jc w:val="center"/>
              <w:rPr>
                <w:rFonts w:asciiTheme="minorEastAsia" w:eastAsiaTheme="minorEastAsia" w:hAnsiTheme="minorEastAsia"/>
              </w:rPr>
            </w:pPr>
          </w:p>
        </w:tc>
        <w:tc>
          <w:tcPr>
            <w:tcW w:w="1236" w:type="dxa"/>
            <w:vAlign w:val="center"/>
          </w:tcPr>
          <w:p w:rsidR="00A42779" w:rsidRPr="0075739C" w:rsidRDefault="00A42779">
            <w:pPr>
              <w:jc w:val="center"/>
              <w:rPr>
                <w:rFonts w:asciiTheme="minorEastAsia" w:eastAsiaTheme="minorEastAsia" w:hAnsiTheme="minorEastAsia"/>
              </w:rPr>
            </w:pPr>
          </w:p>
        </w:tc>
        <w:tc>
          <w:tcPr>
            <w:tcW w:w="1104" w:type="dxa"/>
            <w:vAlign w:val="center"/>
          </w:tcPr>
          <w:p w:rsidR="00A42779" w:rsidRPr="0075739C" w:rsidRDefault="00A42779">
            <w:pPr>
              <w:jc w:val="center"/>
              <w:rPr>
                <w:rFonts w:asciiTheme="minorEastAsia" w:eastAsiaTheme="minorEastAsia" w:hAnsiTheme="minorEastAsia"/>
              </w:rPr>
            </w:pPr>
          </w:p>
        </w:tc>
        <w:tc>
          <w:tcPr>
            <w:tcW w:w="1260"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w:t>
            </w:r>
          </w:p>
        </w:tc>
      </w:tr>
    </w:tbl>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9、8号楼（学员楼）植物摆放、数量规格清单</w:t>
      </w:r>
    </w:p>
    <w:tbl>
      <w:tblPr>
        <w:tblW w:w="8115" w:type="dxa"/>
        <w:jc w:val="center"/>
        <w:tblLayout w:type="fixed"/>
        <w:tblLook w:val="04A0" w:firstRow="1" w:lastRow="0" w:firstColumn="1" w:lastColumn="0" w:noHBand="0" w:noVBand="1"/>
      </w:tblPr>
      <w:tblGrid>
        <w:gridCol w:w="1661"/>
        <w:gridCol w:w="2854"/>
        <w:gridCol w:w="1260"/>
        <w:gridCol w:w="1080"/>
        <w:gridCol w:w="1260"/>
      </w:tblGrid>
      <w:tr w:rsidR="00A42779" w:rsidRPr="0075739C">
        <w:trPr>
          <w:trHeight w:val="301"/>
          <w:jc w:val="center"/>
        </w:trPr>
        <w:tc>
          <w:tcPr>
            <w:tcW w:w="1661"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位置</w:t>
            </w:r>
          </w:p>
        </w:tc>
        <w:tc>
          <w:tcPr>
            <w:tcW w:w="2854"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品种</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高度</w:t>
            </w:r>
          </w:p>
        </w:tc>
        <w:tc>
          <w:tcPr>
            <w:tcW w:w="108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规格</w:t>
            </w:r>
          </w:p>
        </w:tc>
        <w:tc>
          <w:tcPr>
            <w:tcW w:w="1260" w:type="dxa"/>
            <w:tcBorders>
              <w:top w:val="single" w:sz="4" w:space="0" w:color="auto"/>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数量</w:t>
            </w:r>
          </w:p>
        </w:tc>
      </w:tr>
      <w:tr w:rsidR="00A42779" w:rsidRPr="0075739C">
        <w:trPr>
          <w:trHeight w:val="301"/>
          <w:jc w:val="center"/>
        </w:trPr>
        <w:tc>
          <w:tcPr>
            <w:tcW w:w="8115" w:type="dxa"/>
            <w:gridSpan w:val="5"/>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北楼</w:t>
            </w:r>
          </w:p>
        </w:tc>
      </w:tr>
      <w:tr w:rsidR="00A42779" w:rsidRPr="0075739C">
        <w:trPr>
          <w:trHeight w:val="326"/>
          <w:jc w:val="center"/>
        </w:trPr>
        <w:tc>
          <w:tcPr>
            <w:tcW w:w="1661"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大门口</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铁树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大厅</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龙血树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夏威夷</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4楼</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罗纹铁</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39"/>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5楼</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兰花、绿萝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8115" w:type="dxa"/>
            <w:gridSpan w:val="5"/>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中楼</w:t>
            </w:r>
          </w:p>
        </w:tc>
      </w:tr>
      <w:tr w:rsidR="00A42779" w:rsidRPr="0075739C">
        <w:trPr>
          <w:trHeight w:val="301"/>
          <w:jc w:val="center"/>
        </w:trPr>
        <w:tc>
          <w:tcPr>
            <w:tcW w:w="1661"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大门口</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铁树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1.6-2.0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大厅</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棕竹</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661"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走廊</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棕竹</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4楼</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5楼</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富贵椰子</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8115" w:type="dxa"/>
            <w:gridSpan w:val="5"/>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南楼</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大厅</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幸福树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1.2-1.6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特大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龙血树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1.8</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661"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2楼</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龙血树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3楼餐厅</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3楼电梯口</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4楼电梯口</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袖珍叶</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5楼电梯口</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条形会议室</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天堂鸟、棕竹、万年青</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0.7-1.0</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中</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绿萝、发财树</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661" w:type="dxa"/>
            <w:vMerge w:val="restart"/>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接见室</w:t>
            </w: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1.0-1.3</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661" w:type="dxa"/>
            <w:vMerge/>
            <w:tcBorders>
              <w:top w:val="nil"/>
              <w:left w:val="single" w:sz="4" w:space="0" w:color="auto"/>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2854"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0.3-0.6</w:t>
            </w:r>
          </w:p>
        </w:tc>
        <w:tc>
          <w:tcPr>
            <w:tcW w:w="108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5</w:t>
            </w:r>
          </w:p>
        </w:tc>
      </w:tr>
      <w:tr w:rsidR="00A42779" w:rsidRPr="0075739C">
        <w:trPr>
          <w:trHeight w:val="301"/>
          <w:jc w:val="center"/>
        </w:trPr>
        <w:tc>
          <w:tcPr>
            <w:tcW w:w="1661"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合计</w:t>
            </w:r>
          </w:p>
        </w:tc>
        <w:tc>
          <w:tcPr>
            <w:tcW w:w="2854"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080" w:type="dxa"/>
            <w:tcBorders>
              <w:top w:val="nil"/>
              <w:left w:val="nil"/>
              <w:bottom w:val="single" w:sz="4" w:space="0" w:color="auto"/>
              <w:right w:val="single" w:sz="4" w:space="0" w:color="auto"/>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77</w:t>
            </w:r>
          </w:p>
        </w:tc>
      </w:tr>
    </w:tbl>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10、鼓楼（老干部活动中心）植物摆放、数量规格清单</w:t>
      </w:r>
    </w:p>
    <w:tbl>
      <w:tblPr>
        <w:tblW w:w="8100" w:type="dxa"/>
        <w:tblInd w:w="503" w:type="dxa"/>
        <w:tblLayout w:type="fixed"/>
        <w:tblLook w:val="04A0" w:firstRow="1" w:lastRow="0" w:firstColumn="1" w:lastColumn="0" w:noHBand="0" w:noVBand="1"/>
      </w:tblPr>
      <w:tblGrid>
        <w:gridCol w:w="1670"/>
        <w:gridCol w:w="2840"/>
        <w:gridCol w:w="1260"/>
        <w:gridCol w:w="2330"/>
      </w:tblGrid>
      <w:tr w:rsidR="00A42779" w:rsidRPr="0075739C">
        <w:trPr>
          <w:trHeight w:val="301"/>
        </w:trPr>
        <w:tc>
          <w:tcPr>
            <w:tcW w:w="1670" w:type="dxa"/>
            <w:tcBorders>
              <w:top w:val="single" w:sz="4" w:space="0" w:color="000000"/>
              <w:left w:val="single" w:sz="4" w:space="0" w:color="000000"/>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位置</w:t>
            </w:r>
          </w:p>
        </w:tc>
        <w:tc>
          <w:tcPr>
            <w:tcW w:w="2840" w:type="dxa"/>
            <w:tcBorders>
              <w:top w:val="single" w:sz="4" w:space="0" w:color="000000"/>
              <w:left w:val="nil"/>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品种</w:t>
            </w:r>
          </w:p>
        </w:tc>
        <w:tc>
          <w:tcPr>
            <w:tcW w:w="1260" w:type="dxa"/>
            <w:tcBorders>
              <w:top w:val="single" w:sz="4" w:space="0" w:color="000000"/>
              <w:left w:val="nil"/>
              <w:bottom w:val="single" w:sz="4" w:space="0" w:color="000000"/>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规格</w:t>
            </w:r>
          </w:p>
        </w:tc>
        <w:tc>
          <w:tcPr>
            <w:tcW w:w="2330"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数量</w:t>
            </w:r>
          </w:p>
        </w:tc>
      </w:tr>
      <w:tr w:rsidR="00A42779" w:rsidRPr="0075739C">
        <w:trPr>
          <w:trHeight w:val="301"/>
        </w:trPr>
        <w:tc>
          <w:tcPr>
            <w:tcW w:w="1670" w:type="dxa"/>
            <w:vMerge w:val="restart"/>
            <w:tcBorders>
              <w:top w:val="nil"/>
              <w:left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大厅</w:t>
            </w:r>
          </w:p>
        </w:tc>
        <w:tc>
          <w:tcPr>
            <w:tcW w:w="2840" w:type="dxa"/>
            <w:tcBorders>
              <w:top w:val="nil"/>
              <w:left w:val="nil"/>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椰子、幸福树</w:t>
            </w:r>
          </w:p>
        </w:tc>
        <w:tc>
          <w:tcPr>
            <w:tcW w:w="1260" w:type="dxa"/>
            <w:tcBorders>
              <w:top w:val="nil"/>
              <w:left w:val="nil"/>
              <w:bottom w:val="single" w:sz="4" w:space="0" w:color="000000"/>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233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trPr>
        <w:tc>
          <w:tcPr>
            <w:tcW w:w="1670" w:type="dxa"/>
            <w:vMerge/>
            <w:tcBorders>
              <w:left w:val="single" w:sz="4" w:space="0" w:color="000000"/>
              <w:right w:val="single" w:sz="4" w:space="0" w:color="000000"/>
            </w:tcBorders>
            <w:vAlign w:val="center"/>
          </w:tcPr>
          <w:p w:rsidR="00A42779" w:rsidRPr="0075739C" w:rsidRDefault="00A42779">
            <w:pPr>
              <w:jc w:val="center"/>
              <w:rPr>
                <w:rFonts w:asciiTheme="minorEastAsia" w:eastAsiaTheme="minorEastAsia" w:hAnsiTheme="minorEastAsia"/>
              </w:rPr>
            </w:pPr>
          </w:p>
        </w:tc>
        <w:tc>
          <w:tcPr>
            <w:tcW w:w="2840" w:type="dxa"/>
            <w:tcBorders>
              <w:top w:val="nil"/>
              <w:left w:val="nil"/>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绿萝、平安树</w:t>
            </w:r>
          </w:p>
        </w:tc>
        <w:tc>
          <w:tcPr>
            <w:tcW w:w="1260" w:type="dxa"/>
            <w:tcBorders>
              <w:top w:val="nil"/>
              <w:left w:val="nil"/>
              <w:bottom w:val="single" w:sz="4" w:space="0" w:color="000000"/>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233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w:t>
            </w:r>
          </w:p>
        </w:tc>
      </w:tr>
      <w:tr w:rsidR="00A42779" w:rsidRPr="0075739C">
        <w:trPr>
          <w:trHeight w:val="301"/>
        </w:trPr>
        <w:tc>
          <w:tcPr>
            <w:tcW w:w="1670" w:type="dxa"/>
            <w:vMerge/>
            <w:tcBorders>
              <w:left w:val="single" w:sz="4" w:space="0" w:color="000000"/>
              <w:bottom w:val="single" w:sz="4" w:space="0" w:color="000000"/>
              <w:right w:val="single" w:sz="4" w:space="0" w:color="000000"/>
            </w:tcBorders>
            <w:vAlign w:val="center"/>
          </w:tcPr>
          <w:p w:rsidR="00A42779" w:rsidRPr="0075739C" w:rsidRDefault="00A42779">
            <w:pPr>
              <w:jc w:val="center"/>
              <w:rPr>
                <w:rFonts w:asciiTheme="minorEastAsia" w:eastAsiaTheme="minorEastAsia" w:hAnsiTheme="minorEastAsia"/>
              </w:rPr>
            </w:pPr>
          </w:p>
        </w:tc>
        <w:tc>
          <w:tcPr>
            <w:tcW w:w="2840" w:type="dxa"/>
            <w:tcBorders>
              <w:top w:val="nil"/>
              <w:left w:val="nil"/>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仙人掌、蟹爪兰</w:t>
            </w:r>
          </w:p>
        </w:tc>
        <w:tc>
          <w:tcPr>
            <w:tcW w:w="1260" w:type="dxa"/>
            <w:tcBorders>
              <w:top w:val="nil"/>
              <w:left w:val="nil"/>
              <w:bottom w:val="single" w:sz="4" w:space="0" w:color="000000"/>
              <w:right w:val="nil"/>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233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4</w:t>
            </w:r>
          </w:p>
        </w:tc>
      </w:tr>
      <w:tr w:rsidR="00A42779" w:rsidRPr="0075739C">
        <w:trPr>
          <w:trHeight w:val="301"/>
        </w:trPr>
        <w:tc>
          <w:tcPr>
            <w:tcW w:w="1670" w:type="dxa"/>
            <w:tcBorders>
              <w:top w:val="single" w:sz="4" w:space="0" w:color="000000"/>
              <w:left w:val="single" w:sz="4" w:space="0" w:color="000000"/>
              <w:bottom w:val="single" w:sz="4" w:space="0" w:color="000000"/>
              <w:right w:val="single" w:sz="4" w:space="0" w:color="000000"/>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合计</w:t>
            </w:r>
          </w:p>
        </w:tc>
        <w:tc>
          <w:tcPr>
            <w:tcW w:w="2840" w:type="dxa"/>
            <w:tcBorders>
              <w:top w:val="nil"/>
              <w:left w:val="nil"/>
              <w:bottom w:val="single" w:sz="4" w:space="0" w:color="000000"/>
              <w:right w:val="single" w:sz="4" w:space="0" w:color="000000"/>
            </w:tcBorders>
            <w:vAlign w:val="center"/>
          </w:tcPr>
          <w:p w:rsidR="00A42779" w:rsidRPr="0075739C" w:rsidRDefault="00A42779">
            <w:pPr>
              <w:jc w:val="center"/>
              <w:rPr>
                <w:rFonts w:asciiTheme="minorEastAsia" w:eastAsiaTheme="minorEastAsia" w:hAnsiTheme="minorEastAsia"/>
              </w:rPr>
            </w:pPr>
          </w:p>
        </w:tc>
        <w:tc>
          <w:tcPr>
            <w:tcW w:w="1260" w:type="dxa"/>
            <w:tcBorders>
              <w:top w:val="nil"/>
              <w:left w:val="nil"/>
              <w:bottom w:val="single" w:sz="4" w:space="0" w:color="000000"/>
              <w:right w:val="nil"/>
            </w:tcBorders>
            <w:vAlign w:val="center"/>
          </w:tcPr>
          <w:p w:rsidR="00A42779" w:rsidRPr="0075739C" w:rsidRDefault="00A42779">
            <w:pPr>
              <w:jc w:val="center"/>
              <w:rPr>
                <w:rFonts w:asciiTheme="minorEastAsia" w:eastAsiaTheme="minorEastAsia" w:hAnsiTheme="minorEastAsia"/>
              </w:rPr>
            </w:pPr>
          </w:p>
        </w:tc>
        <w:tc>
          <w:tcPr>
            <w:tcW w:w="2330" w:type="dxa"/>
            <w:tcBorders>
              <w:top w:val="nil"/>
              <w:left w:val="single" w:sz="4" w:space="0" w:color="auto"/>
              <w:bottom w:val="single" w:sz="4" w:space="0" w:color="auto"/>
              <w:right w:val="single" w:sz="4" w:space="0" w:color="auto"/>
            </w:tcBorders>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10</w:t>
            </w:r>
          </w:p>
        </w:tc>
      </w:tr>
    </w:tbl>
    <w:p w:rsidR="00A42779" w:rsidRPr="0075739C" w:rsidRDefault="00A42779">
      <w:pPr>
        <w:jc w:val="center"/>
        <w:rPr>
          <w:rFonts w:asciiTheme="minorEastAsia" w:eastAsiaTheme="minorEastAsia" w:hAnsiTheme="minorEastAsia"/>
        </w:rPr>
      </w:pP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11、校内各大门口植物摆放、数量规格清单</w:t>
      </w: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931"/>
        <w:gridCol w:w="1615"/>
        <w:gridCol w:w="2859"/>
        <w:gridCol w:w="1006"/>
      </w:tblGrid>
      <w:tr w:rsidR="00A42779" w:rsidRPr="0075739C">
        <w:trPr>
          <w:trHeight w:val="301"/>
          <w:jc w:val="center"/>
        </w:trPr>
        <w:tc>
          <w:tcPr>
            <w:tcW w:w="1542"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位置</w:t>
            </w:r>
          </w:p>
        </w:tc>
        <w:tc>
          <w:tcPr>
            <w:tcW w:w="931"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品种</w:t>
            </w:r>
          </w:p>
        </w:tc>
        <w:tc>
          <w:tcPr>
            <w:tcW w:w="1615"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2.0-2.5米</w:t>
            </w:r>
          </w:p>
        </w:tc>
        <w:tc>
          <w:tcPr>
            <w:tcW w:w="285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时令花卉、高档</w:t>
            </w:r>
          </w:p>
        </w:tc>
        <w:tc>
          <w:tcPr>
            <w:tcW w:w="1006"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数量</w:t>
            </w:r>
          </w:p>
        </w:tc>
      </w:tr>
      <w:tr w:rsidR="00A42779" w:rsidRPr="0075739C">
        <w:trPr>
          <w:trHeight w:val="301"/>
          <w:jc w:val="center"/>
        </w:trPr>
        <w:tc>
          <w:tcPr>
            <w:tcW w:w="1542"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西大门</w:t>
            </w:r>
          </w:p>
        </w:tc>
        <w:tc>
          <w:tcPr>
            <w:tcW w:w="931"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铁树</w:t>
            </w:r>
          </w:p>
        </w:tc>
        <w:tc>
          <w:tcPr>
            <w:tcW w:w="1615"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2.0-2.5米</w:t>
            </w:r>
          </w:p>
        </w:tc>
        <w:tc>
          <w:tcPr>
            <w:tcW w:w="285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木制品箱</w:t>
            </w:r>
          </w:p>
        </w:tc>
        <w:tc>
          <w:tcPr>
            <w:tcW w:w="1006"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542"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景观池</w:t>
            </w:r>
          </w:p>
        </w:tc>
        <w:tc>
          <w:tcPr>
            <w:tcW w:w="931"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罗汉松</w:t>
            </w:r>
          </w:p>
        </w:tc>
        <w:tc>
          <w:tcPr>
            <w:tcW w:w="1615"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2.0-2.5米</w:t>
            </w:r>
          </w:p>
        </w:tc>
        <w:tc>
          <w:tcPr>
            <w:tcW w:w="285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木制品箱</w:t>
            </w:r>
          </w:p>
        </w:tc>
        <w:tc>
          <w:tcPr>
            <w:tcW w:w="1006"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w:t>
            </w:r>
          </w:p>
        </w:tc>
      </w:tr>
      <w:tr w:rsidR="00A42779" w:rsidRPr="0075739C">
        <w:trPr>
          <w:trHeight w:val="301"/>
          <w:jc w:val="center"/>
        </w:trPr>
        <w:tc>
          <w:tcPr>
            <w:tcW w:w="1542" w:type="dxa"/>
            <w:vAlign w:val="center"/>
          </w:tcPr>
          <w:p w:rsidR="00A42779" w:rsidRPr="0075739C" w:rsidRDefault="00A42779">
            <w:pPr>
              <w:jc w:val="center"/>
              <w:rPr>
                <w:rFonts w:asciiTheme="minorEastAsia" w:eastAsiaTheme="minorEastAsia" w:hAnsiTheme="minorEastAsia"/>
              </w:rPr>
            </w:pPr>
          </w:p>
        </w:tc>
        <w:tc>
          <w:tcPr>
            <w:tcW w:w="931"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水系</w:t>
            </w:r>
          </w:p>
        </w:tc>
        <w:tc>
          <w:tcPr>
            <w:tcW w:w="1615" w:type="dxa"/>
            <w:vAlign w:val="center"/>
          </w:tcPr>
          <w:p w:rsidR="00A42779" w:rsidRPr="0075739C" w:rsidRDefault="00A42779">
            <w:pPr>
              <w:jc w:val="center"/>
              <w:rPr>
                <w:rFonts w:asciiTheme="minorEastAsia" w:eastAsiaTheme="minorEastAsia" w:hAnsiTheme="minorEastAsia"/>
              </w:rPr>
            </w:pPr>
          </w:p>
        </w:tc>
        <w:tc>
          <w:tcPr>
            <w:tcW w:w="2859" w:type="dxa"/>
            <w:vAlign w:val="center"/>
          </w:tcPr>
          <w:p w:rsidR="00A42779" w:rsidRPr="0075739C" w:rsidRDefault="00A42779">
            <w:pPr>
              <w:jc w:val="center"/>
              <w:rPr>
                <w:rFonts w:asciiTheme="minorEastAsia" w:eastAsiaTheme="minorEastAsia" w:hAnsiTheme="minorEastAsia"/>
              </w:rPr>
            </w:pPr>
          </w:p>
        </w:tc>
        <w:tc>
          <w:tcPr>
            <w:tcW w:w="1006"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300</w:t>
            </w:r>
          </w:p>
        </w:tc>
      </w:tr>
      <w:tr w:rsidR="00A42779" w:rsidRPr="0075739C">
        <w:trPr>
          <w:trHeight w:val="301"/>
          <w:jc w:val="center"/>
        </w:trPr>
        <w:tc>
          <w:tcPr>
            <w:tcW w:w="1542"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合计</w:t>
            </w:r>
          </w:p>
        </w:tc>
        <w:tc>
          <w:tcPr>
            <w:tcW w:w="931" w:type="dxa"/>
            <w:vAlign w:val="center"/>
          </w:tcPr>
          <w:p w:rsidR="00A42779" w:rsidRPr="0075739C" w:rsidRDefault="00A42779">
            <w:pPr>
              <w:jc w:val="center"/>
              <w:rPr>
                <w:rFonts w:asciiTheme="minorEastAsia" w:eastAsiaTheme="minorEastAsia" w:hAnsiTheme="minorEastAsia"/>
              </w:rPr>
            </w:pPr>
          </w:p>
        </w:tc>
        <w:tc>
          <w:tcPr>
            <w:tcW w:w="1615" w:type="dxa"/>
            <w:vAlign w:val="center"/>
          </w:tcPr>
          <w:p w:rsidR="00A42779" w:rsidRPr="0075739C" w:rsidRDefault="00A42779">
            <w:pPr>
              <w:jc w:val="center"/>
              <w:rPr>
                <w:rFonts w:asciiTheme="minorEastAsia" w:eastAsiaTheme="minorEastAsia" w:hAnsiTheme="minorEastAsia"/>
              </w:rPr>
            </w:pPr>
          </w:p>
        </w:tc>
        <w:tc>
          <w:tcPr>
            <w:tcW w:w="2859" w:type="dxa"/>
            <w:vAlign w:val="center"/>
          </w:tcPr>
          <w:p w:rsidR="00A42779" w:rsidRPr="0075739C" w:rsidRDefault="00A42779">
            <w:pPr>
              <w:jc w:val="center"/>
              <w:rPr>
                <w:rFonts w:asciiTheme="minorEastAsia" w:eastAsiaTheme="minorEastAsia" w:hAnsiTheme="minorEastAsia"/>
              </w:rPr>
            </w:pPr>
          </w:p>
        </w:tc>
        <w:tc>
          <w:tcPr>
            <w:tcW w:w="1006"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303</w:t>
            </w:r>
          </w:p>
        </w:tc>
      </w:tr>
    </w:tbl>
    <w:p w:rsidR="00A42779" w:rsidRPr="0075739C" w:rsidRDefault="00A42779">
      <w:pPr>
        <w:jc w:val="center"/>
        <w:rPr>
          <w:rFonts w:asciiTheme="minorEastAsia" w:eastAsiaTheme="minorEastAsia" w:hAnsiTheme="minorEastAsia"/>
        </w:rPr>
      </w:pP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12、重大节日（春、秋季开学、元旦）及临时布置</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79"/>
        <w:gridCol w:w="4295"/>
        <w:gridCol w:w="992"/>
        <w:gridCol w:w="1036"/>
      </w:tblGrid>
      <w:tr w:rsidR="00A42779" w:rsidRPr="0075739C">
        <w:trPr>
          <w:trHeight w:val="301"/>
          <w:jc w:val="center"/>
        </w:trPr>
        <w:tc>
          <w:tcPr>
            <w:tcW w:w="1543" w:type="dxa"/>
            <w:vMerge w:val="restart"/>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1号楼、3号楼、7号楼大厅</w:t>
            </w:r>
          </w:p>
        </w:tc>
        <w:tc>
          <w:tcPr>
            <w:tcW w:w="107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迎客松</w:t>
            </w:r>
          </w:p>
        </w:tc>
        <w:tc>
          <w:tcPr>
            <w:tcW w:w="4295" w:type="dxa"/>
            <w:vAlign w:val="center"/>
          </w:tcPr>
          <w:p w:rsidR="00A42779" w:rsidRPr="0075739C" w:rsidRDefault="00A42779">
            <w:pPr>
              <w:jc w:val="center"/>
              <w:rPr>
                <w:rFonts w:asciiTheme="minorEastAsia" w:eastAsiaTheme="minorEastAsia" w:hAnsiTheme="minorEastAsia"/>
              </w:rPr>
            </w:pPr>
          </w:p>
        </w:tc>
        <w:tc>
          <w:tcPr>
            <w:tcW w:w="992"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036"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543" w:type="dxa"/>
            <w:vMerge/>
            <w:vAlign w:val="center"/>
          </w:tcPr>
          <w:p w:rsidR="00A42779" w:rsidRPr="0075739C" w:rsidRDefault="00A42779">
            <w:pPr>
              <w:jc w:val="center"/>
              <w:rPr>
                <w:rFonts w:asciiTheme="minorEastAsia" w:eastAsiaTheme="minorEastAsia" w:hAnsiTheme="minorEastAsia"/>
              </w:rPr>
            </w:pPr>
          </w:p>
        </w:tc>
        <w:tc>
          <w:tcPr>
            <w:tcW w:w="107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榕树</w:t>
            </w:r>
          </w:p>
        </w:tc>
        <w:tc>
          <w:tcPr>
            <w:tcW w:w="4295" w:type="dxa"/>
            <w:vAlign w:val="center"/>
          </w:tcPr>
          <w:p w:rsidR="00A42779" w:rsidRPr="0075739C" w:rsidRDefault="00A42779">
            <w:pPr>
              <w:jc w:val="center"/>
              <w:rPr>
                <w:rFonts w:asciiTheme="minorEastAsia" w:eastAsiaTheme="minorEastAsia" w:hAnsiTheme="minorEastAsia"/>
              </w:rPr>
            </w:pPr>
          </w:p>
        </w:tc>
        <w:tc>
          <w:tcPr>
            <w:tcW w:w="992"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w:t>
            </w:r>
          </w:p>
        </w:tc>
        <w:tc>
          <w:tcPr>
            <w:tcW w:w="1036"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w:t>
            </w:r>
          </w:p>
        </w:tc>
      </w:tr>
      <w:tr w:rsidR="00A42779" w:rsidRPr="0075739C">
        <w:trPr>
          <w:trHeight w:val="301"/>
          <w:jc w:val="center"/>
        </w:trPr>
        <w:tc>
          <w:tcPr>
            <w:tcW w:w="1543" w:type="dxa"/>
            <w:vMerge w:val="restart"/>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室外节日</w:t>
            </w: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花坛</w:t>
            </w:r>
          </w:p>
        </w:tc>
        <w:tc>
          <w:tcPr>
            <w:tcW w:w="107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袖珍椰子</w:t>
            </w:r>
          </w:p>
        </w:tc>
        <w:tc>
          <w:tcPr>
            <w:tcW w:w="4295" w:type="dxa"/>
            <w:vMerge w:val="restart"/>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2号楼迎客松1盆，小花48盆X3个节日。</w:t>
            </w: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3号楼迎客松2盆，小花108盆X3个节日。</w:t>
            </w: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7号楼迎客松2盆，小花60盆X3个节日。</w:t>
            </w:r>
          </w:p>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大门口花坛、道路</w:t>
            </w:r>
            <w:proofErr w:type="gramStart"/>
            <w:r w:rsidRPr="0075739C">
              <w:rPr>
                <w:rFonts w:asciiTheme="minorEastAsia" w:eastAsiaTheme="minorEastAsia" w:hAnsiTheme="minorEastAsia" w:hint="eastAsia"/>
              </w:rPr>
              <w:t>隔断花箱等</w:t>
            </w:r>
            <w:proofErr w:type="gramEnd"/>
            <w:r w:rsidRPr="0075739C">
              <w:rPr>
                <w:rFonts w:asciiTheme="minorEastAsia" w:eastAsiaTheme="minorEastAsia" w:hAnsiTheme="minorEastAsia" w:hint="eastAsia"/>
              </w:rPr>
              <w:t>每季换一次花草</w:t>
            </w:r>
          </w:p>
        </w:tc>
        <w:tc>
          <w:tcPr>
            <w:tcW w:w="992" w:type="dxa"/>
            <w:vMerge w:val="restart"/>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小</w:t>
            </w:r>
          </w:p>
        </w:tc>
        <w:tc>
          <w:tcPr>
            <w:tcW w:w="1036" w:type="dxa"/>
            <w:vMerge w:val="restart"/>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216</w:t>
            </w:r>
          </w:p>
        </w:tc>
      </w:tr>
      <w:tr w:rsidR="00A42779" w:rsidRPr="0075739C">
        <w:trPr>
          <w:trHeight w:val="301"/>
          <w:jc w:val="center"/>
        </w:trPr>
        <w:tc>
          <w:tcPr>
            <w:tcW w:w="1543" w:type="dxa"/>
            <w:vMerge/>
            <w:vAlign w:val="center"/>
          </w:tcPr>
          <w:p w:rsidR="00A42779" w:rsidRPr="0075739C" w:rsidRDefault="00A42779">
            <w:pPr>
              <w:jc w:val="center"/>
              <w:rPr>
                <w:rFonts w:asciiTheme="minorEastAsia" w:eastAsiaTheme="minorEastAsia" w:hAnsiTheme="minorEastAsia"/>
              </w:rPr>
            </w:pPr>
          </w:p>
        </w:tc>
        <w:tc>
          <w:tcPr>
            <w:tcW w:w="107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红掌</w:t>
            </w:r>
          </w:p>
        </w:tc>
        <w:tc>
          <w:tcPr>
            <w:tcW w:w="4295" w:type="dxa"/>
            <w:vMerge/>
            <w:vAlign w:val="center"/>
          </w:tcPr>
          <w:p w:rsidR="00A42779" w:rsidRPr="0075739C" w:rsidRDefault="00A42779">
            <w:pPr>
              <w:jc w:val="center"/>
              <w:rPr>
                <w:rFonts w:asciiTheme="minorEastAsia" w:eastAsiaTheme="minorEastAsia" w:hAnsiTheme="minorEastAsia"/>
              </w:rPr>
            </w:pPr>
          </w:p>
        </w:tc>
        <w:tc>
          <w:tcPr>
            <w:tcW w:w="992" w:type="dxa"/>
            <w:vMerge/>
            <w:vAlign w:val="center"/>
          </w:tcPr>
          <w:p w:rsidR="00A42779" w:rsidRPr="0075739C" w:rsidRDefault="00A42779">
            <w:pPr>
              <w:jc w:val="center"/>
              <w:rPr>
                <w:rFonts w:asciiTheme="minorEastAsia" w:eastAsiaTheme="minorEastAsia" w:hAnsiTheme="minorEastAsia"/>
              </w:rPr>
            </w:pPr>
          </w:p>
        </w:tc>
        <w:tc>
          <w:tcPr>
            <w:tcW w:w="1036" w:type="dxa"/>
            <w:vMerge/>
            <w:vAlign w:val="center"/>
          </w:tcPr>
          <w:p w:rsidR="00A42779" w:rsidRPr="0075739C" w:rsidRDefault="00A42779">
            <w:pPr>
              <w:jc w:val="center"/>
              <w:rPr>
                <w:rFonts w:asciiTheme="minorEastAsia" w:eastAsiaTheme="minorEastAsia" w:hAnsiTheme="minorEastAsia"/>
              </w:rPr>
            </w:pPr>
          </w:p>
        </w:tc>
      </w:tr>
      <w:tr w:rsidR="00A42779" w:rsidRPr="0075739C">
        <w:trPr>
          <w:trHeight w:val="301"/>
          <w:jc w:val="center"/>
        </w:trPr>
        <w:tc>
          <w:tcPr>
            <w:tcW w:w="1543" w:type="dxa"/>
            <w:vMerge/>
            <w:vAlign w:val="center"/>
          </w:tcPr>
          <w:p w:rsidR="00A42779" w:rsidRPr="0075739C" w:rsidRDefault="00A42779">
            <w:pPr>
              <w:jc w:val="center"/>
              <w:rPr>
                <w:rFonts w:asciiTheme="minorEastAsia" w:eastAsiaTheme="minorEastAsia" w:hAnsiTheme="minorEastAsia"/>
              </w:rPr>
            </w:pPr>
          </w:p>
        </w:tc>
        <w:tc>
          <w:tcPr>
            <w:tcW w:w="107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杜鹃</w:t>
            </w:r>
          </w:p>
        </w:tc>
        <w:tc>
          <w:tcPr>
            <w:tcW w:w="4295" w:type="dxa"/>
            <w:vMerge/>
            <w:vAlign w:val="center"/>
          </w:tcPr>
          <w:p w:rsidR="00A42779" w:rsidRPr="0075739C" w:rsidRDefault="00A42779">
            <w:pPr>
              <w:jc w:val="center"/>
              <w:rPr>
                <w:rFonts w:asciiTheme="minorEastAsia" w:eastAsiaTheme="minorEastAsia" w:hAnsiTheme="minorEastAsia"/>
              </w:rPr>
            </w:pPr>
          </w:p>
        </w:tc>
        <w:tc>
          <w:tcPr>
            <w:tcW w:w="992" w:type="dxa"/>
            <w:vMerge/>
            <w:vAlign w:val="center"/>
          </w:tcPr>
          <w:p w:rsidR="00A42779" w:rsidRPr="0075739C" w:rsidRDefault="00A42779">
            <w:pPr>
              <w:jc w:val="center"/>
              <w:rPr>
                <w:rFonts w:asciiTheme="minorEastAsia" w:eastAsiaTheme="minorEastAsia" w:hAnsiTheme="minorEastAsia"/>
              </w:rPr>
            </w:pPr>
          </w:p>
        </w:tc>
        <w:tc>
          <w:tcPr>
            <w:tcW w:w="1036" w:type="dxa"/>
            <w:vMerge/>
            <w:vAlign w:val="center"/>
          </w:tcPr>
          <w:p w:rsidR="00A42779" w:rsidRPr="0075739C" w:rsidRDefault="00A42779">
            <w:pPr>
              <w:jc w:val="center"/>
              <w:rPr>
                <w:rFonts w:asciiTheme="minorEastAsia" w:eastAsiaTheme="minorEastAsia" w:hAnsiTheme="minorEastAsia"/>
              </w:rPr>
            </w:pPr>
          </w:p>
        </w:tc>
      </w:tr>
      <w:tr w:rsidR="00A42779" w:rsidRPr="0075739C">
        <w:trPr>
          <w:trHeight w:val="301"/>
          <w:jc w:val="center"/>
        </w:trPr>
        <w:tc>
          <w:tcPr>
            <w:tcW w:w="1543" w:type="dxa"/>
            <w:vMerge/>
            <w:vAlign w:val="center"/>
          </w:tcPr>
          <w:p w:rsidR="00A42779" w:rsidRPr="0075739C" w:rsidRDefault="00A42779">
            <w:pPr>
              <w:jc w:val="center"/>
              <w:rPr>
                <w:rFonts w:asciiTheme="minorEastAsia" w:eastAsiaTheme="minorEastAsia" w:hAnsiTheme="minorEastAsia"/>
              </w:rPr>
            </w:pPr>
          </w:p>
        </w:tc>
        <w:tc>
          <w:tcPr>
            <w:tcW w:w="107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一串红</w:t>
            </w:r>
          </w:p>
        </w:tc>
        <w:tc>
          <w:tcPr>
            <w:tcW w:w="4295" w:type="dxa"/>
            <w:vMerge/>
            <w:vAlign w:val="center"/>
          </w:tcPr>
          <w:p w:rsidR="00A42779" w:rsidRPr="0075739C" w:rsidRDefault="00A42779">
            <w:pPr>
              <w:jc w:val="center"/>
              <w:rPr>
                <w:rFonts w:asciiTheme="minorEastAsia" w:eastAsiaTheme="minorEastAsia" w:hAnsiTheme="minorEastAsia"/>
              </w:rPr>
            </w:pPr>
          </w:p>
        </w:tc>
        <w:tc>
          <w:tcPr>
            <w:tcW w:w="992" w:type="dxa"/>
            <w:vMerge/>
            <w:vAlign w:val="center"/>
          </w:tcPr>
          <w:p w:rsidR="00A42779" w:rsidRPr="0075739C" w:rsidRDefault="00A42779">
            <w:pPr>
              <w:jc w:val="center"/>
              <w:rPr>
                <w:rFonts w:asciiTheme="minorEastAsia" w:eastAsiaTheme="minorEastAsia" w:hAnsiTheme="minorEastAsia"/>
              </w:rPr>
            </w:pPr>
          </w:p>
        </w:tc>
        <w:tc>
          <w:tcPr>
            <w:tcW w:w="1036" w:type="dxa"/>
            <w:vMerge/>
            <w:vAlign w:val="center"/>
          </w:tcPr>
          <w:p w:rsidR="00A42779" w:rsidRPr="0075739C" w:rsidRDefault="00A42779">
            <w:pPr>
              <w:jc w:val="center"/>
              <w:rPr>
                <w:rFonts w:asciiTheme="minorEastAsia" w:eastAsiaTheme="minorEastAsia" w:hAnsiTheme="minorEastAsia"/>
              </w:rPr>
            </w:pPr>
          </w:p>
        </w:tc>
      </w:tr>
      <w:tr w:rsidR="00A42779" w:rsidRPr="0075739C">
        <w:trPr>
          <w:trHeight w:val="301"/>
          <w:jc w:val="center"/>
        </w:trPr>
        <w:tc>
          <w:tcPr>
            <w:tcW w:w="1543" w:type="dxa"/>
            <w:vMerge/>
            <w:vAlign w:val="center"/>
          </w:tcPr>
          <w:p w:rsidR="00A42779" w:rsidRPr="0075739C" w:rsidRDefault="00A42779">
            <w:pPr>
              <w:jc w:val="center"/>
              <w:rPr>
                <w:rFonts w:asciiTheme="minorEastAsia" w:eastAsiaTheme="minorEastAsia" w:hAnsiTheme="minorEastAsia"/>
              </w:rPr>
            </w:pPr>
          </w:p>
        </w:tc>
        <w:tc>
          <w:tcPr>
            <w:tcW w:w="1079" w:type="dxa"/>
            <w:vAlign w:val="center"/>
          </w:tcPr>
          <w:p w:rsidR="00A42779" w:rsidRPr="0075739C" w:rsidRDefault="0038310B">
            <w:pPr>
              <w:jc w:val="center"/>
              <w:rPr>
                <w:rFonts w:asciiTheme="minorEastAsia" w:eastAsiaTheme="minorEastAsia" w:hAnsiTheme="minorEastAsia"/>
              </w:rPr>
            </w:pPr>
            <w:r w:rsidRPr="0075739C">
              <w:rPr>
                <w:rFonts w:asciiTheme="minorEastAsia" w:eastAsiaTheme="minorEastAsia" w:hAnsiTheme="minorEastAsia" w:hint="eastAsia"/>
              </w:rPr>
              <w:t>绿萝</w:t>
            </w:r>
          </w:p>
        </w:tc>
        <w:tc>
          <w:tcPr>
            <w:tcW w:w="4295" w:type="dxa"/>
            <w:vMerge/>
            <w:vAlign w:val="center"/>
          </w:tcPr>
          <w:p w:rsidR="00A42779" w:rsidRPr="0075739C" w:rsidRDefault="00A42779">
            <w:pPr>
              <w:jc w:val="center"/>
              <w:rPr>
                <w:rFonts w:asciiTheme="minorEastAsia" w:eastAsiaTheme="minorEastAsia" w:hAnsiTheme="minorEastAsia"/>
              </w:rPr>
            </w:pPr>
          </w:p>
        </w:tc>
        <w:tc>
          <w:tcPr>
            <w:tcW w:w="992" w:type="dxa"/>
            <w:vMerge/>
            <w:vAlign w:val="center"/>
          </w:tcPr>
          <w:p w:rsidR="00A42779" w:rsidRPr="0075739C" w:rsidRDefault="00A42779">
            <w:pPr>
              <w:jc w:val="center"/>
              <w:rPr>
                <w:rFonts w:asciiTheme="minorEastAsia" w:eastAsiaTheme="minorEastAsia" w:hAnsiTheme="minorEastAsia"/>
              </w:rPr>
            </w:pPr>
          </w:p>
        </w:tc>
        <w:tc>
          <w:tcPr>
            <w:tcW w:w="1036" w:type="dxa"/>
            <w:vMerge/>
            <w:vAlign w:val="center"/>
          </w:tcPr>
          <w:p w:rsidR="00A42779" w:rsidRPr="0075739C" w:rsidRDefault="00A42779">
            <w:pPr>
              <w:jc w:val="center"/>
              <w:rPr>
                <w:rFonts w:asciiTheme="minorEastAsia" w:eastAsiaTheme="minorEastAsia" w:hAnsiTheme="minorEastAsia"/>
              </w:rPr>
            </w:pPr>
          </w:p>
        </w:tc>
      </w:tr>
    </w:tbl>
    <w:p w:rsidR="00A42779" w:rsidRPr="0075739C" w:rsidRDefault="00A42779">
      <w:pPr>
        <w:spacing w:line="360" w:lineRule="auto"/>
        <w:jc w:val="left"/>
        <w:rPr>
          <w:rFonts w:asciiTheme="minorEastAsia" w:eastAsiaTheme="minorEastAsia" w:hAnsiTheme="minorEastAsia" w:cs="仿宋"/>
          <w:sz w:val="24"/>
        </w:rPr>
      </w:pP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注：此要求仅供参考，请投标人根据采购人实际设计方案。中标人报价应包括采购人根据临时性重大活动需求提出</w:t>
      </w:r>
      <w:proofErr w:type="gramStart"/>
      <w:r w:rsidRPr="0075739C">
        <w:rPr>
          <w:rFonts w:asciiTheme="minorEastAsia" w:eastAsiaTheme="minorEastAsia" w:hAnsiTheme="minorEastAsia" w:cs="仿宋" w:hint="eastAsia"/>
          <w:sz w:val="24"/>
        </w:rPr>
        <w:t>的绿植摆放</w:t>
      </w:r>
      <w:proofErr w:type="gramEnd"/>
      <w:r w:rsidRPr="0075739C">
        <w:rPr>
          <w:rFonts w:asciiTheme="minorEastAsia" w:eastAsiaTheme="minorEastAsia" w:hAnsiTheme="minorEastAsia" w:cs="仿宋" w:hint="eastAsia"/>
          <w:sz w:val="24"/>
        </w:rPr>
        <w:t>要求。</w:t>
      </w:r>
    </w:p>
    <w:p w:rsidR="00A42779" w:rsidRPr="0075739C" w:rsidRDefault="00A42779">
      <w:pPr>
        <w:spacing w:line="360" w:lineRule="auto"/>
        <w:jc w:val="left"/>
        <w:rPr>
          <w:rFonts w:asciiTheme="minorEastAsia" w:eastAsiaTheme="minorEastAsia" w:hAnsiTheme="minorEastAsia" w:cs="仿宋"/>
          <w:sz w:val="24"/>
        </w:rPr>
      </w:pP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二、相关服务要求</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1、投标人提供的植物花卉必须保证是新活、健康、环保、无病虫害的，并符合国家相关技术标准及服务规范，否则投标人均应承担由此产生的全部责任。</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2、投标人拟派项目负责人具有园林中级技工职称，从事园林专业工作15年以上。</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3、花卉（盆花）、盆景、植物等按照上表规格、品种挑选摆放。也可根据现场需要适当调整，调整时质量、品种，档次上要高于同类品种。</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4、所需套盆必须大方、美观、无裂缝缺陷；采用高档瓷盆</w:t>
      </w:r>
      <w:proofErr w:type="gramStart"/>
      <w:r w:rsidRPr="0075739C">
        <w:rPr>
          <w:rFonts w:asciiTheme="minorEastAsia" w:eastAsiaTheme="minorEastAsia" w:hAnsiTheme="minorEastAsia" w:cs="仿宋" w:hint="eastAsia"/>
          <w:sz w:val="24"/>
        </w:rPr>
        <w:t>及托盆</w:t>
      </w:r>
      <w:proofErr w:type="gramEnd"/>
      <w:r w:rsidRPr="0075739C">
        <w:rPr>
          <w:rFonts w:asciiTheme="minorEastAsia" w:eastAsiaTheme="minorEastAsia" w:hAnsiTheme="minorEastAsia" w:cs="仿宋" w:hint="eastAsia"/>
          <w:sz w:val="24"/>
        </w:rPr>
        <w:t>。</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5、植物养护和调换</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（1）植物品质标准</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A、植物健壮、姿态良好、欣欣向荣。</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B、花卉色泽鲜艳、叶面光洁无尘、枝干茁壮挺拔。</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C、无枯枝败叶、无病虫害。</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D、花器清洁无尘，</w:t>
      </w:r>
      <w:proofErr w:type="gramStart"/>
      <w:r w:rsidRPr="0075739C">
        <w:rPr>
          <w:rFonts w:asciiTheme="minorEastAsia" w:eastAsiaTheme="minorEastAsia" w:hAnsiTheme="minorEastAsia" w:cs="仿宋" w:hint="eastAsia"/>
          <w:sz w:val="24"/>
        </w:rPr>
        <w:t>底盆无大量</w:t>
      </w:r>
      <w:proofErr w:type="gramEnd"/>
      <w:r w:rsidRPr="0075739C">
        <w:rPr>
          <w:rFonts w:asciiTheme="minorEastAsia" w:eastAsiaTheme="minorEastAsia" w:hAnsiTheme="minorEastAsia" w:cs="仿宋" w:hint="eastAsia"/>
          <w:sz w:val="24"/>
        </w:rPr>
        <w:t>积水和积土。</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（2）日常护理标准</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A、专人负责浇水(每周至少3次)，擦拭植物叶面和花器。</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B、每周一次专业修剪枝叶，保持植物造型。</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C、保持环境清洁干爽。</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D、适时调整植物摆放位置和造型。</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E、护理员仪表整洁，服装统一，挂牌上岗，护理员遵守客户管理规章制度。</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（3）植物调换：</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A、特大型植物：2.5米以上（每半年调换一次）</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B、大型植物：1.5米-2.5米（每季调换一次）</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C、中型植物：0.5米-1.5米（每季调换一次）</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D、小型植物：0.5米以下（每月调换一次）</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E、时令花卉：（每两周调换一次）</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F、高档盆花：（每月调换一次）</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（4）甲方如有不满意的花卉应在48小时内调整，失去观赏价值的花卉应及时调换。</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6、室外绿化养护应有固定的懂专业的养护人员，原则上不能少于5人.一周工作日不少于五天，一天不少于八小时。</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7、草坪及时修剪，精心维护。除杂工作经常进行，保持草坪的纯净。</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8、绿化带2米以下的花木，每季度要修枝整形一次。</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9、花木的死株、病株要清除，缺株要补植。</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10、发现病虫害，要进行捕捉或喷药消灭。</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11、二个景观池的维护要精心、及时。池中的水、鱼、水生植物等要整洁、长势良好。</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12、夏天要做好遮阳工作，冬天要做好防冻工作。</w:t>
      </w:r>
    </w:p>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13、中标人提供所需的劳动工具。由采购人提供相应的工具间。所需的各类农药，肥料、饲料及必需的养护物品由采购人提供，用时定时领取。</w:t>
      </w:r>
    </w:p>
    <w:p w:rsidR="00A42779" w:rsidRPr="0075739C" w:rsidRDefault="0038310B" w:rsidP="0038310B">
      <w:pPr>
        <w:spacing w:line="360" w:lineRule="auto"/>
        <w:ind w:firstLineChars="200" w:firstLine="723"/>
        <w:rPr>
          <w:rFonts w:asciiTheme="minorEastAsia" w:eastAsiaTheme="minorEastAsia" w:hAnsiTheme="minorEastAsia" w:cs="仿宋_GB2312"/>
          <w:b/>
          <w:sz w:val="36"/>
          <w:szCs w:val="36"/>
        </w:rPr>
      </w:pPr>
      <w:r w:rsidRPr="0075739C">
        <w:rPr>
          <w:rFonts w:asciiTheme="minorEastAsia" w:eastAsiaTheme="minorEastAsia" w:hAnsiTheme="minorEastAsia" w:cs="仿宋_GB2312"/>
          <w:b/>
          <w:sz w:val="36"/>
          <w:szCs w:val="36"/>
        </w:rPr>
        <w:br w:type="page"/>
      </w:r>
    </w:p>
    <w:p w:rsidR="00A42779" w:rsidRPr="0075739C" w:rsidRDefault="0038310B">
      <w:pPr>
        <w:spacing w:line="360" w:lineRule="auto"/>
        <w:jc w:val="center"/>
        <w:outlineLvl w:val="0"/>
        <w:rPr>
          <w:rFonts w:asciiTheme="minorEastAsia" w:eastAsiaTheme="minorEastAsia" w:hAnsiTheme="minorEastAsia" w:cs="仿宋_GB2312"/>
          <w:b/>
          <w:sz w:val="36"/>
          <w:szCs w:val="36"/>
        </w:rPr>
      </w:pPr>
      <w:r w:rsidRPr="0075739C">
        <w:rPr>
          <w:rFonts w:asciiTheme="minorEastAsia" w:eastAsiaTheme="minorEastAsia" w:hAnsiTheme="minorEastAsia" w:cs="仿宋_GB2312" w:hint="eastAsia"/>
          <w:b/>
          <w:sz w:val="36"/>
          <w:szCs w:val="36"/>
        </w:rPr>
        <w:lastRenderedPageBreak/>
        <w:t>第四部分</w:t>
      </w:r>
      <w:r w:rsidRPr="0075739C">
        <w:rPr>
          <w:rFonts w:asciiTheme="minorEastAsia" w:eastAsiaTheme="minorEastAsia" w:hAnsiTheme="minorEastAsia" w:cs="仿宋_GB2312"/>
          <w:b/>
          <w:sz w:val="36"/>
          <w:szCs w:val="36"/>
        </w:rPr>
        <w:t xml:space="preserve">   </w:t>
      </w:r>
      <w:bookmarkStart w:id="56" w:name="_Toc184312102"/>
      <w:bookmarkStart w:id="57" w:name="_Toc184310328"/>
      <w:bookmarkStart w:id="58" w:name="_Toc184314477"/>
      <w:bookmarkStart w:id="59" w:name="_Toc184312136"/>
      <w:bookmarkStart w:id="60" w:name="_Toc184313249"/>
      <w:bookmarkStart w:id="61" w:name="_Toc184314453"/>
      <w:bookmarkStart w:id="62" w:name="_Toc184312082"/>
      <w:bookmarkStart w:id="63" w:name="_Toc184312090"/>
      <w:bookmarkStart w:id="64" w:name="_Toc184314440"/>
      <w:bookmarkStart w:id="65" w:name="_Toc184314448"/>
      <w:bookmarkStart w:id="66" w:name="_Toc184312126"/>
      <w:bookmarkStart w:id="67" w:name="_Toc184310283"/>
      <w:bookmarkStart w:id="68" w:name="_Toc184310320"/>
      <w:bookmarkStart w:id="69" w:name="_Toc184314441"/>
      <w:bookmarkStart w:id="70" w:name="_Toc184310287"/>
      <w:bookmarkStart w:id="71" w:name="_Toc184314444"/>
      <w:bookmarkStart w:id="72" w:name="_Toc184310309"/>
      <w:bookmarkStart w:id="73" w:name="_Toc184313238"/>
      <w:bookmarkStart w:id="74" w:name="_Toc184313300"/>
      <w:bookmarkStart w:id="75" w:name="_Toc184313302"/>
      <w:bookmarkStart w:id="76" w:name="_Toc184308105"/>
      <w:bookmarkStart w:id="77" w:name="_Toc184312125"/>
      <w:bookmarkStart w:id="78" w:name="_Toc184313243"/>
      <w:bookmarkStart w:id="79" w:name="_Toc184313301"/>
      <w:bookmarkStart w:id="80" w:name="_Toc184312122"/>
      <w:bookmarkStart w:id="81" w:name="_Toc184313281"/>
      <w:bookmarkStart w:id="82" w:name="_Toc184308076"/>
      <w:bookmarkStart w:id="83" w:name="_Toc184312071"/>
      <w:bookmarkStart w:id="84" w:name="_Toc184308056"/>
      <w:bookmarkStart w:id="85" w:name="_Toc184308067"/>
      <w:bookmarkStart w:id="86" w:name="_Toc184314432"/>
      <w:bookmarkStart w:id="87" w:name="_Toc184308066"/>
      <w:bookmarkStart w:id="88" w:name="_Toc184314455"/>
      <w:bookmarkStart w:id="89" w:name="_Toc184314457"/>
      <w:bookmarkStart w:id="90" w:name="_Toc184314434"/>
      <w:bookmarkStart w:id="91" w:name="_Toc184313292"/>
      <w:bookmarkStart w:id="92" w:name="_Toc184310322"/>
      <w:bookmarkStart w:id="93" w:name="_Toc184310293"/>
      <w:bookmarkStart w:id="94" w:name="_Toc184314450"/>
      <w:bookmarkStart w:id="95" w:name="_Toc184308052"/>
      <w:bookmarkStart w:id="96" w:name="_Toc184310300"/>
      <w:bookmarkStart w:id="97" w:name="_Toc184314438"/>
      <w:bookmarkStart w:id="98" w:name="_Toc184314426"/>
      <w:bookmarkStart w:id="99" w:name="_Toc184310334"/>
      <w:bookmarkStart w:id="100" w:name="_Toc184314431"/>
      <w:bookmarkStart w:id="101" w:name="_Toc184310295"/>
      <w:bookmarkStart w:id="102" w:name="_Toc184312106"/>
      <w:bookmarkStart w:id="103" w:name="_Toc184314468"/>
      <w:bookmarkStart w:id="104" w:name="_Toc184308061"/>
      <w:bookmarkStart w:id="105" w:name="_Toc184310299"/>
      <w:bookmarkStart w:id="106" w:name="_Toc184310310"/>
      <w:bookmarkStart w:id="107" w:name="_Toc184310275"/>
      <w:bookmarkStart w:id="108" w:name="_Toc184313305"/>
      <w:bookmarkStart w:id="109" w:name="_Toc184313264"/>
      <w:bookmarkStart w:id="110" w:name="_Toc184310282"/>
      <w:bookmarkStart w:id="111" w:name="_Toc184312110"/>
      <w:bookmarkStart w:id="112" w:name="_Toc184308048"/>
      <w:bookmarkStart w:id="113" w:name="_Toc184310291"/>
      <w:bookmarkStart w:id="114" w:name="_Toc184308040"/>
      <w:bookmarkStart w:id="115" w:name="_Toc184310343"/>
      <w:bookmarkStart w:id="116" w:name="_Toc184312094"/>
      <w:bookmarkStart w:id="117" w:name="_Toc184308054"/>
      <w:bookmarkStart w:id="118" w:name="_Toc184313256"/>
      <w:bookmarkStart w:id="119" w:name="_Toc184313242"/>
      <w:bookmarkStart w:id="120" w:name="_Toc184314451"/>
      <w:bookmarkStart w:id="121" w:name="_Toc184310281"/>
      <w:bookmarkStart w:id="122" w:name="_Toc184314478"/>
      <w:bookmarkStart w:id="123" w:name="_Toc184312120"/>
      <w:bookmarkStart w:id="124" w:name="_Toc184310325"/>
      <w:bookmarkStart w:id="125" w:name="_Toc184308055"/>
      <w:bookmarkStart w:id="126" w:name="_Toc184308103"/>
      <w:bookmarkStart w:id="127" w:name="_Toc184308071"/>
      <w:bookmarkStart w:id="128" w:name="_Toc184313259"/>
      <w:bookmarkStart w:id="129" w:name="_Toc184313253"/>
      <w:bookmarkStart w:id="130" w:name="_Toc184310297"/>
      <w:bookmarkStart w:id="131" w:name="_Toc184312097"/>
      <w:bookmarkStart w:id="132" w:name="_Toc184312100"/>
      <w:bookmarkStart w:id="133" w:name="_Toc184314480"/>
      <w:bookmarkStart w:id="134" w:name="_Toc184310305"/>
      <w:bookmarkStart w:id="135" w:name="_Toc184308065"/>
      <w:bookmarkStart w:id="136" w:name="_Toc184313283"/>
      <w:bookmarkStart w:id="137" w:name="_Toc184308069"/>
      <w:bookmarkStart w:id="138" w:name="_Toc184314439"/>
      <w:bookmarkStart w:id="139" w:name="_Toc184313275"/>
      <w:bookmarkStart w:id="140" w:name="_Toc184310288"/>
      <w:bookmarkStart w:id="141" w:name="_Toc184310311"/>
      <w:bookmarkStart w:id="142" w:name="_Toc184308064"/>
      <w:bookmarkStart w:id="143" w:name="_Toc184310273"/>
      <w:bookmarkStart w:id="144" w:name="_Toc184308093"/>
      <w:bookmarkStart w:id="145" w:name="_Toc184314475"/>
      <w:bookmarkStart w:id="146" w:name="_Toc184313240"/>
      <w:bookmarkStart w:id="147" w:name="_Toc184314462"/>
      <w:bookmarkStart w:id="148" w:name="_Toc184314459"/>
      <w:bookmarkStart w:id="149" w:name="_Toc184312093"/>
      <w:bookmarkStart w:id="150" w:name="_Toc184310332"/>
      <w:bookmarkStart w:id="151" w:name="_Toc184312117"/>
      <w:bookmarkStart w:id="152" w:name="_Toc184310292"/>
      <w:bookmarkStart w:id="153" w:name="_Toc184313279"/>
      <w:bookmarkStart w:id="154" w:name="_Toc184308097"/>
      <w:bookmarkStart w:id="155" w:name="_Toc184314425"/>
      <w:bookmarkStart w:id="156" w:name="_Toc184313246"/>
      <w:bookmarkStart w:id="157" w:name="_Toc184308075"/>
      <w:bookmarkStart w:id="158" w:name="_Toc184308063"/>
      <w:bookmarkStart w:id="159" w:name="_Toc184312135"/>
      <w:bookmarkStart w:id="160" w:name="_Toc184308049"/>
      <w:bookmarkStart w:id="161" w:name="_Toc184312067"/>
      <w:bookmarkStart w:id="162" w:name="_Toc184312070"/>
      <w:bookmarkStart w:id="163" w:name="_Toc184312087"/>
      <w:bookmarkStart w:id="164" w:name="_Toc184310317"/>
      <w:bookmarkStart w:id="165" w:name="_Toc184314428"/>
      <w:bookmarkStart w:id="166" w:name="_Toc184312116"/>
      <w:bookmarkStart w:id="167" w:name="_Toc184308101"/>
      <w:bookmarkStart w:id="168" w:name="_Toc184310280"/>
      <w:bookmarkStart w:id="169" w:name="_Toc184313306"/>
      <w:bookmarkStart w:id="170" w:name="_Toc184313308"/>
      <w:bookmarkStart w:id="171" w:name="_Toc184313254"/>
      <w:bookmarkStart w:id="172" w:name="_Toc184313299"/>
      <w:bookmarkStart w:id="173" w:name="_Toc184312124"/>
      <w:bookmarkStart w:id="174" w:name="_Toc184312069"/>
      <w:bookmarkStart w:id="175" w:name="_Toc184314461"/>
      <w:bookmarkStart w:id="176" w:name="_Toc184312139"/>
      <w:bookmarkStart w:id="177" w:name="_Toc184310324"/>
      <w:bookmarkStart w:id="178" w:name="_Toc184314430"/>
      <w:bookmarkStart w:id="179" w:name="_Toc184310298"/>
      <w:bookmarkStart w:id="180" w:name="_Toc184308053"/>
      <w:bookmarkStart w:id="181" w:name="_Toc184314413"/>
      <w:bookmarkStart w:id="182" w:name="_Toc184314449"/>
      <w:bookmarkStart w:id="183" w:name="_Toc184313266"/>
      <w:bookmarkStart w:id="184" w:name="_Toc184313263"/>
      <w:bookmarkStart w:id="185" w:name="_Toc184308084"/>
      <w:bookmarkStart w:id="186" w:name="_Toc184313262"/>
      <w:bookmarkStart w:id="187" w:name="_Toc184313287"/>
      <w:bookmarkStart w:id="188" w:name="_Toc184308060"/>
      <w:bookmarkStart w:id="189" w:name="_Toc184313307"/>
      <w:bookmarkStart w:id="190" w:name="_Toc184310286"/>
      <w:bookmarkStart w:id="191" w:name="_Toc184310314"/>
      <w:bookmarkStart w:id="192" w:name="_Toc184310303"/>
      <w:bookmarkStart w:id="193" w:name="_Toc184308094"/>
      <w:bookmarkStart w:id="194" w:name="_Toc184308081"/>
      <w:bookmarkStart w:id="195" w:name="_Toc184312085"/>
      <w:bookmarkStart w:id="196" w:name="_Toc184313277"/>
      <w:bookmarkStart w:id="197" w:name="_Toc184312131"/>
      <w:bookmarkStart w:id="198" w:name="_Toc184314458"/>
      <w:bookmarkStart w:id="199" w:name="_Toc184314474"/>
      <w:bookmarkStart w:id="200" w:name="_Toc184308039"/>
      <w:bookmarkStart w:id="201" w:name="_Toc184308077"/>
      <w:bookmarkStart w:id="202" w:name="_Toc184314473"/>
      <w:bookmarkStart w:id="203" w:name="_Toc184314465"/>
      <w:bookmarkStart w:id="204" w:name="_Toc184312073"/>
      <w:bookmarkStart w:id="205" w:name="_Toc184313251"/>
      <w:bookmarkStart w:id="206" w:name="_Toc184308058"/>
      <w:bookmarkStart w:id="207" w:name="_Toc184312072"/>
      <w:bookmarkStart w:id="208" w:name="_Toc184313309"/>
      <w:bookmarkStart w:id="209" w:name="_Toc184314424"/>
      <w:bookmarkStart w:id="210" w:name="_Toc184310327"/>
      <w:bookmarkStart w:id="211" w:name="_Toc184308050"/>
      <w:bookmarkStart w:id="212" w:name="_Toc184308096"/>
      <w:bookmarkStart w:id="213" w:name="_Toc184313290"/>
      <w:bookmarkStart w:id="214" w:name="_Toc184314471"/>
      <w:bookmarkStart w:id="215" w:name="_Toc184308100"/>
      <w:bookmarkStart w:id="216" w:name="_Toc184312089"/>
      <w:bookmarkStart w:id="217" w:name="_Toc184308036"/>
      <w:bookmarkStart w:id="218" w:name="_Toc184314460"/>
      <w:bookmarkStart w:id="219" w:name="_Toc184312138"/>
      <w:bookmarkStart w:id="220" w:name="_Toc184313293"/>
      <w:bookmarkStart w:id="221" w:name="_Toc184310330"/>
      <w:bookmarkStart w:id="222" w:name="_Toc184310284"/>
      <w:bookmarkStart w:id="223" w:name="_Toc184308099"/>
      <w:bookmarkStart w:id="224" w:name="_Toc184308046"/>
      <w:bookmarkStart w:id="225" w:name="_Toc184312134"/>
      <w:bookmarkStart w:id="226" w:name="_Toc184312111"/>
      <w:bookmarkStart w:id="227" w:name="_Toc184310323"/>
      <w:bookmarkStart w:id="228" w:name="_Toc184308042"/>
      <w:bookmarkStart w:id="229" w:name="_Toc184314414"/>
      <w:bookmarkStart w:id="230" w:name="_Toc184314445"/>
      <w:bookmarkStart w:id="231" w:name="_Toc184308051"/>
      <w:bookmarkStart w:id="232" w:name="_Toc184313278"/>
      <w:bookmarkStart w:id="233" w:name="_Toc184308080"/>
      <w:bookmarkStart w:id="234" w:name="_Toc184310306"/>
      <w:bookmarkStart w:id="235" w:name="_Toc184310337"/>
      <w:bookmarkStart w:id="236" w:name="_Toc184312132"/>
      <w:bookmarkStart w:id="237" w:name="_Toc184308107"/>
      <w:bookmarkStart w:id="238" w:name="_Toc184313284"/>
      <w:bookmarkStart w:id="239" w:name="_Toc184308072"/>
      <w:bookmarkStart w:id="240" w:name="_Toc184308059"/>
      <w:bookmarkStart w:id="241" w:name="_Toc184313274"/>
      <w:bookmarkStart w:id="242" w:name="_Toc184312129"/>
      <w:bookmarkStart w:id="243" w:name="_Toc184312108"/>
      <w:bookmarkStart w:id="244" w:name="_Toc184313261"/>
      <w:bookmarkStart w:id="245" w:name="_Toc184310294"/>
      <w:bookmarkStart w:id="246" w:name="_Toc184312077"/>
      <w:bookmarkStart w:id="247" w:name="_Toc184308104"/>
      <w:bookmarkStart w:id="248" w:name="_Toc184308106"/>
      <w:bookmarkStart w:id="249" w:name="_Toc184308108"/>
      <w:bookmarkStart w:id="250" w:name="_Toc184314442"/>
      <w:bookmarkStart w:id="251" w:name="_Toc184312079"/>
      <w:bookmarkStart w:id="252" w:name="_Toc184310319"/>
      <w:bookmarkStart w:id="253" w:name="_Toc184314421"/>
      <w:bookmarkStart w:id="254" w:name="_Toc184314410"/>
      <w:bookmarkStart w:id="255" w:name="_Toc184312113"/>
      <w:bookmarkStart w:id="256" w:name="_Toc184310316"/>
      <w:bookmarkStart w:id="257" w:name="_Toc184314419"/>
      <w:bookmarkStart w:id="258" w:name="_Toc184312118"/>
      <w:bookmarkStart w:id="259" w:name="_Toc184314435"/>
      <w:bookmarkStart w:id="260" w:name="_Toc184308079"/>
      <w:bookmarkStart w:id="261" w:name="_Toc184314412"/>
      <w:bookmarkStart w:id="262" w:name="_Toc184313247"/>
      <w:bookmarkStart w:id="263" w:name="_Toc184310339"/>
      <w:bookmarkStart w:id="264" w:name="_Toc184313310"/>
      <w:bookmarkStart w:id="265" w:name="_Toc184308086"/>
      <w:bookmarkStart w:id="266" w:name="_Toc184312099"/>
      <w:bookmarkStart w:id="267" w:name="_Toc184313295"/>
      <w:bookmarkStart w:id="268" w:name="_Toc184313239"/>
      <w:bookmarkStart w:id="269" w:name="_Toc184312096"/>
      <w:bookmarkStart w:id="270" w:name="_Toc184313272"/>
      <w:bookmarkStart w:id="271" w:name="_Toc184314482"/>
      <w:bookmarkStart w:id="272" w:name="_Toc184314479"/>
      <w:bookmarkStart w:id="273" w:name="_Toc184310279"/>
      <w:bookmarkStart w:id="274" w:name="_Toc184310335"/>
      <w:bookmarkStart w:id="275" w:name="_Toc184313244"/>
      <w:bookmarkStart w:id="276" w:name="_Toc184310304"/>
      <w:bookmarkStart w:id="277" w:name="_Toc184314472"/>
      <w:bookmarkStart w:id="278" w:name="_Toc184313288"/>
      <w:bookmarkStart w:id="279" w:name="_Toc184310313"/>
      <w:bookmarkStart w:id="280" w:name="_Toc184314467"/>
      <w:bookmarkStart w:id="281" w:name="_Toc184312130"/>
      <w:bookmarkStart w:id="282" w:name="_Toc184310272"/>
      <w:bookmarkStart w:id="283" w:name="_Toc184314436"/>
      <w:bookmarkStart w:id="284" w:name="_Toc184314411"/>
      <w:bookmarkStart w:id="285" w:name="_Toc184312092"/>
      <w:bookmarkStart w:id="286" w:name="_Toc184310340"/>
      <w:bookmarkStart w:id="287" w:name="_Toc184312127"/>
      <w:bookmarkStart w:id="288" w:name="_Toc184314433"/>
      <w:bookmarkStart w:id="289" w:name="_Toc184308068"/>
      <w:bookmarkStart w:id="290" w:name="_Toc184312109"/>
      <w:bookmarkStart w:id="291" w:name="_Toc184314415"/>
      <w:bookmarkStart w:id="292" w:name="_Toc184314422"/>
      <w:bookmarkStart w:id="293" w:name="_Toc184310344"/>
      <w:bookmarkStart w:id="294" w:name="_Toc184314437"/>
      <w:bookmarkStart w:id="295" w:name="_Toc184310331"/>
      <w:bookmarkStart w:id="296" w:name="_Toc184312128"/>
      <w:bookmarkStart w:id="297" w:name="_Toc184312074"/>
      <w:bookmarkStart w:id="298" w:name="_Toc184312076"/>
      <w:bookmarkStart w:id="299" w:name="_Toc184313276"/>
      <w:bookmarkStart w:id="300" w:name="_Toc184314464"/>
      <w:bookmarkStart w:id="301" w:name="_Toc184308062"/>
      <w:bookmarkStart w:id="302" w:name="_Toc184313294"/>
      <w:bookmarkStart w:id="303" w:name="_Toc184308089"/>
      <w:bookmarkStart w:id="304" w:name="_Toc184312075"/>
      <w:bookmarkStart w:id="305" w:name="_Toc184313248"/>
      <w:bookmarkStart w:id="306" w:name="_Toc184313250"/>
      <w:bookmarkStart w:id="307" w:name="_Toc184314417"/>
      <w:bookmarkStart w:id="308" w:name="_Toc184308088"/>
      <w:bookmarkStart w:id="309" w:name="_Toc184308095"/>
      <w:bookmarkStart w:id="310" w:name="_Toc184308043"/>
      <w:bookmarkStart w:id="311" w:name="_Toc184310326"/>
      <w:bookmarkStart w:id="312" w:name="_Toc184308037"/>
      <w:bookmarkStart w:id="313" w:name="_Toc184308038"/>
      <w:bookmarkStart w:id="314" w:name="_Toc184313265"/>
      <w:bookmarkStart w:id="315" w:name="_Toc184310338"/>
      <w:bookmarkStart w:id="316" w:name="_Toc184314427"/>
      <w:bookmarkStart w:id="317" w:name="_Toc184312114"/>
      <w:bookmarkStart w:id="318" w:name="_Toc184310276"/>
      <w:bookmarkStart w:id="319" w:name="_Toc184314416"/>
      <w:bookmarkStart w:id="320" w:name="_Toc184308073"/>
      <w:bookmarkStart w:id="321" w:name="_Toc184310329"/>
      <w:bookmarkStart w:id="322" w:name="_Toc184310277"/>
      <w:bookmarkStart w:id="323" w:name="_Toc184314466"/>
      <w:bookmarkStart w:id="324" w:name="_Toc184310333"/>
      <w:bookmarkStart w:id="325" w:name="_Toc184312121"/>
      <w:bookmarkStart w:id="326" w:name="_Toc184308090"/>
      <w:bookmarkStart w:id="327" w:name="_Toc184308092"/>
      <w:bookmarkStart w:id="328" w:name="_Toc184310312"/>
      <w:bookmarkStart w:id="329" w:name="_Toc184310321"/>
      <w:bookmarkStart w:id="330" w:name="_Toc184314481"/>
      <w:bookmarkStart w:id="331" w:name="_Toc184310342"/>
      <w:bookmarkStart w:id="332" w:name="_Toc184312091"/>
      <w:bookmarkStart w:id="333" w:name="_Toc184308044"/>
      <w:bookmarkStart w:id="334" w:name="_Toc184310290"/>
      <w:bookmarkStart w:id="335" w:name="_Toc184312133"/>
      <w:bookmarkStart w:id="336" w:name="_Toc184314469"/>
      <w:bookmarkStart w:id="337" w:name="_Toc184310278"/>
      <w:bookmarkStart w:id="338" w:name="_Toc184308091"/>
      <w:bookmarkStart w:id="339" w:name="_Toc184312068"/>
      <w:bookmarkStart w:id="340" w:name="_Toc184314429"/>
      <w:bookmarkStart w:id="341" w:name="_Toc184310296"/>
      <w:bookmarkStart w:id="342" w:name="_Toc184312086"/>
      <w:bookmarkStart w:id="343" w:name="_Toc184313280"/>
      <w:bookmarkStart w:id="344" w:name="_Toc184310289"/>
      <w:bookmarkStart w:id="345" w:name="_Toc184310336"/>
      <w:bookmarkStart w:id="346" w:name="_Toc184308070"/>
      <w:bookmarkStart w:id="347" w:name="_Toc184313241"/>
      <w:bookmarkStart w:id="348" w:name="_Toc184312081"/>
      <w:bookmarkStart w:id="349" w:name="_Toc184313291"/>
      <w:bookmarkStart w:id="350" w:name="_Toc184313257"/>
      <w:bookmarkStart w:id="351" w:name="_Toc184313268"/>
      <w:bookmarkStart w:id="352" w:name="_Toc184312078"/>
      <w:bookmarkStart w:id="353" w:name="_Toc184313271"/>
      <w:bookmarkStart w:id="354" w:name="_Toc184312105"/>
      <w:bookmarkStart w:id="355" w:name="_Toc184310318"/>
      <w:bookmarkStart w:id="356" w:name="_Toc184308083"/>
      <w:bookmarkStart w:id="357" w:name="_Toc184312103"/>
      <w:bookmarkStart w:id="358" w:name="_Toc184308047"/>
      <w:bookmarkStart w:id="359" w:name="_Toc184313260"/>
      <w:bookmarkStart w:id="360" w:name="_Toc184308098"/>
      <w:bookmarkStart w:id="361" w:name="_Toc184308102"/>
      <w:bookmarkStart w:id="362" w:name="_Toc184313289"/>
      <w:bookmarkStart w:id="363" w:name="_Toc184313286"/>
      <w:bookmarkStart w:id="364" w:name="_Toc184312084"/>
      <w:bookmarkStart w:id="365" w:name="_Toc184310308"/>
      <w:bookmarkStart w:id="366" w:name="_Toc184313296"/>
      <w:bookmarkStart w:id="367" w:name="_Toc184312098"/>
      <w:bookmarkStart w:id="368" w:name="_Toc184313273"/>
      <w:bookmarkStart w:id="369" w:name="_Toc184314420"/>
      <w:bookmarkStart w:id="370" w:name="_Toc184312080"/>
      <w:bookmarkStart w:id="371" w:name="_Toc184308087"/>
      <w:bookmarkStart w:id="372" w:name="_Toc184310301"/>
      <w:bookmarkStart w:id="373" w:name="_Toc184312112"/>
      <w:bookmarkStart w:id="374" w:name="_Toc184312095"/>
      <w:bookmarkStart w:id="375" w:name="_Toc184314456"/>
      <w:bookmarkStart w:id="376" w:name="_Toc184310341"/>
      <w:bookmarkStart w:id="377" w:name="_Toc184314454"/>
      <w:bookmarkStart w:id="378" w:name="_Toc184313258"/>
      <w:bookmarkStart w:id="379" w:name="_Toc184310315"/>
      <w:bookmarkStart w:id="380" w:name="_Toc184313267"/>
      <w:bookmarkStart w:id="381" w:name="_Toc184312083"/>
      <w:bookmarkStart w:id="382" w:name="_Toc184310285"/>
      <w:bookmarkStart w:id="383" w:name="_Toc184314452"/>
      <w:bookmarkStart w:id="384" w:name="_Toc184312119"/>
      <w:bookmarkStart w:id="385" w:name="_Toc184313285"/>
      <w:bookmarkStart w:id="386" w:name="_Toc184308057"/>
      <w:bookmarkStart w:id="387" w:name="_Toc184314446"/>
      <w:bookmarkStart w:id="388" w:name="_Toc184312123"/>
      <w:bookmarkStart w:id="389" w:name="_Toc184313303"/>
      <w:bookmarkStart w:id="390" w:name="_Toc184310274"/>
      <w:bookmarkStart w:id="391" w:name="_Toc184312088"/>
      <w:bookmarkStart w:id="392" w:name="_Toc184312104"/>
      <w:bookmarkStart w:id="393" w:name="_Toc184312107"/>
      <w:bookmarkStart w:id="394" w:name="_Toc184313304"/>
      <w:bookmarkStart w:id="395" w:name="_Toc184314470"/>
      <w:bookmarkStart w:id="396" w:name="_Toc184314423"/>
      <w:bookmarkStart w:id="397" w:name="_Toc184308085"/>
      <w:bookmarkStart w:id="398" w:name="_Toc184313255"/>
      <w:bookmarkStart w:id="399" w:name="_Toc184314476"/>
      <w:bookmarkStart w:id="400" w:name="_Toc184314447"/>
      <w:bookmarkStart w:id="401" w:name="_Toc184312137"/>
      <w:bookmarkStart w:id="402" w:name="_Toc184308045"/>
      <w:bookmarkStart w:id="403" w:name="_Toc184313269"/>
      <w:bookmarkStart w:id="404" w:name="_Toc184312101"/>
      <w:bookmarkStart w:id="405" w:name="_Toc184308078"/>
      <w:bookmarkStart w:id="406" w:name="_Toc184313252"/>
      <w:bookmarkStart w:id="407" w:name="_Toc184314418"/>
      <w:bookmarkStart w:id="408" w:name="_Toc184310307"/>
      <w:bookmarkStart w:id="409" w:name="_Toc184313298"/>
      <w:bookmarkStart w:id="410" w:name="_Toc184312115"/>
      <w:bookmarkStart w:id="411" w:name="_Toc184308041"/>
      <w:bookmarkStart w:id="412" w:name="_Toc184313245"/>
      <w:bookmarkStart w:id="413" w:name="_Toc184308082"/>
      <w:bookmarkStart w:id="414" w:name="_Toc184313297"/>
      <w:bookmarkStart w:id="415" w:name="_Toc184308074"/>
      <w:bookmarkStart w:id="416" w:name="_Toc184313282"/>
      <w:bookmarkStart w:id="417" w:name="_Toc184313270"/>
      <w:bookmarkStart w:id="418" w:name="_Toc184314443"/>
      <w:bookmarkStart w:id="419" w:name="_Toc184314463"/>
      <w:bookmarkStart w:id="420" w:name="_Toc18431030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75739C">
        <w:rPr>
          <w:rFonts w:asciiTheme="minorEastAsia" w:eastAsiaTheme="minorEastAsia" w:hAnsiTheme="minorEastAsia" w:cs="仿宋_GB2312" w:hint="eastAsia"/>
          <w:b/>
          <w:sz w:val="36"/>
          <w:szCs w:val="36"/>
        </w:rPr>
        <w:t>评标办法</w:t>
      </w:r>
    </w:p>
    <w:p w:rsidR="00A42779" w:rsidRPr="0075739C" w:rsidRDefault="0038310B">
      <w:pPr>
        <w:snapToGrid w:val="0"/>
        <w:spacing w:line="360" w:lineRule="auto"/>
        <w:jc w:val="center"/>
        <w:rPr>
          <w:rFonts w:asciiTheme="minorEastAsia" w:eastAsiaTheme="minorEastAsia" w:hAnsiTheme="minorEastAsia" w:cs="仿宋_GB2312"/>
          <w:b/>
          <w:sz w:val="32"/>
          <w:szCs w:val="20"/>
        </w:rPr>
      </w:pPr>
      <w:r w:rsidRPr="0075739C">
        <w:rPr>
          <w:rFonts w:asciiTheme="minorEastAsia" w:eastAsiaTheme="minorEastAsia" w:hAnsiTheme="minorEastAsia" w:cs="仿宋_GB2312" w:hint="eastAsia"/>
          <w:b/>
          <w:sz w:val="32"/>
          <w:szCs w:val="20"/>
        </w:rPr>
        <w:t>评标办法前附表</w:t>
      </w:r>
    </w:p>
    <w:tbl>
      <w:tblPr>
        <w:tblpPr w:leftFromText="180" w:rightFromText="180" w:vertAnchor="text" w:horzAnchor="page" w:tblpX="1031" w:tblpY="126"/>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399"/>
        <w:gridCol w:w="727"/>
        <w:gridCol w:w="1954"/>
      </w:tblGrid>
      <w:tr w:rsidR="00A42779" w:rsidRPr="0075739C">
        <w:trPr>
          <w:trHeight w:val="1827"/>
        </w:trPr>
        <w:tc>
          <w:tcPr>
            <w:tcW w:w="468" w:type="pct"/>
            <w:vAlign w:val="center"/>
          </w:tcPr>
          <w:p w:rsidR="00A42779" w:rsidRPr="0075739C" w:rsidRDefault="0038310B">
            <w:pPr>
              <w:spacing w:line="360" w:lineRule="auto"/>
              <w:jc w:val="center"/>
              <w:outlineLvl w:val="0"/>
              <w:rPr>
                <w:rFonts w:ascii="宋体" w:hAnsi="宋体" w:cs="宋体"/>
                <w:bCs/>
                <w:sz w:val="24"/>
              </w:rPr>
            </w:pPr>
            <w:r w:rsidRPr="0075739C">
              <w:rPr>
                <w:rFonts w:ascii="宋体" w:hAnsi="宋体" w:cs="宋体" w:hint="eastAsia"/>
                <w:bCs/>
                <w:sz w:val="24"/>
              </w:rPr>
              <w:t>序号</w:t>
            </w:r>
          </w:p>
        </w:tc>
        <w:tc>
          <w:tcPr>
            <w:tcW w:w="3028" w:type="pct"/>
            <w:vAlign w:val="center"/>
          </w:tcPr>
          <w:p w:rsidR="00A42779" w:rsidRPr="0075739C" w:rsidRDefault="0038310B">
            <w:pPr>
              <w:spacing w:line="360" w:lineRule="auto"/>
              <w:ind w:firstLineChars="650" w:firstLine="1560"/>
              <w:outlineLvl w:val="0"/>
              <w:rPr>
                <w:rFonts w:ascii="宋体" w:hAnsi="宋体" w:cs="宋体"/>
                <w:bCs/>
                <w:sz w:val="24"/>
              </w:rPr>
            </w:pPr>
            <w:r w:rsidRPr="0075739C">
              <w:rPr>
                <w:rFonts w:ascii="宋体" w:hAnsi="宋体" w:cs="宋体" w:hint="eastAsia"/>
                <w:bCs/>
                <w:sz w:val="24"/>
              </w:rPr>
              <w:t>评标标准</w:t>
            </w:r>
          </w:p>
        </w:tc>
        <w:tc>
          <w:tcPr>
            <w:tcW w:w="408" w:type="pct"/>
            <w:vAlign w:val="center"/>
          </w:tcPr>
          <w:p w:rsidR="00A42779" w:rsidRPr="0075739C" w:rsidRDefault="0038310B">
            <w:pPr>
              <w:spacing w:line="360" w:lineRule="auto"/>
              <w:jc w:val="center"/>
              <w:outlineLvl w:val="0"/>
              <w:rPr>
                <w:rFonts w:ascii="宋体" w:hAnsi="宋体" w:cs="宋体"/>
                <w:bCs/>
                <w:sz w:val="24"/>
              </w:rPr>
            </w:pPr>
            <w:r w:rsidRPr="0075739C">
              <w:rPr>
                <w:rFonts w:ascii="宋体" w:hAnsi="宋体" w:cs="宋体" w:hint="eastAsia"/>
                <w:bCs/>
                <w:sz w:val="24"/>
              </w:rPr>
              <w:t>权重</w:t>
            </w:r>
          </w:p>
        </w:tc>
        <w:tc>
          <w:tcPr>
            <w:tcW w:w="1096" w:type="pct"/>
          </w:tcPr>
          <w:p w:rsidR="00A42779" w:rsidRPr="0075739C" w:rsidRDefault="0038310B">
            <w:pPr>
              <w:spacing w:line="360" w:lineRule="auto"/>
              <w:outlineLvl w:val="0"/>
              <w:rPr>
                <w:rFonts w:ascii="宋体" w:hAnsi="宋体" w:cs="宋体"/>
                <w:bCs/>
                <w:sz w:val="24"/>
              </w:rPr>
            </w:pPr>
            <w:r w:rsidRPr="0075739C">
              <w:rPr>
                <w:rFonts w:ascii="宋体" w:hAnsi="宋体" w:cs="宋体" w:hint="eastAsia"/>
                <w:bCs/>
                <w:sz w:val="24"/>
              </w:rPr>
              <w:t>投标文件中评标标准相应的商务技术资料目录</w:t>
            </w:r>
            <w:r w:rsidRPr="0075739C">
              <w:rPr>
                <w:rFonts w:ascii="宋体" w:hAnsi="宋体" w:cs="宋体" w:hint="eastAsia"/>
                <w:sz w:val="24"/>
                <w:shd w:val="clear" w:color="auto" w:fill="FFFFFF"/>
              </w:rPr>
              <w:t> *</w:t>
            </w:r>
          </w:p>
        </w:tc>
      </w:tr>
      <w:tr w:rsidR="00A42779" w:rsidRPr="0075739C">
        <w:trPr>
          <w:trHeight w:val="1244"/>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1</w:t>
            </w:r>
          </w:p>
        </w:tc>
        <w:tc>
          <w:tcPr>
            <w:tcW w:w="3028" w:type="pct"/>
            <w:vAlign w:val="center"/>
          </w:tcPr>
          <w:p w:rsidR="00A42779" w:rsidRPr="0075739C" w:rsidRDefault="0038310B">
            <w:pPr>
              <w:spacing w:line="360" w:lineRule="auto"/>
              <w:ind w:firstLineChars="200" w:firstLine="480"/>
              <w:outlineLvl w:val="0"/>
              <w:rPr>
                <w:rFonts w:ascii="宋体" w:hAnsi="宋体" w:cs="宋体"/>
                <w:sz w:val="24"/>
              </w:rPr>
            </w:pPr>
            <w:r w:rsidRPr="0075739C">
              <w:rPr>
                <w:rFonts w:asciiTheme="minorEastAsia" w:eastAsiaTheme="minorEastAsia" w:hAnsiTheme="minorEastAsia" w:cs="仿宋" w:hint="eastAsia"/>
                <w:sz w:val="24"/>
              </w:rPr>
              <w:t>针对本项目总体要求，提出有针对性的物业管理服务理念、服务定位、服务目标。有比较完善的组织架构及管理制度，清晰简练地列出主要管理流程，包括①除“四害” 、“白蚁防治”以及下水道的每月清理；②卫生保洁；③保安及消防安全、公共秩序管理；④绿化管理；⑤变配电室、水泵房、中控室等的运行管理；⑥电梯系统的运行及维护措施方案；⑦房屋建筑的日常养护修缮；⑧供水、供电、供气、电信等专业管理；⑨会议、教学保障等接待服务；⑩物业档案资料、各类设备设施资料的保管。每一项符合得1分，部分符合得0.5分，不符合不得分。共10分。</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10</w:t>
            </w:r>
          </w:p>
        </w:tc>
        <w:tc>
          <w:tcPr>
            <w:tcW w:w="1096" w:type="pct"/>
            <w:vAlign w:val="center"/>
          </w:tcPr>
          <w:p w:rsidR="00A42779" w:rsidRPr="0075739C" w:rsidRDefault="0038310B">
            <w:pPr>
              <w:spacing w:line="360" w:lineRule="auto"/>
              <w:jc w:val="center"/>
              <w:outlineLvl w:val="0"/>
              <w:rPr>
                <w:rFonts w:ascii="宋体" w:hAnsi="宋体" w:cs="宋体"/>
                <w:sz w:val="24"/>
              </w:rPr>
            </w:pPr>
            <w:r w:rsidRPr="0075739C">
              <w:rPr>
                <w:rFonts w:asciiTheme="minorEastAsia" w:eastAsiaTheme="minorEastAsia" w:hAnsiTheme="minorEastAsia" w:cs="仿宋" w:hint="eastAsia"/>
                <w:bCs/>
                <w:sz w:val="24"/>
              </w:rPr>
              <w:t>（一）物业管理服务理念、组织架构及管理制度情况</w:t>
            </w:r>
          </w:p>
        </w:tc>
      </w:tr>
      <w:tr w:rsidR="00A42779" w:rsidRPr="0075739C">
        <w:trPr>
          <w:trHeight w:val="1105"/>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2</w:t>
            </w:r>
          </w:p>
        </w:tc>
        <w:tc>
          <w:tcPr>
            <w:tcW w:w="3028" w:type="pct"/>
            <w:vAlign w:val="center"/>
          </w:tcPr>
          <w:p w:rsidR="00A42779" w:rsidRPr="0075739C" w:rsidRDefault="0038310B">
            <w:pPr>
              <w:spacing w:line="360" w:lineRule="auto"/>
              <w:ind w:firstLineChars="200" w:firstLine="480"/>
              <w:outlineLvl w:val="0"/>
              <w:rPr>
                <w:rFonts w:ascii="宋体" w:hAnsi="宋体" w:cs="宋体"/>
                <w:sz w:val="24"/>
              </w:rPr>
            </w:pPr>
            <w:r w:rsidRPr="0075739C">
              <w:rPr>
                <w:rFonts w:asciiTheme="minorEastAsia" w:eastAsiaTheme="minorEastAsia" w:hAnsiTheme="minorEastAsia" w:cs="仿宋" w:hint="eastAsia"/>
                <w:sz w:val="24"/>
              </w:rPr>
              <w:t>①“除四害”和“白蚁防治”实施单位要求服务质量不得低于杭州市“除四害”和“白蚁防治”相关规定及验收标准，并视特殊情况增加次数；②投标人针对本项目建立消杀工作管理制度，根据实际情况开展消杀工作，有效控制鼠、</w:t>
            </w:r>
            <w:proofErr w:type="gramStart"/>
            <w:r w:rsidRPr="0075739C">
              <w:rPr>
                <w:rFonts w:asciiTheme="minorEastAsia" w:eastAsiaTheme="minorEastAsia" w:hAnsiTheme="minorEastAsia" w:cs="仿宋" w:hint="eastAsia"/>
                <w:sz w:val="24"/>
              </w:rPr>
              <w:t>蟑</w:t>
            </w:r>
            <w:proofErr w:type="gramEnd"/>
            <w:r w:rsidRPr="0075739C">
              <w:rPr>
                <w:rFonts w:asciiTheme="minorEastAsia" w:eastAsiaTheme="minorEastAsia" w:hAnsiTheme="minorEastAsia" w:cs="仿宋" w:hint="eastAsia"/>
                <w:sz w:val="24"/>
              </w:rPr>
              <w:t>、蝇、蚊等害虫孳生，对各类病虫害进行预防控制，以物理消杀为主，确保符合环保要求，尽可能减少投放消杀药物。每一项符合得2分，部分符合得1分，不符合不得分。共4分。</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4</w:t>
            </w:r>
          </w:p>
        </w:tc>
        <w:tc>
          <w:tcPr>
            <w:tcW w:w="1096" w:type="pct"/>
          </w:tcPr>
          <w:p w:rsidR="00A42779" w:rsidRPr="0075739C" w:rsidRDefault="0038310B">
            <w:pPr>
              <w:spacing w:line="360" w:lineRule="auto"/>
              <w:outlineLvl w:val="0"/>
              <w:rPr>
                <w:rFonts w:ascii="宋体" w:hAnsi="宋体" w:cs="宋体"/>
                <w:sz w:val="24"/>
              </w:rPr>
            </w:pPr>
            <w:r w:rsidRPr="0075739C">
              <w:rPr>
                <w:rFonts w:asciiTheme="minorEastAsia" w:eastAsiaTheme="minorEastAsia" w:hAnsiTheme="minorEastAsia" w:cs="仿宋" w:hint="eastAsia"/>
                <w:sz w:val="24"/>
              </w:rPr>
              <w:t>（二）物业管理服务范围内的除“四害” 、“白蚁防治”以及下水道的每月清理</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lastRenderedPageBreak/>
              <w:t>3</w:t>
            </w:r>
          </w:p>
        </w:tc>
        <w:tc>
          <w:tcPr>
            <w:tcW w:w="3028" w:type="pct"/>
            <w:vAlign w:val="center"/>
          </w:tcPr>
          <w:p w:rsidR="00A42779" w:rsidRPr="0075739C" w:rsidRDefault="0038310B">
            <w:pPr>
              <w:spacing w:line="360" w:lineRule="auto"/>
              <w:ind w:firstLineChars="200" w:firstLine="480"/>
              <w:outlineLvl w:val="0"/>
              <w:rPr>
                <w:rFonts w:ascii="宋体" w:hAnsi="宋体" w:cs="宋体"/>
                <w:sz w:val="24"/>
              </w:rPr>
            </w:pPr>
            <w:r w:rsidRPr="0075739C">
              <w:rPr>
                <w:rFonts w:asciiTheme="minorEastAsia" w:eastAsiaTheme="minorEastAsia" w:hAnsiTheme="minorEastAsia" w:cs="仿宋" w:hint="eastAsia"/>
                <w:sz w:val="24"/>
              </w:rPr>
              <w:t>①户外部分</w:t>
            </w:r>
            <w:proofErr w:type="gramStart"/>
            <w:r w:rsidRPr="0075739C">
              <w:rPr>
                <w:rFonts w:asciiTheme="minorEastAsia" w:eastAsiaTheme="minorEastAsia" w:hAnsiTheme="minorEastAsia" w:cs="仿宋" w:hint="eastAsia"/>
                <w:sz w:val="24"/>
              </w:rPr>
              <w:t>及其他楼周围</w:t>
            </w:r>
            <w:proofErr w:type="gramEnd"/>
            <w:r w:rsidRPr="0075739C">
              <w:rPr>
                <w:rFonts w:asciiTheme="minorEastAsia" w:eastAsiaTheme="minorEastAsia" w:hAnsiTheme="minorEastAsia" w:cs="仿宋" w:hint="eastAsia"/>
                <w:sz w:val="24"/>
              </w:rPr>
              <w:t>附近的清理②室外环境保洁③停车场保洁④内环境保洁⑤走廊、楼梯扶梯、扶栏保洁⑥电梯保洁⑦公共卫生间及茶水间保洁⑧玻璃及不锈钢保洁⑨会议室及会议室家具保洁。每一项符合得1分，部分符合得0.5分，不符合不得分。共9分。</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9</w:t>
            </w:r>
          </w:p>
        </w:tc>
        <w:tc>
          <w:tcPr>
            <w:tcW w:w="1096" w:type="pct"/>
          </w:tcPr>
          <w:p w:rsidR="00A42779" w:rsidRPr="0075739C" w:rsidRDefault="0038310B">
            <w:pPr>
              <w:spacing w:line="360" w:lineRule="auto"/>
              <w:outlineLvl w:val="0"/>
              <w:rPr>
                <w:rFonts w:ascii="宋体" w:hAnsi="宋体" w:cs="宋体"/>
                <w:sz w:val="24"/>
              </w:rPr>
            </w:pPr>
            <w:r w:rsidRPr="0075739C">
              <w:rPr>
                <w:rFonts w:asciiTheme="minorEastAsia" w:eastAsiaTheme="minorEastAsia" w:hAnsiTheme="minorEastAsia" w:cs="仿宋" w:hint="eastAsia"/>
                <w:bCs/>
                <w:sz w:val="24"/>
              </w:rPr>
              <w:t>（三）物业管理区域内</w:t>
            </w:r>
            <w:r w:rsidRPr="0075739C">
              <w:rPr>
                <w:rFonts w:asciiTheme="minorEastAsia" w:eastAsiaTheme="minorEastAsia" w:hAnsiTheme="minorEastAsia" w:cs="仿宋" w:hint="eastAsia"/>
                <w:sz w:val="24"/>
              </w:rPr>
              <w:t>卫生保洁</w:t>
            </w:r>
            <w:r w:rsidRPr="0075739C">
              <w:rPr>
                <w:rFonts w:asciiTheme="minorEastAsia" w:eastAsiaTheme="minorEastAsia" w:hAnsiTheme="minorEastAsia" w:cs="仿宋" w:hint="eastAsia"/>
                <w:bCs/>
                <w:sz w:val="24"/>
              </w:rPr>
              <w:t>方案</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4</w:t>
            </w:r>
          </w:p>
        </w:tc>
        <w:tc>
          <w:tcPr>
            <w:tcW w:w="3028" w:type="pct"/>
            <w:vAlign w:val="center"/>
          </w:tcPr>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保安、消防、秩序管理情况。校园出入口共计五处，分别为：西边一个正大门，南边二个门，北边二个门。为保证校园内安全和正常生活秩序，对来访人员进行①登记、查验，②做好安全保卫和防火防盗工作，③并做好车辆、道路及环境秩序管理等。每一项符合得3分，部分符合得1.5分，不符合不得分。共9分。</w:t>
            </w:r>
          </w:p>
          <w:p w:rsidR="00A42779" w:rsidRPr="0075739C" w:rsidRDefault="00A42779">
            <w:pPr>
              <w:spacing w:line="360" w:lineRule="auto"/>
              <w:outlineLvl w:val="0"/>
              <w:rPr>
                <w:rFonts w:asciiTheme="minorEastAsia" w:eastAsiaTheme="minorEastAsia" w:hAnsiTheme="minorEastAsia" w:cs="仿宋"/>
                <w:sz w:val="24"/>
              </w:rPr>
            </w:pP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9</w:t>
            </w:r>
          </w:p>
        </w:tc>
        <w:tc>
          <w:tcPr>
            <w:tcW w:w="1096" w:type="pct"/>
          </w:tcPr>
          <w:p w:rsidR="00A42779" w:rsidRPr="0075739C" w:rsidRDefault="0038310B">
            <w:pPr>
              <w:spacing w:line="360" w:lineRule="auto"/>
              <w:outlineLvl w:val="0"/>
              <w:rPr>
                <w:rFonts w:asciiTheme="minorEastAsia" w:eastAsiaTheme="minorEastAsia" w:hAnsiTheme="minorEastAsia" w:cs="仿宋"/>
                <w:bCs/>
                <w:sz w:val="24"/>
              </w:rPr>
            </w:pPr>
            <w:r w:rsidRPr="0075739C">
              <w:rPr>
                <w:rFonts w:asciiTheme="minorEastAsia" w:eastAsiaTheme="minorEastAsia" w:hAnsiTheme="minorEastAsia" w:cs="仿宋" w:hint="eastAsia"/>
                <w:sz w:val="24"/>
              </w:rPr>
              <w:t>（四）保安及消防安全、公共秩序管理</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5</w:t>
            </w:r>
          </w:p>
        </w:tc>
        <w:tc>
          <w:tcPr>
            <w:tcW w:w="3028" w:type="pct"/>
            <w:vAlign w:val="center"/>
          </w:tcPr>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根据采购人要求①植物养护标准②树木成活率标准③设施维护标准④卫生标准⑤灌溉、排水、中耕除草、施肥⑥整形修剪⑦防护设施的安排⑧盆花、绿色植物摆放要求。每一项符合得1分，部分符合得0.5分，不符合不得分。共8分。</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8</w:t>
            </w:r>
          </w:p>
        </w:tc>
        <w:tc>
          <w:tcPr>
            <w:tcW w:w="1096" w:type="pct"/>
          </w:tcPr>
          <w:p w:rsidR="00A42779" w:rsidRPr="0075739C" w:rsidRDefault="0038310B">
            <w:pPr>
              <w:spacing w:line="360" w:lineRule="auto"/>
              <w:outlineLvl w:val="0"/>
              <w:rPr>
                <w:rFonts w:asciiTheme="minorEastAsia" w:eastAsiaTheme="minorEastAsia" w:hAnsiTheme="minorEastAsia" w:cs="仿宋"/>
                <w:sz w:val="24"/>
              </w:rPr>
            </w:pPr>
            <w:r w:rsidRPr="0075739C">
              <w:rPr>
                <w:rFonts w:asciiTheme="minorEastAsia" w:eastAsiaTheme="minorEastAsia" w:hAnsiTheme="minorEastAsia" w:cs="仿宋" w:hint="eastAsia"/>
                <w:sz w:val="24"/>
                <w:lang w:val="zh-CN"/>
              </w:rPr>
              <w:t>（五）绿化管理</w:t>
            </w:r>
            <w:r w:rsidRPr="0075739C">
              <w:rPr>
                <w:rFonts w:asciiTheme="minorEastAsia" w:eastAsiaTheme="minorEastAsia" w:hAnsiTheme="minorEastAsia" w:cs="仿宋" w:hint="eastAsia"/>
                <w:bCs/>
                <w:sz w:val="24"/>
              </w:rPr>
              <w:t>服务方案</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6</w:t>
            </w:r>
          </w:p>
        </w:tc>
        <w:tc>
          <w:tcPr>
            <w:tcW w:w="3028" w:type="pct"/>
            <w:vAlign w:val="center"/>
          </w:tcPr>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管理方案内容包括①中控</w:t>
            </w:r>
            <w:proofErr w:type="gramStart"/>
            <w:r w:rsidRPr="0075739C">
              <w:rPr>
                <w:rFonts w:asciiTheme="minorEastAsia" w:eastAsiaTheme="minorEastAsia" w:hAnsiTheme="minorEastAsia" w:cs="仿宋" w:hint="eastAsia"/>
                <w:sz w:val="24"/>
              </w:rPr>
              <w:t>室运行</w:t>
            </w:r>
            <w:proofErr w:type="gramEnd"/>
            <w:r w:rsidRPr="0075739C">
              <w:rPr>
                <w:rFonts w:asciiTheme="minorEastAsia" w:eastAsiaTheme="minorEastAsia" w:hAnsiTheme="minorEastAsia" w:cs="仿宋" w:hint="eastAsia"/>
                <w:sz w:val="24"/>
              </w:rPr>
              <w:t>管理②给排水设备运行维护③供电设备管理维护④空调系统运行维护⑤锅炉系统运行维护⑥电梯系统的运行及维护。每一项符合得1分，部分符合得0.5分，不符合不得分。共6分。</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6</w:t>
            </w:r>
          </w:p>
        </w:tc>
        <w:tc>
          <w:tcPr>
            <w:tcW w:w="1096" w:type="pct"/>
          </w:tcPr>
          <w:p w:rsidR="00A42779" w:rsidRPr="0075739C" w:rsidRDefault="0038310B">
            <w:pPr>
              <w:spacing w:line="360" w:lineRule="auto"/>
              <w:outlineLvl w:val="0"/>
              <w:rPr>
                <w:rFonts w:asciiTheme="minorEastAsia" w:eastAsiaTheme="minorEastAsia" w:hAnsiTheme="minorEastAsia" w:cs="仿宋"/>
                <w:sz w:val="24"/>
                <w:lang w:val="zh-CN"/>
              </w:rPr>
            </w:pPr>
            <w:r w:rsidRPr="0075739C">
              <w:rPr>
                <w:rFonts w:asciiTheme="minorEastAsia" w:eastAsiaTheme="minorEastAsia" w:hAnsiTheme="minorEastAsia" w:cs="仿宋" w:hint="eastAsia"/>
                <w:sz w:val="24"/>
              </w:rPr>
              <w:t>（六）工程设备管理区域管理方案</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7</w:t>
            </w:r>
          </w:p>
        </w:tc>
        <w:tc>
          <w:tcPr>
            <w:tcW w:w="3028" w:type="pct"/>
            <w:vAlign w:val="center"/>
          </w:tcPr>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房屋日常养护修缮是指为保持房屋原有完好等级和正常使用，进行日常养护和及时修复</w:t>
            </w:r>
            <w:proofErr w:type="gramStart"/>
            <w:r w:rsidRPr="0075739C">
              <w:rPr>
                <w:rFonts w:asciiTheme="minorEastAsia" w:eastAsiaTheme="minorEastAsia" w:hAnsiTheme="minorEastAsia" w:cs="仿宋" w:hint="eastAsia"/>
                <w:sz w:val="24"/>
              </w:rPr>
              <w:t>小损小坏</w:t>
            </w:r>
            <w:proofErr w:type="gramEnd"/>
            <w:r w:rsidRPr="0075739C">
              <w:rPr>
                <w:rFonts w:asciiTheme="minorEastAsia" w:eastAsiaTheme="minorEastAsia" w:hAnsiTheme="minorEastAsia" w:cs="仿宋" w:hint="eastAsia"/>
                <w:sz w:val="24"/>
              </w:rPr>
              <w:t>等房屋维护管理工作。</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①确保大楼房屋及设施的完好等级和正常使用。爱护办公楼内设施、设备，未经同意不得对园</w:t>
            </w:r>
            <w:r w:rsidRPr="0075739C">
              <w:rPr>
                <w:rFonts w:asciiTheme="minorEastAsia" w:eastAsiaTheme="minorEastAsia" w:hAnsiTheme="minorEastAsia" w:cs="仿宋" w:hint="eastAsia"/>
                <w:sz w:val="24"/>
              </w:rPr>
              <w:lastRenderedPageBreak/>
              <w:t>区的结构、设施等进行改动；办公家具日常零星维修及楼宇内搬抬办公桌椅等。</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②玻璃无破裂，五金配件完好，门窗开闭灵活、密封性好、无异常声响。否则应及时修复或更换，不能立即修复的涉及安全性的应采取措施消除安全隐患。</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③粉刷无明显剥落开裂，墙面砖、地坪、地砖、地板平整不起壳、无遗缺，吊顶无污（水）渍、开缝和破损。否则应及时修复或更换。</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④屋面排水沟、室内室外排水管保障畅通；雨前及时巡查，排除隐患。发现过滤网及管道破损及时修复或更换。</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⑤发现屋面或其他防水层有气鼓、破裂，隔热板有断裂、缺损的，屋面、墙面有渗漏的，应在3个工作日内安排专项修理。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⑥及时完成各项零星维修任务，一般维修任务确保不超过24小时，确保维修合格率达到100%。</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⑦因学校大楼投入使用已有十多年，房屋建筑本体和附属建筑物、构筑物的日常维修量较大，要充分考虑房屋建筑维修人员的设置。</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每一项符合得1分，部分符合得0.5分，不符合不得分。共7分。</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lastRenderedPageBreak/>
              <w:t>7</w:t>
            </w:r>
          </w:p>
        </w:tc>
        <w:tc>
          <w:tcPr>
            <w:tcW w:w="1096" w:type="pct"/>
          </w:tcPr>
          <w:p w:rsidR="00A42779" w:rsidRPr="0075739C" w:rsidRDefault="0038310B">
            <w:pPr>
              <w:spacing w:line="360" w:lineRule="auto"/>
              <w:outlineLvl w:val="0"/>
              <w:rPr>
                <w:rFonts w:asciiTheme="minorEastAsia" w:eastAsiaTheme="minorEastAsia" w:hAnsiTheme="minorEastAsia" w:cs="仿宋"/>
                <w:sz w:val="24"/>
              </w:rPr>
            </w:pPr>
            <w:r w:rsidRPr="0075739C">
              <w:rPr>
                <w:rFonts w:asciiTheme="minorEastAsia" w:eastAsiaTheme="minorEastAsia" w:hAnsiTheme="minorEastAsia" w:cs="仿宋" w:hint="eastAsia"/>
                <w:bCs/>
                <w:sz w:val="24"/>
              </w:rPr>
              <w:t>（七）物业管理区域内</w:t>
            </w:r>
            <w:r w:rsidRPr="0075739C">
              <w:rPr>
                <w:rFonts w:asciiTheme="minorEastAsia" w:eastAsiaTheme="minorEastAsia" w:hAnsiTheme="minorEastAsia" w:cs="仿宋" w:hint="eastAsia"/>
                <w:sz w:val="24"/>
              </w:rPr>
              <w:t>房屋建筑的日常养护修缮</w:t>
            </w:r>
            <w:r w:rsidRPr="0075739C">
              <w:rPr>
                <w:rFonts w:asciiTheme="minorEastAsia" w:eastAsiaTheme="minorEastAsia" w:hAnsiTheme="minorEastAsia" w:cs="仿宋" w:hint="eastAsia"/>
                <w:bCs/>
                <w:sz w:val="24"/>
              </w:rPr>
              <w:t>方案</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lastRenderedPageBreak/>
              <w:t>8</w:t>
            </w:r>
          </w:p>
        </w:tc>
        <w:tc>
          <w:tcPr>
            <w:tcW w:w="3028" w:type="pct"/>
            <w:vAlign w:val="center"/>
          </w:tcPr>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bCs/>
                <w:sz w:val="24"/>
              </w:rPr>
              <w:t>供水、供电、供气、电信等专业单位在</w:t>
            </w:r>
            <w:r w:rsidRPr="0075739C">
              <w:rPr>
                <w:rFonts w:asciiTheme="minorEastAsia" w:eastAsiaTheme="minorEastAsia" w:hAnsiTheme="minorEastAsia" w:cs="仿宋" w:hint="eastAsia"/>
                <w:sz w:val="24"/>
              </w:rPr>
              <w:t>物业管理区域内对相关管线、设施维修养护时，进行必要的协调和管理。全部符合得4分，部分符合得2分，不符合不得分。</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4</w:t>
            </w:r>
          </w:p>
        </w:tc>
        <w:tc>
          <w:tcPr>
            <w:tcW w:w="1096" w:type="pct"/>
          </w:tcPr>
          <w:p w:rsidR="00A42779" w:rsidRPr="0075739C" w:rsidRDefault="0038310B">
            <w:pPr>
              <w:spacing w:line="360" w:lineRule="auto"/>
              <w:outlineLvl w:val="0"/>
              <w:rPr>
                <w:rFonts w:asciiTheme="minorEastAsia" w:eastAsiaTheme="minorEastAsia" w:hAnsiTheme="minorEastAsia" w:cs="仿宋"/>
                <w:bCs/>
                <w:sz w:val="24"/>
              </w:rPr>
            </w:pPr>
            <w:r w:rsidRPr="0075739C">
              <w:rPr>
                <w:rFonts w:asciiTheme="minorEastAsia" w:eastAsiaTheme="minorEastAsia" w:hAnsiTheme="minorEastAsia" w:cs="仿宋" w:hint="eastAsia"/>
                <w:sz w:val="24"/>
              </w:rPr>
              <w:t>（八）供水、供电、供气、电信等专业服务</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9</w:t>
            </w:r>
          </w:p>
        </w:tc>
        <w:tc>
          <w:tcPr>
            <w:tcW w:w="3028" w:type="pct"/>
            <w:vAlign w:val="center"/>
          </w:tcPr>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会议接待质量标准和服务标准严格参照国家旅游局颁布的</w:t>
            </w:r>
            <w:r w:rsidRPr="0075739C">
              <w:rPr>
                <w:rFonts w:asciiTheme="minorEastAsia" w:eastAsiaTheme="minorEastAsia" w:hAnsiTheme="minorEastAsia" w:cs="仿宋" w:hint="eastAsia"/>
                <w:b/>
                <w:bCs/>
                <w:sz w:val="24"/>
              </w:rPr>
              <w:t>四</w:t>
            </w:r>
            <w:r w:rsidRPr="0075739C">
              <w:rPr>
                <w:rFonts w:asciiTheme="minorEastAsia" w:eastAsiaTheme="minorEastAsia" w:hAnsiTheme="minorEastAsia" w:cs="仿宋" w:hint="eastAsia"/>
                <w:sz w:val="24"/>
              </w:rPr>
              <w:t>星级宾馆要求。</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①各类会议室（包括大报告厅、会议室、贵</w:t>
            </w:r>
            <w:r w:rsidRPr="0075739C">
              <w:rPr>
                <w:rFonts w:asciiTheme="minorEastAsia" w:eastAsiaTheme="minorEastAsia" w:hAnsiTheme="minorEastAsia" w:cs="仿宋" w:hint="eastAsia"/>
                <w:sz w:val="24"/>
              </w:rPr>
              <w:lastRenderedPageBreak/>
              <w:t>宾接待室、洽谈室，详见楼层平面图），接待倒水等接待及勤杂服务，主要会议室的音控和视频管理；</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②主要会议室固定一位楼层会议（教学保障）接待员，</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③1号楼、3号楼一层大厅配前台接待及引导员。</w:t>
            </w:r>
          </w:p>
          <w:p w:rsidR="00A42779" w:rsidRPr="0075739C" w:rsidRDefault="0038310B">
            <w:pPr>
              <w:snapToGrid w:val="0"/>
              <w:spacing w:line="360" w:lineRule="auto"/>
              <w:ind w:firstLineChars="225" w:firstLine="540"/>
              <w:rPr>
                <w:rFonts w:asciiTheme="minorEastAsia" w:eastAsiaTheme="minorEastAsia" w:hAnsiTheme="minorEastAsia" w:cs="仿宋"/>
                <w:sz w:val="24"/>
              </w:rPr>
            </w:pPr>
            <w:r w:rsidRPr="0075739C">
              <w:rPr>
                <w:rFonts w:asciiTheme="minorEastAsia" w:eastAsiaTheme="minorEastAsia" w:hAnsiTheme="minorEastAsia" w:cs="仿宋" w:hint="eastAsia"/>
                <w:sz w:val="24"/>
              </w:rPr>
              <w:t>④根据采购人提供的重大会议、庆典、考试、节日、学术教研活动等要求的服务，包括会场布置、绿化摆放和保养、宣传标语的制作和悬挂、搬运器材、桌椅等工作。</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每一项符合得2分，部分符合得1分，不符合不得分。共8分。</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lastRenderedPageBreak/>
              <w:t>8</w:t>
            </w:r>
          </w:p>
        </w:tc>
        <w:tc>
          <w:tcPr>
            <w:tcW w:w="1096" w:type="pct"/>
          </w:tcPr>
          <w:p w:rsidR="00A42779" w:rsidRPr="0075739C" w:rsidRDefault="0038310B">
            <w:pPr>
              <w:spacing w:line="360" w:lineRule="auto"/>
              <w:outlineLvl w:val="0"/>
              <w:rPr>
                <w:rFonts w:asciiTheme="minorEastAsia" w:eastAsiaTheme="minorEastAsia" w:hAnsiTheme="minorEastAsia" w:cs="仿宋"/>
                <w:bCs/>
                <w:sz w:val="24"/>
              </w:rPr>
            </w:pPr>
            <w:r w:rsidRPr="0075739C">
              <w:rPr>
                <w:rFonts w:asciiTheme="minorEastAsia" w:eastAsiaTheme="minorEastAsia" w:hAnsiTheme="minorEastAsia" w:cs="仿宋" w:hint="eastAsia"/>
                <w:sz w:val="24"/>
              </w:rPr>
              <w:t>（九）会议、教学保障等接待服务</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lastRenderedPageBreak/>
              <w:t>10</w:t>
            </w:r>
          </w:p>
        </w:tc>
        <w:tc>
          <w:tcPr>
            <w:tcW w:w="3028" w:type="pct"/>
            <w:vAlign w:val="center"/>
          </w:tcPr>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①项目部设主任1名、副主任1名、文员2名，</w:t>
            </w:r>
            <w:r w:rsidRPr="0075739C">
              <w:rPr>
                <w:rFonts w:asciiTheme="minorEastAsia" w:eastAsiaTheme="minorEastAsia" w:hAnsiTheme="minorEastAsia" w:cs="仿宋" w:hint="eastAsia"/>
                <w:b/>
                <w:bCs/>
                <w:sz w:val="24"/>
              </w:rPr>
              <w:t>共4人（6.5分）</w:t>
            </w:r>
            <w:r w:rsidRPr="0075739C">
              <w:rPr>
                <w:rFonts w:asciiTheme="minorEastAsia" w:eastAsiaTheme="minorEastAsia" w:hAnsiTheme="minorEastAsia" w:cs="仿宋" w:hint="eastAsia"/>
                <w:sz w:val="24"/>
              </w:rPr>
              <w:t>：</w:t>
            </w:r>
          </w:p>
          <w:p w:rsidR="00A42779" w:rsidRPr="0075739C" w:rsidRDefault="0038310B">
            <w:pPr>
              <w:snapToGrid w:val="0"/>
              <w:spacing w:line="360" w:lineRule="auto"/>
              <w:ind w:leftChars="50" w:left="105" w:firstLineChars="147" w:firstLine="353"/>
              <w:rPr>
                <w:rFonts w:asciiTheme="minorEastAsia" w:eastAsiaTheme="minorEastAsia" w:hAnsiTheme="minorEastAsia"/>
                <w:sz w:val="24"/>
              </w:rPr>
            </w:pPr>
            <w:r w:rsidRPr="0075739C">
              <w:rPr>
                <w:rFonts w:asciiTheme="minorEastAsia" w:eastAsiaTheme="minorEastAsia" w:hAnsiTheme="minorEastAsia" w:cs="仿宋" w:hint="eastAsia"/>
                <w:sz w:val="24"/>
              </w:rPr>
              <w:t>●项目部主任需是中标人a.中层正职（</w:t>
            </w:r>
            <w:r w:rsidRPr="0075739C">
              <w:rPr>
                <w:rFonts w:asciiTheme="minorEastAsia" w:eastAsiaTheme="minorEastAsia" w:hAnsiTheme="minorEastAsia" w:cs="仿宋"/>
                <w:sz w:val="24"/>
              </w:rPr>
              <w:t>或相当于）</w:t>
            </w:r>
            <w:r w:rsidRPr="0075739C">
              <w:rPr>
                <w:rFonts w:asciiTheme="minorEastAsia" w:eastAsiaTheme="minorEastAsia" w:hAnsiTheme="minorEastAsia" w:cs="仿宋" w:hint="eastAsia"/>
                <w:sz w:val="24"/>
              </w:rPr>
              <w:t>以上；b.年龄在45周岁以内；c.具有大专及以上相关专业学历；d.三周年以上物业管理项目负责人经历；e</w:t>
            </w:r>
            <w:r w:rsidRPr="0075739C">
              <w:rPr>
                <w:rFonts w:asciiTheme="minorEastAsia" w:eastAsiaTheme="minorEastAsia" w:hAnsiTheme="minorEastAsia" w:cs="仿宋"/>
                <w:sz w:val="24"/>
              </w:rPr>
              <w:t>.</w:t>
            </w:r>
            <w:r w:rsidRPr="0075739C">
              <w:rPr>
                <w:rFonts w:asciiTheme="minorEastAsia" w:eastAsiaTheme="minorEastAsia" w:hAnsiTheme="minorEastAsia" w:cs="微软雅黑" w:hint="eastAsia"/>
                <w:sz w:val="24"/>
              </w:rPr>
              <w:t>取得工程师（建筑工程）</w:t>
            </w:r>
            <w:r w:rsidRPr="0075739C">
              <w:rPr>
                <w:rFonts w:asciiTheme="minorEastAsia" w:eastAsiaTheme="minorEastAsia" w:hAnsiTheme="minorEastAsia" w:cs="微软雅黑" w:hint="eastAsia"/>
                <w:b/>
                <w:sz w:val="24"/>
              </w:rPr>
              <w:t>或</w:t>
            </w:r>
            <w:r w:rsidRPr="0075739C">
              <w:rPr>
                <w:rFonts w:asciiTheme="minorEastAsia" w:eastAsiaTheme="minorEastAsia" w:hAnsiTheme="minorEastAsia" w:hint="eastAsia"/>
                <w:b/>
                <w:sz w:val="24"/>
              </w:rPr>
              <w:t>物业管理师职业资</w:t>
            </w:r>
            <w:r w:rsidRPr="0075739C">
              <w:rPr>
                <w:rFonts w:asciiTheme="minorEastAsia" w:eastAsiaTheme="minorEastAsia" w:hAnsiTheme="minorEastAsia" w:hint="eastAsia"/>
                <w:sz w:val="24"/>
              </w:rPr>
              <w:t>格（符合一项得</w:t>
            </w:r>
            <w:r w:rsidRPr="0075739C">
              <w:rPr>
                <w:rFonts w:asciiTheme="minorEastAsia" w:eastAsiaTheme="minorEastAsia" w:hAnsiTheme="minorEastAsia"/>
                <w:sz w:val="24"/>
              </w:rPr>
              <w:t>0.5分，不符合不得分</w:t>
            </w:r>
            <w:r w:rsidRPr="0075739C">
              <w:rPr>
                <w:rFonts w:asciiTheme="minorEastAsia" w:eastAsiaTheme="minorEastAsia" w:hAnsiTheme="minorEastAsia" w:hint="eastAsia"/>
                <w:sz w:val="24"/>
              </w:rPr>
              <w:t>，共</w:t>
            </w:r>
            <w:r w:rsidRPr="0075739C">
              <w:rPr>
                <w:rFonts w:asciiTheme="minorEastAsia" w:eastAsiaTheme="minorEastAsia" w:hAnsiTheme="minorEastAsia"/>
                <w:sz w:val="24"/>
              </w:rPr>
              <w:t>2.5分</w:t>
            </w:r>
            <w:r w:rsidRPr="0075739C">
              <w:rPr>
                <w:rFonts w:asciiTheme="minorEastAsia" w:eastAsiaTheme="minorEastAsia" w:hAnsiTheme="minorEastAsia" w:hint="eastAsia"/>
                <w:sz w:val="24"/>
              </w:rPr>
              <w:t>）（</w:t>
            </w:r>
            <w:r w:rsidRPr="0075739C">
              <w:rPr>
                <w:rFonts w:asciiTheme="minorEastAsia" w:eastAsiaTheme="minorEastAsia" w:hAnsiTheme="minorEastAsia" w:cs="微软雅黑" w:hint="eastAsia"/>
                <w:sz w:val="24"/>
              </w:rPr>
              <w:t>注: 须提供项目经理在投标人单位连续6个月社保缴纳记录或</w:t>
            </w:r>
            <w:r w:rsidRPr="0075739C">
              <w:rPr>
                <w:rFonts w:asciiTheme="minorEastAsia" w:eastAsiaTheme="minorEastAsia" w:hAnsiTheme="minorEastAsia" w:cs="仿宋_GB2312" w:hint="eastAsia"/>
                <w:sz w:val="24"/>
              </w:rPr>
              <w:t>提供投标人和拟派人员共同出具的保证能在本项目服务期间专职为本项目服务的承诺函</w:t>
            </w:r>
            <w:r w:rsidRPr="0075739C">
              <w:rPr>
                <w:rFonts w:asciiTheme="minorEastAsia" w:eastAsiaTheme="minorEastAsia" w:hAnsiTheme="minorEastAsia" w:cs="微软雅黑" w:hint="eastAsia"/>
                <w:sz w:val="24"/>
              </w:rPr>
              <w:t>；提供相关证明材料，原件备查；否则不得分。）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●项目部副主任需有a.大专及以上相关专业学历；b.年龄在45周岁以内；c.两周年以上物业管理工程部门负责人经历； d.</w:t>
            </w:r>
            <w:proofErr w:type="gramStart"/>
            <w:r w:rsidRPr="0075739C">
              <w:rPr>
                <w:rFonts w:asciiTheme="minorEastAsia" w:eastAsiaTheme="minorEastAsia" w:hAnsiTheme="minorEastAsia" w:cs="仿宋" w:hint="eastAsia"/>
                <w:sz w:val="24"/>
              </w:rPr>
              <w:t>持设施</w:t>
            </w:r>
            <w:proofErr w:type="gramEnd"/>
            <w:r w:rsidRPr="0075739C">
              <w:rPr>
                <w:rFonts w:asciiTheme="minorEastAsia" w:eastAsiaTheme="minorEastAsia" w:hAnsiTheme="minorEastAsia" w:cs="仿宋" w:hint="eastAsia"/>
                <w:sz w:val="24"/>
              </w:rPr>
              <w:t>设备管理相关证书，主要负责设施设备正常运行相关工作，</w:t>
            </w:r>
            <w:r w:rsidRPr="0075739C">
              <w:rPr>
                <w:rFonts w:asciiTheme="minorEastAsia" w:eastAsiaTheme="minorEastAsia" w:hAnsiTheme="minorEastAsia" w:hint="eastAsia"/>
                <w:sz w:val="24"/>
                <w:u w:val="single"/>
              </w:rPr>
              <w:t>符</w:t>
            </w:r>
            <w:r w:rsidRPr="0075739C">
              <w:rPr>
                <w:rFonts w:asciiTheme="minorEastAsia" w:eastAsiaTheme="minorEastAsia" w:hAnsiTheme="minorEastAsia" w:hint="eastAsia"/>
                <w:sz w:val="24"/>
                <w:u w:val="single"/>
              </w:rPr>
              <w:lastRenderedPageBreak/>
              <w:t>合一项得0.5分，不符合不得分，共2分</w:t>
            </w:r>
            <w:r w:rsidRPr="0075739C">
              <w:rPr>
                <w:rFonts w:asciiTheme="minorEastAsia" w:eastAsiaTheme="minorEastAsia" w:hAnsiTheme="minorEastAsia" w:cs="仿宋" w:hint="eastAsia"/>
                <w:sz w:val="24"/>
              </w:rPr>
              <w:t>。</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●文员需有a.大专及以上学历；b.有人事管理经验；c.年龄在</w:t>
            </w:r>
            <w:r w:rsidRPr="0075739C">
              <w:rPr>
                <w:rFonts w:asciiTheme="minorEastAsia" w:eastAsiaTheme="minorEastAsia" w:hAnsiTheme="minorEastAsia" w:cs="仿宋"/>
                <w:sz w:val="24"/>
              </w:rPr>
              <w:t>35</w:t>
            </w:r>
            <w:r w:rsidRPr="0075739C">
              <w:rPr>
                <w:rFonts w:asciiTheme="minorEastAsia" w:eastAsiaTheme="minorEastAsia" w:hAnsiTheme="minorEastAsia" w:cs="仿宋" w:hint="eastAsia"/>
                <w:sz w:val="24"/>
              </w:rPr>
              <w:t>周岁以内,每符合1人得1分，不符合不得分，共2分。</w:t>
            </w:r>
          </w:p>
          <w:p w:rsidR="00A42779" w:rsidRPr="0075739C" w:rsidRDefault="0038310B">
            <w:pPr>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②工程设备运行维护人员</w:t>
            </w:r>
            <w:r w:rsidRPr="0075739C">
              <w:rPr>
                <w:rFonts w:asciiTheme="minorEastAsia" w:eastAsiaTheme="minorEastAsia" w:hAnsiTheme="minorEastAsia" w:cs="仿宋" w:hint="eastAsia"/>
                <w:b/>
                <w:bCs/>
                <w:sz w:val="24"/>
              </w:rPr>
              <w:t>17人</w:t>
            </w:r>
            <w:r w:rsidRPr="0075739C">
              <w:rPr>
                <w:rFonts w:asciiTheme="minorEastAsia" w:eastAsiaTheme="minorEastAsia" w:hAnsiTheme="minorEastAsia" w:cs="微软雅黑" w:hint="eastAsia"/>
                <w:sz w:val="24"/>
              </w:rPr>
              <w:t>（3分）</w:t>
            </w:r>
            <w:r w:rsidRPr="0075739C">
              <w:rPr>
                <w:rFonts w:asciiTheme="minorEastAsia" w:eastAsiaTheme="minorEastAsia" w:hAnsiTheme="minorEastAsia" w:cs="仿宋" w:hint="eastAsia"/>
                <w:sz w:val="24"/>
              </w:rPr>
              <w:t>：高中以上文化,持相关岗位上岗资质证书，有2年以上相关工作经验，专业对口，年龄符合国家要求，爱岗敬业，有吃苦耐劳精神，责任心强，能适应三班制运转，承诺满足得1分，不承诺不得分。工程主管：工程主管截止投标截止时间年龄50周岁（含）以下，</w:t>
            </w:r>
            <w:r w:rsidRPr="0075739C">
              <w:rPr>
                <w:rFonts w:asciiTheme="minorEastAsia" w:eastAsiaTheme="minorEastAsia" w:hAnsiTheme="minorEastAsia" w:cs="微软雅黑" w:hint="eastAsia"/>
                <w:sz w:val="24"/>
              </w:rPr>
              <w:t>具有大专及以上学历、具有特种作业操作证（低压电工作业、高压电工作业）</w:t>
            </w:r>
            <w:r w:rsidRPr="0075739C">
              <w:rPr>
                <w:rFonts w:asciiTheme="minorEastAsia" w:eastAsiaTheme="minorEastAsia" w:hAnsiTheme="minorEastAsia" w:hint="eastAsia"/>
                <w:sz w:val="24"/>
              </w:rPr>
              <w:t>、</w:t>
            </w:r>
            <w:r w:rsidRPr="0075739C">
              <w:rPr>
                <w:rFonts w:asciiTheme="minorEastAsia" w:eastAsiaTheme="minorEastAsia" w:hAnsiTheme="minorEastAsia" w:cs="微软雅黑" w:hint="eastAsia"/>
                <w:sz w:val="24"/>
              </w:rPr>
              <w:t>具有其它特种设备证书（电梯安全管理或锅炉），并</w:t>
            </w:r>
            <w:r w:rsidRPr="0075739C">
              <w:rPr>
                <w:rFonts w:asciiTheme="minorEastAsia" w:eastAsiaTheme="minorEastAsia" w:hAnsiTheme="minorEastAsia" w:cs="仿宋" w:hint="eastAsia"/>
                <w:sz w:val="24"/>
              </w:rPr>
              <w:t>具有类似办公大楼工程经理管理经验，符合得1分，不符合不得分。信息系统运行管理人员：45周岁以内具有低压电工作业证书，并有从事信息系统运行管理相关工作三年以上经验，符合得1分，不符合不得分。</w:t>
            </w:r>
          </w:p>
          <w:p w:rsidR="00A42779" w:rsidRPr="0075739C" w:rsidRDefault="0038310B">
            <w:pPr>
              <w:pStyle w:val="27"/>
              <w:snapToGrid w:val="0"/>
              <w:spacing w:before="0"/>
              <w:ind w:firstLine="480"/>
              <w:rPr>
                <w:rFonts w:asciiTheme="minorEastAsia" w:eastAsiaTheme="minorEastAsia" w:hAnsiTheme="minorEastAsia" w:cs="仿宋"/>
              </w:rPr>
            </w:pPr>
            <w:r w:rsidRPr="0075739C">
              <w:rPr>
                <w:rFonts w:asciiTheme="minorEastAsia" w:eastAsiaTheme="minorEastAsia" w:hAnsiTheme="minorEastAsia" w:cs="仿宋" w:hint="eastAsia"/>
              </w:rPr>
              <w:t>③保洁员</w:t>
            </w:r>
            <w:r w:rsidRPr="0075739C">
              <w:rPr>
                <w:rFonts w:asciiTheme="minorEastAsia" w:eastAsiaTheme="minorEastAsia" w:hAnsiTheme="minorEastAsia" w:cs="仿宋" w:hint="eastAsia"/>
                <w:b/>
                <w:bCs/>
              </w:rPr>
              <w:t>21人</w:t>
            </w:r>
            <w:r w:rsidRPr="0075739C">
              <w:rPr>
                <w:rFonts w:asciiTheme="minorEastAsia" w:eastAsiaTheme="minorEastAsia" w:hAnsiTheme="minorEastAsia" w:cs="微软雅黑" w:hint="eastAsia"/>
              </w:rPr>
              <w:t>（1.5分）</w:t>
            </w:r>
            <w:r w:rsidRPr="0075739C">
              <w:rPr>
                <w:rFonts w:asciiTheme="minorEastAsia" w:eastAsiaTheme="minorEastAsia" w:hAnsiTheme="minorEastAsia" w:cs="仿宋" w:hint="eastAsia"/>
              </w:rPr>
              <w:t>：室内保洁员，女性，室外保洁员，男女不限，年龄符合国家要求；相貌端庄，作风正派，动作麻利；具有1年以上酒店服务或物业公司专职保洁工作经历的保洁员不得少于保洁员总数的50%；爱岗敬业，服从管理，有吃苦耐劳精神，责任心强,承诺满足得1分，不满足不得分。</w:t>
            </w:r>
            <w:r w:rsidRPr="0075739C">
              <w:rPr>
                <w:rFonts w:asciiTheme="minorEastAsia" w:eastAsiaTheme="minorEastAsia" w:hAnsiTheme="minorEastAsia" w:cs="仿宋" w:hint="eastAsia"/>
                <w:szCs w:val="24"/>
              </w:rPr>
              <w:t>保洁主管：</w:t>
            </w:r>
            <w:r w:rsidR="00797F0C" w:rsidRPr="0075739C">
              <w:rPr>
                <w:rFonts w:asciiTheme="minorEastAsia" w:eastAsiaTheme="minorEastAsia" w:hAnsiTheme="minorEastAsia" w:cs="仿宋" w:hint="eastAsia"/>
                <w:szCs w:val="24"/>
              </w:rPr>
              <w:t>包括高配点</w:t>
            </w:r>
            <w:r w:rsidRPr="0075739C">
              <w:rPr>
                <w:rFonts w:asciiTheme="minorEastAsia" w:eastAsiaTheme="minorEastAsia" w:hAnsiTheme="minorEastAsia" w:cs="仿宋" w:hint="eastAsia"/>
              </w:rPr>
              <w:t>保洁主管截止投标截止时间年龄45周岁（含）以下，</w:t>
            </w:r>
            <w:r w:rsidRPr="0075739C">
              <w:rPr>
                <w:rFonts w:asciiTheme="minorEastAsia" w:eastAsiaTheme="minorEastAsia" w:hAnsiTheme="minorEastAsia" w:cs="微软雅黑" w:hint="eastAsia"/>
              </w:rPr>
              <w:t>具有大专及以上学历，取得高级垃圾处理工程师证书或高级垃圾分类工程管理师证书，并</w:t>
            </w:r>
            <w:r w:rsidRPr="0075739C">
              <w:rPr>
                <w:rFonts w:asciiTheme="minorEastAsia" w:eastAsiaTheme="minorEastAsia" w:hAnsiTheme="minorEastAsia" w:cs="仿宋" w:hint="eastAsia"/>
              </w:rPr>
              <w:t>具有类似办公大楼物业保洁主管经验，符合得0.5分，不符合不得分。</w:t>
            </w:r>
          </w:p>
          <w:p w:rsidR="00A42779" w:rsidRPr="0075739C" w:rsidRDefault="0038310B">
            <w:pPr>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④</w:t>
            </w:r>
            <w:proofErr w:type="gramStart"/>
            <w:r w:rsidRPr="0075739C">
              <w:rPr>
                <w:rFonts w:asciiTheme="minorEastAsia" w:eastAsiaTheme="minorEastAsia" w:hAnsiTheme="minorEastAsia" w:cs="仿宋" w:hint="eastAsia"/>
                <w:sz w:val="24"/>
              </w:rPr>
              <w:t>绿化员</w:t>
            </w:r>
            <w:proofErr w:type="gramEnd"/>
            <w:r w:rsidRPr="0075739C">
              <w:rPr>
                <w:rFonts w:asciiTheme="minorEastAsia" w:eastAsiaTheme="minorEastAsia" w:hAnsiTheme="minorEastAsia" w:cs="仿宋" w:hint="eastAsia"/>
                <w:b/>
                <w:bCs/>
                <w:sz w:val="24"/>
              </w:rPr>
              <w:t>6人</w:t>
            </w:r>
            <w:r w:rsidRPr="0075739C">
              <w:rPr>
                <w:rFonts w:asciiTheme="minorEastAsia" w:eastAsiaTheme="minorEastAsia" w:hAnsiTheme="minorEastAsia" w:cs="微软雅黑" w:hint="eastAsia"/>
                <w:sz w:val="24"/>
              </w:rPr>
              <w:t>（1.5分）</w:t>
            </w:r>
            <w:r w:rsidRPr="0075739C">
              <w:rPr>
                <w:rFonts w:asciiTheme="minorEastAsia" w:eastAsiaTheme="minorEastAsia" w:hAnsiTheme="minorEastAsia" w:cs="仿宋" w:hint="eastAsia"/>
                <w:sz w:val="24"/>
              </w:rPr>
              <w:t>：年龄符合国家要求，专业技能熟练，爱岗敬业，有吃苦耐劳精神，责任心强，保证有5名专业养护人员蹲守在</w:t>
            </w:r>
            <w:proofErr w:type="gramStart"/>
            <w:r w:rsidRPr="0075739C">
              <w:rPr>
                <w:rFonts w:asciiTheme="minorEastAsia" w:eastAsiaTheme="minorEastAsia" w:hAnsiTheme="minorEastAsia" w:cs="仿宋" w:hint="eastAsia"/>
                <w:sz w:val="24"/>
              </w:rPr>
              <w:t>本校区</w:t>
            </w:r>
            <w:proofErr w:type="gramEnd"/>
            <w:r w:rsidRPr="0075739C">
              <w:rPr>
                <w:rFonts w:asciiTheme="minorEastAsia" w:eastAsiaTheme="minorEastAsia" w:hAnsiTheme="minorEastAsia" w:cs="仿宋" w:hint="eastAsia"/>
                <w:sz w:val="24"/>
              </w:rPr>
              <w:t>进行服务范围内约定的养护工作，（忙时需增加养护作业人员）；每月另派园艺师驻场指导作业人员的工作不少于2次。承诺满足得1分，不满足不得分。绿化主管：截止投标截止时间年龄</w:t>
            </w:r>
            <w:r w:rsidRPr="0075739C">
              <w:rPr>
                <w:rFonts w:asciiTheme="minorEastAsia" w:eastAsiaTheme="minorEastAsia" w:hAnsiTheme="minorEastAsia" w:cs="仿宋"/>
                <w:sz w:val="24"/>
              </w:rPr>
              <w:t>5</w:t>
            </w:r>
            <w:r w:rsidRPr="0075739C">
              <w:rPr>
                <w:rFonts w:asciiTheme="minorEastAsia" w:eastAsiaTheme="minorEastAsia" w:hAnsiTheme="minorEastAsia" w:cs="仿宋" w:hint="eastAsia"/>
                <w:sz w:val="24"/>
              </w:rPr>
              <w:t>0周岁（含）以下，</w:t>
            </w:r>
            <w:r w:rsidRPr="0075739C">
              <w:rPr>
                <w:rFonts w:asciiTheme="minorEastAsia" w:eastAsiaTheme="minorEastAsia" w:hAnsiTheme="minorEastAsia" w:cs="微软雅黑" w:hint="eastAsia"/>
                <w:sz w:val="24"/>
              </w:rPr>
              <w:t>具有专科及以上学历、具有园林绿化类工程师高级</w:t>
            </w:r>
            <w:r w:rsidRPr="0075739C">
              <w:rPr>
                <w:rFonts w:asciiTheme="minorEastAsia" w:eastAsiaTheme="minorEastAsia" w:hAnsiTheme="minorEastAsia" w:cs="仿宋" w:hint="eastAsia"/>
                <w:sz w:val="24"/>
              </w:rPr>
              <w:t>；具有类似办公大楼物业绿化主管经验；符合得0.5分，不符合不得分。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⑤会议服务员</w:t>
            </w:r>
            <w:r w:rsidRPr="0075739C">
              <w:rPr>
                <w:rFonts w:asciiTheme="minorEastAsia" w:eastAsiaTheme="minorEastAsia" w:hAnsiTheme="minorEastAsia" w:cs="仿宋" w:hint="eastAsia"/>
                <w:b/>
                <w:bCs/>
                <w:sz w:val="24"/>
              </w:rPr>
              <w:t>12人</w:t>
            </w:r>
            <w:r w:rsidRPr="0075739C">
              <w:rPr>
                <w:rFonts w:asciiTheme="minorEastAsia" w:eastAsiaTheme="minorEastAsia" w:hAnsiTheme="minorEastAsia" w:cs="微软雅黑" w:hint="eastAsia"/>
                <w:sz w:val="24"/>
              </w:rPr>
              <w:t>（1.5分）</w:t>
            </w:r>
            <w:r w:rsidRPr="0075739C">
              <w:rPr>
                <w:rFonts w:asciiTheme="minorEastAsia" w:eastAsiaTheme="minorEastAsia" w:hAnsiTheme="minorEastAsia" w:cs="仿宋" w:hint="eastAsia"/>
                <w:sz w:val="24"/>
              </w:rPr>
              <w:t>：高中毕业及以上文化，女性，45周岁以下，品貌端庄，有四星及以上标准会议工作经验或相关培训。承诺满足得1分，不满足不得分。客服主管：截止投标截止时间年龄</w:t>
            </w:r>
            <w:r w:rsidRPr="0075739C">
              <w:rPr>
                <w:rFonts w:asciiTheme="minorEastAsia" w:eastAsiaTheme="minorEastAsia" w:hAnsiTheme="minorEastAsia" w:cs="仿宋"/>
                <w:sz w:val="24"/>
              </w:rPr>
              <w:t>40</w:t>
            </w:r>
            <w:r w:rsidRPr="0075739C">
              <w:rPr>
                <w:rFonts w:asciiTheme="minorEastAsia" w:eastAsiaTheme="minorEastAsia" w:hAnsiTheme="minorEastAsia" w:cs="仿宋" w:hint="eastAsia"/>
                <w:sz w:val="24"/>
              </w:rPr>
              <w:t>周岁（含）以下，</w:t>
            </w:r>
            <w:r w:rsidRPr="0075739C">
              <w:rPr>
                <w:rFonts w:asciiTheme="minorEastAsia" w:eastAsiaTheme="minorEastAsia" w:hAnsiTheme="minorEastAsia" w:cs="微软雅黑" w:hint="eastAsia"/>
                <w:sz w:val="24"/>
              </w:rPr>
              <w:t>具有本科及以上学历、取得HeartSaver First Aid CPR AED急救员证书或红十字救护员证</w:t>
            </w:r>
            <w:r w:rsidRPr="0075739C">
              <w:rPr>
                <w:rFonts w:asciiTheme="minorEastAsia" w:eastAsiaTheme="minorEastAsia" w:hAnsiTheme="minorEastAsia" w:cs="仿宋" w:hint="eastAsia"/>
                <w:sz w:val="24"/>
              </w:rPr>
              <w:t>，并具有类似办公大楼物业客</w:t>
            </w:r>
            <w:proofErr w:type="gramStart"/>
            <w:r w:rsidRPr="0075739C">
              <w:rPr>
                <w:rFonts w:asciiTheme="minorEastAsia" w:eastAsiaTheme="minorEastAsia" w:hAnsiTheme="minorEastAsia" w:cs="仿宋" w:hint="eastAsia"/>
                <w:sz w:val="24"/>
              </w:rPr>
              <w:t>服主管</w:t>
            </w:r>
            <w:proofErr w:type="gramEnd"/>
            <w:r w:rsidRPr="0075739C">
              <w:rPr>
                <w:rFonts w:asciiTheme="minorEastAsia" w:eastAsiaTheme="minorEastAsia" w:hAnsiTheme="minorEastAsia" w:cs="仿宋" w:hint="eastAsia"/>
                <w:sz w:val="24"/>
              </w:rPr>
              <w:t>经验，符合得0.5分，不符合不得分</w:t>
            </w:r>
            <w:r w:rsidRPr="0075739C">
              <w:rPr>
                <w:rFonts w:asciiTheme="minorEastAsia" w:eastAsiaTheme="minorEastAsia" w:hAnsiTheme="minorEastAsia" w:cs="微软雅黑" w:hint="eastAsia"/>
                <w:sz w:val="24"/>
              </w:rPr>
              <w:t xml:space="preserve"> </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⑥保安</w:t>
            </w:r>
            <w:r w:rsidRPr="0075739C">
              <w:rPr>
                <w:rFonts w:asciiTheme="minorEastAsia" w:eastAsiaTheme="minorEastAsia" w:hAnsiTheme="minorEastAsia" w:cs="仿宋" w:hint="eastAsia"/>
                <w:b/>
                <w:bCs/>
                <w:sz w:val="24"/>
              </w:rPr>
              <w:t>32人</w:t>
            </w:r>
            <w:r w:rsidRPr="0075739C">
              <w:rPr>
                <w:rFonts w:asciiTheme="minorEastAsia" w:eastAsiaTheme="minorEastAsia" w:hAnsiTheme="minorEastAsia" w:cs="微软雅黑" w:hint="eastAsia"/>
                <w:sz w:val="24"/>
              </w:rPr>
              <w:t>（2分）</w:t>
            </w:r>
            <w:r w:rsidRPr="0075739C">
              <w:rPr>
                <w:rFonts w:asciiTheme="minorEastAsia" w:eastAsiaTheme="minorEastAsia" w:hAnsiTheme="minorEastAsia" w:cs="仿宋" w:hint="eastAsia"/>
                <w:sz w:val="24"/>
              </w:rPr>
              <w:t>：高中毕业及以上文化，男性，年龄符合国家要求（其中保安队长40周岁以下），须定向招聘、定向培训，采购人全程参与、考核，人员的聘用、辞退等需经采购人同意。承诺满足得1分，不满足不得分，总计1分。保安队长：年龄在40周岁以内，</w:t>
            </w:r>
            <w:r w:rsidRPr="0075739C">
              <w:rPr>
                <w:rFonts w:asciiTheme="minorEastAsia" w:eastAsiaTheme="minorEastAsia" w:hAnsiTheme="minorEastAsia" w:cs="微软雅黑" w:hint="eastAsia"/>
                <w:sz w:val="24"/>
              </w:rPr>
              <w:t>具有大专及以上学历，</w:t>
            </w:r>
            <w:r w:rsidRPr="0075739C">
              <w:rPr>
                <w:rFonts w:asciiTheme="minorEastAsia" w:eastAsiaTheme="minorEastAsia" w:hAnsiTheme="minorEastAsia" w:cs="仿宋" w:hint="eastAsia"/>
                <w:sz w:val="24"/>
              </w:rPr>
              <w:t>取得二级及以上保安员证书，符合得0.5分，不符合不得分</w:t>
            </w:r>
            <w:r w:rsidRPr="0075739C">
              <w:rPr>
                <w:rFonts w:asciiTheme="minorEastAsia" w:eastAsiaTheme="minorEastAsia" w:hAnsiTheme="minorEastAsia" w:cs="微软雅黑" w:hint="eastAsia"/>
                <w:sz w:val="24"/>
              </w:rPr>
              <w:t>；优秀</w:t>
            </w:r>
            <w:r w:rsidRPr="0075739C">
              <w:rPr>
                <w:rFonts w:asciiTheme="minorEastAsia" w:eastAsiaTheme="minorEastAsia" w:hAnsiTheme="minorEastAsia" w:cs="仿宋" w:hint="eastAsia"/>
                <w:sz w:val="24"/>
              </w:rPr>
              <w:t>退役军人，提供立功或优秀士兵证书，符合得0.5分，不符合不得分</w:t>
            </w:r>
            <w:r w:rsidRPr="0075739C">
              <w:rPr>
                <w:rFonts w:asciiTheme="minorEastAsia" w:eastAsiaTheme="minorEastAsia" w:hAnsiTheme="minorEastAsia" w:cs="微软雅黑" w:hint="eastAsia"/>
                <w:sz w:val="24"/>
              </w:rPr>
              <w:t xml:space="preserve"> </w:t>
            </w:r>
            <w:r w:rsidRPr="0075739C">
              <w:rPr>
                <w:rFonts w:asciiTheme="minorEastAsia" w:eastAsiaTheme="minorEastAsia" w:hAnsiTheme="minorEastAsia" w:cs="仿宋" w:hint="eastAsia"/>
                <w:sz w:val="24"/>
              </w:rPr>
              <w:t>。</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⑦各类人员须经过1个月的试用，方能正式上岗，采购人有权要求中标人更换不合格人员。承诺</w:t>
            </w:r>
            <w:r w:rsidRPr="0075739C">
              <w:rPr>
                <w:rFonts w:asciiTheme="minorEastAsia" w:eastAsiaTheme="minorEastAsia" w:hAnsiTheme="minorEastAsia" w:cs="仿宋" w:hint="eastAsia"/>
                <w:sz w:val="24"/>
              </w:rPr>
              <w:lastRenderedPageBreak/>
              <w:t>满足得1分，不满足不得分。（1分）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⑧所有人员均须持有合法有效身份证、健康证，无重大疾病史和传染病史；根据规定在合适岗位安排残疾（含生理缺陷）人员从事合适工作。承诺满足得1分，不满足不得分。（1分）</w:t>
            </w:r>
          </w:p>
          <w:p w:rsidR="00A42779" w:rsidRPr="0075739C" w:rsidRDefault="0038310B">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⑨各投标人应在投标文件中明确各专业岗位的岗位职责；由各投标人在投标文件中根据采购人的实际和物业管理的特点明确配置方案人数（上述配置人数仅供参考），</w:t>
            </w:r>
            <w:r w:rsidRPr="0075739C">
              <w:rPr>
                <w:rFonts w:asciiTheme="minorEastAsia" w:eastAsiaTheme="minorEastAsia" w:hAnsiTheme="minorEastAsia" w:cs="仿宋" w:hint="eastAsia"/>
                <w:b/>
                <w:sz w:val="24"/>
              </w:rPr>
              <w:t>但实际在岗人数不少于</w:t>
            </w:r>
            <w:r w:rsidRPr="0075739C">
              <w:rPr>
                <w:rFonts w:asciiTheme="minorEastAsia" w:eastAsiaTheme="minorEastAsia" w:hAnsiTheme="minorEastAsia" w:cs="仿宋"/>
                <w:b/>
                <w:sz w:val="24"/>
              </w:rPr>
              <w:t>88</w:t>
            </w:r>
            <w:r w:rsidRPr="0075739C">
              <w:rPr>
                <w:rFonts w:asciiTheme="minorEastAsia" w:eastAsiaTheme="minorEastAsia" w:hAnsiTheme="minorEastAsia" w:cs="仿宋" w:hint="eastAsia"/>
                <w:b/>
                <w:sz w:val="24"/>
              </w:rPr>
              <w:t>人。</w:t>
            </w:r>
            <w:r w:rsidRPr="0075739C">
              <w:rPr>
                <w:rFonts w:asciiTheme="minorEastAsia" w:eastAsiaTheme="minorEastAsia" w:hAnsiTheme="minorEastAsia" w:cs="仿宋" w:hint="eastAsia"/>
                <w:sz w:val="24"/>
              </w:rPr>
              <w:t>承诺满足得1分，不满足不得分。（1分）</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lastRenderedPageBreak/>
              <w:t>19</w:t>
            </w:r>
          </w:p>
        </w:tc>
        <w:tc>
          <w:tcPr>
            <w:tcW w:w="1096" w:type="pct"/>
          </w:tcPr>
          <w:p w:rsidR="00A42779" w:rsidRPr="0075739C" w:rsidRDefault="0038310B">
            <w:pPr>
              <w:spacing w:line="360" w:lineRule="auto"/>
              <w:outlineLvl w:val="0"/>
              <w:rPr>
                <w:rFonts w:asciiTheme="minorEastAsia" w:eastAsiaTheme="minorEastAsia" w:hAnsiTheme="minorEastAsia" w:cs="仿宋"/>
                <w:bCs/>
                <w:sz w:val="24"/>
              </w:rPr>
            </w:pPr>
            <w:r w:rsidRPr="0075739C">
              <w:rPr>
                <w:rFonts w:asciiTheme="minorEastAsia" w:eastAsiaTheme="minorEastAsia" w:hAnsiTheme="minorEastAsia" w:cs="仿宋" w:hint="eastAsia"/>
                <w:bCs/>
                <w:sz w:val="24"/>
              </w:rPr>
              <w:t>（十）项目实施的人员安排总体情况</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lastRenderedPageBreak/>
              <w:t>11</w:t>
            </w:r>
          </w:p>
        </w:tc>
        <w:tc>
          <w:tcPr>
            <w:tcW w:w="3028" w:type="pct"/>
            <w:vAlign w:val="center"/>
          </w:tcPr>
          <w:p w:rsidR="00A42779" w:rsidRPr="0075739C" w:rsidRDefault="0038310B" w:rsidP="0075739C">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hint="eastAsia"/>
                <w:sz w:val="24"/>
              </w:rPr>
              <w:t>投标人获得的有效的质量管理体系、环境管理体系、职业健康安全管理体系、能源管理体系、信息安全管理体系认证证书情况（每提供</w:t>
            </w:r>
            <w:r w:rsidRPr="0075739C">
              <w:rPr>
                <w:rFonts w:asciiTheme="minorEastAsia" w:eastAsiaTheme="minorEastAsia" w:hAnsiTheme="minorEastAsia"/>
                <w:sz w:val="24"/>
              </w:rPr>
              <w:t>1个得1分，最高得5</w:t>
            </w:r>
            <w:r w:rsidRPr="0075739C">
              <w:rPr>
                <w:rFonts w:asciiTheme="minorEastAsia" w:eastAsiaTheme="minorEastAsia" w:hAnsiTheme="minorEastAsia" w:hint="eastAsia"/>
                <w:sz w:val="24"/>
              </w:rPr>
              <w:t>分），提供扫描件。（提供证书原件扫描件，全国认证认可信息公共服务平台</w:t>
            </w:r>
            <w:hyperlink r:id="rId14" w:history="1">
              <w:r w:rsidRPr="0075739C">
                <w:rPr>
                  <w:rStyle w:val="aff5"/>
                  <w:rFonts w:asciiTheme="minorEastAsia" w:eastAsiaTheme="minorEastAsia" w:hAnsiTheme="minorEastAsia"/>
                  <w:color w:val="auto"/>
                  <w:sz w:val="24"/>
                </w:rPr>
                <w:t>http://cx.cnca.cn/CertECloud/result/skipResultList</w:t>
              </w:r>
            </w:hyperlink>
            <w:r w:rsidRPr="0075739C">
              <w:rPr>
                <w:rFonts w:asciiTheme="minorEastAsia" w:eastAsiaTheme="minorEastAsia" w:hAnsiTheme="minorEastAsia" w:hint="eastAsia"/>
                <w:sz w:val="24"/>
              </w:rPr>
              <w:t>可查。）</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5</w:t>
            </w:r>
          </w:p>
        </w:tc>
        <w:tc>
          <w:tcPr>
            <w:tcW w:w="1096" w:type="pct"/>
          </w:tcPr>
          <w:p w:rsidR="00A42779" w:rsidRPr="0075739C" w:rsidRDefault="0038310B">
            <w:pPr>
              <w:spacing w:line="360" w:lineRule="auto"/>
              <w:outlineLvl w:val="0"/>
              <w:rPr>
                <w:rFonts w:asciiTheme="minorEastAsia" w:eastAsiaTheme="minorEastAsia" w:hAnsiTheme="minorEastAsia" w:cs="仿宋"/>
                <w:bCs/>
                <w:sz w:val="24"/>
              </w:rPr>
            </w:pPr>
            <w:r w:rsidRPr="0075739C">
              <w:rPr>
                <w:rFonts w:asciiTheme="minorEastAsia" w:eastAsiaTheme="minorEastAsia" w:hAnsiTheme="minorEastAsia" w:cs="仿宋" w:hint="eastAsia"/>
                <w:bCs/>
                <w:sz w:val="24"/>
              </w:rPr>
              <w:t>（十一）投标人资信情况</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12</w:t>
            </w:r>
          </w:p>
        </w:tc>
        <w:tc>
          <w:tcPr>
            <w:tcW w:w="3028" w:type="pct"/>
            <w:vAlign w:val="center"/>
          </w:tcPr>
          <w:p w:rsidR="00A42779" w:rsidRPr="0075739C" w:rsidRDefault="0038310B" w:rsidP="0075739C">
            <w:pPr>
              <w:snapToGrid w:val="0"/>
              <w:spacing w:line="360" w:lineRule="auto"/>
              <w:ind w:firstLineChars="200" w:firstLine="480"/>
              <w:rPr>
                <w:rFonts w:asciiTheme="minorEastAsia" w:eastAsiaTheme="minorEastAsia" w:hAnsiTheme="minorEastAsia" w:cs="仿宋"/>
                <w:sz w:val="24"/>
              </w:rPr>
            </w:pPr>
            <w:r w:rsidRPr="0075739C">
              <w:rPr>
                <w:rFonts w:asciiTheme="minorEastAsia" w:eastAsiaTheme="minorEastAsia" w:hAnsiTheme="minorEastAsia" w:cs="仿宋" w:hint="eastAsia"/>
                <w:sz w:val="24"/>
              </w:rPr>
              <w:t>截至投标之日前三年内成功承担过的类似行政事业单位物业服务项目情况（每一个项目须同时包含以下</w:t>
            </w:r>
            <w:r w:rsidRPr="0075739C">
              <w:rPr>
                <w:rFonts w:asciiTheme="minorEastAsia" w:eastAsiaTheme="minorEastAsia" w:hAnsiTheme="minorEastAsia" w:cs="仿宋"/>
                <w:sz w:val="24"/>
              </w:rPr>
              <w:t>4项内容：保洁、保安、维修、绿化），根据合同和双方签字盖章的验收意见证明</w:t>
            </w:r>
            <w:r w:rsidRPr="0075739C">
              <w:rPr>
                <w:rFonts w:asciiTheme="minorEastAsia" w:eastAsiaTheme="minorEastAsia" w:hAnsiTheme="minorEastAsia" w:cs="仿宋" w:hint="eastAsia"/>
                <w:sz w:val="24"/>
              </w:rPr>
              <w:t>或服务满意度评价报告。已实施的项目案例</w:t>
            </w:r>
            <w:r w:rsidRPr="0075739C">
              <w:rPr>
                <w:rFonts w:asciiTheme="minorEastAsia" w:eastAsiaTheme="minorEastAsia" w:hAnsiTheme="minorEastAsia" w:cs="仿宋" w:hint="eastAsia"/>
                <w:bCs/>
                <w:sz w:val="24"/>
              </w:rPr>
              <w:t>（以验收报告或</w:t>
            </w:r>
            <w:r w:rsidRPr="0075739C">
              <w:rPr>
                <w:rFonts w:asciiTheme="minorEastAsia" w:eastAsiaTheme="minorEastAsia" w:hAnsiTheme="minorEastAsia" w:cs="仿宋" w:hint="eastAsia"/>
                <w:sz w:val="24"/>
              </w:rPr>
              <w:t>服务满意度评价报告</w:t>
            </w:r>
            <w:r w:rsidRPr="0075739C">
              <w:rPr>
                <w:rFonts w:asciiTheme="minorEastAsia" w:eastAsiaTheme="minorEastAsia" w:hAnsiTheme="minorEastAsia" w:cs="仿宋" w:hint="eastAsia"/>
                <w:bCs/>
                <w:sz w:val="24"/>
              </w:rPr>
              <w:t>时间</w:t>
            </w:r>
            <w:r w:rsidRPr="0075739C">
              <w:rPr>
                <w:rFonts w:asciiTheme="minorEastAsia" w:eastAsiaTheme="minorEastAsia" w:hAnsiTheme="minorEastAsia" w:cs="仿宋" w:hint="eastAsia"/>
                <w:sz w:val="24"/>
              </w:rPr>
              <w:t>或用户其他反馈材料时间</w:t>
            </w:r>
            <w:r w:rsidRPr="0075739C">
              <w:rPr>
                <w:rFonts w:asciiTheme="minorEastAsia" w:eastAsiaTheme="minorEastAsia" w:hAnsiTheme="minorEastAsia" w:cs="仿宋" w:hint="eastAsia"/>
                <w:bCs/>
                <w:sz w:val="24"/>
              </w:rPr>
              <w:t>为准）</w:t>
            </w:r>
            <w:r w:rsidRPr="0075739C">
              <w:rPr>
                <w:rFonts w:asciiTheme="minorEastAsia" w:eastAsiaTheme="minorEastAsia" w:hAnsiTheme="minorEastAsia" w:cs="仿宋" w:hint="eastAsia"/>
                <w:sz w:val="24"/>
              </w:rPr>
              <w:t>，每一个案例得</w:t>
            </w:r>
            <w:r w:rsidRPr="0075739C">
              <w:rPr>
                <w:rFonts w:asciiTheme="minorEastAsia" w:eastAsiaTheme="minorEastAsia" w:hAnsiTheme="minorEastAsia" w:cs="仿宋"/>
                <w:sz w:val="24"/>
              </w:rPr>
              <w:t>0.25分，最高得1分。</w:t>
            </w:r>
            <w:r w:rsidRPr="0075739C">
              <w:rPr>
                <w:rFonts w:asciiTheme="minorEastAsia" w:eastAsiaTheme="minorEastAsia" w:hAnsiTheme="minorEastAsia" w:cs="仿宋" w:hint="eastAsia"/>
                <w:b/>
                <w:sz w:val="24"/>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sidRPr="0075739C">
              <w:rPr>
                <w:rFonts w:asciiTheme="minorEastAsia" w:eastAsiaTheme="minorEastAsia" w:hAnsiTheme="minorEastAsia" w:cs="仿宋" w:hint="eastAsia"/>
                <w:b/>
                <w:kern w:val="0"/>
                <w:sz w:val="24"/>
              </w:rPr>
              <w:t>以分包方</w:t>
            </w:r>
            <w:r w:rsidRPr="0075739C">
              <w:rPr>
                <w:rFonts w:asciiTheme="minorEastAsia" w:eastAsiaTheme="minorEastAsia" w:hAnsiTheme="minorEastAsia" w:cs="仿宋" w:hint="eastAsia"/>
                <w:b/>
                <w:kern w:val="0"/>
                <w:sz w:val="24"/>
              </w:rPr>
              <w:lastRenderedPageBreak/>
              <w:t>式履行政府采购合同的，还需提供该项目采购方同意分包的证明材料;</w:t>
            </w:r>
            <w:r w:rsidRPr="0075739C">
              <w:rPr>
                <w:rFonts w:asciiTheme="minorEastAsia" w:eastAsiaTheme="minorEastAsia" w:hAnsiTheme="minorEastAsia" w:cs="仿宋" w:hint="eastAsia"/>
                <w:b/>
                <w:sz w:val="24"/>
              </w:rPr>
              <w:t>如投标人提供的合同复印件等实施项目证明材料与投标主体无关或违规转包分包的，评标委员会将进行扣分直至认定投标无效</w:t>
            </w:r>
            <w:r w:rsidRPr="0075739C">
              <w:rPr>
                <w:rFonts w:asciiTheme="minorEastAsia" w:eastAsiaTheme="minorEastAsia" w:hAnsiTheme="minorEastAsia" w:cs="仿宋" w:hint="eastAsia"/>
                <w:b/>
                <w:snapToGrid w:val="0"/>
                <w:kern w:val="0"/>
                <w:sz w:val="24"/>
              </w:rPr>
              <w:t>。</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lastRenderedPageBreak/>
              <w:t>1</w:t>
            </w:r>
          </w:p>
        </w:tc>
        <w:tc>
          <w:tcPr>
            <w:tcW w:w="1096" w:type="pct"/>
          </w:tcPr>
          <w:p w:rsidR="00A42779" w:rsidRPr="0075739C" w:rsidRDefault="0038310B">
            <w:pPr>
              <w:spacing w:line="360" w:lineRule="auto"/>
              <w:outlineLvl w:val="0"/>
              <w:rPr>
                <w:rFonts w:asciiTheme="minorEastAsia" w:eastAsiaTheme="minorEastAsia" w:hAnsiTheme="minorEastAsia" w:cs="仿宋"/>
                <w:bCs/>
                <w:sz w:val="24"/>
              </w:rPr>
            </w:pPr>
            <w:r w:rsidRPr="0075739C">
              <w:rPr>
                <w:rFonts w:asciiTheme="minorEastAsia" w:eastAsiaTheme="minorEastAsia" w:hAnsiTheme="minorEastAsia" w:cs="仿宋" w:hint="eastAsia"/>
                <w:sz w:val="24"/>
              </w:rPr>
              <w:t>（十二）投标人类似项目建设的案例</w:t>
            </w:r>
          </w:p>
        </w:tc>
      </w:tr>
      <w:tr w:rsidR="00A42779" w:rsidRPr="0075739C">
        <w:trPr>
          <w:trHeight w:val="1141"/>
        </w:trPr>
        <w:tc>
          <w:tcPr>
            <w:tcW w:w="46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lastRenderedPageBreak/>
              <w:t>13</w:t>
            </w:r>
          </w:p>
        </w:tc>
        <w:tc>
          <w:tcPr>
            <w:tcW w:w="3028" w:type="pct"/>
            <w:vAlign w:val="center"/>
          </w:tcPr>
          <w:p w:rsidR="00A42779" w:rsidRPr="0075739C" w:rsidRDefault="0038310B">
            <w:pPr>
              <w:spacing w:line="360" w:lineRule="auto"/>
              <w:ind w:firstLineChars="200" w:firstLine="480"/>
              <w:outlineLvl w:val="0"/>
              <w:rPr>
                <w:rFonts w:ascii="宋体" w:hAnsi="宋体" w:cs="宋体"/>
                <w:sz w:val="24"/>
              </w:rPr>
            </w:pPr>
            <w:r w:rsidRPr="0075739C">
              <w:rPr>
                <w:rFonts w:ascii="宋体" w:hAnsi="宋体" w:cs="宋体" w:hint="eastAsia"/>
                <w:sz w:val="24"/>
              </w:rPr>
              <w:t>有效投标报价的最低价作为评标基准价，其最低报价为满分；按［投标报价得分=（评标基准价/投标报价）*</w:t>
            </w:r>
            <w:r w:rsidRPr="0075739C">
              <w:rPr>
                <w:rFonts w:ascii="宋体" w:hAnsi="宋体" w:cs="宋体"/>
                <w:sz w:val="24"/>
              </w:rPr>
              <w:t>1</w:t>
            </w:r>
            <w:r w:rsidRPr="0075739C">
              <w:rPr>
                <w:rFonts w:ascii="宋体" w:hAnsi="宋体" w:cs="宋体" w:hint="eastAsia"/>
                <w:sz w:val="24"/>
              </w:rPr>
              <w:t>0］的计算公式计算。</w:t>
            </w:r>
          </w:p>
          <w:p w:rsidR="00A42779" w:rsidRPr="0075739C" w:rsidRDefault="0038310B">
            <w:pPr>
              <w:widowControl/>
              <w:shd w:val="clear" w:color="auto" w:fill="FFFFFF"/>
              <w:adjustRightInd/>
              <w:spacing w:after="225" w:line="315" w:lineRule="atLeast"/>
              <w:ind w:firstLineChars="200" w:firstLine="480"/>
              <w:jc w:val="left"/>
              <w:rPr>
                <w:rFonts w:ascii="宋体" w:hAnsi="宋体" w:cs="宋体"/>
                <w:sz w:val="24"/>
              </w:rPr>
            </w:pPr>
            <w:r w:rsidRPr="0075739C">
              <w:rPr>
                <w:rFonts w:ascii="宋体" w:hAnsi="宋体" w:cs="宋体" w:hint="eastAsia"/>
                <w:sz w:val="24"/>
              </w:rPr>
              <w:t>评标过程中，不得去掉报价中的最高报价和最低报价。</w:t>
            </w:r>
          </w:p>
          <w:p w:rsidR="00A42779" w:rsidRPr="0075739C" w:rsidRDefault="0038310B">
            <w:pPr>
              <w:snapToGrid w:val="0"/>
              <w:spacing w:line="360" w:lineRule="auto"/>
              <w:ind w:firstLineChars="200" w:firstLine="480"/>
              <w:rPr>
                <w:rFonts w:asciiTheme="minorEastAsia" w:eastAsiaTheme="minorEastAsia" w:hAnsiTheme="minorEastAsia" w:cs="仿宋"/>
                <w:b/>
                <w:sz w:val="24"/>
              </w:rPr>
            </w:pPr>
            <w:r w:rsidRPr="0075739C">
              <w:rPr>
                <w:rFonts w:ascii="宋体" w:hAnsi="宋体" w:cs="宋体" w:hint="eastAsia"/>
                <w:sz w:val="24"/>
              </w:rPr>
              <w:t>因落实政府采购政策需要进行价格调整的，以调整后的价格计算评标基准价和投标报价。</w:t>
            </w:r>
          </w:p>
        </w:tc>
        <w:tc>
          <w:tcPr>
            <w:tcW w:w="408" w:type="pct"/>
            <w:vAlign w:val="center"/>
          </w:tcPr>
          <w:p w:rsidR="00A42779" w:rsidRPr="0075739C" w:rsidRDefault="0038310B">
            <w:pPr>
              <w:spacing w:line="360" w:lineRule="auto"/>
              <w:jc w:val="center"/>
              <w:outlineLvl w:val="0"/>
              <w:rPr>
                <w:rFonts w:ascii="宋体" w:hAnsi="宋体" w:cs="宋体"/>
                <w:sz w:val="24"/>
              </w:rPr>
            </w:pPr>
            <w:r w:rsidRPr="0075739C">
              <w:rPr>
                <w:rFonts w:ascii="宋体" w:hAnsi="宋体" w:cs="宋体" w:hint="eastAsia"/>
                <w:sz w:val="24"/>
              </w:rPr>
              <w:t>10</w:t>
            </w:r>
          </w:p>
        </w:tc>
        <w:tc>
          <w:tcPr>
            <w:tcW w:w="1096" w:type="pct"/>
            <w:vAlign w:val="center"/>
          </w:tcPr>
          <w:p w:rsidR="00A42779" w:rsidRPr="0075739C" w:rsidRDefault="0038310B">
            <w:pPr>
              <w:spacing w:line="360" w:lineRule="auto"/>
              <w:jc w:val="center"/>
              <w:outlineLvl w:val="0"/>
              <w:rPr>
                <w:rFonts w:asciiTheme="minorEastAsia" w:eastAsiaTheme="minorEastAsia" w:hAnsiTheme="minorEastAsia" w:cs="仿宋"/>
                <w:sz w:val="24"/>
              </w:rPr>
            </w:pPr>
            <w:r w:rsidRPr="0075739C">
              <w:rPr>
                <w:rFonts w:asciiTheme="minorEastAsia" w:eastAsiaTheme="minorEastAsia" w:hAnsiTheme="minorEastAsia" w:cs="仿宋" w:hint="eastAsia"/>
                <w:sz w:val="24"/>
              </w:rPr>
              <w:t>/</w:t>
            </w:r>
          </w:p>
        </w:tc>
      </w:tr>
    </w:tbl>
    <w:p w:rsidR="00A42779" w:rsidRPr="0075739C" w:rsidRDefault="00A42779"/>
    <w:p w:rsidR="00A42779" w:rsidRPr="0075739C" w:rsidRDefault="0038310B">
      <w:pPr>
        <w:snapToGrid w:val="0"/>
        <w:spacing w:line="360" w:lineRule="auto"/>
        <w:rPr>
          <w:rFonts w:asciiTheme="minorEastAsia" w:eastAsiaTheme="minorEastAsia" w:hAnsiTheme="minorEastAsia" w:cs="仿宋_GB2312"/>
          <w:b/>
          <w:sz w:val="24"/>
        </w:rPr>
      </w:pPr>
      <w:r w:rsidRPr="0075739C">
        <w:rPr>
          <w:rFonts w:asciiTheme="minorEastAsia" w:eastAsiaTheme="minorEastAsia" w:hAnsiTheme="minorEastAsia" w:cs="Arial" w:hint="eastAsia"/>
          <w:sz w:val="20"/>
          <w:szCs w:val="20"/>
          <w:shd w:val="clear" w:color="auto" w:fill="FFFFFF"/>
        </w:rPr>
        <w:t>“</w:t>
      </w:r>
      <w:r w:rsidRPr="0075739C">
        <w:rPr>
          <w:rFonts w:asciiTheme="minorEastAsia" w:eastAsiaTheme="minorEastAsia" w:hAnsiTheme="minorEastAsia" w:cs="宋体" w:hint="eastAsia"/>
          <w:sz w:val="20"/>
          <w:szCs w:val="20"/>
          <w:shd w:val="clear" w:color="auto" w:fill="FFFFFF"/>
        </w:rPr>
        <w:t> </w:t>
      </w:r>
      <w:r w:rsidRPr="0075739C">
        <w:rPr>
          <w:rFonts w:asciiTheme="minorEastAsia" w:eastAsiaTheme="minorEastAsia" w:hAnsiTheme="minorEastAsia" w:cs="Arial"/>
          <w:sz w:val="20"/>
          <w:szCs w:val="20"/>
          <w:shd w:val="clear" w:color="auto" w:fill="FFFFFF"/>
        </w:rPr>
        <w:t>*</w:t>
      </w:r>
      <w:r w:rsidRPr="0075739C">
        <w:rPr>
          <w:rFonts w:asciiTheme="minorEastAsia" w:eastAsiaTheme="minorEastAsia" w:hAnsiTheme="minorEastAsia" w:cs="Arial" w:hint="eastAsia"/>
          <w:sz w:val="20"/>
          <w:szCs w:val="20"/>
          <w:shd w:val="clear" w:color="auto" w:fill="FFFFFF"/>
        </w:rPr>
        <w:t>”</w:t>
      </w:r>
      <w:r w:rsidRPr="0075739C">
        <w:rPr>
          <w:rFonts w:asciiTheme="minorEastAsia" w:eastAsiaTheme="minorEastAsia" w:hAnsiTheme="minorEastAsia" w:cs="仿宋_GB2312" w:hint="eastAsia"/>
          <w:b/>
          <w:sz w:val="24"/>
        </w:rPr>
        <w:t>备注：</w:t>
      </w:r>
      <w:r w:rsidRPr="0075739C">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75739C">
        <w:rPr>
          <w:rFonts w:asciiTheme="minorEastAsia" w:eastAsiaTheme="minorEastAsia" w:hAnsiTheme="minorEastAsia" w:cs="宋体" w:hint="eastAsia"/>
          <w:sz w:val="24"/>
        </w:rPr>
        <w:t> </w:t>
      </w:r>
    </w:p>
    <w:p w:rsidR="00A42779" w:rsidRPr="0075739C" w:rsidRDefault="0038310B">
      <w:pPr>
        <w:snapToGrid w:val="0"/>
        <w:spacing w:line="360" w:lineRule="auto"/>
        <w:rPr>
          <w:rFonts w:asciiTheme="minorEastAsia" w:eastAsiaTheme="minorEastAsia" w:hAnsiTheme="minorEastAsia"/>
          <w:b/>
          <w:sz w:val="30"/>
          <w:szCs w:val="30"/>
        </w:rPr>
      </w:pPr>
      <w:r w:rsidRPr="0075739C">
        <w:rPr>
          <w:rFonts w:asciiTheme="minorEastAsia" w:eastAsiaTheme="minorEastAsia" w:hAnsiTheme="minorEastAsia" w:cs="仿宋_GB2312" w:hint="eastAsia"/>
          <w:b/>
          <w:sz w:val="30"/>
          <w:szCs w:val="30"/>
        </w:rPr>
        <w:t>一、评标方法</w:t>
      </w:r>
    </w:p>
    <w:p w:rsidR="00A42779" w:rsidRPr="0075739C" w:rsidRDefault="0038310B">
      <w:pPr>
        <w:adjustRightInd/>
        <w:spacing w:line="360" w:lineRule="auto"/>
        <w:ind w:firstLineChars="196" w:firstLine="472"/>
        <w:rPr>
          <w:rFonts w:asciiTheme="minorEastAsia" w:eastAsiaTheme="minorEastAsia" w:hAnsiTheme="minorEastAsia" w:cs="Arial"/>
          <w:kern w:val="0"/>
          <w:sz w:val="24"/>
        </w:rPr>
      </w:pPr>
      <w:r w:rsidRPr="0075739C">
        <w:rPr>
          <w:rFonts w:asciiTheme="minorEastAsia" w:eastAsiaTheme="minorEastAsia" w:hAnsiTheme="minorEastAsia" w:cs="Arial"/>
          <w:b/>
          <w:kern w:val="0"/>
          <w:sz w:val="24"/>
        </w:rPr>
        <w:t>1.</w:t>
      </w:r>
      <w:r w:rsidRPr="0075739C">
        <w:rPr>
          <w:rFonts w:asciiTheme="minorEastAsia" w:eastAsiaTheme="minorEastAsia" w:hAnsiTheme="minorEastAsia" w:cs="Arial" w:hint="eastAsia"/>
          <w:b/>
          <w:kern w:val="0"/>
          <w:sz w:val="24"/>
        </w:rPr>
        <w:t>本项目采用综合评分法。</w:t>
      </w:r>
      <w:r w:rsidRPr="0075739C">
        <w:rPr>
          <w:rFonts w:asciiTheme="minorEastAsia" w:eastAsiaTheme="minorEastAsia" w:hAnsiTheme="minorEastAsia" w:cs="Arial" w:hint="eastAsia"/>
          <w:kern w:val="0"/>
          <w:sz w:val="24"/>
        </w:rPr>
        <w:t>综合评分法，是指投标文件满足招标文件全部实质性要求，</w:t>
      </w:r>
      <w:proofErr w:type="gramStart"/>
      <w:r w:rsidRPr="0075739C">
        <w:rPr>
          <w:rFonts w:asciiTheme="minorEastAsia" w:eastAsiaTheme="minorEastAsia" w:hAnsiTheme="minorEastAsia" w:cs="Arial" w:hint="eastAsia"/>
          <w:kern w:val="0"/>
          <w:sz w:val="24"/>
        </w:rPr>
        <w:t>且按照</w:t>
      </w:r>
      <w:proofErr w:type="gramEnd"/>
      <w:r w:rsidRPr="0075739C">
        <w:rPr>
          <w:rFonts w:asciiTheme="minorEastAsia" w:eastAsiaTheme="minorEastAsia" w:hAnsiTheme="minorEastAsia" w:cs="Arial" w:hint="eastAsia"/>
          <w:kern w:val="0"/>
          <w:sz w:val="24"/>
        </w:rPr>
        <w:t>评审因素的量化指标评审得分最高的投标人为中标候选人的评标方法。</w:t>
      </w:r>
    </w:p>
    <w:p w:rsidR="00A42779" w:rsidRPr="0075739C" w:rsidRDefault="0038310B">
      <w:pPr>
        <w:snapToGrid w:val="0"/>
        <w:spacing w:line="360" w:lineRule="auto"/>
        <w:rPr>
          <w:rFonts w:asciiTheme="minorEastAsia" w:eastAsiaTheme="minorEastAsia" w:hAnsiTheme="minorEastAsia" w:cs="仿宋_GB2312"/>
          <w:b/>
          <w:sz w:val="30"/>
          <w:szCs w:val="30"/>
        </w:rPr>
      </w:pPr>
      <w:r w:rsidRPr="0075739C">
        <w:rPr>
          <w:rFonts w:asciiTheme="minorEastAsia" w:eastAsiaTheme="minorEastAsia" w:hAnsiTheme="minorEastAsia" w:cs="仿宋_GB2312" w:hint="eastAsia"/>
          <w:b/>
          <w:sz w:val="30"/>
          <w:szCs w:val="30"/>
        </w:rPr>
        <w:t>二、评标标准</w:t>
      </w:r>
    </w:p>
    <w:p w:rsidR="00A42779" w:rsidRPr="0075739C" w:rsidRDefault="0038310B">
      <w:pPr>
        <w:spacing w:line="360" w:lineRule="auto"/>
        <w:ind w:firstLineChars="196" w:firstLine="472"/>
        <w:rPr>
          <w:rFonts w:asciiTheme="minorEastAsia" w:eastAsiaTheme="minorEastAsia" w:hAnsiTheme="minorEastAsia" w:cs="仿宋_GB2312"/>
          <w:b/>
          <w:sz w:val="24"/>
        </w:rPr>
      </w:pPr>
      <w:r w:rsidRPr="0075739C">
        <w:rPr>
          <w:rFonts w:asciiTheme="minorEastAsia" w:eastAsiaTheme="minorEastAsia" w:hAnsiTheme="minorEastAsia" w:cs="仿宋_GB2312"/>
          <w:b/>
          <w:sz w:val="24"/>
        </w:rPr>
        <w:t>2.</w:t>
      </w:r>
      <w:r w:rsidRPr="0075739C">
        <w:rPr>
          <w:rFonts w:asciiTheme="minorEastAsia" w:eastAsiaTheme="minorEastAsia" w:hAnsiTheme="minorEastAsia"/>
        </w:rPr>
        <w:t xml:space="preserve"> </w:t>
      </w:r>
      <w:r w:rsidRPr="0075739C">
        <w:rPr>
          <w:rFonts w:asciiTheme="minorEastAsia" w:eastAsiaTheme="minorEastAsia" w:hAnsiTheme="minorEastAsia" w:cs="仿宋_GB2312" w:hint="eastAsia"/>
          <w:b/>
          <w:sz w:val="24"/>
        </w:rPr>
        <w:t>评标标准：</w:t>
      </w:r>
      <w:r w:rsidRPr="0075739C">
        <w:rPr>
          <w:rFonts w:asciiTheme="minorEastAsia" w:eastAsiaTheme="minorEastAsia" w:hAnsiTheme="minorEastAsia" w:cs="Arial" w:hint="eastAsia"/>
          <w:kern w:val="0"/>
          <w:sz w:val="24"/>
        </w:rPr>
        <w:t>见评标办法前附表。</w:t>
      </w:r>
    </w:p>
    <w:p w:rsidR="00A42779" w:rsidRPr="0075739C" w:rsidRDefault="0038310B">
      <w:pPr>
        <w:snapToGrid w:val="0"/>
        <w:spacing w:line="360" w:lineRule="auto"/>
        <w:rPr>
          <w:rFonts w:asciiTheme="minorEastAsia" w:eastAsiaTheme="minorEastAsia" w:hAnsiTheme="minorEastAsia" w:cs="仿宋_GB2312"/>
          <w:b/>
          <w:sz w:val="30"/>
          <w:szCs w:val="30"/>
        </w:rPr>
      </w:pPr>
      <w:r w:rsidRPr="0075739C">
        <w:rPr>
          <w:rFonts w:asciiTheme="minorEastAsia" w:eastAsiaTheme="minorEastAsia" w:hAnsiTheme="minorEastAsia" w:cs="仿宋_GB2312" w:hint="eastAsia"/>
          <w:b/>
          <w:sz w:val="30"/>
          <w:szCs w:val="30"/>
        </w:rPr>
        <w:t>三、评标程序</w:t>
      </w:r>
    </w:p>
    <w:p w:rsidR="00A42779" w:rsidRPr="0075739C" w:rsidRDefault="0038310B">
      <w:pPr>
        <w:spacing w:line="360" w:lineRule="auto"/>
        <w:ind w:firstLineChars="196" w:firstLine="472"/>
        <w:rPr>
          <w:rFonts w:asciiTheme="minorEastAsia" w:eastAsiaTheme="minorEastAsia" w:hAnsiTheme="minorEastAsia" w:cs="Arial"/>
          <w:kern w:val="0"/>
          <w:sz w:val="24"/>
        </w:rPr>
      </w:pPr>
      <w:r w:rsidRPr="0075739C">
        <w:rPr>
          <w:rFonts w:asciiTheme="minorEastAsia" w:eastAsiaTheme="minorEastAsia" w:hAnsiTheme="minorEastAsia" w:cs="Arial"/>
          <w:b/>
          <w:kern w:val="0"/>
          <w:sz w:val="24"/>
        </w:rPr>
        <w:t>3.1符合性审查。</w:t>
      </w:r>
      <w:r w:rsidRPr="0075739C">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sidRPr="0075739C">
        <w:rPr>
          <w:rFonts w:asciiTheme="minorEastAsia" w:eastAsiaTheme="minorEastAsia" w:hAnsiTheme="minorEastAsia" w:cs="Arial" w:hint="eastAsia"/>
          <w:kern w:val="0"/>
          <w:sz w:val="24"/>
        </w:rPr>
        <w:t>不</w:t>
      </w:r>
      <w:r w:rsidRPr="0075739C">
        <w:rPr>
          <w:rFonts w:asciiTheme="minorEastAsia" w:eastAsiaTheme="minorEastAsia" w:hAnsiTheme="minorEastAsia" w:cs="Arial"/>
          <w:kern w:val="0"/>
          <w:sz w:val="24"/>
        </w:rPr>
        <w:t>满足招标文件的实质性要求</w:t>
      </w:r>
      <w:r w:rsidRPr="0075739C">
        <w:rPr>
          <w:rFonts w:asciiTheme="minorEastAsia" w:eastAsiaTheme="minorEastAsia" w:hAnsiTheme="minorEastAsia" w:cs="Arial" w:hint="eastAsia"/>
          <w:kern w:val="0"/>
          <w:sz w:val="24"/>
        </w:rPr>
        <w:t>的，投标无效。</w:t>
      </w:r>
    </w:p>
    <w:p w:rsidR="00A42779" w:rsidRPr="0075739C" w:rsidRDefault="0038310B">
      <w:pPr>
        <w:spacing w:line="360" w:lineRule="auto"/>
        <w:ind w:firstLineChars="196" w:firstLine="472"/>
        <w:rPr>
          <w:rFonts w:asciiTheme="minorEastAsia" w:eastAsiaTheme="minorEastAsia" w:hAnsiTheme="minorEastAsia" w:cs="Arial"/>
          <w:kern w:val="0"/>
          <w:sz w:val="24"/>
        </w:rPr>
      </w:pPr>
      <w:r w:rsidRPr="0075739C">
        <w:rPr>
          <w:rFonts w:asciiTheme="minorEastAsia" w:eastAsiaTheme="minorEastAsia" w:hAnsiTheme="minorEastAsia" w:cs="Arial"/>
          <w:b/>
          <w:kern w:val="0"/>
          <w:sz w:val="24"/>
        </w:rPr>
        <w:t xml:space="preserve">3.2 </w:t>
      </w:r>
      <w:r w:rsidRPr="0075739C">
        <w:rPr>
          <w:rFonts w:asciiTheme="minorEastAsia" w:eastAsiaTheme="minorEastAsia" w:hAnsiTheme="minorEastAsia" w:cs="Arial" w:hint="eastAsia"/>
          <w:b/>
          <w:kern w:val="0"/>
          <w:sz w:val="24"/>
        </w:rPr>
        <w:t>比较与评价。</w:t>
      </w:r>
      <w:r w:rsidRPr="0075739C">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A42779" w:rsidRPr="0075739C" w:rsidRDefault="0038310B">
      <w:pPr>
        <w:spacing w:line="360" w:lineRule="auto"/>
        <w:ind w:firstLineChars="196" w:firstLine="472"/>
        <w:rPr>
          <w:rFonts w:asciiTheme="minorEastAsia" w:eastAsiaTheme="minorEastAsia" w:hAnsiTheme="minorEastAsia" w:cs="Arial"/>
          <w:kern w:val="0"/>
          <w:sz w:val="24"/>
        </w:rPr>
      </w:pPr>
      <w:r w:rsidRPr="0075739C">
        <w:rPr>
          <w:rFonts w:asciiTheme="minorEastAsia" w:eastAsiaTheme="minorEastAsia" w:hAnsiTheme="minorEastAsia" w:cs="Arial"/>
          <w:b/>
          <w:kern w:val="0"/>
          <w:sz w:val="24"/>
        </w:rPr>
        <w:t>3.3汇总商务技术得分。</w:t>
      </w:r>
      <w:r w:rsidRPr="0075739C">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A42779" w:rsidRPr="0075739C" w:rsidRDefault="0038310B">
      <w:pPr>
        <w:spacing w:line="360" w:lineRule="auto"/>
        <w:ind w:firstLineChars="196" w:firstLine="472"/>
        <w:rPr>
          <w:rFonts w:asciiTheme="minorEastAsia" w:eastAsiaTheme="minorEastAsia" w:hAnsiTheme="minorEastAsia" w:cs="Arial"/>
          <w:b/>
          <w:kern w:val="0"/>
          <w:sz w:val="24"/>
        </w:rPr>
      </w:pPr>
      <w:r w:rsidRPr="0075739C">
        <w:rPr>
          <w:rFonts w:asciiTheme="minorEastAsia" w:eastAsiaTheme="minorEastAsia" w:hAnsiTheme="minorEastAsia" w:cs="Arial"/>
          <w:b/>
          <w:kern w:val="0"/>
          <w:sz w:val="24"/>
        </w:rPr>
        <w:t>3.4报价评审。</w:t>
      </w:r>
    </w:p>
    <w:p w:rsidR="00A42779" w:rsidRPr="0075739C" w:rsidRDefault="0038310B" w:rsidP="0038310B">
      <w:pPr>
        <w:pStyle w:val="27"/>
        <w:spacing w:before="0"/>
        <w:ind w:firstLineChars="212" w:firstLine="509"/>
        <w:rPr>
          <w:rFonts w:asciiTheme="minorEastAsia" w:eastAsiaTheme="minorEastAsia" w:hAnsiTheme="minorEastAsia" w:cs="Arial"/>
          <w:kern w:val="0"/>
        </w:rPr>
      </w:pPr>
      <w:r w:rsidRPr="0075739C">
        <w:rPr>
          <w:rFonts w:asciiTheme="minorEastAsia" w:eastAsiaTheme="minorEastAsia" w:hAnsiTheme="minorEastAsia" w:cs="Arial"/>
          <w:kern w:val="0"/>
        </w:rPr>
        <w:lastRenderedPageBreak/>
        <w:t>3.4.1投标文件报价出现前后不一致的，按照下列规定修正：</w:t>
      </w:r>
    </w:p>
    <w:p w:rsidR="00A42779" w:rsidRPr="0075739C" w:rsidRDefault="0038310B">
      <w:pPr>
        <w:pStyle w:val="27"/>
        <w:spacing w:before="0"/>
        <w:ind w:firstLine="480"/>
        <w:rPr>
          <w:rFonts w:asciiTheme="minorEastAsia" w:eastAsiaTheme="minorEastAsia" w:hAnsiTheme="minorEastAsia" w:cs="仿宋"/>
          <w:kern w:val="0"/>
          <w:szCs w:val="24"/>
        </w:rPr>
      </w:pPr>
      <w:r w:rsidRPr="0075739C">
        <w:rPr>
          <w:rFonts w:asciiTheme="minorEastAsia" w:eastAsiaTheme="minorEastAsia" w:hAnsiTheme="minorEastAsia" w:cs="仿宋"/>
          <w:kern w:val="0"/>
          <w:szCs w:val="24"/>
        </w:rPr>
        <w:t>3.4.1.1投标文件中开标一览表(报价表)内容与投标文件中相应内容不一致的，以开标一览表(报价表)为准;</w:t>
      </w:r>
    </w:p>
    <w:p w:rsidR="00A42779" w:rsidRPr="0075739C" w:rsidRDefault="0038310B">
      <w:pPr>
        <w:pStyle w:val="27"/>
        <w:spacing w:before="0"/>
        <w:ind w:firstLine="480"/>
        <w:rPr>
          <w:rFonts w:asciiTheme="minorEastAsia" w:eastAsiaTheme="minorEastAsia" w:hAnsiTheme="minorEastAsia" w:cs="仿宋"/>
          <w:kern w:val="0"/>
          <w:szCs w:val="24"/>
        </w:rPr>
      </w:pPr>
      <w:r w:rsidRPr="0075739C">
        <w:rPr>
          <w:rFonts w:asciiTheme="minorEastAsia" w:eastAsiaTheme="minorEastAsia" w:hAnsiTheme="minorEastAsia" w:cs="仿宋"/>
          <w:kern w:val="0"/>
          <w:szCs w:val="24"/>
        </w:rPr>
        <w:t>3.4.1.2大写金额和小写金额不一致的，以大写金额为准;</w:t>
      </w:r>
    </w:p>
    <w:p w:rsidR="00A42779" w:rsidRPr="0075739C" w:rsidRDefault="0038310B">
      <w:pPr>
        <w:pStyle w:val="27"/>
        <w:spacing w:before="0"/>
        <w:ind w:firstLine="480"/>
        <w:rPr>
          <w:rFonts w:asciiTheme="minorEastAsia" w:eastAsiaTheme="minorEastAsia" w:hAnsiTheme="minorEastAsia" w:cs="仿宋"/>
          <w:kern w:val="0"/>
          <w:szCs w:val="24"/>
        </w:rPr>
      </w:pPr>
      <w:r w:rsidRPr="0075739C">
        <w:rPr>
          <w:rFonts w:asciiTheme="minorEastAsia" w:eastAsiaTheme="minorEastAsia" w:hAnsiTheme="minorEastAsia" w:cs="仿宋"/>
          <w:kern w:val="0"/>
          <w:szCs w:val="24"/>
        </w:rPr>
        <w:t>3.4.1.3单价金额小数点或者百分比有明显错位的，以开标一览表的总价为准，并修改单价;</w:t>
      </w:r>
    </w:p>
    <w:p w:rsidR="00A42779" w:rsidRPr="0075739C" w:rsidRDefault="0038310B">
      <w:pPr>
        <w:pStyle w:val="27"/>
        <w:spacing w:before="0"/>
        <w:ind w:firstLine="480"/>
        <w:rPr>
          <w:rFonts w:asciiTheme="minorEastAsia" w:eastAsiaTheme="minorEastAsia" w:hAnsiTheme="minorEastAsia" w:cs="仿宋"/>
          <w:kern w:val="0"/>
          <w:szCs w:val="24"/>
        </w:rPr>
      </w:pPr>
      <w:r w:rsidRPr="0075739C">
        <w:rPr>
          <w:rFonts w:asciiTheme="minorEastAsia" w:eastAsiaTheme="minorEastAsia" w:hAnsiTheme="minorEastAsia" w:cs="仿宋"/>
          <w:kern w:val="0"/>
          <w:szCs w:val="24"/>
        </w:rPr>
        <w:t>3.4.1.4总价金额与按单价汇总金额不一致的，以单价金额计算结果为准。</w:t>
      </w:r>
    </w:p>
    <w:p w:rsidR="00A42779" w:rsidRPr="0075739C" w:rsidRDefault="0038310B">
      <w:pPr>
        <w:pStyle w:val="27"/>
        <w:spacing w:before="0"/>
        <w:ind w:firstLine="480"/>
        <w:rPr>
          <w:rFonts w:asciiTheme="minorEastAsia" w:eastAsiaTheme="minorEastAsia" w:hAnsiTheme="minorEastAsia" w:cs="仿宋"/>
          <w:kern w:val="0"/>
          <w:szCs w:val="24"/>
        </w:rPr>
      </w:pPr>
      <w:r w:rsidRPr="0075739C">
        <w:rPr>
          <w:rFonts w:asciiTheme="minorEastAsia" w:eastAsiaTheme="minorEastAsia" w:hAnsiTheme="minorEastAsia" w:cs="仿宋"/>
          <w:kern w:val="0"/>
          <w:szCs w:val="24"/>
        </w:rPr>
        <w:t>3.4.1.5同时出现两种以上不一致的，按照3.4.1</w:t>
      </w:r>
      <w:r w:rsidRPr="0075739C">
        <w:rPr>
          <w:rFonts w:asciiTheme="minorEastAsia" w:eastAsiaTheme="minorEastAsia" w:hAnsiTheme="minorEastAsia" w:cs="仿宋" w:hint="eastAsia"/>
          <w:kern w:val="0"/>
          <w:szCs w:val="24"/>
        </w:rPr>
        <w:t>规定的顺序修正。修正后的报价按照财政部第</w:t>
      </w:r>
      <w:r w:rsidRPr="0075739C">
        <w:rPr>
          <w:rFonts w:asciiTheme="minorEastAsia" w:eastAsiaTheme="minorEastAsia" w:hAnsiTheme="minorEastAsia" w:cs="仿宋"/>
          <w:kern w:val="0"/>
          <w:szCs w:val="24"/>
        </w:rPr>
        <w:t xml:space="preserve">87号令 </w:t>
      </w:r>
      <w:r w:rsidRPr="0075739C">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A42779" w:rsidRPr="0075739C" w:rsidRDefault="0038310B">
      <w:pPr>
        <w:snapToGrid w:val="0"/>
        <w:spacing w:line="360" w:lineRule="auto"/>
        <w:ind w:firstLineChars="200" w:firstLine="480"/>
        <w:jc w:val="left"/>
        <w:rPr>
          <w:rFonts w:asciiTheme="minorEastAsia" w:eastAsiaTheme="minorEastAsia" w:hAnsiTheme="minorEastAsia" w:cs="仿宋"/>
          <w:kern w:val="0"/>
          <w:sz w:val="24"/>
        </w:rPr>
      </w:pPr>
      <w:r w:rsidRPr="0075739C">
        <w:rPr>
          <w:rFonts w:asciiTheme="minorEastAsia" w:eastAsiaTheme="minorEastAsia" w:hAnsiTheme="minorEastAsia" w:cs="仿宋"/>
          <w:kern w:val="0"/>
          <w:sz w:val="24"/>
        </w:rPr>
        <w:t>3.4.2</w:t>
      </w:r>
      <w:r w:rsidRPr="0075739C">
        <w:rPr>
          <w:rFonts w:asciiTheme="minorEastAsia" w:eastAsiaTheme="minorEastAsia" w:hAnsiTheme="minorEastAsia" w:cs="仿宋" w:hint="eastAsia"/>
          <w:kern w:val="0"/>
          <w:sz w:val="24"/>
        </w:rPr>
        <w:t>投标文件出现不是唯一的、有选择性投标报价的，投标无效。</w:t>
      </w:r>
    </w:p>
    <w:p w:rsidR="00A42779" w:rsidRPr="0075739C" w:rsidRDefault="0038310B">
      <w:pPr>
        <w:snapToGrid w:val="0"/>
        <w:spacing w:line="360" w:lineRule="auto"/>
        <w:ind w:firstLineChars="200" w:firstLine="480"/>
        <w:jc w:val="left"/>
        <w:rPr>
          <w:rFonts w:asciiTheme="minorEastAsia" w:eastAsiaTheme="minorEastAsia" w:hAnsiTheme="minorEastAsia" w:cs="仿宋"/>
          <w:kern w:val="0"/>
          <w:sz w:val="24"/>
        </w:rPr>
      </w:pPr>
      <w:r w:rsidRPr="0075739C">
        <w:rPr>
          <w:rFonts w:asciiTheme="minorEastAsia" w:eastAsiaTheme="minorEastAsia" w:hAnsiTheme="minorEastAsia" w:cs="仿宋"/>
          <w:kern w:val="0"/>
          <w:sz w:val="24"/>
        </w:rPr>
        <w:t>3.4.3</w:t>
      </w:r>
      <w:r w:rsidRPr="0075739C">
        <w:rPr>
          <w:rFonts w:asciiTheme="minorEastAsia" w:eastAsiaTheme="minorEastAsia" w:hAnsiTheme="minorEastAsia" w:cs="仿宋" w:hint="eastAsia"/>
          <w:kern w:val="0"/>
          <w:sz w:val="24"/>
        </w:rPr>
        <w:t>投标报价超过招标文件中规定的预算金额或者最高限价的，投标无效。</w:t>
      </w:r>
    </w:p>
    <w:p w:rsidR="00A42779" w:rsidRPr="0075739C" w:rsidRDefault="0038310B">
      <w:pPr>
        <w:pStyle w:val="27"/>
        <w:spacing w:before="0"/>
        <w:ind w:firstLine="480"/>
        <w:rPr>
          <w:rFonts w:asciiTheme="minorEastAsia" w:eastAsiaTheme="minorEastAsia" w:hAnsiTheme="minorEastAsia" w:cs="仿宋"/>
          <w:kern w:val="0"/>
          <w:szCs w:val="24"/>
        </w:rPr>
      </w:pPr>
      <w:r w:rsidRPr="0075739C">
        <w:rPr>
          <w:rFonts w:asciiTheme="minorEastAsia" w:eastAsiaTheme="minorEastAsia" w:hAnsiTheme="minorEastAsia" w:cs="仿宋"/>
          <w:kern w:val="0"/>
          <w:szCs w:val="24"/>
        </w:rPr>
        <w:t>3.4.4</w:t>
      </w:r>
      <w:r w:rsidRPr="0075739C">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75739C">
        <w:rPr>
          <w:rFonts w:asciiTheme="minorEastAsia" w:eastAsiaTheme="minorEastAsia" w:hAnsiTheme="minorEastAsia" w:cs="仿宋"/>
          <w:kern w:val="0"/>
          <w:szCs w:val="24"/>
        </w:rPr>
        <w:t>;投标人不能证明其报价合理性的，评标委员会应当将其作为无效投标处理。</w:t>
      </w:r>
    </w:p>
    <w:p w:rsidR="00A42779" w:rsidRPr="0075739C" w:rsidRDefault="0038310B">
      <w:pPr>
        <w:pStyle w:val="27"/>
        <w:spacing w:before="0"/>
        <w:ind w:firstLine="480"/>
        <w:rPr>
          <w:rFonts w:asciiTheme="minorEastAsia" w:eastAsiaTheme="minorEastAsia" w:hAnsiTheme="minorEastAsia" w:cs="仿宋"/>
          <w:kern w:val="0"/>
          <w:szCs w:val="24"/>
        </w:rPr>
      </w:pPr>
      <w:r w:rsidRPr="0075739C">
        <w:rPr>
          <w:rFonts w:asciiTheme="minorEastAsia" w:eastAsiaTheme="minorEastAsia" w:hAnsiTheme="minorEastAsia" w:cs="仿宋"/>
          <w:kern w:val="0"/>
          <w:szCs w:val="24"/>
        </w:rPr>
        <w:t>3.4.5</w:t>
      </w:r>
      <w:r w:rsidRPr="0075739C">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对于未预留份额专门面向中小企业的政府采购货物或服务项目，以及预留份额政府采购货物或服务项目中的非预留部分标项，对小型和微型企业的投标报价给予2</w:t>
      </w:r>
      <w:r w:rsidRPr="0075739C">
        <w:rPr>
          <w:rFonts w:asciiTheme="minorEastAsia" w:eastAsiaTheme="minorEastAsia" w:hAnsiTheme="minorEastAsia" w:cs="仿宋"/>
          <w:kern w:val="0"/>
          <w:szCs w:val="24"/>
        </w:rPr>
        <w:t>0%的扣除，用扣除后的价格参与评审。接受大中型企业与小</w:t>
      </w:r>
      <w:proofErr w:type="gramStart"/>
      <w:r w:rsidRPr="0075739C">
        <w:rPr>
          <w:rFonts w:asciiTheme="minorEastAsia" w:eastAsiaTheme="minorEastAsia" w:hAnsiTheme="minorEastAsia" w:cs="仿宋" w:hint="eastAsia"/>
          <w:kern w:val="0"/>
          <w:szCs w:val="24"/>
        </w:rPr>
        <w:t>微企业</w:t>
      </w:r>
      <w:proofErr w:type="gramEnd"/>
      <w:r w:rsidRPr="0075739C">
        <w:rPr>
          <w:rFonts w:asciiTheme="minorEastAsia" w:eastAsiaTheme="minorEastAsia" w:hAnsiTheme="minorEastAsia" w:cs="仿宋" w:hint="eastAsia"/>
          <w:kern w:val="0"/>
          <w:szCs w:val="24"/>
        </w:rPr>
        <w:t>组成联合体或者允许大中型企业向一家或者多家小</w:t>
      </w:r>
      <w:proofErr w:type="gramStart"/>
      <w:r w:rsidRPr="0075739C">
        <w:rPr>
          <w:rFonts w:asciiTheme="minorEastAsia" w:eastAsiaTheme="minorEastAsia" w:hAnsiTheme="minorEastAsia" w:cs="仿宋" w:hint="eastAsia"/>
          <w:kern w:val="0"/>
          <w:szCs w:val="24"/>
        </w:rPr>
        <w:t>微企业</w:t>
      </w:r>
      <w:proofErr w:type="gramEnd"/>
      <w:r w:rsidRPr="0075739C">
        <w:rPr>
          <w:rFonts w:asciiTheme="minorEastAsia" w:eastAsiaTheme="minorEastAsia" w:hAnsiTheme="minorEastAsia" w:cs="仿宋" w:hint="eastAsia"/>
          <w:kern w:val="0"/>
          <w:szCs w:val="24"/>
        </w:rPr>
        <w:t>分包的政府采购货物或服务项目，对于联合协议或者分包意向协议约定小</w:t>
      </w:r>
      <w:proofErr w:type="gramStart"/>
      <w:r w:rsidRPr="0075739C">
        <w:rPr>
          <w:rFonts w:asciiTheme="minorEastAsia" w:eastAsiaTheme="minorEastAsia" w:hAnsiTheme="minorEastAsia" w:cs="仿宋" w:hint="eastAsia"/>
          <w:kern w:val="0"/>
          <w:szCs w:val="24"/>
        </w:rPr>
        <w:t>微企业</w:t>
      </w:r>
      <w:proofErr w:type="gramEnd"/>
      <w:r w:rsidRPr="0075739C">
        <w:rPr>
          <w:rFonts w:asciiTheme="minorEastAsia" w:eastAsiaTheme="minorEastAsia" w:hAnsiTheme="minorEastAsia" w:cs="仿宋" w:hint="eastAsia"/>
          <w:kern w:val="0"/>
          <w:szCs w:val="24"/>
        </w:rPr>
        <w:t>的合同份额占到合同总金额</w:t>
      </w:r>
      <w:r w:rsidRPr="0075739C">
        <w:rPr>
          <w:rFonts w:asciiTheme="minorEastAsia" w:eastAsiaTheme="minorEastAsia" w:hAnsiTheme="minorEastAsia" w:cs="仿宋"/>
          <w:kern w:val="0"/>
          <w:szCs w:val="24"/>
        </w:rPr>
        <w:t>30%以上的，对联合体或者大中型企业的报价给予</w:t>
      </w:r>
      <w:r w:rsidRPr="0075739C">
        <w:rPr>
          <w:rFonts w:asciiTheme="minorEastAsia" w:eastAsiaTheme="minorEastAsia" w:hAnsiTheme="minorEastAsia" w:cs="仿宋" w:hint="eastAsia"/>
          <w:kern w:val="0"/>
          <w:szCs w:val="24"/>
        </w:rPr>
        <w:t>6</w:t>
      </w:r>
      <w:r w:rsidRPr="0075739C">
        <w:rPr>
          <w:rFonts w:asciiTheme="minorEastAsia" w:eastAsiaTheme="minorEastAsia" w:hAnsiTheme="minorEastAsia" w:cs="仿宋"/>
          <w:kern w:val="0"/>
          <w:szCs w:val="24"/>
        </w:rPr>
        <w:t>%的扣除，用扣除后的价格参加评审。组成联合体或者接受分包的小</w:t>
      </w:r>
      <w:proofErr w:type="gramStart"/>
      <w:r w:rsidRPr="0075739C">
        <w:rPr>
          <w:rFonts w:asciiTheme="minorEastAsia" w:eastAsiaTheme="minorEastAsia" w:hAnsiTheme="minorEastAsia" w:cs="仿宋" w:hint="eastAsia"/>
          <w:kern w:val="0"/>
          <w:szCs w:val="24"/>
        </w:rPr>
        <w:t>微企业</w:t>
      </w:r>
      <w:proofErr w:type="gramEnd"/>
      <w:r w:rsidRPr="0075739C">
        <w:rPr>
          <w:rFonts w:asciiTheme="minorEastAsia" w:eastAsiaTheme="minorEastAsia" w:hAnsiTheme="minorEastAsia" w:cs="仿宋" w:hint="eastAsia"/>
          <w:kern w:val="0"/>
          <w:szCs w:val="24"/>
        </w:rPr>
        <w:t>与联合体内其他企业、分包企业之间存在直接控股、管理关系的，不享受价格扣除优惠政策。</w:t>
      </w:r>
    </w:p>
    <w:p w:rsidR="00A42779" w:rsidRPr="0075739C" w:rsidRDefault="0038310B" w:rsidP="0038310B">
      <w:pPr>
        <w:spacing w:line="360" w:lineRule="auto"/>
        <w:ind w:firstLineChars="200" w:firstLine="482"/>
        <w:rPr>
          <w:rFonts w:asciiTheme="minorEastAsia" w:eastAsiaTheme="minorEastAsia" w:hAnsiTheme="minorEastAsia" w:cs="Arial"/>
          <w:kern w:val="0"/>
          <w:sz w:val="24"/>
        </w:rPr>
      </w:pPr>
      <w:r w:rsidRPr="0075739C">
        <w:rPr>
          <w:rFonts w:asciiTheme="minorEastAsia" w:eastAsiaTheme="minorEastAsia" w:hAnsiTheme="minorEastAsia" w:cs="Arial"/>
          <w:b/>
          <w:kern w:val="0"/>
          <w:sz w:val="24"/>
        </w:rPr>
        <w:t>3.5</w:t>
      </w:r>
      <w:r w:rsidRPr="0075739C">
        <w:rPr>
          <w:rFonts w:asciiTheme="minorEastAsia" w:eastAsiaTheme="minorEastAsia" w:hAnsiTheme="minorEastAsia" w:cs="Arial" w:hint="eastAsia"/>
          <w:b/>
          <w:kern w:val="0"/>
          <w:sz w:val="24"/>
        </w:rPr>
        <w:t>排序与推荐。</w:t>
      </w:r>
      <w:r w:rsidRPr="0075739C">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75739C">
        <w:rPr>
          <w:rFonts w:asciiTheme="minorEastAsia" w:eastAsiaTheme="minorEastAsia" w:hAnsiTheme="minorEastAsia" w:cs="Arial"/>
          <w:kern w:val="0"/>
          <w:sz w:val="24"/>
        </w:rPr>
        <w:t>且按照</w:t>
      </w:r>
      <w:proofErr w:type="gramEnd"/>
      <w:r w:rsidRPr="0075739C">
        <w:rPr>
          <w:rFonts w:asciiTheme="minorEastAsia" w:eastAsiaTheme="minorEastAsia" w:hAnsiTheme="minorEastAsia" w:cs="Arial"/>
          <w:kern w:val="0"/>
          <w:sz w:val="24"/>
        </w:rPr>
        <w:t>评审因素的量化指标评审得分最高的投标人为排名第一的中标候选人</w:t>
      </w:r>
      <w:r w:rsidRPr="0075739C">
        <w:rPr>
          <w:rFonts w:asciiTheme="minorEastAsia" w:eastAsiaTheme="minorEastAsia" w:hAnsiTheme="minorEastAsia" w:cs="Arial" w:hint="eastAsia"/>
          <w:kern w:val="0"/>
          <w:sz w:val="24"/>
        </w:rPr>
        <w:t>。</w:t>
      </w:r>
    </w:p>
    <w:p w:rsidR="00A42779" w:rsidRPr="0075739C" w:rsidRDefault="0038310B">
      <w:pPr>
        <w:spacing w:line="360" w:lineRule="auto"/>
        <w:rPr>
          <w:rFonts w:asciiTheme="minorEastAsia" w:eastAsiaTheme="minorEastAsia" w:hAnsiTheme="minorEastAsia" w:cs="Arial"/>
          <w:b/>
          <w:kern w:val="0"/>
          <w:sz w:val="24"/>
        </w:rPr>
      </w:pPr>
      <w:r w:rsidRPr="0075739C">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w:t>
      </w:r>
      <w:r w:rsidRPr="0075739C">
        <w:rPr>
          <w:rFonts w:asciiTheme="minorEastAsia" w:eastAsiaTheme="minorEastAsia" w:hAnsiTheme="minorEastAsia" w:cs="Arial" w:hint="eastAsia"/>
          <w:kern w:val="0"/>
          <w:sz w:val="24"/>
        </w:rPr>
        <w:lastRenderedPageBreak/>
        <w:t>同项下投标的，按一家投标人计算，评审后得分最高的同品牌投标人获得中标人推荐资格；评审得分相同的，采取随机抽取方式确定，其他同品牌投标人不作为中标候选人。</w:t>
      </w:r>
    </w:p>
    <w:p w:rsidR="00A42779" w:rsidRPr="0075739C" w:rsidRDefault="0038310B">
      <w:pPr>
        <w:spacing w:line="360" w:lineRule="auto"/>
        <w:ind w:firstLineChars="196" w:firstLine="472"/>
        <w:rPr>
          <w:rFonts w:asciiTheme="minorEastAsia" w:eastAsiaTheme="minorEastAsia" w:hAnsiTheme="minorEastAsia" w:cs="Arial"/>
          <w:kern w:val="0"/>
          <w:sz w:val="24"/>
        </w:rPr>
      </w:pPr>
      <w:r w:rsidRPr="0075739C">
        <w:rPr>
          <w:rFonts w:asciiTheme="minorEastAsia" w:eastAsiaTheme="minorEastAsia" w:hAnsiTheme="minorEastAsia" w:cs="Arial"/>
          <w:b/>
          <w:kern w:val="0"/>
          <w:sz w:val="24"/>
        </w:rPr>
        <w:t>3.6编写评标报告。</w:t>
      </w:r>
      <w:r w:rsidRPr="0075739C">
        <w:rPr>
          <w:rFonts w:asciiTheme="minorEastAsia" w:eastAsiaTheme="minorEastAsia" w:hAnsiTheme="minorEastAsia" w:cs="Arial"/>
          <w:kern w:val="0"/>
          <w:sz w:val="24"/>
        </w:rPr>
        <w:t>评标委员会根据全体评标成员签字的原始评标记录和评标结果编写评标报告。</w:t>
      </w:r>
      <w:r w:rsidRPr="0075739C">
        <w:rPr>
          <w:rFonts w:asciiTheme="minorEastAsia" w:eastAsiaTheme="minorEastAsia" w:hAnsiTheme="minorEastAsia" w:cs="Arial" w:hint="eastAsia"/>
          <w:kern w:val="0"/>
          <w:sz w:val="24"/>
        </w:rPr>
        <w:t>评标委员会成员对需要共同认定的事项存在争议的，应当按照少数服从多数的原则</w:t>
      </w:r>
      <w:proofErr w:type="gramStart"/>
      <w:r w:rsidRPr="0075739C">
        <w:rPr>
          <w:rFonts w:asciiTheme="minorEastAsia" w:eastAsiaTheme="minorEastAsia" w:hAnsiTheme="minorEastAsia" w:cs="Arial" w:hint="eastAsia"/>
          <w:kern w:val="0"/>
          <w:sz w:val="24"/>
        </w:rPr>
        <w:t>作出</w:t>
      </w:r>
      <w:proofErr w:type="gramEnd"/>
      <w:r w:rsidRPr="0075739C">
        <w:rPr>
          <w:rFonts w:asciiTheme="minorEastAsia" w:eastAsiaTheme="minorEastAsia" w:hAnsiTheme="minorEastAsia" w:cs="Arial" w:hint="eastAsia"/>
          <w:kern w:val="0"/>
          <w:sz w:val="24"/>
        </w:rPr>
        <w:t>结论。持不同意见的评标委员会成员应当在评标报告上签署不同意见及理由，否则视为同意评标报告。</w:t>
      </w:r>
    </w:p>
    <w:p w:rsidR="00A42779" w:rsidRPr="0075739C" w:rsidRDefault="0038310B">
      <w:pPr>
        <w:pStyle w:val="27"/>
        <w:spacing w:before="0"/>
        <w:ind w:firstLineChars="0" w:firstLine="0"/>
        <w:rPr>
          <w:rFonts w:asciiTheme="minorEastAsia" w:eastAsiaTheme="minorEastAsia" w:hAnsiTheme="minorEastAsia" w:cs="Arial"/>
          <w:b/>
          <w:kern w:val="0"/>
          <w:sz w:val="30"/>
          <w:szCs w:val="30"/>
        </w:rPr>
      </w:pPr>
      <w:r w:rsidRPr="0075739C">
        <w:rPr>
          <w:rFonts w:asciiTheme="minorEastAsia" w:eastAsiaTheme="minorEastAsia" w:hAnsiTheme="minorEastAsia" w:cs="Arial" w:hint="eastAsia"/>
          <w:b/>
          <w:kern w:val="0"/>
          <w:sz w:val="30"/>
          <w:szCs w:val="30"/>
        </w:rPr>
        <w:t>四、评标中的其他事项</w:t>
      </w:r>
    </w:p>
    <w:p w:rsidR="00A42779" w:rsidRPr="0075739C" w:rsidRDefault="0038310B">
      <w:pPr>
        <w:pStyle w:val="27"/>
        <w:spacing w:before="0"/>
        <w:ind w:firstLineChars="196" w:firstLine="472"/>
        <w:rPr>
          <w:rFonts w:asciiTheme="minorEastAsia" w:eastAsiaTheme="minorEastAsia" w:hAnsiTheme="minorEastAsia" w:cs="Arial"/>
          <w:kern w:val="0"/>
          <w:szCs w:val="24"/>
        </w:rPr>
      </w:pPr>
      <w:r w:rsidRPr="0075739C">
        <w:rPr>
          <w:rFonts w:asciiTheme="minorEastAsia" w:eastAsiaTheme="minorEastAsia" w:hAnsiTheme="minorEastAsia" w:cs="Arial"/>
          <w:b/>
          <w:kern w:val="0"/>
          <w:szCs w:val="24"/>
        </w:rPr>
        <w:t>4.1</w:t>
      </w:r>
      <w:r w:rsidRPr="0075739C">
        <w:rPr>
          <w:rFonts w:asciiTheme="minorEastAsia" w:eastAsiaTheme="minorEastAsia" w:hAnsiTheme="minorEastAsia" w:cs="Arial" w:hint="eastAsia"/>
          <w:b/>
          <w:kern w:val="0"/>
          <w:szCs w:val="24"/>
        </w:rPr>
        <w:t>投标人澄清、说明或者补正。</w:t>
      </w:r>
      <w:r w:rsidRPr="0075739C">
        <w:rPr>
          <w:rFonts w:asciiTheme="minorEastAsia" w:eastAsiaTheme="minorEastAsia" w:hAnsiTheme="minorEastAsia" w:cs="Arial" w:hint="eastAsia"/>
          <w:kern w:val="0"/>
          <w:szCs w:val="24"/>
        </w:rPr>
        <w:t>对于投标文件中含义不明确、同类问题表述不一致或者有明显文字和计算错误的内容需要投标人</w:t>
      </w:r>
      <w:proofErr w:type="gramStart"/>
      <w:r w:rsidRPr="0075739C">
        <w:rPr>
          <w:rFonts w:asciiTheme="minorEastAsia" w:eastAsiaTheme="minorEastAsia" w:hAnsiTheme="minorEastAsia" w:cs="Arial" w:hint="eastAsia"/>
          <w:kern w:val="0"/>
          <w:szCs w:val="24"/>
        </w:rPr>
        <w:t>作出</w:t>
      </w:r>
      <w:proofErr w:type="gramEnd"/>
      <w:r w:rsidRPr="0075739C">
        <w:rPr>
          <w:rFonts w:asciiTheme="minorEastAsia" w:eastAsiaTheme="minorEastAsia" w:hAnsiTheme="minorEastAsia"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A42779" w:rsidRPr="0075739C" w:rsidRDefault="0038310B">
      <w:pPr>
        <w:pStyle w:val="aa"/>
        <w:spacing w:line="360" w:lineRule="auto"/>
        <w:ind w:leftChars="226" w:left="954" w:firstLineChars="0" w:hanging="479"/>
        <w:rPr>
          <w:rFonts w:asciiTheme="minorEastAsia" w:eastAsiaTheme="minorEastAsia" w:hAnsiTheme="minorEastAsia" w:cs="仿宋_GB2312"/>
          <w:szCs w:val="21"/>
        </w:rPr>
      </w:pPr>
      <w:r w:rsidRPr="0075739C">
        <w:rPr>
          <w:rFonts w:asciiTheme="minorEastAsia" w:eastAsiaTheme="minorEastAsia" w:hAnsiTheme="minorEastAsia" w:cs="Arial"/>
          <w:b/>
          <w:kern w:val="0"/>
        </w:rPr>
        <w:t>4.2投标无效。</w:t>
      </w:r>
      <w:r w:rsidRPr="0075739C">
        <w:rPr>
          <w:rFonts w:asciiTheme="minorEastAsia" w:eastAsiaTheme="minorEastAsia" w:hAnsiTheme="minorEastAsia" w:cs="仿宋_GB2312" w:hint="eastAsia"/>
          <w:szCs w:val="21"/>
        </w:rPr>
        <w:t>有下列情形之一的，投标无效：</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4.2.2投标文件未按照招标文件要求签署、盖章的；</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sidRPr="0075739C">
        <w:rPr>
          <w:rFonts w:asciiTheme="minorEastAsia" w:eastAsiaTheme="minorEastAsia" w:hAnsiTheme="minorEastAsia" w:cs="Arial" w:hint="eastAsia"/>
          <w:kern w:val="0"/>
          <w:sz w:val="24"/>
        </w:rPr>
        <w:t>的；</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4.2.4投标文件含有采购人不能接受的附加条件的；</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4.2.5投标文件中承诺的投标有效期少于招标文件中载明的投标有效期的；</w:t>
      </w:r>
    </w:p>
    <w:p w:rsidR="00A42779" w:rsidRPr="0075739C" w:rsidRDefault="0038310B">
      <w:pPr>
        <w:snapToGrid w:val="0"/>
        <w:spacing w:line="360" w:lineRule="auto"/>
        <w:ind w:firstLineChars="50" w:firstLine="120"/>
        <w:jc w:val="left"/>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 xml:space="preserve">  </w:t>
      </w:r>
      <w:r w:rsidRPr="0075739C">
        <w:rPr>
          <w:rFonts w:asciiTheme="minorEastAsia" w:eastAsiaTheme="minorEastAsia" w:hAnsiTheme="minorEastAsia" w:cs="Arial" w:hint="eastAsia"/>
          <w:kern w:val="0"/>
          <w:sz w:val="24"/>
        </w:rPr>
        <w:t xml:space="preserve"> </w:t>
      </w:r>
      <w:r w:rsidRPr="0075739C">
        <w:rPr>
          <w:rFonts w:asciiTheme="minorEastAsia" w:eastAsiaTheme="minorEastAsia" w:hAnsiTheme="minorEastAsia" w:cs="Arial"/>
          <w:kern w:val="0"/>
          <w:sz w:val="24"/>
        </w:rPr>
        <w:t>4.2.6投标文件出现不是唯一的、有选择性投标报价的;</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4.2.7投标报价超过招标文件中规定的预算金额或者最高限价的;</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lastRenderedPageBreak/>
        <w:t>4.2.9投标人对根据修正原则修正后的报价不确认的；</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4.2.10投标人提供虚假材料投标的；</w:t>
      </w:r>
    </w:p>
    <w:p w:rsidR="00A42779" w:rsidRPr="0075739C" w:rsidRDefault="0038310B">
      <w:pPr>
        <w:spacing w:line="360" w:lineRule="auto"/>
        <w:ind w:firstLineChars="100" w:firstLine="24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4.2.12投标人仅提交备份投标文件，</w:t>
      </w:r>
      <w:r w:rsidRPr="0075739C">
        <w:rPr>
          <w:rFonts w:asciiTheme="minorEastAsia" w:eastAsiaTheme="minorEastAsia" w:hAnsiTheme="minorEastAsia" w:cs="Arial" w:hint="eastAsia"/>
          <w:kern w:val="0"/>
          <w:sz w:val="24"/>
        </w:rPr>
        <w:t>未</w:t>
      </w:r>
      <w:r w:rsidRPr="0075739C">
        <w:rPr>
          <w:rFonts w:asciiTheme="minorEastAsia" w:eastAsiaTheme="minorEastAsia" w:hAnsiTheme="minorEastAsia" w:cs="Arial"/>
          <w:kern w:val="0"/>
          <w:sz w:val="24"/>
        </w:rPr>
        <w:t>在电子交易平台传输递交投标文件的，投标无效；</w:t>
      </w:r>
    </w:p>
    <w:p w:rsidR="00A42779" w:rsidRPr="0075739C" w:rsidRDefault="0038310B">
      <w:pPr>
        <w:pStyle w:val="2"/>
        <w:ind w:leftChars="205" w:left="862"/>
        <w:rPr>
          <w:rFonts w:asciiTheme="minorEastAsia" w:eastAsiaTheme="minorEastAsia" w:hAnsiTheme="minorEastAsia" w:cs="Arial"/>
          <w:b w:val="0"/>
          <w:bCs w:val="0"/>
          <w:kern w:val="0"/>
          <w:sz w:val="24"/>
          <w:szCs w:val="24"/>
          <w:lang w:val="en-US"/>
        </w:rPr>
      </w:pPr>
      <w:r w:rsidRPr="0075739C">
        <w:rPr>
          <w:rFonts w:asciiTheme="minorEastAsia" w:eastAsiaTheme="minorEastAsia" w:hAnsiTheme="minorEastAsia" w:cs="Arial"/>
          <w:b w:val="0"/>
          <w:bCs w:val="0"/>
          <w:kern w:val="0"/>
          <w:sz w:val="24"/>
          <w:szCs w:val="24"/>
          <w:lang w:val="en-US"/>
        </w:rPr>
        <w:t xml:space="preserve">4.2.13 </w:t>
      </w:r>
      <w:r w:rsidRPr="0075739C">
        <w:rPr>
          <w:rFonts w:asciiTheme="minorEastAsia" w:eastAsiaTheme="minorEastAsia" w:hAnsiTheme="minorEastAsia" w:cs="Arial" w:hint="eastAsia"/>
          <w:b w:val="0"/>
          <w:bCs w:val="0"/>
          <w:kern w:val="0"/>
          <w:sz w:val="24"/>
          <w:szCs w:val="24"/>
          <w:lang w:val="en-US"/>
        </w:rPr>
        <w:t>投标文件不满足招标文件的其它实质性要求的；</w:t>
      </w:r>
    </w:p>
    <w:p w:rsidR="00A42779" w:rsidRPr="0075739C" w:rsidRDefault="0038310B">
      <w:pPr>
        <w:spacing w:line="360" w:lineRule="auto"/>
        <w:ind w:firstLineChars="200" w:firstLine="480"/>
        <w:rPr>
          <w:rFonts w:asciiTheme="minorEastAsia" w:eastAsiaTheme="minorEastAsia" w:hAnsiTheme="minorEastAsia" w:cs="Arial"/>
          <w:kern w:val="0"/>
          <w:sz w:val="24"/>
        </w:rPr>
      </w:pPr>
      <w:r w:rsidRPr="0075739C">
        <w:rPr>
          <w:rFonts w:asciiTheme="minorEastAsia" w:eastAsiaTheme="minorEastAsia" w:hAnsiTheme="minorEastAsia" w:cs="Arial"/>
          <w:kern w:val="0"/>
          <w:sz w:val="24"/>
        </w:rPr>
        <w:t>4.2.14法律、法规、规章（适用本市的）及省级以上规范性文件（适用本市的）规定的其他无效情形。</w:t>
      </w:r>
    </w:p>
    <w:p w:rsidR="00A42779" w:rsidRPr="0075739C" w:rsidRDefault="0038310B">
      <w:pPr>
        <w:pStyle w:val="aa"/>
        <w:snapToGrid w:val="0"/>
        <w:spacing w:line="360" w:lineRule="auto"/>
        <w:ind w:firstLineChars="196" w:firstLine="472"/>
        <w:rPr>
          <w:rFonts w:asciiTheme="minorEastAsia" w:eastAsiaTheme="minorEastAsia" w:hAnsiTheme="minorEastAsia" w:cs="仿宋_GB2312"/>
        </w:rPr>
      </w:pPr>
      <w:r w:rsidRPr="0075739C">
        <w:rPr>
          <w:rFonts w:asciiTheme="minorEastAsia" w:eastAsiaTheme="minorEastAsia" w:hAnsiTheme="minorEastAsia" w:cs="仿宋_GB2312"/>
          <w:b/>
        </w:rPr>
        <w:t>5.废标。</w:t>
      </w:r>
      <w:r w:rsidRPr="0075739C">
        <w:rPr>
          <w:rFonts w:asciiTheme="minorEastAsia" w:eastAsiaTheme="minorEastAsia" w:hAnsiTheme="minorEastAsia" w:cs="仿宋_GB2312" w:hint="eastAsia"/>
        </w:rPr>
        <w:t>根据《中华人民共和国政府采购法》第三十六条之规定，在采购中，出现下列情形之一的，应予废标：</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t>5.1符合专业条件的供应商或者对招标文件作实质响应的供应商不足3家的；</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t>5.2出现影响采购公正的违法、违规行为的；</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t>5.3投标人的报价均超过了采购预算，采购人不能支付的；</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t>5.4因重大变故，采购任务取消的。</w:t>
      </w:r>
    </w:p>
    <w:p w:rsidR="00A42779" w:rsidRPr="0075739C" w:rsidRDefault="0038310B">
      <w:pPr>
        <w:pStyle w:val="aa"/>
        <w:snapToGrid w:val="0"/>
        <w:spacing w:line="360" w:lineRule="auto"/>
        <w:rPr>
          <w:rFonts w:asciiTheme="minorEastAsia" w:eastAsiaTheme="minorEastAsia" w:hAnsiTheme="minorEastAsia" w:cs="仿宋_GB2312"/>
        </w:rPr>
      </w:pPr>
      <w:proofErr w:type="gramStart"/>
      <w:r w:rsidRPr="0075739C">
        <w:rPr>
          <w:rFonts w:asciiTheme="minorEastAsia" w:eastAsiaTheme="minorEastAsia" w:hAnsiTheme="minorEastAsia" w:cs="仿宋_GB2312" w:hint="eastAsia"/>
        </w:rPr>
        <w:t>废标后</w:t>
      </w:r>
      <w:proofErr w:type="gramEnd"/>
      <w:r w:rsidRPr="0075739C">
        <w:rPr>
          <w:rFonts w:asciiTheme="minorEastAsia" w:eastAsiaTheme="minorEastAsia" w:hAnsiTheme="minorEastAsia" w:cs="仿宋_GB2312" w:hint="eastAsia"/>
        </w:rPr>
        <w:t>，采购机构应当将</w:t>
      </w:r>
      <w:proofErr w:type="gramStart"/>
      <w:r w:rsidRPr="0075739C">
        <w:rPr>
          <w:rFonts w:asciiTheme="minorEastAsia" w:eastAsiaTheme="minorEastAsia" w:hAnsiTheme="minorEastAsia" w:cs="仿宋_GB2312" w:hint="eastAsia"/>
        </w:rPr>
        <w:t>废标理由</w:t>
      </w:r>
      <w:proofErr w:type="gramEnd"/>
      <w:r w:rsidRPr="0075739C">
        <w:rPr>
          <w:rFonts w:asciiTheme="minorEastAsia" w:eastAsiaTheme="minorEastAsia" w:hAnsiTheme="minorEastAsia" w:cs="仿宋_GB2312" w:hint="eastAsia"/>
        </w:rPr>
        <w:t>通知所有投标人。</w:t>
      </w:r>
    </w:p>
    <w:p w:rsidR="00A42779" w:rsidRPr="0075739C" w:rsidRDefault="0038310B">
      <w:pPr>
        <w:pStyle w:val="aa"/>
        <w:snapToGrid w:val="0"/>
        <w:spacing w:line="360" w:lineRule="auto"/>
        <w:ind w:firstLineChars="245" w:firstLine="590"/>
        <w:rPr>
          <w:rFonts w:asciiTheme="minorEastAsia" w:eastAsiaTheme="minorEastAsia" w:hAnsiTheme="minorEastAsia" w:cs="仿宋_GB2312"/>
        </w:rPr>
      </w:pPr>
      <w:r w:rsidRPr="0075739C">
        <w:rPr>
          <w:rFonts w:asciiTheme="minorEastAsia" w:eastAsiaTheme="minorEastAsia" w:hAnsiTheme="minorEastAsia" w:cs="仿宋_GB2312"/>
          <w:b/>
        </w:rPr>
        <w:t>6.修改招标文件，重新组织采购活动。</w:t>
      </w:r>
      <w:r w:rsidRPr="0075739C">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t>7.重新开展采购。有政府采购法第七十一条、第七十二条规定的违法行为之一，影响或者可能影响中标结果的，依照下列规定处理：</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t>7.1未确定中标供应商的，终止本次政府采购活动，重新开展政府采购活动。</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t>7.2已确定中标</w:t>
      </w:r>
      <w:proofErr w:type="gramStart"/>
      <w:r w:rsidRPr="0075739C">
        <w:rPr>
          <w:rFonts w:asciiTheme="minorEastAsia" w:eastAsiaTheme="minorEastAsia" w:hAnsiTheme="minorEastAsia" w:cs="仿宋_GB2312"/>
        </w:rPr>
        <w:t>供应商但尚未</w:t>
      </w:r>
      <w:proofErr w:type="gramEnd"/>
      <w:r w:rsidRPr="0075739C">
        <w:rPr>
          <w:rFonts w:asciiTheme="minorEastAsia" w:eastAsiaTheme="minorEastAsia" w:hAnsiTheme="minorEastAsia" w:cs="仿宋_GB2312"/>
        </w:rPr>
        <w:t>签订政府采购合同的，中标结果无效，从合格的中标候选人中另行确定中标供应商；没有合格的中标候选人的，重新开展政府采购活动。</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t>7.3政府采购合同已签订但尚未履行的，撤销合同，从合格的中标候选人中另行确定中标供应商；没有合格的中标候选人的，重新开展政府采购活动。</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t>7.4政府采购合同已经履行，给采购人、供应</w:t>
      </w:r>
      <w:proofErr w:type="gramStart"/>
      <w:r w:rsidRPr="0075739C">
        <w:rPr>
          <w:rFonts w:asciiTheme="minorEastAsia" w:eastAsiaTheme="minorEastAsia" w:hAnsiTheme="minorEastAsia" w:cs="仿宋_GB2312"/>
        </w:rPr>
        <w:t>商造成</w:t>
      </w:r>
      <w:proofErr w:type="gramEnd"/>
      <w:r w:rsidRPr="0075739C">
        <w:rPr>
          <w:rFonts w:asciiTheme="minorEastAsia" w:eastAsiaTheme="minorEastAsia" w:hAnsiTheme="minorEastAsia" w:cs="仿宋_GB2312"/>
        </w:rPr>
        <w:t>损失的，由责任人承担赔偿责任。</w:t>
      </w:r>
    </w:p>
    <w:p w:rsidR="00A42779" w:rsidRPr="0075739C" w:rsidRDefault="0038310B">
      <w:pPr>
        <w:pStyle w:val="aa"/>
        <w:snapToGrid w:val="0"/>
        <w:spacing w:line="360" w:lineRule="auto"/>
        <w:rPr>
          <w:rFonts w:asciiTheme="minorEastAsia" w:eastAsiaTheme="minorEastAsia" w:hAnsiTheme="minorEastAsia" w:cs="仿宋_GB2312"/>
        </w:rPr>
      </w:pPr>
      <w:r w:rsidRPr="0075739C">
        <w:rPr>
          <w:rFonts w:asciiTheme="minorEastAsia" w:eastAsiaTheme="minorEastAsia" w:hAnsiTheme="minorEastAsia" w:cs="仿宋_GB2312"/>
        </w:rPr>
        <w:lastRenderedPageBreak/>
        <w:t>7.5政府采购当事人有其他违反政府采购</w:t>
      </w:r>
      <w:proofErr w:type="gramStart"/>
      <w:r w:rsidRPr="0075739C">
        <w:rPr>
          <w:rFonts w:asciiTheme="minorEastAsia" w:eastAsiaTheme="minorEastAsia" w:hAnsiTheme="minorEastAsia" w:cs="仿宋_GB2312"/>
        </w:rPr>
        <w:t>法或者</w:t>
      </w:r>
      <w:proofErr w:type="gramEnd"/>
      <w:r w:rsidRPr="0075739C">
        <w:rPr>
          <w:rFonts w:asciiTheme="minorEastAsia" w:eastAsiaTheme="minorEastAsia" w:hAnsiTheme="minorEastAsia" w:cs="仿宋_GB2312"/>
        </w:rPr>
        <w:t>政府采购法实施条例等法律法规规定的行为，</w:t>
      </w:r>
      <w:proofErr w:type="gramStart"/>
      <w:r w:rsidRPr="0075739C">
        <w:rPr>
          <w:rFonts w:asciiTheme="minorEastAsia" w:eastAsiaTheme="minorEastAsia" w:hAnsiTheme="minorEastAsia" w:cs="仿宋_GB2312"/>
        </w:rPr>
        <w:t>经改正</w:t>
      </w:r>
      <w:proofErr w:type="gramEnd"/>
      <w:r w:rsidRPr="0075739C">
        <w:rPr>
          <w:rFonts w:asciiTheme="minorEastAsia" w:eastAsiaTheme="minorEastAsia" w:hAnsiTheme="minorEastAsia" w:cs="仿宋_GB2312"/>
        </w:rPr>
        <w:t>后仍然影响或者可能影响中标结果或者依法被认定为中标无效的，依照7.1-7.4规定处理。</w:t>
      </w:r>
    </w:p>
    <w:p w:rsidR="00A42779" w:rsidRPr="0075739C" w:rsidRDefault="00A42779">
      <w:pPr>
        <w:pStyle w:val="aa"/>
        <w:snapToGrid w:val="0"/>
        <w:spacing w:line="360" w:lineRule="auto"/>
        <w:ind w:firstLineChars="0" w:firstLine="0"/>
        <w:rPr>
          <w:rFonts w:asciiTheme="minorEastAsia" w:eastAsiaTheme="minorEastAsia" w:hAnsiTheme="minorEastAsia" w:cs="仿宋_GB2312"/>
        </w:rPr>
      </w:pPr>
    </w:p>
    <w:p w:rsidR="00A42779" w:rsidRPr="0075739C" w:rsidRDefault="0038310B">
      <w:bookmarkStart w:id="421" w:name="第五部分"/>
      <w:bookmarkStart w:id="422" w:name="_Toc86217003"/>
      <w:bookmarkEnd w:id="27"/>
      <w:r w:rsidRPr="0075739C">
        <w:t xml:space="preserve">    </w:t>
      </w:r>
    </w:p>
    <w:p w:rsidR="00A42779" w:rsidRPr="0075739C" w:rsidRDefault="0038310B">
      <w:pPr>
        <w:widowControl/>
        <w:adjustRightInd/>
        <w:jc w:val="left"/>
        <w:rPr>
          <w:rFonts w:asciiTheme="minorEastAsia" w:eastAsiaTheme="minorEastAsia" w:hAnsiTheme="minorEastAsia" w:cs="仿宋_GB2312"/>
          <w:b/>
          <w:sz w:val="36"/>
          <w:szCs w:val="36"/>
        </w:rPr>
      </w:pPr>
      <w:r w:rsidRPr="0075739C">
        <w:rPr>
          <w:rFonts w:asciiTheme="minorEastAsia" w:eastAsiaTheme="minorEastAsia" w:hAnsiTheme="minorEastAsia" w:cs="仿宋_GB2312"/>
          <w:b/>
          <w:sz w:val="36"/>
          <w:szCs w:val="36"/>
        </w:rPr>
        <w:br w:type="page"/>
      </w:r>
    </w:p>
    <w:p w:rsidR="00A42779" w:rsidRPr="0075739C" w:rsidRDefault="0038310B">
      <w:pPr>
        <w:jc w:val="center"/>
        <w:rPr>
          <w:rFonts w:asciiTheme="minorEastAsia" w:eastAsiaTheme="minorEastAsia" w:hAnsiTheme="minorEastAsia" w:cs="仿宋_GB2312"/>
          <w:b/>
          <w:sz w:val="36"/>
          <w:szCs w:val="36"/>
        </w:rPr>
      </w:pPr>
      <w:r w:rsidRPr="0075739C">
        <w:rPr>
          <w:rFonts w:asciiTheme="minorEastAsia" w:eastAsiaTheme="minorEastAsia" w:hAnsiTheme="minorEastAsia" w:cs="仿宋_GB2312" w:hint="eastAsia"/>
          <w:b/>
          <w:sz w:val="36"/>
          <w:szCs w:val="36"/>
        </w:rPr>
        <w:lastRenderedPageBreak/>
        <w:t>第五部分</w:t>
      </w:r>
      <w:r w:rsidRPr="0075739C">
        <w:rPr>
          <w:rFonts w:asciiTheme="minorEastAsia" w:eastAsiaTheme="minorEastAsia" w:hAnsiTheme="minorEastAsia" w:cs="仿宋_GB2312"/>
          <w:b/>
          <w:sz w:val="36"/>
          <w:szCs w:val="36"/>
        </w:rPr>
        <w:t xml:space="preserve"> </w:t>
      </w:r>
      <w:proofErr w:type="gramStart"/>
      <w:r w:rsidRPr="0075739C">
        <w:rPr>
          <w:rFonts w:asciiTheme="minorEastAsia" w:eastAsiaTheme="minorEastAsia" w:hAnsiTheme="minorEastAsia" w:cs="仿宋_GB2312" w:hint="eastAsia"/>
          <w:b/>
          <w:sz w:val="36"/>
          <w:szCs w:val="36"/>
        </w:rPr>
        <w:t>拟签订</w:t>
      </w:r>
      <w:proofErr w:type="gramEnd"/>
      <w:r w:rsidRPr="0075739C">
        <w:rPr>
          <w:rFonts w:asciiTheme="minorEastAsia" w:eastAsiaTheme="minorEastAsia" w:hAnsiTheme="minorEastAsia" w:cs="仿宋_GB2312" w:hint="eastAsia"/>
          <w:b/>
          <w:sz w:val="36"/>
          <w:szCs w:val="36"/>
        </w:rPr>
        <w:t>的合同文本</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合同编号：</w:t>
      </w:r>
      <w:r w:rsidRPr="0075739C">
        <w:rPr>
          <w:rFonts w:asciiTheme="minorEastAsia" w:eastAsiaTheme="minorEastAsia" w:hAnsiTheme="minorEastAsia"/>
          <w:sz w:val="24"/>
          <w:u w:val="single"/>
        </w:rPr>
        <w:t xml:space="preserve">           </w:t>
      </w:r>
    </w:p>
    <w:p w:rsidR="00A42779" w:rsidRPr="0075739C" w:rsidRDefault="00A42779">
      <w:pPr>
        <w:spacing w:line="360" w:lineRule="auto"/>
        <w:jc w:val="center"/>
        <w:rPr>
          <w:rFonts w:asciiTheme="minorEastAsia" w:eastAsiaTheme="minorEastAsia" w:hAnsiTheme="minorEastAsia"/>
          <w:b/>
          <w:sz w:val="28"/>
          <w:szCs w:val="28"/>
        </w:rPr>
      </w:pPr>
    </w:p>
    <w:p w:rsidR="00A42779" w:rsidRPr="0075739C" w:rsidRDefault="00A42779">
      <w:pPr>
        <w:spacing w:line="360" w:lineRule="auto"/>
        <w:jc w:val="center"/>
        <w:rPr>
          <w:rFonts w:asciiTheme="minorEastAsia" w:eastAsiaTheme="minorEastAsia" w:hAnsiTheme="minorEastAsia"/>
          <w:b/>
          <w:sz w:val="24"/>
        </w:rPr>
      </w:pPr>
    </w:p>
    <w:p w:rsidR="00A42779" w:rsidRPr="0075739C" w:rsidRDefault="00A42779">
      <w:pPr>
        <w:spacing w:line="360" w:lineRule="auto"/>
        <w:jc w:val="center"/>
        <w:rPr>
          <w:rFonts w:asciiTheme="minorEastAsia" w:eastAsiaTheme="minorEastAsia" w:hAnsiTheme="minorEastAsia"/>
          <w:b/>
          <w:sz w:val="24"/>
        </w:rPr>
      </w:pPr>
    </w:p>
    <w:p w:rsidR="00A42779" w:rsidRPr="0075739C" w:rsidRDefault="0038310B">
      <w:pPr>
        <w:spacing w:line="360" w:lineRule="auto"/>
        <w:jc w:val="center"/>
        <w:rPr>
          <w:rFonts w:asciiTheme="minorEastAsia" w:eastAsiaTheme="minorEastAsia" w:hAnsiTheme="minorEastAsia" w:cs="仿宋_GB2312"/>
          <w:b/>
          <w:sz w:val="36"/>
          <w:szCs w:val="36"/>
        </w:rPr>
      </w:pPr>
      <w:r w:rsidRPr="0075739C">
        <w:rPr>
          <w:rFonts w:asciiTheme="minorEastAsia" w:eastAsiaTheme="minorEastAsia" w:hAnsiTheme="minorEastAsia" w:cs="仿宋_GB2312" w:hint="eastAsia"/>
          <w:b/>
          <w:sz w:val="36"/>
          <w:szCs w:val="36"/>
        </w:rPr>
        <w:t>政府采购合同参考范本</w:t>
      </w:r>
    </w:p>
    <w:p w:rsidR="00A42779" w:rsidRPr="0075739C" w:rsidRDefault="00A42779">
      <w:pPr>
        <w:pStyle w:val="1f1"/>
        <w:rPr>
          <w:rFonts w:asciiTheme="minorEastAsia" w:eastAsiaTheme="minorEastAsia" w:hAnsiTheme="minorEastAsia"/>
          <w:szCs w:val="24"/>
        </w:rPr>
      </w:pPr>
    </w:p>
    <w:p w:rsidR="00A42779" w:rsidRPr="0075739C" w:rsidRDefault="00A42779">
      <w:pPr>
        <w:pStyle w:val="1f1"/>
        <w:rPr>
          <w:rFonts w:asciiTheme="minorEastAsia" w:eastAsiaTheme="minorEastAsia" w:hAnsiTheme="minorEastAsia"/>
          <w:szCs w:val="24"/>
        </w:rPr>
      </w:pPr>
    </w:p>
    <w:p w:rsidR="00A42779" w:rsidRPr="0075739C" w:rsidRDefault="00A42779">
      <w:pPr>
        <w:pStyle w:val="1f1"/>
        <w:jc w:val="center"/>
        <w:rPr>
          <w:rFonts w:asciiTheme="minorEastAsia" w:eastAsiaTheme="minorEastAsia" w:hAnsiTheme="minorEastAsia"/>
          <w:szCs w:val="24"/>
        </w:rPr>
      </w:pPr>
    </w:p>
    <w:p w:rsidR="00A42779" w:rsidRPr="0075739C" w:rsidRDefault="0038310B">
      <w:pPr>
        <w:pStyle w:val="1f1"/>
        <w:ind w:firstLineChars="1180" w:firstLine="2843"/>
        <w:rPr>
          <w:rFonts w:asciiTheme="minorEastAsia" w:eastAsiaTheme="minorEastAsia" w:hAnsiTheme="minorEastAsia"/>
          <w:b/>
          <w:szCs w:val="24"/>
        </w:rPr>
      </w:pPr>
      <w:r w:rsidRPr="0075739C">
        <w:rPr>
          <w:rFonts w:asciiTheme="minorEastAsia" w:eastAsiaTheme="minorEastAsia" w:hAnsiTheme="minorEastAsia" w:hint="eastAsia"/>
          <w:b/>
          <w:szCs w:val="24"/>
        </w:rPr>
        <w:t>第一部分</w:t>
      </w:r>
      <w:r w:rsidRPr="0075739C">
        <w:rPr>
          <w:rFonts w:asciiTheme="minorEastAsia" w:eastAsiaTheme="minorEastAsia" w:hAnsiTheme="minorEastAsia"/>
          <w:b/>
          <w:szCs w:val="24"/>
        </w:rPr>
        <w:t xml:space="preserve"> </w:t>
      </w:r>
      <w:r w:rsidRPr="0075739C">
        <w:rPr>
          <w:rFonts w:asciiTheme="minorEastAsia" w:eastAsiaTheme="minorEastAsia" w:hAnsiTheme="minorEastAsia" w:hint="eastAsia"/>
          <w:b/>
          <w:szCs w:val="24"/>
        </w:rPr>
        <w:t>合同书</w:t>
      </w:r>
    </w:p>
    <w:p w:rsidR="00A42779" w:rsidRPr="0075739C" w:rsidRDefault="00A42779">
      <w:pPr>
        <w:pStyle w:val="1f1"/>
        <w:rPr>
          <w:rFonts w:asciiTheme="minorEastAsia" w:eastAsiaTheme="minorEastAsia" w:hAnsiTheme="minorEastAsia"/>
          <w:szCs w:val="24"/>
        </w:rPr>
      </w:pPr>
    </w:p>
    <w:p w:rsidR="00A42779" w:rsidRPr="0075739C" w:rsidRDefault="00A42779">
      <w:pPr>
        <w:pStyle w:val="1f1"/>
        <w:rPr>
          <w:rFonts w:asciiTheme="minorEastAsia" w:eastAsiaTheme="minorEastAsia" w:hAnsiTheme="minorEastAsia"/>
          <w:szCs w:val="24"/>
        </w:rPr>
      </w:pPr>
    </w:p>
    <w:p w:rsidR="00A42779" w:rsidRPr="0075739C" w:rsidRDefault="00A42779">
      <w:pPr>
        <w:spacing w:before="120" w:line="360" w:lineRule="auto"/>
        <w:rPr>
          <w:rFonts w:asciiTheme="minorEastAsia" w:eastAsiaTheme="minorEastAsia" w:hAnsiTheme="minorEastAsia"/>
          <w:sz w:val="24"/>
        </w:rPr>
      </w:pPr>
    </w:p>
    <w:p w:rsidR="00A42779" w:rsidRPr="0075739C" w:rsidRDefault="0038310B">
      <w:pPr>
        <w:spacing w:before="120" w:line="360" w:lineRule="auto"/>
        <w:ind w:left="960"/>
        <w:rPr>
          <w:rFonts w:asciiTheme="minorEastAsia" w:eastAsiaTheme="minorEastAsia" w:hAnsiTheme="minorEastAsia"/>
          <w:sz w:val="24"/>
        </w:rPr>
      </w:pPr>
      <w:r w:rsidRPr="0075739C">
        <w:rPr>
          <w:rFonts w:asciiTheme="minorEastAsia" w:eastAsiaTheme="minorEastAsia" w:hAnsiTheme="minorEastAsia" w:hint="eastAsia"/>
          <w:sz w:val="24"/>
        </w:rPr>
        <w:t>项目名称：</w:t>
      </w:r>
      <w:r w:rsidRPr="0075739C">
        <w:rPr>
          <w:rFonts w:asciiTheme="minorEastAsia" w:eastAsiaTheme="minorEastAsia" w:hAnsiTheme="minorEastAsia"/>
          <w:sz w:val="24"/>
          <w:u w:val="single"/>
        </w:rPr>
        <w:t xml:space="preserve">                                   </w:t>
      </w:r>
    </w:p>
    <w:p w:rsidR="00A42779" w:rsidRPr="0075739C" w:rsidRDefault="00A42779">
      <w:pPr>
        <w:pStyle w:val="110"/>
        <w:spacing w:before="120"/>
        <w:rPr>
          <w:rFonts w:asciiTheme="minorEastAsia" w:eastAsiaTheme="minorEastAsia" w:hAnsiTheme="minorEastAsia"/>
          <w:szCs w:val="24"/>
        </w:rPr>
      </w:pPr>
    </w:p>
    <w:p w:rsidR="00A42779" w:rsidRPr="0075739C" w:rsidRDefault="00A42779">
      <w:pPr>
        <w:pStyle w:val="110"/>
        <w:spacing w:before="120"/>
        <w:rPr>
          <w:rFonts w:asciiTheme="minorEastAsia" w:eastAsiaTheme="minorEastAsia" w:hAnsiTheme="minorEastAsia"/>
          <w:szCs w:val="24"/>
        </w:rPr>
      </w:pPr>
    </w:p>
    <w:p w:rsidR="00A42779" w:rsidRPr="0075739C" w:rsidRDefault="00A42779">
      <w:pPr>
        <w:spacing w:line="360" w:lineRule="auto"/>
        <w:rPr>
          <w:rFonts w:asciiTheme="minorEastAsia" w:eastAsiaTheme="minorEastAsia" w:hAnsiTheme="minorEastAsia"/>
          <w:sz w:val="24"/>
        </w:rPr>
      </w:pPr>
    </w:p>
    <w:p w:rsidR="00A42779" w:rsidRPr="0075739C" w:rsidRDefault="0038310B">
      <w:pPr>
        <w:spacing w:before="120" w:line="360" w:lineRule="auto"/>
        <w:ind w:left="960"/>
        <w:rPr>
          <w:rFonts w:asciiTheme="minorEastAsia" w:eastAsiaTheme="minorEastAsia" w:hAnsiTheme="minorEastAsia"/>
          <w:sz w:val="24"/>
          <w:u w:val="single"/>
        </w:rPr>
      </w:pPr>
      <w:r w:rsidRPr="0075739C">
        <w:rPr>
          <w:rFonts w:asciiTheme="minorEastAsia" w:eastAsiaTheme="minorEastAsia" w:hAnsiTheme="minorEastAsia" w:hint="eastAsia"/>
          <w:sz w:val="24"/>
        </w:rPr>
        <w:t>甲方：</w:t>
      </w:r>
      <w:r w:rsidRPr="0075739C">
        <w:rPr>
          <w:rFonts w:asciiTheme="minorEastAsia" w:eastAsiaTheme="minorEastAsia" w:hAnsiTheme="minorEastAsia"/>
          <w:sz w:val="24"/>
          <w:u w:val="single"/>
        </w:rPr>
        <w:t xml:space="preserve">                                       </w:t>
      </w:r>
    </w:p>
    <w:p w:rsidR="00A42779" w:rsidRPr="0075739C" w:rsidRDefault="00A42779">
      <w:pPr>
        <w:spacing w:before="120" w:line="360" w:lineRule="auto"/>
        <w:rPr>
          <w:rFonts w:asciiTheme="minorEastAsia" w:eastAsiaTheme="minorEastAsia" w:hAnsiTheme="minorEastAsia"/>
          <w:sz w:val="24"/>
        </w:rPr>
      </w:pPr>
    </w:p>
    <w:p w:rsidR="00A42779" w:rsidRPr="0075739C" w:rsidRDefault="0038310B">
      <w:pPr>
        <w:spacing w:before="120" w:line="360" w:lineRule="auto"/>
        <w:ind w:left="960"/>
        <w:rPr>
          <w:rFonts w:asciiTheme="minorEastAsia" w:eastAsiaTheme="minorEastAsia" w:hAnsiTheme="minorEastAsia"/>
          <w:sz w:val="24"/>
          <w:u w:val="single"/>
        </w:rPr>
      </w:pPr>
      <w:r w:rsidRPr="0075739C">
        <w:rPr>
          <w:rFonts w:asciiTheme="minorEastAsia" w:eastAsiaTheme="minorEastAsia" w:hAnsiTheme="minorEastAsia" w:hint="eastAsia"/>
          <w:sz w:val="24"/>
        </w:rPr>
        <w:t>乙方：</w:t>
      </w:r>
      <w:r w:rsidRPr="0075739C">
        <w:rPr>
          <w:rFonts w:asciiTheme="minorEastAsia" w:eastAsiaTheme="minorEastAsia" w:hAnsiTheme="minorEastAsia"/>
          <w:sz w:val="24"/>
          <w:u w:val="single"/>
        </w:rPr>
        <w:t xml:space="preserve">                                       </w:t>
      </w:r>
    </w:p>
    <w:p w:rsidR="00A42779" w:rsidRPr="0075739C" w:rsidRDefault="00A42779">
      <w:pPr>
        <w:spacing w:before="120" w:line="360" w:lineRule="auto"/>
        <w:rPr>
          <w:rFonts w:asciiTheme="minorEastAsia" w:eastAsiaTheme="minorEastAsia" w:hAnsiTheme="minorEastAsia"/>
          <w:sz w:val="24"/>
        </w:rPr>
      </w:pPr>
    </w:p>
    <w:p w:rsidR="00A42779" w:rsidRPr="0075739C" w:rsidRDefault="0038310B">
      <w:pPr>
        <w:spacing w:before="120" w:line="360" w:lineRule="auto"/>
        <w:ind w:firstLineChars="400" w:firstLine="960"/>
        <w:rPr>
          <w:rFonts w:asciiTheme="minorEastAsia" w:eastAsiaTheme="minorEastAsia" w:hAnsiTheme="minorEastAsia"/>
          <w:sz w:val="24"/>
          <w:u w:val="single"/>
        </w:rPr>
      </w:pPr>
      <w:r w:rsidRPr="0075739C">
        <w:rPr>
          <w:rFonts w:asciiTheme="minorEastAsia" w:eastAsiaTheme="minorEastAsia" w:hAnsiTheme="minorEastAsia" w:hint="eastAsia"/>
          <w:sz w:val="24"/>
        </w:rPr>
        <w:t>签订地：</w:t>
      </w:r>
      <w:r w:rsidRPr="0075739C">
        <w:rPr>
          <w:rFonts w:asciiTheme="minorEastAsia" w:eastAsiaTheme="minorEastAsia" w:hAnsiTheme="minorEastAsia"/>
          <w:sz w:val="24"/>
          <w:u w:val="single"/>
        </w:rPr>
        <w:t xml:space="preserve">                                     </w:t>
      </w:r>
    </w:p>
    <w:p w:rsidR="00A42779" w:rsidRPr="0075739C" w:rsidRDefault="00A42779">
      <w:pPr>
        <w:spacing w:before="120" w:line="360" w:lineRule="auto"/>
        <w:rPr>
          <w:rFonts w:asciiTheme="minorEastAsia" w:eastAsiaTheme="minorEastAsia" w:hAnsiTheme="minorEastAsia"/>
          <w:sz w:val="24"/>
        </w:rPr>
      </w:pPr>
    </w:p>
    <w:p w:rsidR="00A42779" w:rsidRPr="0075739C" w:rsidRDefault="0038310B">
      <w:pPr>
        <w:spacing w:before="120" w:line="360" w:lineRule="auto"/>
        <w:ind w:firstLineChars="400" w:firstLine="960"/>
        <w:rPr>
          <w:rFonts w:asciiTheme="minorEastAsia" w:eastAsiaTheme="minorEastAsia" w:hAnsiTheme="minorEastAsia"/>
          <w:sz w:val="24"/>
          <w:u w:val="single"/>
        </w:rPr>
      </w:pPr>
      <w:r w:rsidRPr="0075739C">
        <w:rPr>
          <w:rFonts w:asciiTheme="minorEastAsia" w:eastAsiaTheme="minorEastAsia" w:hAnsiTheme="minorEastAsia" w:hint="eastAsia"/>
          <w:sz w:val="24"/>
        </w:rPr>
        <w:t>签订日期：</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年</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月</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日</w:t>
      </w:r>
    </w:p>
    <w:p w:rsidR="00A42779" w:rsidRPr="0075739C" w:rsidRDefault="00A42779">
      <w:pPr>
        <w:widowControl/>
        <w:spacing w:line="360" w:lineRule="auto"/>
        <w:jc w:val="left"/>
        <w:rPr>
          <w:rFonts w:asciiTheme="minorEastAsia" w:eastAsiaTheme="minorEastAsia" w:hAnsiTheme="minorEastAsia"/>
          <w:kern w:val="0"/>
          <w:sz w:val="24"/>
        </w:rPr>
        <w:sectPr w:rsidR="00A42779" w:rsidRPr="0075739C">
          <w:pgSz w:w="11907" w:h="16840"/>
          <w:pgMar w:top="1474" w:right="1814" w:bottom="1474" w:left="1814" w:header="851" w:footer="851" w:gutter="0"/>
          <w:cols w:space="720"/>
        </w:sectPr>
      </w:pP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u w:val="single"/>
          <w:lang w:val="zh-CN"/>
        </w:rPr>
        <w:lastRenderedPageBreak/>
        <w:t xml:space="preserve">        </w:t>
      </w:r>
      <w:r w:rsidRPr="0075739C">
        <w:rPr>
          <w:rFonts w:asciiTheme="minorEastAsia" w:eastAsiaTheme="minorEastAsia" w:hAnsiTheme="minorEastAsia" w:hint="eastAsia"/>
          <w:sz w:val="24"/>
          <w:lang w:val="zh-CN"/>
        </w:rPr>
        <w:t>年</w:t>
      </w:r>
      <w:r w:rsidRPr="0075739C">
        <w:rPr>
          <w:rFonts w:asciiTheme="minorEastAsia" w:eastAsiaTheme="minorEastAsia" w:hAnsiTheme="minorEastAsia"/>
          <w:sz w:val="24"/>
          <w:u w:val="single"/>
          <w:lang w:val="zh-CN"/>
        </w:rPr>
        <w:t xml:space="preserve">    </w:t>
      </w:r>
      <w:r w:rsidRPr="0075739C">
        <w:rPr>
          <w:rFonts w:asciiTheme="minorEastAsia" w:eastAsiaTheme="minorEastAsia" w:hAnsiTheme="minorEastAsia" w:hint="eastAsia"/>
          <w:sz w:val="24"/>
          <w:lang w:val="zh-CN"/>
        </w:rPr>
        <w:t>月</w:t>
      </w:r>
      <w:r w:rsidRPr="0075739C">
        <w:rPr>
          <w:rFonts w:asciiTheme="minorEastAsia" w:eastAsiaTheme="minorEastAsia" w:hAnsiTheme="minorEastAsia"/>
          <w:sz w:val="24"/>
          <w:u w:val="single"/>
          <w:lang w:val="zh-CN"/>
        </w:rPr>
        <w:t xml:space="preserve">    </w:t>
      </w:r>
      <w:r w:rsidRPr="0075739C">
        <w:rPr>
          <w:rFonts w:asciiTheme="minorEastAsia" w:eastAsiaTheme="minorEastAsia" w:hAnsiTheme="minorEastAsia" w:hint="eastAsia"/>
          <w:sz w:val="24"/>
          <w:lang w:val="zh-CN"/>
        </w:rPr>
        <w:t>日</w:t>
      </w:r>
      <w:r w:rsidRPr="0075739C">
        <w:rPr>
          <w:rFonts w:asciiTheme="minorEastAsia" w:eastAsiaTheme="minorEastAsia" w:hAnsiTheme="minorEastAsia" w:hint="eastAsia"/>
          <w:sz w:val="24"/>
        </w:rPr>
        <w:t>，</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中共杭州市委党校</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以</w:t>
      </w:r>
      <w:r w:rsidRPr="0075739C">
        <w:rPr>
          <w:rFonts w:asciiTheme="minorEastAsia" w:eastAsiaTheme="minorEastAsia" w:hAnsiTheme="minorEastAsia"/>
          <w:sz w:val="24"/>
          <w:u w:val="single"/>
        </w:rPr>
        <w:t xml:space="preserve">   （政府采购方式）  </w:t>
      </w:r>
      <w:r w:rsidRPr="0075739C">
        <w:rPr>
          <w:rFonts w:asciiTheme="minorEastAsia" w:eastAsiaTheme="minorEastAsia" w:hAnsiTheme="minorEastAsia" w:hint="eastAsia"/>
          <w:sz w:val="24"/>
        </w:rPr>
        <w:t>对</w:t>
      </w:r>
      <w:r w:rsidRPr="0075739C">
        <w:rPr>
          <w:rFonts w:asciiTheme="minorEastAsia" w:eastAsiaTheme="minorEastAsia" w:hAnsiTheme="minorEastAsia"/>
          <w:sz w:val="24"/>
          <w:u w:val="single"/>
        </w:rPr>
        <w:t xml:space="preserve">   （同前</w:t>
      </w:r>
      <w:proofErr w:type="gramStart"/>
      <w:r w:rsidRPr="0075739C">
        <w:rPr>
          <w:rFonts w:asciiTheme="minorEastAsia" w:eastAsiaTheme="minorEastAsia" w:hAnsiTheme="minorEastAsia" w:hint="eastAsia"/>
          <w:sz w:val="24"/>
          <w:u w:val="single"/>
        </w:rPr>
        <w:t>页项目</w:t>
      </w:r>
      <w:proofErr w:type="gramEnd"/>
      <w:r w:rsidRPr="0075739C">
        <w:rPr>
          <w:rFonts w:asciiTheme="minorEastAsia" w:eastAsiaTheme="minorEastAsia" w:hAnsiTheme="minorEastAsia" w:hint="eastAsia"/>
          <w:sz w:val="24"/>
          <w:u w:val="single"/>
        </w:rPr>
        <w:t>名称）</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项目进行了采购。经</w:t>
      </w:r>
      <w:r w:rsidRPr="0075739C">
        <w:rPr>
          <w:rFonts w:asciiTheme="minorEastAsia" w:eastAsiaTheme="minorEastAsia" w:hAnsiTheme="minorEastAsia"/>
          <w:sz w:val="24"/>
          <w:u w:val="single"/>
        </w:rPr>
        <w:t xml:space="preserve">   （相关评定主体名称）   </w:t>
      </w:r>
      <w:r w:rsidRPr="0075739C">
        <w:rPr>
          <w:rFonts w:asciiTheme="minorEastAsia" w:eastAsiaTheme="minorEastAsia" w:hAnsiTheme="minorEastAsia" w:hint="eastAsia"/>
          <w:sz w:val="24"/>
        </w:rPr>
        <w:t>评定，</w:t>
      </w:r>
      <w:r w:rsidRPr="0075739C">
        <w:rPr>
          <w:rFonts w:asciiTheme="minorEastAsia" w:eastAsiaTheme="minorEastAsia" w:hAnsiTheme="minorEastAsia"/>
          <w:sz w:val="24"/>
          <w:u w:val="single"/>
        </w:rPr>
        <w:t xml:space="preserve">   （中标供应商名称）</w:t>
      </w:r>
      <w:r w:rsidRPr="0075739C">
        <w:rPr>
          <w:rFonts w:asciiTheme="minorEastAsia" w:eastAsiaTheme="minorEastAsia" w:hAnsiTheme="minorEastAsia" w:hint="eastAsia"/>
          <w:sz w:val="24"/>
        </w:rPr>
        <w:t>为该项目中标供应商。现于中标通知书发出之日起十个工作日内，按照招标文件确定的事项签订本合同。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lang w:val="zh-CN"/>
        </w:rPr>
        <w:t>根据《中华人民共和国民法典》、《中华人民共和国政府采购法》等相关法律法规之规定，按照平等、自愿、公平、诚实信用和绿色的原则，经</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中共杭州市委党校</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sz w:val="24"/>
          <w:lang w:val="zh-CN"/>
        </w:rPr>
        <w:t>(以下简称：甲方)和</w:t>
      </w:r>
      <w:r w:rsidRPr="0075739C">
        <w:rPr>
          <w:rFonts w:asciiTheme="minorEastAsia" w:eastAsiaTheme="minorEastAsia" w:hAnsiTheme="minorEastAsia"/>
          <w:sz w:val="24"/>
          <w:u w:val="single"/>
        </w:rPr>
        <w:t xml:space="preserve">   （中标供应商名称）   </w:t>
      </w:r>
      <w:r w:rsidRPr="0075739C">
        <w:rPr>
          <w:rFonts w:asciiTheme="minorEastAsia" w:eastAsiaTheme="minorEastAsia" w:hAnsiTheme="minorEastAsia"/>
          <w:sz w:val="24"/>
          <w:lang w:val="zh-CN"/>
        </w:rPr>
        <w:t>(以下简称：乙方)协商一致，约定以下合同</w:t>
      </w:r>
      <w:r w:rsidRPr="0075739C">
        <w:rPr>
          <w:rFonts w:asciiTheme="minorEastAsia" w:eastAsiaTheme="minorEastAsia" w:hAnsiTheme="minorEastAsia" w:hint="eastAsia"/>
          <w:sz w:val="24"/>
        </w:rPr>
        <w:t>条款，以</w:t>
      </w:r>
      <w:proofErr w:type="gramStart"/>
      <w:r w:rsidRPr="0075739C">
        <w:rPr>
          <w:rFonts w:asciiTheme="minorEastAsia" w:eastAsiaTheme="minorEastAsia" w:hAnsiTheme="minorEastAsia" w:hint="eastAsia"/>
          <w:sz w:val="24"/>
        </w:rPr>
        <w:t>兹共同</w:t>
      </w:r>
      <w:proofErr w:type="gramEnd"/>
      <w:r w:rsidRPr="0075739C">
        <w:rPr>
          <w:rFonts w:asciiTheme="minorEastAsia" w:eastAsiaTheme="minorEastAsia" w:hAnsiTheme="minorEastAsia" w:hint="eastAsia"/>
          <w:sz w:val="24"/>
        </w:rPr>
        <w:t>遵守、全面履行。</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23" w:name="_Toc3029"/>
      <w:bookmarkStart w:id="424" w:name="_Toc24059"/>
      <w:bookmarkStart w:id="425" w:name="_Toc2232"/>
      <w:r w:rsidRPr="0075739C">
        <w:rPr>
          <w:rFonts w:asciiTheme="minorEastAsia" w:eastAsiaTheme="minorEastAsia" w:hAnsiTheme="minorEastAsia"/>
          <w:b/>
          <w:sz w:val="24"/>
        </w:rPr>
        <w:t xml:space="preserve">1.1 </w:t>
      </w:r>
      <w:r w:rsidRPr="0075739C">
        <w:rPr>
          <w:rFonts w:asciiTheme="minorEastAsia" w:eastAsiaTheme="minorEastAsia" w:hAnsiTheme="minorEastAsia" w:hint="eastAsia"/>
          <w:b/>
          <w:sz w:val="24"/>
        </w:rPr>
        <w:t>合同组成部分</w:t>
      </w:r>
      <w:bookmarkEnd w:id="423"/>
      <w:bookmarkEnd w:id="424"/>
      <w:bookmarkEnd w:id="425"/>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1.1.1 </w:t>
      </w:r>
      <w:r w:rsidRPr="0075739C">
        <w:rPr>
          <w:rFonts w:asciiTheme="minorEastAsia" w:eastAsiaTheme="minorEastAsia" w:hAnsiTheme="minorEastAsia" w:hint="eastAsia"/>
          <w:sz w:val="24"/>
        </w:rPr>
        <w:t>本合同及其补充合同、变更协议；</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1.1.2 </w:t>
      </w:r>
      <w:r w:rsidRPr="0075739C">
        <w:rPr>
          <w:rFonts w:asciiTheme="minorEastAsia" w:eastAsiaTheme="minorEastAsia" w:hAnsiTheme="minorEastAsia" w:hint="eastAsia"/>
          <w:sz w:val="24"/>
        </w:rPr>
        <w:t>中标通知书；</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1.1.3 </w:t>
      </w:r>
      <w:r w:rsidRPr="0075739C">
        <w:rPr>
          <w:rFonts w:asciiTheme="minorEastAsia" w:eastAsiaTheme="minorEastAsia" w:hAnsiTheme="minorEastAsia" w:hint="eastAsia"/>
          <w:sz w:val="24"/>
        </w:rPr>
        <w:t>投标文件（含澄清或者说明文件）；</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1.1.4 </w:t>
      </w:r>
      <w:r w:rsidRPr="0075739C">
        <w:rPr>
          <w:rFonts w:asciiTheme="minorEastAsia" w:eastAsiaTheme="minorEastAsia" w:hAnsiTheme="minorEastAsia" w:hint="eastAsia"/>
          <w:sz w:val="24"/>
        </w:rPr>
        <w:t>招标文件（含澄清或者修改文件）；</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1.1.5 </w:t>
      </w:r>
      <w:r w:rsidRPr="0075739C">
        <w:rPr>
          <w:rFonts w:asciiTheme="minorEastAsia" w:eastAsiaTheme="minorEastAsia" w:hAnsiTheme="minorEastAsia" w:hint="eastAsia"/>
          <w:sz w:val="24"/>
        </w:rPr>
        <w:t>其他相关招标文件。</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26" w:name="_Toc27126"/>
      <w:bookmarkStart w:id="427" w:name="_Toc21295"/>
      <w:bookmarkStart w:id="428" w:name="_Toc24300"/>
      <w:r w:rsidRPr="0075739C">
        <w:rPr>
          <w:rFonts w:asciiTheme="minorEastAsia" w:eastAsiaTheme="minorEastAsia" w:hAnsiTheme="minorEastAsia"/>
          <w:b/>
          <w:sz w:val="24"/>
        </w:rPr>
        <w:t xml:space="preserve">1.2 </w:t>
      </w:r>
      <w:bookmarkEnd w:id="426"/>
      <w:bookmarkEnd w:id="427"/>
      <w:bookmarkEnd w:id="428"/>
      <w:r w:rsidRPr="0075739C">
        <w:rPr>
          <w:rFonts w:asciiTheme="minorEastAsia" w:eastAsiaTheme="minorEastAsia" w:hAnsiTheme="minorEastAsia" w:hint="eastAsia"/>
          <w:b/>
          <w:sz w:val="24"/>
        </w:rPr>
        <w:t>标的</w:t>
      </w:r>
    </w:p>
    <w:p w:rsidR="00A42779" w:rsidRPr="0075739C" w:rsidRDefault="0038310B">
      <w:pPr>
        <w:spacing w:line="360" w:lineRule="auto"/>
        <w:ind w:firstLineChars="200" w:firstLine="480"/>
        <w:rPr>
          <w:rFonts w:asciiTheme="minorEastAsia" w:eastAsiaTheme="minorEastAsia" w:hAnsiTheme="minorEastAsia"/>
          <w:sz w:val="24"/>
          <w:u w:val="single"/>
        </w:rPr>
      </w:pPr>
      <w:r w:rsidRPr="0075739C">
        <w:rPr>
          <w:rFonts w:asciiTheme="minorEastAsia" w:eastAsiaTheme="minorEastAsia" w:hAnsiTheme="minorEastAsia"/>
          <w:sz w:val="24"/>
        </w:rPr>
        <w:t xml:space="preserve">1.2.1 </w:t>
      </w:r>
      <w:r w:rsidRPr="0075739C">
        <w:rPr>
          <w:rFonts w:asciiTheme="minorEastAsia" w:eastAsiaTheme="minorEastAsia" w:hAnsiTheme="minorEastAsia" w:hint="eastAsia"/>
          <w:sz w:val="24"/>
        </w:rPr>
        <w:t>标的名称：</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w:t>
      </w:r>
    </w:p>
    <w:p w:rsidR="00A42779" w:rsidRPr="0075739C" w:rsidRDefault="0038310B">
      <w:pPr>
        <w:spacing w:line="360" w:lineRule="auto"/>
        <w:ind w:firstLineChars="200" w:firstLine="480"/>
        <w:rPr>
          <w:rFonts w:asciiTheme="minorEastAsia" w:eastAsiaTheme="minorEastAsia" w:hAnsiTheme="minorEastAsia"/>
          <w:sz w:val="24"/>
          <w:u w:val="single"/>
        </w:rPr>
      </w:pPr>
      <w:r w:rsidRPr="0075739C">
        <w:rPr>
          <w:rFonts w:asciiTheme="minorEastAsia" w:eastAsiaTheme="minorEastAsia" w:hAnsiTheme="minorEastAsia"/>
          <w:sz w:val="24"/>
        </w:rPr>
        <w:t xml:space="preserve">1.2.2 </w:t>
      </w:r>
      <w:r w:rsidRPr="0075739C">
        <w:rPr>
          <w:rFonts w:asciiTheme="minorEastAsia" w:eastAsiaTheme="minorEastAsia" w:hAnsiTheme="minorEastAsia" w:hint="eastAsia"/>
          <w:sz w:val="24"/>
        </w:rPr>
        <w:t>标的数量：</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1.2.3 </w:t>
      </w:r>
      <w:r w:rsidRPr="0075739C">
        <w:rPr>
          <w:rFonts w:asciiTheme="minorEastAsia" w:eastAsiaTheme="minorEastAsia" w:hAnsiTheme="minorEastAsia" w:hint="eastAsia"/>
          <w:sz w:val="24"/>
        </w:rPr>
        <w:t>标的质量：</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29" w:name="_Toc23292"/>
      <w:bookmarkStart w:id="430" w:name="_Toc21631"/>
      <w:bookmarkStart w:id="431" w:name="_Toc21551"/>
      <w:r w:rsidRPr="0075739C">
        <w:rPr>
          <w:rFonts w:asciiTheme="minorEastAsia" w:eastAsiaTheme="minorEastAsia" w:hAnsiTheme="minorEastAsia"/>
          <w:b/>
          <w:sz w:val="24"/>
        </w:rPr>
        <w:t xml:space="preserve">1.3 </w:t>
      </w:r>
      <w:r w:rsidRPr="0075739C">
        <w:rPr>
          <w:rFonts w:asciiTheme="minorEastAsia" w:eastAsiaTheme="minorEastAsia" w:hAnsiTheme="minorEastAsia" w:hint="eastAsia"/>
          <w:b/>
          <w:sz w:val="24"/>
        </w:rPr>
        <w:t>价款</w:t>
      </w:r>
      <w:bookmarkEnd w:id="429"/>
      <w:bookmarkEnd w:id="430"/>
      <w:bookmarkEnd w:id="431"/>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本合同总价为：￥</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元（大写：</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元人民币）。</w:t>
      </w:r>
    </w:p>
    <w:p w:rsidR="00A42779" w:rsidRPr="0075739C" w:rsidRDefault="0038310B">
      <w:pPr>
        <w:spacing w:line="360" w:lineRule="auto"/>
        <w:ind w:firstLineChars="200" w:firstLine="480"/>
        <w:rPr>
          <w:rFonts w:asciiTheme="minorEastAsia" w:eastAsiaTheme="minorEastAsia" w:hAnsiTheme="minorEastAsia"/>
          <w:sz w:val="24"/>
          <w:u w:val="single"/>
        </w:rPr>
      </w:pPr>
      <w:r w:rsidRPr="0075739C">
        <w:rPr>
          <w:rFonts w:asciiTheme="minorEastAsia" w:eastAsiaTheme="minorEastAsia" w:hAnsi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42779" w:rsidRPr="0075739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pStyle w:val="16"/>
              <w:spacing w:line="360" w:lineRule="auto"/>
              <w:jc w:val="center"/>
              <w:rPr>
                <w:rFonts w:asciiTheme="minorEastAsia" w:eastAsiaTheme="minorEastAsia" w:hAnsiTheme="minorEastAsia"/>
                <w:sz w:val="24"/>
                <w:szCs w:val="24"/>
              </w:rPr>
            </w:pPr>
            <w:r w:rsidRPr="0075739C">
              <w:rPr>
                <w:rFonts w:asciiTheme="minorEastAsia" w:eastAsiaTheme="minorEastAsia" w:hAnsiTheme="minorEastAsia"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pStyle w:val="16"/>
              <w:spacing w:line="360" w:lineRule="auto"/>
              <w:ind w:firstLine="200"/>
              <w:jc w:val="center"/>
              <w:rPr>
                <w:rFonts w:asciiTheme="minorEastAsia" w:eastAsiaTheme="minorEastAsia" w:hAnsiTheme="minorEastAsia"/>
                <w:sz w:val="24"/>
                <w:szCs w:val="24"/>
              </w:rPr>
            </w:pPr>
            <w:r w:rsidRPr="0075739C">
              <w:rPr>
                <w:rFonts w:asciiTheme="minorEastAsia" w:eastAsiaTheme="minorEastAsia" w:hAnsiTheme="minorEastAsia"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A42779" w:rsidRPr="0075739C" w:rsidRDefault="0038310B">
            <w:pPr>
              <w:pStyle w:val="16"/>
              <w:spacing w:line="360" w:lineRule="auto"/>
              <w:jc w:val="center"/>
              <w:rPr>
                <w:rFonts w:asciiTheme="minorEastAsia" w:eastAsiaTheme="minorEastAsia" w:hAnsiTheme="minorEastAsia"/>
                <w:sz w:val="24"/>
                <w:szCs w:val="24"/>
              </w:rPr>
            </w:pPr>
            <w:r w:rsidRPr="0075739C">
              <w:rPr>
                <w:rFonts w:asciiTheme="minorEastAsia" w:eastAsiaTheme="minorEastAsia" w:hAnsiTheme="minorEastAsia" w:hint="eastAsia"/>
                <w:sz w:val="24"/>
                <w:szCs w:val="24"/>
              </w:rPr>
              <w:t>分项价格</w:t>
            </w:r>
          </w:p>
        </w:tc>
      </w:tr>
      <w:tr w:rsidR="00A42779" w:rsidRPr="0075739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r>
      <w:tr w:rsidR="00A42779" w:rsidRPr="0075739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r>
      <w:tr w:rsidR="00A42779" w:rsidRPr="0075739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r>
      <w:tr w:rsidR="00A42779" w:rsidRPr="0075739C">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A42779" w:rsidRPr="0075739C" w:rsidRDefault="0038310B">
            <w:pPr>
              <w:pStyle w:val="16"/>
              <w:spacing w:line="360" w:lineRule="auto"/>
              <w:ind w:firstLine="200"/>
              <w:jc w:val="center"/>
              <w:rPr>
                <w:rFonts w:asciiTheme="minorEastAsia" w:eastAsiaTheme="minorEastAsia" w:hAnsiTheme="minorEastAsia"/>
                <w:sz w:val="24"/>
                <w:szCs w:val="24"/>
              </w:rPr>
            </w:pPr>
            <w:r w:rsidRPr="0075739C">
              <w:rPr>
                <w:rFonts w:asciiTheme="minorEastAsia" w:eastAsiaTheme="minorEastAsia" w:hAnsiTheme="minorEastAsia"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A42779" w:rsidRPr="0075739C" w:rsidRDefault="00A42779">
            <w:pPr>
              <w:pStyle w:val="16"/>
              <w:spacing w:line="360" w:lineRule="auto"/>
              <w:ind w:firstLine="200"/>
              <w:jc w:val="center"/>
              <w:rPr>
                <w:rFonts w:asciiTheme="minorEastAsia" w:eastAsiaTheme="minorEastAsia" w:hAnsiTheme="minorEastAsia"/>
                <w:sz w:val="24"/>
                <w:szCs w:val="24"/>
              </w:rPr>
            </w:pPr>
          </w:p>
        </w:tc>
      </w:tr>
    </w:tbl>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32" w:name="_Toc22618"/>
      <w:bookmarkStart w:id="433" w:name="_Toc10340"/>
      <w:bookmarkStart w:id="434" w:name="_Toc1814"/>
      <w:r w:rsidRPr="0075739C">
        <w:rPr>
          <w:rFonts w:asciiTheme="minorEastAsia" w:eastAsiaTheme="minorEastAsia" w:hAnsiTheme="minorEastAsia"/>
          <w:b/>
          <w:sz w:val="24"/>
        </w:rPr>
        <w:lastRenderedPageBreak/>
        <w:t xml:space="preserve">1.4 </w:t>
      </w:r>
      <w:r w:rsidRPr="0075739C">
        <w:rPr>
          <w:rFonts w:asciiTheme="minorEastAsia" w:eastAsiaTheme="minorEastAsia" w:hAnsiTheme="minorEastAsia" w:hint="eastAsia"/>
          <w:b/>
          <w:sz w:val="24"/>
        </w:rPr>
        <w:t>付款</w:t>
      </w:r>
      <w:bookmarkEnd w:id="432"/>
      <w:bookmarkEnd w:id="433"/>
      <w:bookmarkEnd w:id="434"/>
      <w:r w:rsidRPr="0075739C">
        <w:rPr>
          <w:rFonts w:asciiTheme="minorEastAsia" w:eastAsiaTheme="minorEastAsia" w:hAnsiTheme="minorEastAsia" w:hint="eastAsia"/>
          <w:b/>
          <w:sz w:val="24"/>
        </w:rPr>
        <w:t>方式、时间和条件</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1.4.1</w:t>
      </w:r>
      <w:r w:rsidRPr="0075739C">
        <w:rPr>
          <w:rFonts w:asciiTheme="minorEastAsia" w:eastAsiaTheme="minorEastAsia" w:hAnsiTheme="minorEastAsia" w:hint="eastAsia"/>
          <w:sz w:val="24"/>
        </w:rPr>
        <w:t>甲方应严格履行合同，及时组织验收，验收合格后及时将合同款支付完毕。对于满足合同约定支付条件的，甲方自收到发票后</w:t>
      </w:r>
      <w:r w:rsidRPr="0075739C">
        <w:rPr>
          <w:rFonts w:asciiTheme="minorEastAsia" w:eastAsiaTheme="minorEastAsia" w:hAnsiTheme="minorEastAsia"/>
          <w:sz w:val="24"/>
        </w:rPr>
        <w:t>5个工作日内将资金支付到合同约定的乙方账户，有条件的甲方可以即时支付。甲方不得以机构变动、人员更替、政策调整、单位放假等为由延迟付款。</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1.4.2</w:t>
      </w:r>
      <w:r w:rsidRPr="0075739C">
        <w:rPr>
          <w:rFonts w:ascii="宋体" w:hAnsi="宋体" w:cs="宋体" w:hint="eastAsia"/>
          <w:sz w:val="24"/>
        </w:rPr>
        <w:t>合同预付款比例为合同金额的</w:t>
      </w:r>
      <w:r w:rsidRPr="0075739C">
        <w:rPr>
          <w:rFonts w:ascii="宋体" w:hAnsi="宋体" w:cs="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sidRPr="0075739C">
        <w:rPr>
          <w:rFonts w:asciiTheme="minorEastAsia" w:eastAsiaTheme="minorEastAsia" w:hAnsiTheme="minorEastAsia" w:hint="eastAsia"/>
          <w:sz w:val="24"/>
        </w:rPr>
        <w:t>乙方可登录政</w:t>
      </w:r>
      <w:proofErr w:type="gramStart"/>
      <w:r w:rsidRPr="0075739C">
        <w:rPr>
          <w:rFonts w:asciiTheme="minorEastAsia" w:eastAsiaTheme="minorEastAsia" w:hAnsiTheme="minorEastAsia" w:hint="eastAsia"/>
          <w:sz w:val="24"/>
        </w:rPr>
        <w:t>采云</w:t>
      </w:r>
      <w:proofErr w:type="gramEnd"/>
      <w:r w:rsidRPr="0075739C">
        <w:rPr>
          <w:rFonts w:asciiTheme="minorEastAsia" w:eastAsiaTheme="minorEastAsia" w:hAnsiTheme="minorEastAsia" w:hint="eastAsia"/>
          <w:sz w:val="24"/>
        </w:rPr>
        <w:t>前台大厅选择金融服务</w:t>
      </w:r>
      <w:r w:rsidRPr="0075739C">
        <w:rPr>
          <w:rFonts w:asciiTheme="minorEastAsia" w:eastAsiaTheme="minorEastAsia" w:hAnsiTheme="minorEastAsia"/>
          <w:sz w:val="24"/>
        </w:rPr>
        <w:t xml:space="preserve"> - </w:t>
      </w:r>
      <w:r w:rsidRPr="0075739C">
        <w:rPr>
          <w:rFonts w:asciiTheme="minorEastAsia" w:eastAsiaTheme="minorEastAsia" w:hAnsiTheme="minorEastAsia" w:hint="eastAsia"/>
          <w:sz w:val="24"/>
        </w:rPr>
        <w:t>【保函保险服务】出具预付款保函，具体步骤：选择产品—填写供应商信息—选择中标项目—确认信息—等待保险</w:t>
      </w:r>
      <w:r w:rsidRPr="0075739C">
        <w:rPr>
          <w:rFonts w:asciiTheme="minorEastAsia" w:eastAsiaTheme="minorEastAsia" w:hAnsiTheme="minorEastAsia"/>
          <w:sz w:val="24"/>
        </w:rPr>
        <w:t>/保函受理—确认保单—支付保费—成功出单。政</w:t>
      </w:r>
      <w:proofErr w:type="gramStart"/>
      <w:r w:rsidRPr="0075739C">
        <w:rPr>
          <w:rFonts w:asciiTheme="minorEastAsia" w:eastAsiaTheme="minorEastAsia" w:hAnsiTheme="minorEastAsia"/>
          <w:sz w:val="24"/>
        </w:rPr>
        <w:t>采云</w:t>
      </w:r>
      <w:proofErr w:type="gramEnd"/>
      <w:r w:rsidRPr="0075739C">
        <w:rPr>
          <w:rFonts w:asciiTheme="minorEastAsia" w:eastAsiaTheme="minorEastAsia" w:hAnsiTheme="minorEastAsia"/>
          <w:sz w:val="24"/>
        </w:rPr>
        <w:t>金融专线400-903-9583。</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1.4.3</w:t>
      </w:r>
      <w:r w:rsidRPr="0075739C">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75739C">
        <w:rPr>
          <w:rFonts w:asciiTheme="minorEastAsia" w:eastAsiaTheme="minorEastAsia" w:hAnsiTheme="minorEastAsia"/>
          <w:sz w:val="24"/>
        </w:rPr>
        <w:t>1年</w:t>
      </w:r>
      <w:proofErr w:type="gramStart"/>
      <w:r w:rsidRPr="0075739C">
        <w:rPr>
          <w:rFonts w:asciiTheme="minorEastAsia" w:eastAsiaTheme="minorEastAsia" w:hAnsiTheme="minorEastAsia" w:hint="eastAsia"/>
          <w:sz w:val="24"/>
        </w:rPr>
        <w:t>期贷款市场</w:t>
      </w:r>
      <w:proofErr w:type="gramEnd"/>
      <w:r w:rsidRPr="0075739C">
        <w:rPr>
          <w:rFonts w:asciiTheme="minorEastAsia" w:eastAsiaTheme="minorEastAsia" w:hAnsiTheme="minorEastAsia" w:hint="eastAsia"/>
          <w:sz w:val="24"/>
        </w:rPr>
        <w:t>报价利率；未作约定的，按照每日利率</w:t>
      </w:r>
      <w:r w:rsidRPr="0075739C">
        <w:rPr>
          <w:rFonts w:asciiTheme="minorEastAsia" w:eastAsiaTheme="minorEastAsia" w:hAnsiTheme="minorEastAsia" w:hint="eastAsia"/>
          <w:sz w:val="24"/>
          <w:u w:val="single"/>
        </w:rPr>
        <w:t>万分之五</w:t>
      </w:r>
      <w:r w:rsidRPr="0075739C">
        <w:rPr>
          <w:rFonts w:asciiTheme="minorEastAsia" w:eastAsiaTheme="minorEastAsia" w:hAnsiTheme="minorEastAsia" w:hint="eastAsia"/>
          <w:sz w:val="24"/>
        </w:rPr>
        <w:t>支付逾期利息。</w:t>
      </w:r>
    </w:p>
    <w:p w:rsidR="00A42779" w:rsidRPr="0075739C" w:rsidRDefault="0038310B">
      <w:pPr>
        <w:spacing w:line="360" w:lineRule="auto"/>
        <w:ind w:firstLineChars="200" w:firstLine="480"/>
        <w:outlineLvl w:val="0"/>
        <w:rPr>
          <w:rFonts w:asciiTheme="minorEastAsia" w:eastAsiaTheme="minorEastAsia" w:hAnsiTheme="minorEastAsia"/>
          <w:sz w:val="24"/>
        </w:rPr>
      </w:pPr>
      <w:r w:rsidRPr="0075739C">
        <w:rPr>
          <w:rFonts w:asciiTheme="minorEastAsia" w:eastAsiaTheme="minorEastAsia" w:hAnsiTheme="minorEastAsia"/>
          <w:sz w:val="24"/>
        </w:rPr>
        <w:t>1.4.4资金支付的方式、时间和条件详见</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w:t>
      </w:r>
    </w:p>
    <w:p w:rsidR="00A42779" w:rsidRPr="0075739C" w:rsidRDefault="0038310B">
      <w:pPr>
        <w:spacing w:line="360" w:lineRule="auto"/>
        <w:ind w:firstLineChars="200" w:firstLine="480"/>
        <w:outlineLvl w:val="0"/>
        <w:rPr>
          <w:rFonts w:asciiTheme="minorEastAsia" w:eastAsiaTheme="minorEastAsia" w:hAnsiTheme="minorEastAsia"/>
          <w:sz w:val="24"/>
        </w:rPr>
      </w:pPr>
      <w:r w:rsidRPr="0075739C">
        <w:rPr>
          <w:rFonts w:asciiTheme="minorEastAsia" w:eastAsiaTheme="minorEastAsia" w:hAnsiTheme="minorEastAsia"/>
          <w:sz w:val="24"/>
        </w:rPr>
        <w:t>1.4.5</w:t>
      </w:r>
      <w:r w:rsidRPr="0075739C">
        <w:rPr>
          <w:rFonts w:asciiTheme="minorEastAsia" w:eastAsiaTheme="minorEastAsia" w:hAnsiTheme="minorEastAsia" w:hint="eastAsia"/>
          <w:sz w:val="24"/>
        </w:rPr>
        <w:t>乙方</w:t>
      </w:r>
      <w:r w:rsidRPr="0075739C">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75739C">
        <w:rPr>
          <w:rFonts w:asciiTheme="minorEastAsia" w:eastAsiaTheme="minorEastAsia" w:hAnsiTheme="minorEastAsia" w:hint="eastAsia"/>
          <w:sz w:val="24"/>
        </w:rPr>
        <w:t>杭财采监</w:t>
      </w:r>
      <w:proofErr w:type="gramEnd"/>
      <w:r w:rsidRPr="0075739C">
        <w:rPr>
          <w:rFonts w:asciiTheme="minorEastAsia" w:eastAsiaTheme="minorEastAsia" w:hAnsiTheme="minorEastAsia" w:hint="eastAsia"/>
          <w:sz w:val="24"/>
        </w:rPr>
        <w:t>〔</w:t>
      </w:r>
      <w:r w:rsidRPr="0075739C">
        <w:rPr>
          <w:rFonts w:asciiTheme="minorEastAsia" w:eastAsiaTheme="minorEastAsia" w:hAnsiTheme="minorEastAsia"/>
          <w:sz w:val="24"/>
        </w:rPr>
        <w:t>2021〕17号）。</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35" w:name="_Toc19304"/>
      <w:bookmarkStart w:id="436" w:name="_Toc2846"/>
      <w:bookmarkStart w:id="437" w:name="_Toc32071"/>
      <w:r w:rsidRPr="0075739C">
        <w:rPr>
          <w:rFonts w:asciiTheme="minorEastAsia" w:eastAsiaTheme="minorEastAsia" w:hAnsiTheme="minorEastAsia"/>
          <w:b/>
          <w:sz w:val="24"/>
        </w:rPr>
        <w:t xml:space="preserve">1.5 </w:t>
      </w:r>
      <w:r w:rsidRPr="0075739C">
        <w:rPr>
          <w:rFonts w:asciiTheme="minorEastAsia" w:eastAsiaTheme="minorEastAsia" w:hAnsiTheme="minorEastAsia" w:hint="eastAsia"/>
          <w:b/>
          <w:sz w:val="24"/>
        </w:rPr>
        <w:t>服务期限、地点和方式</w:t>
      </w:r>
      <w:bookmarkEnd w:id="435"/>
      <w:bookmarkEnd w:id="436"/>
      <w:bookmarkEnd w:id="437"/>
    </w:p>
    <w:p w:rsidR="00A42779" w:rsidRPr="0075739C" w:rsidRDefault="0038310B">
      <w:pPr>
        <w:spacing w:line="360" w:lineRule="auto"/>
        <w:ind w:firstLineChars="200" w:firstLine="480"/>
        <w:rPr>
          <w:rFonts w:asciiTheme="minorEastAsia" w:eastAsiaTheme="minorEastAsia" w:hAnsiTheme="minorEastAsia"/>
          <w:sz w:val="24"/>
          <w:u w:val="single"/>
        </w:rPr>
      </w:pPr>
      <w:r w:rsidRPr="0075739C">
        <w:rPr>
          <w:rFonts w:asciiTheme="minorEastAsia" w:eastAsiaTheme="minorEastAsia" w:hAnsiTheme="minorEastAsia"/>
          <w:sz w:val="24"/>
        </w:rPr>
        <w:t xml:space="preserve">1.5.1 </w:t>
      </w:r>
      <w:r w:rsidRPr="0075739C">
        <w:rPr>
          <w:rFonts w:asciiTheme="minorEastAsia" w:eastAsiaTheme="minorEastAsia" w:hAnsiTheme="minorEastAsia" w:hint="eastAsia"/>
          <w:sz w:val="24"/>
        </w:rPr>
        <w:t>服务期限：</w:t>
      </w:r>
      <w:r w:rsidRPr="0075739C">
        <w:rPr>
          <w:rFonts w:asciiTheme="minorEastAsia" w:eastAsiaTheme="minorEastAsia" w:hAnsiTheme="minorEastAsia"/>
          <w:sz w:val="24"/>
        </w:rPr>
        <w:t>详见</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1.5.2 </w:t>
      </w:r>
      <w:r w:rsidRPr="0075739C">
        <w:rPr>
          <w:rFonts w:asciiTheme="minorEastAsia" w:eastAsiaTheme="minorEastAsia" w:hAnsiTheme="minorEastAsia" w:hint="eastAsia"/>
          <w:sz w:val="24"/>
        </w:rPr>
        <w:t>服务地点：</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1.5.3 </w:t>
      </w:r>
      <w:r w:rsidRPr="0075739C">
        <w:rPr>
          <w:rFonts w:asciiTheme="minorEastAsia" w:eastAsiaTheme="minorEastAsia" w:hAnsiTheme="minorEastAsia" w:hint="eastAsia"/>
          <w:sz w:val="24"/>
        </w:rPr>
        <w:t>服务方式：</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38" w:name="_Toc21423"/>
      <w:bookmarkStart w:id="439" w:name="_Toc27250"/>
      <w:bookmarkStart w:id="440" w:name="_Toc19554"/>
      <w:r w:rsidRPr="0075739C">
        <w:rPr>
          <w:rFonts w:asciiTheme="minorEastAsia" w:eastAsiaTheme="minorEastAsia" w:hAnsiTheme="minorEastAsia"/>
          <w:b/>
          <w:sz w:val="24"/>
        </w:rPr>
        <w:t xml:space="preserve">1.6 </w:t>
      </w:r>
      <w:r w:rsidRPr="0075739C">
        <w:rPr>
          <w:rFonts w:asciiTheme="minorEastAsia" w:eastAsiaTheme="minorEastAsia" w:hAnsiTheme="minorEastAsia" w:hint="eastAsia"/>
          <w:b/>
          <w:sz w:val="24"/>
        </w:rPr>
        <w:t>违约责任</w:t>
      </w:r>
      <w:bookmarkEnd w:id="438"/>
      <w:bookmarkEnd w:id="439"/>
      <w:bookmarkEnd w:id="440"/>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lastRenderedPageBreak/>
        <w:t>1.6.1</w:t>
      </w:r>
      <w:r w:rsidRPr="0075739C">
        <w:rPr>
          <w:rFonts w:asciiTheme="minorEastAsia" w:eastAsiaTheme="minorEastAsia" w:hAnsiTheme="minorEastAsia" w:hint="eastAsia"/>
          <w:sz w:val="24"/>
        </w:rPr>
        <w:t>除不可抗力外，如果乙方没有按照本合同约定的期限、地点和方式履行合同，那么甲方可要求乙方支付违约金，违约金按每迟延履行一日的应提供而未提供的服务的价格的</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0.05</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sz w:val="24"/>
        </w:rPr>
        <w:t>%计算，最高限额为本合同总价的</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20</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sz w:val="24"/>
        </w:rPr>
        <w:t>%；迟延</w:t>
      </w:r>
      <w:r w:rsidRPr="0075739C">
        <w:rPr>
          <w:rFonts w:asciiTheme="minorEastAsia" w:eastAsiaTheme="minorEastAsia" w:hAnsiTheme="minorEastAsia" w:hint="eastAsia"/>
          <w:sz w:val="24"/>
        </w:rPr>
        <w:t>履行服务</w:t>
      </w:r>
      <w:r w:rsidRPr="0075739C">
        <w:rPr>
          <w:rFonts w:asciiTheme="minorEastAsia" w:eastAsiaTheme="minorEastAsia" w:hAnsiTheme="minorEastAsia"/>
          <w:sz w:val="24"/>
        </w:rPr>
        <w:t>的违约金计算数额达到前述最高限额之日起，甲方有权在要求乙方支付违约金的同时，书面通知乙方解除本合同；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1.6.2 </w:t>
      </w:r>
      <w:r w:rsidRPr="0075739C">
        <w:rPr>
          <w:rFonts w:asciiTheme="minorEastAsia" w:eastAsiaTheme="minorEastAsia" w:hAnsiTheme="minorEastAsia" w:hint="eastAsia"/>
          <w:sz w:val="24"/>
        </w:rPr>
        <w:t>除不可抗力外，如果甲方没有按照本合同约定的付款方式付款，那么乙方可要求甲方支付违约金，违约金按每迟延付款一日的应付而未付款的</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0.05</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sz w:val="24"/>
        </w:rPr>
        <w:t>%计算，最高限额为本合同总价的</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20</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sz w:val="24"/>
        </w:rPr>
        <w:t>%；迟延付款的违约金计算数额达到前述最高限额之日起，乙方有权在要求甲方支付违约金的同时，书面通知甲方解除本合同；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1.6.3 </w:t>
      </w:r>
      <w:r w:rsidRPr="0075739C">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1.6.4 </w:t>
      </w:r>
      <w:r w:rsidRPr="0075739C">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1.6.5 </w:t>
      </w:r>
      <w:r w:rsidRPr="0075739C">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1.6.6 </w:t>
      </w:r>
      <w:r w:rsidRPr="0075739C">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A42779" w:rsidRPr="0075739C" w:rsidRDefault="0038310B">
      <w:pPr>
        <w:spacing w:line="360" w:lineRule="auto"/>
        <w:ind w:leftChars="-200" w:left="-420" w:rightChars="-200" w:right="-420" w:firstLineChars="400" w:firstLine="960"/>
        <w:rPr>
          <w:rFonts w:asciiTheme="minorEastAsia" w:eastAsiaTheme="minorEastAsia" w:hAnsiTheme="minorEastAsia"/>
        </w:rPr>
      </w:pPr>
      <w:r w:rsidRPr="0075739C">
        <w:rPr>
          <w:rFonts w:asciiTheme="minorEastAsia" w:eastAsiaTheme="minorEastAsia" w:hAnsiTheme="minorEastAsia" w:hint="eastAsia"/>
          <w:sz w:val="24"/>
        </w:rPr>
        <w:t>1.6.7违约责任</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另有约定的，从其约定。</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41" w:name="_Toc16021"/>
      <w:bookmarkStart w:id="442" w:name="_Toc15583"/>
      <w:bookmarkStart w:id="443" w:name="_Toc28375"/>
      <w:r w:rsidRPr="0075739C">
        <w:rPr>
          <w:rFonts w:asciiTheme="minorEastAsia" w:eastAsiaTheme="minorEastAsia" w:hAnsiTheme="minorEastAsia"/>
          <w:b/>
          <w:sz w:val="24"/>
        </w:rPr>
        <w:t xml:space="preserve">1.7 </w:t>
      </w:r>
      <w:r w:rsidRPr="0075739C">
        <w:rPr>
          <w:rFonts w:asciiTheme="minorEastAsia" w:eastAsiaTheme="minorEastAsia" w:hAnsiTheme="minorEastAsia" w:hint="eastAsia"/>
          <w:b/>
          <w:sz w:val="24"/>
        </w:rPr>
        <w:t>合同争议的解决</w:t>
      </w:r>
      <w:bookmarkEnd w:id="441"/>
      <w:bookmarkEnd w:id="442"/>
      <w:bookmarkEnd w:id="443"/>
    </w:p>
    <w:p w:rsidR="00A42779" w:rsidRPr="0075739C" w:rsidRDefault="0038310B">
      <w:pPr>
        <w:spacing w:line="360" w:lineRule="auto"/>
        <w:ind w:leftChars="-29" w:left="-61" w:rightChars="-200" w:right="-420" w:firstLineChars="100" w:firstLine="240"/>
        <w:rPr>
          <w:rFonts w:asciiTheme="minorEastAsia" w:eastAsiaTheme="minorEastAsia" w:hAnsiTheme="minorEastAsia"/>
          <w:sz w:val="24"/>
        </w:rPr>
      </w:pPr>
      <w:r w:rsidRPr="0075739C">
        <w:rPr>
          <w:rFonts w:asciiTheme="minorEastAsia" w:eastAsiaTheme="minorEastAsia" w:hAnsiTheme="minorEastAsia" w:hint="eastAsia"/>
          <w:sz w:val="24"/>
        </w:rPr>
        <w:t xml:space="preserve">  本合同履行过程中发生的任何争议，双方当事人均可通过和解或者调解解决；不愿和解、</w:t>
      </w:r>
      <w:r w:rsidRPr="0075739C">
        <w:rPr>
          <w:rFonts w:asciiTheme="minorEastAsia" w:eastAsiaTheme="minorEastAsia" w:hAnsiTheme="minorEastAsia" w:hint="eastAsia"/>
          <w:sz w:val="24"/>
        </w:rPr>
        <w:lastRenderedPageBreak/>
        <w:t>调解或者和解、调解不成的，可以选择以下第</w:t>
      </w:r>
      <w:r w:rsidRPr="0075739C">
        <w:rPr>
          <w:rFonts w:asciiTheme="minorEastAsia" w:eastAsiaTheme="minorEastAsia" w:hAnsiTheme="minorEastAsia" w:hint="eastAsia"/>
          <w:b/>
          <w:i/>
          <w:sz w:val="24"/>
          <w:u w:val="single"/>
        </w:rPr>
        <w:t xml:space="preserve"> 合同专用条款  </w:t>
      </w:r>
      <w:r w:rsidRPr="0075739C">
        <w:rPr>
          <w:rFonts w:asciiTheme="minorEastAsia" w:eastAsiaTheme="minorEastAsia" w:hAnsiTheme="minorEastAsia" w:hint="eastAsia"/>
          <w:sz w:val="24"/>
        </w:rPr>
        <w:t>条款规定的方式解决：</w:t>
      </w:r>
    </w:p>
    <w:p w:rsidR="00A42779" w:rsidRPr="0075739C" w:rsidRDefault="0038310B">
      <w:pPr>
        <w:spacing w:line="360" w:lineRule="auto"/>
        <w:ind w:leftChars="-200" w:left="-420" w:rightChars="-200" w:right="-420" w:firstLineChars="250" w:firstLine="600"/>
        <w:rPr>
          <w:rFonts w:asciiTheme="minorEastAsia" w:eastAsiaTheme="minorEastAsia" w:hAnsiTheme="minorEastAsia"/>
          <w:sz w:val="24"/>
        </w:rPr>
      </w:pPr>
      <w:r w:rsidRPr="0075739C">
        <w:rPr>
          <w:rFonts w:asciiTheme="minorEastAsia" w:eastAsiaTheme="minorEastAsia" w:hAnsiTheme="minorEastAsia"/>
          <w:sz w:val="24"/>
        </w:rPr>
        <w:t xml:space="preserve">1.7.1 </w:t>
      </w:r>
      <w:r w:rsidRPr="0075739C">
        <w:rPr>
          <w:rFonts w:asciiTheme="minorEastAsia" w:eastAsiaTheme="minorEastAsia" w:hAnsiTheme="minorEastAsia" w:hint="eastAsia"/>
          <w:sz w:val="24"/>
        </w:rPr>
        <w:t>将争议提交</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仲裁委员会依申请仲裁时其现行有效的仲裁规则裁决；</w:t>
      </w:r>
    </w:p>
    <w:p w:rsidR="00A42779" w:rsidRPr="0075739C" w:rsidRDefault="0038310B">
      <w:pPr>
        <w:spacing w:line="360" w:lineRule="auto"/>
        <w:ind w:leftChars="-200" w:left="-420" w:rightChars="-200" w:right="-420" w:firstLineChars="250" w:firstLine="600"/>
        <w:rPr>
          <w:rFonts w:asciiTheme="minorEastAsia" w:eastAsiaTheme="minorEastAsia" w:hAnsiTheme="minorEastAsia"/>
          <w:sz w:val="24"/>
        </w:rPr>
      </w:pPr>
      <w:r w:rsidRPr="0075739C">
        <w:rPr>
          <w:rFonts w:asciiTheme="minorEastAsia" w:eastAsiaTheme="minorEastAsia" w:hAnsiTheme="minorEastAsia"/>
          <w:sz w:val="24"/>
        </w:rPr>
        <w:t xml:space="preserve">1.7.2 </w:t>
      </w:r>
      <w:r w:rsidRPr="0075739C">
        <w:rPr>
          <w:rFonts w:asciiTheme="minorEastAsia" w:eastAsiaTheme="minorEastAsia" w:hAnsiTheme="minorEastAsia" w:hint="eastAsia"/>
          <w:sz w:val="24"/>
        </w:rPr>
        <w:t>向</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人民法院起诉。</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44" w:name="_Toc15322"/>
      <w:bookmarkStart w:id="445" w:name="_Toc11173"/>
      <w:bookmarkStart w:id="446" w:name="_Toc7245"/>
      <w:r w:rsidRPr="0075739C">
        <w:rPr>
          <w:rFonts w:asciiTheme="minorEastAsia" w:eastAsiaTheme="minorEastAsia" w:hAnsiTheme="minorEastAsia"/>
          <w:b/>
          <w:sz w:val="24"/>
        </w:rPr>
        <w:t xml:space="preserve">1.8 </w:t>
      </w:r>
      <w:r w:rsidRPr="0075739C">
        <w:rPr>
          <w:rFonts w:asciiTheme="minorEastAsia" w:eastAsiaTheme="minorEastAsia" w:hAnsiTheme="minorEastAsia" w:hint="eastAsia"/>
          <w:b/>
          <w:sz w:val="24"/>
        </w:rPr>
        <w:t>合同生效</w:t>
      </w:r>
      <w:bookmarkEnd w:id="444"/>
      <w:bookmarkEnd w:id="445"/>
      <w:bookmarkEnd w:id="446"/>
    </w:p>
    <w:p w:rsidR="00A42779" w:rsidRPr="0075739C" w:rsidRDefault="0038310B">
      <w:pPr>
        <w:spacing w:line="360" w:lineRule="auto"/>
        <w:ind w:firstLineChars="200" w:firstLine="480"/>
        <w:rPr>
          <w:rFonts w:asciiTheme="minorEastAsia" w:eastAsiaTheme="minorEastAsia" w:hAnsiTheme="minorEastAsia"/>
          <w:b/>
          <w:sz w:val="24"/>
        </w:rPr>
      </w:pPr>
      <w:r w:rsidRPr="0075739C">
        <w:rPr>
          <w:rFonts w:asciiTheme="minorEastAsia" w:eastAsiaTheme="minorEastAsia" w:hAnsiTheme="minorEastAsia" w:hint="eastAsia"/>
          <w:sz w:val="24"/>
        </w:rPr>
        <w:t>本合同自双方当事人盖章或者签字时生效。</w:t>
      </w:r>
    </w:p>
    <w:p w:rsidR="00A42779" w:rsidRPr="0075739C" w:rsidRDefault="00A42779">
      <w:pPr>
        <w:autoSpaceDE w:val="0"/>
        <w:autoSpaceDN w:val="0"/>
        <w:spacing w:line="360" w:lineRule="auto"/>
        <w:rPr>
          <w:rFonts w:asciiTheme="minorEastAsia" w:eastAsiaTheme="minorEastAsia" w:hAnsiTheme="minorEastAsia"/>
          <w:sz w:val="24"/>
          <w:lang w:val="zh-CN"/>
        </w:rPr>
      </w:pP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b/>
          <w:sz w:val="24"/>
          <w:lang w:val="zh-CN"/>
        </w:rPr>
        <w:t>甲方</w:t>
      </w:r>
      <w:r w:rsidRPr="0075739C">
        <w:rPr>
          <w:rFonts w:asciiTheme="minorEastAsia" w:eastAsiaTheme="minorEastAsia" w:hAnsiTheme="minorEastAsia" w:hint="eastAsia"/>
          <w:sz w:val="24"/>
          <w:lang w:val="zh-CN"/>
        </w:rPr>
        <w:t>：</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b/>
          <w:sz w:val="24"/>
          <w:lang w:val="zh-CN"/>
        </w:rPr>
        <w:t xml:space="preserve">      乙方</w:t>
      </w:r>
      <w:r w:rsidRPr="0075739C">
        <w:rPr>
          <w:rFonts w:asciiTheme="minorEastAsia" w:eastAsiaTheme="minorEastAsia" w:hAnsiTheme="minorEastAsia" w:hint="eastAsia"/>
          <w:sz w:val="24"/>
          <w:lang w:val="zh-CN"/>
        </w:rPr>
        <w:t>：</w:t>
      </w: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sz w:val="24"/>
          <w:lang w:val="zh-CN"/>
        </w:rPr>
        <w:t>统一社会信用代码：</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hint="eastAsia"/>
          <w:sz w:val="24"/>
          <w:lang w:val="zh-CN"/>
        </w:rPr>
        <w:t>统一社会信用代码或身份证号码：</w:t>
      </w: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sz w:val="24"/>
          <w:lang w:val="zh-CN"/>
        </w:rPr>
        <w:t>住所：</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hint="eastAsia"/>
          <w:sz w:val="24"/>
          <w:lang w:val="zh-CN"/>
        </w:rPr>
        <w:t>住所：</w:t>
      </w: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sz w:val="24"/>
          <w:lang w:val="zh-CN"/>
        </w:rPr>
        <w:t>法定代表人或</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hint="eastAsia"/>
          <w:sz w:val="24"/>
          <w:lang w:val="zh-CN"/>
        </w:rPr>
        <w:t>法定代表人</w:t>
      </w: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sz w:val="24"/>
          <w:lang w:val="zh-CN"/>
        </w:rPr>
        <w:t>授权代表（签字）：</w:t>
      </w:r>
      <w:r w:rsidRPr="0075739C">
        <w:rPr>
          <w:rFonts w:asciiTheme="minorEastAsia" w:eastAsiaTheme="minorEastAsia" w:hAnsiTheme="minorEastAsia"/>
          <w:sz w:val="24"/>
          <w:lang w:val="zh-CN"/>
        </w:rPr>
        <w:t xml:space="preserve">                        或授权代表（签字）: </w:t>
      </w: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sz w:val="24"/>
          <w:lang w:val="zh-CN"/>
        </w:rPr>
        <w:t>联系人：</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hint="eastAsia"/>
          <w:sz w:val="24"/>
          <w:lang w:val="zh-CN"/>
        </w:rPr>
        <w:t>联系人：</w:t>
      </w: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sz w:val="24"/>
          <w:lang w:val="zh-CN"/>
        </w:rPr>
        <w:t>约定送达地址：</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hint="eastAsia"/>
          <w:sz w:val="24"/>
          <w:lang w:val="zh-CN"/>
        </w:rPr>
        <w:t>约定送达地址：</w:t>
      </w: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sz w:val="24"/>
          <w:lang w:val="zh-CN"/>
        </w:rPr>
        <w:t>邮政编码：</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hint="eastAsia"/>
          <w:sz w:val="24"/>
          <w:lang w:val="zh-CN"/>
        </w:rPr>
        <w:t>邮政编码：</w:t>
      </w: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sz w:val="24"/>
          <w:lang w:val="zh-CN"/>
        </w:rPr>
        <w:t>电话</w:t>
      </w:r>
      <w:r w:rsidRPr="0075739C">
        <w:rPr>
          <w:rFonts w:asciiTheme="minorEastAsia" w:eastAsiaTheme="minorEastAsia" w:hAnsiTheme="minorEastAsia"/>
          <w:sz w:val="24"/>
          <w:lang w:val="zh-CN"/>
        </w:rPr>
        <w:t xml:space="preserve">:                                    电话: </w:t>
      </w:r>
    </w:p>
    <w:p w:rsidR="00A42779" w:rsidRPr="0075739C" w:rsidRDefault="0038310B">
      <w:pPr>
        <w:autoSpaceDE w:val="0"/>
        <w:autoSpaceDN w:val="0"/>
        <w:spacing w:line="360" w:lineRule="auto"/>
        <w:rPr>
          <w:rFonts w:asciiTheme="minorEastAsia" w:eastAsiaTheme="minorEastAsia" w:hAnsiTheme="minorEastAsia"/>
          <w:sz w:val="24"/>
          <w:lang w:val="zh-CN"/>
        </w:rPr>
      </w:pPr>
      <w:r w:rsidRPr="0075739C">
        <w:rPr>
          <w:rFonts w:asciiTheme="minorEastAsia" w:eastAsiaTheme="minorEastAsia" w:hAnsiTheme="minorEastAsia" w:hint="eastAsia"/>
          <w:sz w:val="24"/>
          <w:lang w:val="zh-CN"/>
        </w:rPr>
        <w:t>传真</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hint="eastAsia"/>
          <w:sz w:val="24"/>
          <w:lang w:val="zh-CN"/>
        </w:rPr>
        <w:t>传真</w:t>
      </w:r>
      <w:r w:rsidRPr="0075739C">
        <w:rPr>
          <w:rFonts w:asciiTheme="minorEastAsia" w:eastAsiaTheme="minorEastAsia" w:hAnsiTheme="minorEastAsia"/>
          <w:sz w:val="24"/>
          <w:lang w:val="zh-CN"/>
        </w:rPr>
        <w:t>:</w:t>
      </w:r>
    </w:p>
    <w:p w:rsidR="00A42779" w:rsidRPr="0075739C" w:rsidRDefault="0038310B">
      <w:pPr>
        <w:autoSpaceDE w:val="0"/>
        <w:autoSpaceDN w:val="0"/>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lang w:val="zh-CN"/>
        </w:rPr>
        <w:t>电子邮箱：</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hint="eastAsia"/>
          <w:sz w:val="24"/>
          <w:lang w:val="zh-CN"/>
        </w:rPr>
        <w:t>电子邮箱：</w:t>
      </w:r>
    </w:p>
    <w:p w:rsidR="00A42779" w:rsidRPr="0075739C" w:rsidRDefault="0038310B">
      <w:pPr>
        <w:autoSpaceDE w:val="0"/>
        <w:autoSpaceDN w:val="0"/>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开户银行：</w:t>
      </w:r>
      <w:r w:rsidRPr="0075739C">
        <w:rPr>
          <w:rFonts w:asciiTheme="minorEastAsia" w:eastAsiaTheme="minorEastAsia" w:hAnsiTheme="minorEastAsia"/>
          <w:sz w:val="24"/>
        </w:rPr>
        <w:t xml:space="preserve">                               开户银行： </w:t>
      </w:r>
    </w:p>
    <w:p w:rsidR="00A42779" w:rsidRPr="0075739C" w:rsidRDefault="0038310B">
      <w:pPr>
        <w:autoSpaceDE w:val="0"/>
        <w:autoSpaceDN w:val="0"/>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开户名称：</w:t>
      </w:r>
      <w:r w:rsidRPr="0075739C">
        <w:rPr>
          <w:rFonts w:asciiTheme="minorEastAsia" w:eastAsiaTheme="minorEastAsia" w:hAnsiTheme="minorEastAsia"/>
          <w:sz w:val="24"/>
        </w:rPr>
        <w:t xml:space="preserve">                               开户名称： </w:t>
      </w:r>
    </w:p>
    <w:p w:rsidR="00A42779" w:rsidRPr="0075739C" w:rsidRDefault="0038310B">
      <w:pPr>
        <w:autoSpaceDE w:val="0"/>
        <w:autoSpaceDN w:val="0"/>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开户账号：</w:t>
      </w:r>
      <w:r w:rsidRPr="0075739C">
        <w:rPr>
          <w:rFonts w:asciiTheme="minorEastAsia" w:eastAsiaTheme="minorEastAsia" w:hAnsiTheme="minorEastAsia"/>
          <w:sz w:val="24"/>
          <w:lang w:val="zh-CN"/>
        </w:rPr>
        <w:t xml:space="preserve">                               </w:t>
      </w:r>
      <w:r w:rsidRPr="0075739C">
        <w:rPr>
          <w:rFonts w:asciiTheme="minorEastAsia" w:eastAsiaTheme="minorEastAsia" w:hAnsiTheme="minorEastAsia" w:hint="eastAsia"/>
          <w:sz w:val="24"/>
        </w:rPr>
        <w:t>开户账号：</w:t>
      </w:r>
    </w:p>
    <w:p w:rsidR="00A42779" w:rsidRPr="0075739C" w:rsidRDefault="00A42779">
      <w:pPr>
        <w:widowControl/>
        <w:spacing w:line="360" w:lineRule="auto"/>
        <w:jc w:val="left"/>
        <w:rPr>
          <w:rFonts w:asciiTheme="minorEastAsia" w:eastAsiaTheme="minorEastAsia" w:hAnsiTheme="minorEastAsia"/>
          <w:b/>
          <w:sz w:val="24"/>
        </w:rPr>
      </w:pPr>
      <w:bookmarkStart w:id="447" w:name="_Toc331685783"/>
    </w:p>
    <w:p w:rsidR="00A42779" w:rsidRPr="0075739C" w:rsidRDefault="0038310B">
      <w:pPr>
        <w:widowControl/>
        <w:adjustRightInd/>
        <w:spacing w:line="360" w:lineRule="auto"/>
        <w:jc w:val="left"/>
        <w:rPr>
          <w:rFonts w:asciiTheme="minorEastAsia" w:eastAsiaTheme="minorEastAsia" w:hAnsiTheme="minorEastAsia"/>
          <w:b/>
          <w:sz w:val="24"/>
        </w:rPr>
      </w:pPr>
      <w:r w:rsidRPr="0075739C">
        <w:rPr>
          <w:rFonts w:asciiTheme="minorEastAsia" w:eastAsiaTheme="minorEastAsia" w:hAnsiTheme="minorEastAsia"/>
          <w:b/>
        </w:rPr>
        <w:br w:type="page"/>
      </w:r>
    </w:p>
    <w:p w:rsidR="00A42779" w:rsidRPr="0075739C" w:rsidRDefault="0038310B">
      <w:pPr>
        <w:pStyle w:val="1f1"/>
        <w:ind w:firstLine="482"/>
        <w:jc w:val="center"/>
        <w:rPr>
          <w:rFonts w:asciiTheme="minorEastAsia" w:eastAsiaTheme="minorEastAsia" w:hAnsiTheme="minorEastAsia"/>
          <w:b/>
          <w:szCs w:val="24"/>
        </w:rPr>
      </w:pPr>
      <w:r w:rsidRPr="0075739C">
        <w:rPr>
          <w:rFonts w:asciiTheme="minorEastAsia" w:eastAsiaTheme="minorEastAsia" w:hAnsiTheme="minorEastAsia" w:hint="eastAsia"/>
          <w:b/>
          <w:szCs w:val="24"/>
        </w:rPr>
        <w:lastRenderedPageBreak/>
        <w:t>第二部分</w:t>
      </w:r>
      <w:r w:rsidRPr="0075739C">
        <w:rPr>
          <w:rFonts w:asciiTheme="minorEastAsia" w:eastAsiaTheme="minorEastAsia" w:hAnsiTheme="minorEastAsia"/>
          <w:b/>
          <w:szCs w:val="24"/>
        </w:rPr>
        <w:t xml:space="preserve"> </w:t>
      </w:r>
      <w:r w:rsidRPr="0075739C">
        <w:rPr>
          <w:rFonts w:asciiTheme="minorEastAsia" w:eastAsiaTheme="minorEastAsia" w:hAnsiTheme="minorEastAsia" w:hint="eastAsia"/>
          <w:b/>
          <w:szCs w:val="24"/>
        </w:rPr>
        <w:t>合同一般条款</w:t>
      </w:r>
      <w:bookmarkEnd w:id="447"/>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48" w:name="_Ref467379205"/>
      <w:bookmarkStart w:id="449" w:name="_Ref467379214"/>
      <w:bookmarkStart w:id="450" w:name="_Ref467378404"/>
      <w:bookmarkStart w:id="451" w:name="_Ref467379195"/>
      <w:bookmarkStart w:id="452" w:name="_Toc259093669"/>
      <w:bookmarkStart w:id="453" w:name="_Toc28763"/>
      <w:bookmarkStart w:id="454" w:name="_Ref467379225"/>
      <w:bookmarkStart w:id="455" w:name="_Ref467379094"/>
      <w:bookmarkStart w:id="456" w:name="_Toc487900349"/>
      <w:bookmarkStart w:id="457" w:name="_Toc279701240"/>
      <w:bookmarkStart w:id="458" w:name="_Ref467378499"/>
      <w:bookmarkStart w:id="459" w:name="_Ref467379101"/>
      <w:bookmarkStart w:id="460" w:name="_Ref467379109"/>
      <w:bookmarkStart w:id="461" w:name="_Toc16917"/>
      <w:bookmarkStart w:id="462" w:name="_Ref467378463"/>
      <w:bookmarkStart w:id="463" w:name="_Toc19614"/>
      <w:r w:rsidRPr="0075739C">
        <w:rPr>
          <w:rFonts w:asciiTheme="minorEastAsia" w:eastAsiaTheme="minorEastAsia" w:hAnsiTheme="minorEastAsia"/>
          <w:b/>
          <w:sz w:val="24"/>
        </w:rPr>
        <w:t xml:space="preserve">2.1 </w:t>
      </w:r>
      <w:r w:rsidRPr="0075739C">
        <w:rPr>
          <w:rFonts w:asciiTheme="minorEastAsia" w:eastAsiaTheme="minorEastAsia" w:hAnsiTheme="minorEastAsia" w:hint="eastAsia"/>
          <w:b/>
          <w:sz w:val="24"/>
        </w:rPr>
        <w:t>定义</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本合同中的下列词语应按以下内容进行解释：</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2.1.1 </w:t>
      </w:r>
      <w:r w:rsidRPr="0075739C">
        <w:rPr>
          <w:rFonts w:asciiTheme="minorEastAsia" w:eastAsiaTheme="minorEastAsia" w:hAnsiTheme="minorEastAsia" w:hint="eastAsia"/>
          <w:sz w:val="24"/>
        </w:rPr>
        <w:t>“合同”系指采购人和中标供应商签订的载明双方当事人所达成的协议，并包括所有的附件、附录和构成合同的其他文件。</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 xml:space="preserve">2.1.2 </w:t>
      </w:r>
      <w:r w:rsidRPr="0075739C">
        <w:rPr>
          <w:rFonts w:asciiTheme="minorEastAsia" w:eastAsiaTheme="minorEastAsia" w:hAnsiTheme="minorEastAsia" w:hint="eastAsia"/>
          <w:sz w:val="24"/>
        </w:rPr>
        <w:t>“合同价”系指根据合同约定，中标供应商在完全履行合同义务后，采购人应支付给中标供应商的价格。</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2.1.3 “</w:t>
      </w:r>
      <w:r w:rsidRPr="0075739C">
        <w:rPr>
          <w:rFonts w:asciiTheme="minorEastAsia" w:eastAsiaTheme="minorEastAsia" w:hAnsiTheme="minorEastAsia" w:hint="eastAsia"/>
          <w:sz w:val="24"/>
        </w:rPr>
        <w:t>服务</w:t>
      </w:r>
      <w:r w:rsidRPr="0075739C">
        <w:rPr>
          <w:rFonts w:asciiTheme="minorEastAsia" w:eastAsiaTheme="minorEastAsia" w:hAnsiTheme="minorEastAsia"/>
          <w:sz w:val="24"/>
        </w:rPr>
        <w:t>”系指</w:t>
      </w:r>
      <w:r w:rsidRPr="0075739C">
        <w:rPr>
          <w:rFonts w:asciiTheme="minorEastAsia" w:eastAsiaTheme="minorEastAsia" w:hAnsiTheme="minorEastAsia" w:hint="eastAsia"/>
          <w:sz w:val="24"/>
        </w:rPr>
        <w:t>中标供应商</w:t>
      </w:r>
      <w:r w:rsidRPr="0075739C">
        <w:rPr>
          <w:rFonts w:asciiTheme="minorEastAsia" w:eastAsiaTheme="minorEastAsia" w:hAnsiTheme="minorEastAsia"/>
          <w:sz w:val="24"/>
        </w:rPr>
        <w:t>根据合同约定应向采购人</w:t>
      </w:r>
      <w:r w:rsidRPr="0075739C">
        <w:rPr>
          <w:rFonts w:asciiTheme="minorEastAsia" w:eastAsiaTheme="minorEastAsia" w:hAnsiTheme="minorEastAsia" w:hint="eastAsia"/>
          <w:sz w:val="24"/>
        </w:rPr>
        <w:t>履行</w:t>
      </w:r>
      <w:r w:rsidRPr="0075739C">
        <w:rPr>
          <w:rFonts w:asciiTheme="minorEastAsia" w:eastAsiaTheme="minorEastAsia" w:hAnsiTheme="minorEastAsia"/>
          <w:sz w:val="24"/>
        </w:rPr>
        <w:t>的</w:t>
      </w:r>
      <w:r w:rsidRPr="0075739C">
        <w:rPr>
          <w:rFonts w:asciiTheme="minorEastAsia" w:eastAsiaTheme="minorEastAsia" w:hAnsiTheme="minorEastAsia" w:hint="eastAsia"/>
          <w:sz w:val="24"/>
        </w:rPr>
        <w:t>除货物和工程以外的其他政府采购对象，包括采购人自身需要的服务和向社会公众提供的公共服务。</w:t>
      </w:r>
    </w:p>
    <w:p w:rsidR="00A42779" w:rsidRPr="0075739C" w:rsidRDefault="0038310B">
      <w:pPr>
        <w:spacing w:line="360" w:lineRule="auto"/>
        <w:ind w:firstLineChars="200" w:firstLine="480"/>
        <w:rPr>
          <w:rFonts w:asciiTheme="minorEastAsia" w:eastAsiaTheme="minorEastAsia" w:hAnsiTheme="minorEastAsia"/>
          <w:sz w:val="24"/>
        </w:rPr>
      </w:pPr>
      <w:bookmarkStart w:id="464" w:name="_Ref467378840"/>
      <w:r w:rsidRPr="0075739C">
        <w:rPr>
          <w:rFonts w:asciiTheme="minorEastAsia" w:eastAsiaTheme="minorEastAsia" w:hAnsiTheme="minorEastAsia"/>
          <w:sz w:val="24"/>
        </w:rPr>
        <w:t xml:space="preserve">2.1.4 </w:t>
      </w:r>
      <w:r w:rsidRPr="0075739C">
        <w:rPr>
          <w:rFonts w:asciiTheme="minorEastAsia" w:eastAsiaTheme="minorEastAsia" w:hAnsiTheme="minorEastAsia" w:hint="eastAsia"/>
          <w:sz w:val="24"/>
        </w:rPr>
        <w:t>“甲方”系指与中标供应商签署合同的采购人</w:t>
      </w:r>
      <w:bookmarkEnd w:id="464"/>
      <w:r w:rsidRPr="0075739C">
        <w:rPr>
          <w:rFonts w:asciiTheme="minorEastAsia" w:eastAsiaTheme="minorEastAsia" w:hAnsiTheme="minorEastAsia" w:hint="eastAsia"/>
          <w:sz w:val="24"/>
        </w:rPr>
        <w:t>；采购人委托采购代理机构代表其与乙方签订合同的，采购人的授权委托书作为合同附件。</w:t>
      </w:r>
    </w:p>
    <w:p w:rsidR="00A42779" w:rsidRPr="0075739C" w:rsidRDefault="0038310B">
      <w:pPr>
        <w:spacing w:line="360" w:lineRule="auto"/>
        <w:ind w:firstLineChars="200" w:firstLine="480"/>
        <w:rPr>
          <w:rFonts w:asciiTheme="minorEastAsia" w:eastAsiaTheme="minorEastAsia" w:hAnsiTheme="minorEastAsia"/>
          <w:sz w:val="24"/>
        </w:rPr>
      </w:pPr>
      <w:bookmarkStart w:id="465" w:name="_Ref467379400"/>
      <w:r w:rsidRPr="0075739C">
        <w:rPr>
          <w:rFonts w:asciiTheme="minorEastAsia" w:eastAsiaTheme="minorEastAsia" w:hAnsiTheme="minorEastAsia"/>
          <w:sz w:val="24"/>
        </w:rPr>
        <w:t xml:space="preserve">2.1.5 </w:t>
      </w:r>
      <w:r w:rsidRPr="0075739C">
        <w:rPr>
          <w:rFonts w:asciiTheme="minorEastAsia" w:eastAsiaTheme="minorEastAsia" w:hAnsiTheme="minorEastAsia" w:hint="eastAsia"/>
          <w:sz w:val="24"/>
        </w:rPr>
        <w:t>“乙方”系指根据合同约定提供服务的中标供应商</w:t>
      </w:r>
      <w:bookmarkEnd w:id="465"/>
      <w:r w:rsidRPr="0075739C">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A42779" w:rsidRPr="0075739C" w:rsidRDefault="0038310B">
      <w:pPr>
        <w:spacing w:line="360" w:lineRule="auto"/>
        <w:ind w:firstLineChars="200" w:firstLine="480"/>
        <w:rPr>
          <w:rFonts w:asciiTheme="minorEastAsia" w:eastAsiaTheme="minorEastAsia" w:hAnsiTheme="minorEastAsia"/>
          <w:sz w:val="24"/>
        </w:rPr>
      </w:pPr>
      <w:bookmarkStart w:id="466" w:name="_Ref467379436"/>
      <w:r w:rsidRPr="0075739C">
        <w:rPr>
          <w:rFonts w:asciiTheme="minorEastAsia" w:eastAsiaTheme="minorEastAsia" w:hAnsiTheme="minorEastAsia"/>
          <w:sz w:val="24"/>
        </w:rPr>
        <w:t xml:space="preserve">2.1.6 </w:t>
      </w:r>
      <w:r w:rsidRPr="0075739C">
        <w:rPr>
          <w:rFonts w:asciiTheme="minorEastAsia" w:eastAsiaTheme="minorEastAsia" w:hAnsiTheme="minorEastAsia" w:hint="eastAsia"/>
          <w:sz w:val="24"/>
        </w:rPr>
        <w:t>“现场”系指合同约定提供服务的地点。</w:t>
      </w:r>
      <w:bookmarkEnd w:id="466"/>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67" w:name="_Toc259093670"/>
      <w:bookmarkStart w:id="468" w:name="_Toc27635"/>
      <w:bookmarkStart w:id="469" w:name="_Toc487900350"/>
      <w:bookmarkStart w:id="470" w:name="_Toc32504"/>
      <w:bookmarkStart w:id="471" w:name="_Toc13336"/>
      <w:bookmarkStart w:id="472" w:name="_Toc279701241"/>
      <w:r w:rsidRPr="0075739C">
        <w:rPr>
          <w:rFonts w:asciiTheme="minorEastAsia" w:eastAsiaTheme="minorEastAsia" w:hAnsiTheme="minorEastAsia"/>
          <w:b/>
          <w:sz w:val="24"/>
        </w:rPr>
        <w:t xml:space="preserve">2.2 </w:t>
      </w:r>
      <w:r w:rsidRPr="0075739C">
        <w:rPr>
          <w:rFonts w:asciiTheme="minorEastAsia" w:eastAsiaTheme="minorEastAsia" w:hAnsiTheme="minorEastAsia" w:hint="eastAsia"/>
          <w:b/>
          <w:sz w:val="24"/>
        </w:rPr>
        <w:t>技术规范</w:t>
      </w:r>
      <w:bookmarkEnd w:id="467"/>
      <w:bookmarkEnd w:id="468"/>
      <w:bookmarkEnd w:id="469"/>
      <w:bookmarkEnd w:id="470"/>
      <w:bookmarkEnd w:id="471"/>
      <w:bookmarkEnd w:id="472"/>
    </w:p>
    <w:p w:rsidR="00A42779" w:rsidRPr="0075739C" w:rsidRDefault="0038310B">
      <w:pPr>
        <w:spacing w:line="360" w:lineRule="auto"/>
        <w:ind w:firstLineChars="200" w:firstLine="480"/>
        <w:rPr>
          <w:rFonts w:asciiTheme="minorEastAsia" w:eastAsiaTheme="minorEastAsia" w:hAnsiTheme="minorEastAsia"/>
          <w:sz w:val="24"/>
        </w:rPr>
      </w:pPr>
      <w:bookmarkStart w:id="473" w:name="_Toc279701242"/>
      <w:bookmarkStart w:id="474" w:name="_Toc31634"/>
      <w:bookmarkStart w:id="475" w:name="_Toc27853"/>
      <w:bookmarkStart w:id="476" w:name="_Toc487900351"/>
      <w:bookmarkStart w:id="477" w:name="_Toc9829"/>
      <w:bookmarkStart w:id="478" w:name="_Toc259093671"/>
      <w:r w:rsidRPr="0075739C">
        <w:rPr>
          <w:rFonts w:asciiTheme="minorEastAsia" w:eastAsiaTheme="minorEastAsia" w:hAnsiTheme="minorEastAsia" w:hint="eastAsia"/>
          <w:sz w:val="24"/>
        </w:rPr>
        <w:t>服务所应遵守的技术规范应与招标文件规定的技术规范和技术规范附件</w:t>
      </w:r>
      <w:r w:rsidRPr="0075739C">
        <w:rPr>
          <w:rFonts w:asciiTheme="minorEastAsia" w:eastAsiaTheme="minorEastAsia" w:hAnsiTheme="minorEastAsia"/>
          <w:sz w:val="24"/>
        </w:rPr>
        <w:t>(如果有的话)及其技术规范偏差表(如果被甲方接受的话)相一致；如果招标文件中没有技术规范的相应说明，那么应以国家有关部门最新颁布的相应标准和规范为准。</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r w:rsidRPr="0075739C">
        <w:rPr>
          <w:rFonts w:asciiTheme="minorEastAsia" w:eastAsiaTheme="minorEastAsia" w:hAnsiTheme="minorEastAsia"/>
          <w:b/>
          <w:sz w:val="24"/>
        </w:rPr>
        <w:t xml:space="preserve">2.3 </w:t>
      </w:r>
      <w:r w:rsidRPr="0075739C">
        <w:rPr>
          <w:rFonts w:asciiTheme="minorEastAsia" w:eastAsiaTheme="minorEastAsia" w:hAnsiTheme="minorEastAsia" w:hint="eastAsia"/>
          <w:b/>
          <w:sz w:val="24"/>
        </w:rPr>
        <w:t>知识产权</w:t>
      </w:r>
      <w:bookmarkEnd w:id="473"/>
      <w:bookmarkEnd w:id="474"/>
      <w:bookmarkEnd w:id="475"/>
      <w:bookmarkEnd w:id="476"/>
      <w:bookmarkEnd w:id="477"/>
      <w:bookmarkEnd w:id="478"/>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2.3.1</w:t>
      </w:r>
      <w:r w:rsidRPr="0075739C">
        <w:rPr>
          <w:rFonts w:asciiTheme="minorEastAsia" w:eastAsiaTheme="minorEastAsia" w:hAnsiTheme="minorEastAsia"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2.3.2具有知识产权的计算机软件等</w:t>
      </w:r>
      <w:r w:rsidRPr="0075739C">
        <w:rPr>
          <w:rFonts w:asciiTheme="minorEastAsia" w:eastAsiaTheme="minorEastAsia" w:hAnsiTheme="minorEastAsia" w:hint="eastAsia"/>
          <w:sz w:val="24"/>
        </w:rPr>
        <w:t>标的</w:t>
      </w:r>
      <w:proofErr w:type="gramStart"/>
      <w:r w:rsidRPr="0075739C">
        <w:rPr>
          <w:rFonts w:asciiTheme="minorEastAsia" w:eastAsiaTheme="minorEastAsia" w:hAnsiTheme="minorEastAsia"/>
          <w:sz w:val="24"/>
        </w:rPr>
        <w:t>的</w:t>
      </w:r>
      <w:proofErr w:type="gramEnd"/>
      <w:r w:rsidRPr="0075739C">
        <w:rPr>
          <w:rFonts w:asciiTheme="minorEastAsia" w:eastAsiaTheme="minorEastAsia" w:hAnsiTheme="minorEastAsia"/>
          <w:sz w:val="24"/>
        </w:rPr>
        <w:t>知识产权归属，详见</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79" w:name="_Ref467378541"/>
      <w:bookmarkStart w:id="480" w:name="_Ref467379542"/>
      <w:bookmarkStart w:id="481" w:name="_Toc487900354"/>
      <w:bookmarkStart w:id="482" w:name="_Toc259093674"/>
      <w:bookmarkStart w:id="483" w:name="_Ref467379536"/>
      <w:bookmarkStart w:id="484" w:name="_Toc279701245"/>
      <w:bookmarkStart w:id="485" w:name="_Ref467378591"/>
      <w:bookmarkStart w:id="486" w:name="_Ref467379527"/>
      <w:bookmarkStart w:id="487" w:name="_Toc19074"/>
      <w:bookmarkStart w:id="488" w:name="_Toc30272"/>
      <w:bookmarkStart w:id="489" w:name="_Toc26182"/>
      <w:r w:rsidRPr="0075739C">
        <w:rPr>
          <w:rFonts w:asciiTheme="minorEastAsia" w:eastAsiaTheme="minorEastAsia" w:hAnsiTheme="minorEastAsia"/>
          <w:b/>
          <w:sz w:val="24"/>
        </w:rPr>
        <w:t>2.</w:t>
      </w:r>
      <w:bookmarkEnd w:id="479"/>
      <w:bookmarkEnd w:id="480"/>
      <w:bookmarkEnd w:id="481"/>
      <w:bookmarkEnd w:id="482"/>
      <w:bookmarkEnd w:id="483"/>
      <w:bookmarkEnd w:id="484"/>
      <w:bookmarkEnd w:id="485"/>
      <w:bookmarkEnd w:id="486"/>
      <w:r w:rsidRPr="0075739C">
        <w:rPr>
          <w:rFonts w:asciiTheme="minorEastAsia" w:eastAsiaTheme="minorEastAsia" w:hAnsiTheme="minorEastAsia" w:hint="eastAsia"/>
          <w:b/>
          <w:sz w:val="24"/>
        </w:rPr>
        <w:t>4</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履约检查和问题反馈</w:t>
      </w:r>
      <w:bookmarkEnd w:id="487"/>
      <w:bookmarkEnd w:id="488"/>
      <w:bookmarkEnd w:id="489"/>
    </w:p>
    <w:p w:rsidR="00A42779" w:rsidRPr="0075739C" w:rsidRDefault="0038310B">
      <w:pPr>
        <w:spacing w:line="360" w:lineRule="auto"/>
        <w:ind w:firstLineChars="200" w:firstLine="480"/>
        <w:rPr>
          <w:rFonts w:asciiTheme="minorEastAsia" w:eastAsiaTheme="minorEastAsia" w:hAnsiTheme="minorEastAsia"/>
          <w:sz w:val="24"/>
        </w:rPr>
      </w:pPr>
      <w:bookmarkStart w:id="490" w:name="_Ref467379657"/>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4</w:t>
      </w:r>
      <w:r w:rsidRPr="0075739C">
        <w:rPr>
          <w:rFonts w:asciiTheme="minorEastAsia" w:eastAsiaTheme="minorEastAsia" w:hAnsiTheme="minorEastAsia"/>
          <w:sz w:val="24"/>
        </w:rPr>
        <w:t>.1</w:t>
      </w:r>
      <w:bookmarkStart w:id="491" w:name="_Toc186431854"/>
      <w:bookmarkStart w:id="492" w:name="_Ref467379793"/>
      <w:bookmarkStart w:id="493" w:name="_Toc487900357"/>
      <w:bookmarkStart w:id="494" w:name="_Toc259093676"/>
      <w:bookmarkStart w:id="495" w:name="_Toc279701247"/>
      <w:bookmarkStart w:id="496" w:name="_Ref467379807"/>
      <w:bookmarkEnd w:id="490"/>
      <w:r w:rsidRPr="0075739C">
        <w:rPr>
          <w:rFonts w:asciiTheme="minorEastAsia" w:eastAsiaTheme="minorEastAsia" w:hAnsiTheme="minorEastAsia"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lastRenderedPageBreak/>
        <w:t>2.</w:t>
      </w:r>
      <w:r w:rsidRPr="0075739C">
        <w:rPr>
          <w:rFonts w:asciiTheme="minorEastAsia" w:eastAsiaTheme="minorEastAsia" w:hAnsiTheme="minorEastAsia" w:hint="eastAsia"/>
          <w:sz w:val="24"/>
        </w:rPr>
        <w:t>4</w:t>
      </w:r>
      <w:r w:rsidRPr="0075739C">
        <w:rPr>
          <w:rFonts w:asciiTheme="minorEastAsia" w:eastAsiaTheme="minorEastAsia" w:hAnsiTheme="minorEastAsia"/>
          <w:sz w:val="24"/>
        </w:rPr>
        <w:t xml:space="preserve">.2 </w:t>
      </w:r>
      <w:r w:rsidRPr="0075739C">
        <w:rPr>
          <w:rFonts w:asciiTheme="minorEastAsia" w:eastAsiaTheme="minorEastAsia" w:hAnsiTheme="minorEastAsia" w:hint="eastAsia"/>
          <w:sz w:val="24"/>
        </w:rPr>
        <w:t>合同履行期间，甲方有权将履行过程中出现的问题反馈给乙方，双方当事人应以书面形式约定需要完善和改进的内容</w:t>
      </w:r>
      <w:bookmarkStart w:id="497" w:name="_Toc186431855"/>
      <w:bookmarkEnd w:id="491"/>
      <w:r w:rsidRPr="0075739C">
        <w:rPr>
          <w:rFonts w:asciiTheme="minorEastAsia" w:eastAsiaTheme="minorEastAsia" w:hAnsiTheme="minorEastAsia" w:hint="eastAsia"/>
          <w:sz w:val="24"/>
        </w:rPr>
        <w:t>。</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498" w:name="_Ref467379852"/>
      <w:bookmarkStart w:id="499" w:name="_Toc487900358"/>
      <w:bookmarkStart w:id="500" w:name="_Toc279701248"/>
      <w:bookmarkStart w:id="501" w:name="_Toc259093677"/>
      <w:bookmarkStart w:id="502" w:name="_Ref467379863"/>
      <w:bookmarkStart w:id="503" w:name="_Ref467379923"/>
      <w:bookmarkStart w:id="504" w:name="_Toc3225"/>
      <w:bookmarkStart w:id="505" w:name="_Toc774"/>
      <w:bookmarkStart w:id="506" w:name="_Toc16110"/>
      <w:bookmarkEnd w:id="492"/>
      <w:bookmarkEnd w:id="493"/>
      <w:bookmarkEnd w:id="494"/>
      <w:bookmarkEnd w:id="495"/>
      <w:bookmarkEnd w:id="496"/>
      <w:bookmarkEnd w:id="497"/>
      <w:r w:rsidRPr="0075739C">
        <w:rPr>
          <w:rFonts w:asciiTheme="minorEastAsia" w:eastAsiaTheme="minorEastAsia" w:hAnsiTheme="minorEastAsia"/>
          <w:b/>
          <w:sz w:val="24"/>
        </w:rPr>
        <w:t>2.</w:t>
      </w:r>
      <w:r w:rsidRPr="0075739C">
        <w:rPr>
          <w:rFonts w:asciiTheme="minorEastAsia" w:eastAsiaTheme="minorEastAsia" w:hAnsiTheme="minorEastAsia" w:hint="eastAsia"/>
          <w:b/>
          <w:sz w:val="24"/>
        </w:rPr>
        <w:t>5</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技术资料</w:t>
      </w:r>
      <w:bookmarkEnd w:id="498"/>
      <w:bookmarkEnd w:id="499"/>
      <w:bookmarkEnd w:id="500"/>
      <w:bookmarkEnd w:id="501"/>
      <w:bookmarkEnd w:id="502"/>
      <w:bookmarkEnd w:id="503"/>
      <w:r w:rsidRPr="0075739C">
        <w:rPr>
          <w:rFonts w:asciiTheme="minorEastAsia" w:eastAsiaTheme="minorEastAsia" w:hAnsiTheme="minorEastAsia" w:hint="eastAsia"/>
          <w:b/>
          <w:sz w:val="24"/>
        </w:rPr>
        <w:t>和保密义务</w:t>
      </w:r>
      <w:bookmarkEnd w:id="504"/>
      <w:bookmarkEnd w:id="505"/>
      <w:bookmarkEnd w:id="506"/>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5</w:t>
      </w:r>
      <w:r w:rsidRPr="0075739C">
        <w:rPr>
          <w:rFonts w:asciiTheme="minorEastAsia" w:eastAsiaTheme="minorEastAsia" w:hAnsiTheme="minorEastAsia"/>
          <w:sz w:val="24"/>
        </w:rPr>
        <w:t xml:space="preserve">.1 </w:t>
      </w:r>
      <w:r w:rsidRPr="0075739C">
        <w:rPr>
          <w:rFonts w:asciiTheme="minorEastAsia" w:eastAsiaTheme="minorEastAsia" w:hAnsiTheme="minorEastAsia" w:hint="eastAsia"/>
          <w:sz w:val="24"/>
        </w:rPr>
        <w:t>乙方有权依据合同约定和项目需要，向甲方了解有关情况，调阅有关资料等，甲方应予积极配合；</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5</w:t>
      </w:r>
      <w:r w:rsidRPr="0075739C">
        <w:rPr>
          <w:rFonts w:asciiTheme="minorEastAsia" w:eastAsiaTheme="minorEastAsia" w:hAnsiTheme="minorEastAsia"/>
          <w:sz w:val="24"/>
        </w:rPr>
        <w:t xml:space="preserve">.2 </w:t>
      </w:r>
      <w:r w:rsidRPr="0075739C">
        <w:rPr>
          <w:rFonts w:asciiTheme="minorEastAsia" w:eastAsiaTheme="minorEastAsia" w:hAnsiTheme="minorEastAsia" w:hint="eastAsia"/>
          <w:sz w:val="24"/>
        </w:rPr>
        <w:t>乙方有义务妥善保管和保护由甲方提供的前款信息和资料等；</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5</w:t>
      </w:r>
      <w:r w:rsidRPr="0075739C">
        <w:rPr>
          <w:rFonts w:asciiTheme="minorEastAsia" w:eastAsiaTheme="minorEastAsia" w:hAnsiTheme="minorEastAsia"/>
          <w:sz w:val="24"/>
        </w:rPr>
        <w:t xml:space="preserve">.3 </w:t>
      </w:r>
      <w:r w:rsidRPr="0075739C">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75739C">
        <w:rPr>
          <w:rFonts w:asciiTheme="minorEastAsia" w:eastAsiaTheme="minorEastAsia" w:hAnsiTheme="minorEastAsia" w:hint="eastAsia"/>
          <w:sz w:val="24"/>
        </w:rPr>
        <w:t>方接触</w:t>
      </w:r>
      <w:proofErr w:type="gramEnd"/>
      <w:r w:rsidRPr="0075739C">
        <w:rPr>
          <w:rFonts w:asciiTheme="minorEastAsia" w:eastAsiaTheme="minorEastAsia" w:hAnsiTheme="minorEastAsia" w:hint="eastAsia"/>
          <w:sz w:val="24"/>
        </w:rPr>
        <w:t>到对方当事人的上述保密信息和资料。</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07" w:name="_Toc7860"/>
      <w:r w:rsidRPr="0075739C">
        <w:rPr>
          <w:rFonts w:asciiTheme="minorEastAsia" w:eastAsiaTheme="minorEastAsia" w:hAnsiTheme="minorEastAsia"/>
          <w:b/>
          <w:sz w:val="24"/>
        </w:rPr>
        <w:t>2.</w:t>
      </w:r>
      <w:r w:rsidRPr="0075739C">
        <w:rPr>
          <w:rFonts w:asciiTheme="minorEastAsia" w:eastAsiaTheme="minorEastAsia" w:hAnsiTheme="minorEastAsia" w:hint="eastAsia"/>
          <w:b/>
          <w:sz w:val="24"/>
        </w:rPr>
        <w:t>6</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质量保证</w:t>
      </w:r>
      <w:bookmarkEnd w:id="507"/>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6</w:t>
      </w:r>
      <w:r w:rsidRPr="0075739C">
        <w:rPr>
          <w:rFonts w:asciiTheme="minorEastAsia" w:eastAsiaTheme="minorEastAsia" w:hAnsiTheme="minorEastAsia"/>
          <w:sz w:val="24"/>
        </w:rPr>
        <w:t xml:space="preserve">.1 </w:t>
      </w:r>
      <w:r w:rsidRPr="0075739C">
        <w:rPr>
          <w:rFonts w:asciiTheme="minorEastAsia" w:eastAsiaTheme="minorEastAsia" w:hAnsiTheme="minorEastAsia" w:hint="eastAsia"/>
          <w:sz w:val="24"/>
        </w:rPr>
        <w:t>乙方应建立和完善履行合同的内部质量保证体系，并提供相关内部规章制度给甲方，以便甲方进行监督检查；</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6</w:t>
      </w:r>
      <w:r w:rsidRPr="0075739C">
        <w:rPr>
          <w:rFonts w:asciiTheme="minorEastAsia" w:eastAsiaTheme="minorEastAsia" w:hAnsiTheme="minorEastAsia"/>
          <w:sz w:val="24"/>
        </w:rPr>
        <w:t xml:space="preserve">.2 </w:t>
      </w:r>
      <w:r w:rsidRPr="0075739C">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08" w:name="_Toc279701252"/>
      <w:bookmarkStart w:id="509" w:name="_Toc14055"/>
      <w:bookmarkStart w:id="510" w:name="_Toc259093681"/>
      <w:bookmarkStart w:id="511" w:name="_Toc487900362"/>
      <w:r w:rsidRPr="0075739C">
        <w:rPr>
          <w:rFonts w:asciiTheme="minorEastAsia" w:eastAsiaTheme="minorEastAsia" w:hAnsiTheme="minorEastAsia"/>
          <w:b/>
          <w:sz w:val="24"/>
        </w:rPr>
        <w:t>2.</w:t>
      </w:r>
      <w:r w:rsidRPr="0075739C">
        <w:rPr>
          <w:rFonts w:asciiTheme="minorEastAsia" w:eastAsiaTheme="minorEastAsia" w:hAnsiTheme="minorEastAsia" w:hint="eastAsia"/>
          <w:b/>
          <w:sz w:val="24"/>
        </w:rPr>
        <w:t>7</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延迟</w:t>
      </w:r>
      <w:bookmarkEnd w:id="508"/>
      <w:bookmarkEnd w:id="509"/>
      <w:bookmarkEnd w:id="510"/>
      <w:bookmarkEnd w:id="511"/>
      <w:r w:rsidRPr="0075739C">
        <w:rPr>
          <w:rFonts w:asciiTheme="minorEastAsia" w:eastAsiaTheme="minorEastAsia" w:hAnsiTheme="minorEastAsia" w:hint="eastAsia"/>
          <w:b/>
          <w:sz w:val="24"/>
        </w:rPr>
        <w:t>履行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在合同履行过程中，如果乙方遇到不能按时</w:t>
      </w:r>
      <w:r w:rsidRPr="0075739C">
        <w:rPr>
          <w:rFonts w:asciiTheme="minorEastAsia" w:eastAsiaTheme="minorEastAsia" w:hAnsiTheme="minorEastAsia" w:hint="eastAsia"/>
          <w:sz w:val="24"/>
        </w:rPr>
        <w:t>提供服务</w:t>
      </w:r>
      <w:r w:rsidRPr="0075739C">
        <w:rPr>
          <w:rFonts w:asciiTheme="minorEastAsia" w:eastAsiaTheme="minorEastAsia" w:hAnsiTheme="minorEastAsia"/>
          <w:sz w:val="24"/>
        </w:rPr>
        <w:t>的情况，应及时以书面形式将不能按时</w:t>
      </w:r>
      <w:r w:rsidRPr="0075739C">
        <w:rPr>
          <w:rFonts w:asciiTheme="minorEastAsia" w:eastAsiaTheme="minorEastAsia" w:hAnsiTheme="minorEastAsia" w:hint="eastAsia"/>
          <w:sz w:val="24"/>
        </w:rPr>
        <w:t>提供服务</w:t>
      </w:r>
      <w:r w:rsidRPr="0075739C">
        <w:rPr>
          <w:rFonts w:asciiTheme="minorEastAsia" w:eastAsiaTheme="minorEastAsia" w:hAnsiTheme="minorEastAsia"/>
          <w:sz w:val="24"/>
        </w:rPr>
        <w:t>的理由、预期延误时间通知甲方</w:t>
      </w:r>
      <w:r w:rsidRPr="0075739C">
        <w:rPr>
          <w:rFonts w:asciiTheme="minorEastAsia" w:eastAsiaTheme="minorEastAsia" w:hAnsiTheme="minorEastAsia" w:hint="eastAsia"/>
          <w:sz w:val="24"/>
        </w:rPr>
        <w:t>；甲</w:t>
      </w:r>
      <w:r w:rsidRPr="0075739C">
        <w:rPr>
          <w:rFonts w:asciiTheme="minorEastAsia" w:eastAsiaTheme="minorEastAsia" w:hAnsiTheme="minorEastAsia"/>
          <w:sz w:val="24"/>
        </w:rPr>
        <w:t>方收到乙方通知后，认为其理由正当的，可以书面形式酌情同意乙方可以延长</w:t>
      </w:r>
      <w:r w:rsidRPr="0075739C">
        <w:rPr>
          <w:rFonts w:asciiTheme="minorEastAsia" w:eastAsiaTheme="minorEastAsia" w:hAnsiTheme="minorEastAsia" w:hint="eastAsia"/>
          <w:sz w:val="24"/>
        </w:rPr>
        <w:t>履行</w:t>
      </w:r>
      <w:r w:rsidRPr="0075739C">
        <w:rPr>
          <w:rFonts w:asciiTheme="minorEastAsia" w:eastAsiaTheme="minorEastAsia" w:hAnsiTheme="minorEastAsia"/>
          <w:sz w:val="24"/>
        </w:rPr>
        <w:t>的具体时间。</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12" w:name="_Toc7502"/>
      <w:bookmarkStart w:id="513" w:name="_Toc279701254"/>
      <w:bookmarkStart w:id="514" w:name="_Toc487900364"/>
      <w:bookmarkStart w:id="515" w:name="_Ref467378121"/>
      <w:bookmarkStart w:id="516" w:name="_Toc259093683"/>
      <w:r w:rsidRPr="0075739C">
        <w:rPr>
          <w:rFonts w:asciiTheme="minorEastAsia" w:eastAsiaTheme="minorEastAsia" w:hAnsiTheme="minorEastAsia"/>
          <w:b/>
          <w:sz w:val="24"/>
        </w:rPr>
        <w:t>2.</w:t>
      </w:r>
      <w:r w:rsidRPr="0075739C">
        <w:rPr>
          <w:rFonts w:asciiTheme="minorEastAsia" w:eastAsiaTheme="minorEastAsia" w:hAnsiTheme="minorEastAsia" w:hint="eastAsia"/>
          <w:b/>
          <w:sz w:val="24"/>
        </w:rPr>
        <w:t>8</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合同变更</w:t>
      </w:r>
      <w:bookmarkEnd w:id="512"/>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517" w:name="_Toc487900369"/>
      <w:bookmarkStart w:id="518" w:name="_Toc259093688"/>
      <w:bookmarkStart w:id="519" w:name="_Toc279701259"/>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20" w:name="_Toc10366"/>
      <w:bookmarkStart w:id="521" w:name="_Toc22955"/>
      <w:bookmarkStart w:id="522" w:name="_Toc15237"/>
      <w:r w:rsidRPr="0075739C">
        <w:rPr>
          <w:rFonts w:asciiTheme="minorEastAsia" w:eastAsiaTheme="minorEastAsia" w:hAnsiTheme="minorEastAsia"/>
          <w:b/>
          <w:sz w:val="24"/>
        </w:rPr>
        <w:t>2.</w:t>
      </w:r>
      <w:r w:rsidRPr="0075739C">
        <w:rPr>
          <w:rFonts w:asciiTheme="minorEastAsia" w:eastAsiaTheme="minorEastAsia" w:hAnsiTheme="minorEastAsia" w:hint="eastAsia"/>
          <w:b/>
          <w:sz w:val="24"/>
        </w:rPr>
        <w:t>9</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合同转让</w:t>
      </w:r>
      <w:bookmarkEnd w:id="517"/>
      <w:bookmarkEnd w:id="518"/>
      <w:bookmarkEnd w:id="519"/>
      <w:r w:rsidRPr="0075739C">
        <w:rPr>
          <w:rFonts w:asciiTheme="minorEastAsia" w:eastAsiaTheme="minorEastAsia" w:hAnsiTheme="minorEastAsia" w:hint="eastAsia"/>
          <w:b/>
          <w:sz w:val="24"/>
        </w:rPr>
        <w:t>和分包</w:t>
      </w:r>
      <w:bookmarkEnd w:id="520"/>
      <w:bookmarkEnd w:id="521"/>
      <w:bookmarkEnd w:id="522"/>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9</w:t>
      </w:r>
      <w:r w:rsidRPr="0075739C">
        <w:rPr>
          <w:rFonts w:asciiTheme="minorEastAsia" w:eastAsiaTheme="minorEastAsia" w:hAnsiTheme="minorEastAsia"/>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9</w:t>
      </w:r>
      <w:r w:rsidRPr="0075739C">
        <w:rPr>
          <w:rFonts w:asciiTheme="minorEastAsia" w:eastAsiaTheme="minorEastAsia" w:hAnsiTheme="minorEastAsia"/>
          <w:sz w:val="24"/>
        </w:rPr>
        <w:t>.2乙方采取分包方式履行合同的，甲方可直接向分包供应商支付款项。</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23" w:name="_Toc16508"/>
      <w:bookmarkStart w:id="524" w:name="_Toc14066"/>
      <w:bookmarkStart w:id="525" w:name="_Toc13566"/>
      <w:r w:rsidRPr="0075739C">
        <w:rPr>
          <w:rFonts w:asciiTheme="minorEastAsia" w:eastAsiaTheme="minorEastAsia" w:hAnsiTheme="minorEastAsia"/>
          <w:b/>
          <w:sz w:val="24"/>
        </w:rPr>
        <w:t>2.1</w:t>
      </w:r>
      <w:r w:rsidRPr="0075739C">
        <w:rPr>
          <w:rFonts w:asciiTheme="minorEastAsia" w:eastAsiaTheme="minorEastAsia" w:hAnsiTheme="minorEastAsia" w:hint="eastAsia"/>
          <w:b/>
          <w:sz w:val="24"/>
        </w:rPr>
        <w:t>0不可抗力</w:t>
      </w:r>
      <w:bookmarkEnd w:id="523"/>
      <w:bookmarkEnd w:id="524"/>
      <w:bookmarkEnd w:id="525"/>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lastRenderedPageBreak/>
        <w:t>2.1</w:t>
      </w:r>
      <w:r w:rsidRPr="0075739C">
        <w:rPr>
          <w:rFonts w:asciiTheme="minorEastAsia" w:eastAsiaTheme="minorEastAsia" w:hAnsiTheme="minorEastAsia" w:hint="eastAsia"/>
          <w:sz w:val="24"/>
        </w:rPr>
        <w:t>0</w:t>
      </w:r>
      <w:r w:rsidRPr="0075739C">
        <w:rPr>
          <w:rFonts w:asciiTheme="minorEastAsia" w:eastAsiaTheme="minorEastAsia" w:hAnsiTheme="minorEastAsia"/>
          <w:sz w:val="24"/>
        </w:rPr>
        <w:t>.1如果任何一方遭遇法律规定的不可抗力，致使合同履行受阻时，履行合同的期限应予延长，延长的期限应相当于不可抗力所影响的时间；</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0</w:t>
      </w:r>
      <w:r w:rsidRPr="0075739C">
        <w:rPr>
          <w:rFonts w:asciiTheme="minorEastAsia" w:eastAsiaTheme="minorEastAsia" w:hAnsiTheme="minorEastAsia"/>
          <w:sz w:val="24"/>
        </w:rPr>
        <w:t xml:space="preserve">.2 </w:t>
      </w:r>
      <w:r w:rsidRPr="0075739C">
        <w:rPr>
          <w:rFonts w:asciiTheme="minorEastAsia" w:eastAsiaTheme="minorEastAsia" w:hAnsiTheme="minorEastAsia" w:hint="eastAsia"/>
          <w:sz w:val="24"/>
        </w:rPr>
        <w:t>因不可抗力致使不能实现合同目的的，当事人可以解除合同；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0</w:t>
      </w:r>
      <w:r w:rsidRPr="0075739C">
        <w:rPr>
          <w:rFonts w:asciiTheme="minorEastAsia" w:eastAsiaTheme="minorEastAsia" w:hAnsiTheme="minorEastAsia"/>
          <w:sz w:val="24"/>
        </w:rPr>
        <w:t xml:space="preserve">.3 </w:t>
      </w:r>
      <w:r w:rsidRPr="0075739C">
        <w:rPr>
          <w:rFonts w:asciiTheme="minorEastAsia" w:eastAsiaTheme="minorEastAsia" w:hAnsiTheme="minorEastAsia" w:hint="eastAsia"/>
          <w:sz w:val="24"/>
        </w:rPr>
        <w:t>因不可抗力致使合同有变更必要的，双方当事人应在</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约定时间内以书面形式变更合同；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0</w:t>
      </w:r>
      <w:r w:rsidRPr="0075739C">
        <w:rPr>
          <w:rFonts w:asciiTheme="minorEastAsia" w:eastAsiaTheme="minorEastAsia" w:hAnsiTheme="minorEastAsia"/>
          <w:sz w:val="24"/>
        </w:rPr>
        <w:t>.4受不可抗力影响的一方在不可抗力发生后，应在</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约定时间内以书面形式通知对方当事人，并在</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约定时间内，将有关部门出具的证明文件送达对方当事人。</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26" w:name="_Toc689"/>
      <w:bookmarkStart w:id="527" w:name="_Toc279701255"/>
      <w:bookmarkStart w:id="528" w:name="_Toc487900365"/>
      <w:bookmarkStart w:id="529" w:name="_Toc259093684"/>
      <w:bookmarkStart w:id="530" w:name="_Toc30676"/>
      <w:bookmarkStart w:id="531" w:name="_Toc6969"/>
      <w:r w:rsidRPr="0075739C">
        <w:rPr>
          <w:rFonts w:asciiTheme="minorEastAsia" w:eastAsiaTheme="minorEastAsia" w:hAnsiTheme="minorEastAsia"/>
          <w:b/>
          <w:sz w:val="24"/>
        </w:rPr>
        <w:t>2.1</w:t>
      </w:r>
      <w:r w:rsidRPr="0075739C">
        <w:rPr>
          <w:rFonts w:asciiTheme="minorEastAsia" w:eastAsiaTheme="minorEastAsia" w:hAnsiTheme="minorEastAsia" w:hint="eastAsia"/>
          <w:b/>
          <w:sz w:val="24"/>
        </w:rPr>
        <w:t>1</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税费</w:t>
      </w:r>
      <w:bookmarkEnd w:id="526"/>
      <w:bookmarkEnd w:id="527"/>
      <w:bookmarkEnd w:id="528"/>
      <w:bookmarkEnd w:id="529"/>
      <w:bookmarkEnd w:id="530"/>
      <w:bookmarkEnd w:id="531"/>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与合同有关的一切税费，均按照中华人民共和国法律的相关规定。</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32" w:name="_Toc7102"/>
      <w:bookmarkStart w:id="533" w:name="_Toc279701258"/>
      <w:bookmarkStart w:id="534" w:name="_Toc16959"/>
      <w:bookmarkStart w:id="535" w:name="_Toc8298"/>
      <w:bookmarkStart w:id="536" w:name="_Toc259093687"/>
      <w:bookmarkStart w:id="537" w:name="_Toc487900368"/>
      <w:r w:rsidRPr="0075739C">
        <w:rPr>
          <w:rFonts w:asciiTheme="minorEastAsia" w:eastAsiaTheme="minorEastAsia" w:hAnsiTheme="minorEastAsia"/>
          <w:b/>
          <w:sz w:val="24"/>
        </w:rPr>
        <w:t>2.1</w:t>
      </w:r>
      <w:r w:rsidRPr="0075739C">
        <w:rPr>
          <w:rFonts w:asciiTheme="minorEastAsia" w:eastAsiaTheme="minorEastAsia" w:hAnsiTheme="minorEastAsia" w:hint="eastAsia"/>
          <w:b/>
          <w:sz w:val="24"/>
        </w:rPr>
        <w:t>2</w:t>
      </w:r>
      <w:r w:rsidRPr="0075739C">
        <w:rPr>
          <w:rFonts w:asciiTheme="minorEastAsia" w:eastAsiaTheme="minorEastAsia" w:hAnsiTheme="minorEastAsia"/>
          <w:b/>
          <w:sz w:val="24"/>
        </w:rPr>
        <w:t>乙方破产</w:t>
      </w:r>
      <w:bookmarkEnd w:id="532"/>
      <w:bookmarkEnd w:id="533"/>
      <w:bookmarkEnd w:id="534"/>
      <w:bookmarkEnd w:id="535"/>
      <w:bookmarkEnd w:id="536"/>
      <w:bookmarkEnd w:id="537"/>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38" w:name="_Toc15387"/>
      <w:bookmarkStart w:id="539" w:name="_Toc6134"/>
      <w:bookmarkStart w:id="540" w:name="_Toc29333"/>
      <w:r w:rsidRPr="0075739C">
        <w:rPr>
          <w:rFonts w:asciiTheme="minorEastAsia" w:eastAsiaTheme="minorEastAsia" w:hAnsiTheme="minorEastAsia"/>
          <w:b/>
          <w:sz w:val="24"/>
        </w:rPr>
        <w:t>2.1</w:t>
      </w:r>
      <w:r w:rsidRPr="0075739C">
        <w:rPr>
          <w:rFonts w:asciiTheme="minorEastAsia" w:eastAsiaTheme="minorEastAsia" w:hAnsiTheme="minorEastAsia" w:hint="eastAsia"/>
          <w:b/>
          <w:sz w:val="24"/>
        </w:rPr>
        <w:t>3</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合同中止、终止</w:t>
      </w:r>
      <w:bookmarkEnd w:id="538"/>
      <w:bookmarkEnd w:id="539"/>
      <w:bookmarkEnd w:id="540"/>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3</w:t>
      </w:r>
      <w:r w:rsidRPr="0075739C">
        <w:rPr>
          <w:rFonts w:asciiTheme="minorEastAsia" w:eastAsiaTheme="minorEastAsia" w:hAnsiTheme="minorEastAsia"/>
          <w:sz w:val="24"/>
        </w:rPr>
        <w:t xml:space="preserve">.1 </w:t>
      </w:r>
      <w:r w:rsidRPr="0075739C">
        <w:rPr>
          <w:rFonts w:asciiTheme="minorEastAsia" w:eastAsiaTheme="minorEastAsia" w:hAnsiTheme="minorEastAsia" w:hint="eastAsia"/>
          <w:sz w:val="24"/>
        </w:rPr>
        <w:t>双方当事人不得擅自中止或者终止合同；</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3</w:t>
      </w:r>
      <w:r w:rsidRPr="0075739C">
        <w:rPr>
          <w:rFonts w:asciiTheme="minorEastAsia" w:eastAsiaTheme="minorEastAsia" w:hAnsiTheme="minorEastAsia"/>
          <w:sz w:val="24"/>
        </w:rPr>
        <w:t>.2合同继续履行将损害国家利益和社会公共利益的，双方当事人应当中止或者终止合同。有过错的一方应当承担赔偿责任，双方当事人都有过错的，各自承担相应的责任。</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41" w:name="_Toc6596"/>
      <w:bookmarkStart w:id="542" w:name="_Toc1125"/>
      <w:bookmarkStart w:id="543" w:name="_Toc14563"/>
      <w:r w:rsidRPr="0075739C">
        <w:rPr>
          <w:rFonts w:asciiTheme="minorEastAsia" w:eastAsiaTheme="minorEastAsia" w:hAnsiTheme="minorEastAsia"/>
          <w:b/>
          <w:sz w:val="24"/>
        </w:rPr>
        <w:t>2.1</w:t>
      </w:r>
      <w:r w:rsidRPr="0075739C">
        <w:rPr>
          <w:rFonts w:asciiTheme="minorEastAsia" w:eastAsiaTheme="minorEastAsia" w:hAnsiTheme="minorEastAsia" w:hint="eastAsia"/>
          <w:b/>
          <w:sz w:val="24"/>
        </w:rPr>
        <w:t>4</w:t>
      </w:r>
      <w:r w:rsidRPr="0075739C">
        <w:rPr>
          <w:rFonts w:asciiTheme="minorEastAsia" w:eastAsiaTheme="minorEastAsia" w:hAnsiTheme="minorEastAsia"/>
          <w:b/>
          <w:sz w:val="24"/>
        </w:rPr>
        <w:t>检验和验收</w:t>
      </w:r>
      <w:bookmarkEnd w:id="541"/>
      <w:bookmarkEnd w:id="542"/>
      <w:bookmarkEnd w:id="543"/>
    </w:p>
    <w:p w:rsidR="00A42779" w:rsidRPr="0075739C" w:rsidRDefault="0038310B">
      <w:pPr>
        <w:tabs>
          <w:tab w:val="left" w:pos="360"/>
          <w:tab w:val="left" w:pos="540"/>
          <w:tab w:val="left" w:pos="1080"/>
        </w:tabs>
        <w:spacing w:line="360" w:lineRule="auto"/>
        <w:ind w:firstLineChars="200" w:firstLine="480"/>
        <w:rPr>
          <w:rFonts w:asciiTheme="minorEastAsia" w:eastAsiaTheme="minorEastAsia" w:hAnsiTheme="minorEastAsia"/>
          <w:sz w:val="24"/>
        </w:rPr>
      </w:pPr>
      <w:bookmarkStart w:id="544" w:name="_Toc279701261"/>
      <w:bookmarkStart w:id="545" w:name="_Toc487900371"/>
      <w:bookmarkStart w:id="546" w:name="_Toc259093690"/>
      <w:bookmarkStart w:id="547" w:name="_Toc25182"/>
      <w:bookmarkStart w:id="548" w:name="_Toc11284"/>
      <w:bookmarkStart w:id="549" w:name="_Toc19604"/>
      <w:bookmarkEnd w:id="513"/>
      <w:bookmarkEnd w:id="514"/>
      <w:bookmarkEnd w:id="515"/>
      <w:bookmarkEnd w:id="516"/>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4</w:t>
      </w:r>
      <w:r w:rsidRPr="0075739C">
        <w:rPr>
          <w:rFonts w:asciiTheme="minorEastAsia" w:eastAsiaTheme="minorEastAsia" w:hAnsiTheme="minorEastAsia"/>
          <w:sz w:val="24"/>
        </w:rPr>
        <w:t xml:space="preserve">.1 </w:t>
      </w:r>
      <w:r w:rsidRPr="0075739C">
        <w:rPr>
          <w:rFonts w:asciiTheme="minorEastAsia" w:eastAsiaTheme="minorEastAsia" w:hAnsiTheme="minorEastAsia" w:hint="eastAsia"/>
          <w:sz w:val="24"/>
        </w:rPr>
        <w:t>乙方按照</w:t>
      </w:r>
      <w:r w:rsidRPr="0075739C">
        <w:rPr>
          <w:rFonts w:asciiTheme="minorEastAsia" w:eastAsiaTheme="minorEastAsia" w:hAnsiTheme="minorEastAsia"/>
          <w:b/>
          <w:i/>
          <w:sz w:val="24"/>
          <w:u w:val="single"/>
        </w:rPr>
        <w:t>合同专用条款</w:t>
      </w:r>
      <w:r w:rsidRPr="0075739C">
        <w:rPr>
          <w:rFonts w:asciiTheme="minorEastAsia" w:eastAsiaTheme="minorEastAsia" w:hAnsiTheme="minorEastAsia"/>
          <w:sz w:val="24"/>
        </w:rPr>
        <w:t>的约定</w:t>
      </w:r>
      <w:r w:rsidRPr="0075739C">
        <w:rPr>
          <w:rFonts w:asciiTheme="minorEastAsia" w:eastAsiaTheme="minorEastAsia" w:hAnsiTheme="minorEastAsia" w:hint="eastAsia"/>
          <w:sz w:val="24"/>
        </w:rPr>
        <w:t>，</w:t>
      </w:r>
      <w:r w:rsidRPr="0075739C">
        <w:rPr>
          <w:rFonts w:asciiTheme="minorEastAsia" w:eastAsiaTheme="minorEastAsia" w:hAnsiTheme="minorEastAsia"/>
          <w:sz w:val="24"/>
        </w:rPr>
        <w:t>定期提交服务报告</w:t>
      </w:r>
      <w:r w:rsidRPr="0075739C">
        <w:rPr>
          <w:rFonts w:asciiTheme="minorEastAsia" w:eastAsiaTheme="minorEastAsia" w:hAnsiTheme="minorEastAsia" w:hint="eastAsia"/>
          <w:sz w:val="24"/>
        </w:rPr>
        <w:t>，甲方按照</w:t>
      </w:r>
      <w:r w:rsidRPr="0075739C">
        <w:rPr>
          <w:rFonts w:asciiTheme="minorEastAsia" w:eastAsiaTheme="minorEastAsia" w:hAnsiTheme="minorEastAsia"/>
          <w:b/>
          <w:i/>
          <w:sz w:val="24"/>
          <w:u w:val="single"/>
        </w:rPr>
        <w:t>合同专用条款</w:t>
      </w:r>
      <w:r w:rsidRPr="0075739C">
        <w:rPr>
          <w:rFonts w:asciiTheme="minorEastAsia" w:eastAsiaTheme="minorEastAsia" w:hAnsiTheme="minorEastAsia"/>
          <w:sz w:val="24"/>
        </w:rPr>
        <w:t>的约定进行定期验收</w:t>
      </w:r>
      <w:r w:rsidRPr="0075739C">
        <w:rPr>
          <w:rFonts w:asciiTheme="minorEastAsia" w:eastAsiaTheme="minorEastAsia" w:hAnsiTheme="minorEastAsia" w:hint="eastAsia"/>
          <w:sz w:val="24"/>
        </w:rPr>
        <w:t>；</w:t>
      </w:r>
    </w:p>
    <w:p w:rsidR="00A42779" w:rsidRPr="0075739C" w:rsidRDefault="0038310B">
      <w:pPr>
        <w:tabs>
          <w:tab w:val="left" w:pos="360"/>
          <w:tab w:val="left" w:pos="540"/>
          <w:tab w:val="left" w:pos="1080"/>
        </w:tabs>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4</w:t>
      </w:r>
      <w:r w:rsidRPr="0075739C">
        <w:rPr>
          <w:rFonts w:asciiTheme="minorEastAsia" w:eastAsiaTheme="minorEastAsia" w:hAnsiTheme="minorEastAsia"/>
          <w:sz w:val="24"/>
        </w:rPr>
        <w:t>.</w:t>
      </w:r>
      <w:r w:rsidRPr="0075739C">
        <w:rPr>
          <w:rFonts w:asciiTheme="minorEastAsia" w:eastAsiaTheme="minorEastAsia" w:hAnsiTheme="minorEastAsia" w:hint="eastAsia"/>
          <w:sz w:val="24"/>
        </w:rPr>
        <w:t>2</w:t>
      </w:r>
      <w:r w:rsidRPr="0075739C">
        <w:rPr>
          <w:rFonts w:asciiTheme="minorEastAsia" w:eastAsiaTheme="minorEastAsia" w:hAnsiTheme="minor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A42779" w:rsidRPr="0075739C" w:rsidRDefault="0038310B">
      <w:pPr>
        <w:tabs>
          <w:tab w:val="left" w:pos="360"/>
          <w:tab w:val="left" w:pos="540"/>
          <w:tab w:val="left" w:pos="1080"/>
        </w:tabs>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4</w:t>
      </w:r>
      <w:r w:rsidRPr="0075739C">
        <w:rPr>
          <w:rFonts w:asciiTheme="minorEastAsia" w:eastAsiaTheme="minorEastAsia" w:hAnsiTheme="minorEastAsia"/>
          <w:sz w:val="24"/>
        </w:rPr>
        <w:t>.</w:t>
      </w:r>
      <w:r w:rsidRPr="0075739C">
        <w:rPr>
          <w:rFonts w:asciiTheme="minorEastAsia" w:eastAsiaTheme="minorEastAsia" w:hAnsiTheme="minorEastAsia" w:hint="eastAsia"/>
          <w:sz w:val="24"/>
        </w:rPr>
        <w:t>3</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检验和验收标准、程序等具体内容以及前述</w:t>
      </w:r>
      <w:proofErr w:type="gramStart"/>
      <w:r w:rsidRPr="0075739C">
        <w:rPr>
          <w:rFonts w:asciiTheme="minorEastAsia" w:eastAsiaTheme="minorEastAsia" w:hAnsiTheme="minorEastAsia" w:hint="eastAsia"/>
          <w:sz w:val="24"/>
        </w:rPr>
        <w:t>验收书</w:t>
      </w:r>
      <w:proofErr w:type="gramEnd"/>
      <w:r w:rsidRPr="0075739C">
        <w:rPr>
          <w:rFonts w:asciiTheme="minorEastAsia" w:eastAsiaTheme="minorEastAsia" w:hAnsiTheme="minorEastAsia" w:hint="eastAsia"/>
          <w:sz w:val="24"/>
        </w:rPr>
        <w:t>的效力详见</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i/>
          <w:sz w:val="24"/>
        </w:rPr>
        <w:t>。</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r w:rsidRPr="0075739C">
        <w:rPr>
          <w:rFonts w:asciiTheme="minorEastAsia" w:eastAsiaTheme="minorEastAsia" w:hAnsiTheme="minorEastAsia"/>
          <w:b/>
          <w:sz w:val="24"/>
        </w:rPr>
        <w:t>2.1</w:t>
      </w:r>
      <w:r w:rsidRPr="0075739C">
        <w:rPr>
          <w:rFonts w:asciiTheme="minorEastAsia" w:eastAsiaTheme="minorEastAsia" w:hAnsiTheme="minorEastAsia" w:hint="eastAsia"/>
          <w:b/>
          <w:sz w:val="24"/>
        </w:rPr>
        <w:t>5</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通知</w:t>
      </w:r>
      <w:bookmarkEnd w:id="544"/>
      <w:bookmarkEnd w:id="545"/>
      <w:bookmarkEnd w:id="546"/>
      <w:r w:rsidRPr="0075739C">
        <w:rPr>
          <w:rFonts w:asciiTheme="minorEastAsia" w:eastAsiaTheme="minorEastAsia" w:hAnsiTheme="minorEastAsia" w:hint="eastAsia"/>
          <w:b/>
          <w:sz w:val="24"/>
        </w:rPr>
        <w:t>和送达</w:t>
      </w:r>
      <w:bookmarkEnd w:id="547"/>
      <w:bookmarkEnd w:id="548"/>
      <w:bookmarkEnd w:id="549"/>
    </w:p>
    <w:p w:rsidR="00A42779" w:rsidRPr="0075739C" w:rsidRDefault="0038310B">
      <w:pPr>
        <w:spacing w:line="360" w:lineRule="auto"/>
        <w:ind w:firstLineChars="200" w:firstLine="480"/>
        <w:rPr>
          <w:rFonts w:asciiTheme="minorEastAsia" w:eastAsiaTheme="minorEastAsia" w:hAnsiTheme="minorEastAsia"/>
          <w:sz w:val="24"/>
        </w:rPr>
      </w:pPr>
      <w:bookmarkStart w:id="550" w:name="_Toc3135"/>
      <w:bookmarkStart w:id="551" w:name="_Toc6698"/>
      <w:bookmarkStart w:id="552" w:name="_Toc279701262"/>
      <w:bookmarkStart w:id="553" w:name="_Toc487900372"/>
      <w:bookmarkStart w:id="554" w:name="_Toc259093691"/>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5</w:t>
      </w:r>
      <w:r w:rsidRPr="0075739C">
        <w:rPr>
          <w:rFonts w:asciiTheme="minorEastAsia" w:eastAsiaTheme="minorEastAsia" w:hAnsiTheme="minorEastAsia"/>
          <w:sz w:val="24"/>
        </w:rPr>
        <w:t>.1</w:t>
      </w:r>
      <w:r w:rsidRPr="0075739C">
        <w:rPr>
          <w:rFonts w:asciiTheme="minorEastAsia" w:eastAsiaTheme="minorEastAsia" w:hAnsiTheme="minorEastAsia" w:hint="eastAsia"/>
          <w:sz w:val="24"/>
        </w:rPr>
        <w:t>任何一方因履行合同而以合同第一部分尾部所列明的传真或电子邮件</w:t>
      </w:r>
      <w:r w:rsidRPr="0075739C">
        <w:rPr>
          <w:rFonts w:asciiTheme="minorEastAsia" w:eastAsiaTheme="minorEastAsia" w:hAnsiTheme="minorEastAsia"/>
          <w:sz w:val="24"/>
        </w:rPr>
        <w:t xml:space="preserve"> </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lastRenderedPageBreak/>
        <w:t>发出的所有通知、文件、材料，均视为已向对方当事人送达；任何一方变更上述送达方式或者地址的，应于</w:t>
      </w:r>
      <w:r w:rsidRPr="0075739C">
        <w:rPr>
          <w:rFonts w:asciiTheme="minorEastAsia" w:eastAsiaTheme="minorEastAsia" w:hAnsiTheme="minorEastAsia" w:hint="eastAsia"/>
          <w:sz w:val="24"/>
          <w:u w:val="single"/>
        </w:rPr>
        <w:t>3</w:t>
      </w:r>
      <w:r w:rsidRPr="0075739C">
        <w:rPr>
          <w:rFonts w:asciiTheme="minorEastAsia" w:eastAsiaTheme="minorEastAsia" w:hAnsiTheme="minorEastAsia" w:hint="eastAsia"/>
          <w:sz w:val="24"/>
        </w:rPr>
        <w:t>个工作日内书面通知对方当事人，在对方当事人收到有关变更通知之前，变更前的约定送达方式或者地址仍视为有效。</w:t>
      </w:r>
      <w:bookmarkEnd w:id="550"/>
      <w:bookmarkEnd w:id="551"/>
    </w:p>
    <w:p w:rsidR="00A42779" w:rsidRPr="0075739C" w:rsidRDefault="0038310B">
      <w:pPr>
        <w:spacing w:line="360" w:lineRule="auto"/>
        <w:ind w:firstLineChars="200" w:firstLine="480"/>
        <w:rPr>
          <w:rFonts w:asciiTheme="minorEastAsia" w:eastAsiaTheme="minorEastAsia" w:hAnsiTheme="minorEastAsia"/>
          <w:sz w:val="24"/>
        </w:rPr>
      </w:pPr>
      <w:bookmarkStart w:id="555" w:name="_Toc23294"/>
      <w:bookmarkStart w:id="556" w:name="_Toc23128"/>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5</w:t>
      </w:r>
      <w:r w:rsidRPr="0075739C">
        <w:rPr>
          <w:rFonts w:asciiTheme="minorEastAsia" w:eastAsiaTheme="minorEastAsia" w:hAnsiTheme="minorEastAsia"/>
          <w:sz w:val="24"/>
        </w:rPr>
        <w:t>.2以当面交付方式送达的，交付之时视为送达；以电子邮件方式送达的，发出电子邮件之时视为送达；以传真方式送达的，发出传真之时视为送达；以邮寄方式送达</w:t>
      </w:r>
      <w:r w:rsidRPr="0075739C">
        <w:rPr>
          <w:rFonts w:asciiTheme="minorEastAsia" w:eastAsiaTheme="minorEastAsia" w:hAnsiTheme="minorEastAsia" w:hint="eastAsia"/>
          <w:sz w:val="24"/>
        </w:rPr>
        <w:t>的，邮件挂号寄出或者交邮之日之次日视为送达。</w:t>
      </w:r>
      <w:bookmarkEnd w:id="555"/>
      <w:bookmarkEnd w:id="556"/>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57" w:name="_Toc259093692"/>
      <w:bookmarkStart w:id="558" w:name="_Toc12773"/>
      <w:bookmarkStart w:id="559" w:name="_Toc18567"/>
      <w:bookmarkStart w:id="560" w:name="_Toc487900373"/>
      <w:bookmarkStart w:id="561" w:name="_Toc279701263"/>
      <w:bookmarkStart w:id="562" w:name="_Toc10330"/>
      <w:bookmarkEnd w:id="552"/>
      <w:bookmarkEnd w:id="553"/>
      <w:bookmarkEnd w:id="554"/>
      <w:r w:rsidRPr="0075739C">
        <w:rPr>
          <w:rFonts w:asciiTheme="minorEastAsia" w:eastAsiaTheme="minorEastAsia" w:hAnsiTheme="minorEastAsia"/>
          <w:b/>
          <w:sz w:val="24"/>
        </w:rPr>
        <w:t>2.1</w:t>
      </w:r>
      <w:r w:rsidRPr="0075739C">
        <w:rPr>
          <w:rFonts w:asciiTheme="minorEastAsia" w:eastAsiaTheme="minorEastAsia" w:hAnsiTheme="minorEastAsia" w:hint="eastAsia"/>
          <w:b/>
          <w:sz w:val="24"/>
        </w:rPr>
        <w:t>6</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合同使用的文字和适用的法律</w:t>
      </w:r>
      <w:bookmarkEnd w:id="557"/>
      <w:bookmarkEnd w:id="558"/>
      <w:bookmarkEnd w:id="559"/>
      <w:bookmarkEnd w:id="560"/>
      <w:bookmarkEnd w:id="561"/>
      <w:bookmarkEnd w:id="562"/>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6</w:t>
      </w:r>
      <w:r w:rsidRPr="0075739C">
        <w:rPr>
          <w:rFonts w:asciiTheme="minorEastAsia" w:eastAsiaTheme="minorEastAsia" w:hAnsiTheme="minorEastAsia"/>
          <w:sz w:val="24"/>
        </w:rPr>
        <w:t xml:space="preserve">.1 </w:t>
      </w:r>
      <w:r w:rsidRPr="0075739C">
        <w:rPr>
          <w:rFonts w:asciiTheme="minorEastAsia" w:eastAsiaTheme="minorEastAsia" w:hAnsiTheme="minorEastAsia" w:hint="eastAsia"/>
          <w:sz w:val="24"/>
        </w:rPr>
        <w:t>合同使用汉语书就、变更和解释；</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2.1</w:t>
      </w:r>
      <w:r w:rsidRPr="0075739C">
        <w:rPr>
          <w:rFonts w:asciiTheme="minorEastAsia" w:eastAsiaTheme="minorEastAsia" w:hAnsiTheme="minorEastAsia" w:hint="eastAsia"/>
          <w:sz w:val="24"/>
        </w:rPr>
        <w:t>6</w:t>
      </w:r>
      <w:r w:rsidRPr="0075739C">
        <w:rPr>
          <w:rFonts w:asciiTheme="minorEastAsia" w:eastAsiaTheme="minorEastAsia" w:hAnsiTheme="minorEastAsia"/>
          <w:sz w:val="24"/>
        </w:rPr>
        <w:t xml:space="preserve">.2 </w:t>
      </w:r>
      <w:r w:rsidRPr="0075739C">
        <w:rPr>
          <w:rFonts w:asciiTheme="minorEastAsia" w:eastAsiaTheme="minorEastAsia" w:hAnsiTheme="minorEastAsia" w:hint="eastAsia"/>
          <w:sz w:val="24"/>
        </w:rPr>
        <w:t>合同适用中华人民共和国法律。</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63" w:name="_Toc3148"/>
      <w:bookmarkStart w:id="564" w:name="_Toc12004"/>
      <w:bookmarkStart w:id="565" w:name="_Toc279701264"/>
      <w:bookmarkStart w:id="566" w:name="_Toc16673"/>
      <w:bookmarkStart w:id="567" w:name="_Toc259093693"/>
      <w:bookmarkStart w:id="568" w:name="_Toc487900374"/>
      <w:r w:rsidRPr="0075739C">
        <w:rPr>
          <w:rFonts w:asciiTheme="minorEastAsia" w:eastAsiaTheme="minorEastAsia" w:hAnsiTheme="minorEastAsia"/>
          <w:b/>
          <w:sz w:val="24"/>
        </w:rPr>
        <w:t>2.</w:t>
      </w:r>
      <w:r w:rsidRPr="0075739C">
        <w:rPr>
          <w:rFonts w:asciiTheme="minorEastAsia" w:eastAsiaTheme="minorEastAsia" w:hAnsiTheme="minorEastAsia" w:hint="eastAsia"/>
          <w:b/>
          <w:sz w:val="24"/>
        </w:rPr>
        <w:t>17</w:t>
      </w:r>
      <w:r w:rsidRPr="0075739C">
        <w:rPr>
          <w:rFonts w:asciiTheme="minorEastAsia" w:eastAsiaTheme="minorEastAsia" w:hAnsiTheme="minorEastAsia"/>
          <w:b/>
          <w:sz w:val="24"/>
        </w:rPr>
        <w:t xml:space="preserve"> </w:t>
      </w:r>
      <w:r w:rsidRPr="0075739C">
        <w:rPr>
          <w:rFonts w:asciiTheme="minorEastAsia" w:eastAsiaTheme="minorEastAsia" w:hAnsiTheme="minorEastAsia" w:hint="eastAsia"/>
          <w:b/>
          <w:sz w:val="24"/>
        </w:rPr>
        <w:t>履约保证金</w:t>
      </w:r>
      <w:bookmarkEnd w:id="563"/>
      <w:bookmarkEnd w:id="564"/>
      <w:bookmarkEnd w:id="565"/>
      <w:bookmarkEnd w:id="566"/>
      <w:bookmarkEnd w:id="567"/>
    </w:p>
    <w:p w:rsidR="00A42779" w:rsidRPr="0075739C" w:rsidRDefault="0038310B">
      <w:pPr>
        <w:pStyle w:val="text-tag"/>
        <w:spacing w:before="0" w:beforeAutospacing="0" w:after="0" w:afterAutospacing="0" w:line="360" w:lineRule="auto"/>
        <w:ind w:firstLine="420"/>
      </w:pPr>
      <w:r w:rsidRPr="0075739C">
        <w:rPr>
          <w:rFonts w:asciiTheme="minorEastAsia" w:eastAsiaTheme="minorEastAsia" w:hAnsiTheme="minorEastAsia"/>
        </w:rPr>
        <w:t>2.</w:t>
      </w:r>
      <w:r w:rsidRPr="0075739C">
        <w:rPr>
          <w:rFonts w:asciiTheme="minorEastAsia" w:eastAsiaTheme="minorEastAsia" w:hAnsiTheme="minorEastAsia" w:hint="eastAsia"/>
        </w:rPr>
        <w:t>17</w:t>
      </w:r>
      <w:r w:rsidRPr="0075739C">
        <w:rPr>
          <w:rFonts w:asciiTheme="minorEastAsia" w:eastAsiaTheme="minorEastAsia" w:hAnsiTheme="minorEastAsia"/>
        </w:rPr>
        <w:t>.1</w:t>
      </w:r>
      <w:r w:rsidRPr="0075739C">
        <w:rPr>
          <w:rFonts w:asciiTheme="minorEastAsia" w:eastAsiaTheme="minorEastAsia" w:hAnsiTheme="minorEastAsia" w:hint="eastAsia"/>
        </w:rPr>
        <w:t>采购文件要求乙方提交履约保证金的，乙方应按</w:t>
      </w:r>
      <w:r w:rsidRPr="0075739C">
        <w:rPr>
          <w:rFonts w:asciiTheme="minorEastAsia" w:eastAsiaTheme="minorEastAsia" w:hAnsiTheme="minorEastAsia" w:hint="eastAsia"/>
          <w:b/>
          <w:i/>
          <w:u w:val="single"/>
        </w:rPr>
        <w:t>合同专用条款</w:t>
      </w:r>
      <w:r w:rsidRPr="0075739C">
        <w:rPr>
          <w:rFonts w:asciiTheme="minorEastAsia" w:eastAsiaTheme="minorEastAsia" w:hAnsiTheme="minorEastAsia" w:hint="eastAsia"/>
        </w:rPr>
        <w:t>约定的方式，以支票、汇票、本票或者金融机构、担保机构出具的保函等非现金形式，提交不超过合同金额</w:t>
      </w:r>
      <w:r w:rsidRPr="0075739C">
        <w:rPr>
          <w:rFonts w:asciiTheme="minorEastAsia" w:eastAsiaTheme="minorEastAsia" w:hAnsiTheme="minorEastAsia"/>
        </w:rPr>
        <w:t>1%的履约保证金；鼓励和支持乙方以银行、保险公司出具的保函形式提供履约保证</w:t>
      </w:r>
      <w:r w:rsidRPr="0075739C">
        <w:rPr>
          <w:rFonts w:asciiTheme="minorEastAsia" w:eastAsiaTheme="minorEastAsia" w:hAnsiTheme="minorEastAsia" w:hint="eastAsia"/>
        </w:rPr>
        <w:t>，乙方以银行、保险公司出具保函形式提交履约保证金的，甲方不得拒收。</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17</w:t>
      </w:r>
      <w:r w:rsidRPr="0075739C">
        <w:rPr>
          <w:rFonts w:asciiTheme="minorEastAsia" w:eastAsiaTheme="minorEastAsia" w:hAnsiTheme="minorEastAsia"/>
          <w:sz w:val="24"/>
        </w:rPr>
        <w:t xml:space="preserve">.2  </w:t>
      </w:r>
      <w:r w:rsidRPr="0075739C">
        <w:rPr>
          <w:rFonts w:ascii="宋体" w:hAnsi="宋体" w:cs="宋体" w:hint="eastAsia"/>
          <w:sz w:val="24"/>
        </w:rPr>
        <w:t>甲方在项目验收结束后及时退还履约保证金。甲方在项目通过验收之</w:t>
      </w:r>
      <w:r w:rsidRPr="0075739C">
        <w:rPr>
          <w:rFonts w:asciiTheme="minorEastAsia" w:eastAsiaTheme="minorEastAsia" w:hAnsiTheme="minorEastAsia" w:hint="eastAsia"/>
          <w:sz w:val="24"/>
        </w:rPr>
        <w:t>日起</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5</w:t>
      </w:r>
      <w:r w:rsidRPr="0075739C">
        <w:rPr>
          <w:rFonts w:asciiTheme="minorEastAsia" w:eastAsiaTheme="minorEastAsia" w:hAnsiTheme="minorEastAsia"/>
          <w:sz w:val="24"/>
          <w:u w:val="single"/>
        </w:rPr>
        <w:t xml:space="preserve"> </w:t>
      </w:r>
      <w:proofErr w:type="gramStart"/>
      <w:r w:rsidRPr="0075739C">
        <w:rPr>
          <w:rFonts w:asciiTheme="minorEastAsia" w:eastAsiaTheme="minorEastAsia" w:hAnsiTheme="minorEastAsia" w:hint="eastAsia"/>
          <w:sz w:val="24"/>
        </w:rPr>
        <w:t>个</w:t>
      </w:r>
      <w:proofErr w:type="gramEnd"/>
      <w:r w:rsidRPr="0075739C">
        <w:rPr>
          <w:rFonts w:asciiTheme="minorEastAsia" w:eastAsiaTheme="minorEastAsia" w:hAnsiTheme="minorEastAsia" w:hint="eastAsia"/>
          <w:sz w:val="24"/>
        </w:rPr>
        <w:t>工作日内，按</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约定的方式将履约保证金退还乙方，逾期退还的，乙方可要求甲方支付违约金，违约金按每迟延退还一日的应退还而未退还金额的</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0.05</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sz w:val="24"/>
        </w:rPr>
        <w:t>%计算，最高限额为本合同履约保证金的</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20</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sz w:val="24"/>
        </w:rPr>
        <w:t xml:space="preserve">%； </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17</w:t>
      </w:r>
      <w:r w:rsidRPr="0075739C">
        <w:rPr>
          <w:rFonts w:asciiTheme="minorEastAsia" w:eastAsiaTheme="minorEastAsia" w:hAnsiTheme="minorEastAsia"/>
          <w:sz w:val="24"/>
        </w:rPr>
        <w:t xml:space="preserve">.3 </w:t>
      </w:r>
      <w:r w:rsidRPr="0075739C">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17</w:t>
      </w:r>
      <w:r w:rsidRPr="0075739C">
        <w:rPr>
          <w:rFonts w:asciiTheme="minorEastAsia" w:eastAsiaTheme="minorEastAsia" w:hAnsiTheme="minorEastAsia"/>
          <w:sz w:val="24"/>
        </w:rPr>
        <w:t>.4</w:t>
      </w:r>
      <w:r w:rsidRPr="0075739C">
        <w:rPr>
          <w:rFonts w:asciiTheme="minorEastAsia" w:eastAsiaTheme="minorEastAsia" w:hAnsiTheme="minorEastAsia" w:cs="宋体" w:hint="eastAsia"/>
          <w:sz w:val="24"/>
        </w:rPr>
        <w:t> </w:t>
      </w:r>
      <w:r w:rsidRPr="0075739C">
        <w:rPr>
          <w:rFonts w:asciiTheme="minorEastAsia" w:eastAsiaTheme="minorEastAsia" w:hAnsiTheme="minorEastAsia" w:hint="eastAsia"/>
          <w:sz w:val="24"/>
        </w:rPr>
        <w:t>甲方根据杭州市政府采购网公布的供应商履约评价情况减免履约保证金。乙方履约验收评价总分为</w:t>
      </w:r>
      <w:r w:rsidRPr="0075739C">
        <w:rPr>
          <w:rFonts w:asciiTheme="minorEastAsia" w:eastAsiaTheme="minorEastAsia" w:hAnsiTheme="minorEastAsia"/>
          <w:sz w:val="24"/>
        </w:rPr>
        <w:t>100分的，甲方免收履约保证金。</w:t>
      </w:r>
    </w:p>
    <w:p w:rsidR="00A42779" w:rsidRPr="0075739C" w:rsidRDefault="0038310B">
      <w:pPr>
        <w:spacing w:line="360" w:lineRule="auto"/>
        <w:ind w:firstLineChars="200" w:firstLine="480"/>
        <w:rPr>
          <w:rFonts w:asciiTheme="minorEastAsia" w:eastAsiaTheme="minorEastAsia" w:hAnsiTheme="minorEastAsia"/>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17</w:t>
      </w:r>
      <w:r w:rsidRPr="0075739C">
        <w:rPr>
          <w:rFonts w:asciiTheme="minorEastAsia" w:eastAsiaTheme="minorEastAsia" w:hAnsiTheme="minorEastAsia"/>
          <w:sz w:val="24"/>
        </w:rPr>
        <w:t>.5</w:t>
      </w:r>
      <w:r w:rsidRPr="0075739C">
        <w:rPr>
          <w:rFonts w:asciiTheme="minorEastAsia" w:eastAsiaTheme="minorEastAsia" w:hAnsiTheme="minorEastAsia" w:hint="eastAsia"/>
          <w:sz w:val="24"/>
        </w:rPr>
        <w:t>甲方</w:t>
      </w:r>
      <w:r w:rsidRPr="0075739C">
        <w:rPr>
          <w:rFonts w:asciiTheme="minorEastAsia" w:eastAsiaTheme="minorEastAsia" w:hAnsiTheme="minorEastAsia"/>
          <w:sz w:val="24"/>
        </w:rPr>
        <w:t>在</w:t>
      </w:r>
      <w:r w:rsidRPr="0075739C">
        <w:rPr>
          <w:rFonts w:asciiTheme="minorEastAsia" w:eastAsiaTheme="minorEastAsia" w:hAnsiTheme="minorEastAsia" w:hint="eastAsia"/>
          <w:sz w:val="24"/>
        </w:rPr>
        <w:t>乙方</w:t>
      </w:r>
      <w:r w:rsidRPr="0075739C">
        <w:rPr>
          <w:rFonts w:asciiTheme="minorEastAsia" w:eastAsiaTheme="minorEastAsia" w:hAnsiTheme="minorEastAsia"/>
          <w:sz w:val="24"/>
        </w:rPr>
        <w:t>履行</w:t>
      </w:r>
      <w:proofErr w:type="gramStart"/>
      <w:r w:rsidRPr="0075739C">
        <w:rPr>
          <w:rFonts w:asciiTheme="minorEastAsia" w:eastAsiaTheme="minorEastAsia" w:hAnsiTheme="minorEastAsia"/>
          <w:sz w:val="24"/>
        </w:rPr>
        <w:t>完合同</w:t>
      </w:r>
      <w:proofErr w:type="gramEnd"/>
      <w:r w:rsidRPr="0075739C">
        <w:rPr>
          <w:rFonts w:asciiTheme="minorEastAsia" w:eastAsiaTheme="minorEastAsia" w:hAnsiTheme="minorEastAsia"/>
          <w:sz w:val="24"/>
        </w:rPr>
        <w:t>约定义务事项后及时退还，延迟退还的，应当按照合同约定和法律规定承担相应的赔偿责任。</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18</w:t>
      </w:r>
      <w:r w:rsidRPr="0075739C">
        <w:rPr>
          <w:rFonts w:asciiTheme="minorEastAsia" w:eastAsiaTheme="minorEastAsia" w:hAnsiTheme="minorEastAsia"/>
          <w:sz w:val="24"/>
        </w:rPr>
        <w:t>对于因甲方原因导致变更、中止或者终止政府采购合同的，甲方应当依照合同约定对供应商受到的损失予以赔偿或者补偿。</w:t>
      </w:r>
    </w:p>
    <w:p w:rsidR="00A42779" w:rsidRPr="0075739C" w:rsidRDefault="0038310B" w:rsidP="0038310B">
      <w:pPr>
        <w:spacing w:line="360" w:lineRule="auto"/>
        <w:ind w:firstLineChars="200" w:firstLine="482"/>
        <w:outlineLvl w:val="0"/>
        <w:rPr>
          <w:rFonts w:asciiTheme="minorEastAsia" w:eastAsiaTheme="minorEastAsia" w:hAnsiTheme="minorEastAsia"/>
          <w:b/>
          <w:sz w:val="24"/>
        </w:rPr>
      </w:pPr>
      <w:bookmarkStart w:id="569" w:name="_Toc19890"/>
      <w:bookmarkStart w:id="570" w:name="_Toc14001"/>
      <w:bookmarkStart w:id="571" w:name="_Toc6885"/>
      <w:bookmarkEnd w:id="568"/>
      <w:r w:rsidRPr="0075739C">
        <w:rPr>
          <w:rFonts w:asciiTheme="minorEastAsia" w:eastAsiaTheme="minorEastAsia" w:hAnsiTheme="minorEastAsia"/>
          <w:b/>
          <w:sz w:val="24"/>
        </w:rPr>
        <w:t>2.</w:t>
      </w:r>
      <w:r w:rsidRPr="0075739C">
        <w:rPr>
          <w:rFonts w:asciiTheme="minorEastAsia" w:eastAsiaTheme="minorEastAsia" w:hAnsiTheme="minorEastAsia" w:hint="eastAsia"/>
          <w:b/>
          <w:sz w:val="24"/>
        </w:rPr>
        <w:t>19合同份数</w:t>
      </w:r>
      <w:bookmarkEnd w:id="569"/>
      <w:bookmarkEnd w:id="570"/>
      <w:bookmarkEnd w:id="571"/>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合同份数按</w:t>
      </w:r>
      <w:r w:rsidRPr="0075739C">
        <w:rPr>
          <w:rFonts w:asciiTheme="minorEastAsia" w:eastAsiaTheme="minorEastAsia" w:hAnsiTheme="minorEastAsia" w:hint="eastAsia"/>
          <w:b/>
          <w:i/>
          <w:sz w:val="24"/>
          <w:u w:val="single"/>
        </w:rPr>
        <w:t>合同专用条款</w:t>
      </w:r>
      <w:r w:rsidRPr="0075739C">
        <w:rPr>
          <w:rFonts w:asciiTheme="minorEastAsia" w:eastAsiaTheme="minorEastAsia" w:hAnsiTheme="minorEastAsia" w:hint="eastAsia"/>
          <w:sz w:val="24"/>
        </w:rPr>
        <w:t>规定，每份均具有同等法律效力。</w:t>
      </w:r>
    </w:p>
    <w:p w:rsidR="00A42779" w:rsidRPr="0075739C" w:rsidRDefault="0038310B">
      <w:pPr>
        <w:pStyle w:val="1f1"/>
        <w:jc w:val="center"/>
        <w:rPr>
          <w:rFonts w:asciiTheme="minorEastAsia" w:eastAsiaTheme="minorEastAsia" w:hAnsiTheme="minorEastAsia"/>
          <w:b/>
          <w:szCs w:val="24"/>
        </w:rPr>
      </w:pPr>
      <w:r w:rsidRPr="0075739C">
        <w:rPr>
          <w:rFonts w:asciiTheme="minorEastAsia" w:eastAsiaTheme="minorEastAsia" w:hAnsiTheme="minorEastAsia" w:cstheme="minorBidi"/>
          <w:kern w:val="0"/>
          <w:szCs w:val="24"/>
        </w:rPr>
        <w:br w:type="page"/>
      </w:r>
      <w:bookmarkStart w:id="572" w:name="_Toc331685784"/>
      <w:r w:rsidRPr="0075739C">
        <w:rPr>
          <w:rFonts w:asciiTheme="minorEastAsia" w:eastAsiaTheme="minorEastAsia" w:hAnsiTheme="minorEastAsia" w:hint="eastAsia"/>
          <w:b/>
          <w:szCs w:val="24"/>
        </w:rPr>
        <w:lastRenderedPageBreak/>
        <w:t xml:space="preserve"> </w:t>
      </w:r>
      <w:bookmarkEnd w:id="572"/>
      <w:r w:rsidRPr="0075739C">
        <w:rPr>
          <w:rFonts w:asciiTheme="minorEastAsia" w:eastAsiaTheme="minorEastAsia" w:hAnsiTheme="minorEastAsia" w:hint="eastAsia"/>
          <w:b/>
          <w:szCs w:val="24"/>
        </w:rPr>
        <w:t>第三部分</w:t>
      </w:r>
      <w:r w:rsidRPr="0075739C">
        <w:rPr>
          <w:rFonts w:asciiTheme="minorEastAsia" w:eastAsiaTheme="minorEastAsia" w:hAnsiTheme="minorEastAsia"/>
          <w:b/>
          <w:szCs w:val="24"/>
        </w:rPr>
        <w:t xml:space="preserve">  </w:t>
      </w:r>
      <w:r w:rsidRPr="0075739C">
        <w:rPr>
          <w:rFonts w:asciiTheme="minorEastAsia" w:eastAsiaTheme="minorEastAsia" w:hAnsiTheme="minorEastAsia" w:hint="eastAsia"/>
          <w:b/>
          <w:szCs w:val="24"/>
        </w:rPr>
        <w:t>合同专用条款</w:t>
      </w:r>
    </w:p>
    <w:p w:rsidR="00A42779" w:rsidRPr="0075739C" w:rsidRDefault="0038310B">
      <w:pPr>
        <w:spacing w:line="360" w:lineRule="auto"/>
        <w:ind w:leftChars="-200" w:left="-420" w:rightChars="-200" w:right="-420" w:firstLineChars="200" w:firstLine="480"/>
        <w:rPr>
          <w:rFonts w:asciiTheme="minorEastAsia" w:eastAsiaTheme="minorEastAsia" w:hAnsiTheme="minorEastAsia"/>
        </w:rPr>
      </w:pPr>
      <w:r w:rsidRPr="0075739C">
        <w:rPr>
          <w:rFonts w:asciiTheme="minorEastAsia" w:eastAsiaTheme="minorEastAsia" w:hAnsi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1"/>
        <w:gridCol w:w="8839"/>
      </w:tblGrid>
      <w:tr w:rsidR="00A42779" w:rsidRPr="0075739C">
        <w:trPr>
          <w:trHeight w:val="391"/>
        </w:trPr>
        <w:tc>
          <w:tcPr>
            <w:tcW w:w="801" w:type="dxa"/>
            <w:tcBorders>
              <w:left w:val="single" w:sz="4" w:space="0" w:color="auto"/>
            </w:tcBorders>
            <w:vAlign w:val="center"/>
          </w:tcPr>
          <w:p w:rsidR="00A42779" w:rsidRPr="0075739C" w:rsidRDefault="0038310B">
            <w:pPr>
              <w:spacing w:line="440" w:lineRule="exact"/>
              <w:jc w:val="center"/>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条款号</w:t>
            </w:r>
          </w:p>
        </w:tc>
        <w:tc>
          <w:tcPr>
            <w:tcW w:w="8839" w:type="dxa"/>
            <w:vAlign w:val="center"/>
          </w:tcPr>
          <w:p w:rsidR="00A42779" w:rsidRPr="0075739C" w:rsidRDefault="0038310B">
            <w:pPr>
              <w:spacing w:line="440" w:lineRule="exact"/>
              <w:jc w:val="center"/>
              <w:rPr>
                <w:rFonts w:asciiTheme="minorEastAsia" w:eastAsiaTheme="minorEastAsia" w:hAnsiTheme="minorEastAsia" w:cs="仿宋"/>
                <w:b/>
                <w:sz w:val="24"/>
              </w:rPr>
            </w:pPr>
            <w:r w:rsidRPr="0075739C">
              <w:rPr>
                <w:rFonts w:asciiTheme="minorEastAsia" w:eastAsiaTheme="minorEastAsia" w:hAnsiTheme="minorEastAsia" w:cs="仿宋" w:hint="eastAsia"/>
                <w:b/>
                <w:sz w:val="24"/>
              </w:rPr>
              <w:t>约定内容</w:t>
            </w:r>
          </w:p>
        </w:tc>
      </w:tr>
      <w:tr w:rsidR="00A42779" w:rsidRPr="0075739C">
        <w:trPr>
          <w:trHeight w:val="88"/>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1.4.4</w:t>
            </w:r>
          </w:p>
        </w:tc>
        <w:tc>
          <w:tcPr>
            <w:tcW w:w="8839" w:type="dxa"/>
            <w:vAlign w:val="center"/>
          </w:tcPr>
          <w:p w:rsidR="00A42779" w:rsidRPr="0075739C" w:rsidRDefault="0038310B" w:rsidP="0075739C">
            <w:pPr>
              <w:widowControl/>
              <w:autoSpaceDE w:val="0"/>
              <w:autoSpaceDN w:val="0"/>
              <w:spacing w:line="440" w:lineRule="exact"/>
              <w:ind w:rightChars="-25" w:right="-53" w:firstLine="480"/>
              <w:jc w:val="left"/>
              <w:textAlignment w:val="bottom"/>
              <w:rPr>
                <w:rFonts w:asciiTheme="minorEastAsia" w:eastAsiaTheme="minorEastAsia" w:hAnsiTheme="minorEastAsia" w:cstheme="minorEastAsia"/>
                <w:bCs/>
                <w:sz w:val="24"/>
              </w:rPr>
            </w:pPr>
            <w:r w:rsidRPr="0075739C">
              <w:rPr>
                <w:rFonts w:asciiTheme="minorEastAsia" w:eastAsiaTheme="minorEastAsia" w:hAnsiTheme="minorEastAsia" w:cstheme="minorEastAsia" w:hint="eastAsia"/>
                <w:bCs/>
                <w:sz w:val="24"/>
              </w:rPr>
              <w:t>物业管理费以签订的合同价为准。合同签订并在财政资金到账后</w:t>
            </w:r>
            <w:r w:rsidRPr="0075739C">
              <w:rPr>
                <w:rFonts w:asciiTheme="minorEastAsia" w:eastAsiaTheme="minorEastAsia" w:hAnsiTheme="minorEastAsia" w:cstheme="minorEastAsia"/>
                <w:bCs/>
                <w:sz w:val="24"/>
              </w:rPr>
              <w:t>5</w:t>
            </w:r>
            <w:r w:rsidRPr="0075739C">
              <w:rPr>
                <w:rFonts w:asciiTheme="minorEastAsia" w:eastAsiaTheme="minorEastAsia" w:hAnsiTheme="minorEastAsia" w:cstheme="minorEastAsia" w:hint="eastAsia"/>
                <w:bCs/>
                <w:sz w:val="24"/>
              </w:rPr>
              <w:t>个工作日甲方支付乙方物业管理费年度报价的</w:t>
            </w:r>
            <w:r w:rsidRPr="0075739C">
              <w:rPr>
                <w:rFonts w:asciiTheme="minorEastAsia" w:eastAsiaTheme="minorEastAsia" w:hAnsiTheme="minorEastAsia" w:cstheme="minorEastAsia"/>
                <w:bCs/>
                <w:sz w:val="24"/>
              </w:rPr>
              <w:t>20%，甲方每季度对乙方的实施情况进行检查考核，经考评合格后，按进场人员数量、时间，按实结算每季度物业管理费，每季度结算为：当季度费用=</w:t>
            </w:r>
            <w:r w:rsidRPr="0075739C">
              <w:rPr>
                <w:rFonts w:asciiTheme="minorEastAsia" w:eastAsiaTheme="minorEastAsia" w:hAnsiTheme="minorEastAsia" w:cstheme="minorEastAsia" w:hint="eastAsia"/>
                <w:bCs/>
                <w:sz w:val="24"/>
              </w:rPr>
              <w:t>（物业服务人工费</w:t>
            </w:r>
            <w:r w:rsidRPr="0075739C">
              <w:rPr>
                <w:rFonts w:asciiTheme="minorEastAsia" w:eastAsiaTheme="minorEastAsia" w:hAnsiTheme="minorEastAsia" w:cstheme="minorEastAsia"/>
                <w:bCs/>
                <w:sz w:val="24"/>
              </w:rPr>
              <w:t>+</w:t>
            </w:r>
            <w:r w:rsidRPr="0075739C">
              <w:rPr>
                <w:rFonts w:asciiTheme="minorEastAsia" w:eastAsiaTheme="minorEastAsia" w:hAnsiTheme="minorEastAsia" w:cstheme="minorEastAsia" w:hint="eastAsia"/>
                <w:bCs/>
                <w:sz w:val="24"/>
              </w:rPr>
              <w:t>项目管理费）年度报价×</w:t>
            </w:r>
            <w:r w:rsidRPr="0075739C">
              <w:rPr>
                <w:rFonts w:asciiTheme="minorEastAsia" w:eastAsiaTheme="minorEastAsia" w:hAnsiTheme="minorEastAsia" w:cstheme="minorEastAsia"/>
                <w:bCs/>
                <w:sz w:val="24"/>
              </w:rPr>
              <w:t>20%+</w:t>
            </w:r>
            <w:r w:rsidRPr="0075739C">
              <w:rPr>
                <w:rFonts w:asciiTheme="minorEastAsia" w:eastAsiaTheme="minorEastAsia" w:hAnsiTheme="minorEastAsia" w:cstheme="minorEastAsia" w:hint="eastAsia"/>
                <w:bCs/>
                <w:sz w:val="24"/>
              </w:rPr>
              <w:t>（当季材料费</w:t>
            </w:r>
            <w:proofErr w:type="gramStart"/>
            <w:r w:rsidRPr="0075739C">
              <w:rPr>
                <w:rFonts w:asciiTheme="minorEastAsia" w:eastAsiaTheme="minorEastAsia" w:hAnsiTheme="minorEastAsia" w:cstheme="minorEastAsia" w:hint="eastAsia"/>
                <w:bCs/>
                <w:sz w:val="24"/>
              </w:rPr>
              <w:t>和维保服务费</w:t>
            </w:r>
            <w:proofErr w:type="gramEnd"/>
            <w:r w:rsidRPr="0075739C">
              <w:rPr>
                <w:rFonts w:asciiTheme="minorEastAsia" w:eastAsiaTheme="minorEastAsia" w:hAnsiTheme="minorEastAsia" w:cstheme="minorEastAsia" w:hint="eastAsia"/>
                <w:bCs/>
                <w:sz w:val="24"/>
              </w:rPr>
              <w:t>）。在</w:t>
            </w:r>
            <w:r w:rsidRPr="0075739C">
              <w:rPr>
                <w:rFonts w:asciiTheme="minorEastAsia" w:eastAsiaTheme="minorEastAsia" w:hAnsiTheme="minorEastAsia" w:cstheme="minorEastAsia"/>
                <w:bCs/>
                <w:sz w:val="24"/>
              </w:rPr>
              <w:t>12月</w:t>
            </w:r>
            <w:proofErr w:type="gramStart"/>
            <w:r w:rsidRPr="0075739C">
              <w:rPr>
                <w:rFonts w:asciiTheme="minorEastAsia" w:eastAsiaTheme="minorEastAsia" w:hAnsiTheme="minorEastAsia" w:cstheme="minorEastAsia" w:hint="eastAsia"/>
                <w:bCs/>
                <w:sz w:val="24"/>
              </w:rPr>
              <w:t>上旬前</w:t>
            </w:r>
            <w:proofErr w:type="gramEnd"/>
            <w:r w:rsidRPr="0075739C">
              <w:rPr>
                <w:rFonts w:asciiTheme="minorEastAsia" w:eastAsiaTheme="minorEastAsia" w:hAnsiTheme="minorEastAsia" w:cstheme="minorEastAsia" w:hint="eastAsia"/>
                <w:bCs/>
                <w:sz w:val="24"/>
              </w:rPr>
              <w:t>上报全年材料费</w:t>
            </w:r>
            <w:proofErr w:type="gramStart"/>
            <w:r w:rsidRPr="0075739C">
              <w:rPr>
                <w:rFonts w:asciiTheme="minorEastAsia" w:eastAsiaTheme="minorEastAsia" w:hAnsiTheme="minorEastAsia" w:cstheme="minorEastAsia" w:hint="eastAsia"/>
                <w:bCs/>
                <w:sz w:val="24"/>
              </w:rPr>
              <w:t>和维保服务费</w:t>
            </w:r>
            <w:proofErr w:type="gramEnd"/>
            <w:r w:rsidRPr="0075739C">
              <w:rPr>
                <w:rFonts w:asciiTheme="minorEastAsia" w:eastAsiaTheme="minorEastAsia" w:hAnsiTheme="minorEastAsia" w:cstheme="minorEastAsia" w:hint="eastAsia"/>
                <w:bCs/>
                <w:sz w:val="24"/>
              </w:rPr>
              <w:t>使用情况，报甲方校行政后勤处（财务管理处）审核，核算后费用减去已支付的（材料费</w:t>
            </w:r>
            <w:r w:rsidRPr="0075739C">
              <w:rPr>
                <w:rFonts w:asciiTheme="minorEastAsia" w:eastAsiaTheme="minorEastAsia" w:hAnsiTheme="minorEastAsia" w:cstheme="minorEastAsia"/>
                <w:bCs/>
                <w:sz w:val="24"/>
              </w:rPr>
              <w:t>+</w:t>
            </w:r>
            <w:proofErr w:type="gramStart"/>
            <w:r w:rsidRPr="0075739C">
              <w:rPr>
                <w:rFonts w:asciiTheme="minorEastAsia" w:eastAsiaTheme="minorEastAsia" w:hAnsiTheme="minorEastAsia" w:cstheme="minorEastAsia" w:hint="eastAsia"/>
                <w:bCs/>
                <w:sz w:val="24"/>
              </w:rPr>
              <w:t>维保服务费</w:t>
            </w:r>
            <w:proofErr w:type="gramEnd"/>
            <w:r w:rsidRPr="0075739C">
              <w:rPr>
                <w:rFonts w:asciiTheme="minorEastAsia" w:eastAsiaTheme="minorEastAsia" w:hAnsiTheme="minorEastAsia" w:cstheme="minorEastAsia" w:hint="eastAsia"/>
                <w:bCs/>
                <w:sz w:val="24"/>
              </w:rPr>
              <w:t>）与第四季度（物业服务人工费</w:t>
            </w:r>
            <w:r w:rsidRPr="0075739C">
              <w:rPr>
                <w:rFonts w:asciiTheme="minorEastAsia" w:eastAsiaTheme="minorEastAsia" w:hAnsiTheme="minorEastAsia" w:cstheme="minorEastAsia"/>
                <w:bCs/>
                <w:sz w:val="24"/>
              </w:rPr>
              <w:t>+项目管理费）</w:t>
            </w:r>
            <w:r w:rsidRPr="0075739C">
              <w:rPr>
                <w:rFonts w:asciiTheme="minorEastAsia" w:eastAsiaTheme="minorEastAsia" w:hAnsiTheme="minorEastAsia" w:cstheme="minorEastAsia" w:hint="eastAsia"/>
                <w:bCs/>
                <w:sz w:val="24"/>
              </w:rPr>
              <w:t>一并结算，其他各季度费用在下季度第一个月上旬支付。签订合同后</w:t>
            </w:r>
            <w:r w:rsidRPr="0075739C">
              <w:rPr>
                <w:rFonts w:asciiTheme="minorEastAsia" w:eastAsiaTheme="minorEastAsia" w:hAnsiTheme="minorEastAsia" w:cstheme="minorEastAsia"/>
                <w:bCs/>
                <w:sz w:val="24"/>
              </w:rPr>
              <w:t>5</w:t>
            </w:r>
            <w:r w:rsidRPr="0075739C">
              <w:rPr>
                <w:rFonts w:asciiTheme="minorEastAsia" w:eastAsiaTheme="minorEastAsia" w:hAnsiTheme="minorEastAsia" w:cstheme="minorEastAsia" w:hint="eastAsia"/>
                <w:bCs/>
                <w:sz w:val="24"/>
              </w:rPr>
              <w:t>个工作日内，乙方根据规定向甲方缴纳不超过中标价</w:t>
            </w:r>
            <w:r w:rsidRPr="0075739C">
              <w:rPr>
                <w:rFonts w:asciiTheme="minorEastAsia" w:eastAsiaTheme="minorEastAsia" w:hAnsiTheme="minorEastAsia" w:cstheme="minorEastAsia"/>
                <w:bCs/>
                <w:sz w:val="24"/>
              </w:rPr>
              <w:t>1%</w:t>
            </w:r>
            <w:r w:rsidRPr="0075739C">
              <w:rPr>
                <w:rFonts w:asciiTheme="minorEastAsia" w:eastAsiaTheme="minorEastAsia" w:hAnsiTheme="minorEastAsia" w:cstheme="minorEastAsia" w:hint="eastAsia"/>
                <w:bCs/>
                <w:sz w:val="24"/>
              </w:rPr>
              <w:t>的履约保证金。合同期满，乙方无违约情况，则甲方退还履约保证金。</w:t>
            </w:r>
          </w:p>
          <w:p w:rsidR="00A42779" w:rsidRPr="0075739C" w:rsidRDefault="0038310B">
            <w:pPr>
              <w:widowControl/>
              <w:autoSpaceDE w:val="0"/>
              <w:autoSpaceDN w:val="0"/>
              <w:spacing w:line="440" w:lineRule="exact"/>
              <w:ind w:rightChars="-25" w:right="-53"/>
              <w:jc w:val="left"/>
              <w:textAlignment w:val="bottom"/>
            </w:pPr>
            <w:r w:rsidRPr="0075739C">
              <w:rPr>
                <w:rFonts w:asciiTheme="minorEastAsia" w:eastAsiaTheme="minorEastAsia" w:hAnsiTheme="minorEastAsia" w:cs="仿宋" w:hint="eastAsia"/>
                <w:snapToGrid w:val="0"/>
                <w:kern w:val="0"/>
                <w:sz w:val="24"/>
              </w:rPr>
              <w:t>甲方无故逾期支付服务费用的，按照每逾期一日支付本期应支付服务费额度的</w:t>
            </w:r>
            <w:r w:rsidRPr="0075739C">
              <w:rPr>
                <w:rFonts w:asciiTheme="minorEastAsia" w:eastAsiaTheme="minorEastAsia" w:hAnsiTheme="minorEastAsia" w:cs="仿宋"/>
                <w:snapToGrid w:val="0"/>
                <w:kern w:val="0"/>
                <w:sz w:val="24"/>
              </w:rPr>
              <w:t>5‰</w:t>
            </w:r>
            <w:r w:rsidRPr="0075739C">
              <w:rPr>
                <w:rFonts w:asciiTheme="minorEastAsia" w:eastAsiaTheme="minorEastAsia" w:hAnsiTheme="minorEastAsia" w:cs="仿宋" w:hint="eastAsia"/>
                <w:snapToGrid w:val="0"/>
                <w:kern w:val="0"/>
                <w:sz w:val="24"/>
              </w:rPr>
              <w:t>承担违约责任。</w:t>
            </w:r>
          </w:p>
        </w:tc>
      </w:tr>
      <w:tr w:rsidR="00A42779" w:rsidRPr="0075739C">
        <w:trPr>
          <w:trHeight w:val="352"/>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1.5.1</w:t>
            </w:r>
          </w:p>
        </w:tc>
        <w:tc>
          <w:tcPr>
            <w:tcW w:w="8839" w:type="dxa"/>
            <w:vAlign w:val="center"/>
          </w:tcPr>
          <w:p w:rsidR="00A42779" w:rsidRPr="0075739C" w:rsidRDefault="0038310B">
            <w:pPr>
              <w:widowControl/>
              <w:autoSpaceDE w:val="0"/>
              <w:autoSpaceDN w:val="0"/>
              <w:snapToGrid w:val="0"/>
              <w:spacing w:line="440" w:lineRule="exact"/>
              <w:ind w:rightChars="-25" w:right="-53"/>
              <w:jc w:val="left"/>
              <w:textAlignment w:val="bottom"/>
              <w:rPr>
                <w:rFonts w:asciiTheme="minorEastAsia" w:eastAsiaTheme="minorEastAsia" w:hAnsiTheme="minorEastAsia" w:cs="仿宋"/>
                <w:sz w:val="24"/>
              </w:rPr>
            </w:pPr>
            <w:r w:rsidRPr="0075739C">
              <w:rPr>
                <w:rFonts w:asciiTheme="minorEastAsia" w:eastAsiaTheme="minorEastAsia" w:hAnsiTheme="minorEastAsia" w:cs="仿宋" w:hint="eastAsia"/>
                <w:sz w:val="24"/>
              </w:rPr>
              <w:t>服务期限：合同签订之日起至2024年12月31日</w:t>
            </w:r>
          </w:p>
        </w:tc>
      </w:tr>
      <w:tr w:rsidR="00A42779" w:rsidRPr="0075739C">
        <w:trPr>
          <w:trHeight w:val="352"/>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1.5.2</w:t>
            </w:r>
          </w:p>
        </w:tc>
        <w:tc>
          <w:tcPr>
            <w:tcW w:w="8839" w:type="dxa"/>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_GB2312" w:hint="eastAsia"/>
                <w:sz w:val="24"/>
              </w:rPr>
              <w:t>服务地点：杭州市西湖区科海路288号中共杭州市委党校</w:t>
            </w:r>
          </w:p>
        </w:tc>
      </w:tr>
      <w:tr w:rsidR="00A42779" w:rsidRPr="0075739C">
        <w:trPr>
          <w:trHeight w:val="352"/>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1.5.3</w:t>
            </w:r>
          </w:p>
        </w:tc>
        <w:tc>
          <w:tcPr>
            <w:tcW w:w="8839" w:type="dxa"/>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按物业类项目服务要求提供服务</w:t>
            </w:r>
          </w:p>
        </w:tc>
      </w:tr>
      <w:tr w:rsidR="00A42779" w:rsidRPr="0075739C">
        <w:trPr>
          <w:trHeight w:val="65"/>
        </w:trPr>
        <w:tc>
          <w:tcPr>
            <w:tcW w:w="801" w:type="dxa"/>
            <w:tcBorders>
              <w:left w:val="single" w:sz="4" w:space="0" w:color="auto"/>
            </w:tcBorders>
            <w:vAlign w:val="center"/>
          </w:tcPr>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1.6.7</w:t>
            </w:r>
          </w:p>
        </w:tc>
        <w:tc>
          <w:tcPr>
            <w:tcW w:w="8839" w:type="dxa"/>
            <w:vAlign w:val="center"/>
          </w:tcPr>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按招标文件采购需求中相关内容执行</w:t>
            </w:r>
          </w:p>
        </w:tc>
      </w:tr>
      <w:tr w:rsidR="00A42779" w:rsidRPr="0075739C">
        <w:trPr>
          <w:trHeight w:val="65"/>
        </w:trPr>
        <w:tc>
          <w:tcPr>
            <w:tcW w:w="801" w:type="dxa"/>
            <w:tcBorders>
              <w:left w:val="single" w:sz="4" w:space="0" w:color="auto"/>
            </w:tcBorders>
            <w:vAlign w:val="center"/>
          </w:tcPr>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1.7</w:t>
            </w:r>
          </w:p>
        </w:tc>
        <w:tc>
          <w:tcPr>
            <w:tcW w:w="8839" w:type="dxa"/>
            <w:vAlign w:val="center"/>
          </w:tcPr>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1.7.1</w:t>
            </w:r>
          </w:p>
        </w:tc>
      </w:tr>
      <w:tr w:rsidR="00A42779" w:rsidRPr="0075739C">
        <w:trPr>
          <w:trHeight w:val="65"/>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1.7.1</w:t>
            </w:r>
          </w:p>
        </w:tc>
        <w:tc>
          <w:tcPr>
            <w:tcW w:w="8839" w:type="dxa"/>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hint="eastAsia"/>
                <w:sz w:val="24"/>
              </w:rPr>
              <w:t>将争议提交杭州仲裁委员会仲裁</w:t>
            </w:r>
          </w:p>
        </w:tc>
      </w:tr>
      <w:tr w:rsidR="00A42779" w:rsidRPr="0075739C">
        <w:trPr>
          <w:trHeight w:val="65"/>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1.7.2</w:t>
            </w:r>
          </w:p>
        </w:tc>
        <w:tc>
          <w:tcPr>
            <w:tcW w:w="8839" w:type="dxa"/>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ajorEastAsia" w:eastAsiaTheme="majorEastAsia" w:hAnsiTheme="majorEastAsia" w:cstheme="majorEastAsia" w:hint="eastAsia"/>
                <w:sz w:val="24"/>
              </w:rPr>
              <w:t>/</w:t>
            </w:r>
          </w:p>
        </w:tc>
      </w:tr>
      <w:tr w:rsidR="00A42779" w:rsidRPr="0075739C">
        <w:trPr>
          <w:trHeight w:val="65"/>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2.3.2</w:t>
            </w:r>
          </w:p>
        </w:tc>
        <w:tc>
          <w:tcPr>
            <w:tcW w:w="8839" w:type="dxa"/>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w:t>
            </w:r>
          </w:p>
        </w:tc>
      </w:tr>
      <w:tr w:rsidR="00A42779" w:rsidRPr="0075739C">
        <w:trPr>
          <w:trHeight w:val="65"/>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2.10.3</w:t>
            </w:r>
          </w:p>
        </w:tc>
        <w:tc>
          <w:tcPr>
            <w:tcW w:w="8839" w:type="dxa"/>
            <w:vAlign w:val="center"/>
          </w:tcPr>
          <w:p w:rsidR="00A42779" w:rsidRPr="0075739C" w:rsidRDefault="0038310B" w:rsidP="0075739C">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hint="eastAsia"/>
                <w:sz w:val="24"/>
              </w:rPr>
              <w:t>因不可抗力致使合同有变更必要的，双方当事人应不可抗力发生后7日内以书面形式变更合同</w:t>
            </w:r>
          </w:p>
        </w:tc>
      </w:tr>
      <w:tr w:rsidR="00A42779" w:rsidRPr="0075739C">
        <w:trPr>
          <w:trHeight w:val="352"/>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2.10.4</w:t>
            </w:r>
          </w:p>
        </w:tc>
        <w:tc>
          <w:tcPr>
            <w:tcW w:w="8839" w:type="dxa"/>
            <w:vAlign w:val="center"/>
          </w:tcPr>
          <w:p w:rsidR="00A42779" w:rsidRPr="0075739C" w:rsidRDefault="0038310B" w:rsidP="0075739C">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sz w:val="24"/>
              </w:rPr>
              <w:t>受不可抗力影响的一方在不可抗力发生后，应在</w:t>
            </w:r>
            <w:r w:rsidRPr="0075739C">
              <w:rPr>
                <w:rFonts w:asciiTheme="minorEastAsia" w:eastAsiaTheme="minorEastAsia" w:hAnsiTheme="minorEastAsia" w:hint="eastAsia"/>
                <w:sz w:val="24"/>
              </w:rPr>
              <w:t>24小时内以书面形式通知对方当事人，并在</w:t>
            </w:r>
            <w:r w:rsidRPr="0075739C">
              <w:rPr>
                <w:rFonts w:asciiTheme="minorEastAsia" w:eastAsiaTheme="minorEastAsia" w:hAnsiTheme="minorEastAsia"/>
                <w:bCs/>
                <w:iCs/>
                <w:sz w:val="24"/>
                <w:u w:val="single"/>
              </w:rPr>
              <w:t>3</w:t>
            </w:r>
            <w:r w:rsidRPr="0075739C">
              <w:rPr>
                <w:rFonts w:asciiTheme="minorEastAsia" w:eastAsiaTheme="minorEastAsia" w:hAnsiTheme="minorEastAsia" w:hint="eastAsia"/>
                <w:bCs/>
                <w:iCs/>
                <w:sz w:val="24"/>
                <w:u w:val="single"/>
              </w:rPr>
              <w:t>日</w:t>
            </w:r>
            <w:r w:rsidRPr="0075739C">
              <w:rPr>
                <w:rFonts w:asciiTheme="minorEastAsia" w:eastAsiaTheme="minorEastAsia" w:hAnsiTheme="minorEastAsia" w:hint="eastAsia"/>
                <w:sz w:val="24"/>
              </w:rPr>
              <w:t>内将有关部门出具的证明文件送达对方当事人。</w:t>
            </w:r>
          </w:p>
        </w:tc>
      </w:tr>
      <w:tr w:rsidR="00A42779" w:rsidRPr="0075739C">
        <w:trPr>
          <w:trHeight w:val="65"/>
        </w:trPr>
        <w:tc>
          <w:tcPr>
            <w:tcW w:w="801" w:type="dxa"/>
            <w:tcBorders>
              <w:left w:val="single" w:sz="4"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2.14.1</w:t>
            </w:r>
          </w:p>
        </w:tc>
        <w:tc>
          <w:tcPr>
            <w:tcW w:w="8839" w:type="dxa"/>
            <w:vAlign w:val="center"/>
          </w:tcPr>
          <w:p w:rsidR="00A42779" w:rsidRPr="0075739C" w:rsidRDefault="0038310B" w:rsidP="0075739C">
            <w:pPr>
              <w:tabs>
                <w:tab w:val="left" w:pos="360"/>
                <w:tab w:val="left" w:pos="540"/>
                <w:tab w:val="left" w:pos="1080"/>
              </w:tabs>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hint="eastAsia"/>
                <w:sz w:val="24"/>
              </w:rPr>
              <w:t>乙方每季度结束前15日</w:t>
            </w:r>
            <w:r w:rsidRPr="0075739C">
              <w:rPr>
                <w:rFonts w:asciiTheme="minorEastAsia" w:eastAsiaTheme="minorEastAsia" w:hAnsiTheme="minorEastAsia"/>
                <w:sz w:val="24"/>
              </w:rPr>
              <w:t>提交服务报告</w:t>
            </w:r>
            <w:r w:rsidRPr="0075739C">
              <w:rPr>
                <w:rFonts w:asciiTheme="minorEastAsia" w:eastAsiaTheme="minorEastAsia" w:hAnsiTheme="minorEastAsia" w:hint="eastAsia"/>
                <w:sz w:val="24"/>
              </w:rPr>
              <w:t>，甲方按照杭州市委党校物业管理考核验收评</w:t>
            </w:r>
            <w:r w:rsidRPr="0075739C">
              <w:rPr>
                <w:rFonts w:asciiTheme="minorEastAsia" w:eastAsiaTheme="minorEastAsia" w:hAnsiTheme="minorEastAsia" w:hint="eastAsia"/>
                <w:sz w:val="24"/>
              </w:rPr>
              <w:lastRenderedPageBreak/>
              <w:t>分细则进行</w:t>
            </w:r>
            <w:r w:rsidRPr="0075739C">
              <w:rPr>
                <w:rFonts w:asciiTheme="minorEastAsia" w:eastAsiaTheme="minorEastAsia" w:hAnsiTheme="minorEastAsia"/>
                <w:sz w:val="24"/>
              </w:rPr>
              <w:t>验收</w:t>
            </w:r>
          </w:p>
        </w:tc>
      </w:tr>
      <w:tr w:rsidR="00A42779" w:rsidRPr="0075739C">
        <w:trPr>
          <w:trHeight w:val="65"/>
        </w:trPr>
        <w:tc>
          <w:tcPr>
            <w:tcW w:w="801" w:type="dxa"/>
            <w:tcBorders>
              <w:left w:val="single" w:sz="4" w:space="0" w:color="auto"/>
            </w:tcBorders>
            <w:vAlign w:val="center"/>
          </w:tcPr>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lastRenderedPageBreak/>
              <w:t>2.14.3</w:t>
            </w:r>
          </w:p>
        </w:tc>
        <w:tc>
          <w:tcPr>
            <w:tcW w:w="8839" w:type="dxa"/>
            <w:vAlign w:val="center"/>
          </w:tcPr>
          <w:p w:rsidR="00A42779" w:rsidRPr="0075739C" w:rsidRDefault="0038310B" w:rsidP="0075739C">
            <w:pPr>
              <w:tabs>
                <w:tab w:val="left" w:pos="360"/>
                <w:tab w:val="left" w:pos="540"/>
                <w:tab w:val="left" w:pos="1080"/>
              </w:tabs>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hint="eastAsia"/>
                <w:sz w:val="24"/>
              </w:rPr>
              <w:t>检验和验收标准、程序等具体内容以及前述</w:t>
            </w:r>
            <w:proofErr w:type="gramStart"/>
            <w:r w:rsidRPr="0075739C">
              <w:rPr>
                <w:rFonts w:asciiTheme="minorEastAsia" w:eastAsiaTheme="minorEastAsia" w:hAnsiTheme="minorEastAsia" w:hint="eastAsia"/>
                <w:sz w:val="24"/>
              </w:rPr>
              <w:t>验收书</w:t>
            </w:r>
            <w:proofErr w:type="gramEnd"/>
            <w:r w:rsidRPr="0075739C">
              <w:rPr>
                <w:rFonts w:asciiTheme="minorEastAsia" w:eastAsiaTheme="minorEastAsia" w:hAnsiTheme="minorEastAsia" w:hint="eastAsia"/>
                <w:sz w:val="24"/>
              </w:rPr>
              <w:t>的效力详见《中共杭州市委党校物业管理考核验收评分细则》</w:t>
            </w:r>
          </w:p>
        </w:tc>
      </w:tr>
      <w:tr w:rsidR="00A42779" w:rsidRPr="0075739C">
        <w:trPr>
          <w:trHeight w:val="65"/>
        </w:trPr>
        <w:tc>
          <w:tcPr>
            <w:tcW w:w="801" w:type="dxa"/>
            <w:tcBorders>
              <w:top w:val="single" w:sz="6" w:space="0" w:color="auto"/>
              <w:left w:val="single" w:sz="4" w:space="0" w:color="auto"/>
              <w:bottom w:val="single" w:sz="6" w:space="0" w:color="auto"/>
              <w:right w:val="single" w:sz="6" w:space="0" w:color="auto"/>
            </w:tcBorders>
            <w:vAlign w:val="center"/>
          </w:tcPr>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2.17.1</w:t>
            </w:r>
          </w:p>
        </w:tc>
        <w:tc>
          <w:tcPr>
            <w:tcW w:w="8839" w:type="dxa"/>
            <w:tcBorders>
              <w:top w:val="single" w:sz="6" w:space="0" w:color="auto"/>
              <w:left w:val="single" w:sz="6" w:space="0" w:color="auto"/>
              <w:bottom w:val="single" w:sz="6" w:space="0" w:color="auto"/>
              <w:right w:val="single" w:sz="6" w:space="0" w:color="auto"/>
            </w:tcBorders>
            <w:vAlign w:val="center"/>
          </w:tcPr>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hint="eastAsia"/>
              </w:rPr>
              <w:t>根据相关规定需要乙方提交履约保证金的，签订合同后3个工作日内，乙方须向甲方交纳不超过合同总价1%的履约保证金</w:t>
            </w:r>
          </w:p>
        </w:tc>
      </w:tr>
      <w:tr w:rsidR="00A42779" w:rsidRPr="0075739C">
        <w:trPr>
          <w:trHeight w:val="65"/>
        </w:trPr>
        <w:tc>
          <w:tcPr>
            <w:tcW w:w="801" w:type="dxa"/>
            <w:tcBorders>
              <w:top w:val="single" w:sz="6" w:space="0" w:color="auto"/>
              <w:left w:val="single" w:sz="4" w:space="0" w:color="auto"/>
              <w:bottom w:val="single" w:sz="6" w:space="0" w:color="auto"/>
              <w:right w:val="single" w:sz="6" w:space="0" w:color="auto"/>
            </w:tcBorders>
            <w:vAlign w:val="center"/>
          </w:tcPr>
          <w:p w:rsidR="00A42779" w:rsidRPr="0075739C" w:rsidRDefault="0038310B">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2.17.2</w:t>
            </w:r>
          </w:p>
        </w:tc>
        <w:tc>
          <w:tcPr>
            <w:tcW w:w="8839" w:type="dxa"/>
            <w:tcBorders>
              <w:top w:val="single" w:sz="6" w:space="0" w:color="auto"/>
              <w:left w:val="single" w:sz="6" w:space="0" w:color="auto"/>
              <w:bottom w:val="single" w:sz="6" w:space="0" w:color="auto"/>
              <w:right w:val="single" w:sz="6" w:space="0" w:color="auto"/>
            </w:tcBorders>
            <w:vAlign w:val="center"/>
          </w:tcPr>
          <w:p w:rsidR="00A42779" w:rsidRPr="0075739C" w:rsidRDefault="0038310B">
            <w:pPr>
              <w:spacing w:line="360" w:lineRule="auto"/>
              <w:jc w:val="left"/>
              <w:rPr>
                <w:rFonts w:asciiTheme="minorEastAsia" w:eastAsiaTheme="minorEastAsia" w:hAnsiTheme="minorEastAsia" w:cs="仿宋"/>
                <w:sz w:val="24"/>
              </w:rPr>
            </w:pPr>
            <w:r w:rsidRPr="0075739C">
              <w:rPr>
                <w:rFonts w:ascii="宋体" w:hAnsi="宋体" w:cs="宋体" w:hint="eastAsia"/>
                <w:sz w:val="24"/>
              </w:rPr>
              <w:t>甲方在项目通过验收之</w:t>
            </w:r>
            <w:r w:rsidRPr="0075739C">
              <w:rPr>
                <w:rFonts w:asciiTheme="minorEastAsia" w:eastAsiaTheme="minorEastAsia" w:hAnsiTheme="minorEastAsia" w:hint="eastAsia"/>
                <w:sz w:val="24"/>
              </w:rPr>
              <w:t>日起</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5</w:t>
            </w:r>
            <w:r w:rsidRPr="0075739C">
              <w:rPr>
                <w:rFonts w:asciiTheme="minorEastAsia" w:eastAsiaTheme="minorEastAsia" w:hAnsiTheme="minorEastAsia"/>
                <w:sz w:val="24"/>
                <w:u w:val="single"/>
              </w:rPr>
              <w:t xml:space="preserve"> </w:t>
            </w:r>
            <w:proofErr w:type="gramStart"/>
            <w:r w:rsidRPr="0075739C">
              <w:rPr>
                <w:rFonts w:asciiTheme="minorEastAsia" w:eastAsiaTheme="minorEastAsia" w:hAnsiTheme="minorEastAsia" w:hint="eastAsia"/>
                <w:sz w:val="24"/>
              </w:rPr>
              <w:t>个</w:t>
            </w:r>
            <w:proofErr w:type="gramEnd"/>
            <w:r w:rsidRPr="0075739C">
              <w:rPr>
                <w:rFonts w:asciiTheme="minorEastAsia" w:eastAsiaTheme="minorEastAsia" w:hAnsiTheme="minorEastAsia" w:hint="eastAsia"/>
                <w:sz w:val="24"/>
              </w:rPr>
              <w:t>工作日内，无条件将履约保证金退还乙方</w:t>
            </w:r>
          </w:p>
        </w:tc>
      </w:tr>
      <w:tr w:rsidR="00A42779" w:rsidRPr="0075739C">
        <w:trPr>
          <w:trHeight w:val="65"/>
        </w:trPr>
        <w:tc>
          <w:tcPr>
            <w:tcW w:w="801" w:type="dxa"/>
            <w:tcBorders>
              <w:top w:val="single" w:sz="6" w:space="0" w:color="auto"/>
              <w:left w:val="single" w:sz="4" w:space="0" w:color="auto"/>
              <w:bottom w:val="single" w:sz="6" w:space="0" w:color="auto"/>
              <w:right w:val="single" w:sz="6" w:space="0" w:color="auto"/>
            </w:tcBorders>
            <w:vAlign w:val="center"/>
          </w:tcPr>
          <w:p w:rsidR="00A42779" w:rsidRPr="0075739C" w:rsidRDefault="0038310B">
            <w:pPr>
              <w:spacing w:line="440" w:lineRule="exact"/>
              <w:jc w:val="left"/>
              <w:rPr>
                <w:rFonts w:asciiTheme="minorEastAsia" w:eastAsiaTheme="minorEastAsia" w:hAnsiTheme="minorEastAsia" w:cs="仿宋"/>
                <w:sz w:val="24"/>
              </w:rPr>
            </w:pPr>
            <w:r w:rsidRPr="0075739C">
              <w:rPr>
                <w:rFonts w:asciiTheme="minorEastAsia" w:eastAsiaTheme="minorEastAsia" w:hAnsiTheme="minorEastAsia" w:cs="仿宋" w:hint="eastAsia"/>
                <w:sz w:val="24"/>
              </w:rPr>
              <w:t>2.19</w:t>
            </w:r>
          </w:p>
        </w:tc>
        <w:tc>
          <w:tcPr>
            <w:tcW w:w="8839" w:type="dxa"/>
            <w:tcBorders>
              <w:top w:val="single" w:sz="6" w:space="0" w:color="auto"/>
              <w:left w:val="single" w:sz="6" w:space="0" w:color="auto"/>
              <w:bottom w:val="single" w:sz="6" w:space="0" w:color="auto"/>
              <w:right w:val="single" w:sz="6" w:space="0" w:color="auto"/>
            </w:tcBorders>
            <w:vAlign w:val="center"/>
          </w:tcPr>
          <w:p w:rsidR="00A42779" w:rsidRPr="0075739C" w:rsidRDefault="0038310B" w:rsidP="0075739C">
            <w:pPr>
              <w:spacing w:line="360" w:lineRule="auto"/>
              <w:jc w:val="left"/>
              <w:rPr>
                <w:rFonts w:asciiTheme="minorEastAsia" w:eastAsiaTheme="minorEastAsia" w:hAnsiTheme="minorEastAsia" w:cs="仿宋"/>
                <w:sz w:val="24"/>
              </w:rPr>
            </w:pPr>
            <w:r w:rsidRPr="0075739C">
              <w:rPr>
                <w:rFonts w:asciiTheme="minorEastAsia" w:eastAsiaTheme="minorEastAsia" w:hAnsiTheme="minorEastAsia" w:hint="eastAsia"/>
                <w:sz w:val="24"/>
              </w:rPr>
              <w:t>合同一式陆份，甲乙双方各执叁份，均具有同等法律效力</w:t>
            </w:r>
          </w:p>
        </w:tc>
      </w:tr>
    </w:tbl>
    <w:p w:rsidR="00A42779" w:rsidRPr="0075739C" w:rsidRDefault="00A42779">
      <w:pPr>
        <w:spacing w:line="360" w:lineRule="auto"/>
        <w:ind w:leftChars="-200" w:left="-420" w:rightChars="-200" w:right="-420" w:firstLineChars="200" w:firstLine="480"/>
        <w:rPr>
          <w:rFonts w:asciiTheme="minorEastAsia" w:eastAsiaTheme="minorEastAsia" w:hAnsiTheme="minorEastAsia"/>
          <w:sz w:val="24"/>
        </w:rPr>
      </w:pPr>
    </w:p>
    <w:p w:rsidR="00A42779" w:rsidRPr="0075739C" w:rsidRDefault="00A42779">
      <w:pPr>
        <w:spacing w:line="360" w:lineRule="auto"/>
        <w:ind w:leftChars="-200" w:left="-420" w:rightChars="-200" w:right="-420" w:firstLineChars="200" w:firstLine="480"/>
        <w:jc w:val="center"/>
        <w:outlineLvl w:val="0"/>
        <w:rPr>
          <w:rFonts w:asciiTheme="minorEastAsia" w:eastAsiaTheme="minorEastAsia" w:hAnsiTheme="minorEastAsia"/>
          <w:sz w:val="24"/>
        </w:rPr>
      </w:pPr>
    </w:p>
    <w:p w:rsidR="00A42779" w:rsidRPr="0075739C" w:rsidRDefault="0038310B">
      <w:pPr>
        <w:widowControl/>
        <w:adjustRightInd/>
        <w:jc w:val="left"/>
        <w:rPr>
          <w:rFonts w:asciiTheme="minorEastAsia" w:eastAsiaTheme="minorEastAsia" w:hAnsiTheme="minorEastAsia" w:cs="仿宋_GB2312"/>
          <w:b/>
          <w:sz w:val="36"/>
          <w:szCs w:val="20"/>
        </w:rPr>
      </w:pPr>
      <w:r w:rsidRPr="0075739C">
        <w:rPr>
          <w:rFonts w:asciiTheme="minorEastAsia" w:eastAsiaTheme="minorEastAsia" w:hAnsiTheme="minorEastAsia" w:cs="仿宋_GB2312"/>
          <w:b/>
          <w:sz w:val="36"/>
          <w:szCs w:val="20"/>
        </w:rPr>
        <w:br w:type="page"/>
      </w:r>
    </w:p>
    <w:p w:rsidR="00A42779" w:rsidRPr="0075739C" w:rsidRDefault="0038310B" w:rsidP="0038310B">
      <w:pPr>
        <w:spacing w:line="360" w:lineRule="auto"/>
        <w:ind w:left="720" w:firstLineChars="200" w:firstLine="723"/>
        <w:outlineLvl w:val="0"/>
        <w:rPr>
          <w:rFonts w:asciiTheme="minorEastAsia" w:eastAsiaTheme="minorEastAsia" w:hAnsiTheme="minorEastAsia" w:cs="仿宋_GB2312"/>
          <w:b/>
          <w:sz w:val="36"/>
          <w:szCs w:val="20"/>
        </w:rPr>
      </w:pPr>
      <w:r w:rsidRPr="0075739C">
        <w:rPr>
          <w:rFonts w:asciiTheme="minorEastAsia" w:eastAsiaTheme="minorEastAsia" w:hAnsiTheme="minorEastAsia" w:cs="仿宋_GB2312" w:hint="eastAsia"/>
          <w:b/>
          <w:sz w:val="36"/>
          <w:szCs w:val="20"/>
        </w:rPr>
        <w:lastRenderedPageBreak/>
        <w:t>第六部分</w:t>
      </w:r>
      <w:bookmarkEnd w:id="421"/>
      <w:r w:rsidRPr="0075739C">
        <w:rPr>
          <w:rFonts w:asciiTheme="minorEastAsia" w:eastAsiaTheme="minorEastAsia" w:hAnsiTheme="minorEastAsia" w:cs="仿宋_GB2312"/>
          <w:b/>
          <w:sz w:val="36"/>
          <w:szCs w:val="20"/>
        </w:rPr>
        <w:t xml:space="preserve"> </w:t>
      </w:r>
      <w:bookmarkEnd w:id="422"/>
      <w:r w:rsidRPr="0075739C">
        <w:rPr>
          <w:rFonts w:asciiTheme="minorEastAsia" w:eastAsiaTheme="minorEastAsia" w:hAnsiTheme="minorEastAsia" w:cs="仿宋_GB2312" w:hint="eastAsia"/>
          <w:b/>
          <w:sz w:val="36"/>
          <w:szCs w:val="20"/>
        </w:rPr>
        <w:t>应提交的有关格式范例</w:t>
      </w:r>
    </w:p>
    <w:p w:rsidR="00A42779" w:rsidRPr="0075739C" w:rsidRDefault="00A42779">
      <w:pPr>
        <w:spacing w:line="360" w:lineRule="auto"/>
        <w:jc w:val="center"/>
        <w:outlineLvl w:val="0"/>
        <w:rPr>
          <w:rFonts w:asciiTheme="minorEastAsia" w:eastAsiaTheme="minorEastAsia" w:hAnsiTheme="minorEastAsia" w:cs="仿宋_GB2312"/>
          <w:b/>
          <w:kern w:val="0"/>
          <w:sz w:val="36"/>
          <w:szCs w:val="36"/>
        </w:rPr>
      </w:pPr>
    </w:p>
    <w:p w:rsidR="00A42779" w:rsidRPr="0075739C" w:rsidRDefault="0038310B">
      <w:pPr>
        <w:spacing w:line="360" w:lineRule="auto"/>
        <w:jc w:val="center"/>
        <w:outlineLvl w:val="0"/>
        <w:rPr>
          <w:rFonts w:asciiTheme="minorEastAsia" w:eastAsiaTheme="minorEastAsia" w:hAnsiTheme="minorEastAsia" w:cs="仿宋_GB2312"/>
          <w:b/>
          <w:kern w:val="0"/>
          <w:sz w:val="36"/>
          <w:szCs w:val="36"/>
        </w:rPr>
      </w:pPr>
      <w:r w:rsidRPr="0075739C">
        <w:rPr>
          <w:rFonts w:asciiTheme="minorEastAsia" w:eastAsiaTheme="minorEastAsia" w:hAnsiTheme="minorEastAsia" w:cs="仿宋_GB2312" w:hint="eastAsia"/>
          <w:b/>
          <w:kern w:val="0"/>
          <w:sz w:val="36"/>
          <w:szCs w:val="36"/>
        </w:rPr>
        <w:t>资格文件部分</w:t>
      </w:r>
    </w:p>
    <w:p w:rsidR="00A42779" w:rsidRPr="0075739C" w:rsidRDefault="0038310B">
      <w:pPr>
        <w:spacing w:line="360" w:lineRule="auto"/>
        <w:jc w:val="center"/>
        <w:outlineLvl w:val="0"/>
        <w:rPr>
          <w:rFonts w:asciiTheme="minorEastAsia" w:eastAsiaTheme="minorEastAsia" w:hAnsiTheme="minorEastAsia" w:cs="仿宋_GB2312"/>
          <w:b/>
          <w:kern w:val="0"/>
          <w:sz w:val="36"/>
          <w:szCs w:val="36"/>
        </w:rPr>
      </w:pPr>
      <w:r w:rsidRPr="0075739C">
        <w:rPr>
          <w:rFonts w:asciiTheme="minorEastAsia" w:eastAsiaTheme="minorEastAsia" w:hAnsiTheme="minorEastAsia" w:cs="仿宋_GB2312" w:hint="eastAsia"/>
          <w:b/>
          <w:kern w:val="0"/>
          <w:sz w:val="36"/>
          <w:szCs w:val="36"/>
        </w:rPr>
        <w:t>目录</w:t>
      </w:r>
    </w:p>
    <w:p w:rsidR="00A42779" w:rsidRPr="0075739C" w:rsidRDefault="00A42779">
      <w:pPr>
        <w:spacing w:line="360" w:lineRule="auto"/>
        <w:jc w:val="center"/>
        <w:outlineLvl w:val="0"/>
        <w:rPr>
          <w:rFonts w:asciiTheme="minorEastAsia" w:eastAsiaTheme="minorEastAsia" w:hAnsiTheme="minorEastAsia" w:cs="仿宋_GB2312"/>
          <w:b/>
          <w:kern w:val="0"/>
          <w:sz w:val="36"/>
          <w:szCs w:val="36"/>
        </w:rPr>
      </w:pPr>
    </w:p>
    <w:p w:rsidR="00A42779" w:rsidRPr="0075739C" w:rsidRDefault="0038310B">
      <w:pPr>
        <w:snapToGrid w:val="0"/>
        <w:spacing w:line="360" w:lineRule="auto"/>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w:t>
      </w:r>
      <w:r w:rsidRPr="0075739C">
        <w:rPr>
          <w:rFonts w:asciiTheme="minorEastAsia" w:eastAsiaTheme="minorEastAsia" w:hAnsiTheme="minorEastAsia" w:cs="仿宋_GB2312"/>
          <w:sz w:val="24"/>
        </w:rPr>
        <w:t>1）符合参加政府采购活动应当具备的一般条件的承诺函……</w:t>
      </w:r>
      <w:proofErr w:type="gramStart"/>
      <w:r w:rsidRPr="0075739C">
        <w:rPr>
          <w:rFonts w:asciiTheme="minorEastAsia" w:eastAsiaTheme="minorEastAsia" w:hAnsiTheme="minorEastAsia" w:cs="仿宋_GB2312" w:hint="eastAsia"/>
          <w:sz w:val="24"/>
        </w:rPr>
        <w:t>………</w:t>
      </w:r>
      <w:proofErr w:type="gramEnd"/>
      <w:r w:rsidRPr="0075739C">
        <w:rPr>
          <w:rFonts w:asciiTheme="minorEastAsia" w:eastAsiaTheme="minorEastAsia" w:hAnsiTheme="minorEastAsia" w:cs="仿宋_GB2312" w:hint="eastAsia"/>
          <w:sz w:val="24"/>
        </w:rPr>
        <w:t>（页码）</w:t>
      </w:r>
    </w:p>
    <w:p w:rsidR="00A42779" w:rsidRPr="0075739C" w:rsidRDefault="0038310B">
      <w:pPr>
        <w:snapToGrid w:val="0"/>
        <w:spacing w:line="360" w:lineRule="auto"/>
        <w:rPr>
          <w:rFonts w:ascii="宋体" w:hAnsi="宋体" w:cs="宋体"/>
          <w:sz w:val="24"/>
        </w:rPr>
      </w:pPr>
      <w:r w:rsidRPr="0075739C">
        <w:rPr>
          <w:rFonts w:ascii="宋体" w:hAnsi="宋体" w:cs="宋体" w:hint="eastAsia"/>
          <w:snapToGrid w:val="0"/>
          <w:kern w:val="28"/>
          <w:sz w:val="24"/>
          <w:szCs w:val="20"/>
        </w:rPr>
        <w:t>（2）联合协议</w:t>
      </w:r>
      <w:r w:rsidRPr="0075739C">
        <w:rPr>
          <w:rFonts w:ascii="宋体" w:hAnsi="宋体" w:cs="宋体" w:hint="eastAsia"/>
          <w:sz w:val="24"/>
        </w:rPr>
        <w:t>……</w:t>
      </w:r>
      <w:proofErr w:type="gramStart"/>
      <w:r w:rsidRPr="0075739C">
        <w:rPr>
          <w:rFonts w:ascii="宋体" w:hAnsi="宋体" w:cs="宋体" w:hint="eastAsia"/>
          <w:sz w:val="24"/>
        </w:rPr>
        <w:t>…………………………………………………………</w:t>
      </w:r>
      <w:proofErr w:type="gramEnd"/>
      <w:r w:rsidRPr="0075739C">
        <w:rPr>
          <w:rFonts w:ascii="宋体" w:hAnsi="宋体" w:cs="宋体" w:hint="eastAsia"/>
          <w:sz w:val="24"/>
        </w:rPr>
        <w:t>（页码）</w:t>
      </w:r>
    </w:p>
    <w:p w:rsidR="00A42779" w:rsidRPr="0075739C" w:rsidRDefault="0038310B">
      <w:pPr>
        <w:snapToGrid w:val="0"/>
        <w:spacing w:line="360" w:lineRule="auto"/>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（3</w:t>
      </w:r>
      <w:r w:rsidRPr="0075739C">
        <w:rPr>
          <w:rFonts w:asciiTheme="minorEastAsia" w:eastAsiaTheme="minorEastAsia" w:hAnsiTheme="minorEastAsia" w:cs="仿宋_GB2312"/>
          <w:sz w:val="24"/>
        </w:rPr>
        <w:t>）落实政府采购政策需满足的资格要求……</w:t>
      </w:r>
      <w:proofErr w:type="gramStart"/>
      <w:r w:rsidRPr="0075739C">
        <w:rPr>
          <w:rFonts w:asciiTheme="minorEastAsia" w:eastAsiaTheme="minorEastAsia" w:hAnsiTheme="minorEastAsia" w:cs="仿宋_GB2312" w:hint="eastAsia"/>
          <w:sz w:val="24"/>
        </w:rPr>
        <w:t>…………………………</w:t>
      </w:r>
      <w:proofErr w:type="gramEnd"/>
      <w:r w:rsidRPr="0075739C">
        <w:rPr>
          <w:rFonts w:asciiTheme="minorEastAsia" w:eastAsiaTheme="minorEastAsia" w:hAnsiTheme="minorEastAsia" w:cs="仿宋_GB2312" w:hint="eastAsia"/>
          <w:sz w:val="24"/>
        </w:rPr>
        <w:t>（页码）</w:t>
      </w:r>
    </w:p>
    <w:p w:rsidR="00A42779" w:rsidRPr="0075739C" w:rsidRDefault="0038310B">
      <w:pPr>
        <w:snapToGrid w:val="0"/>
        <w:spacing w:line="360" w:lineRule="auto"/>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（4</w:t>
      </w:r>
      <w:r w:rsidRPr="0075739C">
        <w:rPr>
          <w:rFonts w:asciiTheme="minorEastAsia" w:eastAsiaTheme="minorEastAsia" w:hAnsiTheme="minorEastAsia" w:cs="仿宋_GB2312"/>
          <w:sz w:val="24"/>
        </w:rPr>
        <w:t>）本项目的特定资格要求……</w:t>
      </w:r>
      <w:proofErr w:type="gramStart"/>
      <w:r w:rsidRPr="0075739C">
        <w:rPr>
          <w:rFonts w:asciiTheme="minorEastAsia" w:eastAsiaTheme="minorEastAsia" w:hAnsiTheme="minorEastAsia" w:cs="仿宋_GB2312" w:hint="eastAsia"/>
          <w:sz w:val="24"/>
        </w:rPr>
        <w:t>…………………………………………</w:t>
      </w:r>
      <w:proofErr w:type="gramEnd"/>
      <w:r w:rsidRPr="0075739C">
        <w:rPr>
          <w:rFonts w:asciiTheme="minorEastAsia" w:eastAsiaTheme="minorEastAsia" w:hAnsiTheme="minorEastAsia" w:cs="仿宋_GB2312" w:hint="eastAsia"/>
          <w:sz w:val="24"/>
        </w:rPr>
        <w:t>（页码）</w:t>
      </w:r>
    </w:p>
    <w:p w:rsidR="00A42779" w:rsidRPr="0075739C" w:rsidRDefault="00A42779">
      <w:pPr>
        <w:snapToGrid w:val="0"/>
        <w:spacing w:line="360" w:lineRule="auto"/>
        <w:ind w:firstLineChars="200" w:firstLine="480"/>
        <w:rPr>
          <w:rFonts w:asciiTheme="minorEastAsia" w:eastAsiaTheme="minorEastAsia" w:hAnsiTheme="minorEastAsia" w:cs="仿宋_GB2312"/>
          <w:sz w:val="24"/>
        </w:rPr>
      </w:pPr>
    </w:p>
    <w:p w:rsidR="00A42779" w:rsidRPr="0075739C" w:rsidRDefault="00A42779">
      <w:pPr>
        <w:spacing w:line="360" w:lineRule="auto"/>
        <w:ind w:firstLineChars="200" w:firstLine="480"/>
        <w:rPr>
          <w:rFonts w:asciiTheme="minorEastAsia" w:eastAsiaTheme="minorEastAsia" w:hAnsiTheme="minorEastAsia" w:cs="仿宋_GB2312"/>
          <w:sz w:val="24"/>
        </w:rPr>
      </w:pPr>
    </w:p>
    <w:p w:rsidR="00A42779" w:rsidRPr="0075739C" w:rsidRDefault="0038310B">
      <w:pPr>
        <w:snapToGrid w:val="0"/>
        <w:spacing w:line="360" w:lineRule="auto"/>
        <w:ind w:right="480"/>
        <w:jc w:val="center"/>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kern w:val="0"/>
          <w:sz w:val="24"/>
        </w:rPr>
        <w:br w:type="page"/>
      </w:r>
      <w:r w:rsidRPr="0075739C">
        <w:rPr>
          <w:rFonts w:asciiTheme="minorEastAsia" w:eastAsiaTheme="minorEastAsia" w:hAnsiTheme="minorEastAsia" w:cs="仿宋_GB2312"/>
          <w:b/>
          <w:kern w:val="0"/>
          <w:sz w:val="32"/>
          <w:szCs w:val="32"/>
        </w:rPr>
        <w:lastRenderedPageBreak/>
        <w:t xml:space="preserve">  一、 符合参加政府采购活动应当具备的一般条件的承诺函</w:t>
      </w:r>
    </w:p>
    <w:p w:rsidR="00A42779" w:rsidRPr="0075739C" w:rsidRDefault="0038310B">
      <w:pPr>
        <w:snapToGrid w:val="0"/>
        <w:spacing w:line="360" w:lineRule="auto"/>
        <w:rPr>
          <w:rFonts w:asciiTheme="minorEastAsia" w:eastAsiaTheme="minorEastAsia" w:hAnsiTheme="minorEastAsia" w:cs="仿宋_GB2312"/>
          <w:sz w:val="24"/>
        </w:rPr>
      </w:pPr>
      <w:r w:rsidRPr="0075739C">
        <w:rPr>
          <w:rFonts w:asciiTheme="minorEastAsia" w:eastAsiaTheme="minorEastAsia" w:hAnsiTheme="minorEastAsia" w:hint="eastAsia"/>
          <w:sz w:val="24"/>
        </w:rPr>
        <w:t>中共杭州市委党校</w:t>
      </w:r>
      <w:r w:rsidRPr="0075739C">
        <w:rPr>
          <w:rFonts w:asciiTheme="minorEastAsia" w:eastAsiaTheme="minorEastAsia" w:hAnsiTheme="minorEastAsia" w:cs="仿宋_GB2312" w:hint="eastAsia"/>
          <w:sz w:val="24"/>
        </w:rPr>
        <w:t>、杭州市公共资源交易中心（杭州市政府采购中心）：</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我方参与</w:t>
      </w:r>
      <w:r w:rsidRPr="0075739C">
        <w:rPr>
          <w:rFonts w:asciiTheme="minorEastAsia" w:eastAsiaTheme="minorEastAsia" w:hAnsiTheme="minorEastAsia" w:hint="eastAsia"/>
          <w:sz w:val="24"/>
        </w:rPr>
        <w:t>中共杭州市委党校物业管理服务项目</w:t>
      </w:r>
      <w:r w:rsidRPr="0075739C">
        <w:rPr>
          <w:rFonts w:asciiTheme="minorEastAsia" w:eastAsiaTheme="minorEastAsia" w:hAnsiTheme="minorEastAsia" w:cs="仿宋_GB2312" w:hint="eastAsia"/>
          <w:sz w:val="24"/>
        </w:rPr>
        <w:t>【招标编号：HZZFCG-2022-134】政府采购活动，郑重承诺：</w:t>
      </w:r>
    </w:p>
    <w:p w:rsidR="00A42779" w:rsidRPr="0075739C" w:rsidRDefault="0038310B">
      <w:pPr>
        <w:snapToGrid w:val="0"/>
        <w:spacing w:line="360" w:lineRule="auto"/>
        <w:ind w:firstLineChars="150" w:firstLine="36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（一）具备《中华人民共和国政府采购法》第二十二条第一款规定的条件：</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w:t>
      </w:r>
      <w:r w:rsidRPr="0075739C">
        <w:rPr>
          <w:rFonts w:asciiTheme="minorEastAsia" w:eastAsiaTheme="minorEastAsia" w:hAnsiTheme="minorEastAsia" w:cs="仿宋_GB2312"/>
          <w:sz w:val="24"/>
        </w:rPr>
        <w:t>具有独立承担民事责任的能力；</w:t>
      </w:r>
    </w:p>
    <w:p w:rsidR="00A42779" w:rsidRPr="0075739C" w:rsidRDefault="0038310B">
      <w:pPr>
        <w:snapToGrid w:val="0"/>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2、</w:t>
      </w:r>
      <w:r w:rsidRPr="0075739C">
        <w:rPr>
          <w:rFonts w:asciiTheme="minorEastAsia" w:eastAsiaTheme="minorEastAsia" w:hAnsiTheme="minorEastAsia"/>
          <w:sz w:val="24"/>
        </w:rPr>
        <w:t xml:space="preserve">具有良好的商业信誉和健全的财务会计制度； </w:t>
      </w:r>
    </w:p>
    <w:p w:rsidR="00A42779" w:rsidRPr="0075739C" w:rsidRDefault="0038310B">
      <w:pPr>
        <w:snapToGrid w:val="0"/>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3、</w:t>
      </w:r>
      <w:r w:rsidRPr="0075739C">
        <w:rPr>
          <w:rFonts w:asciiTheme="minorEastAsia" w:eastAsiaTheme="minorEastAsia" w:hAnsiTheme="minorEastAsia"/>
          <w:sz w:val="24"/>
        </w:rPr>
        <w:t>具有履行合同所必需的设备和专业技术能力；</w:t>
      </w:r>
    </w:p>
    <w:p w:rsidR="00A42779" w:rsidRPr="0075739C" w:rsidRDefault="0038310B">
      <w:pPr>
        <w:snapToGrid w:val="0"/>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4、</w:t>
      </w:r>
      <w:r w:rsidRPr="0075739C">
        <w:rPr>
          <w:rFonts w:asciiTheme="minorEastAsia" w:eastAsiaTheme="minorEastAsia" w:hAnsiTheme="minorEastAsia"/>
          <w:sz w:val="24"/>
        </w:rPr>
        <w:t>有依法缴纳税收和社会保障资金的良好记录；</w:t>
      </w:r>
    </w:p>
    <w:p w:rsidR="00A42779" w:rsidRPr="0075739C" w:rsidRDefault="0038310B">
      <w:pPr>
        <w:snapToGrid w:val="0"/>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5、</w:t>
      </w:r>
      <w:r w:rsidRPr="0075739C">
        <w:rPr>
          <w:rFonts w:asciiTheme="minorEastAsia" w:eastAsiaTheme="minorEastAsia" w:hAnsiTheme="minorEastAsia"/>
          <w:sz w:val="24"/>
        </w:rPr>
        <w:t>参加政府采购活动前三年内，在经营活动中没有重大违法记录；</w:t>
      </w:r>
    </w:p>
    <w:p w:rsidR="00A42779" w:rsidRPr="0075739C" w:rsidRDefault="0038310B">
      <w:pPr>
        <w:snapToGrid w:val="0"/>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6、</w:t>
      </w:r>
      <w:r w:rsidRPr="0075739C">
        <w:rPr>
          <w:rFonts w:asciiTheme="minorEastAsia" w:eastAsiaTheme="minorEastAsia" w:hAnsiTheme="minorEastAsia"/>
          <w:sz w:val="24"/>
        </w:rPr>
        <w:t>具有法律、行政法规规定的其他条件。</w:t>
      </w:r>
    </w:p>
    <w:p w:rsidR="00A42779" w:rsidRPr="0075739C" w:rsidRDefault="0038310B">
      <w:pPr>
        <w:snapToGrid w:val="0"/>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（二）未被信用中国（</w:t>
      </w:r>
      <w:r w:rsidRPr="0075739C">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A42779" w:rsidRPr="0075739C" w:rsidRDefault="0038310B">
      <w:pPr>
        <w:snapToGrid w:val="0"/>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（三）不存在以下情况：</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w:t>
      </w:r>
      <w:r w:rsidRPr="0075739C">
        <w:rPr>
          <w:rFonts w:asciiTheme="minorEastAsia" w:eastAsiaTheme="minorEastAsia" w:hAnsiTheme="minorEastAsia" w:cs="仿宋_GB2312"/>
          <w:sz w:val="24"/>
        </w:rPr>
        <w:t>单位负责人为同一人或者存在直接控股、管理关系的不同供应商参加同一合同项下的政府采购活动的；</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2、</w:t>
      </w:r>
      <w:r w:rsidRPr="0075739C">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A42779" w:rsidRPr="0075739C" w:rsidRDefault="0038310B">
      <w:pPr>
        <w:snapToGrid w:val="0"/>
        <w:spacing w:line="360" w:lineRule="auto"/>
        <w:ind w:firstLineChars="2300" w:firstLine="5520"/>
        <w:rPr>
          <w:rFonts w:asciiTheme="minorEastAsia" w:eastAsiaTheme="minorEastAsia" w:hAnsiTheme="minorEastAsia" w:cs="仿宋_GB2312"/>
          <w:kern w:val="0"/>
          <w:sz w:val="24"/>
        </w:rPr>
      </w:pPr>
      <w:r w:rsidRPr="0075739C">
        <w:rPr>
          <w:rFonts w:asciiTheme="minorEastAsia" w:eastAsiaTheme="minorEastAsia" w:hAnsiTheme="minorEastAsia" w:cs="仿宋_GB2312" w:hint="eastAsia"/>
          <w:kern w:val="0"/>
          <w:sz w:val="24"/>
          <w:lang w:val="zh-CN"/>
        </w:rPr>
        <w:t>投标人名称</w:t>
      </w:r>
      <w:r w:rsidRPr="0075739C">
        <w:rPr>
          <w:rFonts w:asciiTheme="minorEastAsia" w:eastAsiaTheme="minorEastAsia" w:hAnsiTheme="minorEastAsia" w:cs="仿宋_GB2312"/>
          <w:kern w:val="0"/>
          <w:sz w:val="24"/>
          <w:lang w:val="zh-CN"/>
        </w:rPr>
        <w:t>(电子签名)：</w:t>
      </w: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cs="仿宋_GB2312"/>
          <w:kern w:val="0"/>
          <w:sz w:val="24"/>
          <w:lang w:val="zh-CN"/>
        </w:rPr>
        <w:t xml:space="preserve">                        </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日期</w:t>
      </w:r>
      <w:r w:rsidRPr="0075739C">
        <w:rPr>
          <w:rFonts w:asciiTheme="minorEastAsia" w:eastAsiaTheme="minorEastAsia" w:hAnsiTheme="minorEastAsia" w:cs="仿宋_GB2312" w:hint="eastAsia"/>
          <w:kern w:val="0"/>
          <w:sz w:val="24"/>
        </w:rPr>
        <w:t>：</w:t>
      </w:r>
      <w:r w:rsidRPr="0075739C">
        <w:rPr>
          <w:rFonts w:asciiTheme="minorEastAsia" w:eastAsiaTheme="minorEastAsia" w:hAnsiTheme="minorEastAsia" w:cs="仿宋_GB2312"/>
          <w:kern w:val="0"/>
          <w:sz w:val="24"/>
        </w:rPr>
        <w:t xml:space="preserve">  年  </w:t>
      </w:r>
      <w:r w:rsidRPr="0075739C">
        <w:rPr>
          <w:rFonts w:asciiTheme="minorEastAsia" w:eastAsiaTheme="minorEastAsia" w:hAnsiTheme="minorEastAsia" w:cs="仿宋_GB2312" w:hint="eastAsia"/>
          <w:kern w:val="0"/>
          <w:sz w:val="24"/>
          <w:lang w:val="zh-CN"/>
        </w:rPr>
        <w:t>月</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日</w:t>
      </w: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pacing w:line="360" w:lineRule="auto"/>
        <w:rPr>
          <w:rFonts w:asciiTheme="minorEastAsia" w:eastAsiaTheme="minorEastAsia" w:hAnsiTheme="minorEastAsia"/>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38310B">
      <w:pPr>
        <w:autoSpaceDE w:val="0"/>
        <w:autoSpaceDN w:val="0"/>
        <w:jc w:val="center"/>
        <w:rPr>
          <w:rFonts w:ascii="宋体" w:hAnsi="宋体" w:cs="宋体"/>
          <w:b/>
          <w:kern w:val="0"/>
          <w:sz w:val="32"/>
          <w:szCs w:val="32"/>
          <w:lang w:val="zh-CN"/>
        </w:rPr>
      </w:pPr>
      <w:r w:rsidRPr="0075739C">
        <w:rPr>
          <w:rFonts w:ascii="宋体" w:hAnsi="宋体" w:cs="宋体" w:hint="eastAsia"/>
          <w:b/>
          <w:kern w:val="0"/>
          <w:sz w:val="32"/>
          <w:szCs w:val="32"/>
          <w:lang w:val="zh-CN"/>
        </w:rPr>
        <w:lastRenderedPageBreak/>
        <w:t>二、联合协议（如果有）</w:t>
      </w:r>
    </w:p>
    <w:p w:rsidR="00A42779" w:rsidRPr="0075739C" w:rsidRDefault="0038310B" w:rsidP="0038310B">
      <w:pPr>
        <w:widowControl/>
        <w:spacing w:line="360" w:lineRule="auto"/>
        <w:ind w:firstLineChars="200" w:firstLine="482"/>
        <w:jc w:val="left"/>
        <w:rPr>
          <w:rFonts w:ascii="宋体" w:hAnsi="宋体" w:cs="宋体"/>
          <w:b/>
          <w:sz w:val="24"/>
        </w:rPr>
      </w:pPr>
      <w:r w:rsidRPr="0075739C">
        <w:rPr>
          <w:rFonts w:ascii="宋体" w:hAnsi="宋体" w:cs="宋体" w:hint="eastAsia"/>
          <w:b/>
          <w:sz w:val="24"/>
        </w:rPr>
        <w:t>（以联合体形式投标的，提供联合协议；本项目不接受联合体投标或者投标人不以联合体形式投标的，则不需要提供）</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u w:val="single"/>
        </w:rPr>
        <w:t>（联合体所有成员名称）</w:t>
      </w:r>
      <w:r w:rsidRPr="0075739C">
        <w:rPr>
          <w:rFonts w:ascii="宋体" w:hAnsi="宋体" w:cs="宋体" w:hint="eastAsia"/>
          <w:kern w:val="0"/>
          <w:sz w:val="24"/>
        </w:rPr>
        <w:t>自愿</w:t>
      </w:r>
      <w:r w:rsidRPr="0075739C">
        <w:rPr>
          <w:rFonts w:ascii="宋体" w:hAnsi="宋体" w:cs="宋体" w:hint="eastAsia"/>
          <w:kern w:val="0"/>
          <w:sz w:val="24"/>
          <w:lang w:val="zh-CN"/>
        </w:rPr>
        <w:t>组成一个联合体，以一个投标人的身份</w:t>
      </w:r>
      <w:r w:rsidRPr="0075739C">
        <w:rPr>
          <w:rFonts w:ascii="宋体" w:hAnsi="宋体" w:cs="宋体" w:hint="eastAsia"/>
          <w:kern w:val="0"/>
          <w:sz w:val="24"/>
        </w:rPr>
        <w:t>参加</w:t>
      </w:r>
      <w:r w:rsidRPr="0075739C">
        <w:rPr>
          <w:rFonts w:ascii="宋体" w:hAnsi="宋体" w:cs="宋体" w:hint="eastAsia"/>
          <w:sz w:val="24"/>
        </w:rPr>
        <w:t>中共杭州市委党校物业管理服务项目【招标编号：HZZFCG-2022-134】</w:t>
      </w:r>
      <w:r w:rsidRPr="0075739C">
        <w:rPr>
          <w:rFonts w:ascii="宋体" w:hAnsi="宋体" w:cs="宋体" w:hint="eastAsia"/>
          <w:kern w:val="0"/>
          <w:sz w:val="24"/>
          <w:lang w:val="zh-CN"/>
        </w:rPr>
        <w:t xml:space="preserve">投标。 </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一、各方一致决定，</w:t>
      </w:r>
      <w:r w:rsidRPr="0075739C">
        <w:rPr>
          <w:rFonts w:ascii="宋体" w:hAnsi="宋体" w:cs="宋体" w:hint="eastAsia"/>
          <w:kern w:val="0"/>
          <w:sz w:val="24"/>
          <w:u w:val="single"/>
        </w:rPr>
        <w:t>（某联合体成员名称）</w:t>
      </w:r>
      <w:r w:rsidRPr="0075739C">
        <w:rPr>
          <w:rFonts w:ascii="宋体" w:hAnsi="宋体" w:cs="宋体" w:hint="eastAsia"/>
          <w:kern w:val="0"/>
          <w:sz w:val="24"/>
        </w:rPr>
        <w:t>为联合体</w:t>
      </w:r>
      <w:r w:rsidRPr="0075739C">
        <w:rPr>
          <w:rFonts w:ascii="宋体" w:hAnsi="宋体" w:cs="宋体" w:hint="eastAsia"/>
          <w:kern w:val="0"/>
          <w:sz w:val="24"/>
          <w:lang w:val="zh-CN"/>
        </w:rPr>
        <w:t>牵头人</w:t>
      </w:r>
      <w:r w:rsidRPr="0075739C">
        <w:rPr>
          <w:rFonts w:ascii="宋体" w:hAnsi="宋体" w:cs="宋体" w:hint="eastAsia"/>
          <w:sz w:val="24"/>
        </w:rPr>
        <w:t>，代表所有联合体成员负责投标和合同实施阶段的主办、协调工作</w:t>
      </w:r>
      <w:r w:rsidRPr="0075739C">
        <w:rPr>
          <w:rFonts w:ascii="宋体" w:hAnsi="宋体" w:cs="宋体" w:hint="eastAsia"/>
          <w:kern w:val="0"/>
          <w:sz w:val="24"/>
          <w:lang w:val="zh-CN"/>
        </w:rPr>
        <w:t>。</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二、</w:t>
      </w:r>
      <w:r w:rsidRPr="0075739C">
        <w:rPr>
          <w:rFonts w:ascii="宋体" w:hAnsi="宋体" w:cs="宋体" w:hint="eastAsia"/>
          <w:sz w:val="24"/>
        </w:rPr>
        <w:t>所有联合体成员各方签署授权书，授权书载明的</w:t>
      </w:r>
      <w:r w:rsidRPr="0075739C">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三、本次联合投标中，分工如下：</w:t>
      </w:r>
    </w:p>
    <w:p w:rsidR="00A42779" w:rsidRPr="0075739C" w:rsidRDefault="0038310B">
      <w:pPr>
        <w:snapToGrid w:val="0"/>
        <w:spacing w:line="360" w:lineRule="auto"/>
        <w:ind w:firstLine="576"/>
        <w:rPr>
          <w:rFonts w:ascii="宋体" w:hAnsi="宋体" w:cs="宋体"/>
          <w:kern w:val="0"/>
          <w:sz w:val="24"/>
          <w:lang w:val="zh-CN"/>
        </w:rPr>
      </w:pPr>
      <w:bookmarkStart w:id="573" w:name="_Hlk101134295"/>
      <w:r w:rsidRPr="0075739C">
        <w:rPr>
          <w:rFonts w:ascii="宋体" w:hAnsi="宋体" w:cs="宋体" w:hint="eastAsia"/>
          <w:kern w:val="0"/>
          <w:sz w:val="24"/>
          <w:u w:val="single"/>
        </w:rPr>
        <w:t>（联合体成员1）</w:t>
      </w:r>
      <w:r w:rsidRPr="0075739C">
        <w:rPr>
          <w:rFonts w:ascii="宋体" w:hAnsi="宋体" w:cs="宋体" w:hint="eastAsia"/>
          <w:kern w:val="0"/>
          <w:sz w:val="24"/>
          <w:lang w:val="zh-CN"/>
        </w:rPr>
        <w:t>承担的工作和义务为：</w:t>
      </w:r>
      <w:r w:rsidRPr="0075739C">
        <w:rPr>
          <w:rFonts w:ascii="宋体" w:hAnsi="宋体" w:cs="宋体" w:hint="eastAsia"/>
          <w:u w:val="single"/>
        </w:rPr>
        <w:t xml:space="preserve">             </w:t>
      </w:r>
      <w:r w:rsidRPr="0075739C">
        <w:rPr>
          <w:rFonts w:ascii="宋体" w:hAnsi="宋体" w:cs="宋体" w:hint="eastAsia"/>
          <w:kern w:val="0"/>
          <w:sz w:val="24"/>
          <w:lang w:val="zh-CN"/>
        </w:rPr>
        <w:t>；</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u w:val="single"/>
        </w:rPr>
        <w:t>（联合体成员</w:t>
      </w:r>
      <w:r w:rsidRPr="0075739C">
        <w:rPr>
          <w:rFonts w:ascii="宋体" w:hAnsi="宋体" w:cs="宋体"/>
          <w:kern w:val="0"/>
          <w:sz w:val="24"/>
          <w:u w:val="single"/>
        </w:rPr>
        <w:t>2</w:t>
      </w:r>
      <w:r w:rsidRPr="0075739C">
        <w:rPr>
          <w:rFonts w:ascii="宋体" w:hAnsi="宋体" w:cs="宋体" w:hint="eastAsia"/>
          <w:kern w:val="0"/>
          <w:sz w:val="24"/>
          <w:u w:val="single"/>
        </w:rPr>
        <w:t>）</w:t>
      </w:r>
      <w:r w:rsidRPr="0075739C">
        <w:rPr>
          <w:rFonts w:ascii="宋体" w:hAnsi="宋体" w:cs="宋体" w:hint="eastAsia"/>
          <w:kern w:val="0"/>
          <w:sz w:val="24"/>
          <w:lang w:val="zh-CN"/>
        </w:rPr>
        <w:t>承担的工作和义务为：</w:t>
      </w:r>
      <w:r w:rsidRPr="0075739C">
        <w:rPr>
          <w:rFonts w:ascii="宋体" w:hAnsi="宋体" w:cs="宋体" w:hint="eastAsia"/>
          <w:u w:val="single"/>
        </w:rPr>
        <w:t xml:space="preserve">             </w:t>
      </w:r>
      <w:r w:rsidRPr="0075739C">
        <w:rPr>
          <w:rFonts w:ascii="宋体" w:hAnsi="宋体" w:cs="宋体" w:hint="eastAsia"/>
          <w:kern w:val="0"/>
          <w:sz w:val="24"/>
          <w:lang w:val="zh-CN"/>
        </w:rPr>
        <w:t>；</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w:t>
      </w:r>
    </w:p>
    <w:bookmarkEnd w:id="573"/>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四、联合体成员中小企业合同份额（如果有）。</w:t>
      </w:r>
    </w:p>
    <w:p w:rsidR="00A42779" w:rsidRPr="0075739C" w:rsidRDefault="0038310B">
      <w:pPr>
        <w:snapToGrid w:val="0"/>
        <w:spacing w:line="360" w:lineRule="auto"/>
        <w:ind w:firstLine="576"/>
        <w:rPr>
          <w:rFonts w:ascii="宋体" w:hAnsi="宋体" w:cs="宋体"/>
          <w:b/>
          <w:kern w:val="0"/>
          <w:sz w:val="24"/>
          <w:lang w:val="zh-CN"/>
        </w:rPr>
      </w:pPr>
      <w:r w:rsidRPr="0075739C">
        <w:rPr>
          <w:rFonts w:ascii="宋体" w:hAnsi="宋体" w:cs="宋体" w:hint="eastAsia"/>
          <w:kern w:val="0"/>
          <w:sz w:val="24"/>
          <w:lang w:val="zh-CN"/>
        </w:rPr>
        <w:t>1、</w:t>
      </w:r>
      <w:r w:rsidRPr="0075739C">
        <w:rPr>
          <w:rFonts w:ascii="宋体" w:hAnsi="宋体" w:cs="宋体" w:hint="eastAsia"/>
          <w:kern w:val="0"/>
          <w:sz w:val="24"/>
          <w:u w:val="single"/>
        </w:rPr>
        <w:t>（联合体成员</w:t>
      </w:r>
      <w:r w:rsidRPr="0075739C">
        <w:rPr>
          <w:rFonts w:ascii="宋体" w:hAnsi="宋体" w:cs="宋体"/>
          <w:kern w:val="0"/>
          <w:sz w:val="24"/>
          <w:u w:val="single"/>
        </w:rPr>
        <w:t>X,</w:t>
      </w:r>
      <w:r w:rsidRPr="0075739C">
        <w:rPr>
          <w:rFonts w:ascii="宋体" w:hAnsi="宋体" w:cs="宋体" w:hint="eastAsia"/>
          <w:kern w:val="0"/>
          <w:sz w:val="24"/>
          <w:u w:val="single"/>
        </w:rPr>
        <w:t>……）</w:t>
      </w:r>
      <w:r w:rsidRPr="0075739C">
        <w:rPr>
          <w:rFonts w:ascii="宋体" w:hAnsi="宋体" w:cs="宋体" w:hint="eastAsia"/>
          <w:kern w:val="0"/>
          <w:sz w:val="24"/>
        </w:rPr>
        <w:t>提供的全部服务由小</w:t>
      </w:r>
      <w:proofErr w:type="gramStart"/>
      <w:r w:rsidRPr="0075739C">
        <w:rPr>
          <w:rFonts w:ascii="宋体" w:hAnsi="宋体" w:cs="宋体" w:hint="eastAsia"/>
          <w:kern w:val="0"/>
          <w:sz w:val="24"/>
        </w:rPr>
        <w:t>微企业</w:t>
      </w:r>
      <w:proofErr w:type="gramEnd"/>
      <w:r w:rsidRPr="0075739C">
        <w:rPr>
          <w:rFonts w:ascii="宋体" w:hAnsi="宋体" w:cs="宋体" w:hint="eastAsia"/>
          <w:kern w:val="0"/>
          <w:sz w:val="24"/>
        </w:rPr>
        <w:t>承接，其合同份额占到合同总金额</w:t>
      </w:r>
      <w:r w:rsidRPr="0075739C">
        <w:rPr>
          <w:rFonts w:ascii="宋体" w:hAnsi="宋体" w:cs="宋体" w:hint="eastAsia"/>
          <w:kern w:val="0"/>
          <w:sz w:val="24"/>
          <w:u w:val="single"/>
        </w:rPr>
        <w:t xml:space="preserve">     </w:t>
      </w:r>
      <w:r w:rsidRPr="0075739C">
        <w:rPr>
          <w:rFonts w:ascii="宋体" w:hAnsi="宋体" w:cs="宋体" w:hint="eastAsia"/>
          <w:kern w:val="0"/>
          <w:sz w:val="24"/>
        </w:rPr>
        <w:t>%以上；</w:t>
      </w:r>
      <w:r w:rsidRPr="0075739C">
        <w:rPr>
          <w:rFonts w:ascii="宋体" w:hAnsi="宋体" w:cs="宋体" w:hint="eastAsia"/>
          <w:kern w:val="0"/>
          <w:sz w:val="24"/>
          <w:lang w:val="zh-CN"/>
        </w:rPr>
        <w:t>……。</w:t>
      </w:r>
      <w:r w:rsidRPr="0075739C">
        <w:rPr>
          <w:rFonts w:ascii="宋体" w:hAnsi="宋体" w:cs="宋体" w:hint="eastAsia"/>
          <w:b/>
          <w:kern w:val="0"/>
          <w:sz w:val="24"/>
          <w:lang w:val="zh-CN"/>
        </w:rPr>
        <w:t>（未预留份额专门面向中小企业采购的</w:t>
      </w:r>
      <w:proofErr w:type="gramStart"/>
      <w:r w:rsidRPr="0075739C">
        <w:rPr>
          <w:rFonts w:ascii="宋体" w:hAnsi="宋体" w:cs="宋体" w:hint="eastAsia"/>
          <w:b/>
          <w:kern w:val="0"/>
          <w:sz w:val="24"/>
          <w:lang w:val="zh-CN"/>
        </w:rPr>
        <w:t>的</w:t>
      </w:r>
      <w:proofErr w:type="gramEnd"/>
      <w:r w:rsidRPr="0075739C">
        <w:rPr>
          <w:rFonts w:ascii="宋体" w:hAnsi="宋体" w:cs="宋体" w:hint="eastAsia"/>
          <w:b/>
          <w:kern w:val="0"/>
          <w:sz w:val="24"/>
          <w:lang w:val="zh-CN"/>
        </w:rPr>
        <w:t>采购项目，以及预留份额中的非预留部分采购包，接受联合体投标的，联合协议约定小</w:t>
      </w:r>
      <w:proofErr w:type="gramStart"/>
      <w:r w:rsidRPr="0075739C">
        <w:rPr>
          <w:rFonts w:ascii="宋体" w:hAnsi="宋体" w:cs="宋体" w:hint="eastAsia"/>
          <w:b/>
          <w:kern w:val="0"/>
          <w:sz w:val="24"/>
          <w:lang w:val="zh-CN"/>
        </w:rPr>
        <w:t>微企业</w:t>
      </w:r>
      <w:proofErr w:type="gramEnd"/>
      <w:r w:rsidRPr="0075739C">
        <w:rPr>
          <w:rFonts w:ascii="宋体" w:hAnsi="宋体" w:cs="宋体" w:hint="eastAsia"/>
          <w:b/>
          <w:kern w:val="0"/>
          <w:sz w:val="24"/>
          <w:lang w:val="zh-CN"/>
        </w:rPr>
        <w:t>的合同份额占到合同总金额30%以上的，对联合体报价给予6%的扣除。供应商</w:t>
      </w:r>
      <w:r w:rsidRPr="0075739C">
        <w:rPr>
          <w:rFonts w:ascii="宋体" w:hAnsi="宋体" w:cs="宋体" w:hint="eastAsia"/>
          <w:b/>
          <w:sz w:val="24"/>
        </w:rPr>
        <w:t>拟享受以上价格扣除政策的，填写有关内容。</w:t>
      </w:r>
      <w:r w:rsidRPr="0075739C">
        <w:rPr>
          <w:rFonts w:ascii="宋体" w:hAnsi="宋体" w:cs="宋体" w:hint="eastAsia"/>
          <w:b/>
          <w:kern w:val="0"/>
          <w:sz w:val="24"/>
          <w:lang w:val="zh-CN"/>
        </w:rPr>
        <w:t>）</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sz w:val="24"/>
        </w:rPr>
        <w:t>2、中小企业合同金额达到</w:t>
      </w:r>
      <w:r w:rsidRPr="0075739C">
        <w:rPr>
          <w:rFonts w:ascii="宋体" w:hAnsi="宋体" w:cs="宋体" w:hint="eastAsia"/>
          <w:sz w:val="24"/>
          <w:u w:val="single"/>
        </w:rPr>
        <w:t xml:space="preserve">  </w:t>
      </w:r>
      <w:r w:rsidRPr="0075739C">
        <w:rPr>
          <w:rFonts w:ascii="宋体" w:hAnsi="宋体" w:cs="宋体" w:hint="eastAsia"/>
          <w:sz w:val="24"/>
        </w:rPr>
        <w:t>%，小</w:t>
      </w:r>
      <w:proofErr w:type="gramStart"/>
      <w:r w:rsidRPr="0075739C">
        <w:rPr>
          <w:rFonts w:ascii="宋体" w:hAnsi="宋体" w:cs="宋体" w:hint="eastAsia"/>
          <w:sz w:val="24"/>
        </w:rPr>
        <w:t>微企业</w:t>
      </w:r>
      <w:proofErr w:type="gramEnd"/>
      <w:r w:rsidRPr="0075739C">
        <w:rPr>
          <w:rFonts w:ascii="宋体" w:hAnsi="宋体" w:cs="宋体" w:hint="eastAsia"/>
          <w:sz w:val="24"/>
        </w:rPr>
        <w:t>合同金额达到</w:t>
      </w:r>
      <w:r w:rsidRPr="0075739C">
        <w:rPr>
          <w:rFonts w:ascii="宋体" w:hAnsi="宋体" w:cs="宋体" w:hint="eastAsia"/>
          <w:sz w:val="24"/>
          <w:u w:val="single"/>
        </w:rPr>
        <w:t xml:space="preserve"> </w:t>
      </w:r>
      <w:r w:rsidRPr="0075739C">
        <w:rPr>
          <w:rFonts w:ascii="宋体" w:hAnsi="宋体" w:cs="宋体" w:hint="eastAsia"/>
          <w:sz w:val="24"/>
        </w:rPr>
        <w:t>%</w:t>
      </w:r>
      <w:r w:rsidRPr="0075739C">
        <w:rPr>
          <w:rFonts w:ascii="宋体" w:hAnsi="宋体" w:cs="宋体" w:hint="eastAsia"/>
          <w:kern w:val="0"/>
          <w:sz w:val="24"/>
          <w:lang w:val="zh-CN"/>
        </w:rPr>
        <w:t>。</w:t>
      </w:r>
      <w:r w:rsidRPr="0075739C">
        <w:rPr>
          <w:rFonts w:ascii="宋体" w:hAnsi="宋体" w:cs="宋体" w:hint="eastAsia"/>
          <w:b/>
          <w:bCs/>
          <w:kern w:val="0"/>
          <w:sz w:val="24"/>
          <w:lang w:val="zh-CN"/>
        </w:rPr>
        <w:t>（</w:t>
      </w:r>
      <w:r w:rsidRPr="0075739C">
        <w:rPr>
          <w:rFonts w:ascii="宋体" w:hAnsi="宋体" w:cs="宋体" w:hint="eastAsia"/>
          <w:b/>
          <w:bCs/>
          <w:sz w:val="24"/>
        </w:rPr>
        <w:t>要求以联合体形</w:t>
      </w:r>
      <w:proofErr w:type="gramStart"/>
      <w:r w:rsidRPr="0075739C">
        <w:rPr>
          <w:rFonts w:ascii="宋体" w:hAnsi="宋体" w:cs="宋体" w:hint="eastAsia"/>
          <w:b/>
          <w:bCs/>
          <w:sz w:val="24"/>
        </w:rPr>
        <w:t>式参加</w:t>
      </w:r>
      <w:proofErr w:type="gramEnd"/>
      <w:r w:rsidRPr="0075739C">
        <w:rPr>
          <w:rFonts w:ascii="宋体" w:hAnsi="宋体" w:cs="宋体" w:hint="eastAsia"/>
          <w:b/>
          <w:bCs/>
          <w:sz w:val="24"/>
        </w:rPr>
        <w:t>的项目或采购包，供应商按招标文件第一部分招标公告申请人的资格要求中规定的联合协议中中小企业、小</w:t>
      </w:r>
      <w:proofErr w:type="gramStart"/>
      <w:r w:rsidRPr="0075739C">
        <w:rPr>
          <w:rFonts w:ascii="宋体" w:hAnsi="宋体" w:cs="宋体" w:hint="eastAsia"/>
          <w:b/>
          <w:bCs/>
          <w:sz w:val="24"/>
        </w:rPr>
        <w:t>微企业</w:t>
      </w:r>
      <w:proofErr w:type="gramEnd"/>
      <w:r w:rsidRPr="0075739C">
        <w:rPr>
          <w:rFonts w:ascii="宋体" w:hAnsi="宋体" w:cs="宋体" w:hint="eastAsia"/>
          <w:b/>
          <w:bCs/>
          <w:sz w:val="24"/>
        </w:rPr>
        <w:t>合同金额应当达到的比例要求填写。</w:t>
      </w:r>
      <w:r w:rsidRPr="0075739C">
        <w:rPr>
          <w:rFonts w:ascii="宋体" w:hAnsi="宋体" w:cs="宋体" w:hint="eastAsia"/>
          <w:b/>
          <w:bCs/>
          <w:kern w:val="0"/>
          <w:sz w:val="24"/>
          <w:lang w:val="zh-CN"/>
        </w:rPr>
        <w:t>）</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五、如果中标，</w:t>
      </w:r>
      <w:r w:rsidRPr="0075739C">
        <w:rPr>
          <w:rFonts w:ascii="宋体" w:hAnsi="宋体" w:cs="宋体" w:hint="eastAsia"/>
          <w:sz w:val="24"/>
        </w:rPr>
        <w:t>联合体各成员方共同与采购人签订合同，并就采购合同约定的事项对采购人承担连带责任。</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六、有关本次联合投标的其他事宜：</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1、联合体各方不再单独参加或者与其</w:t>
      </w:r>
      <w:proofErr w:type="gramStart"/>
      <w:r w:rsidRPr="0075739C">
        <w:rPr>
          <w:rFonts w:ascii="宋体" w:hAnsi="宋体" w:cs="宋体" w:hint="eastAsia"/>
          <w:kern w:val="0"/>
          <w:sz w:val="24"/>
          <w:lang w:val="zh-CN"/>
        </w:rPr>
        <w:t>他供应</w:t>
      </w:r>
      <w:proofErr w:type="gramEnd"/>
      <w:r w:rsidRPr="0075739C">
        <w:rPr>
          <w:rFonts w:ascii="宋体" w:hAnsi="宋体" w:cs="宋体" w:hint="eastAsia"/>
          <w:kern w:val="0"/>
          <w:sz w:val="24"/>
          <w:lang w:val="zh-CN"/>
        </w:rPr>
        <w:t>商另外组成联合体参加同一合同项下的政府采购活动。</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2、联合体中有同类资质的各方按照联合体分工承担相同工作的，按照资质等级较</w:t>
      </w:r>
      <w:r w:rsidRPr="0075739C">
        <w:rPr>
          <w:rFonts w:ascii="宋体" w:hAnsi="宋体" w:cs="宋体" w:hint="eastAsia"/>
          <w:kern w:val="0"/>
          <w:sz w:val="24"/>
          <w:lang w:val="zh-CN"/>
        </w:rPr>
        <w:lastRenderedPageBreak/>
        <w:t>低的供应商确定资质等级。</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3、本协议提交采购人、采购机构后，联合体各方不得以任何形式对上述内容进行修改或撤销。</w:t>
      </w:r>
    </w:p>
    <w:p w:rsidR="00A42779" w:rsidRPr="0075739C" w:rsidRDefault="0038310B">
      <w:pPr>
        <w:snapToGrid w:val="0"/>
        <w:spacing w:line="360" w:lineRule="auto"/>
        <w:ind w:firstLineChars="2100" w:firstLine="5040"/>
        <w:rPr>
          <w:rFonts w:ascii="宋体" w:hAnsi="宋体" w:cs="宋体"/>
          <w:kern w:val="0"/>
          <w:sz w:val="24"/>
          <w:lang w:val="zh-CN"/>
        </w:rPr>
      </w:pPr>
      <w:r w:rsidRPr="0075739C">
        <w:rPr>
          <w:rFonts w:ascii="宋体" w:hAnsi="宋体" w:cs="宋体" w:hint="eastAsia"/>
          <w:kern w:val="0"/>
          <w:sz w:val="24"/>
          <w:lang w:val="zh-CN"/>
        </w:rPr>
        <w:t>联合体成员名称(电子签名/公章)：</w:t>
      </w:r>
    </w:p>
    <w:p w:rsidR="00A42779" w:rsidRPr="0075739C" w:rsidRDefault="0038310B">
      <w:pPr>
        <w:snapToGrid w:val="0"/>
        <w:spacing w:line="360" w:lineRule="auto"/>
        <w:rPr>
          <w:rFonts w:ascii="宋体" w:hAnsi="宋体" w:cs="宋体"/>
          <w:kern w:val="0"/>
          <w:sz w:val="24"/>
          <w:lang w:val="zh-CN"/>
        </w:rPr>
      </w:pPr>
      <w:r w:rsidRPr="0075739C">
        <w:rPr>
          <w:rFonts w:ascii="宋体" w:hAnsi="宋体" w:cs="宋体" w:hint="eastAsia"/>
          <w:kern w:val="0"/>
          <w:sz w:val="24"/>
          <w:lang w:val="zh-CN"/>
        </w:rPr>
        <w:t xml:space="preserve">                                               日期：  年  月   日</w:t>
      </w:r>
    </w:p>
    <w:p w:rsidR="00A42779" w:rsidRPr="0075739C" w:rsidRDefault="0038310B">
      <w:pPr>
        <w:widowControl/>
        <w:adjustRightInd/>
        <w:jc w:val="left"/>
        <w:rPr>
          <w:rFonts w:ascii="宋体" w:hAnsi="宋体" w:cs="宋体"/>
          <w:b/>
          <w:sz w:val="24"/>
        </w:rPr>
      </w:pPr>
      <w:r w:rsidRPr="0075739C">
        <w:rPr>
          <w:rFonts w:ascii="宋体" w:hAnsi="宋体" w:cs="宋体" w:hint="eastAsia"/>
          <w:sz w:val="24"/>
        </w:rPr>
        <w:t>注：按本格式和要求提供。</w:t>
      </w:r>
    </w:p>
    <w:p w:rsidR="00A42779" w:rsidRPr="0075739C" w:rsidRDefault="00A42779">
      <w:pPr>
        <w:widowControl/>
        <w:adjustRightInd/>
        <w:jc w:val="left"/>
        <w:rPr>
          <w:rFonts w:ascii="宋体" w:hAnsi="宋体" w:cs="宋体"/>
          <w:b/>
          <w:sz w:val="24"/>
        </w:rPr>
      </w:pPr>
    </w:p>
    <w:p w:rsidR="00A42779" w:rsidRPr="0075739C" w:rsidRDefault="00A42779">
      <w:pPr>
        <w:widowControl/>
        <w:adjustRightInd/>
        <w:jc w:val="left"/>
        <w:rPr>
          <w:rFonts w:ascii="宋体" w:hAnsi="宋体" w:cs="宋体"/>
          <w:b/>
          <w:sz w:val="24"/>
        </w:rPr>
      </w:pPr>
    </w:p>
    <w:p w:rsidR="00A42779" w:rsidRPr="0075739C" w:rsidRDefault="0038310B">
      <w:pPr>
        <w:widowControl/>
        <w:adjustRightInd/>
        <w:jc w:val="left"/>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b/>
          <w:kern w:val="0"/>
          <w:sz w:val="32"/>
          <w:szCs w:val="32"/>
        </w:rPr>
        <w:br w:type="page"/>
      </w:r>
    </w:p>
    <w:p w:rsidR="00A42779" w:rsidRPr="0075739C" w:rsidRDefault="0038310B">
      <w:pPr>
        <w:snapToGrid w:val="0"/>
        <w:spacing w:line="360" w:lineRule="auto"/>
        <w:ind w:right="480"/>
        <w:jc w:val="center"/>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hint="eastAsia"/>
          <w:b/>
          <w:kern w:val="0"/>
          <w:sz w:val="32"/>
          <w:szCs w:val="32"/>
        </w:rPr>
        <w:lastRenderedPageBreak/>
        <w:t>三、落实政府采购政策需满足的资格要求</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cs="仿宋_GB2312" w:hint="eastAsia"/>
          <w:sz w:val="24"/>
        </w:rPr>
        <w:t>（根据招标公告</w:t>
      </w:r>
      <w:r w:rsidRPr="0075739C">
        <w:rPr>
          <w:rFonts w:asciiTheme="minorEastAsia" w:eastAsiaTheme="minorEastAsia" w:hAnsiTheme="minorEastAsia" w:hint="eastAsia"/>
          <w:sz w:val="24"/>
        </w:rPr>
        <w:t>落实政府采购政策需满足的资格要求选择提供相应的材料；未要求的，无需提供</w:t>
      </w:r>
      <w:r w:rsidRPr="0075739C">
        <w:rPr>
          <w:rFonts w:asciiTheme="minorEastAsia" w:eastAsiaTheme="minorEastAsia" w:hAnsiTheme="minorEastAsia" w:cs="仿宋_GB2312" w:hint="eastAsia"/>
          <w:sz w:val="24"/>
        </w:rPr>
        <w:t>）</w:t>
      </w:r>
    </w:p>
    <w:p w:rsidR="00A42779" w:rsidRPr="0075739C" w:rsidRDefault="00A42779">
      <w:pPr>
        <w:snapToGrid w:val="0"/>
        <w:spacing w:before="50" w:after="50" w:line="360" w:lineRule="auto"/>
        <w:ind w:firstLineChars="196" w:firstLine="470"/>
        <w:jc w:val="left"/>
        <w:rPr>
          <w:rFonts w:asciiTheme="minorEastAsia" w:eastAsiaTheme="minorEastAsia" w:hAnsiTheme="minorEastAsia" w:cs="仿宋_GB2312"/>
          <w:sz w:val="24"/>
        </w:rPr>
      </w:pPr>
    </w:p>
    <w:p w:rsidR="00A42779" w:rsidRPr="0075739C" w:rsidRDefault="00A42779">
      <w:pPr>
        <w:widowControl/>
        <w:spacing w:line="360" w:lineRule="auto"/>
        <w:ind w:left="150"/>
        <w:jc w:val="left"/>
        <w:rPr>
          <w:rFonts w:asciiTheme="minorEastAsia" w:eastAsiaTheme="minorEastAsia" w:hAnsiTheme="minorEastAsia" w:cs="仿宋_GB2312"/>
          <w:b/>
          <w:kern w:val="0"/>
          <w:sz w:val="32"/>
          <w:szCs w:val="32"/>
        </w:rPr>
      </w:pPr>
    </w:p>
    <w:p w:rsidR="00A42779" w:rsidRPr="0075739C" w:rsidRDefault="00A42779">
      <w:pPr>
        <w:widowControl/>
        <w:spacing w:line="360" w:lineRule="auto"/>
        <w:ind w:left="150"/>
        <w:jc w:val="center"/>
        <w:rPr>
          <w:rFonts w:asciiTheme="minorEastAsia" w:eastAsiaTheme="minorEastAsia" w:hAnsiTheme="minorEastAsia" w:cs="仿宋_GB2312"/>
          <w:b/>
          <w:kern w:val="0"/>
          <w:sz w:val="32"/>
          <w:szCs w:val="32"/>
        </w:rPr>
      </w:pPr>
    </w:p>
    <w:p w:rsidR="00A42779" w:rsidRPr="0075739C" w:rsidRDefault="0038310B">
      <w:pPr>
        <w:widowControl/>
        <w:spacing w:line="360" w:lineRule="auto"/>
        <w:ind w:left="150"/>
        <w:jc w:val="center"/>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hint="eastAsia"/>
          <w:b/>
          <w:kern w:val="0"/>
          <w:sz w:val="32"/>
          <w:szCs w:val="32"/>
        </w:rPr>
        <w:t>四、本项目的特定资格要求</w:t>
      </w:r>
    </w:p>
    <w:p w:rsidR="00A42779" w:rsidRPr="0075739C" w:rsidRDefault="0038310B">
      <w:pPr>
        <w:spacing w:line="360" w:lineRule="auto"/>
        <w:jc w:val="center"/>
        <w:rPr>
          <w:rFonts w:asciiTheme="minorEastAsia" w:eastAsiaTheme="minorEastAsia" w:hAnsiTheme="minorEastAsia"/>
          <w:sz w:val="24"/>
        </w:rPr>
      </w:pPr>
      <w:r w:rsidRPr="0075739C">
        <w:rPr>
          <w:rFonts w:asciiTheme="minorEastAsia" w:eastAsiaTheme="minorEastAsia" w:hAnsiTheme="minorEastAsia" w:cs="仿宋_GB2312" w:hint="eastAsia"/>
          <w:sz w:val="24"/>
        </w:rPr>
        <w:t>（根据招标公告本项目的特定资格要求</w:t>
      </w:r>
      <w:r w:rsidRPr="0075739C">
        <w:rPr>
          <w:rFonts w:asciiTheme="minorEastAsia" w:eastAsiaTheme="minorEastAsia" w:hAnsiTheme="minorEastAsia" w:hint="eastAsia"/>
          <w:sz w:val="24"/>
        </w:rPr>
        <w:t>提供相应的材料；未要求的，无需提供</w:t>
      </w:r>
      <w:r w:rsidRPr="0075739C">
        <w:rPr>
          <w:rFonts w:asciiTheme="minorEastAsia" w:eastAsiaTheme="minorEastAsia" w:hAnsiTheme="minorEastAsia" w:cs="仿宋_GB2312" w:hint="eastAsia"/>
          <w:sz w:val="24"/>
        </w:rPr>
        <w:t>）</w:t>
      </w:r>
    </w:p>
    <w:p w:rsidR="00A42779" w:rsidRPr="0075739C" w:rsidRDefault="00A42779">
      <w:pPr>
        <w:spacing w:line="360" w:lineRule="auto"/>
        <w:rPr>
          <w:rFonts w:asciiTheme="minorEastAsia" w:eastAsiaTheme="minorEastAsia" w:hAnsiTheme="minorEastAsia"/>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outlineLvl w:val="0"/>
        <w:rPr>
          <w:rFonts w:asciiTheme="minorEastAsia" w:eastAsiaTheme="minorEastAsia" w:hAnsiTheme="minorEastAsia" w:cs="仿宋_GB2312"/>
          <w:b/>
          <w:kern w:val="0"/>
          <w:sz w:val="36"/>
          <w:szCs w:val="36"/>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outlineLvl w:val="0"/>
        <w:rPr>
          <w:rFonts w:asciiTheme="minorEastAsia" w:eastAsiaTheme="minorEastAsia" w:hAnsiTheme="minorEastAsia" w:cs="仿宋_GB2312"/>
          <w:b/>
          <w:kern w:val="0"/>
          <w:sz w:val="36"/>
          <w:szCs w:val="36"/>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outlineLvl w:val="0"/>
        <w:rPr>
          <w:rFonts w:asciiTheme="minorEastAsia" w:eastAsiaTheme="minorEastAsia" w:hAnsiTheme="minorEastAsia" w:cs="仿宋_GB2312"/>
          <w:b/>
          <w:kern w:val="0"/>
          <w:sz w:val="36"/>
          <w:szCs w:val="36"/>
        </w:rPr>
      </w:pPr>
    </w:p>
    <w:p w:rsidR="00A42779" w:rsidRPr="0075739C" w:rsidRDefault="0038310B">
      <w:pPr>
        <w:widowControl/>
        <w:adjustRightInd/>
        <w:jc w:val="left"/>
        <w:rPr>
          <w:rFonts w:asciiTheme="minorEastAsia" w:eastAsiaTheme="minorEastAsia" w:hAnsiTheme="minorEastAsia" w:cs="仿宋_GB2312"/>
          <w:b/>
          <w:kern w:val="0"/>
          <w:sz w:val="36"/>
          <w:szCs w:val="36"/>
        </w:rPr>
      </w:pPr>
      <w:r w:rsidRPr="0075739C">
        <w:rPr>
          <w:rFonts w:asciiTheme="minorEastAsia" w:eastAsiaTheme="minorEastAsia" w:hAnsiTheme="minorEastAsia" w:cs="仿宋_GB2312"/>
          <w:b/>
          <w:kern w:val="0"/>
          <w:sz w:val="36"/>
          <w:szCs w:val="36"/>
        </w:rPr>
        <w:br w:type="page"/>
      </w:r>
    </w:p>
    <w:p w:rsidR="00A42779" w:rsidRPr="0075739C" w:rsidRDefault="0038310B">
      <w:pPr>
        <w:spacing w:line="360" w:lineRule="auto"/>
        <w:ind w:right="420" w:firstLineChars="1000" w:firstLine="3614"/>
        <w:rPr>
          <w:rFonts w:asciiTheme="minorEastAsia" w:eastAsiaTheme="minorEastAsia" w:hAnsiTheme="minorEastAsia" w:cs="仿宋_GB2312"/>
          <w:b/>
          <w:kern w:val="0"/>
          <w:sz w:val="36"/>
          <w:szCs w:val="36"/>
        </w:rPr>
      </w:pPr>
      <w:r w:rsidRPr="0075739C">
        <w:rPr>
          <w:rFonts w:asciiTheme="minorEastAsia" w:eastAsiaTheme="minorEastAsia" w:hAnsiTheme="minorEastAsia" w:cs="仿宋_GB2312" w:hint="eastAsia"/>
          <w:b/>
          <w:kern w:val="0"/>
          <w:sz w:val="36"/>
          <w:szCs w:val="36"/>
        </w:rPr>
        <w:lastRenderedPageBreak/>
        <w:t>商务技术文件部分</w:t>
      </w:r>
    </w:p>
    <w:p w:rsidR="00A42779" w:rsidRPr="0075739C" w:rsidRDefault="00A42779">
      <w:pPr>
        <w:spacing w:line="360" w:lineRule="auto"/>
        <w:jc w:val="center"/>
        <w:outlineLvl w:val="0"/>
        <w:rPr>
          <w:rFonts w:asciiTheme="minorEastAsia" w:eastAsiaTheme="minorEastAsia" w:hAnsiTheme="minorEastAsia" w:cs="仿宋_GB2312"/>
          <w:b/>
          <w:kern w:val="0"/>
          <w:sz w:val="24"/>
        </w:rPr>
      </w:pPr>
    </w:p>
    <w:p w:rsidR="00A42779" w:rsidRPr="0075739C" w:rsidRDefault="0038310B">
      <w:pPr>
        <w:spacing w:line="360" w:lineRule="auto"/>
        <w:jc w:val="center"/>
        <w:outlineLvl w:val="0"/>
        <w:rPr>
          <w:rFonts w:asciiTheme="minorEastAsia" w:eastAsiaTheme="minorEastAsia" w:hAnsiTheme="minorEastAsia" w:cs="仿宋_GB2312"/>
          <w:b/>
          <w:kern w:val="0"/>
          <w:sz w:val="28"/>
          <w:szCs w:val="28"/>
        </w:rPr>
      </w:pPr>
      <w:r w:rsidRPr="0075739C">
        <w:rPr>
          <w:rFonts w:asciiTheme="minorEastAsia" w:eastAsiaTheme="minorEastAsia" w:hAnsiTheme="minorEastAsia" w:cs="仿宋_GB2312" w:hint="eastAsia"/>
          <w:b/>
          <w:kern w:val="0"/>
          <w:sz w:val="28"/>
          <w:szCs w:val="28"/>
        </w:rPr>
        <w:t>目录</w:t>
      </w:r>
    </w:p>
    <w:p w:rsidR="00A42779" w:rsidRPr="0075739C" w:rsidRDefault="0038310B">
      <w:pPr>
        <w:snapToGrid w:val="0"/>
        <w:spacing w:line="360" w:lineRule="auto"/>
        <w:ind w:leftChars="228" w:left="479"/>
        <w:rPr>
          <w:rFonts w:asciiTheme="minorEastAsia" w:eastAsiaTheme="minorEastAsia" w:hAnsiTheme="minorEastAsia" w:cs="仿宋_GB2312"/>
        </w:rPr>
      </w:pPr>
      <w:r w:rsidRPr="0075739C">
        <w:rPr>
          <w:rFonts w:asciiTheme="minorEastAsia" w:eastAsiaTheme="minorEastAsia" w:hAnsiTheme="minorEastAsia" w:cs="仿宋_GB2312" w:hint="eastAsia"/>
          <w:sz w:val="24"/>
        </w:rPr>
        <w:t>（</w:t>
      </w:r>
      <w:r w:rsidRPr="0075739C">
        <w:rPr>
          <w:rFonts w:asciiTheme="minorEastAsia" w:eastAsiaTheme="minorEastAsia" w:hAnsiTheme="minorEastAsia" w:cs="仿宋_GB2312"/>
          <w:sz w:val="24"/>
        </w:rPr>
        <w:t>1）投标函</w:t>
      </w:r>
      <w:r w:rsidRPr="0075739C">
        <w:rPr>
          <w:rFonts w:asciiTheme="minorEastAsia" w:eastAsiaTheme="minorEastAsia" w:hAnsiTheme="minorEastAsia" w:cs="仿宋_GB2312" w:hint="eastAsia"/>
        </w:rPr>
        <w:t>……</w:t>
      </w:r>
      <w:proofErr w:type="gramStart"/>
      <w:r w:rsidRPr="0075739C">
        <w:rPr>
          <w:rFonts w:asciiTheme="minorEastAsia" w:eastAsiaTheme="minorEastAsia" w:hAnsiTheme="minorEastAsia" w:cs="仿宋_GB2312" w:hint="eastAsia"/>
        </w:rPr>
        <w:t>……………………………………………………………………………</w:t>
      </w:r>
      <w:proofErr w:type="gramEnd"/>
      <w:r w:rsidRPr="0075739C">
        <w:rPr>
          <w:rFonts w:asciiTheme="minorEastAsia" w:eastAsiaTheme="minorEastAsia" w:hAnsiTheme="minorEastAsia" w:cs="仿宋_GB2312" w:hint="eastAsia"/>
        </w:rPr>
        <w:t>（页码）</w:t>
      </w:r>
      <w:r w:rsidRPr="0075739C">
        <w:rPr>
          <w:rFonts w:asciiTheme="minorEastAsia" w:eastAsiaTheme="minorEastAsia" w:hAnsiTheme="minorEastAsia" w:cs="仿宋_GB2312" w:hint="eastAsia"/>
          <w:sz w:val="24"/>
        </w:rPr>
        <w:t>（</w:t>
      </w:r>
      <w:r w:rsidRPr="0075739C">
        <w:rPr>
          <w:rFonts w:asciiTheme="minorEastAsia" w:eastAsiaTheme="minorEastAsia" w:hAnsiTheme="minorEastAsia" w:cs="仿宋_GB2312"/>
          <w:sz w:val="24"/>
        </w:rPr>
        <w:t>2）授权委托书或法定代表人（单位负责人、自然人本人）身份证明</w:t>
      </w:r>
      <w:r w:rsidRPr="0075739C">
        <w:rPr>
          <w:rFonts w:asciiTheme="minorEastAsia" w:eastAsiaTheme="minorEastAsia" w:hAnsiTheme="minorEastAsia" w:cs="仿宋_GB2312" w:hint="eastAsia"/>
        </w:rPr>
        <w:t>……</w:t>
      </w:r>
      <w:proofErr w:type="gramStart"/>
      <w:r w:rsidRPr="0075739C">
        <w:rPr>
          <w:rFonts w:asciiTheme="minorEastAsia" w:eastAsiaTheme="minorEastAsia" w:hAnsiTheme="minorEastAsia" w:cs="仿宋_GB2312" w:hint="eastAsia"/>
        </w:rPr>
        <w:t>…</w:t>
      </w:r>
      <w:proofErr w:type="gramEnd"/>
      <w:r w:rsidRPr="0075739C">
        <w:rPr>
          <w:rFonts w:asciiTheme="minorEastAsia" w:eastAsiaTheme="minorEastAsia" w:hAnsiTheme="minorEastAsia" w:cs="仿宋_GB2312" w:hint="eastAsia"/>
        </w:rPr>
        <w:t>（页码）</w:t>
      </w:r>
    </w:p>
    <w:p w:rsidR="00A42779" w:rsidRPr="0075739C" w:rsidRDefault="0038310B">
      <w:pPr>
        <w:snapToGrid w:val="0"/>
        <w:spacing w:line="360" w:lineRule="auto"/>
        <w:ind w:firstLineChars="200" w:firstLine="480"/>
        <w:rPr>
          <w:rFonts w:asciiTheme="minorEastAsia" w:eastAsiaTheme="minorEastAsia" w:hAnsiTheme="minorEastAsia" w:cs="仿宋_GB2312"/>
        </w:rPr>
      </w:pPr>
      <w:r w:rsidRPr="0075739C">
        <w:rPr>
          <w:rFonts w:asciiTheme="minorEastAsia" w:eastAsiaTheme="minorEastAsia" w:hAnsiTheme="minorEastAsia" w:cs="仿宋_GB2312" w:hint="eastAsia"/>
          <w:sz w:val="24"/>
        </w:rPr>
        <w:t>（3</w:t>
      </w:r>
      <w:r w:rsidRPr="0075739C">
        <w:rPr>
          <w:rFonts w:asciiTheme="minorEastAsia" w:eastAsiaTheme="minorEastAsia" w:hAnsiTheme="minorEastAsia" w:cs="仿宋_GB2312"/>
          <w:sz w:val="24"/>
        </w:rPr>
        <w:t>）分包意向协议</w:t>
      </w:r>
      <w:r w:rsidRPr="0075739C">
        <w:rPr>
          <w:rFonts w:asciiTheme="minorEastAsia" w:eastAsiaTheme="minorEastAsia" w:hAnsiTheme="minorEastAsia" w:cs="仿宋_GB2312" w:hint="eastAsia"/>
        </w:rPr>
        <w:t>……</w:t>
      </w:r>
      <w:proofErr w:type="gramStart"/>
      <w:r w:rsidRPr="0075739C">
        <w:rPr>
          <w:rFonts w:asciiTheme="minorEastAsia" w:eastAsiaTheme="minorEastAsia" w:hAnsiTheme="minorEastAsia" w:cs="仿宋_GB2312" w:hint="eastAsia"/>
        </w:rPr>
        <w:t>……………………………………………………………………</w:t>
      </w:r>
      <w:proofErr w:type="gramEnd"/>
      <w:r w:rsidRPr="0075739C">
        <w:rPr>
          <w:rFonts w:asciiTheme="minorEastAsia" w:eastAsiaTheme="minorEastAsia" w:hAnsiTheme="minorEastAsia" w:cs="仿宋_GB2312" w:hint="eastAsia"/>
        </w:rPr>
        <w:t>（页码）</w:t>
      </w:r>
    </w:p>
    <w:p w:rsidR="00A42779" w:rsidRPr="0075739C" w:rsidRDefault="0038310B">
      <w:pPr>
        <w:snapToGrid w:val="0"/>
        <w:spacing w:line="360" w:lineRule="auto"/>
        <w:ind w:firstLineChars="200" w:firstLine="480"/>
        <w:rPr>
          <w:rFonts w:asciiTheme="minorEastAsia" w:eastAsiaTheme="minorEastAsia" w:hAnsiTheme="minorEastAsia" w:cs="仿宋_GB2312"/>
        </w:rPr>
      </w:pPr>
      <w:r w:rsidRPr="0075739C">
        <w:rPr>
          <w:rFonts w:asciiTheme="minorEastAsia" w:eastAsiaTheme="minorEastAsia" w:hAnsiTheme="minorEastAsia" w:cs="仿宋_GB2312" w:hint="eastAsia"/>
          <w:sz w:val="24"/>
        </w:rPr>
        <w:t>（4</w:t>
      </w:r>
      <w:r w:rsidRPr="0075739C">
        <w:rPr>
          <w:rFonts w:asciiTheme="minorEastAsia" w:eastAsiaTheme="minorEastAsia" w:hAnsiTheme="minorEastAsia" w:cs="仿宋_GB2312"/>
          <w:sz w:val="24"/>
        </w:rPr>
        <w:t>）符合性审查资料</w:t>
      </w:r>
      <w:r w:rsidRPr="0075739C">
        <w:rPr>
          <w:rFonts w:asciiTheme="minorEastAsia" w:eastAsiaTheme="minorEastAsia" w:hAnsiTheme="minorEastAsia" w:cs="仿宋_GB2312" w:hint="eastAsia"/>
        </w:rPr>
        <w:t>……</w:t>
      </w:r>
      <w:proofErr w:type="gramStart"/>
      <w:r w:rsidRPr="0075739C">
        <w:rPr>
          <w:rFonts w:asciiTheme="minorEastAsia" w:eastAsiaTheme="minorEastAsia" w:hAnsiTheme="minorEastAsia" w:cs="仿宋_GB2312" w:hint="eastAsia"/>
        </w:rPr>
        <w:t>…………………………………………………………………</w:t>
      </w:r>
      <w:proofErr w:type="gramEnd"/>
      <w:r w:rsidRPr="0075739C">
        <w:rPr>
          <w:rFonts w:asciiTheme="minorEastAsia" w:eastAsiaTheme="minorEastAsia" w:hAnsiTheme="minorEastAsia" w:cs="仿宋_GB2312" w:hint="eastAsia"/>
        </w:rPr>
        <w:t>（页码）</w:t>
      </w:r>
    </w:p>
    <w:p w:rsidR="00A42779" w:rsidRPr="0075739C" w:rsidRDefault="0038310B">
      <w:pPr>
        <w:snapToGrid w:val="0"/>
        <w:spacing w:line="360" w:lineRule="auto"/>
        <w:ind w:leftChars="228" w:left="479"/>
        <w:rPr>
          <w:rFonts w:asciiTheme="minorEastAsia" w:eastAsiaTheme="minorEastAsia" w:hAnsiTheme="minorEastAsia" w:cs="仿宋_GB2312"/>
        </w:rPr>
      </w:pPr>
      <w:r w:rsidRPr="0075739C">
        <w:rPr>
          <w:rFonts w:asciiTheme="minorEastAsia" w:eastAsiaTheme="minorEastAsia" w:hAnsiTheme="minorEastAsia" w:cs="仿宋_GB2312" w:hint="eastAsia"/>
          <w:sz w:val="24"/>
        </w:rPr>
        <w:t>（5</w:t>
      </w:r>
      <w:r w:rsidRPr="0075739C">
        <w:rPr>
          <w:rFonts w:asciiTheme="minorEastAsia" w:eastAsiaTheme="minorEastAsia" w:hAnsiTheme="minorEastAsia" w:cs="仿宋_GB2312"/>
          <w:sz w:val="24"/>
        </w:rPr>
        <w:t>）评标标准相应的商务技术资料</w:t>
      </w:r>
      <w:r w:rsidRPr="0075739C">
        <w:rPr>
          <w:rFonts w:asciiTheme="minorEastAsia" w:eastAsiaTheme="minorEastAsia" w:hAnsiTheme="minorEastAsia" w:cs="仿宋_GB2312" w:hint="eastAsia"/>
        </w:rPr>
        <w:t>……</w:t>
      </w:r>
      <w:proofErr w:type="gramStart"/>
      <w:r w:rsidRPr="0075739C">
        <w:rPr>
          <w:rFonts w:asciiTheme="minorEastAsia" w:eastAsiaTheme="minorEastAsia" w:hAnsiTheme="minorEastAsia" w:cs="仿宋_GB2312" w:hint="eastAsia"/>
        </w:rPr>
        <w:t>……………………</w:t>
      </w:r>
      <w:r w:rsidRPr="0075739C">
        <w:rPr>
          <w:rFonts w:asciiTheme="minorEastAsia" w:eastAsiaTheme="minorEastAsia" w:hAnsiTheme="minorEastAsia" w:cs="仿宋_GB2312" w:hint="eastAsia"/>
          <w:sz w:val="24"/>
        </w:rPr>
        <w:t>………</w:t>
      </w:r>
      <w:r w:rsidRPr="0075739C">
        <w:rPr>
          <w:rFonts w:asciiTheme="minorEastAsia" w:eastAsiaTheme="minorEastAsia" w:hAnsiTheme="minorEastAsia" w:cs="仿宋_GB2312" w:hint="eastAsia"/>
        </w:rPr>
        <w:t>…</w:t>
      </w:r>
      <w:r w:rsidRPr="0075739C">
        <w:rPr>
          <w:rFonts w:asciiTheme="minorEastAsia" w:eastAsiaTheme="minorEastAsia" w:hAnsiTheme="minorEastAsia" w:cs="仿宋_GB2312" w:hint="eastAsia"/>
          <w:sz w:val="24"/>
        </w:rPr>
        <w:t>…</w:t>
      </w:r>
      <w:r w:rsidRPr="0075739C">
        <w:rPr>
          <w:rFonts w:asciiTheme="minorEastAsia" w:eastAsiaTheme="minorEastAsia" w:hAnsiTheme="minorEastAsia" w:cs="仿宋_GB2312" w:hint="eastAsia"/>
        </w:rPr>
        <w:t>……………</w:t>
      </w:r>
      <w:proofErr w:type="gramEnd"/>
      <w:r w:rsidRPr="0075739C">
        <w:rPr>
          <w:rFonts w:asciiTheme="minorEastAsia" w:eastAsiaTheme="minorEastAsia" w:hAnsiTheme="minorEastAsia" w:cs="仿宋_GB2312" w:hint="eastAsia"/>
        </w:rPr>
        <w:t>（页码）</w:t>
      </w:r>
      <w:r w:rsidRPr="0075739C">
        <w:rPr>
          <w:rFonts w:asciiTheme="minorEastAsia" w:eastAsiaTheme="minorEastAsia" w:hAnsiTheme="minorEastAsia" w:cs="仿宋_GB2312" w:hint="eastAsia"/>
          <w:sz w:val="24"/>
        </w:rPr>
        <w:t>（6</w:t>
      </w:r>
      <w:r w:rsidRPr="0075739C">
        <w:rPr>
          <w:rFonts w:asciiTheme="minorEastAsia" w:eastAsiaTheme="minorEastAsia" w:hAnsiTheme="minorEastAsia" w:cs="仿宋_GB2312"/>
          <w:sz w:val="24"/>
        </w:rPr>
        <w:t>）商务技术偏离表</w:t>
      </w:r>
      <w:r w:rsidRPr="0075739C">
        <w:rPr>
          <w:rFonts w:asciiTheme="minorEastAsia" w:eastAsiaTheme="minorEastAsia" w:hAnsiTheme="minorEastAsia" w:cs="仿宋_GB2312" w:hint="eastAsia"/>
        </w:rPr>
        <w:t>……</w:t>
      </w:r>
      <w:proofErr w:type="gramStart"/>
      <w:r w:rsidRPr="0075739C">
        <w:rPr>
          <w:rFonts w:asciiTheme="minorEastAsia" w:eastAsiaTheme="minorEastAsia" w:hAnsiTheme="minorEastAsia" w:cs="仿宋_GB2312" w:hint="eastAsia"/>
        </w:rPr>
        <w:t>…………………………………………………………………</w:t>
      </w:r>
      <w:proofErr w:type="gramEnd"/>
      <w:r w:rsidRPr="0075739C">
        <w:rPr>
          <w:rFonts w:asciiTheme="minorEastAsia" w:eastAsiaTheme="minorEastAsia" w:hAnsiTheme="minorEastAsia" w:cs="仿宋_GB2312" w:hint="eastAsia"/>
        </w:rPr>
        <w:t>（页码）</w:t>
      </w:r>
    </w:p>
    <w:p w:rsidR="00A42779" w:rsidRPr="0075739C" w:rsidRDefault="0038310B">
      <w:pPr>
        <w:snapToGrid w:val="0"/>
        <w:spacing w:line="360" w:lineRule="auto"/>
        <w:ind w:leftChars="228" w:left="479"/>
        <w:rPr>
          <w:rFonts w:asciiTheme="minorEastAsia" w:eastAsiaTheme="minorEastAsia" w:hAnsiTheme="minorEastAsia" w:cs="仿宋_GB2312"/>
        </w:rPr>
      </w:pPr>
      <w:r w:rsidRPr="0075739C">
        <w:rPr>
          <w:rFonts w:asciiTheme="minorEastAsia" w:eastAsiaTheme="minorEastAsia" w:hAnsiTheme="minorEastAsia" w:cs="仿宋_GB2312" w:hint="eastAsia"/>
          <w:sz w:val="24"/>
          <w:lang w:val="zh-CN"/>
        </w:rPr>
        <w:t>（</w:t>
      </w:r>
      <w:r w:rsidRPr="0075739C">
        <w:rPr>
          <w:rFonts w:asciiTheme="minorEastAsia" w:eastAsiaTheme="minorEastAsia" w:hAnsiTheme="minorEastAsia" w:cs="仿宋_GB2312" w:hint="eastAsia"/>
          <w:sz w:val="24"/>
        </w:rPr>
        <w:t>7</w:t>
      </w:r>
      <w:r w:rsidRPr="0075739C">
        <w:rPr>
          <w:rFonts w:asciiTheme="minorEastAsia" w:eastAsiaTheme="minorEastAsia" w:hAnsiTheme="minorEastAsia" w:cs="仿宋_GB2312" w:hint="eastAsia"/>
          <w:sz w:val="24"/>
          <w:lang w:val="zh-CN"/>
        </w:rPr>
        <w:t>）政府采购供应商廉洁自律承诺书</w:t>
      </w:r>
      <w:r w:rsidRPr="0075739C">
        <w:rPr>
          <w:rFonts w:asciiTheme="minorEastAsia" w:eastAsiaTheme="minorEastAsia" w:hAnsiTheme="minorEastAsia" w:cs="仿宋_GB2312" w:hint="eastAsia"/>
        </w:rPr>
        <w:t>……</w:t>
      </w:r>
      <w:proofErr w:type="gramStart"/>
      <w:r w:rsidRPr="0075739C">
        <w:rPr>
          <w:rFonts w:asciiTheme="minorEastAsia" w:eastAsiaTheme="minorEastAsia" w:hAnsiTheme="minorEastAsia" w:cs="仿宋_GB2312" w:hint="eastAsia"/>
        </w:rPr>
        <w:t>……………………………………………</w:t>
      </w:r>
      <w:proofErr w:type="gramEnd"/>
      <w:r w:rsidRPr="0075739C">
        <w:rPr>
          <w:rFonts w:asciiTheme="minorEastAsia" w:eastAsiaTheme="minorEastAsia" w:hAnsiTheme="minorEastAsia" w:cs="仿宋_GB2312" w:hint="eastAsia"/>
        </w:rPr>
        <w:t>（页码）</w:t>
      </w:r>
    </w:p>
    <w:p w:rsidR="00A42779" w:rsidRPr="0075739C" w:rsidRDefault="00A42779">
      <w:pPr>
        <w:snapToGrid w:val="0"/>
        <w:spacing w:line="360" w:lineRule="auto"/>
        <w:jc w:val="center"/>
        <w:rPr>
          <w:rFonts w:asciiTheme="minorEastAsia" w:eastAsiaTheme="minorEastAsia" w:hAnsiTheme="minorEastAsia" w:cs="仿宋_GB2312"/>
          <w:b/>
          <w:kern w:val="0"/>
          <w:sz w:val="32"/>
          <w:szCs w:val="32"/>
          <w:lang w:val="zh-CN"/>
        </w:rPr>
      </w:pPr>
    </w:p>
    <w:p w:rsidR="00A42779" w:rsidRPr="0075739C" w:rsidRDefault="00A42779">
      <w:pPr>
        <w:snapToGrid w:val="0"/>
        <w:spacing w:line="360" w:lineRule="auto"/>
        <w:jc w:val="center"/>
        <w:rPr>
          <w:rFonts w:asciiTheme="minorEastAsia" w:eastAsiaTheme="minorEastAsia" w:hAnsiTheme="minorEastAsia" w:cs="仿宋_GB2312"/>
          <w:b/>
          <w:kern w:val="0"/>
          <w:sz w:val="32"/>
          <w:szCs w:val="32"/>
          <w:lang w:val="zh-CN"/>
        </w:rPr>
      </w:pPr>
    </w:p>
    <w:p w:rsidR="00A42779" w:rsidRPr="0075739C" w:rsidRDefault="00A42779">
      <w:pPr>
        <w:snapToGrid w:val="0"/>
        <w:spacing w:line="360" w:lineRule="auto"/>
        <w:jc w:val="center"/>
        <w:rPr>
          <w:rFonts w:asciiTheme="minorEastAsia" w:eastAsiaTheme="minorEastAsia" w:hAnsiTheme="minorEastAsia" w:cs="仿宋_GB2312"/>
          <w:b/>
          <w:kern w:val="0"/>
          <w:sz w:val="32"/>
          <w:szCs w:val="32"/>
          <w:lang w:val="zh-CN"/>
        </w:rPr>
      </w:pPr>
    </w:p>
    <w:p w:rsidR="00A42779" w:rsidRPr="0075739C" w:rsidRDefault="00A42779">
      <w:pPr>
        <w:snapToGrid w:val="0"/>
        <w:spacing w:line="360" w:lineRule="auto"/>
        <w:jc w:val="center"/>
        <w:rPr>
          <w:rFonts w:asciiTheme="minorEastAsia" w:eastAsiaTheme="minorEastAsia" w:hAnsiTheme="minorEastAsia" w:cs="仿宋_GB2312"/>
          <w:b/>
          <w:kern w:val="0"/>
          <w:sz w:val="32"/>
          <w:szCs w:val="32"/>
          <w:lang w:val="zh-CN"/>
        </w:rPr>
      </w:pPr>
    </w:p>
    <w:p w:rsidR="00A42779" w:rsidRPr="0075739C" w:rsidRDefault="00A42779">
      <w:pPr>
        <w:snapToGrid w:val="0"/>
        <w:spacing w:line="360" w:lineRule="auto"/>
        <w:jc w:val="center"/>
        <w:rPr>
          <w:rFonts w:asciiTheme="minorEastAsia" w:eastAsiaTheme="minorEastAsia" w:hAnsiTheme="minorEastAsia" w:cs="仿宋_GB2312"/>
          <w:b/>
          <w:kern w:val="0"/>
          <w:sz w:val="32"/>
          <w:szCs w:val="32"/>
          <w:lang w:val="zh-CN"/>
        </w:rPr>
      </w:pPr>
    </w:p>
    <w:p w:rsidR="00A42779" w:rsidRPr="0075739C" w:rsidRDefault="00A42779">
      <w:pPr>
        <w:snapToGrid w:val="0"/>
        <w:spacing w:line="360" w:lineRule="auto"/>
        <w:jc w:val="center"/>
        <w:outlineLvl w:val="0"/>
        <w:rPr>
          <w:rFonts w:asciiTheme="minorEastAsia" w:eastAsiaTheme="minorEastAsia" w:hAnsiTheme="minorEastAsia" w:cs="仿宋_GB2312"/>
          <w:b/>
          <w:kern w:val="0"/>
          <w:sz w:val="32"/>
          <w:szCs w:val="32"/>
        </w:rPr>
      </w:pPr>
    </w:p>
    <w:p w:rsidR="00A42779" w:rsidRPr="0075739C" w:rsidRDefault="00A42779">
      <w:pPr>
        <w:snapToGrid w:val="0"/>
        <w:spacing w:line="360" w:lineRule="auto"/>
        <w:jc w:val="center"/>
        <w:outlineLvl w:val="0"/>
        <w:rPr>
          <w:rFonts w:asciiTheme="minorEastAsia" w:eastAsiaTheme="minorEastAsia" w:hAnsiTheme="minorEastAsia" w:cs="仿宋_GB2312"/>
          <w:b/>
          <w:kern w:val="0"/>
          <w:sz w:val="32"/>
          <w:szCs w:val="32"/>
        </w:rPr>
      </w:pPr>
    </w:p>
    <w:p w:rsidR="00A42779" w:rsidRPr="0075739C" w:rsidRDefault="00A42779">
      <w:pPr>
        <w:spacing w:line="360" w:lineRule="auto"/>
        <w:rPr>
          <w:rFonts w:asciiTheme="minorEastAsia" w:eastAsiaTheme="minorEastAsia" w:hAnsiTheme="minorEastAsia"/>
        </w:rPr>
      </w:pPr>
    </w:p>
    <w:p w:rsidR="00A42779" w:rsidRPr="0075739C" w:rsidRDefault="00A42779">
      <w:pPr>
        <w:snapToGrid w:val="0"/>
        <w:spacing w:line="360" w:lineRule="auto"/>
        <w:jc w:val="center"/>
        <w:outlineLvl w:val="0"/>
        <w:rPr>
          <w:rFonts w:asciiTheme="minorEastAsia" w:eastAsiaTheme="minorEastAsia" w:hAnsiTheme="minorEastAsia" w:cs="仿宋_GB2312"/>
          <w:b/>
          <w:kern w:val="0"/>
          <w:sz w:val="32"/>
          <w:szCs w:val="32"/>
        </w:rPr>
      </w:pPr>
    </w:p>
    <w:p w:rsidR="00A42779" w:rsidRPr="0075739C" w:rsidRDefault="00A42779">
      <w:pPr>
        <w:snapToGrid w:val="0"/>
        <w:spacing w:line="360" w:lineRule="auto"/>
        <w:jc w:val="center"/>
        <w:outlineLvl w:val="0"/>
        <w:rPr>
          <w:rFonts w:asciiTheme="minorEastAsia" w:eastAsiaTheme="minorEastAsia" w:hAnsiTheme="minorEastAsia" w:cs="仿宋_GB2312"/>
          <w:b/>
          <w:kern w:val="0"/>
          <w:sz w:val="32"/>
          <w:szCs w:val="32"/>
        </w:rPr>
      </w:pPr>
    </w:p>
    <w:p w:rsidR="00A42779" w:rsidRPr="0075739C" w:rsidRDefault="00A42779">
      <w:pPr>
        <w:snapToGrid w:val="0"/>
        <w:spacing w:line="360" w:lineRule="auto"/>
        <w:jc w:val="center"/>
        <w:outlineLvl w:val="0"/>
        <w:rPr>
          <w:rFonts w:asciiTheme="minorEastAsia" w:eastAsiaTheme="minorEastAsia" w:hAnsiTheme="minorEastAsia" w:cs="仿宋_GB2312"/>
          <w:b/>
          <w:kern w:val="0"/>
          <w:sz w:val="32"/>
          <w:szCs w:val="32"/>
        </w:rPr>
      </w:pPr>
    </w:p>
    <w:p w:rsidR="00A42779" w:rsidRPr="0075739C" w:rsidRDefault="00A42779">
      <w:pPr>
        <w:snapToGrid w:val="0"/>
        <w:spacing w:line="360" w:lineRule="auto"/>
        <w:jc w:val="center"/>
        <w:outlineLvl w:val="0"/>
        <w:rPr>
          <w:rFonts w:asciiTheme="minorEastAsia" w:eastAsiaTheme="minorEastAsia" w:hAnsiTheme="minorEastAsia" w:cs="仿宋_GB2312"/>
          <w:b/>
          <w:kern w:val="0"/>
          <w:sz w:val="32"/>
          <w:szCs w:val="32"/>
        </w:rPr>
      </w:pPr>
    </w:p>
    <w:p w:rsidR="00A42779" w:rsidRPr="0075739C" w:rsidRDefault="00A42779">
      <w:pPr>
        <w:snapToGrid w:val="0"/>
        <w:spacing w:line="360" w:lineRule="auto"/>
        <w:jc w:val="center"/>
        <w:outlineLvl w:val="0"/>
        <w:rPr>
          <w:rFonts w:asciiTheme="minorEastAsia" w:eastAsiaTheme="minorEastAsia" w:hAnsiTheme="minorEastAsia" w:cs="仿宋_GB2312"/>
          <w:b/>
          <w:kern w:val="0"/>
          <w:sz w:val="32"/>
          <w:szCs w:val="32"/>
        </w:rPr>
      </w:pPr>
    </w:p>
    <w:p w:rsidR="00A42779" w:rsidRPr="0075739C" w:rsidRDefault="0038310B">
      <w:pPr>
        <w:widowControl/>
        <w:adjustRightInd/>
        <w:spacing w:line="360" w:lineRule="auto"/>
        <w:jc w:val="left"/>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b/>
          <w:kern w:val="0"/>
          <w:sz w:val="32"/>
          <w:szCs w:val="32"/>
        </w:rPr>
        <w:br w:type="page"/>
      </w:r>
    </w:p>
    <w:p w:rsidR="00A42779" w:rsidRPr="0075739C" w:rsidRDefault="0038310B">
      <w:pPr>
        <w:snapToGrid w:val="0"/>
        <w:spacing w:line="360" w:lineRule="auto"/>
        <w:jc w:val="center"/>
        <w:outlineLvl w:val="0"/>
        <w:rPr>
          <w:rFonts w:asciiTheme="minorEastAsia" w:eastAsiaTheme="minorEastAsia" w:hAnsiTheme="minorEastAsia" w:cs="仿宋_GB2312"/>
          <w:b/>
          <w:sz w:val="32"/>
          <w:szCs w:val="32"/>
        </w:rPr>
      </w:pPr>
      <w:r w:rsidRPr="0075739C">
        <w:rPr>
          <w:rFonts w:asciiTheme="minorEastAsia" w:eastAsiaTheme="minorEastAsia" w:hAnsiTheme="minorEastAsia" w:cs="仿宋_GB2312" w:hint="eastAsia"/>
          <w:b/>
          <w:kern w:val="0"/>
          <w:sz w:val="32"/>
          <w:szCs w:val="32"/>
        </w:rPr>
        <w:lastRenderedPageBreak/>
        <w:t>一、投标</w:t>
      </w:r>
      <w:r w:rsidRPr="0075739C">
        <w:rPr>
          <w:rFonts w:asciiTheme="minorEastAsia" w:eastAsiaTheme="minorEastAsia" w:hAnsiTheme="minorEastAsia" w:cs="仿宋_GB2312" w:hint="eastAsia"/>
          <w:b/>
          <w:sz w:val="32"/>
          <w:szCs w:val="32"/>
        </w:rPr>
        <w:t>函</w:t>
      </w:r>
    </w:p>
    <w:p w:rsidR="00A42779" w:rsidRPr="0075739C" w:rsidRDefault="0038310B">
      <w:pPr>
        <w:snapToGrid w:val="0"/>
        <w:spacing w:line="360" w:lineRule="auto"/>
        <w:rPr>
          <w:rFonts w:asciiTheme="minorEastAsia" w:eastAsiaTheme="minorEastAsia" w:hAnsiTheme="minorEastAsia" w:cs="仿宋_GB2312"/>
          <w:sz w:val="24"/>
        </w:rPr>
      </w:pPr>
      <w:r w:rsidRPr="0075739C">
        <w:rPr>
          <w:rFonts w:asciiTheme="minorEastAsia" w:eastAsiaTheme="minorEastAsia" w:hAnsiTheme="minorEastAsia" w:hint="eastAsia"/>
          <w:sz w:val="24"/>
        </w:rPr>
        <w:t>中共杭州市委党校</w:t>
      </w:r>
      <w:r w:rsidRPr="0075739C">
        <w:rPr>
          <w:rFonts w:asciiTheme="minorEastAsia" w:eastAsiaTheme="minorEastAsia" w:hAnsiTheme="minorEastAsia" w:cs="仿宋_GB2312" w:hint="eastAsia"/>
          <w:sz w:val="24"/>
        </w:rPr>
        <w:t>、杭州市公共资源交易中心（杭州市政府采购中心）：</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我方参加你方组织的</w:t>
      </w:r>
      <w:r w:rsidRPr="0075739C">
        <w:rPr>
          <w:rFonts w:asciiTheme="minorEastAsia" w:eastAsiaTheme="minorEastAsia" w:hAnsiTheme="minorEastAsia" w:hint="eastAsia"/>
          <w:sz w:val="24"/>
        </w:rPr>
        <w:t>中共杭州市委党校物业管理服务项目</w:t>
      </w:r>
      <w:r w:rsidRPr="0075739C">
        <w:rPr>
          <w:rFonts w:asciiTheme="minorEastAsia" w:eastAsiaTheme="minorEastAsia" w:hAnsiTheme="minorEastAsia" w:cs="仿宋_GB2312" w:hint="eastAsia"/>
          <w:sz w:val="24"/>
        </w:rPr>
        <w:t>【招标编号：HZZFCG-2022-134】招标的有关活动，并对此项目进行投标。为此：</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1、我方承诺投标有效期从提交投标文件的截止之日起</w:t>
      </w:r>
      <w:r w:rsidRPr="0075739C">
        <w:rPr>
          <w:rFonts w:asciiTheme="minorEastAsia" w:eastAsiaTheme="minorEastAsia" w:hAnsiTheme="minorEastAsia" w:cs="仿宋_GB2312"/>
          <w:sz w:val="24"/>
          <w:u w:val="single"/>
        </w:rPr>
        <w:t xml:space="preserve">     </w:t>
      </w:r>
      <w:r w:rsidRPr="0075739C">
        <w:rPr>
          <w:rFonts w:asciiTheme="minorEastAsia" w:eastAsiaTheme="minorEastAsia" w:hAnsiTheme="minorEastAsia" w:cs="仿宋_GB2312" w:hint="eastAsia"/>
          <w:sz w:val="24"/>
        </w:rPr>
        <w:t>天（不少于</w:t>
      </w:r>
      <w:r w:rsidRPr="0075739C">
        <w:rPr>
          <w:rFonts w:asciiTheme="minorEastAsia" w:eastAsiaTheme="minorEastAsia" w:hAnsiTheme="minorEastAsia" w:cs="仿宋_GB2312"/>
          <w:sz w:val="24"/>
        </w:rPr>
        <w:t>90天）</w:t>
      </w:r>
      <w:r w:rsidRPr="0075739C">
        <w:rPr>
          <w:rFonts w:asciiTheme="minorEastAsia" w:eastAsiaTheme="minorEastAsia" w:hAnsiTheme="minorEastAsia" w:hint="eastAsia"/>
        </w:rPr>
        <w:t>，</w:t>
      </w:r>
      <w:r w:rsidRPr="0075739C">
        <w:rPr>
          <w:rFonts w:asciiTheme="minorEastAsia" w:eastAsiaTheme="minorEastAsia" w:hAnsiTheme="minorEastAsia" w:cs="仿宋_GB2312" w:hint="eastAsia"/>
          <w:sz w:val="24"/>
        </w:rPr>
        <w:t>本投标文件在投标有效期满之前均具有约束力。</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2、我方的投标文件包括以下内容：</w:t>
      </w:r>
    </w:p>
    <w:p w:rsidR="00A42779" w:rsidRPr="0075739C" w:rsidRDefault="0038310B">
      <w:pPr>
        <w:snapToGrid w:val="0"/>
        <w:spacing w:line="360" w:lineRule="auto"/>
        <w:ind w:leftChars="100" w:left="21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2.1资格文件：</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2.1.1</w:t>
      </w:r>
      <w:r w:rsidRPr="0075739C">
        <w:rPr>
          <w:rFonts w:asciiTheme="minorEastAsia" w:eastAsiaTheme="minorEastAsia" w:hAnsiTheme="minorEastAsia" w:cs="仿宋_GB2312" w:hint="eastAsia"/>
          <w:sz w:val="24"/>
        </w:rPr>
        <w:t>承诺函；</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w:t>
      </w:r>
      <w:r w:rsidRPr="0075739C">
        <w:rPr>
          <w:rFonts w:asciiTheme="minorEastAsia" w:eastAsiaTheme="minorEastAsia" w:hAnsiTheme="minorEastAsia" w:cs="仿宋_GB2312" w:hint="eastAsia"/>
          <w:sz w:val="24"/>
        </w:rPr>
        <w:t>1</w:t>
      </w:r>
      <w:r w:rsidRPr="0075739C">
        <w:rPr>
          <w:rFonts w:asciiTheme="minorEastAsia" w:eastAsiaTheme="minorEastAsia" w:hAnsiTheme="minorEastAsia" w:cs="仿宋_GB2312"/>
          <w:sz w:val="24"/>
        </w:rPr>
        <w:t>.</w:t>
      </w:r>
      <w:r w:rsidRPr="0075739C">
        <w:rPr>
          <w:rFonts w:asciiTheme="minorEastAsia" w:eastAsiaTheme="minorEastAsia" w:hAnsiTheme="minorEastAsia" w:cs="仿宋_GB2312" w:hint="eastAsia"/>
          <w:sz w:val="24"/>
        </w:rPr>
        <w:t>2</w:t>
      </w:r>
      <w:r w:rsidRPr="0075739C">
        <w:rPr>
          <w:rFonts w:asciiTheme="minorEastAsia" w:eastAsiaTheme="minorEastAsia" w:hAnsiTheme="minorEastAsia" w:cs="仿宋_GB2312"/>
          <w:sz w:val="24"/>
        </w:rPr>
        <w:t>联合协议</w:t>
      </w:r>
      <w:r w:rsidRPr="0075739C">
        <w:rPr>
          <w:rFonts w:asciiTheme="minorEastAsia" w:eastAsiaTheme="minorEastAsia" w:hAnsiTheme="minorEastAsia" w:cs="仿宋_GB2312" w:hint="eastAsia"/>
          <w:sz w:val="24"/>
        </w:rPr>
        <w:t>（如果有）；</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2.1.</w:t>
      </w:r>
      <w:r w:rsidRPr="0075739C">
        <w:rPr>
          <w:rFonts w:asciiTheme="minorEastAsia" w:eastAsiaTheme="minorEastAsia" w:hAnsiTheme="minorEastAsia" w:cs="仿宋_GB2312" w:hint="eastAsia"/>
          <w:sz w:val="24"/>
        </w:rPr>
        <w:t>3</w:t>
      </w:r>
      <w:r w:rsidRPr="0075739C">
        <w:rPr>
          <w:rFonts w:asciiTheme="minorEastAsia" w:eastAsiaTheme="minorEastAsia" w:hAnsiTheme="minorEastAsia" w:cs="仿宋_GB2312"/>
          <w:sz w:val="24"/>
        </w:rPr>
        <w:t>落实政府采购政策需满足的资格要求</w:t>
      </w:r>
      <w:r w:rsidRPr="0075739C">
        <w:rPr>
          <w:rFonts w:asciiTheme="minorEastAsia" w:eastAsiaTheme="minorEastAsia" w:hAnsiTheme="minorEastAsia" w:cs="仿宋_GB2312" w:hint="eastAsia"/>
          <w:sz w:val="24"/>
        </w:rPr>
        <w:t>（如果有）；</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2.1.</w:t>
      </w:r>
      <w:r w:rsidRPr="0075739C">
        <w:rPr>
          <w:rFonts w:asciiTheme="minorEastAsia" w:eastAsiaTheme="minorEastAsia" w:hAnsiTheme="minorEastAsia" w:cs="仿宋_GB2312" w:hint="eastAsia"/>
          <w:sz w:val="24"/>
        </w:rPr>
        <w:t>4</w:t>
      </w:r>
      <w:r w:rsidRPr="0075739C">
        <w:rPr>
          <w:rFonts w:asciiTheme="minorEastAsia" w:eastAsiaTheme="minorEastAsia" w:hAnsiTheme="minorEastAsia" w:cs="仿宋_GB2312"/>
          <w:sz w:val="24"/>
        </w:rPr>
        <w:t>本项目的特定资格要求</w:t>
      </w:r>
      <w:r w:rsidRPr="0075739C">
        <w:rPr>
          <w:rFonts w:asciiTheme="minorEastAsia" w:eastAsiaTheme="minorEastAsia" w:hAnsiTheme="minorEastAsia" w:cs="仿宋_GB2312" w:hint="eastAsia"/>
          <w:sz w:val="24"/>
        </w:rPr>
        <w:t>（如果有）。</w:t>
      </w:r>
    </w:p>
    <w:p w:rsidR="00A42779" w:rsidRPr="0075739C" w:rsidRDefault="0038310B">
      <w:pPr>
        <w:snapToGrid w:val="0"/>
        <w:spacing w:line="360" w:lineRule="auto"/>
        <w:ind w:leftChars="100" w:left="210" w:firstLineChars="200" w:firstLine="480"/>
        <w:rPr>
          <w:rFonts w:asciiTheme="minorEastAsia" w:eastAsiaTheme="minorEastAsia" w:hAnsiTheme="minorEastAsia" w:cs="仿宋_GB2312"/>
          <w:sz w:val="24"/>
          <w:lang w:val="zh-CN"/>
        </w:rPr>
      </w:pPr>
      <w:r w:rsidRPr="0075739C">
        <w:rPr>
          <w:rFonts w:asciiTheme="minorEastAsia" w:eastAsiaTheme="minorEastAsia" w:hAnsiTheme="minorEastAsia" w:cs="仿宋_GB2312"/>
          <w:sz w:val="24"/>
        </w:rPr>
        <w:t>2</w:t>
      </w:r>
      <w:r w:rsidRPr="0075739C">
        <w:rPr>
          <w:rFonts w:asciiTheme="minorEastAsia" w:eastAsiaTheme="minorEastAsia" w:hAnsiTheme="minorEastAsia" w:cs="仿宋_GB2312"/>
          <w:sz w:val="24"/>
          <w:lang w:val="zh-CN"/>
        </w:rPr>
        <w:t>.</w:t>
      </w:r>
      <w:r w:rsidRPr="0075739C">
        <w:rPr>
          <w:rFonts w:asciiTheme="minorEastAsia" w:eastAsiaTheme="minorEastAsia" w:hAnsiTheme="minorEastAsia" w:cs="仿宋_GB2312"/>
          <w:sz w:val="24"/>
        </w:rPr>
        <w:t>2</w:t>
      </w:r>
      <w:r w:rsidRPr="0075739C">
        <w:rPr>
          <w:rFonts w:asciiTheme="minorEastAsia" w:eastAsiaTheme="minorEastAsia" w:hAnsiTheme="minorEastAsia" w:cs="仿宋_GB2312"/>
          <w:sz w:val="24"/>
          <w:lang w:val="zh-CN"/>
        </w:rPr>
        <w:t xml:space="preserve"> </w:t>
      </w:r>
      <w:r w:rsidRPr="0075739C">
        <w:rPr>
          <w:rFonts w:asciiTheme="minorEastAsia" w:eastAsiaTheme="minorEastAsia" w:hAnsiTheme="minorEastAsia" w:cs="仿宋_GB2312" w:hint="eastAsia"/>
          <w:sz w:val="24"/>
        </w:rPr>
        <w:t>商务技术</w:t>
      </w:r>
      <w:r w:rsidRPr="0075739C">
        <w:rPr>
          <w:rFonts w:asciiTheme="minorEastAsia" w:eastAsiaTheme="minorEastAsia" w:hAnsiTheme="minorEastAsia" w:cs="仿宋_GB2312" w:hint="eastAsia"/>
          <w:sz w:val="24"/>
          <w:lang w:val="zh-CN"/>
        </w:rPr>
        <w:t>文件：</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2.2.1投标函；</w:t>
      </w:r>
      <w:r w:rsidRPr="0075739C">
        <w:rPr>
          <w:rFonts w:asciiTheme="minorEastAsia" w:eastAsiaTheme="minorEastAsia" w:hAnsiTheme="minorEastAsia" w:cs="仿宋_GB2312"/>
          <w:sz w:val="24"/>
          <w:lang w:val="zh-CN"/>
        </w:rPr>
        <w:t xml:space="preserve"> </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2.2.2授权委托书或法定代表人（单位负责人）身份证明；</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2.2.</w:t>
      </w:r>
      <w:r w:rsidRPr="0075739C">
        <w:rPr>
          <w:rFonts w:asciiTheme="minorEastAsia" w:eastAsiaTheme="minorEastAsia" w:hAnsiTheme="minorEastAsia" w:cs="仿宋_GB2312" w:hint="eastAsia"/>
          <w:sz w:val="24"/>
        </w:rPr>
        <w:t>3</w:t>
      </w:r>
      <w:r w:rsidRPr="0075739C">
        <w:rPr>
          <w:rFonts w:asciiTheme="minorEastAsia" w:eastAsiaTheme="minorEastAsia" w:hAnsiTheme="minorEastAsia" w:cs="仿宋_GB2312"/>
          <w:sz w:val="24"/>
        </w:rPr>
        <w:t>分包意向协议</w:t>
      </w:r>
      <w:r w:rsidRPr="0075739C">
        <w:rPr>
          <w:rFonts w:asciiTheme="minorEastAsia" w:eastAsiaTheme="minorEastAsia" w:hAnsiTheme="minorEastAsia" w:cs="仿宋_GB2312" w:hint="eastAsia"/>
          <w:sz w:val="24"/>
        </w:rPr>
        <w:t>（如果有）；</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2.2.</w:t>
      </w:r>
      <w:r w:rsidRPr="0075739C">
        <w:rPr>
          <w:rFonts w:asciiTheme="minorEastAsia" w:eastAsiaTheme="minorEastAsia" w:hAnsiTheme="minorEastAsia" w:cs="仿宋_GB2312" w:hint="eastAsia"/>
          <w:sz w:val="24"/>
        </w:rPr>
        <w:t>4</w:t>
      </w:r>
      <w:r w:rsidRPr="0075739C">
        <w:rPr>
          <w:rFonts w:asciiTheme="minorEastAsia" w:eastAsiaTheme="minorEastAsia" w:hAnsiTheme="minorEastAsia" w:cs="仿宋_GB2312"/>
          <w:sz w:val="24"/>
        </w:rPr>
        <w:t>符合性审查资料；</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2.2.</w:t>
      </w:r>
      <w:r w:rsidRPr="0075739C">
        <w:rPr>
          <w:rFonts w:asciiTheme="minorEastAsia" w:eastAsiaTheme="minorEastAsia" w:hAnsiTheme="minorEastAsia" w:cs="仿宋_GB2312" w:hint="eastAsia"/>
          <w:sz w:val="24"/>
        </w:rPr>
        <w:t>5</w:t>
      </w:r>
      <w:r w:rsidRPr="0075739C">
        <w:rPr>
          <w:rFonts w:asciiTheme="minorEastAsia" w:eastAsiaTheme="minorEastAsia" w:hAnsiTheme="minorEastAsia" w:cs="仿宋_GB2312"/>
          <w:sz w:val="24"/>
        </w:rPr>
        <w:t>评标标准相应的商务技术资料；</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2.2.</w:t>
      </w:r>
      <w:r w:rsidRPr="0075739C">
        <w:rPr>
          <w:rFonts w:asciiTheme="minorEastAsia" w:eastAsiaTheme="minorEastAsia" w:hAnsiTheme="minorEastAsia" w:cs="仿宋_GB2312" w:hint="eastAsia"/>
          <w:sz w:val="24"/>
        </w:rPr>
        <w:t>6</w:t>
      </w:r>
      <w:r w:rsidRPr="0075739C">
        <w:rPr>
          <w:rFonts w:asciiTheme="minorEastAsia" w:eastAsiaTheme="minorEastAsia" w:hAnsiTheme="minorEastAsia" w:cs="仿宋_GB2312"/>
          <w:sz w:val="24"/>
        </w:rPr>
        <w:t>商务技术偏离表；</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lang w:val="zh-CN"/>
        </w:rPr>
      </w:pPr>
      <w:r w:rsidRPr="0075739C">
        <w:rPr>
          <w:rFonts w:asciiTheme="minorEastAsia" w:eastAsiaTheme="minorEastAsia" w:hAnsiTheme="minorEastAsia" w:cs="仿宋_GB2312"/>
          <w:sz w:val="24"/>
        </w:rPr>
        <w:t>2</w:t>
      </w:r>
      <w:r w:rsidRPr="0075739C">
        <w:rPr>
          <w:rFonts w:asciiTheme="minorEastAsia" w:eastAsiaTheme="minorEastAsia" w:hAnsiTheme="minorEastAsia" w:cs="仿宋_GB2312"/>
          <w:sz w:val="24"/>
          <w:lang w:val="zh-CN"/>
        </w:rPr>
        <w:t>.</w:t>
      </w:r>
      <w:r w:rsidRPr="0075739C">
        <w:rPr>
          <w:rFonts w:asciiTheme="minorEastAsia" w:eastAsiaTheme="minorEastAsia" w:hAnsiTheme="minorEastAsia" w:cs="仿宋_GB2312"/>
          <w:sz w:val="24"/>
        </w:rPr>
        <w:t>2</w:t>
      </w:r>
      <w:r w:rsidRPr="0075739C">
        <w:rPr>
          <w:rFonts w:asciiTheme="minorEastAsia" w:eastAsiaTheme="minorEastAsia" w:hAnsiTheme="minorEastAsia" w:cs="仿宋_GB2312"/>
          <w:sz w:val="24"/>
          <w:lang w:val="zh-CN"/>
        </w:rPr>
        <w:t>.</w:t>
      </w:r>
      <w:r w:rsidRPr="0075739C">
        <w:rPr>
          <w:rFonts w:asciiTheme="minorEastAsia" w:eastAsiaTheme="minorEastAsia" w:hAnsiTheme="minorEastAsia" w:cs="仿宋_GB2312" w:hint="eastAsia"/>
          <w:sz w:val="24"/>
        </w:rPr>
        <w:t>7</w:t>
      </w:r>
      <w:r w:rsidRPr="0075739C">
        <w:rPr>
          <w:rFonts w:asciiTheme="minorEastAsia" w:eastAsiaTheme="minorEastAsia" w:hAnsiTheme="minorEastAsia" w:cs="仿宋_GB2312" w:hint="eastAsia"/>
          <w:sz w:val="24"/>
          <w:lang w:val="zh-CN"/>
        </w:rPr>
        <w:t>政府采购供应商廉洁自律承诺书；</w:t>
      </w:r>
    </w:p>
    <w:p w:rsidR="00A42779" w:rsidRPr="0075739C" w:rsidRDefault="0038310B">
      <w:pPr>
        <w:snapToGrid w:val="0"/>
        <w:spacing w:line="360" w:lineRule="auto"/>
        <w:ind w:leftChars="100" w:left="21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w:t>
      </w:r>
      <w:r w:rsidRPr="0075739C">
        <w:rPr>
          <w:rFonts w:asciiTheme="minorEastAsia" w:eastAsiaTheme="minorEastAsia" w:hAnsiTheme="minorEastAsia" w:cs="仿宋_GB2312"/>
          <w:sz w:val="24"/>
          <w:lang w:val="zh-CN"/>
        </w:rPr>
        <w:t>.</w:t>
      </w:r>
      <w:r w:rsidRPr="0075739C">
        <w:rPr>
          <w:rFonts w:asciiTheme="minorEastAsia" w:eastAsiaTheme="minorEastAsia" w:hAnsiTheme="minorEastAsia" w:cs="仿宋_GB2312"/>
          <w:sz w:val="24"/>
        </w:rPr>
        <w:t>3报价文件</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2.3.1开标一览表（报价表）；</w:t>
      </w:r>
    </w:p>
    <w:p w:rsidR="00A42779" w:rsidRPr="0075739C" w:rsidRDefault="0038310B">
      <w:pPr>
        <w:snapToGrid w:val="0"/>
        <w:spacing w:line="360" w:lineRule="auto"/>
        <w:ind w:leftChars="200" w:lef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2.3.2中小企业声明函</w:t>
      </w:r>
      <w:r w:rsidRPr="0075739C">
        <w:rPr>
          <w:rFonts w:asciiTheme="minorEastAsia" w:eastAsiaTheme="minorEastAsia" w:hAnsiTheme="minorEastAsia" w:cs="仿宋_GB2312" w:hint="eastAsia"/>
          <w:sz w:val="24"/>
        </w:rPr>
        <w:t>（如果有）。</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3、我方承诺除商务技术偏离表列出的偏离外，我方响应招标文件的全部要求。</w:t>
      </w:r>
    </w:p>
    <w:p w:rsidR="00A42779" w:rsidRPr="0075739C" w:rsidRDefault="0038310B">
      <w:pPr>
        <w:snapToGrid w:val="0"/>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4、如我方中标，我方承诺：</w:t>
      </w:r>
    </w:p>
    <w:p w:rsidR="00A42779" w:rsidRPr="0075739C" w:rsidRDefault="0038310B">
      <w:pPr>
        <w:snapToGrid w:val="0"/>
        <w:spacing w:line="360" w:lineRule="auto"/>
        <w:ind w:leftChars="100" w:left="21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 xml:space="preserve">4.1在收到中标通知书后，在中标通知书规定的期限内与你方签订合同； </w:t>
      </w:r>
    </w:p>
    <w:p w:rsidR="00A42779" w:rsidRPr="0075739C" w:rsidRDefault="0038310B">
      <w:pPr>
        <w:snapToGrid w:val="0"/>
        <w:spacing w:line="360" w:lineRule="auto"/>
        <w:ind w:leftChars="100" w:left="21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 xml:space="preserve">4.2在签订合同时不向你方提出附加条件； </w:t>
      </w:r>
    </w:p>
    <w:p w:rsidR="00A42779" w:rsidRPr="0075739C" w:rsidRDefault="0038310B">
      <w:pPr>
        <w:snapToGrid w:val="0"/>
        <w:spacing w:line="360" w:lineRule="auto"/>
        <w:ind w:leftChars="100" w:left="21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 xml:space="preserve">4.3按照招标文件要求提交履约保证金； </w:t>
      </w:r>
    </w:p>
    <w:p w:rsidR="00A42779" w:rsidRPr="0075739C" w:rsidRDefault="0038310B">
      <w:pPr>
        <w:snapToGrid w:val="0"/>
        <w:spacing w:line="360" w:lineRule="auto"/>
        <w:ind w:leftChars="100" w:left="21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t xml:space="preserve">4.4在合同约定的期限内完成合同规定的全部义务。 </w:t>
      </w:r>
    </w:p>
    <w:p w:rsidR="00A42779" w:rsidRPr="0075739C" w:rsidRDefault="0038310B">
      <w:pPr>
        <w:snapToGrid w:val="0"/>
        <w:spacing w:line="360" w:lineRule="auto"/>
        <w:ind w:leftChars="100" w:left="21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sz w:val="24"/>
        </w:rPr>
        <w:lastRenderedPageBreak/>
        <w:t>5、其他补充说明:</w:t>
      </w:r>
      <w:r w:rsidRPr="0075739C">
        <w:rPr>
          <w:rFonts w:asciiTheme="minorEastAsia" w:eastAsiaTheme="minorEastAsia" w:hAnsiTheme="minorEastAsia" w:cs="仿宋_GB2312"/>
          <w:sz w:val="24"/>
          <w:u w:val="single"/>
        </w:rPr>
        <w:t xml:space="preserve">                                        </w:t>
      </w:r>
      <w:r w:rsidRPr="0075739C">
        <w:rPr>
          <w:rFonts w:asciiTheme="minorEastAsia" w:eastAsiaTheme="minorEastAsia" w:hAnsiTheme="minorEastAsia" w:cs="仿宋_GB2312" w:hint="eastAsia"/>
          <w:sz w:val="24"/>
        </w:rPr>
        <w:t>。</w:t>
      </w:r>
    </w:p>
    <w:p w:rsidR="00A42779" w:rsidRPr="0075739C" w:rsidRDefault="0038310B">
      <w:pPr>
        <w:spacing w:line="360" w:lineRule="auto"/>
        <w:ind w:firstLineChars="1500" w:firstLine="360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投标人名称（电子签名）：</w:t>
      </w:r>
      <w:r w:rsidRPr="0075739C">
        <w:rPr>
          <w:rFonts w:asciiTheme="minorEastAsia" w:eastAsiaTheme="minorEastAsia" w:hAnsiTheme="minorEastAsia" w:cs="仿宋_GB2312"/>
          <w:sz w:val="24"/>
        </w:rPr>
        <w:t xml:space="preserve">                          </w:t>
      </w:r>
    </w:p>
    <w:p w:rsidR="00A42779" w:rsidRPr="0075739C" w:rsidRDefault="0038310B">
      <w:pPr>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sz w:val="24"/>
        </w:rPr>
        <w:t xml:space="preserve">     日期：  年   月   日</w:t>
      </w:r>
    </w:p>
    <w:p w:rsidR="00A42779" w:rsidRPr="0075739C" w:rsidRDefault="00A42779">
      <w:pPr>
        <w:snapToGrid w:val="0"/>
        <w:spacing w:line="360" w:lineRule="auto"/>
        <w:ind w:leftChars="200" w:left="420" w:firstLineChars="1750" w:firstLine="4200"/>
        <w:rPr>
          <w:rFonts w:asciiTheme="minorEastAsia" w:eastAsiaTheme="minorEastAsia" w:hAnsiTheme="minorEastAsia" w:cs="仿宋_GB2312"/>
          <w:kern w:val="0"/>
          <w:sz w:val="24"/>
          <w:u w:val="single"/>
        </w:rPr>
      </w:pPr>
    </w:p>
    <w:p w:rsidR="00A42779" w:rsidRPr="0075739C" w:rsidRDefault="0038310B">
      <w:pPr>
        <w:spacing w:line="360" w:lineRule="auto"/>
        <w:ind w:right="420"/>
        <w:rPr>
          <w:rFonts w:asciiTheme="minorEastAsia" w:eastAsiaTheme="minorEastAsia" w:hAnsiTheme="minorEastAsia" w:cs="仿宋_GB2312"/>
          <w:sz w:val="24"/>
        </w:rPr>
      </w:pPr>
      <w:r w:rsidRPr="0075739C">
        <w:rPr>
          <w:rFonts w:asciiTheme="minorEastAsia" w:eastAsiaTheme="minorEastAsia" w:hAnsiTheme="minorEastAsia" w:cs="仿宋_GB2312"/>
          <w:sz w:val="24"/>
        </w:rPr>
        <w:t>注：</w:t>
      </w:r>
      <w:r w:rsidRPr="0075739C">
        <w:rPr>
          <w:rFonts w:asciiTheme="minorEastAsia" w:eastAsiaTheme="minorEastAsia" w:hAnsiTheme="minorEastAsia" w:cs="仿宋_GB2312" w:hint="eastAsia"/>
          <w:sz w:val="24"/>
        </w:rPr>
        <w:t>按本格式和要求提供。</w:t>
      </w:r>
    </w:p>
    <w:p w:rsidR="00A42779" w:rsidRPr="0075739C" w:rsidRDefault="00A42779">
      <w:pPr>
        <w:snapToGrid w:val="0"/>
        <w:spacing w:line="360" w:lineRule="auto"/>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rPr>
          <w:rFonts w:asciiTheme="minorEastAsia" w:eastAsiaTheme="minorEastAsia" w:hAnsiTheme="minorEastAsia" w:cs="仿宋_GB2312"/>
          <w:sz w:val="24"/>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38310B">
      <w:pPr>
        <w:spacing w:line="360" w:lineRule="auto"/>
        <w:jc w:val="center"/>
        <w:rPr>
          <w:rFonts w:asciiTheme="minorEastAsia" w:eastAsiaTheme="minorEastAsia" w:hAnsiTheme="minorEastAsia" w:cs="仿宋_GB2312"/>
          <w:b/>
          <w:kern w:val="0"/>
          <w:sz w:val="32"/>
          <w:szCs w:val="32"/>
          <w:lang w:val="zh-CN"/>
        </w:rPr>
      </w:pPr>
      <w:r w:rsidRPr="0075739C">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A42779" w:rsidRPr="0075739C" w:rsidRDefault="0038310B">
      <w:pPr>
        <w:snapToGrid w:val="0"/>
        <w:spacing w:line="360" w:lineRule="auto"/>
        <w:rPr>
          <w:rFonts w:asciiTheme="minorEastAsia" w:eastAsiaTheme="minorEastAsia" w:hAnsiTheme="minorEastAsia" w:cs="仿宋_GB2312"/>
          <w:sz w:val="24"/>
        </w:rPr>
      </w:pPr>
      <w:r w:rsidRPr="0075739C">
        <w:rPr>
          <w:rFonts w:asciiTheme="minorEastAsia" w:eastAsiaTheme="minorEastAsia" w:hAnsiTheme="minorEastAsia" w:cs="仿宋_GB2312"/>
          <w:sz w:val="24"/>
        </w:rPr>
        <w:t xml:space="preserve">                                </w:t>
      </w:r>
    </w:p>
    <w:p w:rsidR="00A42779" w:rsidRPr="0075739C" w:rsidRDefault="0038310B" w:rsidP="0038310B">
      <w:pPr>
        <w:snapToGrid w:val="0"/>
        <w:spacing w:line="360" w:lineRule="auto"/>
        <w:ind w:firstLineChars="894" w:firstLine="2872"/>
        <w:rPr>
          <w:rFonts w:asciiTheme="minorEastAsia" w:eastAsiaTheme="minorEastAsia" w:hAnsiTheme="minorEastAsia"/>
        </w:rPr>
      </w:pPr>
      <w:r w:rsidRPr="0075739C">
        <w:rPr>
          <w:rFonts w:asciiTheme="minorEastAsia" w:eastAsiaTheme="minorEastAsia" w:hAnsiTheme="minorEastAsia" w:cs="仿宋_GB2312" w:hint="eastAsia"/>
          <w:b/>
          <w:kern w:val="0"/>
          <w:sz w:val="32"/>
          <w:szCs w:val="32"/>
          <w:lang w:val="zh-CN"/>
        </w:rPr>
        <w:t>授权委托书（适用于非联合体投标）</w:t>
      </w:r>
      <w:r w:rsidRPr="0075739C">
        <w:rPr>
          <w:rFonts w:asciiTheme="minorEastAsia" w:eastAsiaTheme="minorEastAsia" w:hAnsiTheme="minorEastAsia"/>
        </w:rPr>
        <w:t xml:space="preserve">                               </w:t>
      </w: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hint="eastAsia"/>
          <w:sz w:val="24"/>
        </w:rPr>
        <w:t>中共杭州市委党校</w:t>
      </w:r>
      <w:r w:rsidRPr="0075739C">
        <w:rPr>
          <w:rFonts w:asciiTheme="minorEastAsia" w:eastAsiaTheme="minorEastAsia" w:hAnsiTheme="minorEastAsia" w:cs="仿宋_GB2312" w:hint="eastAsia"/>
          <w:sz w:val="24"/>
        </w:rPr>
        <w:t>、杭州市公共资源交易中心（杭州市政府采购中心）</w:t>
      </w:r>
      <w:r w:rsidRPr="0075739C">
        <w:rPr>
          <w:rFonts w:asciiTheme="minorEastAsia" w:eastAsiaTheme="minorEastAsia" w:hAnsiTheme="minorEastAsia" w:cs="仿宋_GB2312" w:hint="eastAsia"/>
          <w:kern w:val="0"/>
          <w:sz w:val="24"/>
          <w:lang w:val="zh-CN"/>
        </w:rPr>
        <w:t>：</w:t>
      </w:r>
    </w:p>
    <w:p w:rsidR="00A42779" w:rsidRPr="0075739C" w:rsidRDefault="0038310B">
      <w:pPr>
        <w:snapToGrid w:val="0"/>
        <w:spacing w:line="360" w:lineRule="auto"/>
        <w:ind w:firstLine="576"/>
        <w:rPr>
          <w:rFonts w:asciiTheme="minorEastAsia" w:eastAsiaTheme="minorEastAsia" w:hAnsiTheme="minorEastAsia" w:cs="仿宋_GB2312"/>
          <w:kern w:val="0"/>
          <w:sz w:val="24"/>
        </w:rPr>
      </w:pPr>
      <w:r w:rsidRPr="0075739C">
        <w:rPr>
          <w:rFonts w:asciiTheme="minorEastAsia" w:eastAsiaTheme="minorEastAsia" w:hAnsiTheme="minorEastAsia" w:cs="仿宋_GB2312" w:hint="eastAsia"/>
          <w:kern w:val="0"/>
          <w:sz w:val="24"/>
        </w:rPr>
        <w:t>现</w:t>
      </w:r>
      <w:r w:rsidRPr="0075739C">
        <w:rPr>
          <w:rFonts w:asciiTheme="minorEastAsia" w:eastAsiaTheme="minorEastAsia" w:hAnsiTheme="minorEastAsia" w:cs="仿宋_GB2312" w:hint="eastAsia"/>
          <w:kern w:val="0"/>
          <w:sz w:val="24"/>
          <w:lang w:val="zh-CN"/>
        </w:rPr>
        <w:t>委托</w:t>
      </w:r>
      <w:r w:rsidRPr="0075739C">
        <w:rPr>
          <w:rFonts w:asciiTheme="minorEastAsia" w:eastAsiaTheme="minorEastAsia" w:hAnsiTheme="minorEastAsia" w:cs="仿宋_GB2312"/>
          <w:kern w:val="0"/>
          <w:sz w:val="24"/>
          <w:u w:val="single"/>
          <w:lang w:val="zh-CN"/>
        </w:rPr>
        <w:t xml:space="preserve">          </w:t>
      </w:r>
      <w:r w:rsidRPr="0075739C">
        <w:rPr>
          <w:rFonts w:asciiTheme="minorEastAsia" w:eastAsiaTheme="minorEastAsia" w:hAnsiTheme="minorEastAsia" w:cs="仿宋_GB2312" w:hint="eastAsia"/>
          <w:kern w:val="0"/>
          <w:sz w:val="24"/>
          <w:lang w:val="zh-CN"/>
        </w:rPr>
        <w:t>（姓名）为我方代理人（身份证号码：</w:t>
      </w:r>
      <w:r w:rsidRPr="0075739C">
        <w:rPr>
          <w:rFonts w:asciiTheme="minorEastAsia" w:eastAsiaTheme="minorEastAsia" w:hAnsiTheme="minorEastAsia" w:cs="仿宋_GB2312"/>
          <w:kern w:val="0"/>
          <w:sz w:val="24"/>
          <w:u w:val="single"/>
          <w:lang w:val="zh-CN"/>
        </w:rPr>
        <w:t xml:space="preserve">          </w:t>
      </w:r>
      <w:r w:rsidRPr="0075739C">
        <w:rPr>
          <w:rFonts w:asciiTheme="minorEastAsia" w:eastAsiaTheme="minorEastAsia" w:hAnsiTheme="minorEastAsia" w:cs="仿宋_GB2312" w:hint="eastAsia"/>
          <w:kern w:val="0"/>
          <w:sz w:val="24"/>
          <w:lang w:val="zh-CN"/>
        </w:rPr>
        <w:t>，手机：</w:t>
      </w:r>
      <w:r w:rsidRPr="0075739C">
        <w:rPr>
          <w:rFonts w:asciiTheme="minorEastAsia" w:eastAsiaTheme="minorEastAsia" w:hAnsiTheme="minorEastAsia" w:cs="仿宋_GB2312"/>
          <w:kern w:val="0"/>
          <w:sz w:val="24"/>
          <w:u w:val="single"/>
          <w:lang w:val="zh-CN"/>
        </w:rPr>
        <w:t xml:space="preserve">          </w:t>
      </w:r>
      <w:r w:rsidRPr="0075739C">
        <w:rPr>
          <w:rFonts w:asciiTheme="minorEastAsia" w:eastAsiaTheme="minorEastAsia" w:hAnsiTheme="minorEastAsia" w:cs="仿宋_GB2312" w:hint="eastAsia"/>
          <w:kern w:val="0"/>
          <w:sz w:val="24"/>
          <w:lang w:val="zh-CN"/>
        </w:rPr>
        <w:t>），以我方名义处理</w:t>
      </w:r>
      <w:r w:rsidRPr="0075739C">
        <w:rPr>
          <w:rFonts w:asciiTheme="minorEastAsia" w:eastAsiaTheme="minorEastAsia" w:hAnsiTheme="minorEastAsia" w:hint="eastAsia"/>
          <w:sz w:val="24"/>
        </w:rPr>
        <w:t>中共杭州市委党校物业管理服务项目</w:t>
      </w:r>
      <w:r w:rsidRPr="0075739C">
        <w:rPr>
          <w:rFonts w:asciiTheme="minorEastAsia" w:eastAsiaTheme="minorEastAsia" w:hAnsiTheme="minorEastAsia" w:cs="仿宋_GB2312" w:hint="eastAsia"/>
          <w:sz w:val="24"/>
        </w:rPr>
        <w:t>【招标编号：HZZFCG-2022-134】</w:t>
      </w:r>
      <w:r w:rsidRPr="0075739C">
        <w:rPr>
          <w:rFonts w:asciiTheme="minorEastAsia" w:eastAsiaTheme="minorEastAsia" w:hAnsiTheme="minorEastAsia" w:cs="仿宋_GB2312" w:hint="eastAsia"/>
          <w:kern w:val="0"/>
          <w:sz w:val="24"/>
          <w:lang w:val="zh-CN"/>
        </w:rPr>
        <w:t>政府采购投标的一切事项，其法律后果由我方承担。</w:t>
      </w: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委托期限</w:t>
      </w:r>
      <w:r w:rsidRPr="0075739C">
        <w:rPr>
          <w:rFonts w:asciiTheme="minorEastAsia" w:eastAsiaTheme="minorEastAsia" w:hAnsiTheme="minorEastAsia" w:cs="仿宋_GB2312" w:hint="eastAsia"/>
          <w:kern w:val="0"/>
          <w:sz w:val="24"/>
        </w:rPr>
        <w:t>：</w:t>
      </w:r>
      <w:r w:rsidRPr="0075739C">
        <w:rPr>
          <w:rFonts w:asciiTheme="minorEastAsia" w:eastAsiaTheme="minorEastAsia" w:hAnsiTheme="minorEastAsia" w:cs="仿宋_GB2312" w:hint="eastAsia"/>
          <w:kern w:val="0"/>
          <w:sz w:val="24"/>
          <w:lang w:val="zh-CN"/>
        </w:rPr>
        <w:t>自</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年</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月</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日起至</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年</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月</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日止。</w:t>
      </w: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特此告知。</w:t>
      </w: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cs="仿宋_GB2312"/>
          <w:kern w:val="0"/>
          <w:sz w:val="24"/>
          <w:lang w:val="zh-CN"/>
        </w:rPr>
        <w:t xml:space="preserve">                                                 投标人名称(电子签名)：</w:t>
      </w:r>
    </w:p>
    <w:p w:rsidR="00A42779" w:rsidRPr="0075739C" w:rsidRDefault="0038310B">
      <w:pPr>
        <w:snapToGrid w:val="0"/>
        <w:spacing w:line="360" w:lineRule="auto"/>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kern w:val="0"/>
          <w:sz w:val="24"/>
          <w:lang w:val="zh-CN"/>
        </w:rPr>
        <w:t xml:space="preserve">                                                 签发日期：  年  月   日</w:t>
      </w:r>
    </w:p>
    <w:p w:rsidR="00A42779" w:rsidRPr="0075739C" w:rsidRDefault="00A42779">
      <w:pPr>
        <w:snapToGrid w:val="0"/>
        <w:spacing w:line="360" w:lineRule="auto"/>
        <w:rPr>
          <w:rFonts w:asciiTheme="minorEastAsia" w:eastAsiaTheme="minorEastAsia" w:hAnsiTheme="minorEastAsia" w:cs="仿宋_GB2312"/>
          <w:sz w:val="24"/>
        </w:rPr>
      </w:pPr>
    </w:p>
    <w:p w:rsidR="00A42779" w:rsidRPr="0075739C" w:rsidRDefault="0038310B">
      <w:pPr>
        <w:spacing w:line="360" w:lineRule="auto"/>
        <w:jc w:val="center"/>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b/>
          <w:kern w:val="0"/>
          <w:sz w:val="32"/>
          <w:szCs w:val="32"/>
          <w:lang w:val="zh-CN"/>
        </w:rPr>
        <w:t xml:space="preserve">      </w:t>
      </w:r>
      <w:r w:rsidRPr="0075739C">
        <w:rPr>
          <w:rFonts w:asciiTheme="minorEastAsia" w:eastAsiaTheme="minorEastAsia" w:hAnsiTheme="minorEastAsia" w:cs="仿宋_GB2312"/>
          <w:b/>
          <w:kern w:val="0"/>
          <w:sz w:val="32"/>
          <w:szCs w:val="32"/>
        </w:rPr>
        <w:t xml:space="preserve"> </w:t>
      </w:r>
      <w:r w:rsidRPr="0075739C">
        <w:rPr>
          <w:rFonts w:asciiTheme="minorEastAsia" w:eastAsiaTheme="minorEastAsia" w:hAnsiTheme="minorEastAsia" w:cs="仿宋_GB2312" w:hint="eastAsia"/>
          <w:b/>
          <w:kern w:val="0"/>
          <w:sz w:val="32"/>
          <w:szCs w:val="32"/>
          <w:lang w:val="zh-CN"/>
        </w:rPr>
        <w:t>授权委托书（适用于联合体投标）</w:t>
      </w:r>
    </w:p>
    <w:p w:rsidR="00A42779" w:rsidRPr="0075739C" w:rsidRDefault="00A42779">
      <w:pPr>
        <w:snapToGrid w:val="0"/>
        <w:spacing w:line="360" w:lineRule="auto"/>
        <w:rPr>
          <w:rFonts w:asciiTheme="minorEastAsia" w:eastAsiaTheme="minorEastAsia" w:hAnsiTheme="minorEastAsia" w:cs="仿宋_GB2312"/>
          <w:sz w:val="24"/>
        </w:rPr>
      </w:pP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hint="eastAsia"/>
          <w:sz w:val="24"/>
        </w:rPr>
        <w:t>中共杭州市委党校</w:t>
      </w:r>
      <w:r w:rsidRPr="0075739C">
        <w:rPr>
          <w:rFonts w:asciiTheme="minorEastAsia" w:eastAsiaTheme="minorEastAsia" w:hAnsiTheme="minorEastAsia" w:cs="仿宋_GB2312" w:hint="eastAsia"/>
          <w:sz w:val="24"/>
        </w:rPr>
        <w:t>、杭州市公共资源交易中心（杭州市政府采购中心）</w:t>
      </w:r>
      <w:r w:rsidRPr="0075739C">
        <w:rPr>
          <w:rFonts w:asciiTheme="minorEastAsia" w:eastAsiaTheme="minorEastAsia" w:hAnsiTheme="minorEastAsia" w:cs="仿宋_GB2312" w:hint="eastAsia"/>
          <w:kern w:val="0"/>
          <w:sz w:val="24"/>
          <w:lang w:val="zh-CN"/>
        </w:rPr>
        <w:t>：</w:t>
      </w:r>
    </w:p>
    <w:p w:rsidR="00A42779" w:rsidRPr="0075739C" w:rsidRDefault="0038310B">
      <w:pPr>
        <w:snapToGrid w:val="0"/>
        <w:spacing w:line="360" w:lineRule="auto"/>
        <w:ind w:firstLine="576"/>
        <w:rPr>
          <w:rFonts w:asciiTheme="minorEastAsia" w:eastAsiaTheme="minorEastAsia" w:hAnsiTheme="minorEastAsia" w:cs="仿宋_GB2312"/>
          <w:kern w:val="0"/>
          <w:sz w:val="24"/>
        </w:rPr>
      </w:pPr>
      <w:r w:rsidRPr="0075739C">
        <w:rPr>
          <w:rFonts w:asciiTheme="minorEastAsia" w:eastAsiaTheme="minorEastAsia" w:hAnsiTheme="minorEastAsia" w:cs="仿宋_GB2312" w:hint="eastAsia"/>
          <w:kern w:val="0"/>
          <w:sz w:val="24"/>
        </w:rPr>
        <w:t>现</w:t>
      </w:r>
      <w:r w:rsidRPr="0075739C">
        <w:rPr>
          <w:rFonts w:asciiTheme="minorEastAsia" w:eastAsiaTheme="minorEastAsia" w:hAnsiTheme="minorEastAsia" w:cs="仿宋_GB2312" w:hint="eastAsia"/>
          <w:kern w:val="0"/>
          <w:sz w:val="24"/>
          <w:lang w:val="zh-CN"/>
        </w:rPr>
        <w:t>委托</w:t>
      </w:r>
      <w:r w:rsidRPr="0075739C">
        <w:rPr>
          <w:rFonts w:asciiTheme="minorEastAsia" w:eastAsiaTheme="minorEastAsia" w:hAnsiTheme="minorEastAsia" w:cs="仿宋_GB2312"/>
          <w:kern w:val="0"/>
          <w:sz w:val="24"/>
          <w:u w:val="single"/>
          <w:lang w:val="zh-CN"/>
        </w:rPr>
        <w:t xml:space="preserve">          </w:t>
      </w:r>
      <w:r w:rsidRPr="0075739C">
        <w:rPr>
          <w:rFonts w:asciiTheme="minorEastAsia" w:eastAsiaTheme="minorEastAsia" w:hAnsiTheme="minorEastAsia" w:cs="仿宋_GB2312" w:hint="eastAsia"/>
          <w:kern w:val="0"/>
          <w:sz w:val="24"/>
          <w:lang w:val="zh-CN"/>
        </w:rPr>
        <w:t>（姓名）为我方代理人（身份证号码：</w:t>
      </w:r>
      <w:r w:rsidRPr="0075739C">
        <w:rPr>
          <w:rFonts w:asciiTheme="minorEastAsia" w:eastAsiaTheme="minorEastAsia" w:hAnsiTheme="minorEastAsia" w:cs="仿宋_GB2312"/>
          <w:kern w:val="0"/>
          <w:sz w:val="24"/>
          <w:u w:val="single"/>
          <w:lang w:val="zh-CN"/>
        </w:rPr>
        <w:t xml:space="preserve">          </w:t>
      </w:r>
      <w:r w:rsidRPr="0075739C">
        <w:rPr>
          <w:rFonts w:asciiTheme="minorEastAsia" w:eastAsiaTheme="minorEastAsia" w:hAnsiTheme="minorEastAsia" w:cs="仿宋_GB2312" w:hint="eastAsia"/>
          <w:kern w:val="0"/>
          <w:sz w:val="24"/>
          <w:lang w:val="zh-CN"/>
        </w:rPr>
        <w:t>，手机：</w:t>
      </w:r>
      <w:r w:rsidRPr="0075739C">
        <w:rPr>
          <w:rFonts w:asciiTheme="minorEastAsia" w:eastAsiaTheme="minorEastAsia" w:hAnsiTheme="minorEastAsia" w:cs="仿宋_GB2312"/>
          <w:kern w:val="0"/>
          <w:sz w:val="24"/>
          <w:u w:val="single"/>
          <w:lang w:val="zh-CN"/>
        </w:rPr>
        <w:t xml:space="preserve">          </w:t>
      </w:r>
      <w:r w:rsidRPr="0075739C">
        <w:rPr>
          <w:rFonts w:asciiTheme="minorEastAsia" w:eastAsiaTheme="minorEastAsia" w:hAnsiTheme="minorEastAsia" w:cs="仿宋_GB2312" w:hint="eastAsia"/>
          <w:kern w:val="0"/>
          <w:sz w:val="24"/>
          <w:lang w:val="zh-CN"/>
        </w:rPr>
        <w:t>），以我方名义处理</w:t>
      </w:r>
      <w:r w:rsidRPr="0075739C">
        <w:rPr>
          <w:rFonts w:asciiTheme="minorEastAsia" w:eastAsiaTheme="minorEastAsia" w:hAnsiTheme="minorEastAsia" w:hint="eastAsia"/>
          <w:sz w:val="24"/>
        </w:rPr>
        <w:t>中共杭州市委党校物业管理服务项目</w:t>
      </w:r>
      <w:r w:rsidRPr="0075739C">
        <w:rPr>
          <w:rFonts w:asciiTheme="minorEastAsia" w:eastAsiaTheme="minorEastAsia" w:hAnsiTheme="minorEastAsia" w:cs="仿宋_GB2312" w:hint="eastAsia"/>
          <w:sz w:val="24"/>
        </w:rPr>
        <w:t>【招标编号：HZZFCG-2022-134】</w:t>
      </w:r>
      <w:r w:rsidRPr="0075739C">
        <w:rPr>
          <w:rFonts w:asciiTheme="minorEastAsia" w:eastAsiaTheme="minorEastAsia" w:hAnsiTheme="minorEastAsia" w:cs="仿宋_GB2312" w:hint="eastAsia"/>
          <w:kern w:val="0"/>
          <w:sz w:val="24"/>
          <w:lang w:val="zh-CN"/>
        </w:rPr>
        <w:t>政府采购投标的一切事项，其法律后果由我方承担。</w:t>
      </w: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委托期限</w:t>
      </w:r>
      <w:r w:rsidRPr="0075739C">
        <w:rPr>
          <w:rFonts w:asciiTheme="minorEastAsia" w:eastAsiaTheme="minorEastAsia" w:hAnsiTheme="minorEastAsia" w:cs="仿宋_GB2312" w:hint="eastAsia"/>
          <w:kern w:val="0"/>
          <w:sz w:val="24"/>
        </w:rPr>
        <w:t>：</w:t>
      </w:r>
      <w:r w:rsidRPr="0075739C">
        <w:rPr>
          <w:rFonts w:asciiTheme="minorEastAsia" w:eastAsiaTheme="minorEastAsia" w:hAnsiTheme="minorEastAsia" w:cs="仿宋_GB2312" w:hint="eastAsia"/>
          <w:kern w:val="0"/>
          <w:sz w:val="24"/>
          <w:lang w:val="zh-CN"/>
        </w:rPr>
        <w:t>自</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年</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月</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日起至</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年</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月</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日止。</w:t>
      </w: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lang w:val="zh-CN"/>
        </w:rPr>
        <w:t>特此告知。</w:t>
      </w: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rPr>
          <w:rFonts w:asciiTheme="minorEastAsia" w:eastAsiaTheme="minorEastAsia" w:hAnsiTheme="minorEastAsia"/>
        </w:rPr>
      </w:pPr>
    </w:p>
    <w:p w:rsidR="00A42779" w:rsidRPr="0075739C" w:rsidRDefault="0038310B">
      <w:pPr>
        <w:snapToGrid w:val="0"/>
        <w:spacing w:line="360" w:lineRule="auto"/>
        <w:ind w:firstLineChars="2100" w:firstLine="5040"/>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联合体成员名称</w:t>
      </w:r>
      <w:r w:rsidRPr="0075739C">
        <w:rPr>
          <w:rFonts w:asciiTheme="minorEastAsia" w:eastAsiaTheme="minorEastAsia" w:hAnsiTheme="minorEastAsia" w:cs="仿宋_GB2312"/>
          <w:kern w:val="0"/>
          <w:sz w:val="24"/>
          <w:lang w:val="zh-CN"/>
        </w:rPr>
        <w:t>(电子签名/公章)：</w:t>
      </w:r>
    </w:p>
    <w:p w:rsidR="00A42779" w:rsidRPr="0075739C" w:rsidRDefault="0038310B">
      <w:pPr>
        <w:snapToGrid w:val="0"/>
        <w:spacing w:line="360" w:lineRule="auto"/>
        <w:ind w:firstLineChars="2100" w:firstLine="5040"/>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联合体成员名称</w:t>
      </w:r>
      <w:r w:rsidRPr="0075739C">
        <w:rPr>
          <w:rFonts w:asciiTheme="minorEastAsia" w:eastAsiaTheme="minorEastAsia" w:hAnsiTheme="minorEastAsia" w:cs="仿宋_GB2312"/>
          <w:kern w:val="0"/>
          <w:sz w:val="24"/>
          <w:lang w:val="zh-CN"/>
        </w:rPr>
        <w:t>(电子签名/公章)：</w:t>
      </w:r>
    </w:p>
    <w:p w:rsidR="00A42779" w:rsidRPr="0075739C" w:rsidRDefault="0038310B">
      <w:pPr>
        <w:snapToGrid w:val="0"/>
        <w:spacing w:line="360" w:lineRule="auto"/>
        <w:ind w:firstLineChars="2400" w:firstLine="5760"/>
        <w:rPr>
          <w:rFonts w:asciiTheme="minorEastAsia" w:eastAsiaTheme="minorEastAsia" w:hAnsiTheme="minorEastAsia"/>
        </w:rPr>
      </w:pPr>
      <w:r w:rsidRPr="0075739C">
        <w:rPr>
          <w:rFonts w:asciiTheme="minorEastAsia" w:eastAsiaTheme="minorEastAsia" w:hAnsiTheme="minorEastAsia" w:cs="仿宋_GB2312" w:hint="eastAsia"/>
          <w:kern w:val="0"/>
          <w:sz w:val="24"/>
          <w:lang w:val="zh-CN"/>
        </w:rPr>
        <w:t>……</w:t>
      </w:r>
    </w:p>
    <w:p w:rsidR="00A42779" w:rsidRPr="0075739C" w:rsidRDefault="0038310B">
      <w:pPr>
        <w:snapToGrid w:val="0"/>
        <w:spacing w:line="360" w:lineRule="auto"/>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kern w:val="0"/>
          <w:sz w:val="24"/>
          <w:lang w:val="zh-CN"/>
        </w:rPr>
        <w:t xml:space="preserve">                                               日期：  年  月   日</w:t>
      </w:r>
    </w:p>
    <w:p w:rsidR="00A42779" w:rsidRPr="0075739C" w:rsidRDefault="0038310B">
      <w:pPr>
        <w:widowControl/>
        <w:adjustRightInd/>
        <w:spacing w:line="360" w:lineRule="auto"/>
        <w:jc w:val="left"/>
        <w:rPr>
          <w:rFonts w:asciiTheme="minorEastAsia" w:eastAsiaTheme="minorEastAsia" w:hAnsiTheme="minorEastAsia" w:cs="仿宋_GB2312"/>
          <w:b/>
          <w:kern w:val="0"/>
          <w:sz w:val="32"/>
          <w:szCs w:val="32"/>
          <w:lang w:val="zh-CN"/>
        </w:rPr>
      </w:pPr>
      <w:r w:rsidRPr="0075739C">
        <w:rPr>
          <w:rFonts w:asciiTheme="minorEastAsia" w:eastAsiaTheme="minorEastAsia" w:hAnsiTheme="minorEastAsia" w:cs="仿宋_GB2312"/>
          <w:b/>
          <w:kern w:val="0"/>
          <w:sz w:val="32"/>
          <w:szCs w:val="32"/>
          <w:lang w:val="zh-CN"/>
        </w:rPr>
        <w:br w:type="page"/>
      </w:r>
    </w:p>
    <w:p w:rsidR="00A42779" w:rsidRPr="0075739C" w:rsidRDefault="0038310B">
      <w:pPr>
        <w:autoSpaceDE w:val="0"/>
        <w:autoSpaceDN w:val="0"/>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kern w:val="0"/>
          <w:sz w:val="32"/>
          <w:szCs w:val="32"/>
          <w:lang w:val="zh-CN"/>
        </w:rPr>
        <w:lastRenderedPageBreak/>
        <w:t>法定代表人、单位负责人或自然人本人</w:t>
      </w:r>
      <w:r w:rsidRPr="0075739C">
        <w:rPr>
          <w:rFonts w:asciiTheme="minorEastAsia" w:eastAsiaTheme="minorEastAsia" w:hAnsiTheme="minorEastAsia" w:cs="仿宋_GB2312" w:hint="eastAsia"/>
          <w:b/>
          <w:sz w:val="30"/>
          <w:szCs w:val="30"/>
        </w:rPr>
        <w:t>的身份证明（适用于法定代表人、单位负责人或者自然人本人代表投标人参加投标）</w:t>
      </w:r>
    </w:p>
    <w:p w:rsidR="00A42779" w:rsidRPr="0075739C" w:rsidRDefault="0038310B">
      <w:pPr>
        <w:pStyle w:val="00"/>
        <w:spacing w:line="360" w:lineRule="auto"/>
        <w:rPr>
          <w:rFonts w:asciiTheme="minorEastAsia" w:eastAsiaTheme="minorEastAsia" w:hAnsiTheme="minorEastAsia"/>
          <w:bCs/>
          <w:sz w:val="24"/>
        </w:rPr>
      </w:pPr>
      <w:r w:rsidRPr="0075739C">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42779" w:rsidRPr="0075739C">
        <w:trPr>
          <w:trHeight w:val="4812"/>
          <w:jc w:val="center"/>
        </w:trPr>
        <w:tc>
          <w:tcPr>
            <w:tcW w:w="9207" w:type="dxa"/>
          </w:tcPr>
          <w:p w:rsidR="00A42779" w:rsidRPr="0075739C" w:rsidRDefault="0038310B">
            <w:pPr>
              <w:pStyle w:val="00"/>
              <w:adjustRightInd w:val="0"/>
              <w:spacing w:line="360" w:lineRule="auto"/>
              <w:rPr>
                <w:rFonts w:asciiTheme="minorEastAsia" w:eastAsiaTheme="minorEastAsia" w:hAnsiTheme="minorEastAsia"/>
                <w:bCs/>
                <w:sz w:val="24"/>
              </w:rPr>
            </w:pPr>
            <w:r w:rsidRPr="0075739C">
              <w:rPr>
                <w:rFonts w:asciiTheme="minorEastAsia" w:eastAsiaTheme="minorEastAsia" w:hAnsiTheme="minorEastAsia" w:hint="eastAsia"/>
                <w:bCs/>
                <w:sz w:val="24"/>
              </w:rPr>
              <w:t>正面：</w:t>
            </w:r>
            <w:r w:rsidRPr="0075739C">
              <w:rPr>
                <w:rFonts w:asciiTheme="minorEastAsia" w:eastAsiaTheme="minorEastAsia" w:hAnsiTheme="minorEastAsia"/>
                <w:bCs/>
                <w:sz w:val="24"/>
              </w:rPr>
              <w:t xml:space="preserve">                                 </w:t>
            </w:r>
            <w:r w:rsidRPr="0075739C">
              <w:rPr>
                <w:rFonts w:asciiTheme="minorEastAsia" w:eastAsiaTheme="minorEastAsia" w:hAnsiTheme="minorEastAsia" w:hint="eastAsia"/>
                <w:bCs/>
                <w:sz w:val="24"/>
              </w:rPr>
              <w:t>反面：</w:t>
            </w:r>
          </w:p>
          <w:p w:rsidR="00A42779" w:rsidRPr="0075739C" w:rsidRDefault="00A42779">
            <w:pPr>
              <w:pStyle w:val="00"/>
              <w:adjustRightInd w:val="0"/>
              <w:spacing w:line="360" w:lineRule="auto"/>
              <w:rPr>
                <w:rFonts w:asciiTheme="minorEastAsia" w:eastAsiaTheme="minorEastAsia" w:hAnsiTheme="minorEastAsia"/>
                <w:bCs/>
                <w:sz w:val="24"/>
              </w:rPr>
            </w:pPr>
          </w:p>
        </w:tc>
      </w:tr>
    </w:tbl>
    <w:p w:rsidR="00A42779" w:rsidRPr="0075739C" w:rsidRDefault="0038310B">
      <w:pPr>
        <w:snapToGrid w:val="0"/>
        <w:spacing w:line="360" w:lineRule="auto"/>
        <w:ind w:firstLine="576"/>
        <w:jc w:val="center"/>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kern w:val="0"/>
          <w:sz w:val="24"/>
          <w:lang w:val="zh-CN"/>
        </w:rPr>
        <w:t xml:space="preserve">                 </w:t>
      </w:r>
    </w:p>
    <w:p w:rsidR="00A42779" w:rsidRPr="0075739C" w:rsidRDefault="0038310B">
      <w:pPr>
        <w:snapToGrid w:val="0"/>
        <w:spacing w:line="360" w:lineRule="auto"/>
        <w:ind w:firstLine="576"/>
        <w:jc w:val="center"/>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kern w:val="0"/>
          <w:sz w:val="24"/>
          <w:lang w:val="zh-CN"/>
        </w:rPr>
        <w:t xml:space="preserve">                  投标人名称(电子签名)：                              </w:t>
      </w:r>
    </w:p>
    <w:p w:rsidR="00A42779" w:rsidRPr="0075739C" w:rsidRDefault="0038310B">
      <w:pPr>
        <w:spacing w:line="360" w:lineRule="auto"/>
        <w:jc w:val="center"/>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kern w:val="0"/>
          <w:sz w:val="24"/>
          <w:lang w:val="zh-CN"/>
        </w:rPr>
        <w:t xml:space="preserve">                   日期：  年  月  日</w:t>
      </w: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rPr>
          <w:rFonts w:asciiTheme="minorEastAsia" w:eastAsiaTheme="minorEastAsia" w:hAnsiTheme="minorEastAsia" w:cs="仿宋_GB2312"/>
          <w:b/>
          <w:kern w:val="0"/>
          <w:sz w:val="32"/>
          <w:szCs w:val="32"/>
        </w:rPr>
        <w:sectPr w:rsidR="00A42779" w:rsidRPr="0075739C">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A42779" w:rsidRPr="0075739C" w:rsidRDefault="0038310B">
      <w:pPr>
        <w:snapToGrid w:val="0"/>
        <w:spacing w:line="360" w:lineRule="auto"/>
        <w:jc w:val="center"/>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hint="eastAsia"/>
          <w:b/>
          <w:kern w:val="0"/>
          <w:sz w:val="32"/>
          <w:szCs w:val="32"/>
        </w:rPr>
        <w:lastRenderedPageBreak/>
        <w:t>三、分包意向协议（如果有）</w:t>
      </w:r>
    </w:p>
    <w:p w:rsidR="00A42779" w:rsidRPr="0075739C" w:rsidRDefault="0038310B">
      <w:pPr>
        <w:widowControl/>
        <w:spacing w:line="360" w:lineRule="auto"/>
        <w:ind w:firstLineChars="50" w:firstLine="120"/>
        <w:jc w:val="left"/>
        <w:rPr>
          <w:rFonts w:ascii="宋体" w:hAnsi="宋体" w:cs="宋体"/>
          <w:sz w:val="24"/>
        </w:rPr>
      </w:pPr>
      <w:r w:rsidRPr="0075739C">
        <w:rPr>
          <w:rFonts w:ascii="宋体" w:hAnsi="宋体" w:cs="宋体" w:hint="eastAsia"/>
          <w:sz w:val="24"/>
        </w:rPr>
        <w:t>（</w:t>
      </w:r>
      <w:r w:rsidRPr="0075739C">
        <w:rPr>
          <w:rFonts w:ascii="宋体" w:hAnsi="宋体" w:cs="宋体" w:hint="eastAsia"/>
          <w:b/>
          <w:sz w:val="24"/>
        </w:rPr>
        <w:t>中标后以分包方式履行合同的，提供分包意向协议；采购人不同意分包或者投标人中标后不以分包方式履行合同的，则不需要提供。</w:t>
      </w:r>
      <w:r w:rsidRPr="0075739C">
        <w:rPr>
          <w:rFonts w:ascii="宋体" w:hAnsi="宋体" w:cs="宋体" w:hint="eastAsia"/>
          <w:sz w:val="24"/>
        </w:rPr>
        <w:t>）</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u w:val="single"/>
        </w:rPr>
        <w:t>（投标人名称）</w:t>
      </w:r>
      <w:r w:rsidRPr="0075739C">
        <w:rPr>
          <w:rFonts w:ascii="宋体" w:hAnsi="宋体" w:cs="宋体" w:hint="eastAsia"/>
          <w:kern w:val="0"/>
          <w:sz w:val="24"/>
          <w:lang w:val="zh-CN"/>
        </w:rPr>
        <w:t>若成为</w:t>
      </w:r>
      <w:r w:rsidRPr="0075739C">
        <w:rPr>
          <w:rFonts w:ascii="宋体" w:hAnsi="宋体" w:cs="宋体" w:hint="eastAsia"/>
          <w:sz w:val="24"/>
        </w:rPr>
        <w:t>中共杭州市委党校物业管理服务项目【招标编号：HZZFCG-2022-134】</w:t>
      </w:r>
      <w:r w:rsidRPr="0075739C">
        <w:rPr>
          <w:rFonts w:ascii="宋体" w:hAnsi="宋体" w:cs="宋体" w:hint="eastAsia"/>
          <w:kern w:val="0"/>
          <w:sz w:val="24"/>
          <w:lang w:val="zh-CN"/>
        </w:rPr>
        <w:t>的中标供应商，将依法采取分包方式履行合同。</w:t>
      </w:r>
      <w:r w:rsidRPr="0075739C">
        <w:rPr>
          <w:rFonts w:ascii="宋体" w:hAnsi="宋体" w:cs="宋体" w:hint="eastAsia"/>
          <w:kern w:val="0"/>
          <w:sz w:val="24"/>
          <w:u w:val="single"/>
        </w:rPr>
        <w:t>（投标人名称）</w:t>
      </w:r>
      <w:r w:rsidRPr="0075739C">
        <w:rPr>
          <w:rFonts w:ascii="宋体" w:hAnsi="宋体" w:cs="宋体" w:hint="eastAsia"/>
          <w:kern w:val="0"/>
          <w:sz w:val="24"/>
        </w:rPr>
        <w:t>与</w:t>
      </w:r>
      <w:r w:rsidRPr="0075739C">
        <w:rPr>
          <w:rFonts w:ascii="宋体" w:hAnsi="宋体" w:cs="宋体" w:hint="eastAsia"/>
          <w:kern w:val="0"/>
          <w:sz w:val="24"/>
          <w:u w:val="single"/>
        </w:rPr>
        <w:t>（所有分包供应商名称）</w:t>
      </w:r>
      <w:r w:rsidRPr="0075739C">
        <w:rPr>
          <w:rFonts w:ascii="宋体" w:hAnsi="宋体" w:cs="宋体" w:hint="eastAsia"/>
          <w:kern w:val="0"/>
          <w:sz w:val="24"/>
        </w:rPr>
        <w:t>达成分包意向协议</w:t>
      </w:r>
      <w:r w:rsidRPr="0075739C">
        <w:rPr>
          <w:rFonts w:ascii="宋体" w:hAnsi="宋体" w:cs="宋体" w:hint="eastAsia"/>
          <w:kern w:val="0"/>
          <w:sz w:val="24"/>
          <w:lang w:val="zh-CN"/>
        </w:rPr>
        <w:t xml:space="preserve">。 </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一、分包标的及数量</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u w:val="single"/>
        </w:rPr>
        <w:t>（投标人名称）</w:t>
      </w:r>
      <w:r w:rsidRPr="0075739C">
        <w:rPr>
          <w:rFonts w:ascii="宋体" w:hAnsi="宋体" w:cs="宋体" w:hint="eastAsia"/>
          <w:kern w:val="0"/>
          <w:sz w:val="24"/>
          <w:lang w:val="zh-CN"/>
        </w:rPr>
        <w:t>将</w:t>
      </w:r>
      <w:r w:rsidRPr="0075739C">
        <w:rPr>
          <w:rFonts w:ascii="宋体" w:hAnsi="宋体" w:cs="宋体" w:hint="eastAsia"/>
          <w:u w:val="single"/>
        </w:rPr>
        <w:t xml:space="preserve">  </w:t>
      </w:r>
      <w:r w:rsidRPr="0075739C">
        <w:rPr>
          <w:rFonts w:ascii="宋体" w:hAnsi="宋体" w:cs="宋体"/>
          <w:kern w:val="0"/>
          <w:sz w:val="24"/>
          <w:u w:val="single"/>
        </w:rPr>
        <w:t xml:space="preserve"> XX工作内容   </w:t>
      </w:r>
      <w:r w:rsidRPr="0075739C">
        <w:rPr>
          <w:rFonts w:ascii="宋体" w:hAnsi="宋体" w:cs="宋体" w:hint="eastAsia"/>
          <w:sz w:val="24"/>
        </w:rPr>
        <w:t>分包给</w:t>
      </w:r>
      <w:r w:rsidRPr="0075739C">
        <w:rPr>
          <w:rFonts w:ascii="宋体" w:hAnsi="宋体" w:cs="宋体" w:hint="eastAsia"/>
          <w:kern w:val="0"/>
          <w:sz w:val="24"/>
          <w:u w:val="single"/>
        </w:rPr>
        <w:t>（分包供应商1名称）</w:t>
      </w:r>
      <w:r w:rsidRPr="0075739C">
        <w:rPr>
          <w:rFonts w:ascii="宋体" w:hAnsi="宋体" w:cs="宋体" w:hint="eastAsia"/>
          <w:kern w:val="0"/>
          <w:sz w:val="24"/>
          <w:lang w:val="zh-CN"/>
        </w:rPr>
        <w:t>，</w:t>
      </w:r>
      <w:r w:rsidRPr="0075739C">
        <w:rPr>
          <w:rFonts w:ascii="宋体" w:hAnsi="宋体" w:cs="宋体" w:hint="eastAsia"/>
          <w:kern w:val="0"/>
          <w:sz w:val="24"/>
          <w:u w:val="single"/>
        </w:rPr>
        <w:t>（分包供应商2名称），</w:t>
      </w:r>
      <w:r w:rsidRPr="0075739C">
        <w:rPr>
          <w:rFonts w:ascii="宋体" w:hAnsi="宋体" w:cs="宋体" w:hint="eastAsia"/>
          <w:kern w:val="0"/>
          <w:sz w:val="24"/>
          <w:lang w:val="zh-CN"/>
        </w:rPr>
        <w:t>具备承</w:t>
      </w:r>
      <w:r w:rsidRPr="0075739C">
        <w:rPr>
          <w:rFonts w:ascii="宋体" w:hAnsi="宋体" w:cs="宋体" w:hint="eastAsia"/>
          <w:kern w:val="0"/>
          <w:sz w:val="24"/>
        </w:rPr>
        <w:t>担</w:t>
      </w:r>
      <w:r w:rsidRPr="0075739C">
        <w:rPr>
          <w:rFonts w:ascii="宋体" w:hAnsi="宋体" w:cs="宋体" w:hint="eastAsia"/>
          <w:kern w:val="0"/>
          <w:sz w:val="24"/>
          <w:u w:val="single"/>
          <w:lang w:val="zh-CN"/>
        </w:rPr>
        <w:t>XX工作内容</w:t>
      </w:r>
      <w:r w:rsidRPr="0075739C">
        <w:rPr>
          <w:rFonts w:ascii="宋体" w:hAnsi="宋体" w:cs="宋体" w:hint="eastAsia"/>
          <w:kern w:val="0"/>
          <w:sz w:val="24"/>
          <w:lang w:val="zh-CN"/>
        </w:rPr>
        <w:t>相应资质条件且不得再次分包；</w:t>
      </w:r>
    </w:p>
    <w:p w:rsidR="00A42779" w:rsidRPr="0075739C" w:rsidRDefault="0038310B" w:rsidP="0038310B">
      <w:pPr>
        <w:pStyle w:val="2"/>
        <w:ind w:leftChars="316" w:left="664" w:firstLineChars="95" w:firstLine="229"/>
        <w:rPr>
          <w:rFonts w:ascii="宋体" w:eastAsia="宋体" w:hAnsi="宋体" w:cs="宋体"/>
          <w:kern w:val="0"/>
          <w:sz w:val="24"/>
          <w:szCs w:val="24"/>
        </w:rPr>
      </w:pPr>
      <w:r w:rsidRPr="0075739C">
        <w:rPr>
          <w:rFonts w:ascii="宋体" w:eastAsia="宋体" w:hAnsi="宋体" w:cs="宋体" w:hint="eastAsia"/>
          <w:kern w:val="0"/>
          <w:sz w:val="24"/>
          <w:szCs w:val="24"/>
        </w:rPr>
        <w:t>……</w:t>
      </w:r>
    </w:p>
    <w:p w:rsidR="00A42779" w:rsidRPr="0075739C" w:rsidRDefault="0038310B">
      <w:pPr>
        <w:ind w:firstLine="305"/>
      </w:pPr>
      <w:r w:rsidRPr="0075739C">
        <w:rPr>
          <w:rFonts w:hint="eastAsia"/>
          <w:lang w:val="zh-CN"/>
        </w:rPr>
        <w:t xml:space="preserve"> </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二、分包供应商中小企业合同份额（如果有）</w:t>
      </w:r>
    </w:p>
    <w:p w:rsidR="00A42779" w:rsidRPr="0075739C" w:rsidRDefault="0038310B">
      <w:pPr>
        <w:snapToGrid w:val="0"/>
        <w:spacing w:line="360" w:lineRule="auto"/>
        <w:ind w:firstLine="576"/>
        <w:rPr>
          <w:rFonts w:ascii="宋体" w:hAnsi="宋体" w:cs="宋体"/>
          <w:b/>
          <w:kern w:val="0"/>
          <w:sz w:val="24"/>
          <w:lang w:val="zh-CN"/>
        </w:rPr>
      </w:pPr>
      <w:r w:rsidRPr="0075739C">
        <w:rPr>
          <w:rFonts w:ascii="宋体" w:hAnsi="宋体" w:cs="宋体"/>
          <w:kern w:val="0"/>
          <w:sz w:val="24"/>
        </w:rPr>
        <w:t>1、</w:t>
      </w:r>
      <w:r w:rsidRPr="0075739C">
        <w:rPr>
          <w:rFonts w:ascii="宋体" w:hAnsi="宋体" w:cs="宋体" w:hint="eastAsia"/>
          <w:kern w:val="0"/>
          <w:sz w:val="24"/>
          <w:u w:val="single"/>
        </w:rPr>
        <w:t>（分包供应商X</w:t>
      </w:r>
      <w:r w:rsidRPr="0075739C">
        <w:rPr>
          <w:rFonts w:ascii="宋体" w:hAnsi="宋体" w:cs="宋体"/>
          <w:kern w:val="0"/>
          <w:sz w:val="24"/>
          <w:u w:val="single"/>
        </w:rPr>
        <w:t>,</w:t>
      </w:r>
      <w:r w:rsidRPr="0075739C">
        <w:rPr>
          <w:rFonts w:ascii="宋体" w:hAnsi="宋体" w:cs="宋体" w:hint="eastAsia"/>
          <w:kern w:val="0"/>
          <w:sz w:val="24"/>
          <w:u w:val="single"/>
        </w:rPr>
        <w:t>……）提供的服务全部由小</w:t>
      </w:r>
      <w:proofErr w:type="gramStart"/>
      <w:r w:rsidRPr="0075739C">
        <w:rPr>
          <w:rFonts w:ascii="宋体" w:hAnsi="宋体" w:cs="宋体" w:hint="eastAsia"/>
          <w:kern w:val="0"/>
          <w:sz w:val="24"/>
          <w:u w:val="single"/>
        </w:rPr>
        <w:t>微企业</w:t>
      </w:r>
      <w:proofErr w:type="gramEnd"/>
      <w:r w:rsidRPr="0075739C">
        <w:rPr>
          <w:rFonts w:ascii="宋体" w:hAnsi="宋体" w:cs="宋体" w:hint="eastAsia"/>
          <w:kern w:val="0"/>
          <w:sz w:val="24"/>
          <w:u w:val="single"/>
        </w:rPr>
        <w:t>承接，</w:t>
      </w:r>
      <w:r w:rsidRPr="0075739C">
        <w:rPr>
          <w:rFonts w:ascii="宋体" w:hAnsi="宋体" w:cs="宋体" w:hint="eastAsia"/>
          <w:kern w:val="0"/>
          <w:sz w:val="24"/>
        </w:rPr>
        <w:t>其合同份额占到合同总金额</w:t>
      </w:r>
      <w:r w:rsidRPr="0075739C">
        <w:rPr>
          <w:rFonts w:ascii="宋体" w:hAnsi="宋体" w:cs="宋体" w:hint="eastAsia"/>
          <w:kern w:val="0"/>
          <w:sz w:val="24"/>
          <w:u w:val="single"/>
        </w:rPr>
        <w:t xml:space="preserve">     </w:t>
      </w:r>
      <w:r w:rsidRPr="0075739C">
        <w:rPr>
          <w:rFonts w:ascii="宋体" w:hAnsi="宋体" w:cs="宋体" w:hint="eastAsia"/>
          <w:kern w:val="0"/>
          <w:sz w:val="24"/>
        </w:rPr>
        <w:t>%以上</w:t>
      </w:r>
      <w:r w:rsidRPr="0075739C">
        <w:rPr>
          <w:rFonts w:ascii="宋体" w:hAnsi="宋体" w:cs="宋体" w:hint="eastAsia"/>
        </w:rPr>
        <w:t>。</w:t>
      </w:r>
      <w:r w:rsidRPr="0075739C">
        <w:rPr>
          <w:rFonts w:ascii="宋体" w:hAnsi="宋体" w:cs="宋体" w:hint="eastAsia"/>
          <w:b/>
          <w:kern w:val="0"/>
          <w:sz w:val="24"/>
          <w:lang w:val="zh-CN"/>
        </w:rPr>
        <w:t>（未预留份额专门面向中小企业采购的</w:t>
      </w:r>
      <w:proofErr w:type="gramStart"/>
      <w:r w:rsidRPr="0075739C">
        <w:rPr>
          <w:rFonts w:ascii="宋体" w:hAnsi="宋体" w:cs="宋体" w:hint="eastAsia"/>
          <w:b/>
          <w:kern w:val="0"/>
          <w:sz w:val="24"/>
          <w:lang w:val="zh-CN"/>
        </w:rPr>
        <w:t>的</w:t>
      </w:r>
      <w:proofErr w:type="gramEnd"/>
      <w:r w:rsidRPr="0075739C">
        <w:rPr>
          <w:rFonts w:ascii="宋体" w:hAnsi="宋体" w:cs="宋体" w:hint="eastAsia"/>
          <w:b/>
          <w:kern w:val="0"/>
          <w:sz w:val="24"/>
          <w:lang w:val="zh-CN"/>
        </w:rPr>
        <w:t>采购项目，以及预留份额中的非预留部分采购包，允许分包的，分包意向协议约定小</w:t>
      </w:r>
      <w:proofErr w:type="gramStart"/>
      <w:r w:rsidRPr="0075739C">
        <w:rPr>
          <w:rFonts w:ascii="宋体" w:hAnsi="宋体" w:cs="宋体" w:hint="eastAsia"/>
          <w:b/>
          <w:kern w:val="0"/>
          <w:sz w:val="24"/>
          <w:lang w:val="zh-CN"/>
        </w:rPr>
        <w:t>微企业</w:t>
      </w:r>
      <w:proofErr w:type="gramEnd"/>
      <w:r w:rsidRPr="0075739C">
        <w:rPr>
          <w:rFonts w:ascii="宋体" w:hAnsi="宋体" w:cs="宋体" w:hint="eastAsia"/>
          <w:b/>
          <w:kern w:val="0"/>
          <w:sz w:val="24"/>
          <w:lang w:val="zh-CN"/>
        </w:rPr>
        <w:t>的合同份额占到合同总金额30%以上的，对大中型企业的报价给予6%的扣除。供应商</w:t>
      </w:r>
      <w:r w:rsidRPr="0075739C">
        <w:rPr>
          <w:rFonts w:ascii="宋体" w:hAnsi="宋体" w:cs="宋体" w:hint="eastAsia"/>
          <w:b/>
          <w:sz w:val="24"/>
        </w:rPr>
        <w:t>拟享受以上价格扣除政策的，填写有关内容。</w:t>
      </w:r>
      <w:r w:rsidRPr="0075739C">
        <w:rPr>
          <w:rFonts w:ascii="宋体" w:hAnsi="宋体" w:cs="宋体" w:hint="eastAsia"/>
          <w:b/>
          <w:kern w:val="0"/>
          <w:sz w:val="24"/>
          <w:lang w:val="zh-CN"/>
        </w:rPr>
        <w:t>）</w:t>
      </w:r>
    </w:p>
    <w:p w:rsidR="00A42779" w:rsidRPr="0075739C" w:rsidRDefault="0038310B">
      <w:pPr>
        <w:spacing w:line="360" w:lineRule="auto"/>
        <w:ind w:firstLineChars="200" w:firstLine="480"/>
        <w:rPr>
          <w:rFonts w:ascii="宋体" w:hAnsi="宋体" w:cs="宋体"/>
          <w:b/>
          <w:bCs/>
          <w:kern w:val="0"/>
          <w:sz w:val="24"/>
          <w:lang w:val="zh-CN"/>
        </w:rPr>
      </w:pPr>
      <w:r w:rsidRPr="0075739C">
        <w:rPr>
          <w:rFonts w:ascii="宋体" w:hAnsi="宋体" w:cs="宋体" w:hint="eastAsia"/>
          <w:sz w:val="24"/>
        </w:rPr>
        <w:t>2、中小企业合同金额达到</w:t>
      </w:r>
      <w:r w:rsidRPr="0075739C">
        <w:rPr>
          <w:rFonts w:ascii="宋体" w:hAnsi="宋体" w:cs="宋体" w:hint="eastAsia"/>
          <w:sz w:val="24"/>
          <w:u w:val="single"/>
        </w:rPr>
        <w:t xml:space="preserve">  </w:t>
      </w:r>
      <w:r w:rsidRPr="0075739C">
        <w:rPr>
          <w:rFonts w:ascii="宋体" w:hAnsi="宋体" w:cs="宋体" w:hint="eastAsia"/>
          <w:sz w:val="24"/>
        </w:rPr>
        <w:t>%，小</w:t>
      </w:r>
      <w:proofErr w:type="gramStart"/>
      <w:r w:rsidRPr="0075739C">
        <w:rPr>
          <w:rFonts w:ascii="宋体" w:hAnsi="宋体" w:cs="宋体" w:hint="eastAsia"/>
          <w:sz w:val="24"/>
        </w:rPr>
        <w:t>微企业</w:t>
      </w:r>
      <w:proofErr w:type="gramEnd"/>
      <w:r w:rsidRPr="0075739C">
        <w:rPr>
          <w:rFonts w:ascii="宋体" w:hAnsi="宋体" w:cs="宋体" w:hint="eastAsia"/>
          <w:sz w:val="24"/>
        </w:rPr>
        <w:t>合同金额达到</w:t>
      </w:r>
      <w:r w:rsidRPr="0075739C">
        <w:rPr>
          <w:rFonts w:ascii="宋体" w:hAnsi="宋体" w:cs="宋体" w:hint="eastAsia"/>
          <w:sz w:val="24"/>
          <w:u w:val="single"/>
        </w:rPr>
        <w:t xml:space="preserve"> </w:t>
      </w:r>
      <w:r w:rsidRPr="0075739C">
        <w:rPr>
          <w:rFonts w:ascii="宋体" w:hAnsi="宋体" w:cs="宋体" w:hint="eastAsia"/>
          <w:sz w:val="24"/>
        </w:rPr>
        <w:t>%</w:t>
      </w:r>
      <w:r w:rsidRPr="0075739C">
        <w:rPr>
          <w:rFonts w:ascii="宋体" w:hAnsi="宋体" w:cs="宋体" w:hint="eastAsia"/>
          <w:kern w:val="0"/>
          <w:sz w:val="24"/>
          <w:lang w:val="zh-CN"/>
        </w:rPr>
        <w:t>。</w:t>
      </w:r>
      <w:r w:rsidRPr="0075739C">
        <w:rPr>
          <w:rFonts w:ascii="宋体" w:hAnsi="宋体" w:cs="宋体" w:hint="eastAsia"/>
          <w:b/>
          <w:bCs/>
          <w:kern w:val="0"/>
          <w:sz w:val="24"/>
          <w:lang w:val="zh-CN"/>
        </w:rPr>
        <w:t>（</w:t>
      </w:r>
      <w:r w:rsidRPr="0075739C">
        <w:rPr>
          <w:rFonts w:ascii="宋体" w:hAnsi="宋体" w:cs="宋体" w:hint="eastAsia"/>
          <w:b/>
          <w:bCs/>
          <w:sz w:val="24"/>
        </w:rPr>
        <w:t>要求合同分包形式参加的项目或采购包，供应商按招标文件第一部分招标公告申请人的资格要求中规定的</w:t>
      </w:r>
      <w:r w:rsidRPr="0075739C">
        <w:rPr>
          <w:rFonts w:ascii="宋体" w:hAnsi="宋体" w:cs="宋体" w:hint="eastAsia"/>
          <w:b/>
          <w:kern w:val="0"/>
          <w:sz w:val="24"/>
          <w:lang w:val="zh-CN"/>
        </w:rPr>
        <w:t>分包意向协议</w:t>
      </w:r>
      <w:r w:rsidRPr="0075739C">
        <w:rPr>
          <w:rFonts w:ascii="宋体" w:hAnsi="宋体" w:cs="宋体" w:hint="eastAsia"/>
          <w:b/>
          <w:bCs/>
          <w:sz w:val="24"/>
        </w:rPr>
        <w:t>中中小企业、小</w:t>
      </w:r>
      <w:proofErr w:type="gramStart"/>
      <w:r w:rsidRPr="0075739C">
        <w:rPr>
          <w:rFonts w:ascii="宋体" w:hAnsi="宋体" w:cs="宋体" w:hint="eastAsia"/>
          <w:b/>
          <w:bCs/>
          <w:sz w:val="24"/>
        </w:rPr>
        <w:t>微企业</w:t>
      </w:r>
      <w:proofErr w:type="gramEnd"/>
      <w:r w:rsidRPr="0075739C">
        <w:rPr>
          <w:rFonts w:ascii="宋体" w:hAnsi="宋体" w:cs="宋体" w:hint="eastAsia"/>
          <w:b/>
          <w:bCs/>
          <w:sz w:val="24"/>
        </w:rPr>
        <w:t>合同金额应当达到的比例要求填写。</w:t>
      </w:r>
      <w:r w:rsidRPr="0075739C">
        <w:rPr>
          <w:rFonts w:ascii="宋体" w:hAnsi="宋体" w:cs="宋体" w:hint="eastAsia"/>
          <w:b/>
          <w:bCs/>
          <w:kern w:val="0"/>
          <w:sz w:val="24"/>
          <w:lang w:val="zh-CN"/>
        </w:rPr>
        <w:t>）</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三、分包工作履行期限、地点、方式</w:t>
      </w:r>
    </w:p>
    <w:p w:rsidR="00A42779" w:rsidRPr="0075739C" w:rsidRDefault="0038310B">
      <w:pPr>
        <w:snapToGrid w:val="0"/>
        <w:spacing w:line="360" w:lineRule="auto"/>
        <w:ind w:firstLine="576"/>
        <w:rPr>
          <w:rFonts w:ascii="宋体" w:hAnsi="宋体" w:cs="宋体"/>
          <w:u w:val="single"/>
        </w:rPr>
      </w:pPr>
      <w:r w:rsidRPr="0075739C">
        <w:rPr>
          <w:rFonts w:ascii="宋体" w:hAnsi="宋体" w:cs="宋体" w:hint="eastAsia"/>
          <w:u w:val="single"/>
        </w:rPr>
        <w:t xml:space="preserve">                                                                                  </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四、质量</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u w:val="single"/>
        </w:rPr>
        <w:t xml:space="preserve">                                                                                       </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五、价款或者报酬</w:t>
      </w:r>
    </w:p>
    <w:p w:rsidR="00A42779" w:rsidRPr="0075739C" w:rsidRDefault="0038310B">
      <w:pPr>
        <w:snapToGrid w:val="0"/>
        <w:spacing w:line="360" w:lineRule="auto"/>
        <w:ind w:leftChars="273" w:left="573"/>
        <w:rPr>
          <w:rFonts w:ascii="宋体" w:hAnsi="宋体" w:cs="宋体"/>
          <w:kern w:val="0"/>
          <w:sz w:val="24"/>
          <w:lang w:val="zh-CN"/>
        </w:rPr>
      </w:pPr>
      <w:r w:rsidRPr="0075739C">
        <w:rPr>
          <w:rFonts w:ascii="宋体" w:hAnsi="宋体" w:cs="宋体" w:hint="eastAsia"/>
          <w:u w:val="single"/>
        </w:rPr>
        <w:t xml:space="preserve">                                                                                     </w:t>
      </w:r>
    </w:p>
    <w:p w:rsidR="00A42779" w:rsidRPr="0075739C" w:rsidRDefault="0038310B">
      <w:pPr>
        <w:snapToGrid w:val="0"/>
        <w:spacing w:line="360" w:lineRule="auto"/>
        <w:ind w:leftChars="273" w:left="573"/>
        <w:rPr>
          <w:rFonts w:ascii="宋体" w:hAnsi="宋体" w:cs="宋体"/>
          <w:kern w:val="0"/>
          <w:sz w:val="24"/>
          <w:lang w:val="zh-CN"/>
        </w:rPr>
      </w:pPr>
      <w:r w:rsidRPr="0075739C">
        <w:rPr>
          <w:rFonts w:ascii="宋体" w:hAnsi="宋体" w:cs="宋体" w:hint="eastAsia"/>
          <w:kern w:val="0"/>
          <w:sz w:val="24"/>
          <w:lang w:val="zh-CN"/>
        </w:rPr>
        <w:t>六、违约责任</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u w:val="single"/>
        </w:rPr>
        <w:t xml:space="preserve">                                                                                     </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t>七、争议解决的办法</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u w:val="single"/>
        </w:rPr>
        <w:t xml:space="preserve">                                                                                  </w:t>
      </w:r>
    </w:p>
    <w:p w:rsidR="00A42779" w:rsidRPr="0075739C" w:rsidRDefault="0038310B">
      <w:pPr>
        <w:snapToGrid w:val="0"/>
        <w:spacing w:line="360" w:lineRule="auto"/>
        <w:ind w:firstLine="576"/>
        <w:rPr>
          <w:rFonts w:ascii="宋体" w:hAnsi="宋体" w:cs="宋体"/>
          <w:kern w:val="0"/>
          <w:sz w:val="24"/>
          <w:lang w:val="zh-CN"/>
        </w:rPr>
      </w:pPr>
      <w:r w:rsidRPr="0075739C">
        <w:rPr>
          <w:rFonts w:ascii="宋体" w:hAnsi="宋体" w:cs="宋体" w:hint="eastAsia"/>
          <w:kern w:val="0"/>
          <w:sz w:val="24"/>
          <w:lang w:val="zh-CN"/>
        </w:rPr>
        <w:lastRenderedPageBreak/>
        <w:t>八、其他</w:t>
      </w:r>
    </w:p>
    <w:p w:rsidR="00A42779" w:rsidRPr="0075739C" w:rsidRDefault="0038310B">
      <w:pPr>
        <w:snapToGrid w:val="0"/>
        <w:spacing w:line="360" w:lineRule="auto"/>
        <w:ind w:leftChars="342" w:left="5758" w:hangingChars="2100" w:hanging="5040"/>
        <w:rPr>
          <w:rFonts w:ascii="宋体" w:hAnsi="宋体" w:cs="宋体"/>
          <w:kern w:val="0"/>
          <w:sz w:val="24"/>
          <w:lang w:val="zh-CN"/>
        </w:rPr>
      </w:pPr>
      <w:r w:rsidRPr="0075739C">
        <w:rPr>
          <w:rFonts w:ascii="宋体" w:hAnsi="宋体" w:cs="宋体" w:hint="eastAsia"/>
          <w:sz w:val="24"/>
        </w:rPr>
        <w:t>中小企业合同金额达到</w:t>
      </w:r>
      <w:r w:rsidRPr="0075739C">
        <w:rPr>
          <w:rFonts w:ascii="宋体" w:hAnsi="宋体" w:cs="宋体" w:hint="eastAsia"/>
          <w:sz w:val="24"/>
          <w:u w:val="single"/>
        </w:rPr>
        <w:t xml:space="preserve">  </w:t>
      </w:r>
      <w:r w:rsidRPr="0075739C">
        <w:rPr>
          <w:rFonts w:ascii="宋体" w:hAnsi="宋体" w:cs="宋体" w:hint="eastAsia"/>
          <w:sz w:val="24"/>
        </w:rPr>
        <w:t>%，小</w:t>
      </w:r>
      <w:proofErr w:type="gramStart"/>
      <w:r w:rsidRPr="0075739C">
        <w:rPr>
          <w:rFonts w:ascii="宋体" w:hAnsi="宋体" w:cs="宋体" w:hint="eastAsia"/>
          <w:sz w:val="24"/>
        </w:rPr>
        <w:t>微企业</w:t>
      </w:r>
      <w:proofErr w:type="gramEnd"/>
      <w:r w:rsidRPr="0075739C">
        <w:rPr>
          <w:rFonts w:ascii="宋体" w:hAnsi="宋体" w:cs="宋体" w:hint="eastAsia"/>
          <w:sz w:val="24"/>
        </w:rPr>
        <w:t>合同金额达到</w:t>
      </w:r>
      <w:r w:rsidRPr="0075739C">
        <w:rPr>
          <w:rFonts w:ascii="宋体" w:hAnsi="宋体" w:cs="宋体" w:hint="eastAsia"/>
          <w:sz w:val="24"/>
          <w:u w:val="single"/>
        </w:rPr>
        <w:t xml:space="preserve"> </w:t>
      </w:r>
      <w:r w:rsidRPr="0075739C">
        <w:rPr>
          <w:rFonts w:ascii="宋体" w:hAnsi="宋体" w:cs="宋体" w:hint="eastAsia"/>
          <w:sz w:val="24"/>
        </w:rPr>
        <w:t>%</w:t>
      </w:r>
      <w:r w:rsidRPr="0075739C">
        <w:rPr>
          <w:rFonts w:ascii="宋体" w:hAnsi="宋体" w:cs="宋体" w:hint="eastAsia"/>
          <w:kern w:val="0"/>
          <w:sz w:val="24"/>
          <w:lang w:val="zh-CN"/>
        </w:rPr>
        <w:t xml:space="preserve">  。                                           投标人名称(电子签名)：</w:t>
      </w:r>
    </w:p>
    <w:p w:rsidR="00A42779" w:rsidRPr="0075739C" w:rsidRDefault="0038310B">
      <w:pPr>
        <w:snapToGrid w:val="0"/>
        <w:spacing w:line="360" w:lineRule="auto"/>
        <w:ind w:firstLineChars="2350" w:firstLine="5640"/>
        <w:rPr>
          <w:rFonts w:ascii="宋体" w:hAnsi="宋体" w:cs="宋体"/>
          <w:kern w:val="0"/>
          <w:sz w:val="24"/>
          <w:lang w:val="zh-CN"/>
        </w:rPr>
      </w:pPr>
      <w:r w:rsidRPr="0075739C">
        <w:rPr>
          <w:rFonts w:ascii="宋体" w:hAnsi="宋体" w:cs="宋体" w:hint="eastAsia"/>
          <w:kern w:val="0"/>
          <w:sz w:val="24"/>
          <w:lang w:val="zh-CN"/>
        </w:rPr>
        <w:t>分包供应商名称：</w:t>
      </w:r>
    </w:p>
    <w:p w:rsidR="00A42779" w:rsidRPr="0075739C" w:rsidRDefault="0038310B">
      <w:pPr>
        <w:snapToGrid w:val="0"/>
        <w:spacing w:line="360" w:lineRule="auto"/>
        <w:ind w:firstLineChars="2400" w:firstLine="5760"/>
        <w:rPr>
          <w:rFonts w:ascii="宋体" w:hAnsi="宋体" w:cs="宋体"/>
        </w:rPr>
      </w:pPr>
      <w:r w:rsidRPr="0075739C">
        <w:rPr>
          <w:rFonts w:ascii="宋体" w:hAnsi="宋体" w:cs="宋体" w:hint="eastAsia"/>
          <w:kern w:val="0"/>
          <w:sz w:val="24"/>
          <w:lang w:val="zh-CN"/>
        </w:rPr>
        <w:t>……</w:t>
      </w:r>
    </w:p>
    <w:p w:rsidR="00A42779" w:rsidRPr="0075739C" w:rsidRDefault="0038310B">
      <w:pPr>
        <w:spacing w:line="360" w:lineRule="auto"/>
        <w:jc w:val="center"/>
        <w:rPr>
          <w:rFonts w:ascii="宋体" w:hAnsi="宋体" w:cs="宋体"/>
          <w:kern w:val="0"/>
          <w:sz w:val="24"/>
          <w:lang w:val="zh-CN"/>
        </w:rPr>
      </w:pPr>
      <w:r w:rsidRPr="0075739C">
        <w:rPr>
          <w:rFonts w:ascii="宋体" w:hAnsi="宋体" w:cs="宋体" w:hint="eastAsia"/>
          <w:kern w:val="0"/>
          <w:sz w:val="24"/>
          <w:lang w:val="zh-CN"/>
        </w:rPr>
        <w:t xml:space="preserve">                                        日期：  年  月   日</w:t>
      </w:r>
    </w:p>
    <w:p w:rsidR="00A42779" w:rsidRPr="0075739C" w:rsidRDefault="00A42779">
      <w:pPr>
        <w:spacing w:line="360" w:lineRule="auto"/>
        <w:ind w:right="420"/>
        <w:rPr>
          <w:rFonts w:asciiTheme="minorEastAsia" w:eastAsiaTheme="minorEastAsia" w:hAnsiTheme="minorEastAsia" w:cs="仿宋_GB2312"/>
          <w:sz w:val="24"/>
        </w:rPr>
      </w:pPr>
    </w:p>
    <w:p w:rsidR="00A42779" w:rsidRPr="0075739C" w:rsidRDefault="0038310B">
      <w:pPr>
        <w:widowControl/>
        <w:adjustRightInd/>
        <w:jc w:val="left"/>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b/>
          <w:kern w:val="0"/>
          <w:sz w:val="32"/>
          <w:szCs w:val="32"/>
        </w:rPr>
        <w:br w:type="page"/>
      </w:r>
    </w:p>
    <w:p w:rsidR="00A42779" w:rsidRPr="0075739C" w:rsidRDefault="0038310B">
      <w:pPr>
        <w:spacing w:line="360" w:lineRule="auto"/>
        <w:jc w:val="center"/>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hint="eastAsia"/>
          <w:b/>
          <w:kern w:val="0"/>
          <w:sz w:val="32"/>
          <w:szCs w:val="32"/>
        </w:rPr>
        <w:lastRenderedPageBreak/>
        <w:t>四、符合性审查资料</w:t>
      </w:r>
    </w:p>
    <w:p w:rsidR="00A42779" w:rsidRPr="0075739C" w:rsidRDefault="00A42779">
      <w:pPr>
        <w:spacing w:line="360" w:lineRule="auto"/>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42779" w:rsidRPr="0075739C">
        <w:trPr>
          <w:trHeight w:val="882"/>
        </w:trPr>
        <w:tc>
          <w:tcPr>
            <w:tcW w:w="646" w:type="dxa"/>
            <w:vAlign w:val="center"/>
          </w:tcPr>
          <w:p w:rsidR="00A42779" w:rsidRPr="0075739C" w:rsidRDefault="0038310B">
            <w:pPr>
              <w:snapToGrid w:val="0"/>
              <w:spacing w:line="360" w:lineRule="auto"/>
              <w:jc w:val="center"/>
              <w:rPr>
                <w:rFonts w:asciiTheme="minorEastAsia" w:eastAsiaTheme="minorEastAsia" w:hAnsiTheme="minorEastAsia"/>
                <w:b/>
                <w:sz w:val="24"/>
              </w:rPr>
            </w:pPr>
            <w:r w:rsidRPr="0075739C">
              <w:rPr>
                <w:rFonts w:asciiTheme="minorEastAsia" w:eastAsiaTheme="minorEastAsia" w:hAnsiTheme="minorEastAsia" w:hint="eastAsia"/>
                <w:b/>
                <w:sz w:val="24"/>
              </w:rPr>
              <w:t>序号</w:t>
            </w:r>
          </w:p>
        </w:tc>
        <w:tc>
          <w:tcPr>
            <w:tcW w:w="4991" w:type="dxa"/>
            <w:vAlign w:val="center"/>
          </w:tcPr>
          <w:p w:rsidR="00A42779" w:rsidRPr="0075739C" w:rsidRDefault="0038310B">
            <w:pPr>
              <w:snapToGrid w:val="0"/>
              <w:spacing w:line="360" w:lineRule="auto"/>
              <w:jc w:val="center"/>
              <w:rPr>
                <w:rFonts w:asciiTheme="minorEastAsia" w:eastAsiaTheme="minorEastAsia" w:hAnsiTheme="minorEastAsia"/>
                <w:b/>
                <w:sz w:val="24"/>
              </w:rPr>
            </w:pPr>
            <w:r w:rsidRPr="0075739C">
              <w:rPr>
                <w:rFonts w:asciiTheme="minorEastAsia" w:eastAsiaTheme="minorEastAsia" w:hAnsiTheme="minorEastAsia" w:hint="eastAsia"/>
                <w:b/>
                <w:sz w:val="24"/>
              </w:rPr>
              <w:t>实质性要求</w:t>
            </w:r>
          </w:p>
        </w:tc>
        <w:tc>
          <w:tcPr>
            <w:tcW w:w="2551" w:type="dxa"/>
            <w:vAlign w:val="center"/>
          </w:tcPr>
          <w:p w:rsidR="00A42779" w:rsidRPr="0075739C" w:rsidRDefault="0038310B">
            <w:pPr>
              <w:snapToGrid w:val="0"/>
              <w:spacing w:line="360" w:lineRule="auto"/>
              <w:jc w:val="center"/>
              <w:rPr>
                <w:rFonts w:asciiTheme="minorEastAsia" w:eastAsiaTheme="minorEastAsia" w:hAnsiTheme="minorEastAsia"/>
                <w:b/>
                <w:sz w:val="24"/>
              </w:rPr>
            </w:pPr>
            <w:r w:rsidRPr="0075739C">
              <w:rPr>
                <w:rFonts w:asciiTheme="minorEastAsia" w:eastAsiaTheme="minorEastAsia" w:hAnsiTheme="minorEastAsia" w:hint="eastAsia"/>
                <w:b/>
                <w:sz w:val="24"/>
              </w:rPr>
              <w:t>需要提供的符合性审查资料</w:t>
            </w:r>
          </w:p>
        </w:tc>
        <w:tc>
          <w:tcPr>
            <w:tcW w:w="1418" w:type="dxa"/>
            <w:vAlign w:val="center"/>
          </w:tcPr>
          <w:p w:rsidR="00A42779" w:rsidRPr="0075739C" w:rsidRDefault="0038310B">
            <w:pPr>
              <w:snapToGrid w:val="0"/>
              <w:spacing w:line="360" w:lineRule="auto"/>
              <w:jc w:val="center"/>
              <w:rPr>
                <w:rFonts w:asciiTheme="minorEastAsia" w:eastAsiaTheme="minorEastAsia" w:hAnsiTheme="minorEastAsia"/>
                <w:b/>
                <w:sz w:val="24"/>
              </w:rPr>
            </w:pPr>
            <w:r w:rsidRPr="0075739C">
              <w:rPr>
                <w:rFonts w:asciiTheme="minorEastAsia" w:eastAsiaTheme="minorEastAsia" w:hAnsiTheme="minorEastAsia" w:hint="eastAsia"/>
                <w:b/>
                <w:sz w:val="24"/>
              </w:rPr>
              <w:t>投标文件中的</w:t>
            </w:r>
          </w:p>
          <w:p w:rsidR="00A42779" w:rsidRPr="0075739C" w:rsidRDefault="0038310B">
            <w:pPr>
              <w:snapToGrid w:val="0"/>
              <w:spacing w:line="360" w:lineRule="auto"/>
              <w:jc w:val="center"/>
              <w:rPr>
                <w:rFonts w:asciiTheme="minorEastAsia" w:eastAsiaTheme="minorEastAsia" w:hAnsiTheme="minorEastAsia"/>
                <w:b/>
                <w:sz w:val="24"/>
              </w:rPr>
            </w:pPr>
            <w:r w:rsidRPr="0075739C">
              <w:rPr>
                <w:rFonts w:asciiTheme="minorEastAsia" w:eastAsiaTheme="minorEastAsia" w:hAnsiTheme="minorEastAsia" w:hint="eastAsia"/>
                <w:b/>
                <w:sz w:val="24"/>
              </w:rPr>
              <w:t>页码位置</w:t>
            </w:r>
          </w:p>
        </w:tc>
      </w:tr>
      <w:tr w:rsidR="00A42779" w:rsidRPr="0075739C">
        <w:trPr>
          <w:trHeight w:val="860"/>
        </w:trPr>
        <w:tc>
          <w:tcPr>
            <w:tcW w:w="646" w:type="dxa"/>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1</w:t>
            </w:r>
          </w:p>
        </w:tc>
        <w:tc>
          <w:tcPr>
            <w:tcW w:w="4991" w:type="dxa"/>
          </w:tcPr>
          <w:p w:rsidR="00A42779" w:rsidRPr="0075739C" w:rsidRDefault="0038310B">
            <w:pPr>
              <w:spacing w:line="360" w:lineRule="auto"/>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投标文件按照招标文件要求签署、盖章。</w:t>
            </w:r>
          </w:p>
        </w:tc>
        <w:tc>
          <w:tcPr>
            <w:tcW w:w="2551" w:type="dxa"/>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需要使用电子签名或者签字盖章的投标文件的组成部分</w:t>
            </w:r>
          </w:p>
        </w:tc>
        <w:tc>
          <w:tcPr>
            <w:tcW w:w="1418" w:type="dxa"/>
          </w:tcPr>
          <w:p w:rsidR="00A42779" w:rsidRPr="0075739C" w:rsidRDefault="00A42779">
            <w:pPr>
              <w:spacing w:line="360" w:lineRule="auto"/>
              <w:rPr>
                <w:rFonts w:asciiTheme="minorEastAsia" w:eastAsiaTheme="minorEastAsia" w:hAnsiTheme="minorEastAsia" w:cs="仿宋_GB2312"/>
                <w:sz w:val="24"/>
              </w:rPr>
            </w:pPr>
          </w:p>
          <w:p w:rsidR="00A42779" w:rsidRPr="0075739C" w:rsidRDefault="0038310B">
            <w:pPr>
              <w:spacing w:line="360" w:lineRule="auto"/>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见投标文件</w:t>
            </w:r>
          </w:p>
          <w:p w:rsidR="00A42779" w:rsidRPr="0075739C" w:rsidRDefault="0038310B">
            <w:pPr>
              <w:spacing w:line="360" w:lineRule="auto"/>
              <w:rPr>
                <w:rFonts w:asciiTheme="minorEastAsia" w:eastAsiaTheme="minorEastAsia" w:hAnsiTheme="minorEastAsia"/>
              </w:rPr>
            </w:pPr>
            <w:r w:rsidRPr="0075739C">
              <w:rPr>
                <w:rFonts w:asciiTheme="minorEastAsia" w:eastAsiaTheme="minorEastAsia" w:hAnsiTheme="minorEastAsia" w:cs="仿宋_GB2312" w:hint="eastAsia"/>
                <w:sz w:val="24"/>
              </w:rPr>
              <w:t>第</w:t>
            </w:r>
            <w:r w:rsidRPr="0075739C">
              <w:rPr>
                <w:rFonts w:asciiTheme="minorEastAsia" w:eastAsiaTheme="minorEastAsia" w:hAnsiTheme="minorEastAsia" w:cs="仿宋_GB2312"/>
                <w:sz w:val="24"/>
                <w:u w:val="single"/>
              </w:rPr>
              <w:t xml:space="preserve">  </w:t>
            </w:r>
            <w:r w:rsidRPr="0075739C">
              <w:rPr>
                <w:rFonts w:asciiTheme="minorEastAsia" w:eastAsiaTheme="minorEastAsia" w:hAnsiTheme="minorEastAsia" w:cs="仿宋_GB2312" w:hint="eastAsia"/>
                <w:sz w:val="24"/>
              </w:rPr>
              <w:t>页</w:t>
            </w:r>
          </w:p>
        </w:tc>
      </w:tr>
      <w:tr w:rsidR="00A42779" w:rsidRPr="0075739C">
        <w:trPr>
          <w:trHeight w:val="860"/>
        </w:trPr>
        <w:tc>
          <w:tcPr>
            <w:tcW w:w="646" w:type="dxa"/>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2</w:t>
            </w:r>
          </w:p>
        </w:tc>
        <w:tc>
          <w:tcPr>
            <w:tcW w:w="4991" w:type="dxa"/>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cs="仿宋_GB2312" w:hint="eastAsia"/>
                <w:sz w:val="24"/>
              </w:rPr>
              <w:t>节能产品认证证书（本项目</w:t>
            </w:r>
            <w:r w:rsidRPr="0075739C">
              <w:rPr>
                <w:rFonts w:asciiTheme="minorEastAsia" w:eastAsiaTheme="minorEastAsia" w:hAnsiTheme="minorEastAsia" w:hint="eastAsia"/>
                <w:sz w:val="24"/>
              </w:rPr>
              <w:t>拟采购的产品不属于政府强制采购的节能产品品目清单范围的</w:t>
            </w:r>
            <w:r w:rsidRPr="0075739C">
              <w:rPr>
                <w:rFonts w:asciiTheme="minorEastAsia" w:eastAsiaTheme="minorEastAsia" w:hAnsiTheme="minorEastAsia" w:cs="仿宋_GB2312" w:hint="eastAsia"/>
                <w:sz w:val="24"/>
              </w:rPr>
              <w:t>，无需提供）</w:t>
            </w:r>
          </w:p>
        </w:tc>
        <w:tc>
          <w:tcPr>
            <w:tcW w:w="1418" w:type="dxa"/>
          </w:tcPr>
          <w:p w:rsidR="00A42779" w:rsidRPr="0075739C" w:rsidRDefault="00A42779">
            <w:pPr>
              <w:spacing w:line="360" w:lineRule="auto"/>
              <w:rPr>
                <w:rFonts w:asciiTheme="minorEastAsia" w:eastAsiaTheme="minorEastAsia" w:hAnsiTheme="minorEastAsia" w:cs="仿宋_GB2312"/>
                <w:sz w:val="24"/>
              </w:rPr>
            </w:pPr>
          </w:p>
          <w:p w:rsidR="00A42779" w:rsidRPr="0075739C" w:rsidRDefault="00A42779">
            <w:pPr>
              <w:spacing w:line="360" w:lineRule="auto"/>
              <w:rPr>
                <w:rFonts w:asciiTheme="minorEastAsia" w:eastAsiaTheme="minorEastAsia" w:hAnsiTheme="minorEastAsia" w:cs="仿宋_GB2312"/>
                <w:sz w:val="24"/>
              </w:rPr>
            </w:pPr>
          </w:p>
          <w:p w:rsidR="00A42779" w:rsidRPr="0075739C" w:rsidRDefault="0038310B">
            <w:pPr>
              <w:spacing w:line="360" w:lineRule="auto"/>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见投标文件</w:t>
            </w:r>
          </w:p>
          <w:p w:rsidR="00A42779" w:rsidRPr="0075739C" w:rsidRDefault="0038310B">
            <w:pPr>
              <w:pStyle w:val="2"/>
              <w:rPr>
                <w:rFonts w:asciiTheme="minorEastAsia" w:eastAsiaTheme="minorEastAsia" w:hAnsiTheme="minorEastAsia"/>
                <w:lang w:val="en-US"/>
              </w:rPr>
            </w:pPr>
            <w:r w:rsidRPr="0075739C">
              <w:rPr>
                <w:rFonts w:asciiTheme="minorEastAsia" w:eastAsiaTheme="minorEastAsia" w:hAnsiTheme="minorEastAsia" w:cs="仿宋_GB2312" w:hint="eastAsia"/>
                <w:b w:val="0"/>
                <w:bCs w:val="0"/>
                <w:sz w:val="24"/>
                <w:szCs w:val="24"/>
                <w:lang w:val="en-US"/>
              </w:rPr>
              <w:t>第</w:t>
            </w:r>
            <w:r w:rsidRPr="0075739C">
              <w:rPr>
                <w:rFonts w:asciiTheme="minorEastAsia" w:eastAsiaTheme="minorEastAsia" w:hAnsiTheme="minorEastAsia" w:cs="仿宋_GB2312"/>
                <w:b w:val="0"/>
                <w:bCs w:val="0"/>
                <w:sz w:val="24"/>
                <w:szCs w:val="24"/>
                <w:u w:val="single"/>
                <w:lang w:val="en-US"/>
              </w:rPr>
              <w:t xml:space="preserve">  </w:t>
            </w:r>
            <w:r w:rsidRPr="0075739C">
              <w:rPr>
                <w:rFonts w:asciiTheme="minorEastAsia" w:eastAsiaTheme="minorEastAsia" w:hAnsiTheme="minorEastAsia" w:cs="仿宋_GB2312" w:hint="eastAsia"/>
                <w:b w:val="0"/>
                <w:bCs w:val="0"/>
                <w:sz w:val="24"/>
                <w:szCs w:val="24"/>
                <w:lang w:val="en-US"/>
              </w:rPr>
              <w:t>页</w:t>
            </w:r>
          </w:p>
        </w:tc>
      </w:tr>
      <w:tr w:rsidR="00A42779" w:rsidRPr="0075739C">
        <w:trPr>
          <w:trHeight w:val="860"/>
        </w:trPr>
        <w:tc>
          <w:tcPr>
            <w:tcW w:w="646" w:type="dxa"/>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3</w:t>
            </w:r>
          </w:p>
        </w:tc>
        <w:tc>
          <w:tcPr>
            <w:tcW w:w="4991" w:type="dxa"/>
          </w:tcPr>
          <w:p w:rsidR="00A42779" w:rsidRPr="0075739C" w:rsidRDefault="0038310B">
            <w:pPr>
              <w:spacing w:line="360" w:lineRule="auto"/>
              <w:rPr>
                <w:rFonts w:asciiTheme="minorEastAsia" w:eastAsiaTheme="minorEastAsia" w:hAnsiTheme="minorEastAsia" w:cs="仿宋_GB2312"/>
                <w:sz w:val="24"/>
              </w:rPr>
            </w:pPr>
            <w:r w:rsidRPr="0075739C">
              <w:rPr>
                <w:rFonts w:asciiTheme="minorEastAsia" w:eastAsiaTheme="minorEastAsia" w:hAnsiTheme="minorEastAsia" w:hint="eastAsia"/>
                <w:sz w:val="24"/>
              </w:rPr>
              <w:t>投标文件中承诺的投标有效期不少于招标文件中载明的投标有效期。</w:t>
            </w:r>
          </w:p>
        </w:tc>
        <w:tc>
          <w:tcPr>
            <w:tcW w:w="2551" w:type="dxa"/>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投标函</w:t>
            </w:r>
          </w:p>
        </w:tc>
        <w:tc>
          <w:tcPr>
            <w:tcW w:w="1418" w:type="dxa"/>
          </w:tcPr>
          <w:p w:rsidR="00A42779" w:rsidRPr="0075739C" w:rsidRDefault="0038310B">
            <w:pPr>
              <w:spacing w:line="360" w:lineRule="auto"/>
              <w:rPr>
                <w:rFonts w:asciiTheme="minorEastAsia" w:eastAsiaTheme="minorEastAsia" w:hAnsiTheme="minorEastAsia"/>
              </w:rPr>
            </w:pPr>
            <w:r w:rsidRPr="0075739C">
              <w:rPr>
                <w:rFonts w:asciiTheme="minorEastAsia" w:eastAsiaTheme="minorEastAsia" w:hAnsiTheme="minorEastAsia" w:cs="仿宋_GB2312" w:hint="eastAsia"/>
                <w:sz w:val="24"/>
              </w:rPr>
              <w:t>见投标文件第</w:t>
            </w:r>
            <w:r w:rsidRPr="0075739C">
              <w:rPr>
                <w:rFonts w:asciiTheme="minorEastAsia" w:eastAsiaTheme="minorEastAsia" w:hAnsiTheme="minorEastAsia" w:cs="仿宋_GB2312"/>
                <w:sz w:val="24"/>
                <w:u w:val="single"/>
              </w:rPr>
              <w:t xml:space="preserve">  </w:t>
            </w:r>
            <w:r w:rsidRPr="0075739C">
              <w:rPr>
                <w:rFonts w:asciiTheme="minorEastAsia" w:eastAsiaTheme="minorEastAsia" w:hAnsiTheme="minorEastAsia" w:cs="仿宋_GB2312" w:hint="eastAsia"/>
                <w:sz w:val="24"/>
              </w:rPr>
              <w:t>页</w:t>
            </w:r>
          </w:p>
        </w:tc>
      </w:tr>
      <w:tr w:rsidR="00A42779" w:rsidRPr="0075739C">
        <w:trPr>
          <w:trHeight w:val="860"/>
        </w:trPr>
        <w:tc>
          <w:tcPr>
            <w:tcW w:w="646" w:type="dxa"/>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sz w:val="24"/>
              </w:rPr>
              <w:t>4</w:t>
            </w:r>
          </w:p>
        </w:tc>
        <w:tc>
          <w:tcPr>
            <w:tcW w:w="4991" w:type="dxa"/>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投标文件满足招标文件的其它实质性要求。</w:t>
            </w:r>
          </w:p>
        </w:tc>
        <w:tc>
          <w:tcPr>
            <w:tcW w:w="2551" w:type="dxa"/>
            <w:vAlign w:val="center"/>
          </w:tcPr>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cs="仿宋_GB2312" w:hint="eastAsia"/>
                <w:kern w:val="0"/>
                <w:sz w:val="24"/>
              </w:rPr>
              <w:t>招标文件其它实质性要求相应的材料（“▲”</w:t>
            </w:r>
            <w:r w:rsidRPr="0075739C">
              <w:rPr>
                <w:rFonts w:asciiTheme="minorEastAsia" w:eastAsiaTheme="minorEastAsia" w:hAnsiTheme="minorEastAsia" w:cs="仿宋_GB2312"/>
                <w:kern w:val="0"/>
                <w:sz w:val="24"/>
              </w:rPr>
              <w:t xml:space="preserve"> </w:t>
            </w:r>
            <w:r w:rsidRPr="0075739C">
              <w:rPr>
                <w:rFonts w:asciiTheme="minorEastAsia" w:eastAsiaTheme="minorEastAsia" w:hAnsiTheme="minorEastAsia" w:cs="仿宋_GB2312" w:hint="eastAsia"/>
                <w:kern w:val="0"/>
                <w:sz w:val="24"/>
              </w:rPr>
              <w:t>系指实质性要求条款，招标文件无其它实质性要求的，无需提供）</w:t>
            </w:r>
          </w:p>
        </w:tc>
        <w:tc>
          <w:tcPr>
            <w:tcW w:w="1418" w:type="dxa"/>
          </w:tcPr>
          <w:p w:rsidR="00A42779" w:rsidRPr="0075739C" w:rsidRDefault="0038310B">
            <w:pPr>
              <w:spacing w:line="360" w:lineRule="auto"/>
              <w:rPr>
                <w:rFonts w:asciiTheme="minorEastAsia" w:eastAsiaTheme="minorEastAsia" w:hAnsiTheme="minorEastAsia"/>
              </w:rPr>
            </w:pPr>
            <w:r w:rsidRPr="0075739C">
              <w:rPr>
                <w:rFonts w:asciiTheme="minorEastAsia" w:eastAsiaTheme="minorEastAsia" w:hAnsiTheme="minorEastAsia" w:cs="仿宋_GB2312" w:hint="eastAsia"/>
                <w:sz w:val="24"/>
              </w:rPr>
              <w:t>见投标文件第</w:t>
            </w:r>
            <w:r w:rsidRPr="0075739C">
              <w:rPr>
                <w:rFonts w:asciiTheme="minorEastAsia" w:eastAsiaTheme="minorEastAsia" w:hAnsiTheme="minorEastAsia" w:cs="仿宋_GB2312"/>
                <w:sz w:val="24"/>
                <w:u w:val="single"/>
              </w:rPr>
              <w:t xml:space="preserve">  </w:t>
            </w:r>
            <w:r w:rsidRPr="0075739C">
              <w:rPr>
                <w:rFonts w:asciiTheme="minorEastAsia" w:eastAsiaTheme="minorEastAsia" w:hAnsiTheme="minorEastAsia" w:cs="仿宋_GB2312" w:hint="eastAsia"/>
                <w:sz w:val="24"/>
              </w:rPr>
              <w:t>页</w:t>
            </w:r>
          </w:p>
        </w:tc>
      </w:tr>
    </w:tbl>
    <w:p w:rsidR="00A42779" w:rsidRPr="0075739C" w:rsidRDefault="0038310B">
      <w:pPr>
        <w:spacing w:line="360" w:lineRule="auto"/>
        <w:ind w:right="420"/>
        <w:rPr>
          <w:rFonts w:asciiTheme="minorEastAsia" w:eastAsiaTheme="minorEastAsia" w:hAnsiTheme="minorEastAsia" w:cs="仿宋_GB2312"/>
          <w:sz w:val="24"/>
        </w:rPr>
      </w:pPr>
      <w:r w:rsidRPr="0075739C">
        <w:rPr>
          <w:rFonts w:asciiTheme="minorEastAsia" w:eastAsiaTheme="minorEastAsia" w:hAnsiTheme="minorEastAsia" w:cs="仿宋_GB2312"/>
          <w:sz w:val="24"/>
        </w:rPr>
        <w:t>注：</w:t>
      </w:r>
      <w:r w:rsidRPr="0075739C">
        <w:rPr>
          <w:rFonts w:asciiTheme="minorEastAsia" w:eastAsiaTheme="minorEastAsia" w:hAnsiTheme="minorEastAsia" w:cs="仿宋_GB2312" w:hint="eastAsia"/>
          <w:sz w:val="24"/>
        </w:rPr>
        <w:t>按本格式和要求提供。</w:t>
      </w: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38310B">
      <w:pPr>
        <w:spacing w:line="360" w:lineRule="auto"/>
        <w:jc w:val="center"/>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b/>
          <w:kern w:val="0"/>
          <w:sz w:val="32"/>
          <w:szCs w:val="32"/>
        </w:rPr>
        <w:t xml:space="preserve">            </w:t>
      </w: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38310B">
      <w:pPr>
        <w:widowControl/>
        <w:adjustRightInd/>
        <w:jc w:val="left"/>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b/>
          <w:kern w:val="0"/>
          <w:sz w:val="32"/>
          <w:szCs w:val="32"/>
        </w:rPr>
        <w:br w:type="page"/>
      </w:r>
    </w:p>
    <w:p w:rsidR="00A42779" w:rsidRPr="0075739C" w:rsidRDefault="0038310B">
      <w:pPr>
        <w:spacing w:line="360" w:lineRule="auto"/>
        <w:jc w:val="center"/>
        <w:rPr>
          <w:rFonts w:asciiTheme="minorEastAsia" w:eastAsiaTheme="minorEastAsia" w:hAnsiTheme="minorEastAsia"/>
        </w:rPr>
      </w:pPr>
      <w:r w:rsidRPr="0075739C">
        <w:rPr>
          <w:rFonts w:asciiTheme="minorEastAsia" w:eastAsiaTheme="minorEastAsia" w:hAnsiTheme="minorEastAsia" w:cs="仿宋_GB2312" w:hint="eastAsia"/>
          <w:b/>
          <w:kern w:val="0"/>
          <w:sz w:val="32"/>
          <w:szCs w:val="32"/>
        </w:rPr>
        <w:lastRenderedPageBreak/>
        <w:t>五、评标标准相应的商务技术资料</w:t>
      </w:r>
    </w:p>
    <w:p w:rsidR="00A42779" w:rsidRPr="0075739C" w:rsidRDefault="0038310B">
      <w:pPr>
        <w:snapToGrid w:val="0"/>
        <w:spacing w:line="360" w:lineRule="auto"/>
        <w:jc w:val="left"/>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（按招标文件第四部分评标办法前附表中“投标文件中评标标准相应的商务技术资料目录”提供资料。）</w:t>
      </w: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38310B">
      <w:pPr>
        <w:spacing w:line="360" w:lineRule="auto"/>
        <w:jc w:val="center"/>
        <w:rPr>
          <w:rFonts w:asciiTheme="minorEastAsia" w:eastAsiaTheme="minorEastAsia" w:hAnsiTheme="minorEastAsia" w:cs="仿宋_GB2312"/>
          <w:b/>
          <w:kern w:val="0"/>
          <w:sz w:val="32"/>
          <w:szCs w:val="32"/>
        </w:rPr>
      </w:pPr>
      <w:r w:rsidRPr="0075739C">
        <w:rPr>
          <w:rFonts w:asciiTheme="minorEastAsia" w:eastAsiaTheme="minorEastAsia" w:hAnsiTheme="minorEastAsia" w:cs="仿宋_GB2312" w:hint="eastAsia"/>
          <w:b/>
          <w:kern w:val="0"/>
          <w:sz w:val="32"/>
          <w:szCs w:val="32"/>
        </w:rPr>
        <w:t>六、商务技术偏离表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A42779" w:rsidRPr="0075739C">
        <w:tc>
          <w:tcPr>
            <w:tcW w:w="959" w:type="dxa"/>
          </w:tcPr>
          <w:p w:rsidR="00A42779" w:rsidRPr="0075739C" w:rsidRDefault="0038310B">
            <w:pPr>
              <w:spacing w:line="360" w:lineRule="auto"/>
              <w:jc w:val="center"/>
              <w:rPr>
                <w:rFonts w:asciiTheme="minorEastAsia" w:eastAsiaTheme="minorEastAsia" w:hAnsiTheme="minorEastAsia"/>
                <w:b/>
                <w:bCs/>
                <w:sz w:val="24"/>
              </w:rPr>
            </w:pPr>
            <w:r w:rsidRPr="0075739C">
              <w:rPr>
                <w:rFonts w:asciiTheme="minorEastAsia" w:eastAsiaTheme="minorEastAsia" w:hAnsiTheme="minorEastAsia" w:hint="eastAsia"/>
                <w:b/>
                <w:bCs/>
                <w:sz w:val="24"/>
              </w:rPr>
              <w:t>序号</w:t>
            </w:r>
          </w:p>
        </w:tc>
        <w:tc>
          <w:tcPr>
            <w:tcW w:w="3683" w:type="dxa"/>
          </w:tcPr>
          <w:p w:rsidR="00A42779" w:rsidRPr="0075739C" w:rsidRDefault="0038310B">
            <w:pPr>
              <w:spacing w:line="360" w:lineRule="auto"/>
              <w:jc w:val="center"/>
              <w:rPr>
                <w:rFonts w:asciiTheme="minorEastAsia" w:eastAsiaTheme="minorEastAsia" w:hAnsiTheme="minorEastAsia"/>
                <w:b/>
                <w:bCs/>
                <w:sz w:val="24"/>
              </w:rPr>
            </w:pPr>
            <w:r w:rsidRPr="0075739C">
              <w:rPr>
                <w:rFonts w:asciiTheme="minorEastAsia" w:eastAsiaTheme="minorEastAsia" w:hAnsiTheme="minorEastAsia" w:hint="eastAsia"/>
                <w:b/>
                <w:bCs/>
                <w:sz w:val="24"/>
              </w:rPr>
              <w:t>招标文件章节及具体内容</w:t>
            </w:r>
          </w:p>
        </w:tc>
        <w:tc>
          <w:tcPr>
            <w:tcW w:w="3546" w:type="dxa"/>
          </w:tcPr>
          <w:p w:rsidR="00A42779" w:rsidRPr="0075739C" w:rsidRDefault="0038310B">
            <w:pPr>
              <w:spacing w:line="360" w:lineRule="auto"/>
              <w:jc w:val="center"/>
              <w:rPr>
                <w:rFonts w:asciiTheme="minorEastAsia" w:eastAsiaTheme="minorEastAsia" w:hAnsiTheme="minorEastAsia"/>
                <w:b/>
                <w:bCs/>
                <w:sz w:val="24"/>
              </w:rPr>
            </w:pPr>
            <w:r w:rsidRPr="0075739C">
              <w:rPr>
                <w:rFonts w:asciiTheme="minorEastAsia" w:eastAsiaTheme="minorEastAsia" w:hAnsiTheme="minorEastAsia" w:hint="eastAsia"/>
                <w:b/>
                <w:bCs/>
                <w:sz w:val="24"/>
              </w:rPr>
              <w:t>投标文件章节及具体内容</w:t>
            </w:r>
          </w:p>
        </w:tc>
        <w:tc>
          <w:tcPr>
            <w:tcW w:w="1276" w:type="dxa"/>
          </w:tcPr>
          <w:p w:rsidR="00A42779" w:rsidRPr="0075739C" w:rsidRDefault="0038310B">
            <w:pPr>
              <w:spacing w:line="360" w:lineRule="auto"/>
              <w:jc w:val="center"/>
              <w:rPr>
                <w:rFonts w:asciiTheme="minorEastAsia" w:eastAsiaTheme="minorEastAsia" w:hAnsiTheme="minorEastAsia"/>
                <w:b/>
                <w:bCs/>
                <w:sz w:val="24"/>
              </w:rPr>
            </w:pPr>
            <w:r w:rsidRPr="0075739C">
              <w:rPr>
                <w:rFonts w:asciiTheme="minorEastAsia" w:eastAsiaTheme="minorEastAsia" w:hAnsiTheme="minorEastAsia" w:hint="eastAsia"/>
                <w:b/>
                <w:bCs/>
                <w:sz w:val="24"/>
              </w:rPr>
              <w:t>偏离说明</w:t>
            </w:r>
          </w:p>
        </w:tc>
      </w:tr>
      <w:tr w:rsidR="00A42779" w:rsidRPr="0075739C">
        <w:tc>
          <w:tcPr>
            <w:tcW w:w="959" w:type="dxa"/>
          </w:tcPr>
          <w:p w:rsidR="00A42779" w:rsidRPr="0075739C" w:rsidRDefault="0038310B">
            <w:pPr>
              <w:spacing w:line="360" w:lineRule="auto"/>
              <w:jc w:val="center"/>
              <w:rPr>
                <w:rFonts w:asciiTheme="minorEastAsia" w:eastAsiaTheme="minorEastAsia" w:hAnsiTheme="minorEastAsia" w:cs="仿宋_GB2312"/>
                <w:kern w:val="0"/>
                <w:sz w:val="24"/>
              </w:rPr>
            </w:pPr>
            <w:r w:rsidRPr="0075739C">
              <w:rPr>
                <w:rFonts w:asciiTheme="minorEastAsia" w:eastAsiaTheme="minorEastAsia" w:hAnsiTheme="minorEastAsia" w:cs="仿宋_GB2312"/>
                <w:kern w:val="0"/>
                <w:sz w:val="24"/>
              </w:rPr>
              <w:t>1</w:t>
            </w:r>
          </w:p>
        </w:tc>
        <w:tc>
          <w:tcPr>
            <w:tcW w:w="3683" w:type="dxa"/>
          </w:tcPr>
          <w:p w:rsidR="00A42779" w:rsidRPr="0075739C" w:rsidRDefault="00A42779">
            <w:pPr>
              <w:spacing w:line="360" w:lineRule="auto"/>
              <w:jc w:val="center"/>
              <w:rPr>
                <w:rFonts w:asciiTheme="minorEastAsia" w:eastAsiaTheme="minorEastAsia" w:hAnsiTheme="minorEastAsia" w:cs="仿宋_GB2312"/>
                <w:b/>
                <w:kern w:val="0"/>
                <w:sz w:val="32"/>
                <w:szCs w:val="32"/>
              </w:rPr>
            </w:pPr>
          </w:p>
        </w:tc>
        <w:tc>
          <w:tcPr>
            <w:tcW w:w="3546" w:type="dxa"/>
          </w:tcPr>
          <w:p w:rsidR="00A42779" w:rsidRPr="0075739C" w:rsidRDefault="00A42779">
            <w:pPr>
              <w:spacing w:line="360" w:lineRule="auto"/>
              <w:jc w:val="center"/>
              <w:rPr>
                <w:rFonts w:asciiTheme="minorEastAsia" w:eastAsiaTheme="minorEastAsia" w:hAnsiTheme="minorEastAsia" w:cs="仿宋_GB2312"/>
                <w:b/>
                <w:kern w:val="0"/>
                <w:sz w:val="32"/>
                <w:szCs w:val="32"/>
              </w:rPr>
            </w:pPr>
          </w:p>
        </w:tc>
        <w:tc>
          <w:tcPr>
            <w:tcW w:w="1276" w:type="dxa"/>
          </w:tcPr>
          <w:p w:rsidR="00A42779" w:rsidRPr="0075739C" w:rsidRDefault="00A42779">
            <w:pPr>
              <w:spacing w:line="360" w:lineRule="auto"/>
              <w:jc w:val="center"/>
              <w:rPr>
                <w:rFonts w:asciiTheme="minorEastAsia" w:eastAsiaTheme="minorEastAsia" w:hAnsiTheme="minorEastAsia" w:cs="仿宋_GB2312"/>
                <w:b/>
                <w:kern w:val="0"/>
                <w:sz w:val="32"/>
                <w:szCs w:val="32"/>
              </w:rPr>
            </w:pPr>
          </w:p>
        </w:tc>
      </w:tr>
      <w:tr w:rsidR="00A42779" w:rsidRPr="0075739C">
        <w:tc>
          <w:tcPr>
            <w:tcW w:w="959" w:type="dxa"/>
          </w:tcPr>
          <w:p w:rsidR="00A42779" w:rsidRPr="0075739C" w:rsidRDefault="0038310B">
            <w:pPr>
              <w:spacing w:line="360" w:lineRule="auto"/>
              <w:jc w:val="center"/>
              <w:rPr>
                <w:rFonts w:asciiTheme="minorEastAsia" w:eastAsiaTheme="minorEastAsia" w:hAnsiTheme="minorEastAsia" w:cs="仿宋_GB2312"/>
                <w:kern w:val="0"/>
                <w:sz w:val="24"/>
              </w:rPr>
            </w:pPr>
            <w:r w:rsidRPr="0075739C">
              <w:rPr>
                <w:rFonts w:asciiTheme="minorEastAsia" w:eastAsiaTheme="minorEastAsia" w:hAnsiTheme="minorEastAsia" w:cs="仿宋_GB2312"/>
                <w:kern w:val="0"/>
                <w:sz w:val="24"/>
              </w:rPr>
              <w:t>2</w:t>
            </w:r>
          </w:p>
        </w:tc>
        <w:tc>
          <w:tcPr>
            <w:tcW w:w="3683" w:type="dxa"/>
          </w:tcPr>
          <w:p w:rsidR="00A42779" w:rsidRPr="0075739C" w:rsidRDefault="00A42779">
            <w:pPr>
              <w:spacing w:line="360" w:lineRule="auto"/>
              <w:jc w:val="center"/>
              <w:rPr>
                <w:rFonts w:asciiTheme="minorEastAsia" w:eastAsiaTheme="minorEastAsia" w:hAnsiTheme="minorEastAsia" w:cs="仿宋_GB2312"/>
                <w:b/>
                <w:kern w:val="0"/>
                <w:sz w:val="32"/>
                <w:szCs w:val="32"/>
              </w:rPr>
            </w:pPr>
          </w:p>
        </w:tc>
        <w:tc>
          <w:tcPr>
            <w:tcW w:w="3546" w:type="dxa"/>
          </w:tcPr>
          <w:p w:rsidR="00A42779" w:rsidRPr="0075739C" w:rsidRDefault="00A42779">
            <w:pPr>
              <w:spacing w:line="360" w:lineRule="auto"/>
              <w:jc w:val="center"/>
              <w:rPr>
                <w:rFonts w:asciiTheme="minorEastAsia" w:eastAsiaTheme="minorEastAsia" w:hAnsiTheme="minorEastAsia" w:cs="仿宋_GB2312"/>
                <w:b/>
                <w:kern w:val="0"/>
                <w:sz w:val="32"/>
                <w:szCs w:val="32"/>
              </w:rPr>
            </w:pPr>
          </w:p>
        </w:tc>
        <w:tc>
          <w:tcPr>
            <w:tcW w:w="1276" w:type="dxa"/>
          </w:tcPr>
          <w:p w:rsidR="00A42779" w:rsidRPr="0075739C" w:rsidRDefault="00A42779">
            <w:pPr>
              <w:spacing w:line="360" w:lineRule="auto"/>
              <w:jc w:val="center"/>
              <w:rPr>
                <w:rFonts w:asciiTheme="minorEastAsia" w:eastAsiaTheme="minorEastAsia" w:hAnsiTheme="minorEastAsia" w:cs="仿宋_GB2312"/>
                <w:b/>
                <w:kern w:val="0"/>
                <w:sz w:val="32"/>
                <w:szCs w:val="32"/>
              </w:rPr>
            </w:pPr>
          </w:p>
        </w:tc>
      </w:tr>
      <w:tr w:rsidR="00A42779" w:rsidRPr="0075739C">
        <w:tc>
          <w:tcPr>
            <w:tcW w:w="959" w:type="dxa"/>
          </w:tcPr>
          <w:p w:rsidR="00A42779" w:rsidRPr="0075739C" w:rsidRDefault="0038310B">
            <w:pPr>
              <w:spacing w:line="360" w:lineRule="auto"/>
              <w:jc w:val="center"/>
              <w:rPr>
                <w:rFonts w:asciiTheme="minorEastAsia" w:eastAsiaTheme="minorEastAsia" w:hAnsiTheme="minorEastAsia" w:cs="仿宋_GB2312"/>
                <w:kern w:val="0"/>
                <w:sz w:val="24"/>
              </w:rPr>
            </w:pPr>
            <w:r w:rsidRPr="0075739C">
              <w:rPr>
                <w:rFonts w:asciiTheme="minorEastAsia" w:eastAsiaTheme="minorEastAsia" w:hAnsiTheme="minorEastAsia" w:cs="仿宋_GB2312" w:hint="eastAsia"/>
                <w:kern w:val="0"/>
                <w:sz w:val="24"/>
              </w:rPr>
              <w:t>……</w:t>
            </w:r>
          </w:p>
        </w:tc>
        <w:tc>
          <w:tcPr>
            <w:tcW w:w="3683" w:type="dxa"/>
          </w:tcPr>
          <w:p w:rsidR="00A42779" w:rsidRPr="0075739C" w:rsidRDefault="00A42779">
            <w:pPr>
              <w:spacing w:line="360" w:lineRule="auto"/>
              <w:jc w:val="center"/>
              <w:rPr>
                <w:rFonts w:asciiTheme="minorEastAsia" w:eastAsiaTheme="minorEastAsia" w:hAnsiTheme="minorEastAsia" w:cs="仿宋_GB2312"/>
                <w:b/>
                <w:kern w:val="0"/>
                <w:sz w:val="32"/>
                <w:szCs w:val="32"/>
              </w:rPr>
            </w:pPr>
          </w:p>
        </w:tc>
        <w:tc>
          <w:tcPr>
            <w:tcW w:w="3546" w:type="dxa"/>
          </w:tcPr>
          <w:p w:rsidR="00A42779" w:rsidRPr="0075739C" w:rsidRDefault="00A42779">
            <w:pPr>
              <w:spacing w:line="360" w:lineRule="auto"/>
              <w:jc w:val="center"/>
              <w:rPr>
                <w:rFonts w:asciiTheme="minorEastAsia" w:eastAsiaTheme="minorEastAsia" w:hAnsiTheme="minorEastAsia" w:cs="仿宋_GB2312"/>
                <w:b/>
                <w:kern w:val="0"/>
                <w:sz w:val="32"/>
                <w:szCs w:val="32"/>
              </w:rPr>
            </w:pPr>
          </w:p>
        </w:tc>
        <w:tc>
          <w:tcPr>
            <w:tcW w:w="1276" w:type="dxa"/>
          </w:tcPr>
          <w:p w:rsidR="00A42779" w:rsidRPr="0075739C" w:rsidRDefault="00A42779">
            <w:pPr>
              <w:spacing w:line="360" w:lineRule="auto"/>
              <w:jc w:val="center"/>
              <w:rPr>
                <w:rFonts w:asciiTheme="minorEastAsia" w:eastAsiaTheme="minorEastAsia" w:hAnsiTheme="minorEastAsia" w:cs="仿宋_GB2312"/>
                <w:b/>
                <w:kern w:val="0"/>
                <w:sz w:val="32"/>
                <w:szCs w:val="32"/>
              </w:rPr>
            </w:pPr>
          </w:p>
        </w:tc>
      </w:tr>
    </w:tbl>
    <w:p w:rsidR="00A42779" w:rsidRPr="0075739C" w:rsidRDefault="0038310B">
      <w:pPr>
        <w:spacing w:line="360" w:lineRule="auto"/>
        <w:jc w:val="left"/>
        <w:rPr>
          <w:rFonts w:asciiTheme="minorEastAsia" w:eastAsiaTheme="minorEastAsia" w:hAnsiTheme="minorEastAsia" w:cs="仿宋_GB2312"/>
          <w:kern w:val="0"/>
          <w:sz w:val="24"/>
        </w:rPr>
      </w:pPr>
      <w:r w:rsidRPr="0075739C">
        <w:rPr>
          <w:rFonts w:asciiTheme="minorEastAsia" w:eastAsiaTheme="minorEastAsia" w:hAnsiTheme="minorEastAsia" w:cs="仿宋_GB2312" w:hint="eastAsia"/>
          <w:kern w:val="0"/>
          <w:sz w:val="24"/>
        </w:rPr>
        <w:t>投标人保证：除商务技术偏离表列出的偏离外，投标人响应招标文件的全部要求</w:t>
      </w: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38310B">
      <w:pPr>
        <w:spacing w:line="360" w:lineRule="auto"/>
        <w:ind w:right="420"/>
        <w:rPr>
          <w:rFonts w:asciiTheme="minorEastAsia" w:eastAsiaTheme="minorEastAsia" w:hAnsiTheme="minorEastAsia" w:cs="仿宋_GB2312"/>
          <w:sz w:val="24"/>
        </w:rPr>
      </w:pPr>
      <w:r w:rsidRPr="0075739C">
        <w:rPr>
          <w:rFonts w:asciiTheme="minorEastAsia" w:eastAsiaTheme="minorEastAsia" w:hAnsiTheme="minorEastAsia" w:cs="仿宋_GB2312"/>
          <w:sz w:val="24"/>
        </w:rPr>
        <w:t>注：</w:t>
      </w:r>
      <w:r w:rsidRPr="0075739C">
        <w:rPr>
          <w:rFonts w:asciiTheme="minorEastAsia" w:eastAsiaTheme="minorEastAsia" w:hAnsiTheme="minorEastAsia" w:cs="仿宋_GB2312" w:hint="eastAsia"/>
          <w:sz w:val="24"/>
        </w:rPr>
        <w:t>按本格式和要求提供。</w:t>
      </w:r>
    </w:p>
    <w:p w:rsidR="00A42779" w:rsidRPr="0075739C" w:rsidRDefault="00A42779">
      <w:pPr>
        <w:spacing w:line="360" w:lineRule="auto"/>
        <w:jc w:val="center"/>
        <w:rPr>
          <w:rFonts w:asciiTheme="minorEastAsia" w:eastAsiaTheme="minorEastAsia" w:hAnsiTheme="minorEastAsia" w:cs="仿宋_GB2312"/>
          <w:b/>
          <w:kern w:val="0"/>
          <w:sz w:val="32"/>
          <w:szCs w:val="32"/>
        </w:rPr>
      </w:pPr>
    </w:p>
    <w:p w:rsidR="00A42779" w:rsidRPr="0075739C" w:rsidRDefault="0038310B">
      <w:pPr>
        <w:widowControl/>
        <w:adjustRightInd/>
        <w:spacing w:line="360" w:lineRule="auto"/>
        <w:jc w:val="left"/>
        <w:rPr>
          <w:rFonts w:asciiTheme="minorEastAsia" w:eastAsiaTheme="minorEastAsia" w:hAnsiTheme="minorEastAsia"/>
          <w:b/>
          <w:bCs/>
          <w:sz w:val="32"/>
          <w:szCs w:val="32"/>
        </w:rPr>
      </w:pPr>
      <w:r w:rsidRPr="0075739C">
        <w:rPr>
          <w:rFonts w:asciiTheme="minorEastAsia" w:eastAsiaTheme="minorEastAsia" w:hAnsiTheme="minorEastAsia"/>
          <w:b/>
          <w:bCs/>
          <w:sz w:val="32"/>
          <w:szCs w:val="32"/>
        </w:rPr>
        <w:br w:type="page"/>
      </w:r>
    </w:p>
    <w:p w:rsidR="00A42779" w:rsidRPr="0075739C" w:rsidRDefault="0038310B">
      <w:pPr>
        <w:spacing w:line="360" w:lineRule="auto"/>
        <w:ind w:firstLineChars="595" w:firstLine="1911"/>
        <w:rPr>
          <w:rFonts w:asciiTheme="minorEastAsia" w:eastAsiaTheme="minorEastAsia" w:hAnsiTheme="minorEastAsia" w:cs="仿宋_GB2312"/>
          <w:b/>
          <w:kern w:val="0"/>
          <w:sz w:val="32"/>
          <w:szCs w:val="32"/>
        </w:rPr>
      </w:pPr>
      <w:r w:rsidRPr="0075739C">
        <w:rPr>
          <w:rFonts w:asciiTheme="minorEastAsia" w:eastAsiaTheme="minorEastAsia" w:hAnsiTheme="minorEastAsia" w:hint="eastAsia"/>
          <w:b/>
          <w:bCs/>
          <w:sz w:val="32"/>
          <w:szCs w:val="32"/>
        </w:rPr>
        <w:lastRenderedPageBreak/>
        <w:t>七</w:t>
      </w:r>
      <w:r w:rsidRPr="0075739C">
        <w:rPr>
          <w:rFonts w:asciiTheme="minorEastAsia" w:eastAsiaTheme="minorEastAsia" w:hAnsiTheme="minorEastAsia" w:cs="仿宋_GB2312" w:hint="eastAsia"/>
          <w:b/>
          <w:kern w:val="0"/>
          <w:sz w:val="32"/>
          <w:szCs w:val="32"/>
        </w:rPr>
        <w:t>、</w:t>
      </w:r>
      <w:r w:rsidRPr="0075739C">
        <w:rPr>
          <w:rFonts w:asciiTheme="minorEastAsia" w:eastAsiaTheme="minorEastAsia" w:hAnsiTheme="minorEastAsia" w:cs="仿宋_GB2312" w:hint="eastAsia"/>
          <w:b/>
          <w:kern w:val="0"/>
          <w:sz w:val="32"/>
          <w:szCs w:val="32"/>
          <w:lang w:val="zh-CN"/>
        </w:rPr>
        <w:t>政府采购供应商廉洁自律承诺书</w:t>
      </w:r>
    </w:p>
    <w:p w:rsidR="00A42779" w:rsidRPr="0075739C" w:rsidRDefault="00A42779">
      <w:pPr>
        <w:snapToGrid w:val="0"/>
        <w:spacing w:line="360" w:lineRule="auto"/>
        <w:rPr>
          <w:rFonts w:asciiTheme="minorEastAsia" w:eastAsiaTheme="minorEastAsia" w:hAnsiTheme="minorEastAsia" w:cs="仿宋_GB2312"/>
          <w:sz w:val="24"/>
        </w:rPr>
      </w:pP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hint="eastAsia"/>
          <w:sz w:val="24"/>
        </w:rPr>
        <w:t>中共杭州市委党校</w:t>
      </w:r>
      <w:r w:rsidRPr="0075739C">
        <w:rPr>
          <w:rFonts w:asciiTheme="minorEastAsia" w:eastAsiaTheme="minorEastAsia" w:hAnsiTheme="minorEastAsia" w:cs="仿宋_GB2312" w:hint="eastAsia"/>
          <w:sz w:val="24"/>
        </w:rPr>
        <w:t>、杭州市公共资源交易中心（杭州市政府采购中心）</w:t>
      </w:r>
      <w:r w:rsidRPr="0075739C">
        <w:rPr>
          <w:rFonts w:asciiTheme="minorEastAsia" w:eastAsiaTheme="minorEastAsia" w:hAnsiTheme="minorEastAsia" w:cs="仿宋_GB2312" w:hint="eastAsia"/>
          <w:kern w:val="0"/>
          <w:sz w:val="24"/>
          <w:lang w:val="zh-CN"/>
        </w:rPr>
        <w:t>：</w:t>
      </w:r>
    </w:p>
    <w:p w:rsidR="00A42779" w:rsidRPr="0075739C" w:rsidRDefault="0038310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我单位响应你</w:t>
      </w:r>
      <w:r w:rsidRPr="0075739C">
        <w:rPr>
          <w:rFonts w:asciiTheme="minorEastAsia" w:eastAsiaTheme="minorEastAsia" w:hAnsiTheme="minorEastAsia" w:cs="仿宋_GB2312" w:hint="eastAsia"/>
          <w:sz w:val="24"/>
        </w:rPr>
        <w:t>单位</w:t>
      </w:r>
      <w:r w:rsidRPr="0075739C">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A42779" w:rsidRPr="0075739C" w:rsidRDefault="0038310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r w:rsidRPr="0075739C">
        <w:rPr>
          <w:rFonts w:asciiTheme="minorEastAsia" w:eastAsiaTheme="minorEastAsia" w:hAnsiTheme="minorEastAsia" w:cs="仿宋_GB2312"/>
          <w:kern w:val="0"/>
          <w:sz w:val="24"/>
          <w:lang w:val="zh-CN"/>
        </w:rPr>
        <w:t xml:space="preserve"> </w:t>
      </w:r>
    </w:p>
    <w:p w:rsidR="00A42779" w:rsidRPr="0075739C" w:rsidRDefault="0038310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二、不为项目有关人员及部门报销应由你方单位或个人支付的费用；</w:t>
      </w:r>
      <w:r w:rsidRPr="0075739C">
        <w:rPr>
          <w:rFonts w:asciiTheme="minorEastAsia" w:eastAsiaTheme="minorEastAsia" w:hAnsiTheme="minorEastAsia" w:cs="仿宋_GB2312"/>
          <w:kern w:val="0"/>
          <w:sz w:val="24"/>
          <w:lang w:val="zh-CN"/>
        </w:rPr>
        <w:t xml:space="preserve"> </w:t>
      </w:r>
    </w:p>
    <w:p w:rsidR="00A42779" w:rsidRPr="0075739C" w:rsidRDefault="0038310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三、不向项目有关人员及部门提供有可能影响公正的宴请和健身娱乐等活动；</w:t>
      </w:r>
      <w:r w:rsidRPr="0075739C">
        <w:rPr>
          <w:rFonts w:asciiTheme="minorEastAsia" w:eastAsiaTheme="minorEastAsia" w:hAnsiTheme="minorEastAsia" w:cs="仿宋_GB2312"/>
          <w:kern w:val="0"/>
          <w:sz w:val="24"/>
          <w:lang w:val="zh-CN"/>
        </w:rPr>
        <w:t xml:space="preserve"> </w:t>
      </w:r>
    </w:p>
    <w:p w:rsidR="00A42779" w:rsidRPr="0075739C" w:rsidRDefault="0038310B">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四、不为项目有关人员及部门出国（境）、旅游等提供方便；</w:t>
      </w:r>
    </w:p>
    <w:p w:rsidR="00A42779" w:rsidRPr="0075739C" w:rsidRDefault="0038310B">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五、不为项目有关人员个人装修住房、婚丧嫁娶、配偶子女工作安排等提供</w:t>
      </w:r>
    </w:p>
    <w:p w:rsidR="00A42779" w:rsidRPr="0075739C" w:rsidRDefault="0038310B">
      <w:pPr>
        <w:autoSpaceDE w:val="0"/>
        <w:autoSpaceDN w:val="0"/>
        <w:spacing w:line="360" w:lineRule="auto"/>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好处；</w:t>
      </w:r>
    </w:p>
    <w:p w:rsidR="00A42779" w:rsidRPr="0075739C" w:rsidRDefault="0038310B">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六、严格遵守《</w:t>
      </w:r>
      <w:r w:rsidRPr="0075739C">
        <w:rPr>
          <w:rFonts w:asciiTheme="minorEastAsia" w:eastAsiaTheme="minorEastAsia" w:hAnsiTheme="minorEastAsia" w:hint="eastAsia"/>
          <w:sz w:val="24"/>
          <w:lang w:val="zh-CN"/>
        </w:rPr>
        <w:t>中华人民共和国</w:t>
      </w:r>
      <w:r w:rsidRPr="0075739C">
        <w:rPr>
          <w:rFonts w:asciiTheme="minorEastAsia" w:eastAsiaTheme="minorEastAsia" w:hAnsiTheme="minorEastAsia" w:cs="仿宋_GB2312" w:hint="eastAsia"/>
          <w:kern w:val="0"/>
          <w:sz w:val="24"/>
          <w:lang w:val="zh-CN"/>
        </w:rPr>
        <w:t>政府采购法》</w:t>
      </w:r>
      <w:proofErr w:type="gramStart"/>
      <w:r w:rsidRPr="0075739C">
        <w:rPr>
          <w:rFonts w:asciiTheme="minorEastAsia" w:eastAsiaTheme="minorEastAsia" w:hAnsiTheme="minorEastAsia" w:cs="仿宋_GB2312" w:hint="eastAsia"/>
          <w:kern w:val="0"/>
          <w:sz w:val="24"/>
          <w:lang w:val="zh-CN"/>
        </w:rPr>
        <w:t>《</w:t>
      </w:r>
      <w:proofErr w:type="gramEnd"/>
      <w:r w:rsidRPr="0075739C">
        <w:rPr>
          <w:rFonts w:asciiTheme="minorEastAsia" w:eastAsiaTheme="minorEastAsia" w:hAnsiTheme="minorEastAsia" w:hint="eastAsia"/>
          <w:sz w:val="24"/>
          <w:lang w:val="zh-CN"/>
        </w:rPr>
        <w:t>中华人民共和国</w:t>
      </w:r>
      <w:r w:rsidRPr="0075739C">
        <w:rPr>
          <w:rFonts w:asciiTheme="minorEastAsia" w:eastAsiaTheme="minorEastAsia" w:hAnsiTheme="minorEastAsia" w:cs="仿宋_GB2312" w:hint="eastAsia"/>
          <w:kern w:val="0"/>
          <w:sz w:val="24"/>
          <w:lang w:val="zh-CN"/>
        </w:rPr>
        <w:t>招标投标</w:t>
      </w:r>
    </w:p>
    <w:p w:rsidR="00A42779" w:rsidRPr="0075739C" w:rsidRDefault="0038310B">
      <w:pPr>
        <w:autoSpaceDE w:val="0"/>
        <w:autoSpaceDN w:val="0"/>
        <w:spacing w:line="360" w:lineRule="auto"/>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法</w:t>
      </w:r>
      <w:proofErr w:type="gramStart"/>
      <w:r w:rsidRPr="0075739C">
        <w:rPr>
          <w:rFonts w:asciiTheme="minorEastAsia" w:eastAsiaTheme="minorEastAsia" w:hAnsiTheme="minorEastAsia" w:cs="仿宋_GB2312" w:hint="eastAsia"/>
          <w:kern w:val="0"/>
          <w:sz w:val="24"/>
          <w:lang w:val="zh-CN"/>
        </w:rPr>
        <w:t>》</w:t>
      </w:r>
      <w:proofErr w:type="gramEnd"/>
      <w:r w:rsidRPr="0075739C">
        <w:rPr>
          <w:rFonts w:asciiTheme="minorEastAsia" w:eastAsiaTheme="minorEastAsia" w:hAnsiTheme="minorEastAsia" w:hint="eastAsia"/>
          <w:sz w:val="24"/>
          <w:lang w:val="zh-CN"/>
        </w:rPr>
        <w:t>《中华人民共和国民法典》</w:t>
      </w:r>
      <w:r w:rsidRPr="0075739C">
        <w:rPr>
          <w:rFonts w:asciiTheme="minorEastAsia" w:eastAsiaTheme="minorEastAsia" w:hAnsiTheme="minorEastAsia" w:cs="仿宋_GB2312" w:hint="eastAsia"/>
          <w:kern w:val="0"/>
          <w:sz w:val="24"/>
          <w:lang w:val="zh-CN"/>
        </w:rPr>
        <w:t>等法律法规，诚实守信，合法经营，坚决抵制各种违法违纪行为。</w:t>
      </w:r>
      <w:r w:rsidRPr="0075739C">
        <w:rPr>
          <w:rFonts w:asciiTheme="minorEastAsia" w:eastAsiaTheme="minorEastAsia" w:hAnsiTheme="minorEastAsia" w:cs="仿宋_GB2312"/>
          <w:kern w:val="0"/>
          <w:sz w:val="24"/>
          <w:lang w:val="zh-CN"/>
        </w:rPr>
        <w:t xml:space="preserve"> </w:t>
      </w:r>
    </w:p>
    <w:p w:rsidR="00A42779" w:rsidRPr="0075739C" w:rsidRDefault="0038310B">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如违反上述承诺，你</w:t>
      </w:r>
      <w:r w:rsidRPr="0075739C">
        <w:rPr>
          <w:rFonts w:asciiTheme="minorEastAsia" w:eastAsiaTheme="minorEastAsia" w:hAnsiTheme="minorEastAsia" w:cs="仿宋_GB2312" w:hint="eastAsia"/>
          <w:sz w:val="24"/>
        </w:rPr>
        <w:t>单位</w:t>
      </w:r>
      <w:r w:rsidRPr="0075739C">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sidRPr="0075739C">
        <w:rPr>
          <w:rFonts w:asciiTheme="minorEastAsia" w:eastAsiaTheme="minorEastAsia" w:hAnsiTheme="minorEastAsia" w:cs="仿宋_GB2312" w:hint="eastAsia"/>
          <w:sz w:val="24"/>
        </w:rPr>
        <w:t>单位</w:t>
      </w:r>
      <w:r w:rsidRPr="0075739C">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A42779" w:rsidRPr="0075739C" w:rsidRDefault="00A42779">
      <w:pPr>
        <w:autoSpaceDE w:val="0"/>
        <w:autoSpaceDN w:val="0"/>
        <w:spacing w:line="360" w:lineRule="auto"/>
        <w:ind w:left="2"/>
        <w:jc w:val="left"/>
        <w:rPr>
          <w:rFonts w:asciiTheme="minorEastAsia" w:eastAsiaTheme="minorEastAsia" w:hAnsiTheme="minorEastAsia" w:cs="仿宋_GB2312"/>
          <w:kern w:val="0"/>
          <w:sz w:val="24"/>
          <w:lang w:val="zh-CN"/>
        </w:rPr>
      </w:pPr>
    </w:p>
    <w:p w:rsidR="00A42779" w:rsidRPr="0075739C" w:rsidRDefault="00A42779">
      <w:pPr>
        <w:autoSpaceDE w:val="0"/>
        <w:autoSpaceDN w:val="0"/>
        <w:spacing w:line="360" w:lineRule="auto"/>
        <w:ind w:left="2"/>
        <w:jc w:val="left"/>
        <w:rPr>
          <w:rFonts w:asciiTheme="minorEastAsia" w:eastAsiaTheme="minorEastAsia" w:hAnsiTheme="minorEastAsia" w:cs="仿宋_GB2312"/>
          <w:kern w:val="0"/>
          <w:sz w:val="24"/>
          <w:lang w:val="zh-CN"/>
        </w:rPr>
      </w:pPr>
    </w:p>
    <w:p w:rsidR="00A42779" w:rsidRPr="0075739C" w:rsidRDefault="00A42779">
      <w:pPr>
        <w:autoSpaceDE w:val="0"/>
        <w:autoSpaceDN w:val="0"/>
        <w:spacing w:line="360" w:lineRule="auto"/>
        <w:ind w:left="2"/>
        <w:jc w:val="left"/>
        <w:rPr>
          <w:rFonts w:asciiTheme="minorEastAsia" w:eastAsiaTheme="minorEastAsia" w:hAnsiTheme="minorEastAsia" w:cs="仿宋_GB2312"/>
          <w:kern w:val="0"/>
          <w:sz w:val="24"/>
          <w:lang w:val="zh-CN"/>
        </w:rPr>
      </w:pPr>
    </w:p>
    <w:p w:rsidR="00A42779" w:rsidRPr="0075739C" w:rsidRDefault="0038310B">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投标人名称（</w:t>
      </w:r>
      <w:r w:rsidRPr="0075739C">
        <w:rPr>
          <w:rFonts w:asciiTheme="minorEastAsia" w:eastAsiaTheme="minorEastAsia" w:hAnsiTheme="minorEastAsia" w:cs="仿宋_GB2312" w:hint="eastAsia"/>
          <w:sz w:val="24"/>
        </w:rPr>
        <w:t>电子签名</w:t>
      </w:r>
      <w:r w:rsidRPr="0075739C">
        <w:rPr>
          <w:rFonts w:asciiTheme="minorEastAsia" w:eastAsiaTheme="minorEastAsia" w:hAnsiTheme="minorEastAsia" w:cs="仿宋_GB2312" w:hint="eastAsia"/>
          <w:kern w:val="0"/>
          <w:sz w:val="24"/>
          <w:lang w:val="zh-CN"/>
        </w:rPr>
        <w:t>）：</w:t>
      </w:r>
      <w:r w:rsidRPr="0075739C">
        <w:rPr>
          <w:rFonts w:asciiTheme="minorEastAsia" w:eastAsiaTheme="minorEastAsia" w:hAnsiTheme="minorEastAsia" w:cs="仿宋_GB2312"/>
          <w:kern w:val="0"/>
          <w:sz w:val="24"/>
          <w:lang w:val="zh-CN"/>
        </w:rPr>
        <w:t xml:space="preserve">                                                                                                                                                                                                               </w:t>
      </w:r>
    </w:p>
    <w:p w:rsidR="00A42779" w:rsidRPr="0075739C" w:rsidRDefault="0038310B">
      <w:pPr>
        <w:spacing w:line="360" w:lineRule="auto"/>
        <w:ind w:leftChars="2200" w:left="4620"/>
        <w:rPr>
          <w:rFonts w:asciiTheme="minorEastAsia" w:eastAsiaTheme="minorEastAsia" w:hAnsiTheme="minorEastAsia"/>
          <w:sz w:val="24"/>
        </w:rPr>
      </w:pPr>
      <w:r w:rsidRPr="0075739C">
        <w:rPr>
          <w:rFonts w:asciiTheme="minorEastAsia" w:eastAsiaTheme="minorEastAsia" w:hAnsiTheme="minorEastAsia" w:cs="仿宋_GB2312" w:hint="eastAsia"/>
          <w:kern w:val="0"/>
          <w:sz w:val="24"/>
          <w:lang w:val="zh-CN"/>
        </w:rPr>
        <w:t>日期</w:t>
      </w:r>
      <w:r w:rsidRPr="0075739C">
        <w:rPr>
          <w:rFonts w:asciiTheme="minorEastAsia" w:eastAsiaTheme="minorEastAsia" w:hAnsiTheme="minorEastAsia" w:cs="仿宋_GB2312" w:hint="eastAsia"/>
          <w:kern w:val="0"/>
          <w:sz w:val="24"/>
        </w:rPr>
        <w:t>：</w:t>
      </w:r>
      <w:r w:rsidRPr="0075739C">
        <w:rPr>
          <w:rFonts w:asciiTheme="minorEastAsia" w:eastAsiaTheme="minorEastAsia" w:hAnsiTheme="minorEastAsia" w:cs="仿宋_GB2312"/>
          <w:kern w:val="0"/>
          <w:sz w:val="24"/>
          <w:lang w:val="zh-CN"/>
        </w:rPr>
        <w:t xml:space="preserve">   年   月   日</w:t>
      </w:r>
    </w:p>
    <w:p w:rsidR="00A42779" w:rsidRPr="0075739C" w:rsidRDefault="00A42779">
      <w:pPr>
        <w:spacing w:line="360" w:lineRule="auto"/>
        <w:jc w:val="center"/>
        <w:rPr>
          <w:rFonts w:asciiTheme="minorEastAsia" w:eastAsiaTheme="minorEastAsia" w:hAnsiTheme="minorEastAsia" w:cs="仿宋_GB2312"/>
          <w:b/>
          <w:bCs/>
          <w:sz w:val="24"/>
        </w:rPr>
      </w:pPr>
    </w:p>
    <w:p w:rsidR="00A42779" w:rsidRPr="0075739C" w:rsidRDefault="0038310B">
      <w:pPr>
        <w:spacing w:line="360" w:lineRule="auto"/>
        <w:ind w:right="420"/>
        <w:rPr>
          <w:rFonts w:asciiTheme="minorEastAsia" w:eastAsiaTheme="minorEastAsia" w:hAnsiTheme="minorEastAsia" w:cs="仿宋_GB2312"/>
          <w:sz w:val="24"/>
        </w:rPr>
      </w:pPr>
      <w:r w:rsidRPr="0075739C">
        <w:rPr>
          <w:rFonts w:asciiTheme="minorEastAsia" w:eastAsiaTheme="minorEastAsia" w:hAnsiTheme="minorEastAsia" w:cs="仿宋_GB2312"/>
          <w:sz w:val="24"/>
        </w:rPr>
        <w:t>注：</w:t>
      </w:r>
      <w:r w:rsidRPr="0075739C">
        <w:rPr>
          <w:rFonts w:asciiTheme="minorEastAsia" w:eastAsiaTheme="minorEastAsia" w:hAnsiTheme="minorEastAsia" w:cs="仿宋_GB2312" w:hint="eastAsia"/>
          <w:sz w:val="24"/>
        </w:rPr>
        <w:t>按本格式和要求提供。</w:t>
      </w:r>
    </w:p>
    <w:p w:rsidR="00A42779" w:rsidRPr="0075739C" w:rsidRDefault="00A42779">
      <w:pPr>
        <w:spacing w:line="360" w:lineRule="auto"/>
        <w:jc w:val="center"/>
        <w:rPr>
          <w:rFonts w:asciiTheme="minorEastAsia" w:eastAsiaTheme="minorEastAsia" w:hAnsiTheme="minorEastAsia" w:cs="仿宋_GB2312"/>
          <w:b/>
          <w:bCs/>
          <w:sz w:val="24"/>
        </w:rPr>
        <w:sectPr w:rsidR="00A42779" w:rsidRPr="0075739C">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A42779" w:rsidRPr="0075739C" w:rsidRDefault="0038310B">
      <w:pPr>
        <w:spacing w:line="360" w:lineRule="auto"/>
        <w:jc w:val="center"/>
        <w:outlineLvl w:val="0"/>
        <w:rPr>
          <w:rFonts w:asciiTheme="minorEastAsia" w:eastAsiaTheme="minorEastAsia" w:hAnsiTheme="minorEastAsia" w:cs="仿宋_GB2312"/>
          <w:b/>
          <w:kern w:val="0"/>
          <w:sz w:val="36"/>
          <w:szCs w:val="36"/>
        </w:rPr>
      </w:pPr>
      <w:r w:rsidRPr="0075739C">
        <w:rPr>
          <w:rFonts w:asciiTheme="minorEastAsia" w:eastAsiaTheme="minorEastAsia" w:hAnsiTheme="minorEastAsia" w:cs="仿宋_GB2312" w:hint="eastAsia"/>
          <w:b/>
          <w:kern w:val="0"/>
          <w:sz w:val="36"/>
          <w:szCs w:val="36"/>
        </w:rPr>
        <w:lastRenderedPageBreak/>
        <w:t>报价文件部分</w:t>
      </w:r>
    </w:p>
    <w:p w:rsidR="00A42779" w:rsidRPr="0075739C" w:rsidRDefault="0038310B">
      <w:pPr>
        <w:spacing w:line="360" w:lineRule="auto"/>
        <w:jc w:val="center"/>
        <w:outlineLvl w:val="0"/>
        <w:rPr>
          <w:rFonts w:asciiTheme="minorEastAsia" w:eastAsiaTheme="minorEastAsia" w:hAnsiTheme="minorEastAsia" w:cs="仿宋_GB2312"/>
          <w:b/>
          <w:kern w:val="0"/>
          <w:sz w:val="36"/>
          <w:szCs w:val="36"/>
        </w:rPr>
      </w:pPr>
      <w:r w:rsidRPr="0075739C">
        <w:rPr>
          <w:rFonts w:asciiTheme="minorEastAsia" w:eastAsiaTheme="minorEastAsia" w:hAnsiTheme="minorEastAsia" w:cs="仿宋_GB2312" w:hint="eastAsia"/>
          <w:b/>
          <w:kern w:val="0"/>
          <w:sz w:val="36"/>
          <w:szCs w:val="36"/>
        </w:rPr>
        <w:t>目录</w:t>
      </w:r>
    </w:p>
    <w:p w:rsidR="00A42779" w:rsidRPr="0075739C" w:rsidRDefault="00A42779">
      <w:pPr>
        <w:spacing w:line="360" w:lineRule="auto"/>
        <w:jc w:val="center"/>
        <w:outlineLvl w:val="0"/>
        <w:rPr>
          <w:rFonts w:asciiTheme="minorEastAsia" w:eastAsiaTheme="minorEastAsia" w:hAnsiTheme="minorEastAsia" w:cs="仿宋_GB2312"/>
          <w:b/>
          <w:kern w:val="0"/>
          <w:sz w:val="36"/>
          <w:szCs w:val="36"/>
        </w:rPr>
      </w:pPr>
    </w:p>
    <w:p w:rsidR="00A42779" w:rsidRPr="0075739C" w:rsidRDefault="0038310B">
      <w:pPr>
        <w:snapToGrid w:val="0"/>
        <w:spacing w:line="360" w:lineRule="auto"/>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w:t>
      </w:r>
      <w:r w:rsidRPr="0075739C">
        <w:rPr>
          <w:rFonts w:asciiTheme="minorEastAsia" w:eastAsiaTheme="minorEastAsia" w:hAnsiTheme="minorEastAsia" w:cs="仿宋_GB2312"/>
          <w:sz w:val="24"/>
        </w:rPr>
        <w:t>1）开标一览表（报价表）……</w:t>
      </w:r>
      <w:proofErr w:type="gramStart"/>
      <w:r w:rsidRPr="0075739C">
        <w:rPr>
          <w:rFonts w:asciiTheme="minorEastAsia" w:eastAsiaTheme="minorEastAsia" w:hAnsiTheme="minorEastAsia" w:cs="仿宋_GB2312" w:hint="eastAsia"/>
          <w:sz w:val="24"/>
        </w:rPr>
        <w:t>…………………………………………………</w:t>
      </w:r>
      <w:proofErr w:type="gramEnd"/>
      <w:r w:rsidRPr="0075739C">
        <w:rPr>
          <w:rFonts w:asciiTheme="minorEastAsia" w:eastAsiaTheme="minorEastAsia" w:hAnsiTheme="minorEastAsia" w:cs="仿宋_GB2312" w:hint="eastAsia"/>
          <w:sz w:val="24"/>
        </w:rPr>
        <w:t>（页码）</w:t>
      </w:r>
    </w:p>
    <w:p w:rsidR="00A42779" w:rsidRPr="0075739C" w:rsidRDefault="0038310B">
      <w:pPr>
        <w:snapToGrid w:val="0"/>
        <w:spacing w:line="360" w:lineRule="auto"/>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（2）中小企业声明函……</w:t>
      </w:r>
      <w:proofErr w:type="gramStart"/>
      <w:r w:rsidRPr="0075739C">
        <w:rPr>
          <w:rFonts w:asciiTheme="minorEastAsia" w:eastAsiaTheme="minorEastAsia" w:hAnsiTheme="minorEastAsia" w:cs="仿宋_GB2312" w:hint="eastAsia"/>
          <w:sz w:val="24"/>
        </w:rPr>
        <w:t>…………………………………………………………</w:t>
      </w:r>
      <w:proofErr w:type="gramEnd"/>
      <w:r w:rsidRPr="0075739C">
        <w:rPr>
          <w:rFonts w:asciiTheme="minorEastAsia" w:eastAsiaTheme="minorEastAsia" w:hAnsiTheme="minorEastAsia" w:cs="仿宋_GB2312" w:hint="eastAsia"/>
          <w:sz w:val="24"/>
        </w:rPr>
        <w:t>（页码）</w:t>
      </w: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snapToGrid w:val="0"/>
        <w:spacing w:line="360" w:lineRule="auto"/>
        <w:ind w:right="480"/>
        <w:jc w:val="center"/>
        <w:rPr>
          <w:rFonts w:asciiTheme="minorEastAsia" w:eastAsiaTheme="minorEastAsia" w:hAnsiTheme="minorEastAsia" w:cs="仿宋_GB2312"/>
          <w:b/>
          <w:kern w:val="0"/>
          <w:sz w:val="32"/>
          <w:szCs w:val="32"/>
        </w:rPr>
      </w:pPr>
    </w:p>
    <w:p w:rsidR="00A42779" w:rsidRPr="0075739C" w:rsidRDefault="00A42779">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A42779" w:rsidRPr="0075739C">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A42779" w:rsidRPr="0075739C" w:rsidRDefault="0038310B">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75739C">
        <w:rPr>
          <w:rFonts w:asciiTheme="minorEastAsia" w:eastAsiaTheme="minorEastAsia" w:hAnsiTheme="minorEastAsia" w:cs="仿宋_GB2312" w:hint="eastAsia"/>
          <w:kern w:val="2"/>
          <w:sz w:val="32"/>
          <w:szCs w:val="32"/>
        </w:rPr>
        <w:lastRenderedPageBreak/>
        <w:t>一、开标一览表（报价表）</w:t>
      </w:r>
    </w:p>
    <w:p w:rsidR="00A42779" w:rsidRPr="0075739C" w:rsidRDefault="0038310B">
      <w:pPr>
        <w:snapToGrid w:val="0"/>
        <w:spacing w:line="360" w:lineRule="auto"/>
        <w:rPr>
          <w:rFonts w:asciiTheme="minorEastAsia" w:eastAsiaTheme="minorEastAsia" w:hAnsiTheme="minorEastAsia" w:cs="仿宋_GB2312"/>
          <w:kern w:val="0"/>
          <w:sz w:val="24"/>
        </w:rPr>
      </w:pPr>
      <w:r w:rsidRPr="0075739C">
        <w:rPr>
          <w:rFonts w:asciiTheme="minorEastAsia" w:eastAsiaTheme="minorEastAsia" w:hAnsiTheme="minorEastAsia" w:hint="eastAsia"/>
          <w:sz w:val="24"/>
        </w:rPr>
        <w:t>中共杭州市委党校</w:t>
      </w:r>
      <w:r w:rsidRPr="0075739C">
        <w:rPr>
          <w:rFonts w:asciiTheme="minorEastAsia" w:eastAsiaTheme="minorEastAsia" w:hAnsiTheme="minorEastAsia" w:cs="仿宋_GB2312" w:hint="eastAsia"/>
          <w:sz w:val="24"/>
        </w:rPr>
        <w:t>、杭州市公共资源交易中心（杭州市政府采购中心）</w:t>
      </w:r>
      <w:r w:rsidRPr="0075739C">
        <w:rPr>
          <w:rFonts w:asciiTheme="minorEastAsia" w:eastAsiaTheme="minorEastAsia" w:hAnsiTheme="minorEastAsia" w:cs="仿宋_GB2312" w:hint="eastAsia"/>
          <w:kern w:val="0"/>
          <w:sz w:val="24"/>
          <w:lang w:val="zh-CN"/>
        </w:rPr>
        <w:t>：</w:t>
      </w:r>
    </w:p>
    <w:p w:rsidR="00A42779" w:rsidRPr="0075739C" w:rsidRDefault="0038310B">
      <w:pPr>
        <w:snapToGrid w:val="0"/>
        <w:spacing w:line="360" w:lineRule="auto"/>
        <w:ind w:firstLine="482"/>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Pr="0075739C">
        <w:rPr>
          <w:rFonts w:asciiTheme="minorEastAsia" w:eastAsiaTheme="minorEastAsia" w:hAnsiTheme="minorEastAsia" w:hint="eastAsia"/>
          <w:sz w:val="24"/>
        </w:rPr>
        <w:t>中共杭州市委党校物业管理服务项目</w:t>
      </w:r>
      <w:r w:rsidRPr="0075739C">
        <w:rPr>
          <w:rFonts w:asciiTheme="minorEastAsia" w:eastAsiaTheme="minorEastAsia" w:hAnsiTheme="minorEastAsia" w:cs="仿宋_GB2312" w:hint="eastAsia"/>
          <w:kern w:val="0"/>
          <w:sz w:val="24"/>
          <w:lang w:val="zh-CN"/>
        </w:rPr>
        <w:t>【招标编号：HZZFCG-2022-134</w:t>
      </w:r>
      <w:r w:rsidRPr="0075739C">
        <w:rPr>
          <w:rFonts w:asciiTheme="minorEastAsia" w:eastAsiaTheme="minorEastAsia" w:hAnsiTheme="minorEastAsia" w:cs="仿宋_GB2312" w:hint="eastAsia"/>
          <w:sz w:val="24"/>
        </w:rPr>
        <w:t>】的实施</w:t>
      </w:r>
      <w:r w:rsidRPr="0075739C">
        <w:rPr>
          <w:rFonts w:asciiTheme="minorEastAsia" w:eastAsiaTheme="minorEastAsia" w:hAnsiTheme="minorEastAsia" w:cs="仿宋_GB2312" w:hint="eastAsia"/>
          <w:kern w:val="0"/>
          <w:sz w:val="24"/>
          <w:lang w:val="zh-CN"/>
        </w:rPr>
        <w:t>。</w:t>
      </w:r>
    </w:p>
    <w:p w:rsidR="00A42779" w:rsidRPr="0075739C" w:rsidRDefault="0038310B">
      <w:pPr>
        <w:spacing w:line="360" w:lineRule="auto"/>
        <w:jc w:val="center"/>
        <w:rPr>
          <w:rFonts w:asciiTheme="minorEastAsia" w:eastAsiaTheme="minorEastAsia" w:hAnsiTheme="minorEastAsia" w:cs="仿宋_GB2312"/>
          <w:b/>
          <w:kern w:val="0"/>
          <w:sz w:val="24"/>
          <w:lang w:val="zh-CN"/>
        </w:rPr>
      </w:pPr>
      <w:r w:rsidRPr="0075739C">
        <w:rPr>
          <w:rFonts w:asciiTheme="minorEastAsia" w:eastAsiaTheme="minorEastAsia" w:hAnsiTheme="minorEastAsia" w:cs="仿宋_GB2312" w:hint="eastAsia"/>
          <w:b/>
          <w:kern w:val="0"/>
          <w:sz w:val="24"/>
          <w:lang w:val="zh-CN"/>
        </w:rPr>
        <w:t>开标一览表（报价表）</w:t>
      </w:r>
      <w:r w:rsidRPr="0075739C">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276"/>
        <w:gridCol w:w="3118"/>
        <w:gridCol w:w="993"/>
        <w:gridCol w:w="1559"/>
        <w:gridCol w:w="1984"/>
        <w:gridCol w:w="3119"/>
      </w:tblGrid>
      <w:tr w:rsidR="0075739C" w:rsidRPr="0075739C" w:rsidTr="0075739C">
        <w:trPr>
          <w:trHeight w:val="1373"/>
        </w:trPr>
        <w:tc>
          <w:tcPr>
            <w:tcW w:w="534" w:type="dxa"/>
            <w:vAlign w:val="center"/>
          </w:tcPr>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hint="eastAsia"/>
                <w:b/>
                <w:sz w:val="24"/>
              </w:rPr>
              <w:t>序号</w:t>
            </w:r>
          </w:p>
        </w:tc>
        <w:tc>
          <w:tcPr>
            <w:tcW w:w="1984" w:type="dxa"/>
            <w:vAlign w:val="center"/>
          </w:tcPr>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hint="eastAsia"/>
                <w:b/>
                <w:sz w:val="24"/>
              </w:rPr>
              <w:t>名称</w:t>
            </w:r>
          </w:p>
        </w:tc>
        <w:tc>
          <w:tcPr>
            <w:tcW w:w="1276" w:type="dxa"/>
          </w:tcPr>
          <w:p w:rsidR="00A42779" w:rsidRPr="0075739C" w:rsidRDefault="00A42779">
            <w:pPr>
              <w:spacing w:line="360" w:lineRule="auto"/>
              <w:jc w:val="center"/>
              <w:rPr>
                <w:rFonts w:asciiTheme="minorEastAsia" w:eastAsiaTheme="minorEastAsia" w:hAnsiTheme="minorEastAsia"/>
                <w:b/>
                <w:sz w:val="24"/>
              </w:rPr>
            </w:pPr>
          </w:p>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hint="eastAsia"/>
                <w:b/>
                <w:sz w:val="24"/>
              </w:rPr>
              <w:t>品牌（如果有）</w:t>
            </w:r>
          </w:p>
        </w:tc>
        <w:tc>
          <w:tcPr>
            <w:tcW w:w="3118" w:type="dxa"/>
            <w:vAlign w:val="center"/>
          </w:tcPr>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hint="eastAsia"/>
                <w:b/>
                <w:sz w:val="24"/>
              </w:rPr>
              <w:t>具体服务</w:t>
            </w:r>
          </w:p>
        </w:tc>
        <w:tc>
          <w:tcPr>
            <w:tcW w:w="993" w:type="dxa"/>
            <w:vAlign w:val="center"/>
          </w:tcPr>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hint="eastAsia"/>
                <w:b/>
                <w:sz w:val="24"/>
              </w:rPr>
              <w:t>数量</w:t>
            </w:r>
          </w:p>
        </w:tc>
        <w:tc>
          <w:tcPr>
            <w:tcW w:w="1559" w:type="dxa"/>
            <w:vAlign w:val="center"/>
          </w:tcPr>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hint="eastAsia"/>
                <w:b/>
                <w:sz w:val="24"/>
              </w:rPr>
              <w:t>单价</w:t>
            </w:r>
          </w:p>
        </w:tc>
        <w:tc>
          <w:tcPr>
            <w:tcW w:w="1984" w:type="dxa"/>
            <w:vAlign w:val="center"/>
          </w:tcPr>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hint="eastAsia"/>
                <w:b/>
                <w:sz w:val="24"/>
              </w:rPr>
              <w:t>总价</w:t>
            </w:r>
          </w:p>
        </w:tc>
        <w:tc>
          <w:tcPr>
            <w:tcW w:w="3119" w:type="dxa"/>
            <w:vAlign w:val="center"/>
          </w:tcPr>
          <w:p w:rsidR="00A42779" w:rsidRPr="0075739C" w:rsidRDefault="00A42779">
            <w:pPr>
              <w:spacing w:line="360" w:lineRule="auto"/>
              <w:jc w:val="center"/>
              <w:rPr>
                <w:rFonts w:asciiTheme="minorEastAsia" w:eastAsiaTheme="minorEastAsia" w:hAnsiTheme="minorEastAsia"/>
                <w:b/>
                <w:sz w:val="24"/>
              </w:rPr>
            </w:pPr>
          </w:p>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hint="eastAsia"/>
                <w:b/>
                <w:sz w:val="24"/>
              </w:rPr>
              <w:t>服务要求（年限）</w:t>
            </w:r>
          </w:p>
          <w:p w:rsidR="00A42779" w:rsidRPr="0075739C" w:rsidRDefault="00A42779">
            <w:pPr>
              <w:spacing w:line="360" w:lineRule="auto"/>
              <w:jc w:val="center"/>
              <w:rPr>
                <w:rFonts w:asciiTheme="minorEastAsia" w:eastAsiaTheme="minorEastAsia" w:hAnsiTheme="minorEastAsia"/>
                <w:b/>
                <w:sz w:val="24"/>
              </w:rPr>
            </w:pPr>
          </w:p>
        </w:tc>
      </w:tr>
      <w:tr w:rsidR="0075739C" w:rsidRPr="0075739C" w:rsidTr="0075739C">
        <w:trPr>
          <w:trHeight w:val="441"/>
        </w:trPr>
        <w:tc>
          <w:tcPr>
            <w:tcW w:w="534" w:type="dxa"/>
            <w:vAlign w:val="center"/>
          </w:tcPr>
          <w:p w:rsidR="00A42779" w:rsidRPr="0075739C" w:rsidRDefault="0038310B">
            <w:pPr>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sz w:val="24"/>
              </w:rPr>
              <w:t>1</w:t>
            </w:r>
          </w:p>
        </w:tc>
        <w:tc>
          <w:tcPr>
            <w:tcW w:w="1984" w:type="dxa"/>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物业服务人工费</w:t>
            </w:r>
          </w:p>
        </w:tc>
        <w:tc>
          <w:tcPr>
            <w:tcW w:w="1276" w:type="dxa"/>
            <w:vAlign w:val="center"/>
          </w:tcPr>
          <w:p w:rsidR="00A42779" w:rsidRPr="0075739C" w:rsidRDefault="00A42779">
            <w:pPr>
              <w:snapToGrid w:val="0"/>
              <w:spacing w:line="360" w:lineRule="auto"/>
              <w:jc w:val="center"/>
              <w:rPr>
                <w:rFonts w:asciiTheme="minorEastAsia" w:eastAsiaTheme="minorEastAsia" w:hAnsiTheme="minorEastAsia" w:cs="仿宋_GB2312"/>
                <w:sz w:val="24"/>
              </w:rPr>
            </w:pPr>
          </w:p>
        </w:tc>
        <w:tc>
          <w:tcPr>
            <w:tcW w:w="3118" w:type="dxa"/>
            <w:vAlign w:val="center"/>
          </w:tcPr>
          <w:p w:rsidR="00A42779" w:rsidRPr="0075739C" w:rsidRDefault="00A42779">
            <w:pPr>
              <w:snapToGrid w:val="0"/>
              <w:spacing w:line="360" w:lineRule="auto"/>
              <w:jc w:val="center"/>
              <w:rPr>
                <w:rFonts w:asciiTheme="minorEastAsia" w:eastAsiaTheme="minorEastAsia" w:hAnsiTheme="minorEastAsia" w:cs="仿宋_GB2312"/>
                <w:sz w:val="24"/>
              </w:rPr>
            </w:pPr>
          </w:p>
        </w:tc>
        <w:tc>
          <w:tcPr>
            <w:tcW w:w="993" w:type="dxa"/>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w:t>
            </w:r>
          </w:p>
        </w:tc>
        <w:tc>
          <w:tcPr>
            <w:tcW w:w="1559" w:type="dxa"/>
            <w:vAlign w:val="center"/>
          </w:tcPr>
          <w:p w:rsidR="00A42779" w:rsidRPr="0075739C" w:rsidRDefault="00A42779">
            <w:pPr>
              <w:spacing w:line="360" w:lineRule="auto"/>
              <w:jc w:val="center"/>
              <w:rPr>
                <w:rFonts w:asciiTheme="minorEastAsia" w:eastAsiaTheme="minorEastAsia" w:hAnsiTheme="minorEastAsia" w:cs="仿宋_GB2312"/>
                <w:sz w:val="24"/>
              </w:rPr>
            </w:pPr>
          </w:p>
        </w:tc>
        <w:tc>
          <w:tcPr>
            <w:tcW w:w="1984" w:type="dxa"/>
            <w:vAlign w:val="center"/>
          </w:tcPr>
          <w:p w:rsidR="00A42779" w:rsidRPr="0075739C" w:rsidRDefault="00A42779">
            <w:pPr>
              <w:spacing w:line="360" w:lineRule="auto"/>
              <w:jc w:val="center"/>
              <w:rPr>
                <w:rFonts w:asciiTheme="minorEastAsia" w:eastAsiaTheme="minorEastAsia" w:hAnsiTheme="minorEastAsia" w:cs="仿宋_GB2312"/>
                <w:sz w:val="24"/>
              </w:rPr>
            </w:pPr>
          </w:p>
        </w:tc>
        <w:tc>
          <w:tcPr>
            <w:tcW w:w="3119" w:type="dxa"/>
            <w:vAlign w:val="center"/>
          </w:tcPr>
          <w:p w:rsidR="00A42779" w:rsidRPr="0075739C" w:rsidRDefault="0038310B">
            <w:pPr>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12个月</w:t>
            </w:r>
          </w:p>
        </w:tc>
      </w:tr>
      <w:tr w:rsidR="0075739C" w:rsidRPr="0075739C" w:rsidTr="0075739C">
        <w:trPr>
          <w:trHeight w:val="453"/>
        </w:trPr>
        <w:tc>
          <w:tcPr>
            <w:tcW w:w="534" w:type="dxa"/>
            <w:vAlign w:val="center"/>
          </w:tcPr>
          <w:p w:rsidR="00A42779" w:rsidRPr="0075739C" w:rsidRDefault="0038310B">
            <w:pPr>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sz w:val="24"/>
              </w:rPr>
              <w:t>2</w:t>
            </w:r>
          </w:p>
        </w:tc>
        <w:tc>
          <w:tcPr>
            <w:tcW w:w="1984" w:type="dxa"/>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项目管理费用</w:t>
            </w:r>
          </w:p>
        </w:tc>
        <w:tc>
          <w:tcPr>
            <w:tcW w:w="1276" w:type="dxa"/>
            <w:vAlign w:val="center"/>
          </w:tcPr>
          <w:p w:rsidR="00A42779" w:rsidRPr="0075739C" w:rsidRDefault="00A42779">
            <w:pPr>
              <w:snapToGrid w:val="0"/>
              <w:spacing w:line="360" w:lineRule="auto"/>
              <w:jc w:val="center"/>
              <w:rPr>
                <w:rFonts w:asciiTheme="minorEastAsia" w:eastAsiaTheme="minorEastAsia" w:hAnsiTheme="minorEastAsia" w:cs="仿宋_GB2312"/>
                <w:sz w:val="24"/>
              </w:rPr>
            </w:pPr>
          </w:p>
        </w:tc>
        <w:tc>
          <w:tcPr>
            <w:tcW w:w="3118" w:type="dxa"/>
            <w:vAlign w:val="center"/>
          </w:tcPr>
          <w:p w:rsidR="00A42779" w:rsidRPr="0075739C" w:rsidRDefault="00A42779">
            <w:pPr>
              <w:snapToGrid w:val="0"/>
              <w:spacing w:line="360" w:lineRule="auto"/>
              <w:jc w:val="center"/>
              <w:rPr>
                <w:rFonts w:asciiTheme="minorEastAsia" w:eastAsiaTheme="minorEastAsia" w:hAnsiTheme="minorEastAsia" w:cs="仿宋_GB2312"/>
                <w:sz w:val="24"/>
              </w:rPr>
            </w:pPr>
          </w:p>
        </w:tc>
        <w:tc>
          <w:tcPr>
            <w:tcW w:w="993" w:type="dxa"/>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w:t>
            </w:r>
          </w:p>
        </w:tc>
        <w:tc>
          <w:tcPr>
            <w:tcW w:w="1559" w:type="dxa"/>
            <w:vAlign w:val="center"/>
          </w:tcPr>
          <w:p w:rsidR="00A42779" w:rsidRPr="0075739C" w:rsidRDefault="00A42779">
            <w:pPr>
              <w:spacing w:line="360" w:lineRule="auto"/>
              <w:jc w:val="center"/>
              <w:rPr>
                <w:rFonts w:asciiTheme="minorEastAsia" w:eastAsiaTheme="minorEastAsia" w:hAnsiTheme="minorEastAsia" w:cs="仿宋_GB2312"/>
                <w:sz w:val="24"/>
              </w:rPr>
            </w:pPr>
          </w:p>
        </w:tc>
        <w:tc>
          <w:tcPr>
            <w:tcW w:w="1984" w:type="dxa"/>
            <w:vAlign w:val="center"/>
          </w:tcPr>
          <w:p w:rsidR="00A42779" w:rsidRPr="0075739C" w:rsidRDefault="00A42779">
            <w:pPr>
              <w:spacing w:line="360" w:lineRule="auto"/>
              <w:jc w:val="center"/>
              <w:rPr>
                <w:rFonts w:asciiTheme="minorEastAsia" w:eastAsiaTheme="minorEastAsia" w:hAnsiTheme="minorEastAsia" w:cs="仿宋_GB2312"/>
                <w:sz w:val="24"/>
              </w:rPr>
            </w:pPr>
          </w:p>
        </w:tc>
        <w:tc>
          <w:tcPr>
            <w:tcW w:w="3119" w:type="dxa"/>
            <w:vAlign w:val="center"/>
          </w:tcPr>
          <w:p w:rsidR="00A42779" w:rsidRPr="0075739C" w:rsidRDefault="0038310B">
            <w:pPr>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12个月</w:t>
            </w:r>
          </w:p>
        </w:tc>
      </w:tr>
      <w:tr w:rsidR="0075739C" w:rsidRPr="0075739C" w:rsidTr="0075739C">
        <w:trPr>
          <w:trHeight w:val="453"/>
        </w:trPr>
        <w:tc>
          <w:tcPr>
            <w:tcW w:w="534" w:type="dxa"/>
            <w:vAlign w:val="center"/>
          </w:tcPr>
          <w:p w:rsidR="00A42779" w:rsidRPr="0075739C" w:rsidRDefault="0038310B">
            <w:pPr>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3</w:t>
            </w:r>
          </w:p>
        </w:tc>
        <w:tc>
          <w:tcPr>
            <w:tcW w:w="1984" w:type="dxa"/>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proofErr w:type="gramStart"/>
            <w:r w:rsidRPr="0075739C">
              <w:rPr>
                <w:rFonts w:asciiTheme="minorEastAsia" w:eastAsiaTheme="minorEastAsia" w:hAnsiTheme="minorEastAsia" w:cs="仿宋_GB2312" w:hint="eastAsia"/>
                <w:sz w:val="24"/>
              </w:rPr>
              <w:t>维保服务费</w:t>
            </w:r>
            <w:proofErr w:type="gramEnd"/>
            <w:r w:rsidRPr="0075739C">
              <w:rPr>
                <w:rFonts w:asciiTheme="minorEastAsia" w:eastAsiaTheme="minorEastAsia" w:hAnsiTheme="minorEastAsia" w:cs="仿宋_GB2312" w:hint="eastAsia"/>
                <w:sz w:val="24"/>
              </w:rPr>
              <w:t>用和维修材料费</w:t>
            </w:r>
          </w:p>
        </w:tc>
        <w:tc>
          <w:tcPr>
            <w:tcW w:w="1276" w:type="dxa"/>
            <w:vAlign w:val="center"/>
          </w:tcPr>
          <w:p w:rsidR="00A42779" w:rsidRPr="0075739C" w:rsidRDefault="00A42779">
            <w:pPr>
              <w:snapToGrid w:val="0"/>
              <w:spacing w:line="360" w:lineRule="auto"/>
              <w:jc w:val="center"/>
              <w:rPr>
                <w:rFonts w:asciiTheme="minorEastAsia" w:eastAsiaTheme="minorEastAsia" w:hAnsiTheme="minorEastAsia" w:cs="仿宋_GB2312"/>
                <w:sz w:val="24"/>
              </w:rPr>
            </w:pPr>
          </w:p>
        </w:tc>
        <w:tc>
          <w:tcPr>
            <w:tcW w:w="3118" w:type="dxa"/>
            <w:vAlign w:val="center"/>
          </w:tcPr>
          <w:p w:rsidR="00A42779" w:rsidRPr="0075739C" w:rsidRDefault="00A42779">
            <w:pPr>
              <w:snapToGrid w:val="0"/>
              <w:spacing w:line="360" w:lineRule="auto"/>
              <w:jc w:val="center"/>
              <w:rPr>
                <w:rFonts w:asciiTheme="minorEastAsia" w:eastAsiaTheme="minorEastAsia" w:hAnsiTheme="minorEastAsia" w:cs="仿宋_GB2312"/>
                <w:sz w:val="24"/>
              </w:rPr>
            </w:pPr>
          </w:p>
        </w:tc>
        <w:tc>
          <w:tcPr>
            <w:tcW w:w="993" w:type="dxa"/>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w:t>
            </w:r>
          </w:p>
        </w:tc>
        <w:tc>
          <w:tcPr>
            <w:tcW w:w="1559" w:type="dxa"/>
            <w:vAlign w:val="center"/>
          </w:tcPr>
          <w:p w:rsidR="00A42779" w:rsidRPr="0075739C" w:rsidRDefault="00A42779">
            <w:pPr>
              <w:spacing w:line="360" w:lineRule="auto"/>
              <w:jc w:val="center"/>
              <w:rPr>
                <w:rFonts w:asciiTheme="minorEastAsia" w:eastAsiaTheme="minorEastAsia" w:hAnsiTheme="minorEastAsia" w:cs="仿宋_GB2312"/>
                <w:sz w:val="24"/>
              </w:rPr>
            </w:pPr>
          </w:p>
        </w:tc>
        <w:tc>
          <w:tcPr>
            <w:tcW w:w="1984" w:type="dxa"/>
            <w:vAlign w:val="center"/>
          </w:tcPr>
          <w:p w:rsidR="00A42779" w:rsidRPr="0075739C" w:rsidRDefault="00A42779">
            <w:pPr>
              <w:spacing w:line="360" w:lineRule="auto"/>
              <w:jc w:val="center"/>
              <w:rPr>
                <w:rFonts w:asciiTheme="minorEastAsia" w:eastAsiaTheme="minorEastAsia" w:hAnsiTheme="minorEastAsia" w:cs="仿宋_GB2312"/>
                <w:sz w:val="24"/>
              </w:rPr>
            </w:pPr>
          </w:p>
        </w:tc>
        <w:tc>
          <w:tcPr>
            <w:tcW w:w="3119" w:type="dxa"/>
            <w:vAlign w:val="center"/>
          </w:tcPr>
          <w:p w:rsidR="00A42779" w:rsidRPr="0075739C" w:rsidRDefault="0038310B">
            <w:pPr>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12个月</w:t>
            </w:r>
          </w:p>
        </w:tc>
      </w:tr>
      <w:tr w:rsidR="00A42779" w:rsidRPr="0075739C">
        <w:trPr>
          <w:trHeight w:val="453"/>
        </w:trPr>
        <w:tc>
          <w:tcPr>
            <w:tcW w:w="6912" w:type="dxa"/>
            <w:gridSpan w:val="4"/>
            <w:vAlign w:val="center"/>
          </w:tcPr>
          <w:p w:rsidR="00A42779" w:rsidRPr="0075739C" w:rsidRDefault="0038310B">
            <w:pPr>
              <w:snapToGrid w:val="0"/>
              <w:spacing w:line="360" w:lineRule="auto"/>
              <w:jc w:val="center"/>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一年期（12个月）投标价小计</w:t>
            </w:r>
          </w:p>
          <w:p w:rsidR="00A42779" w:rsidRPr="0075739C" w:rsidRDefault="0038310B">
            <w:pPr>
              <w:pStyle w:val="2"/>
              <w:jc w:val="center"/>
              <w:rPr>
                <w:u w:val="single"/>
                <w:lang w:val="en-US"/>
              </w:rPr>
            </w:pPr>
            <w:r w:rsidRPr="0075739C">
              <w:rPr>
                <w:rFonts w:asciiTheme="minorEastAsia" w:eastAsiaTheme="minorEastAsia" w:hAnsiTheme="minorEastAsia" w:cs="仿宋_GB2312" w:hint="eastAsia"/>
                <w:bCs w:val="0"/>
                <w:sz w:val="24"/>
                <w:szCs w:val="24"/>
                <w:u w:val="single"/>
                <w:lang w:val="en-US"/>
              </w:rPr>
              <w:t>特别提醒：▲年度（12个月）最高限价为905.48万元。</w:t>
            </w:r>
          </w:p>
        </w:tc>
        <w:tc>
          <w:tcPr>
            <w:tcW w:w="7655" w:type="dxa"/>
            <w:gridSpan w:val="4"/>
            <w:vAlign w:val="center"/>
          </w:tcPr>
          <w:p w:rsidR="00A42779" w:rsidRPr="0075739C" w:rsidRDefault="00A42779">
            <w:pPr>
              <w:spacing w:line="360" w:lineRule="auto"/>
              <w:jc w:val="center"/>
              <w:rPr>
                <w:rFonts w:asciiTheme="minorEastAsia" w:eastAsiaTheme="minorEastAsia" w:hAnsiTheme="minorEastAsia" w:cs="仿宋_GB2312"/>
                <w:sz w:val="24"/>
              </w:rPr>
            </w:pPr>
          </w:p>
        </w:tc>
      </w:tr>
      <w:tr w:rsidR="00A42779" w:rsidRPr="0075739C">
        <w:trPr>
          <w:trHeight w:val="659"/>
        </w:trPr>
        <w:tc>
          <w:tcPr>
            <w:tcW w:w="6912" w:type="dxa"/>
            <w:gridSpan w:val="4"/>
            <w:vAlign w:val="center"/>
          </w:tcPr>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投标报价（小写）</w:t>
            </w:r>
          </w:p>
          <w:p w:rsidR="00A42779" w:rsidRPr="0075739C" w:rsidRDefault="0038310B">
            <w:pPr>
              <w:pStyle w:val="2"/>
              <w:jc w:val="center"/>
              <w:rPr>
                <w:u w:val="single"/>
                <w:lang w:val="en-US"/>
              </w:rPr>
            </w:pPr>
            <w:r w:rsidRPr="0075739C">
              <w:rPr>
                <w:rFonts w:asciiTheme="minorEastAsia" w:eastAsiaTheme="minorEastAsia" w:hAnsiTheme="minorEastAsia" w:cs="仿宋_GB2312" w:hint="eastAsia"/>
                <w:bCs w:val="0"/>
                <w:sz w:val="24"/>
                <w:szCs w:val="24"/>
                <w:u w:val="single"/>
                <w:lang w:val="en-US"/>
              </w:rPr>
              <w:t>说明：投标报价=一年期（12个月）投标价小计×3年</w:t>
            </w:r>
          </w:p>
        </w:tc>
        <w:tc>
          <w:tcPr>
            <w:tcW w:w="7655" w:type="dxa"/>
            <w:gridSpan w:val="4"/>
            <w:vAlign w:val="center"/>
          </w:tcPr>
          <w:p w:rsidR="00A42779" w:rsidRPr="0075739C" w:rsidRDefault="00A42779">
            <w:pPr>
              <w:spacing w:line="360" w:lineRule="auto"/>
              <w:jc w:val="center"/>
              <w:rPr>
                <w:rFonts w:asciiTheme="minorEastAsia" w:eastAsiaTheme="minorEastAsia" w:hAnsiTheme="minorEastAsia" w:cs="仿宋_GB2312"/>
                <w:sz w:val="24"/>
              </w:rPr>
            </w:pPr>
          </w:p>
        </w:tc>
      </w:tr>
      <w:tr w:rsidR="00A42779" w:rsidRPr="0075739C">
        <w:trPr>
          <w:trHeight w:val="597"/>
        </w:trPr>
        <w:tc>
          <w:tcPr>
            <w:tcW w:w="6912" w:type="dxa"/>
            <w:gridSpan w:val="4"/>
            <w:vAlign w:val="center"/>
          </w:tcPr>
          <w:p w:rsidR="00A42779" w:rsidRPr="0075739C" w:rsidRDefault="0038310B">
            <w:pPr>
              <w:spacing w:line="360" w:lineRule="auto"/>
              <w:jc w:val="center"/>
              <w:rPr>
                <w:rFonts w:asciiTheme="minorEastAsia" w:eastAsiaTheme="minorEastAsia" w:hAnsiTheme="minorEastAsia" w:cs="仿宋_GB2312"/>
                <w:b/>
                <w:sz w:val="24"/>
              </w:rPr>
            </w:pPr>
            <w:r w:rsidRPr="0075739C">
              <w:rPr>
                <w:rFonts w:asciiTheme="minorEastAsia" w:eastAsiaTheme="minorEastAsia" w:hAnsiTheme="minorEastAsia" w:cs="仿宋_GB2312" w:hint="eastAsia"/>
                <w:b/>
                <w:sz w:val="24"/>
              </w:rPr>
              <w:t>投标报价（大写）</w:t>
            </w:r>
          </w:p>
        </w:tc>
        <w:tc>
          <w:tcPr>
            <w:tcW w:w="7655" w:type="dxa"/>
            <w:gridSpan w:val="4"/>
            <w:vAlign w:val="center"/>
          </w:tcPr>
          <w:p w:rsidR="00A42779" w:rsidRPr="0075739C" w:rsidRDefault="00A42779">
            <w:pPr>
              <w:spacing w:line="360" w:lineRule="auto"/>
              <w:jc w:val="center"/>
              <w:rPr>
                <w:rFonts w:asciiTheme="minorEastAsia" w:eastAsiaTheme="minorEastAsia" w:hAnsiTheme="minorEastAsia" w:cs="仿宋_GB2312"/>
                <w:sz w:val="24"/>
              </w:rPr>
            </w:pPr>
          </w:p>
        </w:tc>
      </w:tr>
    </w:tbl>
    <w:p w:rsidR="00A42779" w:rsidRPr="0075739C" w:rsidRDefault="0038310B">
      <w:pPr>
        <w:snapToGrid w:val="0"/>
        <w:spacing w:line="360" w:lineRule="auto"/>
        <w:ind w:left="480"/>
        <w:rPr>
          <w:rFonts w:asciiTheme="minorEastAsia" w:eastAsiaTheme="minorEastAsia" w:hAnsiTheme="minorEastAsia" w:cs="仿宋_GB2312"/>
          <w:b/>
          <w:kern w:val="0"/>
          <w:sz w:val="24"/>
          <w:lang w:val="zh-CN"/>
        </w:rPr>
      </w:pPr>
      <w:r w:rsidRPr="0075739C">
        <w:rPr>
          <w:rFonts w:asciiTheme="minorEastAsia" w:eastAsiaTheme="minorEastAsia" w:hAnsiTheme="minorEastAsia" w:cs="仿宋_GB2312" w:hint="eastAsia"/>
          <w:b/>
          <w:kern w:val="0"/>
          <w:sz w:val="24"/>
          <w:lang w:val="zh-CN"/>
        </w:rPr>
        <w:t>注：</w:t>
      </w:r>
    </w:p>
    <w:p w:rsidR="00A42779" w:rsidRPr="0075739C" w:rsidRDefault="0038310B">
      <w:pPr>
        <w:spacing w:line="360" w:lineRule="auto"/>
        <w:ind w:leftChars="-1" w:left="-2" w:firstLineChars="200" w:firstLine="480"/>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kern w:val="0"/>
          <w:sz w:val="24"/>
          <w:lang w:val="zh-CN"/>
        </w:rPr>
        <w:lastRenderedPageBreak/>
        <w:t>1、投标人需按本表格</w:t>
      </w:r>
      <w:r w:rsidRPr="0075739C">
        <w:rPr>
          <w:rFonts w:asciiTheme="minorEastAsia" w:eastAsiaTheme="minorEastAsia" w:hAnsiTheme="minorEastAsia" w:cs="仿宋_GB2312" w:hint="eastAsia"/>
          <w:kern w:val="0"/>
          <w:sz w:val="24"/>
          <w:lang w:val="zh-CN"/>
        </w:rPr>
        <w:t>要求</w:t>
      </w:r>
      <w:r w:rsidRPr="0075739C">
        <w:rPr>
          <w:rFonts w:asciiTheme="minorEastAsia" w:eastAsiaTheme="minorEastAsia" w:hAnsiTheme="minorEastAsia" w:cs="仿宋_GB2312"/>
          <w:kern w:val="0"/>
          <w:sz w:val="24"/>
          <w:lang w:val="zh-CN"/>
        </w:rPr>
        <w:t>填写</w:t>
      </w:r>
      <w:r w:rsidRPr="0075739C">
        <w:rPr>
          <w:rFonts w:ascii="宋体" w:hAnsi="宋体" w:cs="宋体" w:hint="eastAsia"/>
          <w:b/>
          <w:kern w:val="0"/>
          <w:sz w:val="24"/>
          <w:lang w:val="zh-CN"/>
        </w:rPr>
        <w:t>，</w:t>
      </w:r>
      <w:r w:rsidRPr="0075739C">
        <w:rPr>
          <w:rFonts w:ascii="宋体" w:hAnsi="宋体" w:cs="宋体" w:hint="eastAsia"/>
          <w:b/>
          <w:kern w:val="0"/>
          <w:sz w:val="24"/>
        </w:rPr>
        <w:t>否则视为</w:t>
      </w:r>
      <w:r w:rsidRPr="0075739C">
        <w:rPr>
          <w:rFonts w:ascii="宋体" w:hAnsi="宋体" w:cs="宋体" w:hint="eastAsia"/>
          <w:b/>
          <w:sz w:val="24"/>
        </w:rPr>
        <w:t>投标文件含有采购人不能接受的附加条件，投标无效</w:t>
      </w:r>
      <w:r w:rsidRPr="0075739C">
        <w:rPr>
          <w:rFonts w:asciiTheme="minorEastAsia" w:eastAsiaTheme="minorEastAsia" w:hAnsiTheme="minorEastAsia" w:cs="仿宋_GB2312"/>
          <w:kern w:val="0"/>
          <w:sz w:val="24"/>
          <w:lang w:val="zh-CN"/>
        </w:rPr>
        <w:t>。</w:t>
      </w:r>
    </w:p>
    <w:p w:rsidR="00A42779" w:rsidRPr="0075739C" w:rsidRDefault="0038310B">
      <w:pPr>
        <w:spacing w:line="360" w:lineRule="auto"/>
        <w:ind w:firstLineChars="200" w:firstLine="480"/>
        <w:rPr>
          <w:rFonts w:asciiTheme="minorEastAsia" w:eastAsiaTheme="minorEastAsia" w:hAnsiTheme="minorEastAsia" w:cs="仿宋_GB2312"/>
          <w:kern w:val="0"/>
          <w:sz w:val="24"/>
        </w:rPr>
      </w:pPr>
      <w:r w:rsidRPr="0075739C">
        <w:rPr>
          <w:rFonts w:asciiTheme="minorEastAsia" w:eastAsiaTheme="minorEastAsia" w:hAnsiTheme="minorEastAsia" w:cs="仿宋_GB2312"/>
          <w:kern w:val="0"/>
          <w:sz w:val="24"/>
          <w:lang w:val="zh-CN"/>
        </w:rPr>
        <w:t>2、有关本项目实施所涉及的一切费用均计入报价。</w:t>
      </w:r>
      <w:r w:rsidRPr="0075739C">
        <w:rPr>
          <w:rFonts w:asciiTheme="minorEastAsia" w:eastAsiaTheme="minorEastAsia" w:hAnsiTheme="minorEastAsia" w:cs="仿宋_GB2312" w:hint="eastAsia"/>
          <w:b/>
          <w:kern w:val="0"/>
          <w:sz w:val="24"/>
          <w:lang w:val="zh-CN"/>
        </w:rPr>
        <w:t>采购人将以合同形式有偿取得货物或服务，不接受投标人给予的赠品、回扣或者与采购无关的其他商品、服务</w:t>
      </w:r>
      <w:r w:rsidRPr="0075739C">
        <w:rPr>
          <w:rFonts w:asciiTheme="minorEastAsia" w:eastAsiaTheme="minorEastAsia" w:hAnsiTheme="minorEastAsia" w:cs="仿宋_GB2312" w:hint="eastAsia"/>
          <w:kern w:val="0"/>
          <w:sz w:val="24"/>
          <w:lang w:val="zh-CN"/>
        </w:rPr>
        <w:t>，</w:t>
      </w:r>
      <w:r w:rsidRPr="0075739C">
        <w:rPr>
          <w:rFonts w:asciiTheme="minorEastAsia" w:eastAsiaTheme="minorEastAsia" w:hAnsiTheme="minorEastAsia" w:cs="仿宋_GB2312" w:hint="eastAsia"/>
          <w:b/>
          <w:kern w:val="0"/>
          <w:sz w:val="24"/>
          <w:lang w:val="zh-CN"/>
        </w:rPr>
        <w:t>不得出现“</w:t>
      </w:r>
      <w:r w:rsidRPr="0075739C">
        <w:rPr>
          <w:rFonts w:asciiTheme="minorEastAsia" w:eastAsiaTheme="minorEastAsia" w:hAnsiTheme="minorEastAsia" w:cs="仿宋_GB2312"/>
          <w:b/>
          <w:kern w:val="0"/>
          <w:sz w:val="24"/>
          <w:lang w:val="zh-CN"/>
        </w:rPr>
        <w:t>0元”“免费赠送”等形式的无偿报价</w:t>
      </w:r>
      <w:r w:rsidRPr="0075739C">
        <w:rPr>
          <w:rFonts w:asciiTheme="minorEastAsia" w:eastAsiaTheme="minorEastAsia" w:hAnsiTheme="minorEastAsia" w:cs="仿宋_GB2312" w:hint="eastAsia"/>
          <w:b/>
          <w:kern w:val="0"/>
          <w:sz w:val="24"/>
          <w:lang w:val="zh-CN"/>
        </w:rPr>
        <w:t>，</w:t>
      </w:r>
      <w:r w:rsidRPr="0075739C">
        <w:rPr>
          <w:rFonts w:asciiTheme="minorEastAsia" w:eastAsiaTheme="minorEastAsia" w:hAnsiTheme="minorEastAsia" w:cs="仿宋_GB2312" w:hint="eastAsia"/>
          <w:b/>
          <w:kern w:val="0"/>
          <w:sz w:val="24"/>
        </w:rPr>
        <w:t>否则视为</w:t>
      </w:r>
      <w:r w:rsidRPr="0075739C">
        <w:rPr>
          <w:rFonts w:asciiTheme="minorEastAsia" w:eastAsiaTheme="minorEastAsia" w:hAnsiTheme="minorEastAsia" w:hint="eastAsia"/>
          <w:b/>
          <w:sz w:val="24"/>
        </w:rPr>
        <w:t>投标文件含有采购人不能接受的附加条件的，投标无效</w:t>
      </w:r>
      <w:r w:rsidRPr="0075739C">
        <w:rPr>
          <w:rFonts w:asciiTheme="minorEastAsia" w:eastAsiaTheme="minorEastAsia" w:hAnsiTheme="minorEastAsia" w:cs="仿宋_GB2312" w:hint="eastAsia"/>
          <w:b/>
          <w:kern w:val="0"/>
          <w:sz w:val="24"/>
          <w:lang w:val="zh-CN"/>
        </w:rPr>
        <w:t>；采购内容未包含在《开标一览表（报价表）》名称栏中，投标人不能</w:t>
      </w:r>
      <w:proofErr w:type="gramStart"/>
      <w:r w:rsidRPr="0075739C">
        <w:rPr>
          <w:rFonts w:asciiTheme="minorEastAsia" w:eastAsiaTheme="minorEastAsia" w:hAnsiTheme="minorEastAsia" w:cs="仿宋_GB2312" w:hint="eastAsia"/>
          <w:b/>
          <w:kern w:val="0"/>
          <w:sz w:val="24"/>
          <w:lang w:val="zh-CN"/>
        </w:rPr>
        <w:t>作出</w:t>
      </w:r>
      <w:proofErr w:type="gramEnd"/>
      <w:r w:rsidRPr="0075739C">
        <w:rPr>
          <w:rFonts w:asciiTheme="minorEastAsia" w:eastAsiaTheme="minorEastAsia" w:hAnsiTheme="minorEastAsia" w:cs="仿宋_GB2312" w:hint="eastAsia"/>
          <w:b/>
          <w:kern w:val="0"/>
          <w:sz w:val="24"/>
          <w:lang w:val="zh-CN"/>
        </w:rPr>
        <w:t>合理解释的，</w:t>
      </w:r>
      <w:r w:rsidRPr="0075739C">
        <w:rPr>
          <w:rFonts w:asciiTheme="minorEastAsia" w:eastAsiaTheme="minorEastAsia" w:hAnsiTheme="minorEastAsia" w:cs="仿宋_GB2312" w:hint="eastAsia"/>
          <w:b/>
          <w:kern w:val="0"/>
          <w:sz w:val="24"/>
        </w:rPr>
        <w:t>视为</w:t>
      </w:r>
      <w:r w:rsidRPr="0075739C">
        <w:rPr>
          <w:rFonts w:asciiTheme="minorEastAsia" w:eastAsiaTheme="minorEastAsia" w:hAnsiTheme="minorEastAsia" w:hint="eastAsia"/>
          <w:b/>
          <w:sz w:val="24"/>
        </w:rPr>
        <w:t>投标文件含有采购人不能接受的附加条件的，投标无效。</w:t>
      </w:r>
    </w:p>
    <w:p w:rsidR="00A42779" w:rsidRPr="0075739C" w:rsidRDefault="0038310B" w:rsidP="0038310B">
      <w:pPr>
        <w:snapToGrid w:val="0"/>
        <w:spacing w:line="360" w:lineRule="auto"/>
        <w:ind w:firstLineChars="200" w:firstLine="482"/>
        <w:jc w:val="left"/>
        <w:rPr>
          <w:rFonts w:asciiTheme="minorEastAsia" w:eastAsiaTheme="minorEastAsia" w:hAnsiTheme="minorEastAsia"/>
          <w:b/>
          <w:sz w:val="24"/>
        </w:rPr>
      </w:pPr>
      <w:r w:rsidRPr="0075739C">
        <w:rPr>
          <w:rFonts w:asciiTheme="minorEastAsia" w:eastAsiaTheme="minorEastAsia" w:hAnsiTheme="minorEastAsia"/>
          <w:b/>
          <w:sz w:val="24"/>
        </w:rPr>
        <w:t>3、特别说明：202</w:t>
      </w:r>
      <w:r w:rsidRPr="0075739C">
        <w:rPr>
          <w:rFonts w:asciiTheme="minorEastAsia" w:eastAsiaTheme="minorEastAsia" w:hAnsiTheme="minorEastAsia" w:hint="eastAsia"/>
          <w:b/>
          <w:sz w:val="24"/>
        </w:rPr>
        <w:t>2</w:t>
      </w:r>
      <w:r w:rsidRPr="0075739C">
        <w:rPr>
          <w:rFonts w:asciiTheme="minorEastAsia" w:eastAsiaTheme="minorEastAsia" w:hAnsiTheme="minorEastAsia"/>
          <w:b/>
          <w:sz w:val="24"/>
        </w:rPr>
        <w:t>年1月1日至本项目中标人合同签订之日</w:t>
      </w:r>
      <w:r w:rsidRPr="0075739C">
        <w:rPr>
          <w:rFonts w:asciiTheme="minorEastAsia" w:eastAsiaTheme="minorEastAsia" w:hAnsiTheme="minorEastAsia" w:hint="eastAsia"/>
          <w:b/>
          <w:sz w:val="24"/>
        </w:rPr>
        <w:t>为本项目空档期，空档期内由原中标人根据</w:t>
      </w:r>
      <w:r w:rsidRPr="0075739C">
        <w:rPr>
          <w:rFonts w:asciiTheme="minorEastAsia" w:eastAsiaTheme="minorEastAsia" w:hAnsiTheme="minorEastAsia"/>
          <w:b/>
          <w:sz w:val="24"/>
        </w:rPr>
        <w:t>202</w:t>
      </w:r>
      <w:r w:rsidRPr="0075739C">
        <w:rPr>
          <w:rFonts w:asciiTheme="minorEastAsia" w:eastAsiaTheme="minorEastAsia" w:hAnsiTheme="minorEastAsia" w:hint="eastAsia"/>
          <w:b/>
          <w:sz w:val="24"/>
        </w:rPr>
        <w:t>2</w:t>
      </w:r>
      <w:r w:rsidRPr="0075739C">
        <w:rPr>
          <w:rFonts w:asciiTheme="minorEastAsia" w:eastAsiaTheme="minorEastAsia" w:hAnsiTheme="minorEastAsia"/>
          <w:b/>
          <w:sz w:val="24"/>
        </w:rPr>
        <w:t>年需求提供服务，空档期发生的费用由中标人在合同签订后，根据202</w:t>
      </w:r>
      <w:r w:rsidRPr="0075739C">
        <w:rPr>
          <w:rFonts w:asciiTheme="minorEastAsia" w:eastAsiaTheme="minorEastAsia" w:hAnsiTheme="minorEastAsia" w:hint="eastAsia"/>
          <w:b/>
          <w:sz w:val="24"/>
        </w:rPr>
        <w:t>2</w:t>
      </w:r>
      <w:r w:rsidRPr="0075739C">
        <w:rPr>
          <w:rFonts w:asciiTheme="minorEastAsia" w:eastAsiaTheme="minorEastAsia" w:hAnsiTheme="minorEastAsia"/>
          <w:b/>
          <w:sz w:val="24"/>
        </w:rPr>
        <w:t>年中标价及实际服务时间，支付给原供应商</w:t>
      </w:r>
      <w:r w:rsidRPr="0075739C">
        <w:rPr>
          <w:rFonts w:asciiTheme="minorEastAsia" w:eastAsiaTheme="minorEastAsia" w:hAnsiTheme="minorEastAsia" w:hint="eastAsia"/>
          <w:b/>
          <w:sz w:val="24"/>
        </w:rPr>
        <w:t>，同时扣除考核违约金，交还采购人</w:t>
      </w:r>
      <w:r w:rsidRPr="0075739C">
        <w:rPr>
          <w:rFonts w:asciiTheme="minorEastAsia" w:eastAsiaTheme="minorEastAsia" w:hAnsiTheme="minorEastAsia"/>
          <w:b/>
          <w:sz w:val="24"/>
        </w:rPr>
        <w:t>。</w:t>
      </w:r>
      <w:r w:rsidRPr="0075739C">
        <w:rPr>
          <w:rFonts w:asciiTheme="minorEastAsia" w:eastAsiaTheme="minorEastAsia" w:hAnsiTheme="minorEastAsia" w:hint="eastAsia"/>
          <w:b/>
          <w:sz w:val="24"/>
        </w:rPr>
        <w:t>与原供应商的结算费用包含在投标报价中。</w:t>
      </w:r>
      <w:r w:rsidRPr="0075739C">
        <w:rPr>
          <w:rFonts w:asciiTheme="minorEastAsia" w:eastAsiaTheme="minorEastAsia" w:hAnsiTheme="minorEastAsia" w:cs="仿宋_GB2312" w:hint="eastAsia"/>
          <w:b/>
          <w:bCs/>
          <w:sz w:val="24"/>
        </w:rPr>
        <w:t>共管经费（</w:t>
      </w:r>
      <w:proofErr w:type="gramStart"/>
      <w:r w:rsidRPr="0075739C">
        <w:rPr>
          <w:rFonts w:asciiTheme="minorEastAsia" w:eastAsiaTheme="minorEastAsia" w:hAnsiTheme="minorEastAsia" w:cs="仿宋_GB2312" w:hint="eastAsia"/>
          <w:b/>
          <w:bCs/>
          <w:sz w:val="24"/>
        </w:rPr>
        <w:t>维保服务费</w:t>
      </w:r>
      <w:proofErr w:type="gramEnd"/>
      <w:r w:rsidRPr="0075739C">
        <w:rPr>
          <w:rFonts w:asciiTheme="minorEastAsia" w:eastAsiaTheme="minorEastAsia" w:hAnsiTheme="minorEastAsia" w:cs="仿宋_GB2312" w:hint="eastAsia"/>
          <w:b/>
          <w:bCs/>
          <w:sz w:val="24"/>
        </w:rPr>
        <w:t>和维修材料费等）报价参考开标前答疑会采购人建议。</w:t>
      </w:r>
    </w:p>
    <w:p w:rsidR="00A42779" w:rsidRPr="0075739C" w:rsidRDefault="0038310B">
      <w:pPr>
        <w:snapToGrid w:val="0"/>
        <w:spacing w:line="360" w:lineRule="auto"/>
        <w:ind w:firstLineChars="200" w:firstLine="480"/>
        <w:jc w:val="left"/>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kern w:val="0"/>
          <w:sz w:val="24"/>
          <w:lang w:val="zh-CN"/>
        </w:rPr>
        <w:t>4、特别提示：采购机构将对项目名称和项目编号，中标供应商名称、地址和中标金额，主要中标标的</w:t>
      </w:r>
      <w:proofErr w:type="gramStart"/>
      <w:r w:rsidRPr="0075739C">
        <w:rPr>
          <w:rFonts w:asciiTheme="minorEastAsia" w:eastAsiaTheme="minorEastAsia" w:hAnsiTheme="minorEastAsia" w:cs="仿宋_GB2312" w:hint="eastAsia"/>
          <w:kern w:val="0"/>
          <w:sz w:val="24"/>
          <w:lang w:val="zh-CN"/>
        </w:rPr>
        <w:t>的</w:t>
      </w:r>
      <w:proofErr w:type="gramEnd"/>
      <w:r w:rsidRPr="0075739C">
        <w:rPr>
          <w:rFonts w:asciiTheme="minorEastAsia" w:eastAsiaTheme="minorEastAsia" w:hAnsiTheme="minorEastAsia" w:cs="仿宋_GB2312" w:hint="eastAsia"/>
          <w:kern w:val="0"/>
          <w:sz w:val="24"/>
          <w:lang w:val="zh-CN"/>
        </w:rPr>
        <w:t>名称、数量、单价、服务要求等予以公示。</w:t>
      </w:r>
    </w:p>
    <w:p w:rsidR="00A42779" w:rsidRPr="0075739C" w:rsidRDefault="0038310B">
      <w:pPr>
        <w:snapToGrid w:val="0"/>
        <w:spacing w:line="360" w:lineRule="auto"/>
        <w:ind w:firstLineChars="200" w:firstLine="480"/>
        <w:jc w:val="left"/>
        <w:rPr>
          <w:rFonts w:ascii="宋体" w:hAnsi="宋体" w:cs="宋体"/>
          <w:kern w:val="0"/>
          <w:sz w:val="24"/>
          <w:lang w:val="zh-CN"/>
        </w:rPr>
      </w:pPr>
      <w:r w:rsidRPr="0075739C">
        <w:rPr>
          <w:rFonts w:ascii="宋体" w:hAnsi="宋体" w:cs="宋体" w:hint="eastAsia"/>
          <w:kern w:val="0"/>
          <w:sz w:val="24"/>
          <w:szCs w:val="22"/>
          <w:lang w:val="zh-CN"/>
        </w:rPr>
        <w:t>5、</w:t>
      </w:r>
      <w:r w:rsidRPr="0075739C">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75739C">
        <w:rPr>
          <w:rFonts w:ascii="宋体" w:hAnsi="宋体" w:cs="宋体" w:hint="eastAsia"/>
          <w:kern w:val="0"/>
          <w:sz w:val="24"/>
          <w:lang w:val="zh-CN"/>
        </w:rPr>
        <w:t>函内容</w:t>
      </w:r>
      <w:proofErr w:type="gramEnd"/>
      <w:r w:rsidRPr="0075739C">
        <w:rPr>
          <w:rFonts w:ascii="宋体" w:hAnsi="宋体" w:cs="宋体" w:hint="eastAsia"/>
          <w:kern w:val="0"/>
          <w:sz w:val="24"/>
          <w:lang w:val="zh-CN"/>
        </w:rPr>
        <w:t>不实的，属于提供虚假材料谋取中标、成交，依照《中华人民共和国政府采购法》等国家有关规定追究相应责任。</w:t>
      </w:r>
    </w:p>
    <w:p w:rsidR="00A42779" w:rsidRPr="0075739C" w:rsidRDefault="00A42779" w:rsidP="0038310B">
      <w:pPr>
        <w:spacing w:line="360" w:lineRule="auto"/>
        <w:ind w:firstLineChars="200" w:firstLine="482"/>
        <w:rPr>
          <w:rFonts w:ascii="宋体" w:hAnsi="宋体" w:cs="宋体"/>
          <w:b/>
          <w:kern w:val="0"/>
          <w:sz w:val="24"/>
        </w:rPr>
      </w:pPr>
    </w:p>
    <w:p w:rsidR="00A42779" w:rsidRPr="0075739C" w:rsidRDefault="00A42779">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A42779" w:rsidRPr="0075739C">
          <w:pgSz w:w="16838" w:h="11906" w:orient="landscape"/>
          <w:pgMar w:top="1418" w:right="1247" w:bottom="1418" w:left="1276" w:header="851" w:footer="992" w:gutter="0"/>
          <w:cols w:space="720"/>
          <w:titlePg/>
          <w:docGrid w:linePitch="312"/>
        </w:sectPr>
      </w:pPr>
    </w:p>
    <w:p w:rsidR="00A42779" w:rsidRPr="0075739C" w:rsidRDefault="0038310B">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sidRPr="0075739C">
        <w:rPr>
          <w:rFonts w:ascii="宋体" w:eastAsia="宋体" w:hAnsi="宋体" w:cs="宋体" w:hint="eastAsia"/>
          <w:kern w:val="2"/>
          <w:sz w:val="32"/>
          <w:szCs w:val="32"/>
        </w:rPr>
        <w:lastRenderedPageBreak/>
        <w:t>二、</w:t>
      </w:r>
      <w:r w:rsidRPr="0075739C">
        <w:rPr>
          <w:rFonts w:ascii="宋体" w:eastAsia="宋体" w:hAnsi="宋体" w:cs="宋体" w:hint="eastAsia"/>
          <w:sz w:val="32"/>
          <w:szCs w:val="32"/>
        </w:rPr>
        <w:t>中小企业声明函（如果有）</w:t>
      </w:r>
    </w:p>
    <w:p w:rsidR="00A42779" w:rsidRPr="0075739C" w:rsidRDefault="0038310B">
      <w:pPr>
        <w:widowControl/>
        <w:spacing w:line="360" w:lineRule="auto"/>
        <w:ind w:firstLineChars="50" w:firstLine="120"/>
        <w:jc w:val="left"/>
        <w:rPr>
          <w:rFonts w:ascii="宋体" w:hAnsi="宋体" w:cs="宋体"/>
          <w:b/>
          <w:sz w:val="24"/>
        </w:rPr>
      </w:pPr>
      <w:r w:rsidRPr="0075739C">
        <w:rPr>
          <w:rFonts w:ascii="宋体" w:hAnsi="宋体" w:cs="宋体" w:hint="eastAsia"/>
          <w:b/>
          <w:sz w:val="24"/>
        </w:rPr>
        <w:t>[招标公告落实政府采购政策需满足的资格要求为“无”即本项目</w:t>
      </w:r>
      <w:proofErr w:type="gramStart"/>
      <w:r w:rsidRPr="0075739C">
        <w:rPr>
          <w:rFonts w:ascii="宋体" w:hAnsi="宋体" w:cs="宋体" w:hint="eastAsia"/>
          <w:b/>
          <w:sz w:val="24"/>
        </w:rPr>
        <w:t>或标项未</w:t>
      </w:r>
      <w:proofErr w:type="gramEnd"/>
      <w:r w:rsidRPr="0075739C">
        <w:rPr>
          <w:rFonts w:ascii="宋体" w:hAnsi="宋体" w:cs="宋体" w:hint="eastAsia"/>
          <w:b/>
          <w:sz w:val="24"/>
        </w:rPr>
        <w:t>预留份额专门面向中小企业时，符合《政府采购促进中小企业发展管理办法》规定的小</w:t>
      </w:r>
      <w:proofErr w:type="gramStart"/>
      <w:r w:rsidRPr="0075739C">
        <w:rPr>
          <w:rFonts w:ascii="宋体" w:hAnsi="宋体" w:cs="宋体" w:hint="eastAsia"/>
          <w:b/>
          <w:sz w:val="24"/>
        </w:rPr>
        <w:t>微企业拟享受</w:t>
      </w:r>
      <w:proofErr w:type="gramEnd"/>
      <w:r w:rsidRPr="0075739C">
        <w:rPr>
          <w:rFonts w:ascii="宋体" w:hAnsi="宋体" w:cs="宋体" w:hint="eastAsia"/>
          <w:b/>
          <w:sz w:val="24"/>
        </w:rPr>
        <w:t>价格扣除政策的，需提供中小企业声明函（附件5）。]</w:t>
      </w:r>
    </w:p>
    <w:p w:rsidR="00A42779" w:rsidRPr="0075739C" w:rsidRDefault="00A42779">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A42779" w:rsidRPr="0075739C" w:rsidRDefault="0038310B">
      <w:pPr>
        <w:widowControl/>
        <w:adjustRightInd/>
        <w:jc w:val="left"/>
        <w:rPr>
          <w:rFonts w:asciiTheme="minorEastAsia" w:eastAsiaTheme="minorEastAsia" w:hAnsiTheme="minorEastAsia" w:cs="仿宋_GB2312"/>
          <w:b/>
          <w:sz w:val="32"/>
          <w:szCs w:val="32"/>
        </w:rPr>
      </w:pPr>
      <w:r w:rsidRPr="0075739C">
        <w:rPr>
          <w:rFonts w:asciiTheme="minorEastAsia" w:eastAsiaTheme="minorEastAsia" w:hAnsiTheme="minorEastAsia" w:cs="仿宋_GB2312"/>
          <w:b/>
          <w:sz w:val="32"/>
          <w:szCs w:val="32"/>
        </w:rPr>
        <w:br w:type="page"/>
      </w:r>
    </w:p>
    <w:p w:rsidR="00A42779" w:rsidRPr="0075739C" w:rsidRDefault="0038310B">
      <w:pPr>
        <w:tabs>
          <w:tab w:val="left" w:pos="8085"/>
        </w:tabs>
        <w:spacing w:line="360" w:lineRule="auto"/>
        <w:ind w:firstLineChars="400" w:firstLine="1285"/>
        <w:jc w:val="left"/>
        <w:rPr>
          <w:rFonts w:asciiTheme="minorEastAsia" w:eastAsiaTheme="minorEastAsia" w:hAnsiTheme="minorEastAsia" w:cs="仿宋_GB2312"/>
          <w:b/>
          <w:sz w:val="32"/>
          <w:szCs w:val="32"/>
        </w:rPr>
      </w:pPr>
      <w:r w:rsidRPr="0075739C">
        <w:rPr>
          <w:rFonts w:asciiTheme="minorEastAsia" w:eastAsiaTheme="minorEastAsia" w:hAnsiTheme="minorEastAsia" w:cs="仿宋_GB2312" w:hint="eastAsia"/>
          <w:b/>
          <w:sz w:val="32"/>
          <w:szCs w:val="32"/>
        </w:rPr>
        <w:lastRenderedPageBreak/>
        <w:t>政府采购支持中小企业信用融资相关事项通知</w:t>
      </w:r>
    </w:p>
    <w:p w:rsidR="00A42779" w:rsidRPr="0075739C" w:rsidRDefault="0038310B">
      <w:pPr>
        <w:spacing w:line="360" w:lineRule="auto"/>
        <w:ind w:firstLineChars="200" w:firstLine="480"/>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A42779" w:rsidRPr="0075739C" w:rsidRDefault="0038310B">
      <w:pPr>
        <w:spacing w:line="360" w:lineRule="auto"/>
        <w:rPr>
          <w:rFonts w:asciiTheme="minorEastAsia" w:eastAsiaTheme="minorEastAsia" w:hAnsiTheme="minorEastAsia" w:cs="仿宋_GB2312"/>
          <w:kern w:val="0"/>
          <w:sz w:val="24"/>
          <w:lang w:val="zh-CN"/>
        </w:rPr>
      </w:pPr>
      <w:r w:rsidRPr="0075739C">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A42779" w:rsidRPr="0075739C" w:rsidRDefault="0038310B" w:rsidP="0038310B">
      <w:pPr>
        <w:spacing w:line="360" w:lineRule="auto"/>
        <w:ind w:firstLineChars="200" w:firstLine="482"/>
        <w:rPr>
          <w:rFonts w:asciiTheme="minorEastAsia" w:eastAsiaTheme="minorEastAsia" w:hAnsiTheme="minorEastAsia"/>
          <w:b/>
          <w:sz w:val="24"/>
        </w:rPr>
      </w:pPr>
      <w:r w:rsidRPr="0075739C">
        <w:rPr>
          <w:rFonts w:asciiTheme="minorEastAsia" w:eastAsiaTheme="minorEastAsia" w:hAnsiTheme="minorEastAsia" w:hint="eastAsia"/>
          <w:b/>
          <w:sz w:val="24"/>
        </w:rPr>
        <w:t>一、适用对象</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A42779" w:rsidRPr="0075739C" w:rsidRDefault="0038310B" w:rsidP="0038310B">
      <w:pPr>
        <w:spacing w:line="360" w:lineRule="auto"/>
        <w:ind w:firstLineChars="200" w:firstLine="482"/>
        <w:rPr>
          <w:rFonts w:asciiTheme="minorEastAsia" w:eastAsiaTheme="minorEastAsia" w:hAnsiTheme="minorEastAsia"/>
          <w:b/>
          <w:sz w:val="24"/>
        </w:rPr>
      </w:pPr>
      <w:r w:rsidRPr="0075739C">
        <w:rPr>
          <w:rFonts w:asciiTheme="minorEastAsia" w:eastAsiaTheme="minorEastAsia" w:hAnsiTheme="minorEastAsia" w:hint="eastAsia"/>
          <w:b/>
          <w:sz w:val="24"/>
        </w:rPr>
        <w:t>二、相关信息获取方式</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A42779" w:rsidRPr="0075739C" w:rsidRDefault="0038310B" w:rsidP="0038310B">
      <w:pPr>
        <w:spacing w:line="360" w:lineRule="auto"/>
        <w:ind w:firstLineChars="200" w:firstLine="482"/>
        <w:rPr>
          <w:rFonts w:asciiTheme="minorEastAsia" w:eastAsiaTheme="minorEastAsia" w:hAnsiTheme="minorEastAsia"/>
          <w:b/>
          <w:sz w:val="24"/>
        </w:rPr>
      </w:pPr>
      <w:r w:rsidRPr="0075739C">
        <w:rPr>
          <w:rFonts w:asciiTheme="minorEastAsia" w:eastAsiaTheme="minorEastAsia" w:hAnsiTheme="minorEastAsia" w:hint="eastAsia"/>
          <w:b/>
          <w:sz w:val="24"/>
        </w:rPr>
        <w:t>三、　政府采购信用融资操作流程：</w:t>
      </w:r>
    </w:p>
    <w:p w:rsidR="00A42779" w:rsidRPr="0075739C" w:rsidRDefault="0038310B">
      <w:pPr>
        <w:spacing w:line="360" w:lineRule="auto"/>
        <w:ind w:firstLineChars="400" w:firstLine="960"/>
        <w:rPr>
          <w:rFonts w:asciiTheme="minorEastAsia" w:eastAsiaTheme="minorEastAsia" w:hAnsiTheme="minorEastAsia"/>
          <w:sz w:val="24"/>
        </w:rPr>
      </w:pPr>
      <w:r w:rsidRPr="0075739C">
        <w:rPr>
          <w:rFonts w:asciiTheme="minorEastAsia" w:eastAsiaTheme="minorEastAsia" w:hAnsiTheme="minorEastAsia" w:hint="eastAsia"/>
          <w:sz w:val="24"/>
        </w:rPr>
        <w:t>（一）线上融资模式：</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 xml:space="preserve">　　</w:t>
      </w:r>
      <w:r w:rsidRPr="0075739C">
        <w:rPr>
          <w:rFonts w:asciiTheme="minorEastAsia" w:eastAsiaTheme="minorEastAsia" w:hAnsiTheme="minorEastAsia"/>
          <w:sz w:val="24"/>
        </w:rPr>
        <w:t>1.供应商根据合作银行提供的方案，自行选择金融产品，并办理开户等手续；</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 xml:space="preserve">　　</w:t>
      </w:r>
      <w:r w:rsidRPr="0075739C">
        <w:rPr>
          <w:rFonts w:asciiTheme="minorEastAsia" w:eastAsiaTheme="minorEastAsia" w:hAnsiTheme="minorEastAsia"/>
          <w:sz w:val="24"/>
        </w:rPr>
        <w:t>2.供应商中标后，可通过杭州市政府采购网或“浙里办”测算授信额度；</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 xml:space="preserve">　　</w:t>
      </w:r>
      <w:r w:rsidRPr="0075739C">
        <w:rPr>
          <w:rFonts w:asciiTheme="minorEastAsia" w:eastAsiaTheme="minorEastAsia" w:hAnsiTheme="minorEastAsia"/>
          <w:sz w:val="24"/>
        </w:rPr>
        <w:t>3.采购合同签订后，供应商在杭州市政府采购网或“浙里办”向合作银行发出融资申请；</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 xml:space="preserve">　　</w:t>
      </w:r>
      <w:r w:rsidRPr="0075739C">
        <w:rPr>
          <w:rFonts w:asciiTheme="minorEastAsia" w:eastAsiaTheme="minorEastAsia" w:hAnsiTheme="minorEastAsia"/>
          <w:sz w:val="24"/>
        </w:rPr>
        <w:t>4.审批通过后，在线办理放贷手续。</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 xml:space="preserve">　　（二）线下融资模式：</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 xml:space="preserve">　　</w:t>
      </w:r>
      <w:r w:rsidRPr="0075739C">
        <w:rPr>
          <w:rFonts w:asciiTheme="minorEastAsia" w:eastAsiaTheme="minorEastAsia" w:hAnsiTheme="minorEastAsia"/>
          <w:sz w:val="24"/>
        </w:rPr>
        <w:t>1.供应商根据合作银行提供的方案，自行选择金融产品，向合作银行提出信用资格预审，并办理开户等手续；</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 xml:space="preserve">　　</w:t>
      </w:r>
      <w:r w:rsidRPr="0075739C">
        <w:rPr>
          <w:rFonts w:asciiTheme="minorEastAsia" w:eastAsiaTheme="minorEastAsia" w:hAnsiTheme="minorEastAsia"/>
          <w:sz w:val="24"/>
        </w:rPr>
        <w:t>2.采购合同签订后，供应商在杭州市政府采购网或“浙里办”向合作银行发出融资申请；</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 xml:space="preserve">　　</w:t>
      </w:r>
      <w:r w:rsidRPr="0075739C">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hint="eastAsia"/>
          <w:sz w:val="24"/>
        </w:rPr>
        <w:t xml:space="preserve">　　</w:t>
      </w:r>
      <w:r w:rsidRPr="0075739C">
        <w:rPr>
          <w:rFonts w:asciiTheme="minorEastAsia" w:eastAsiaTheme="minorEastAsia" w:hAnsiTheme="minorEastAsia"/>
          <w:sz w:val="24"/>
        </w:rPr>
        <w:t>4.审批通过后，合作银行应按照合作备忘录中约定的审批放款期限和优惠利率及时予以放款。</w:t>
      </w:r>
    </w:p>
    <w:p w:rsidR="00A42779" w:rsidRPr="0075739C" w:rsidRDefault="0038310B">
      <w:pPr>
        <w:pStyle w:val="2"/>
        <w:numPr>
          <w:ilvl w:val="255"/>
          <w:numId w:val="0"/>
        </w:numPr>
        <w:ind w:firstLineChars="400" w:firstLine="960"/>
        <w:rPr>
          <w:rFonts w:asciiTheme="minorEastAsia" w:eastAsiaTheme="minorEastAsia" w:hAnsiTheme="minorEastAsia"/>
          <w:b w:val="0"/>
          <w:bCs w:val="0"/>
          <w:sz w:val="24"/>
          <w:szCs w:val="24"/>
          <w:lang w:val="en-US"/>
        </w:rPr>
      </w:pPr>
      <w:r w:rsidRPr="0075739C">
        <w:rPr>
          <w:rFonts w:asciiTheme="minorEastAsia" w:eastAsiaTheme="minorEastAsia" w:hAnsiTheme="minorEastAsia" w:hint="eastAsia"/>
          <w:b w:val="0"/>
          <w:bCs w:val="0"/>
          <w:sz w:val="24"/>
          <w:szCs w:val="24"/>
          <w:lang w:val="en-US"/>
        </w:rPr>
        <w:lastRenderedPageBreak/>
        <w:t>（三）杭州e融平台申请融资</w:t>
      </w:r>
    </w:p>
    <w:p w:rsidR="00A42779" w:rsidRPr="0075739C" w:rsidRDefault="0038310B">
      <w:pPr>
        <w:pStyle w:val="2"/>
        <w:numPr>
          <w:ilvl w:val="255"/>
          <w:numId w:val="0"/>
        </w:numPr>
        <w:ind w:firstLineChars="400" w:firstLine="960"/>
        <w:rPr>
          <w:rFonts w:asciiTheme="minorEastAsia" w:eastAsiaTheme="minorEastAsia" w:hAnsiTheme="minorEastAsia"/>
          <w:b w:val="0"/>
          <w:bCs w:val="0"/>
          <w:sz w:val="24"/>
          <w:szCs w:val="24"/>
          <w:lang w:val="en-US"/>
        </w:rPr>
      </w:pPr>
      <w:r w:rsidRPr="0075739C">
        <w:rPr>
          <w:rFonts w:asciiTheme="minorEastAsia" w:eastAsiaTheme="minorEastAsia" w:hAnsiTheme="minorEastAsia" w:hint="eastAsia"/>
          <w:b w:val="0"/>
          <w:bCs w:val="0"/>
          <w:sz w:val="24"/>
          <w:szCs w:val="24"/>
          <w:lang w:val="en-US"/>
        </w:rPr>
        <w:t>供应商通过杭州e融平台</w:t>
      </w:r>
      <w:proofErr w:type="gramStart"/>
      <w:r w:rsidRPr="0075739C">
        <w:rPr>
          <w:rFonts w:asciiTheme="minorEastAsia" w:eastAsiaTheme="minorEastAsia" w:hAnsiTheme="minorEastAsia" w:hint="eastAsia"/>
          <w:b w:val="0"/>
          <w:bCs w:val="0"/>
          <w:sz w:val="24"/>
          <w:szCs w:val="24"/>
          <w:lang w:val="en-US"/>
        </w:rPr>
        <w:t>政采贷</w:t>
      </w:r>
      <w:proofErr w:type="gramEnd"/>
      <w:r w:rsidRPr="0075739C">
        <w:rPr>
          <w:rFonts w:asciiTheme="minorEastAsia" w:eastAsiaTheme="minorEastAsia" w:hAnsiTheme="minorEastAsia" w:hint="eastAsia"/>
          <w:b w:val="0"/>
          <w:bCs w:val="0"/>
          <w:sz w:val="24"/>
          <w:szCs w:val="24"/>
          <w:lang w:val="en-US"/>
        </w:rPr>
        <w:t>专区，自行选择金融产品，按规定手续办理贷款流程。</w:t>
      </w:r>
    </w:p>
    <w:p w:rsidR="00A42779" w:rsidRPr="0075739C" w:rsidRDefault="0038310B" w:rsidP="0038310B">
      <w:pPr>
        <w:spacing w:line="360" w:lineRule="auto"/>
        <w:ind w:firstLineChars="200" w:firstLine="482"/>
        <w:rPr>
          <w:rFonts w:asciiTheme="minorEastAsia" w:eastAsiaTheme="minorEastAsia" w:hAnsiTheme="minorEastAsia"/>
          <w:b/>
          <w:sz w:val="24"/>
        </w:rPr>
      </w:pPr>
      <w:r w:rsidRPr="0075739C">
        <w:rPr>
          <w:rFonts w:asciiTheme="minorEastAsia" w:eastAsiaTheme="minorEastAsia" w:hAnsiTheme="minorEastAsia" w:hint="eastAsia"/>
          <w:b/>
          <w:sz w:val="24"/>
        </w:rPr>
        <w:t>四、注意事项</w:t>
      </w:r>
    </w:p>
    <w:p w:rsidR="00A42779" w:rsidRPr="0075739C" w:rsidRDefault="0038310B">
      <w:pPr>
        <w:spacing w:line="360" w:lineRule="auto"/>
        <w:ind w:firstLineChars="200" w:firstLine="480"/>
        <w:rPr>
          <w:rFonts w:asciiTheme="minorEastAsia" w:eastAsiaTheme="minorEastAsia" w:hAnsiTheme="minorEastAsia"/>
          <w:sz w:val="24"/>
        </w:rPr>
      </w:pPr>
      <w:r w:rsidRPr="0075739C">
        <w:rPr>
          <w:rFonts w:asciiTheme="minorEastAsia" w:eastAsiaTheme="minorEastAsia" w:hAnsiTheme="minorEastAsia"/>
          <w:sz w:val="24"/>
        </w:rPr>
        <w:t>1、</w:t>
      </w:r>
      <w:r w:rsidRPr="0075739C">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A42779" w:rsidRPr="0075739C" w:rsidRDefault="0038310B">
      <w:pPr>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sz w:val="24"/>
        </w:rPr>
        <w:t>2</w:t>
      </w:r>
      <w:r w:rsidRPr="0075739C">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75739C">
        <w:rPr>
          <w:rFonts w:asciiTheme="minorEastAsia" w:eastAsiaTheme="minorEastAsia" w:hAnsiTheme="minorEastAsia" w:cs="仿宋_GB2312" w:hint="eastAsia"/>
          <w:sz w:val="24"/>
        </w:rPr>
        <w:t>。</w:t>
      </w:r>
    </w:p>
    <w:p w:rsidR="00A42779" w:rsidRPr="0075739C" w:rsidRDefault="00A42779" w:rsidP="0038310B">
      <w:pPr>
        <w:spacing w:line="360" w:lineRule="auto"/>
        <w:ind w:left="5060" w:hangingChars="2100" w:hanging="5060"/>
        <w:rPr>
          <w:rFonts w:asciiTheme="minorEastAsia" w:eastAsiaTheme="minorEastAsia" w:hAnsiTheme="minorEastAsia" w:cs="仿宋_GB2312"/>
          <w:b/>
          <w:bCs/>
          <w:kern w:val="0"/>
          <w:sz w:val="24"/>
        </w:rPr>
      </w:pPr>
    </w:p>
    <w:p w:rsidR="00A42779" w:rsidRPr="0075739C" w:rsidRDefault="0038310B">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574" w:name="_Toc465665161"/>
      <w:r w:rsidRPr="0075739C">
        <w:rPr>
          <w:rFonts w:asciiTheme="minorEastAsia" w:eastAsiaTheme="minorEastAsia" w:hAnsiTheme="minorEastAsia" w:hint="eastAsia"/>
        </w:rPr>
        <w:lastRenderedPageBreak/>
        <w:t>附件</w:t>
      </w:r>
      <w:bookmarkEnd w:id="574"/>
    </w:p>
    <w:p w:rsidR="00A42779" w:rsidRPr="0075739C" w:rsidRDefault="0038310B">
      <w:pPr>
        <w:spacing w:line="360" w:lineRule="auto"/>
        <w:rPr>
          <w:rFonts w:asciiTheme="minorEastAsia" w:eastAsiaTheme="minorEastAsia" w:hAnsiTheme="minorEastAsia"/>
          <w:b/>
          <w:spacing w:val="6"/>
          <w:sz w:val="32"/>
          <w:szCs w:val="32"/>
        </w:rPr>
      </w:pPr>
      <w:r w:rsidRPr="0075739C">
        <w:rPr>
          <w:rFonts w:asciiTheme="minorEastAsia" w:eastAsiaTheme="minorEastAsia" w:hAnsiTheme="minorEastAsia" w:hint="eastAsia"/>
          <w:b/>
          <w:spacing w:val="6"/>
          <w:sz w:val="32"/>
          <w:szCs w:val="32"/>
        </w:rPr>
        <w:t>附件</w:t>
      </w:r>
      <w:r w:rsidRPr="0075739C">
        <w:rPr>
          <w:rFonts w:asciiTheme="minorEastAsia" w:eastAsiaTheme="minorEastAsia" w:hAnsiTheme="minorEastAsia"/>
          <w:b/>
          <w:spacing w:val="6"/>
          <w:sz w:val="32"/>
          <w:szCs w:val="32"/>
        </w:rPr>
        <w:t>1：</w:t>
      </w:r>
    </w:p>
    <w:p w:rsidR="00A42779" w:rsidRPr="0075739C" w:rsidRDefault="0038310B">
      <w:pPr>
        <w:spacing w:line="360" w:lineRule="auto"/>
        <w:jc w:val="center"/>
        <w:rPr>
          <w:rFonts w:asciiTheme="minorEastAsia" w:eastAsiaTheme="minorEastAsia" w:hAnsiTheme="minorEastAsia"/>
          <w:b/>
          <w:spacing w:val="6"/>
          <w:sz w:val="32"/>
          <w:szCs w:val="32"/>
        </w:rPr>
      </w:pPr>
      <w:bookmarkStart w:id="575" w:name="OLE_LINK13"/>
      <w:bookmarkStart w:id="576" w:name="OLE_LINK14"/>
      <w:r w:rsidRPr="0075739C">
        <w:rPr>
          <w:rFonts w:asciiTheme="minorEastAsia" w:eastAsiaTheme="minorEastAsia" w:hAnsiTheme="minorEastAsia" w:hint="eastAsia"/>
          <w:b/>
          <w:spacing w:val="6"/>
          <w:sz w:val="32"/>
          <w:szCs w:val="32"/>
        </w:rPr>
        <w:t>残疾人福利性单位声明函</w:t>
      </w:r>
    </w:p>
    <w:bookmarkEnd w:id="575"/>
    <w:bookmarkEnd w:id="576"/>
    <w:p w:rsidR="00A42779" w:rsidRPr="0075739C" w:rsidRDefault="00A42779">
      <w:pPr>
        <w:spacing w:line="360" w:lineRule="auto"/>
        <w:rPr>
          <w:rFonts w:asciiTheme="minorEastAsia" w:eastAsiaTheme="minorEastAsia" w:hAnsiTheme="minorEastAsia"/>
          <w:b/>
          <w:spacing w:val="6"/>
          <w:sz w:val="30"/>
          <w:szCs w:val="30"/>
        </w:rPr>
      </w:pPr>
    </w:p>
    <w:p w:rsidR="00A42779" w:rsidRPr="0075739C" w:rsidRDefault="0038310B">
      <w:pPr>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本单位郑重声明，根据《财政部</w:t>
      </w:r>
      <w:r w:rsidRPr="0075739C">
        <w:rPr>
          <w:rFonts w:asciiTheme="minorEastAsia" w:eastAsiaTheme="minorEastAsia" w:hAnsiTheme="minorEastAsia" w:cs="仿宋_GB2312"/>
          <w:sz w:val="24"/>
        </w:rPr>
        <w:t xml:space="preserve"> </w:t>
      </w:r>
      <w:r w:rsidRPr="0075739C">
        <w:rPr>
          <w:rFonts w:asciiTheme="minorEastAsia" w:eastAsiaTheme="minorEastAsia" w:hAnsiTheme="minorEastAsia" w:cs="仿宋_GB2312" w:hint="eastAsia"/>
          <w:sz w:val="24"/>
        </w:rPr>
        <w:t>民政部</w:t>
      </w:r>
      <w:r w:rsidRPr="0075739C">
        <w:rPr>
          <w:rFonts w:asciiTheme="minorEastAsia" w:eastAsiaTheme="minorEastAsia" w:hAnsiTheme="minorEastAsia" w:cs="仿宋_GB2312"/>
          <w:sz w:val="24"/>
        </w:rPr>
        <w:t xml:space="preserve"> </w:t>
      </w:r>
      <w:r w:rsidRPr="0075739C">
        <w:rPr>
          <w:rFonts w:asciiTheme="minorEastAsia" w:eastAsiaTheme="minorEastAsia" w:hAnsiTheme="minorEastAsia" w:cs="仿宋_GB2312" w:hint="eastAsia"/>
          <w:sz w:val="24"/>
        </w:rPr>
        <w:t>中国残疾人联合会关于促进残疾人就业政府采购政策的通知》（财库〔</w:t>
      </w:r>
      <w:r w:rsidRPr="0075739C">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42779" w:rsidRPr="0075739C" w:rsidRDefault="0038310B">
      <w:pPr>
        <w:spacing w:line="360" w:lineRule="auto"/>
        <w:ind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本单位对上述声明的真实性负责。如有虚假，将依法承担相应责任。</w:t>
      </w:r>
    </w:p>
    <w:p w:rsidR="00A42779" w:rsidRPr="0075739C" w:rsidRDefault="00A42779">
      <w:pPr>
        <w:spacing w:line="360" w:lineRule="auto"/>
        <w:ind w:firstLineChars="200" w:firstLine="480"/>
        <w:rPr>
          <w:rFonts w:asciiTheme="minorEastAsia" w:eastAsiaTheme="minorEastAsia" w:hAnsiTheme="minorEastAsia" w:cs="仿宋_GB2312"/>
          <w:sz w:val="24"/>
        </w:rPr>
      </w:pPr>
    </w:p>
    <w:p w:rsidR="00A42779" w:rsidRPr="0075739C" w:rsidRDefault="00A42779">
      <w:pPr>
        <w:spacing w:line="360" w:lineRule="auto"/>
        <w:ind w:firstLineChars="200" w:firstLine="480"/>
        <w:rPr>
          <w:rFonts w:asciiTheme="minorEastAsia" w:eastAsiaTheme="minorEastAsia" w:hAnsiTheme="minorEastAsia" w:cs="仿宋_GB2312"/>
          <w:sz w:val="24"/>
        </w:rPr>
      </w:pPr>
    </w:p>
    <w:p w:rsidR="00A42779" w:rsidRPr="0075739C" w:rsidRDefault="0038310B">
      <w:pPr>
        <w:tabs>
          <w:tab w:val="left" w:pos="4860"/>
        </w:tabs>
        <w:spacing w:line="360" w:lineRule="auto"/>
        <w:ind w:right="1560" w:firstLineChars="200" w:firstLine="480"/>
        <w:jc w:val="center"/>
        <w:rPr>
          <w:rFonts w:asciiTheme="minorEastAsia" w:eastAsiaTheme="minorEastAsia" w:hAnsiTheme="minorEastAsia" w:cs="仿宋_GB2312"/>
          <w:sz w:val="24"/>
        </w:rPr>
      </w:pPr>
      <w:r w:rsidRPr="0075739C">
        <w:rPr>
          <w:rFonts w:asciiTheme="minorEastAsia" w:eastAsiaTheme="minorEastAsia" w:hAnsiTheme="minorEastAsia" w:cs="仿宋_GB2312"/>
          <w:sz w:val="24"/>
        </w:rPr>
        <w:t xml:space="preserve">               </w:t>
      </w:r>
      <w:r w:rsidRPr="0075739C">
        <w:rPr>
          <w:rFonts w:asciiTheme="minorEastAsia" w:eastAsiaTheme="minorEastAsia" w:hAnsiTheme="minorEastAsia" w:cs="仿宋_GB2312" w:hint="eastAsia"/>
          <w:kern w:val="0"/>
          <w:sz w:val="24"/>
          <w:lang w:val="zh-CN"/>
        </w:rPr>
        <w:t>投标人名称（电子签名）</w:t>
      </w:r>
      <w:r w:rsidRPr="0075739C">
        <w:rPr>
          <w:rFonts w:asciiTheme="minorEastAsia" w:eastAsiaTheme="minorEastAsia" w:hAnsiTheme="minorEastAsia" w:cs="仿宋_GB2312" w:hint="eastAsia"/>
          <w:sz w:val="24"/>
        </w:rPr>
        <w:t>：</w:t>
      </w:r>
    </w:p>
    <w:p w:rsidR="00A42779" w:rsidRPr="0075739C" w:rsidRDefault="0038310B">
      <w:pPr>
        <w:tabs>
          <w:tab w:val="left" w:pos="4860"/>
        </w:tabs>
        <w:spacing w:line="360" w:lineRule="auto"/>
        <w:ind w:right="1560" w:firstLineChars="200" w:firstLine="480"/>
        <w:jc w:val="center"/>
        <w:rPr>
          <w:rFonts w:asciiTheme="minorEastAsia" w:eastAsiaTheme="minorEastAsia" w:hAnsiTheme="minorEastAsia" w:cs="仿宋_GB2312"/>
          <w:sz w:val="24"/>
        </w:rPr>
      </w:pPr>
      <w:r w:rsidRPr="0075739C">
        <w:rPr>
          <w:rFonts w:asciiTheme="minorEastAsia" w:eastAsiaTheme="minorEastAsia" w:hAnsiTheme="minorEastAsia" w:cs="仿宋_GB2312"/>
          <w:sz w:val="24"/>
        </w:rPr>
        <w:t xml:space="preserve">       日  期：</w:t>
      </w:r>
    </w:p>
    <w:p w:rsidR="00A42779" w:rsidRPr="0075739C" w:rsidRDefault="00A42779">
      <w:pPr>
        <w:spacing w:line="360" w:lineRule="auto"/>
        <w:ind w:firstLineChars="200" w:firstLine="480"/>
        <w:rPr>
          <w:rFonts w:asciiTheme="minorEastAsia" w:eastAsiaTheme="minorEastAsia" w:hAnsiTheme="minorEastAsia" w:cs="仿宋_GB2312"/>
          <w:sz w:val="24"/>
        </w:rPr>
      </w:pPr>
    </w:p>
    <w:p w:rsidR="00A42779" w:rsidRPr="0075739C" w:rsidRDefault="00A42779">
      <w:pPr>
        <w:spacing w:line="360" w:lineRule="auto"/>
        <w:ind w:firstLineChars="200" w:firstLine="420"/>
        <w:rPr>
          <w:rFonts w:asciiTheme="minorEastAsia" w:eastAsiaTheme="minorEastAsia" w:hAnsiTheme="minorEastAsia"/>
        </w:rPr>
      </w:pPr>
    </w:p>
    <w:p w:rsidR="00A42779" w:rsidRPr="0075739C" w:rsidRDefault="00A42779">
      <w:pPr>
        <w:spacing w:line="360" w:lineRule="auto"/>
        <w:ind w:firstLineChars="200" w:firstLine="420"/>
        <w:rPr>
          <w:rFonts w:asciiTheme="minorEastAsia" w:eastAsiaTheme="minorEastAsia" w:hAnsiTheme="minorEastAsia"/>
        </w:rPr>
      </w:pPr>
    </w:p>
    <w:p w:rsidR="00A42779" w:rsidRPr="0075739C" w:rsidRDefault="00A42779">
      <w:pPr>
        <w:spacing w:line="360" w:lineRule="auto"/>
        <w:ind w:firstLineChars="200" w:firstLine="420"/>
        <w:rPr>
          <w:rFonts w:asciiTheme="minorEastAsia" w:eastAsiaTheme="minorEastAsia" w:hAnsiTheme="minorEastAsia"/>
        </w:rPr>
      </w:pPr>
    </w:p>
    <w:p w:rsidR="00A42779" w:rsidRPr="0075739C" w:rsidRDefault="00A42779">
      <w:pPr>
        <w:spacing w:line="360" w:lineRule="auto"/>
        <w:ind w:firstLineChars="200" w:firstLine="420"/>
        <w:rPr>
          <w:rFonts w:asciiTheme="minorEastAsia" w:eastAsiaTheme="minorEastAsia" w:hAnsiTheme="minorEastAsia"/>
        </w:rPr>
      </w:pP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38310B">
      <w:pPr>
        <w:spacing w:line="360" w:lineRule="auto"/>
        <w:jc w:val="left"/>
        <w:rPr>
          <w:rFonts w:asciiTheme="minorEastAsia" w:eastAsiaTheme="minorEastAsia" w:hAnsiTheme="minorEastAsia"/>
          <w:b/>
          <w:spacing w:val="6"/>
          <w:sz w:val="32"/>
          <w:szCs w:val="32"/>
        </w:rPr>
      </w:pPr>
      <w:r w:rsidRPr="0075739C">
        <w:rPr>
          <w:rFonts w:asciiTheme="minorEastAsia" w:eastAsiaTheme="minorEastAsia" w:hAnsiTheme="minorEastAsia" w:hint="eastAsia"/>
          <w:b/>
          <w:spacing w:val="6"/>
          <w:sz w:val="32"/>
          <w:szCs w:val="32"/>
        </w:rPr>
        <w:lastRenderedPageBreak/>
        <w:t>附件</w:t>
      </w:r>
      <w:r w:rsidRPr="0075739C">
        <w:rPr>
          <w:rFonts w:asciiTheme="minorEastAsia" w:eastAsiaTheme="minorEastAsia" w:hAnsiTheme="minorEastAsia"/>
          <w:b/>
          <w:spacing w:val="6"/>
          <w:sz w:val="32"/>
          <w:szCs w:val="32"/>
        </w:rPr>
        <w:t>2：质疑函范本及制作说明</w:t>
      </w:r>
    </w:p>
    <w:p w:rsidR="00A42779" w:rsidRPr="0075739C" w:rsidRDefault="0038310B">
      <w:pPr>
        <w:spacing w:line="360" w:lineRule="auto"/>
        <w:jc w:val="center"/>
        <w:rPr>
          <w:rFonts w:asciiTheme="minorEastAsia" w:eastAsiaTheme="minorEastAsia" w:hAnsiTheme="minorEastAsia"/>
          <w:b/>
          <w:spacing w:val="6"/>
          <w:sz w:val="32"/>
          <w:szCs w:val="32"/>
        </w:rPr>
      </w:pPr>
      <w:r w:rsidRPr="0075739C">
        <w:rPr>
          <w:rFonts w:asciiTheme="minorEastAsia" w:eastAsiaTheme="minorEastAsia" w:hAnsiTheme="minorEastAsia" w:hint="eastAsia"/>
          <w:b/>
          <w:spacing w:val="6"/>
          <w:sz w:val="32"/>
          <w:szCs w:val="32"/>
        </w:rPr>
        <w:t>质疑函范本</w:t>
      </w:r>
    </w:p>
    <w:p w:rsidR="00A42779" w:rsidRPr="0075739C" w:rsidRDefault="0038310B">
      <w:pPr>
        <w:snapToGrid w:val="0"/>
        <w:spacing w:beforeLines="100" w:before="240" w:line="360" w:lineRule="auto"/>
        <w:rPr>
          <w:rFonts w:asciiTheme="minorEastAsia" w:eastAsiaTheme="minorEastAsia" w:hAnsiTheme="minorEastAsia" w:cs="仿宋"/>
          <w:bCs/>
          <w:sz w:val="24"/>
        </w:rPr>
      </w:pPr>
      <w:r w:rsidRPr="0075739C">
        <w:rPr>
          <w:rFonts w:asciiTheme="minorEastAsia" w:eastAsiaTheme="minorEastAsia" w:hAnsiTheme="minorEastAsia" w:cs="仿宋" w:hint="eastAsia"/>
          <w:bCs/>
          <w:sz w:val="24"/>
        </w:rPr>
        <w:t>一、质疑供应商基本信息</w:t>
      </w:r>
    </w:p>
    <w:p w:rsidR="00A42779" w:rsidRPr="0075739C" w:rsidRDefault="0038310B">
      <w:pPr>
        <w:snapToGrid w:val="0"/>
        <w:spacing w:line="360" w:lineRule="auto"/>
        <w:rPr>
          <w:rFonts w:asciiTheme="minorEastAsia" w:eastAsiaTheme="minorEastAsia" w:hAnsiTheme="minorEastAsia" w:cs="仿宋"/>
          <w:sz w:val="24"/>
          <w:u w:val="dotted"/>
        </w:rPr>
      </w:pPr>
      <w:r w:rsidRPr="0075739C">
        <w:rPr>
          <w:rFonts w:asciiTheme="minorEastAsia" w:eastAsiaTheme="minorEastAsia" w:hAnsiTheme="minorEastAsia" w:cs="仿宋" w:hint="eastAsia"/>
          <w:sz w:val="24"/>
        </w:rPr>
        <w:t>质疑供应商：</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rPr>
      </w:pPr>
      <w:r w:rsidRPr="0075739C">
        <w:rPr>
          <w:rFonts w:asciiTheme="minorEastAsia" w:eastAsiaTheme="minorEastAsia" w:hAnsiTheme="minorEastAsia" w:cs="仿宋" w:hint="eastAsia"/>
          <w:sz w:val="24"/>
        </w:rPr>
        <w:t>地址：</w:t>
      </w:r>
      <w:r w:rsidRPr="0075739C">
        <w:rPr>
          <w:rFonts w:asciiTheme="minorEastAsia" w:eastAsiaTheme="minorEastAsia" w:hAnsiTheme="minorEastAsia" w:cs="仿宋"/>
          <w:sz w:val="24"/>
          <w:u w:val="dotted"/>
        </w:rPr>
        <w:t xml:space="preserve">                          </w:t>
      </w:r>
      <w:r w:rsidRPr="0075739C">
        <w:rPr>
          <w:rFonts w:asciiTheme="minorEastAsia" w:eastAsiaTheme="minorEastAsia" w:hAnsiTheme="minorEastAsia" w:cs="仿宋" w:hint="eastAsia"/>
          <w:sz w:val="24"/>
        </w:rPr>
        <w:t>邮编：</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rPr>
      </w:pPr>
      <w:r w:rsidRPr="0075739C">
        <w:rPr>
          <w:rFonts w:asciiTheme="minorEastAsia" w:eastAsiaTheme="minorEastAsia" w:hAnsiTheme="minorEastAsia" w:cs="仿宋" w:hint="eastAsia"/>
          <w:sz w:val="24"/>
        </w:rPr>
        <w:t>联系人：</w:t>
      </w:r>
      <w:r w:rsidRPr="0075739C">
        <w:rPr>
          <w:rFonts w:asciiTheme="minorEastAsia" w:eastAsiaTheme="minorEastAsia" w:hAnsiTheme="minorEastAsia" w:cs="仿宋"/>
          <w:sz w:val="24"/>
          <w:u w:val="dotted"/>
        </w:rPr>
        <w:t xml:space="preserve">                      </w:t>
      </w:r>
      <w:r w:rsidRPr="0075739C">
        <w:rPr>
          <w:rFonts w:asciiTheme="minorEastAsia" w:eastAsiaTheme="minorEastAsia" w:hAnsiTheme="minorEastAsia" w:cs="仿宋" w:hint="eastAsia"/>
          <w:sz w:val="24"/>
        </w:rPr>
        <w:t>联系电话：</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u w:val="dotted"/>
        </w:rPr>
      </w:pPr>
      <w:r w:rsidRPr="0075739C">
        <w:rPr>
          <w:rFonts w:asciiTheme="minorEastAsia" w:eastAsiaTheme="minorEastAsia" w:hAnsiTheme="minorEastAsia" w:cs="仿宋" w:hint="eastAsia"/>
          <w:sz w:val="24"/>
        </w:rPr>
        <w:t>授权代表：</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rPr>
      </w:pPr>
      <w:r w:rsidRPr="0075739C">
        <w:rPr>
          <w:rFonts w:asciiTheme="minorEastAsia" w:eastAsiaTheme="minorEastAsia" w:hAnsiTheme="minorEastAsia" w:cs="仿宋" w:hint="eastAsia"/>
          <w:sz w:val="24"/>
        </w:rPr>
        <w:t>联系电话：</w:t>
      </w:r>
      <w:r w:rsidRPr="0075739C">
        <w:rPr>
          <w:rFonts w:asciiTheme="minorEastAsia" w:eastAsiaTheme="minorEastAsia" w:hAnsiTheme="minorEastAsia" w:cs="仿宋"/>
          <w:sz w:val="24"/>
          <w:u w:val="dotted"/>
        </w:rPr>
        <w:t xml:space="preserve">                                           </w:t>
      </w:r>
      <w:r w:rsidRPr="0075739C">
        <w:rPr>
          <w:rFonts w:asciiTheme="minorEastAsia" w:eastAsiaTheme="minorEastAsia" w:hAnsiTheme="minorEastAsia" w:cs="仿宋"/>
          <w:sz w:val="24"/>
        </w:rPr>
        <w:t xml:space="preserve"> </w:t>
      </w:r>
    </w:p>
    <w:p w:rsidR="00A42779" w:rsidRPr="0075739C" w:rsidRDefault="0038310B">
      <w:pPr>
        <w:snapToGrid w:val="0"/>
        <w:spacing w:line="360" w:lineRule="auto"/>
        <w:rPr>
          <w:rFonts w:asciiTheme="minorEastAsia" w:eastAsiaTheme="minorEastAsia" w:hAnsiTheme="minorEastAsia" w:cs="仿宋"/>
          <w:sz w:val="24"/>
        </w:rPr>
      </w:pPr>
      <w:r w:rsidRPr="0075739C">
        <w:rPr>
          <w:rFonts w:asciiTheme="minorEastAsia" w:eastAsiaTheme="minorEastAsia" w:hAnsiTheme="minorEastAsia" w:cs="仿宋" w:hint="eastAsia"/>
          <w:sz w:val="24"/>
        </w:rPr>
        <w:t>地址：</w:t>
      </w:r>
      <w:r w:rsidRPr="0075739C">
        <w:rPr>
          <w:rFonts w:asciiTheme="minorEastAsia" w:eastAsiaTheme="minorEastAsia" w:hAnsiTheme="minorEastAsia" w:cs="仿宋"/>
          <w:sz w:val="24"/>
        </w:rPr>
        <w:t xml:space="preserve"> </w:t>
      </w:r>
      <w:r w:rsidRPr="0075739C">
        <w:rPr>
          <w:rFonts w:asciiTheme="minorEastAsia" w:eastAsiaTheme="minorEastAsia" w:hAnsiTheme="minorEastAsia" w:cs="仿宋"/>
          <w:sz w:val="24"/>
          <w:u w:val="dotted"/>
        </w:rPr>
        <w:t xml:space="preserve">                        </w:t>
      </w:r>
      <w:r w:rsidRPr="0075739C">
        <w:rPr>
          <w:rFonts w:asciiTheme="minorEastAsia" w:eastAsiaTheme="minorEastAsia" w:hAnsiTheme="minorEastAsia" w:cs="仿宋" w:hint="eastAsia"/>
          <w:sz w:val="24"/>
        </w:rPr>
        <w:t>邮编：</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bCs/>
          <w:sz w:val="24"/>
        </w:rPr>
      </w:pPr>
      <w:r w:rsidRPr="0075739C">
        <w:rPr>
          <w:rFonts w:asciiTheme="minorEastAsia" w:eastAsiaTheme="minorEastAsia" w:hAnsiTheme="minorEastAsia" w:cs="仿宋" w:hint="eastAsia"/>
          <w:bCs/>
          <w:sz w:val="24"/>
        </w:rPr>
        <w:t>二、质疑项目基本情况</w:t>
      </w:r>
    </w:p>
    <w:p w:rsidR="00A42779" w:rsidRPr="0075739C" w:rsidRDefault="0038310B">
      <w:pPr>
        <w:snapToGrid w:val="0"/>
        <w:spacing w:line="360" w:lineRule="auto"/>
        <w:rPr>
          <w:rFonts w:asciiTheme="minorEastAsia" w:eastAsiaTheme="minorEastAsia" w:hAnsiTheme="minorEastAsia" w:cs="仿宋"/>
          <w:sz w:val="24"/>
        </w:rPr>
      </w:pPr>
      <w:r w:rsidRPr="0075739C">
        <w:rPr>
          <w:rFonts w:asciiTheme="minorEastAsia" w:eastAsiaTheme="minorEastAsia" w:hAnsiTheme="minorEastAsia" w:cs="仿宋" w:hint="eastAsia"/>
          <w:sz w:val="24"/>
        </w:rPr>
        <w:t>质疑项目的名称：</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rPr>
      </w:pPr>
      <w:r w:rsidRPr="0075739C">
        <w:rPr>
          <w:rFonts w:asciiTheme="minorEastAsia" w:eastAsiaTheme="minorEastAsia" w:hAnsiTheme="minorEastAsia" w:cs="仿宋" w:hint="eastAsia"/>
          <w:sz w:val="24"/>
        </w:rPr>
        <w:t>质疑项目的编号：</w:t>
      </w:r>
      <w:r w:rsidRPr="0075739C">
        <w:rPr>
          <w:rFonts w:asciiTheme="minorEastAsia" w:eastAsiaTheme="minorEastAsia" w:hAnsiTheme="minorEastAsia" w:cs="仿宋"/>
          <w:sz w:val="24"/>
          <w:u w:val="dotted"/>
        </w:rPr>
        <w:t xml:space="preserve">               </w:t>
      </w:r>
      <w:r w:rsidRPr="0075739C">
        <w:rPr>
          <w:rFonts w:asciiTheme="minorEastAsia" w:eastAsiaTheme="minorEastAsia" w:hAnsiTheme="minorEastAsia" w:cs="仿宋" w:hint="eastAsia"/>
          <w:sz w:val="24"/>
        </w:rPr>
        <w:t>包号：</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u w:val="dotted"/>
        </w:rPr>
      </w:pPr>
      <w:r w:rsidRPr="0075739C">
        <w:rPr>
          <w:rFonts w:asciiTheme="minorEastAsia" w:eastAsiaTheme="minorEastAsia" w:hAnsiTheme="minorEastAsia" w:cs="仿宋" w:hint="eastAsia"/>
          <w:sz w:val="24"/>
        </w:rPr>
        <w:t>采购人名称：</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rPr>
      </w:pPr>
      <w:r w:rsidRPr="0075739C">
        <w:rPr>
          <w:rFonts w:asciiTheme="minorEastAsia" w:eastAsiaTheme="minorEastAsia" w:hAnsiTheme="minorEastAsia" w:cs="仿宋" w:hint="eastAsia"/>
          <w:sz w:val="24"/>
        </w:rPr>
        <w:t>采购文件获取日期：</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bCs/>
          <w:sz w:val="24"/>
        </w:rPr>
      </w:pPr>
      <w:r w:rsidRPr="0075739C">
        <w:rPr>
          <w:rFonts w:asciiTheme="minorEastAsia" w:eastAsiaTheme="minorEastAsia" w:hAnsiTheme="minorEastAsia" w:cs="仿宋" w:hint="eastAsia"/>
          <w:bCs/>
          <w:sz w:val="24"/>
        </w:rPr>
        <w:t>三、质疑事项具体内容</w:t>
      </w:r>
    </w:p>
    <w:p w:rsidR="00A42779" w:rsidRPr="0075739C" w:rsidRDefault="0038310B">
      <w:pPr>
        <w:snapToGrid w:val="0"/>
        <w:spacing w:line="360" w:lineRule="auto"/>
        <w:rPr>
          <w:rFonts w:asciiTheme="minorEastAsia" w:eastAsiaTheme="minorEastAsia" w:hAnsiTheme="minorEastAsia" w:cs="仿宋"/>
          <w:sz w:val="24"/>
          <w:u w:val="dotted"/>
        </w:rPr>
      </w:pPr>
      <w:r w:rsidRPr="0075739C">
        <w:rPr>
          <w:rFonts w:asciiTheme="minorEastAsia" w:eastAsiaTheme="minorEastAsia" w:hAnsiTheme="minorEastAsia" w:cs="仿宋" w:hint="eastAsia"/>
          <w:sz w:val="24"/>
        </w:rPr>
        <w:t>质疑事项</w:t>
      </w:r>
      <w:r w:rsidRPr="0075739C">
        <w:rPr>
          <w:rFonts w:asciiTheme="minorEastAsia" w:eastAsiaTheme="minorEastAsia" w:hAnsiTheme="minorEastAsia" w:cs="仿宋"/>
          <w:sz w:val="24"/>
        </w:rPr>
        <w:t>1：</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u w:val="dotted"/>
        </w:rPr>
      </w:pPr>
      <w:r w:rsidRPr="0075739C">
        <w:rPr>
          <w:rFonts w:asciiTheme="minorEastAsia" w:eastAsiaTheme="minorEastAsia" w:hAnsiTheme="minorEastAsia" w:cs="仿宋" w:hint="eastAsia"/>
          <w:sz w:val="24"/>
        </w:rPr>
        <w:t>事实依据：</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rPr>
      </w:pP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u w:val="dotted"/>
        </w:rPr>
      </w:pPr>
      <w:r w:rsidRPr="0075739C">
        <w:rPr>
          <w:rFonts w:asciiTheme="minorEastAsia" w:eastAsiaTheme="minorEastAsia" w:hAnsiTheme="minorEastAsia" w:cs="仿宋" w:hint="eastAsia"/>
          <w:sz w:val="24"/>
        </w:rPr>
        <w:t>法律依据：</w:t>
      </w: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u w:val="dotted"/>
        </w:rPr>
      </w:pPr>
      <w:r w:rsidRPr="0075739C">
        <w:rPr>
          <w:rFonts w:asciiTheme="minorEastAsia" w:eastAsiaTheme="minorEastAsia" w:hAnsiTheme="minorEastAsia" w:cs="仿宋"/>
          <w:sz w:val="24"/>
          <w:u w:val="dotted"/>
        </w:rPr>
        <w:t xml:space="preserve">                                                     </w:t>
      </w:r>
    </w:p>
    <w:p w:rsidR="00A42779" w:rsidRPr="0075739C" w:rsidRDefault="0038310B">
      <w:pPr>
        <w:snapToGrid w:val="0"/>
        <w:spacing w:line="360" w:lineRule="auto"/>
        <w:rPr>
          <w:rFonts w:asciiTheme="minorEastAsia" w:eastAsiaTheme="minorEastAsia" w:hAnsiTheme="minorEastAsia" w:cs="仿宋"/>
          <w:sz w:val="24"/>
          <w:u w:val="dotted"/>
        </w:rPr>
      </w:pPr>
      <w:r w:rsidRPr="0075739C">
        <w:rPr>
          <w:rFonts w:asciiTheme="minorEastAsia" w:eastAsiaTheme="minorEastAsia" w:hAnsiTheme="minorEastAsia" w:cs="仿宋" w:hint="eastAsia"/>
          <w:sz w:val="24"/>
        </w:rPr>
        <w:t>质疑事项</w:t>
      </w:r>
      <w:r w:rsidRPr="0075739C">
        <w:rPr>
          <w:rFonts w:asciiTheme="minorEastAsia" w:eastAsiaTheme="minorEastAsia" w:hAnsiTheme="minorEastAsia" w:cs="仿宋"/>
          <w:sz w:val="24"/>
        </w:rPr>
        <w:t>2</w:t>
      </w:r>
    </w:p>
    <w:p w:rsidR="00A42779" w:rsidRPr="0075739C" w:rsidRDefault="0038310B">
      <w:pPr>
        <w:snapToGrid w:val="0"/>
        <w:spacing w:line="360" w:lineRule="auto"/>
        <w:rPr>
          <w:rFonts w:asciiTheme="minorEastAsia" w:eastAsiaTheme="minorEastAsia" w:hAnsiTheme="minorEastAsia" w:cs="仿宋"/>
          <w:sz w:val="24"/>
        </w:rPr>
      </w:pPr>
      <w:r w:rsidRPr="0075739C">
        <w:rPr>
          <w:rFonts w:asciiTheme="minorEastAsia" w:eastAsiaTheme="minorEastAsia" w:hAnsiTheme="minorEastAsia" w:cs="仿宋" w:hint="eastAsia"/>
          <w:sz w:val="24"/>
        </w:rPr>
        <w:t>……</w:t>
      </w:r>
    </w:p>
    <w:p w:rsidR="00A42779" w:rsidRPr="0075739C" w:rsidRDefault="0038310B">
      <w:pPr>
        <w:snapToGrid w:val="0"/>
        <w:spacing w:line="360" w:lineRule="auto"/>
        <w:rPr>
          <w:rFonts w:asciiTheme="minorEastAsia" w:eastAsiaTheme="minorEastAsia" w:hAnsiTheme="minorEastAsia" w:cs="仿宋"/>
          <w:bCs/>
          <w:sz w:val="24"/>
        </w:rPr>
      </w:pPr>
      <w:r w:rsidRPr="0075739C">
        <w:rPr>
          <w:rFonts w:asciiTheme="minorEastAsia" w:eastAsiaTheme="minorEastAsia" w:hAnsiTheme="minorEastAsia" w:cs="仿宋" w:hint="eastAsia"/>
          <w:bCs/>
          <w:sz w:val="24"/>
        </w:rPr>
        <w:t>四、与质疑事项相关的质疑请求</w:t>
      </w:r>
    </w:p>
    <w:p w:rsidR="00A42779" w:rsidRPr="0075739C" w:rsidRDefault="0038310B">
      <w:pPr>
        <w:snapToGrid w:val="0"/>
        <w:spacing w:line="360" w:lineRule="auto"/>
        <w:rPr>
          <w:rFonts w:asciiTheme="minorEastAsia" w:eastAsiaTheme="minorEastAsia" w:hAnsiTheme="minorEastAsia" w:cs="仿宋"/>
          <w:sz w:val="24"/>
          <w:u w:val="dotted"/>
        </w:rPr>
      </w:pPr>
      <w:r w:rsidRPr="0075739C">
        <w:rPr>
          <w:rFonts w:asciiTheme="minorEastAsia" w:eastAsiaTheme="minorEastAsia" w:hAnsiTheme="minorEastAsia" w:cs="仿宋" w:hint="eastAsia"/>
          <w:sz w:val="24"/>
        </w:rPr>
        <w:t>请求：</w:t>
      </w:r>
      <w:r w:rsidRPr="0075739C">
        <w:rPr>
          <w:rFonts w:asciiTheme="minorEastAsia" w:eastAsiaTheme="minorEastAsia" w:hAnsiTheme="minorEastAsia" w:cs="仿宋"/>
          <w:sz w:val="24"/>
          <w:u w:val="dotted"/>
        </w:rPr>
        <w:t xml:space="preserve">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签字</w:t>
      </w:r>
      <w:r w:rsidRPr="0075739C">
        <w:rPr>
          <w:rFonts w:asciiTheme="minorEastAsia" w:eastAsiaTheme="minorEastAsia" w:hAnsiTheme="minorEastAsia"/>
          <w:sz w:val="24"/>
        </w:rPr>
        <w:t xml:space="preserve">(签章)：                   公章：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日期：</w:t>
      </w:r>
      <w:r w:rsidRPr="0075739C">
        <w:rPr>
          <w:rFonts w:asciiTheme="minorEastAsia" w:eastAsiaTheme="minorEastAsia" w:hAnsiTheme="minorEastAsia"/>
          <w:sz w:val="24"/>
        </w:rPr>
        <w:t xml:space="preserve">    </w:t>
      </w:r>
    </w:p>
    <w:p w:rsidR="00A42779" w:rsidRPr="0075739C" w:rsidRDefault="00A42779">
      <w:pPr>
        <w:spacing w:line="360" w:lineRule="auto"/>
        <w:jc w:val="center"/>
        <w:rPr>
          <w:rFonts w:asciiTheme="minorEastAsia" w:eastAsiaTheme="minorEastAsia" w:hAnsiTheme="minorEastAsia" w:cs="仿宋"/>
          <w:b/>
          <w:bCs/>
          <w:sz w:val="24"/>
        </w:rPr>
      </w:pPr>
    </w:p>
    <w:p w:rsidR="00A42779" w:rsidRPr="0075739C" w:rsidRDefault="00A42779">
      <w:pPr>
        <w:spacing w:line="360" w:lineRule="auto"/>
        <w:rPr>
          <w:rFonts w:asciiTheme="minorEastAsia" w:eastAsiaTheme="minorEastAsia" w:hAnsiTheme="minorEastAsia"/>
          <w:b/>
          <w:sz w:val="24"/>
        </w:rPr>
      </w:pPr>
    </w:p>
    <w:p w:rsidR="00A42779" w:rsidRPr="0075739C" w:rsidRDefault="00A42779">
      <w:pPr>
        <w:spacing w:line="360" w:lineRule="auto"/>
        <w:rPr>
          <w:rFonts w:asciiTheme="minorEastAsia" w:eastAsiaTheme="minorEastAsia" w:hAnsiTheme="minorEastAsia"/>
          <w:b/>
          <w:sz w:val="24"/>
        </w:rPr>
      </w:pPr>
    </w:p>
    <w:p w:rsidR="00A42779" w:rsidRPr="0075739C" w:rsidRDefault="00A42779">
      <w:pPr>
        <w:spacing w:line="360" w:lineRule="auto"/>
        <w:rPr>
          <w:rFonts w:asciiTheme="minorEastAsia" w:eastAsiaTheme="minorEastAsia" w:hAnsiTheme="minorEastAsia"/>
          <w:b/>
          <w:sz w:val="24"/>
        </w:rPr>
      </w:pPr>
    </w:p>
    <w:p w:rsidR="00A42779" w:rsidRPr="0075739C" w:rsidRDefault="0038310B">
      <w:pPr>
        <w:spacing w:line="360" w:lineRule="auto"/>
        <w:rPr>
          <w:rFonts w:asciiTheme="minorEastAsia" w:eastAsiaTheme="minorEastAsia" w:hAnsiTheme="minorEastAsia"/>
          <w:b/>
          <w:sz w:val="24"/>
        </w:rPr>
      </w:pPr>
      <w:r w:rsidRPr="0075739C">
        <w:rPr>
          <w:rFonts w:asciiTheme="minorEastAsia" w:eastAsiaTheme="minorEastAsia" w:hAnsiTheme="minorEastAsia" w:hint="eastAsia"/>
          <w:b/>
          <w:sz w:val="24"/>
        </w:rPr>
        <w:t>质疑函制作说明：</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1.供应商提出质疑时，应提交质疑函和必要的证明材料。</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2.质疑供应商若委托代理人进行质疑的，</w:t>
      </w:r>
      <w:proofErr w:type="gramStart"/>
      <w:r w:rsidRPr="0075739C">
        <w:rPr>
          <w:rFonts w:asciiTheme="minorEastAsia" w:eastAsiaTheme="minorEastAsia" w:hAnsiTheme="minorEastAsia" w:hint="eastAsia"/>
          <w:sz w:val="24"/>
        </w:rPr>
        <w:t>质疑函应按</w:t>
      </w:r>
      <w:proofErr w:type="gramEnd"/>
      <w:r w:rsidRPr="0075739C">
        <w:rPr>
          <w:rFonts w:asciiTheme="minorEastAsia" w:eastAsiaTheme="minorEastAsia" w:hAnsiTheme="minorEastAsia" w:hint="eastAsia"/>
          <w:sz w:val="24"/>
        </w:rPr>
        <w:t>要求列明“授权代表”的有关内容，并在附件中提交由质疑</w:t>
      </w:r>
      <w:r w:rsidRPr="0075739C">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3.质疑供应商若对项目的某一分包进行质疑，质疑函中应列明具体分包号。</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4.质疑函的质疑事项应具体、明确，并有必要的事实依据和法律依据。</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5.质疑函的质疑请求应与质疑事项相关。</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6.质疑供应商为自然人的，</w:t>
      </w:r>
      <w:proofErr w:type="gramStart"/>
      <w:r w:rsidRPr="0075739C">
        <w:rPr>
          <w:rFonts w:asciiTheme="minorEastAsia" w:eastAsiaTheme="minorEastAsia" w:hAnsiTheme="minorEastAsia" w:hint="eastAsia"/>
          <w:sz w:val="24"/>
        </w:rPr>
        <w:t>质疑函应由</w:t>
      </w:r>
      <w:proofErr w:type="gramEnd"/>
      <w:r w:rsidRPr="0075739C">
        <w:rPr>
          <w:rFonts w:asciiTheme="minorEastAsia" w:eastAsiaTheme="minorEastAsia" w:hAnsiTheme="minorEastAsia" w:hint="eastAsia"/>
          <w:sz w:val="24"/>
        </w:rPr>
        <w:t>本人签字；质疑供应商为法人或者其他组织的，</w:t>
      </w:r>
      <w:proofErr w:type="gramStart"/>
      <w:r w:rsidRPr="0075739C">
        <w:rPr>
          <w:rFonts w:asciiTheme="minorEastAsia" w:eastAsiaTheme="minorEastAsia" w:hAnsiTheme="minorEastAsia" w:hint="eastAsia"/>
          <w:sz w:val="24"/>
        </w:rPr>
        <w:t>质疑函应由</w:t>
      </w:r>
      <w:proofErr w:type="gramEnd"/>
      <w:r w:rsidRPr="0075739C">
        <w:rPr>
          <w:rFonts w:asciiTheme="minorEastAsia" w:eastAsiaTheme="minorEastAsia" w:hAnsiTheme="minorEastAsia" w:hint="eastAsia"/>
          <w:sz w:val="24"/>
        </w:rPr>
        <w:t>法定代表人、主要负责人，或者其授权代表签字或者盖章，并加盖公章。</w:t>
      </w:r>
    </w:p>
    <w:p w:rsidR="00A42779" w:rsidRPr="0075739C" w:rsidRDefault="00A42779">
      <w:pPr>
        <w:widowControl/>
        <w:spacing w:line="360" w:lineRule="auto"/>
        <w:ind w:firstLineChars="200" w:firstLine="600"/>
        <w:jc w:val="left"/>
        <w:rPr>
          <w:rFonts w:asciiTheme="minorEastAsia" w:eastAsiaTheme="minorEastAsia" w:hAnsiTheme="minorEastAsia"/>
          <w:sz w:val="30"/>
          <w:szCs w:val="30"/>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center"/>
        <w:rPr>
          <w:rFonts w:asciiTheme="minorEastAsia" w:eastAsiaTheme="minorEastAsia" w:hAnsiTheme="minorEastAsia"/>
          <w:b/>
          <w:spacing w:val="6"/>
          <w:sz w:val="32"/>
          <w:szCs w:val="32"/>
        </w:rPr>
      </w:pPr>
    </w:p>
    <w:p w:rsidR="00A42779" w:rsidRPr="0075739C" w:rsidRDefault="00A42779">
      <w:pPr>
        <w:spacing w:line="360" w:lineRule="auto"/>
        <w:jc w:val="left"/>
        <w:rPr>
          <w:rFonts w:asciiTheme="minorEastAsia" w:eastAsiaTheme="minorEastAsia" w:hAnsiTheme="minorEastAsia"/>
          <w:b/>
          <w:spacing w:val="6"/>
          <w:sz w:val="32"/>
          <w:szCs w:val="32"/>
        </w:rPr>
      </w:pPr>
    </w:p>
    <w:p w:rsidR="00A42779" w:rsidRPr="0075739C" w:rsidRDefault="00A42779">
      <w:pPr>
        <w:spacing w:line="360" w:lineRule="auto"/>
        <w:jc w:val="left"/>
        <w:rPr>
          <w:rFonts w:asciiTheme="minorEastAsia" w:eastAsiaTheme="minorEastAsia" w:hAnsiTheme="minorEastAsia"/>
          <w:b/>
          <w:spacing w:val="6"/>
          <w:sz w:val="32"/>
          <w:szCs w:val="32"/>
        </w:rPr>
      </w:pPr>
    </w:p>
    <w:p w:rsidR="00A42779" w:rsidRPr="0075739C" w:rsidRDefault="0038310B">
      <w:pPr>
        <w:spacing w:line="360" w:lineRule="auto"/>
        <w:jc w:val="left"/>
        <w:rPr>
          <w:rFonts w:asciiTheme="minorEastAsia" w:eastAsiaTheme="minorEastAsia" w:hAnsiTheme="minorEastAsia"/>
          <w:b/>
          <w:spacing w:val="6"/>
          <w:sz w:val="32"/>
          <w:szCs w:val="32"/>
        </w:rPr>
      </w:pPr>
      <w:r w:rsidRPr="0075739C">
        <w:rPr>
          <w:rFonts w:asciiTheme="minorEastAsia" w:eastAsiaTheme="minorEastAsia" w:hAnsiTheme="minorEastAsia" w:hint="eastAsia"/>
          <w:b/>
          <w:spacing w:val="6"/>
          <w:sz w:val="32"/>
          <w:szCs w:val="32"/>
        </w:rPr>
        <w:lastRenderedPageBreak/>
        <w:t>附件</w:t>
      </w:r>
      <w:r w:rsidRPr="0075739C">
        <w:rPr>
          <w:rFonts w:asciiTheme="minorEastAsia" w:eastAsiaTheme="minorEastAsia" w:hAnsiTheme="minorEastAsia"/>
          <w:b/>
          <w:spacing w:val="6"/>
          <w:sz w:val="32"/>
          <w:szCs w:val="32"/>
        </w:rPr>
        <w:t>3：投诉书范本及制作说明</w:t>
      </w:r>
    </w:p>
    <w:p w:rsidR="00A42779" w:rsidRPr="0075739C" w:rsidRDefault="00A42779">
      <w:pPr>
        <w:spacing w:line="360" w:lineRule="auto"/>
        <w:jc w:val="center"/>
        <w:rPr>
          <w:rFonts w:asciiTheme="minorEastAsia" w:eastAsiaTheme="minorEastAsia" w:hAnsiTheme="minorEastAsia"/>
          <w:b/>
          <w:sz w:val="24"/>
        </w:rPr>
      </w:pPr>
    </w:p>
    <w:p w:rsidR="00A42779" w:rsidRPr="0075739C" w:rsidRDefault="0038310B">
      <w:pPr>
        <w:spacing w:line="360" w:lineRule="auto"/>
        <w:jc w:val="center"/>
        <w:rPr>
          <w:rFonts w:asciiTheme="minorEastAsia" w:eastAsiaTheme="minorEastAsia" w:hAnsiTheme="minorEastAsia"/>
          <w:b/>
          <w:spacing w:val="6"/>
          <w:sz w:val="32"/>
          <w:szCs w:val="32"/>
        </w:rPr>
      </w:pPr>
      <w:r w:rsidRPr="0075739C">
        <w:rPr>
          <w:rFonts w:asciiTheme="minorEastAsia" w:eastAsiaTheme="minorEastAsia" w:hAnsiTheme="minorEastAsia" w:hint="eastAsia"/>
          <w:b/>
          <w:spacing w:val="6"/>
          <w:sz w:val="32"/>
          <w:szCs w:val="32"/>
        </w:rPr>
        <w:t>投诉书范本</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一、投诉相关主体基本情况</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hint="eastAsia"/>
          <w:sz w:val="24"/>
        </w:rPr>
        <w:t>投诉人：</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地</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址：</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邮编：</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u w:val="single"/>
        </w:rPr>
        <w:t xml:space="preserve">   </w:t>
      </w:r>
    </w:p>
    <w:p w:rsidR="00A42779" w:rsidRPr="0075739C" w:rsidRDefault="0038310B">
      <w:pPr>
        <w:tabs>
          <w:tab w:val="left" w:pos="6510"/>
        </w:tabs>
        <w:spacing w:line="360" w:lineRule="auto"/>
        <w:jc w:val="left"/>
        <w:rPr>
          <w:rFonts w:asciiTheme="minorEastAsia" w:eastAsiaTheme="minorEastAsia" w:hAnsiTheme="minorEastAsia"/>
          <w:sz w:val="24"/>
        </w:rPr>
      </w:pPr>
      <w:r w:rsidRPr="0075739C">
        <w:rPr>
          <w:rFonts w:asciiTheme="minorEastAsia" w:eastAsiaTheme="minorEastAsia" w:hAnsiTheme="minorEastAsia" w:hint="eastAsia"/>
          <w:sz w:val="24"/>
        </w:rPr>
        <w:t>法定代表人</w:t>
      </w:r>
      <w:r w:rsidRPr="0075739C">
        <w:rPr>
          <w:rFonts w:asciiTheme="minorEastAsia" w:eastAsiaTheme="minorEastAsia" w:hAnsiTheme="minorEastAsia"/>
          <w:sz w:val="24"/>
        </w:rPr>
        <w:t>/主要负责人：</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rPr>
        <w:t xml:space="preserve">  </w:t>
      </w:r>
    </w:p>
    <w:p w:rsidR="00A42779" w:rsidRPr="0075739C" w:rsidRDefault="0038310B">
      <w:pPr>
        <w:tabs>
          <w:tab w:val="left" w:pos="6510"/>
        </w:tabs>
        <w:spacing w:line="360" w:lineRule="auto"/>
        <w:rPr>
          <w:rFonts w:asciiTheme="minorEastAsia" w:eastAsiaTheme="minorEastAsia" w:hAnsiTheme="minorEastAsia"/>
          <w:sz w:val="24"/>
          <w:u w:val="dotted"/>
        </w:rPr>
      </w:pPr>
      <w:r w:rsidRPr="0075739C">
        <w:rPr>
          <w:rFonts w:asciiTheme="minorEastAsia" w:eastAsiaTheme="minorEastAsia" w:hAnsiTheme="minorEastAsia" w:hint="eastAsia"/>
          <w:sz w:val="24"/>
        </w:rPr>
        <w:t>联系电话：</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hint="eastAsia"/>
          <w:sz w:val="24"/>
        </w:rPr>
        <w:t>授权代表：</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联系电话</w:t>
      </w:r>
      <w:r w:rsidRPr="0075739C">
        <w:rPr>
          <w:rFonts w:asciiTheme="minorEastAsia" w:eastAsiaTheme="minorEastAsia" w:hAnsiTheme="minorEastAsia" w:hint="eastAsia"/>
          <w:sz w:val="24"/>
          <w:u w:val="dotted"/>
        </w:rPr>
        <w:t>：</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hint="eastAsia"/>
          <w:sz w:val="24"/>
        </w:rPr>
        <w:t>地</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址：</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邮编：</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被投诉人</w:t>
      </w:r>
      <w:r w:rsidRPr="0075739C">
        <w:rPr>
          <w:rFonts w:asciiTheme="minorEastAsia" w:eastAsiaTheme="minorEastAsia" w:hAnsiTheme="minorEastAsia"/>
          <w:sz w:val="24"/>
        </w:rPr>
        <w:t>1：</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u w:val="single"/>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地</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址：</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邮编：</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u w:val="single"/>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联系人：</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联系电话：</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u w:val="single"/>
        </w:rPr>
        <w:t xml:space="preserve">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被投诉人</w:t>
      </w:r>
      <w:r w:rsidRPr="0075739C">
        <w:rPr>
          <w:rFonts w:asciiTheme="minorEastAsia" w:eastAsiaTheme="minorEastAsia" w:hAnsiTheme="minorEastAsia"/>
          <w:sz w:val="24"/>
        </w:rPr>
        <w:t>2</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hint="eastAsia"/>
          <w:sz w:val="24"/>
        </w:rPr>
        <w:t>……</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相关供应商：</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u w:val="single"/>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地</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址：</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邮编：</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u w:val="single"/>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联系人：</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联系电话：</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u w:val="single"/>
        </w:rPr>
        <w:t xml:space="preserve">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二、投诉项目基本情况</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hint="eastAsia"/>
          <w:sz w:val="24"/>
        </w:rPr>
        <w:t>采购项目名称：</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采购项目编号：</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包号：</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采购人名称：</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u w:val="single"/>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代理机构名称：</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hint="eastAsia"/>
          <w:sz w:val="24"/>
        </w:rPr>
        <w:t>采购文件公告</w:t>
      </w:r>
      <w:r w:rsidRPr="0075739C">
        <w:rPr>
          <w:rFonts w:asciiTheme="minorEastAsia" w:eastAsiaTheme="minorEastAsia" w:hAnsiTheme="minorEastAsia"/>
          <w:sz w:val="24"/>
        </w:rPr>
        <w:t>:</w:t>
      </w:r>
      <w:r w:rsidRPr="0075739C">
        <w:rPr>
          <w:rFonts w:asciiTheme="minorEastAsia" w:eastAsiaTheme="minorEastAsia" w:hAnsiTheme="minorEastAsia" w:hint="eastAsia"/>
          <w:sz w:val="24"/>
          <w:u w:val="dotted"/>
        </w:rPr>
        <w:t>是</w:t>
      </w:r>
      <w:r w:rsidRPr="0075739C">
        <w:rPr>
          <w:rFonts w:asciiTheme="minorEastAsia" w:eastAsiaTheme="minorEastAsia" w:hAnsiTheme="minorEastAsia"/>
          <w:sz w:val="24"/>
          <w:u w:val="dotted"/>
        </w:rPr>
        <w:t xml:space="preserve">/否 </w:t>
      </w:r>
      <w:r w:rsidRPr="0075739C">
        <w:rPr>
          <w:rFonts w:asciiTheme="minorEastAsia" w:eastAsiaTheme="minorEastAsia" w:hAnsiTheme="minorEastAsia" w:hint="eastAsia"/>
          <w:sz w:val="24"/>
        </w:rPr>
        <w:t>公告期限：</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采购结果公告</w:t>
      </w:r>
      <w:r w:rsidRPr="0075739C">
        <w:rPr>
          <w:rFonts w:asciiTheme="minorEastAsia" w:eastAsiaTheme="minorEastAsia" w:hAnsiTheme="minorEastAsia"/>
          <w:sz w:val="24"/>
        </w:rPr>
        <w:t>:</w:t>
      </w:r>
      <w:r w:rsidRPr="0075739C">
        <w:rPr>
          <w:rFonts w:asciiTheme="minorEastAsia" w:eastAsiaTheme="minorEastAsia" w:hAnsiTheme="minorEastAsia" w:hint="eastAsia"/>
          <w:sz w:val="24"/>
          <w:u w:val="dotted"/>
        </w:rPr>
        <w:t>是</w:t>
      </w:r>
      <w:r w:rsidRPr="0075739C">
        <w:rPr>
          <w:rFonts w:asciiTheme="minorEastAsia" w:eastAsiaTheme="minorEastAsia" w:hAnsiTheme="minorEastAsia"/>
          <w:sz w:val="24"/>
          <w:u w:val="dotted"/>
        </w:rPr>
        <w:t xml:space="preserve">/否 </w:t>
      </w:r>
      <w:r w:rsidRPr="0075739C">
        <w:rPr>
          <w:rFonts w:asciiTheme="minorEastAsia" w:eastAsiaTheme="minorEastAsia" w:hAnsiTheme="minorEastAsia" w:hint="eastAsia"/>
          <w:sz w:val="24"/>
        </w:rPr>
        <w:t>公告期限：</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三、质疑基本情况</w:t>
      </w:r>
    </w:p>
    <w:p w:rsidR="00A42779" w:rsidRPr="0075739C" w:rsidRDefault="0038310B">
      <w:pPr>
        <w:spacing w:line="360" w:lineRule="auto"/>
        <w:ind w:firstLineChars="200" w:firstLine="480"/>
        <w:rPr>
          <w:rFonts w:asciiTheme="minorEastAsia" w:eastAsiaTheme="minorEastAsia" w:hAnsiTheme="minorEastAsia"/>
          <w:sz w:val="24"/>
          <w:u w:val="dotted"/>
        </w:rPr>
      </w:pPr>
      <w:r w:rsidRPr="0075739C">
        <w:rPr>
          <w:rFonts w:asciiTheme="minorEastAsia" w:eastAsiaTheme="minorEastAsia" w:hAnsiTheme="minorEastAsia" w:hint="eastAsia"/>
          <w:sz w:val="24"/>
        </w:rPr>
        <w:t>投诉人于</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年</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月</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日</w:t>
      </w:r>
      <w:r w:rsidRPr="0075739C">
        <w:rPr>
          <w:rFonts w:asciiTheme="minorEastAsia" w:eastAsiaTheme="minorEastAsia" w:hAnsiTheme="minorEastAsia"/>
          <w:sz w:val="24"/>
        </w:rPr>
        <w:t>,向</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提出质疑，质疑事项为：</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rPr>
        <w:t xml:space="preserve">  </w:t>
      </w:r>
    </w:p>
    <w:p w:rsidR="00A42779" w:rsidRPr="0075739C" w:rsidRDefault="0038310B">
      <w:pPr>
        <w:spacing w:line="360" w:lineRule="auto"/>
        <w:ind w:firstLineChars="150" w:firstLine="360"/>
        <w:rPr>
          <w:rFonts w:asciiTheme="minorEastAsia" w:eastAsiaTheme="minorEastAsia" w:hAnsiTheme="minorEastAsia"/>
          <w:sz w:val="24"/>
        </w:rPr>
      </w:pPr>
      <w:r w:rsidRPr="0075739C">
        <w:rPr>
          <w:rFonts w:asciiTheme="minorEastAsia" w:eastAsiaTheme="minorEastAsia" w:hAnsiTheme="minorEastAsia" w:hint="eastAsia"/>
          <w:sz w:val="24"/>
          <w:u w:val="dotted"/>
        </w:rPr>
        <w:t>采购人</w:t>
      </w:r>
      <w:r w:rsidRPr="0075739C">
        <w:rPr>
          <w:rFonts w:asciiTheme="minorEastAsia" w:eastAsiaTheme="minorEastAsia" w:hAnsiTheme="minorEastAsia"/>
          <w:sz w:val="24"/>
          <w:u w:val="dotted"/>
        </w:rPr>
        <w:t>/代理机构</w:t>
      </w:r>
      <w:r w:rsidRPr="0075739C">
        <w:rPr>
          <w:rFonts w:asciiTheme="minorEastAsia" w:eastAsiaTheme="minorEastAsia" w:hAnsiTheme="minorEastAsia" w:hint="eastAsia"/>
          <w:sz w:val="24"/>
        </w:rPr>
        <w:t>于</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年</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月</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hint="eastAsia"/>
          <w:sz w:val="24"/>
        </w:rPr>
        <w:t>日</w:t>
      </w:r>
      <w:r w:rsidRPr="0075739C">
        <w:rPr>
          <w:rFonts w:asciiTheme="minorEastAsia" w:eastAsiaTheme="minorEastAsia" w:hAnsiTheme="minorEastAsia"/>
          <w:sz w:val="24"/>
        </w:rPr>
        <w:t>,就质疑事项</w:t>
      </w:r>
      <w:proofErr w:type="gramStart"/>
      <w:r w:rsidRPr="0075739C">
        <w:rPr>
          <w:rFonts w:asciiTheme="minorEastAsia" w:eastAsiaTheme="minorEastAsia" w:hAnsiTheme="minorEastAsia" w:hint="eastAsia"/>
          <w:sz w:val="24"/>
        </w:rPr>
        <w:t>作出</w:t>
      </w:r>
      <w:proofErr w:type="gramEnd"/>
      <w:r w:rsidRPr="0075739C">
        <w:rPr>
          <w:rFonts w:asciiTheme="minorEastAsia" w:eastAsiaTheme="minorEastAsia" w:hAnsiTheme="minorEastAsia" w:hint="eastAsia"/>
          <w:sz w:val="24"/>
        </w:rPr>
        <w:t>了答复</w:t>
      </w:r>
      <w:r w:rsidRPr="0075739C">
        <w:rPr>
          <w:rFonts w:asciiTheme="minorEastAsia" w:eastAsiaTheme="minorEastAsia" w:hAnsiTheme="minorEastAsia"/>
          <w:sz w:val="24"/>
        </w:rPr>
        <w:t>/没有在法定期限内</w:t>
      </w:r>
      <w:proofErr w:type="gramStart"/>
      <w:r w:rsidRPr="0075739C">
        <w:rPr>
          <w:rFonts w:asciiTheme="minorEastAsia" w:eastAsiaTheme="minorEastAsia" w:hAnsiTheme="minorEastAsia" w:hint="eastAsia"/>
          <w:sz w:val="24"/>
        </w:rPr>
        <w:t>作出</w:t>
      </w:r>
      <w:proofErr w:type="gramEnd"/>
      <w:r w:rsidRPr="0075739C">
        <w:rPr>
          <w:rFonts w:asciiTheme="minorEastAsia" w:eastAsiaTheme="minorEastAsia" w:hAnsiTheme="minorEastAsia" w:hint="eastAsia"/>
          <w:sz w:val="24"/>
        </w:rPr>
        <w:t>答复。</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lastRenderedPageBreak/>
        <w:t>四、投诉事项具体内容</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投诉事项</w:t>
      </w:r>
      <w:r w:rsidRPr="0075739C">
        <w:rPr>
          <w:rFonts w:asciiTheme="minorEastAsia" w:eastAsiaTheme="minorEastAsia" w:hAnsiTheme="minorEastAsia"/>
          <w:sz w:val="24"/>
        </w:rPr>
        <w:t xml:space="preserve"> 1：</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事实依据：</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hint="eastAsia"/>
          <w:sz w:val="24"/>
        </w:rPr>
        <w:t>法律依据：</w:t>
      </w: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sz w:val="24"/>
          <w:u w:val="dotted"/>
        </w:rPr>
        <w:t xml:space="preserve">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投诉事项</w:t>
      </w:r>
      <w:r w:rsidRPr="0075739C">
        <w:rPr>
          <w:rFonts w:asciiTheme="minorEastAsia" w:eastAsiaTheme="minorEastAsia" w:hAnsiTheme="minorEastAsia"/>
          <w:sz w:val="24"/>
        </w:rPr>
        <w:t>2</w:t>
      </w:r>
    </w:p>
    <w:p w:rsidR="00A42779" w:rsidRPr="0075739C" w:rsidRDefault="0038310B">
      <w:pPr>
        <w:spacing w:line="360" w:lineRule="auto"/>
        <w:rPr>
          <w:rFonts w:asciiTheme="minorEastAsia" w:eastAsiaTheme="minorEastAsia" w:hAnsiTheme="minorEastAsia"/>
          <w:sz w:val="24"/>
          <w:u w:val="dotted"/>
        </w:rPr>
      </w:pPr>
      <w:r w:rsidRPr="0075739C">
        <w:rPr>
          <w:rFonts w:asciiTheme="minorEastAsia" w:eastAsiaTheme="minorEastAsia" w:hAnsiTheme="minorEastAsia" w:hint="eastAsia"/>
          <w:sz w:val="24"/>
        </w:rPr>
        <w:t>……</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五、与投诉事项相关的投诉请求</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请求：</w:t>
      </w:r>
      <w:r w:rsidRPr="0075739C">
        <w:rPr>
          <w:rFonts w:asciiTheme="minorEastAsia" w:eastAsiaTheme="minorEastAsia" w:hAnsiTheme="minorEastAsia"/>
          <w:sz w:val="24"/>
          <w:u w:val="dotted"/>
        </w:rPr>
        <w:t xml:space="preserve">                                              </w:t>
      </w:r>
      <w:r w:rsidRPr="0075739C">
        <w:rPr>
          <w:rFonts w:asciiTheme="minorEastAsia" w:eastAsiaTheme="minorEastAsia" w:hAnsiTheme="minorEastAsia"/>
          <w:sz w:val="24"/>
        </w:rPr>
        <w:t xml:space="preserve"> </w:t>
      </w:r>
    </w:p>
    <w:p w:rsidR="00A42779" w:rsidRPr="0075739C" w:rsidRDefault="0038310B">
      <w:pPr>
        <w:spacing w:line="360" w:lineRule="auto"/>
        <w:rPr>
          <w:rFonts w:asciiTheme="minorEastAsia" w:eastAsiaTheme="minorEastAsia" w:hAnsiTheme="minorEastAsia"/>
          <w:sz w:val="24"/>
          <w:u w:val="single"/>
        </w:rPr>
      </w:pPr>
      <w:r w:rsidRPr="0075739C">
        <w:rPr>
          <w:rFonts w:asciiTheme="minorEastAsia" w:eastAsiaTheme="minorEastAsia" w:hAnsiTheme="minorEastAsia"/>
          <w:sz w:val="24"/>
        </w:rPr>
        <w:t xml:space="preserve">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签字</w:t>
      </w:r>
      <w:r w:rsidRPr="0075739C">
        <w:rPr>
          <w:rFonts w:asciiTheme="minorEastAsia" w:eastAsiaTheme="minorEastAsia" w:hAnsiTheme="minorEastAsia"/>
          <w:sz w:val="24"/>
        </w:rPr>
        <w:t xml:space="preserve">(签章)：                   公章：                      </w:t>
      </w: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日期：</w:t>
      </w:r>
      <w:r w:rsidRPr="0075739C">
        <w:rPr>
          <w:rFonts w:asciiTheme="minorEastAsia" w:eastAsiaTheme="minorEastAsia" w:hAnsiTheme="minorEastAsia"/>
          <w:sz w:val="24"/>
        </w:rPr>
        <w:t xml:space="preserve">    </w:t>
      </w:r>
    </w:p>
    <w:p w:rsidR="00A42779" w:rsidRPr="0075739C" w:rsidRDefault="00A42779">
      <w:pPr>
        <w:spacing w:line="360" w:lineRule="auto"/>
        <w:rPr>
          <w:rFonts w:asciiTheme="minorEastAsia" w:eastAsiaTheme="minorEastAsia" w:hAnsiTheme="minorEastAsia"/>
          <w:b/>
          <w:sz w:val="24"/>
        </w:rPr>
      </w:pPr>
    </w:p>
    <w:p w:rsidR="00A42779" w:rsidRPr="0075739C" w:rsidRDefault="00A42779">
      <w:pPr>
        <w:spacing w:line="360" w:lineRule="auto"/>
        <w:rPr>
          <w:rFonts w:asciiTheme="minorEastAsia" w:eastAsiaTheme="minorEastAsia" w:hAnsiTheme="minorEastAsia"/>
          <w:b/>
          <w:sz w:val="24"/>
        </w:rPr>
      </w:pPr>
    </w:p>
    <w:p w:rsidR="00A42779" w:rsidRPr="0075739C" w:rsidRDefault="0038310B">
      <w:pPr>
        <w:spacing w:line="360" w:lineRule="auto"/>
        <w:rPr>
          <w:rFonts w:asciiTheme="minorEastAsia" w:eastAsiaTheme="minorEastAsia" w:hAnsiTheme="minorEastAsia"/>
          <w:b/>
          <w:sz w:val="24"/>
        </w:rPr>
      </w:pPr>
      <w:r w:rsidRPr="0075739C">
        <w:rPr>
          <w:rFonts w:asciiTheme="minorEastAsia" w:eastAsiaTheme="minorEastAsia" w:hAnsiTheme="minorEastAsia" w:hint="eastAsia"/>
          <w:b/>
          <w:sz w:val="24"/>
        </w:rPr>
        <w:t>投诉</w:t>
      </w:r>
      <w:proofErr w:type="gramStart"/>
      <w:r w:rsidRPr="0075739C">
        <w:rPr>
          <w:rFonts w:asciiTheme="minorEastAsia" w:eastAsiaTheme="minorEastAsia" w:hAnsiTheme="minorEastAsia" w:hint="eastAsia"/>
          <w:b/>
          <w:sz w:val="24"/>
        </w:rPr>
        <w:t>书制作</w:t>
      </w:r>
      <w:proofErr w:type="gramEnd"/>
      <w:r w:rsidRPr="0075739C">
        <w:rPr>
          <w:rFonts w:asciiTheme="minorEastAsia" w:eastAsiaTheme="minorEastAsia" w:hAnsiTheme="minorEastAsia" w:hint="eastAsia"/>
          <w:b/>
          <w:sz w:val="24"/>
        </w:rPr>
        <w:t>说明：</w:t>
      </w:r>
    </w:p>
    <w:p w:rsidR="00A42779" w:rsidRPr="0075739C" w:rsidRDefault="0038310B">
      <w:pPr>
        <w:widowControl/>
        <w:spacing w:line="360" w:lineRule="auto"/>
        <w:ind w:firstLineChars="200" w:firstLine="480"/>
        <w:rPr>
          <w:rFonts w:asciiTheme="minorEastAsia" w:eastAsiaTheme="minorEastAsia" w:hAnsiTheme="minorEastAsia" w:cs="宋体"/>
          <w:kern w:val="0"/>
          <w:sz w:val="24"/>
        </w:rPr>
      </w:pPr>
      <w:r w:rsidRPr="0075739C">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A42779" w:rsidRPr="0075739C" w:rsidRDefault="0038310B">
      <w:pPr>
        <w:widowControl/>
        <w:spacing w:line="360" w:lineRule="auto"/>
        <w:ind w:firstLineChars="200" w:firstLine="480"/>
        <w:jc w:val="left"/>
        <w:rPr>
          <w:rFonts w:asciiTheme="minorEastAsia" w:eastAsiaTheme="minorEastAsia" w:hAnsiTheme="minorEastAsia" w:cs="宋体"/>
          <w:kern w:val="0"/>
          <w:sz w:val="24"/>
        </w:rPr>
      </w:pPr>
      <w:r w:rsidRPr="0075739C">
        <w:rPr>
          <w:rFonts w:asciiTheme="minorEastAsia" w:eastAsiaTheme="minorEastAsia" w:hAnsiTheme="minorEastAsia"/>
          <w:sz w:val="24"/>
        </w:rPr>
        <w:t>2.投诉人若委托代理人进行投诉的，投诉书应按照要求列明“授权代表”的有关内容，并在附件中提交由</w:t>
      </w:r>
      <w:r w:rsidRPr="0075739C">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3.投诉人若对项目的某一分包进行投诉，投诉书应列明具体分包号。</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4.投诉书应简要列明质疑事项，质疑函、质疑答复等作为附件材料提供。</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5.投诉书的投诉事项应具体、明确，并有必要的事实依据和法律依据。</w:t>
      </w:r>
    </w:p>
    <w:p w:rsidR="00A42779" w:rsidRPr="0075739C" w:rsidRDefault="0038310B">
      <w:pPr>
        <w:widowControl/>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sz w:val="24"/>
        </w:rPr>
        <w:t>6.投诉书的投诉请求应与投诉事项相关。</w:t>
      </w:r>
    </w:p>
    <w:p w:rsidR="00A42779" w:rsidRPr="0075739C" w:rsidRDefault="0038310B">
      <w:pPr>
        <w:widowControl/>
        <w:spacing w:line="360" w:lineRule="auto"/>
        <w:ind w:firstLineChars="200" w:firstLine="480"/>
        <w:jc w:val="left"/>
        <w:rPr>
          <w:rFonts w:asciiTheme="minorEastAsia" w:eastAsiaTheme="minorEastAsia" w:hAnsiTheme="minorEastAsia" w:cs="宋体"/>
          <w:kern w:val="0"/>
          <w:sz w:val="24"/>
        </w:rPr>
      </w:pPr>
      <w:r w:rsidRPr="0075739C">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A42779" w:rsidRPr="0075739C" w:rsidRDefault="00A42779">
      <w:pPr>
        <w:spacing w:line="360" w:lineRule="auto"/>
        <w:rPr>
          <w:rFonts w:asciiTheme="minorEastAsia" w:eastAsiaTheme="minorEastAsia" w:hAnsiTheme="minorEastAsia" w:cs="仿宋_GB2312"/>
          <w:b/>
          <w:sz w:val="24"/>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38310B">
      <w:pPr>
        <w:autoSpaceDE w:val="0"/>
        <w:autoSpaceDN w:val="0"/>
        <w:spacing w:line="360" w:lineRule="auto"/>
        <w:jc w:val="left"/>
        <w:rPr>
          <w:rFonts w:asciiTheme="minorEastAsia" w:eastAsiaTheme="minorEastAsia" w:hAnsiTheme="minorEastAsia"/>
          <w:b/>
          <w:spacing w:val="6"/>
          <w:sz w:val="32"/>
          <w:szCs w:val="32"/>
        </w:rPr>
      </w:pPr>
      <w:r w:rsidRPr="0075739C">
        <w:rPr>
          <w:rFonts w:asciiTheme="minorEastAsia" w:eastAsiaTheme="minorEastAsia" w:hAnsiTheme="minorEastAsia" w:hint="eastAsia"/>
          <w:b/>
          <w:spacing w:val="6"/>
          <w:sz w:val="32"/>
          <w:szCs w:val="32"/>
        </w:rPr>
        <w:lastRenderedPageBreak/>
        <w:t>附件</w:t>
      </w:r>
      <w:r w:rsidRPr="0075739C">
        <w:rPr>
          <w:rFonts w:asciiTheme="minorEastAsia" w:eastAsiaTheme="minorEastAsia" w:hAnsiTheme="minorEastAsia"/>
          <w:b/>
          <w:spacing w:val="6"/>
          <w:sz w:val="32"/>
          <w:szCs w:val="32"/>
        </w:rPr>
        <w:t>4：</w:t>
      </w:r>
    </w:p>
    <w:p w:rsidR="00A42779" w:rsidRPr="0075739C" w:rsidRDefault="0038310B">
      <w:pPr>
        <w:autoSpaceDE w:val="0"/>
        <w:autoSpaceDN w:val="0"/>
        <w:spacing w:line="360" w:lineRule="auto"/>
        <w:jc w:val="center"/>
        <w:rPr>
          <w:rFonts w:asciiTheme="minorEastAsia" w:eastAsiaTheme="minorEastAsia" w:hAnsiTheme="minorEastAsia"/>
          <w:b/>
          <w:bCs/>
          <w:sz w:val="32"/>
          <w:szCs w:val="32"/>
        </w:rPr>
      </w:pPr>
      <w:r w:rsidRPr="0075739C">
        <w:rPr>
          <w:rFonts w:asciiTheme="minorEastAsia" w:eastAsiaTheme="minorEastAsia" w:hAnsiTheme="minorEastAsia" w:hint="eastAsia"/>
          <w:b/>
          <w:bCs/>
          <w:sz w:val="32"/>
          <w:szCs w:val="32"/>
        </w:rPr>
        <w:t>业务专用章使用说明函</w:t>
      </w:r>
    </w:p>
    <w:p w:rsidR="00A42779" w:rsidRPr="0075739C" w:rsidRDefault="00A42779">
      <w:pPr>
        <w:spacing w:line="360" w:lineRule="auto"/>
        <w:rPr>
          <w:rFonts w:asciiTheme="minorEastAsia" w:eastAsiaTheme="minorEastAsia" w:hAnsiTheme="minorEastAsia" w:cs="仿宋_GB2312"/>
          <w:sz w:val="24"/>
          <w:u w:val="single"/>
        </w:rPr>
      </w:pPr>
    </w:p>
    <w:p w:rsidR="00A42779" w:rsidRPr="0075739C" w:rsidRDefault="0038310B">
      <w:pPr>
        <w:spacing w:line="360" w:lineRule="auto"/>
        <w:rPr>
          <w:rFonts w:asciiTheme="minorEastAsia" w:eastAsiaTheme="minorEastAsia" w:hAnsiTheme="minorEastAsia"/>
          <w:sz w:val="24"/>
        </w:rPr>
      </w:pPr>
      <w:r w:rsidRPr="0075739C">
        <w:rPr>
          <w:rFonts w:asciiTheme="minorEastAsia" w:eastAsiaTheme="minorEastAsia" w:hAnsiTheme="minorEastAsia" w:hint="eastAsia"/>
          <w:sz w:val="24"/>
        </w:rPr>
        <w:t>中共杭州市委党校</w:t>
      </w:r>
      <w:r w:rsidRPr="0075739C">
        <w:rPr>
          <w:rFonts w:asciiTheme="minorEastAsia" w:eastAsiaTheme="minorEastAsia" w:hAnsiTheme="minorEastAsia" w:cs="仿宋_GB2312" w:hint="eastAsia"/>
          <w:sz w:val="24"/>
        </w:rPr>
        <w:t>、杭州市公共资源交易中心（杭州市政府采购中心）：</w:t>
      </w:r>
    </w:p>
    <w:p w:rsidR="00A42779" w:rsidRPr="0075739C" w:rsidRDefault="0038310B">
      <w:pPr>
        <w:spacing w:line="360" w:lineRule="auto"/>
        <w:ind w:firstLineChars="200" w:firstLine="480"/>
        <w:rPr>
          <w:rFonts w:asciiTheme="minorEastAsia" w:eastAsiaTheme="minorEastAsia" w:hAnsiTheme="minorEastAsia" w:cs="宋体"/>
          <w:sz w:val="24"/>
        </w:rPr>
      </w:pPr>
      <w:r w:rsidRPr="0075739C">
        <w:rPr>
          <w:rFonts w:asciiTheme="minorEastAsia" w:eastAsiaTheme="minorEastAsia" w:hAnsiTheme="minorEastAsia" w:cs="仿宋_GB2312" w:hint="eastAsia"/>
          <w:kern w:val="0"/>
          <w:sz w:val="24"/>
          <w:lang w:val="zh-CN"/>
        </w:rPr>
        <w:t>我方</w:t>
      </w:r>
      <w:r w:rsidRPr="0075739C">
        <w:rPr>
          <w:rFonts w:asciiTheme="minorEastAsia" w:eastAsiaTheme="minorEastAsia" w:hAnsiTheme="minorEastAsia" w:cs="仿宋_GB2312"/>
          <w:kern w:val="0"/>
          <w:sz w:val="24"/>
          <w:u w:val="single"/>
          <w:lang w:val="zh-CN"/>
        </w:rPr>
        <w:t xml:space="preserve">                         </w:t>
      </w:r>
      <w:r w:rsidRPr="0075739C">
        <w:rPr>
          <w:rFonts w:asciiTheme="minorEastAsia" w:eastAsiaTheme="minorEastAsia" w:hAnsiTheme="minorEastAsia" w:cs="仿宋_GB2312"/>
          <w:sz w:val="24"/>
        </w:rPr>
        <w:t>(投标人全称)</w:t>
      </w:r>
      <w:r w:rsidRPr="0075739C">
        <w:rPr>
          <w:rFonts w:asciiTheme="minorEastAsia" w:eastAsiaTheme="minorEastAsia" w:hAnsiTheme="minorEastAsia" w:hint="eastAsia"/>
          <w:sz w:val="24"/>
        </w:rPr>
        <w:t>是中华人民共和国依法登记注册的合法企业，</w:t>
      </w:r>
      <w:r w:rsidRPr="0075739C">
        <w:rPr>
          <w:rFonts w:asciiTheme="minorEastAsia" w:eastAsiaTheme="minorEastAsia" w:hAnsiTheme="minorEastAsia" w:cs="宋体" w:hint="eastAsia"/>
          <w:bCs/>
          <w:sz w:val="24"/>
        </w:rPr>
        <w:t>在参加</w:t>
      </w:r>
      <w:r w:rsidRPr="0075739C">
        <w:rPr>
          <w:rFonts w:asciiTheme="minorEastAsia" w:eastAsiaTheme="minorEastAsia" w:hAnsiTheme="minorEastAsia" w:cs="仿宋_GB2312" w:hint="eastAsia"/>
          <w:sz w:val="24"/>
        </w:rPr>
        <w:t>你方组织的</w:t>
      </w:r>
      <w:r w:rsidRPr="0075739C">
        <w:rPr>
          <w:rFonts w:asciiTheme="minorEastAsia" w:eastAsiaTheme="minorEastAsia" w:hAnsiTheme="minorEastAsia" w:hint="eastAsia"/>
          <w:sz w:val="24"/>
        </w:rPr>
        <w:t>中共杭州市委党校物业管理服务</w:t>
      </w:r>
      <w:proofErr w:type="gramStart"/>
      <w:r w:rsidRPr="0075739C">
        <w:rPr>
          <w:rFonts w:asciiTheme="minorEastAsia" w:eastAsiaTheme="minorEastAsia" w:hAnsiTheme="minorEastAsia" w:hint="eastAsia"/>
          <w:sz w:val="24"/>
        </w:rPr>
        <w:t>项目</w:t>
      </w:r>
      <w:r w:rsidRPr="0075739C">
        <w:rPr>
          <w:rFonts w:asciiTheme="minorEastAsia" w:eastAsiaTheme="minorEastAsia" w:hAnsiTheme="minorEastAsia" w:cs="仿宋_GB2312" w:hint="eastAsia"/>
          <w:sz w:val="24"/>
        </w:rPr>
        <w:t>项目</w:t>
      </w:r>
      <w:proofErr w:type="gramEnd"/>
      <w:r w:rsidRPr="0075739C">
        <w:rPr>
          <w:rFonts w:asciiTheme="minorEastAsia" w:eastAsiaTheme="minorEastAsia" w:hAnsiTheme="minorEastAsia" w:cs="仿宋_GB2312" w:hint="eastAsia"/>
          <w:sz w:val="24"/>
        </w:rPr>
        <w:t>【招标编号：HZZFCG-2022-134</w:t>
      </w:r>
      <w:r w:rsidRPr="0075739C">
        <w:rPr>
          <w:rFonts w:asciiTheme="minorEastAsia" w:eastAsiaTheme="minorEastAsia" w:hAnsiTheme="minorEastAsia" w:cs="仿宋_GB2312"/>
          <w:sz w:val="24"/>
        </w:rPr>
        <w:t>】</w:t>
      </w:r>
      <w:r w:rsidRPr="0075739C">
        <w:rPr>
          <w:rFonts w:asciiTheme="minorEastAsia" w:eastAsiaTheme="minorEastAsia" w:hAnsiTheme="minorEastAsia" w:cs="宋体" w:hint="eastAsia"/>
          <w:bCs/>
          <w:sz w:val="24"/>
        </w:rPr>
        <w:t>投标活动中作如下说明：</w:t>
      </w:r>
      <w:r w:rsidRPr="0075739C">
        <w:rPr>
          <w:rFonts w:asciiTheme="minorEastAsia" w:eastAsiaTheme="minorEastAsia" w:hAnsiTheme="minorEastAsia" w:cs="宋体" w:hint="eastAsia"/>
          <w:sz w:val="24"/>
        </w:rPr>
        <w:t>我方所使用的“</w:t>
      </w:r>
      <w:r w:rsidRPr="0075739C">
        <w:rPr>
          <w:rFonts w:asciiTheme="minorEastAsia" w:eastAsiaTheme="minorEastAsia" w:hAnsiTheme="minorEastAsia" w:cs="仿宋_GB2312"/>
          <w:sz w:val="24"/>
        </w:rPr>
        <w:t>XX</w:t>
      </w:r>
      <w:r w:rsidRPr="0075739C">
        <w:rPr>
          <w:rFonts w:asciiTheme="minorEastAsia" w:eastAsiaTheme="minorEastAsia" w:hAnsiTheme="minorEastAsia" w:cs="宋体" w:hint="eastAsia"/>
          <w:sz w:val="24"/>
        </w:rPr>
        <w:t>专用章”与法定名称</w:t>
      </w:r>
      <w:proofErr w:type="gramStart"/>
      <w:r w:rsidRPr="0075739C">
        <w:rPr>
          <w:rFonts w:asciiTheme="minorEastAsia" w:eastAsiaTheme="minorEastAsia" w:hAnsiTheme="minorEastAsia" w:cs="宋体" w:hint="eastAsia"/>
          <w:sz w:val="24"/>
        </w:rPr>
        <w:t>章具有</w:t>
      </w:r>
      <w:proofErr w:type="gramEnd"/>
      <w:r w:rsidRPr="0075739C">
        <w:rPr>
          <w:rFonts w:asciiTheme="minorEastAsia" w:eastAsiaTheme="minorEastAsia" w:hAnsiTheme="minorEastAsia" w:cs="宋体" w:hint="eastAsia"/>
          <w:sz w:val="24"/>
        </w:rPr>
        <w:t>同等的法律效力，对使用“</w:t>
      </w:r>
      <w:r w:rsidRPr="0075739C">
        <w:rPr>
          <w:rFonts w:asciiTheme="minorEastAsia" w:eastAsiaTheme="minorEastAsia" w:hAnsiTheme="minorEastAsia" w:cs="仿宋_GB2312"/>
          <w:sz w:val="24"/>
        </w:rPr>
        <w:t>XX</w:t>
      </w:r>
      <w:r w:rsidRPr="0075739C">
        <w:rPr>
          <w:rFonts w:asciiTheme="minorEastAsia" w:eastAsiaTheme="minorEastAsia" w:hAnsiTheme="minorEastAsia" w:cs="宋体" w:hint="eastAsia"/>
          <w:sz w:val="24"/>
        </w:rPr>
        <w:t>专用章”的行为予以完全承认，并愿意承担相应责任。</w:t>
      </w:r>
      <w:r w:rsidRPr="0075739C">
        <w:rPr>
          <w:rFonts w:asciiTheme="minorEastAsia" w:eastAsiaTheme="minorEastAsia" w:hAnsiTheme="minorEastAsia" w:cs="宋体"/>
          <w:sz w:val="24"/>
        </w:rPr>
        <w:t xml:space="preserve">   </w:t>
      </w:r>
    </w:p>
    <w:p w:rsidR="00A42779" w:rsidRPr="0075739C" w:rsidRDefault="0038310B">
      <w:pPr>
        <w:spacing w:line="360" w:lineRule="auto"/>
        <w:ind w:firstLineChars="200" w:firstLine="480"/>
        <w:rPr>
          <w:rFonts w:asciiTheme="minorEastAsia" w:eastAsiaTheme="minorEastAsia" w:hAnsiTheme="minorEastAsia" w:cs="宋体"/>
          <w:sz w:val="24"/>
        </w:rPr>
      </w:pPr>
      <w:r w:rsidRPr="0075739C">
        <w:rPr>
          <w:rFonts w:asciiTheme="minorEastAsia" w:eastAsiaTheme="minorEastAsia" w:hAnsiTheme="minorEastAsia" w:cs="宋体" w:hint="eastAsia"/>
          <w:sz w:val="24"/>
        </w:rPr>
        <w:t>特此说明。</w:t>
      </w:r>
    </w:p>
    <w:p w:rsidR="00A42779" w:rsidRPr="0075739C" w:rsidRDefault="00A42779">
      <w:pPr>
        <w:spacing w:line="360" w:lineRule="auto"/>
        <w:ind w:firstLine="494"/>
        <w:rPr>
          <w:rFonts w:asciiTheme="minorEastAsia" w:eastAsiaTheme="minorEastAsia" w:hAnsiTheme="minorEastAsia" w:cs="宋体"/>
          <w:sz w:val="24"/>
        </w:rPr>
      </w:pPr>
    </w:p>
    <w:p w:rsidR="00A42779" w:rsidRPr="0075739C" w:rsidRDefault="00A42779">
      <w:pPr>
        <w:spacing w:line="360" w:lineRule="auto"/>
        <w:ind w:firstLine="494"/>
        <w:rPr>
          <w:rFonts w:asciiTheme="minorEastAsia" w:eastAsiaTheme="minorEastAsia" w:hAnsiTheme="minorEastAsia" w:cs="宋体"/>
          <w:sz w:val="24"/>
        </w:rPr>
      </w:pPr>
    </w:p>
    <w:p w:rsidR="00A42779" w:rsidRPr="0075739C" w:rsidRDefault="00A42779">
      <w:pPr>
        <w:spacing w:line="360" w:lineRule="auto"/>
        <w:ind w:firstLine="494"/>
        <w:rPr>
          <w:rFonts w:asciiTheme="minorEastAsia" w:eastAsiaTheme="minorEastAsia" w:hAnsiTheme="minorEastAsia" w:cs="宋体"/>
          <w:sz w:val="24"/>
        </w:rPr>
      </w:pPr>
    </w:p>
    <w:p w:rsidR="00A42779" w:rsidRPr="0075739C" w:rsidRDefault="00A42779">
      <w:pPr>
        <w:spacing w:line="360" w:lineRule="auto"/>
        <w:ind w:firstLine="494"/>
        <w:rPr>
          <w:rFonts w:asciiTheme="minorEastAsia" w:eastAsiaTheme="minorEastAsia" w:hAnsiTheme="minorEastAsia" w:cs="宋体"/>
          <w:sz w:val="24"/>
        </w:rPr>
      </w:pPr>
    </w:p>
    <w:p w:rsidR="00A42779" w:rsidRPr="0075739C" w:rsidRDefault="0038310B">
      <w:pPr>
        <w:spacing w:line="360" w:lineRule="auto"/>
        <w:ind w:right="480" w:firstLineChars="1700" w:firstLine="4080"/>
        <w:rPr>
          <w:rFonts w:asciiTheme="minorEastAsia" w:eastAsiaTheme="minorEastAsia" w:hAnsiTheme="minorEastAsia" w:cs="宋体"/>
          <w:sz w:val="24"/>
        </w:rPr>
      </w:pPr>
      <w:r w:rsidRPr="0075739C">
        <w:rPr>
          <w:rFonts w:asciiTheme="minorEastAsia" w:eastAsiaTheme="minorEastAsia" w:hAnsiTheme="minorEastAsia" w:cs="宋体" w:hint="eastAsia"/>
          <w:sz w:val="24"/>
        </w:rPr>
        <w:t>投标单位（法定名称章）：</w:t>
      </w:r>
    </w:p>
    <w:p w:rsidR="00A42779" w:rsidRPr="0075739C" w:rsidRDefault="0038310B">
      <w:pPr>
        <w:spacing w:line="360" w:lineRule="auto"/>
        <w:ind w:right="1440" w:firstLine="494"/>
        <w:jc w:val="center"/>
        <w:rPr>
          <w:rFonts w:asciiTheme="minorEastAsia" w:eastAsiaTheme="minorEastAsia" w:hAnsiTheme="minorEastAsia" w:cs="宋体"/>
          <w:sz w:val="24"/>
        </w:rPr>
      </w:pPr>
      <w:r w:rsidRPr="0075739C">
        <w:rPr>
          <w:rFonts w:asciiTheme="minorEastAsia" w:eastAsiaTheme="minorEastAsia" w:hAnsiTheme="minorEastAsia" w:cs="宋体"/>
          <w:sz w:val="24"/>
        </w:rPr>
        <w:t xml:space="preserve">                              日期：       年     月     日</w:t>
      </w:r>
    </w:p>
    <w:p w:rsidR="00A42779" w:rsidRPr="0075739C" w:rsidRDefault="0038310B">
      <w:pPr>
        <w:spacing w:line="360" w:lineRule="auto"/>
        <w:rPr>
          <w:rFonts w:asciiTheme="minorEastAsia" w:eastAsiaTheme="minorEastAsia" w:hAnsiTheme="minorEastAsia" w:cs="宋体"/>
          <w:sz w:val="24"/>
        </w:rPr>
      </w:pPr>
      <w:r w:rsidRPr="0075739C">
        <w:rPr>
          <w:rFonts w:asciiTheme="minorEastAsia" w:eastAsiaTheme="minorEastAsia" w:hAnsiTheme="minorEastAsia" w:cs="宋体" w:hint="eastAsia"/>
          <w:b/>
          <w:bCs/>
          <w:sz w:val="24"/>
        </w:rPr>
        <w:t>附：</w:t>
      </w:r>
    </w:p>
    <w:p w:rsidR="00A42779" w:rsidRPr="0075739C" w:rsidRDefault="0038310B">
      <w:pPr>
        <w:spacing w:line="360" w:lineRule="auto"/>
        <w:rPr>
          <w:rFonts w:asciiTheme="minorEastAsia" w:eastAsiaTheme="minorEastAsia" w:hAnsiTheme="minorEastAsia"/>
          <w:bCs/>
          <w:sz w:val="24"/>
        </w:rPr>
      </w:pPr>
      <w:r w:rsidRPr="0075739C">
        <w:rPr>
          <w:rFonts w:asciiTheme="minorEastAsia" w:eastAsiaTheme="minorEastAsia" w:hAnsiTheme="minorEastAsia"/>
          <w:b/>
          <w:bCs/>
          <w:noProof/>
          <w:sz w:val="24"/>
        </w:rPr>
        <mc:AlternateContent>
          <mc:Choice Requires="wps">
            <w:drawing>
              <wp:anchor distT="0" distB="0" distL="114300" distR="114300" simplePos="0" relativeHeight="251659264" behindDoc="1" locked="0" layoutInCell="1" allowOverlap="1" wp14:anchorId="14600535" wp14:editId="42B47A27">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fill on="t" focussize="0,0"/>
                <v:stroke color="#000000" miterlimit="2" joinstyle="miter"/>
                <v:imagedata o:title=""/>
                <o:lock v:ext="edit" aspectratio="f"/>
              </v:rect>
            </w:pict>
          </mc:Fallback>
        </mc:AlternateContent>
      </w:r>
      <w:r w:rsidRPr="0075739C">
        <w:rPr>
          <w:rFonts w:asciiTheme="minorEastAsia" w:eastAsiaTheme="minorEastAsia" w:hAnsiTheme="minorEastAsia"/>
          <w:b/>
          <w:bCs/>
          <w:noProof/>
          <w:sz w:val="24"/>
        </w:rPr>
        <mc:AlternateContent>
          <mc:Choice Requires="wps">
            <w:drawing>
              <wp:anchor distT="0" distB="0" distL="114300" distR="114300" simplePos="0" relativeHeight="251660288" behindDoc="1" locked="0" layoutInCell="1" allowOverlap="1" wp14:anchorId="20BEF0FA" wp14:editId="582F733F">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fill on="t" focussize="0,0"/>
                <v:stroke color="#000000" miterlimit="2" joinstyle="miter"/>
                <v:imagedata o:title=""/>
                <o:lock v:ext="edit" aspectratio="f"/>
              </v:rect>
            </w:pict>
          </mc:Fallback>
        </mc:AlternateContent>
      </w:r>
      <w:r w:rsidRPr="0075739C">
        <w:rPr>
          <w:rFonts w:asciiTheme="minorEastAsia" w:eastAsiaTheme="minorEastAsia" w:hAnsiTheme="minorEastAsia" w:cs="宋体" w:hint="eastAsia"/>
          <w:sz w:val="24"/>
        </w:rPr>
        <w:t>投标单位法定名称章（印模）</w:t>
      </w:r>
      <w:r w:rsidRPr="0075739C">
        <w:rPr>
          <w:rFonts w:asciiTheme="minorEastAsia" w:eastAsiaTheme="minorEastAsia" w:hAnsiTheme="minorEastAsia" w:cs="宋体"/>
          <w:sz w:val="24"/>
        </w:rPr>
        <w:t xml:space="preserve">                </w:t>
      </w:r>
      <w:r w:rsidRPr="0075739C">
        <w:rPr>
          <w:rFonts w:asciiTheme="minorEastAsia" w:eastAsiaTheme="minorEastAsia" w:hAnsiTheme="minorEastAsia" w:cs="宋体" w:hint="eastAsia"/>
          <w:sz w:val="24"/>
        </w:rPr>
        <w:t>投标单位“</w:t>
      </w:r>
      <w:r w:rsidRPr="0075739C">
        <w:rPr>
          <w:rFonts w:asciiTheme="minorEastAsia" w:eastAsiaTheme="minorEastAsia" w:hAnsiTheme="minorEastAsia" w:cs="仿宋_GB2312"/>
          <w:sz w:val="24"/>
        </w:rPr>
        <w:t>XX</w:t>
      </w:r>
      <w:r w:rsidRPr="0075739C">
        <w:rPr>
          <w:rFonts w:asciiTheme="minorEastAsia" w:eastAsiaTheme="minorEastAsia" w:hAnsiTheme="minorEastAsia" w:cs="宋体" w:hint="eastAsia"/>
          <w:sz w:val="24"/>
        </w:rPr>
        <w:t>专用章”（印模）</w:t>
      </w: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A42779">
      <w:pPr>
        <w:autoSpaceDE w:val="0"/>
        <w:autoSpaceDN w:val="0"/>
        <w:spacing w:line="360" w:lineRule="auto"/>
        <w:jc w:val="center"/>
        <w:rPr>
          <w:rFonts w:asciiTheme="minorEastAsia" w:eastAsiaTheme="minorEastAsia" w:hAnsiTheme="minorEastAsia"/>
          <w:b/>
          <w:spacing w:val="6"/>
          <w:sz w:val="32"/>
          <w:szCs w:val="32"/>
        </w:rPr>
      </w:pPr>
    </w:p>
    <w:p w:rsidR="00A42779" w:rsidRPr="0075739C" w:rsidRDefault="0038310B">
      <w:pPr>
        <w:widowControl/>
        <w:adjustRightInd/>
        <w:jc w:val="left"/>
        <w:rPr>
          <w:rFonts w:asciiTheme="minorEastAsia" w:eastAsiaTheme="minorEastAsia" w:hAnsiTheme="minorEastAsia"/>
          <w:b/>
          <w:spacing w:val="6"/>
          <w:sz w:val="32"/>
          <w:szCs w:val="32"/>
        </w:rPr>
      </w:pPr>
      <w:r w:rsidRPr="0075739C">
        <w:rPr>
          <w:rFonts w:asciiTheme="minorEastAsia" w:eastAsiaTheme="minorEastAsia" w:hAnsiTheme="minorEastAsia"/>
          <w:b/>
          <w:spacing w:val="6"/>
          <w:sz w:val="32"/>
          <w:szCs w:val="32"/>
        </w:rPr>
        <w:br w:type="page"/>
      </w:r>
    </w:p>
    <w:p w:rsidR="00A42779" w:rsidRPr="0075739C" w:rsidRDefault="0038310B">
      <w:pPr>
        <w:snapToGrid w:val="0"/>
        <w:spacing w:line="360" w:lineRule="auto"/>
        <w:rPr>
          <w:rFonts w:asciiTheme="minorEastAsia" w:eastAsiaTheme="minorEastAsia" w:hAnsiTheme="minorEastAsia" w:cs="Arial"/>
          <w:kern w:val="0"/>
          <w:sz w:val="24"/>
        </w:rPr>
      </w:pPr>
      <w:r w:rsidRPr="0075739C">
        <w:rPr>
          <w:rFonts w:asciiTheme="minorEastAsia" w:eastAsiaTheme="minorEastAsia" w:hAnsiTheme="minorEastAsia" w:hint="eastAsia"/>
          <w:b/>
          <w:spacing w:val="6"/>
          <w:sz w:val="32"/>
          <w:szCs w:val="32"/>
        </w:rPr>
        <w:lastRenderedPageBreak/>
        <w:t>附件</w:t>
      </w:r>
      <w:r w:rsidRPr="0075739C">
        <w:rPr>
          <w:rFonts w:asciiTheme="minorEastAsia" w:eastAsiaTheme="minorEastAsia" w:hAnsiTheme="minorEastAsia"/>
          <w:b/>
          <w:spacing w:val="6"/>
          <w:sz w:val="32"/>
          <w:szCs w:val="32"/>
        </w:rPr>
        <w:t>5</w:t>
      </w:r>
      <w:r w:rsidRPr="0075739C">
        <w:rPr>
          <w:rFonts w:asciiTheme="minorEastAsia" w:eastAsiaTheme="minorEastAsia" w:hAnsiTheme="minorEastAsia" w:hint="eastAsia"/>
          <w:b/>
          <w:spacing w:val="6"/>
          <w:sz w:val="32"/>
          <w:szCs w:val="32"/>
        </w:rPr>
        <w:t>：</w:t>
      </w:r>
      <w:r w:rsidRPr="0075739C">
        <w:rPr>
          <w:rFonts w:asciiTheme="minorEastAsia" w:eastAsiaTheme="minorEastAsia" w:hAnsiTheme="minorEastAsia" w:hint="eastAsia"/>
          <w:b/>
          <w:sz w:val="32"/>
          <w:szCs w:val="32"/>
        </w:rPr>
        <w:t>中小企业声明函</w:t>
      </w:r>
      <w:r w:rsidRPr="0075739C">
        <w:rPr>
          <w:rFonts w:asciiTheme="minorEastAsia" w:eastAsiaTheme="minorEastAsia" w:hAnsiTheme="minorEastAsia" w:cs="Arial" w:hint="eastAsia"/>
          <w:kern w:val="0"/>
          <w:sz w:val="24"/>
        </w:rPr>
        <w:t>：</w:t>
      </w:r>
      <w:r w:rsidRPr="0075739C">
        <w:rPr>
          <w:rFonts w:asciiTheme="minorEastAsia" w:eastAsiaTheme="minorEastAsia" w:hAnsiTheme="minorEastAsia" w:cs="Arial"/>
          <w:kern w:val="0"/>
          <w:sz w:val="24"/>
        </w:rPr>
        <w:t xml:space="preserve"> </w:t>
      </w:r>
    </w:p>
    <w:p w:rsidR="00A42779" w:rsidRPr="0075739C" w:rsidRDefault="0038310B">
      <w:pPr>
        <w:spacing w:line="360" w:lineRule="auto"/>
        <w:jc w:val="center"/>
        <w:rPr>
          <w:rFonts w:asciiTheme="minorEastAsia" w:eastAsiaTheme="minorEastAsia" w:hAnsiTheme="minorEastAsia"/>
          <w:b/>
          <w:sz w:val="32"/>
          <w:szCs w:val="32"/>
        </w:rPr>
      </w:pPr>
      <w:r w:rsidRPr="0075739C">
        <w:rPr>
          <w:rFonts w:asciiTheme="minorEastAsia" w:eastAsiaTheme="minorEastAsia" w:hAnsiTheme="minorEastAsia" w:cs="仿宋_GB2312" w:hint="eastAsia"/>
          <w:b/>
          <w:sz w:val="32"/>
          <w:szCs w:val="32"/>
        </w:rPr>
        <w:t>中小企业声明函</w:t>
      </w:r>
    </w:p>
    <w:p w:rsidR="00A42779" w:rsidRPr="0075739C" w:rsidRDefault="0038310B">
      <w:pPr>
        <w:spacing w:line="360" w:lineRule="auto"/>
        <w:ind w:firstLineChars="150" w:firstLine="360"/>
        <w:jc w:val="left"/>
        <w:rPr>
          <w:rFonts w:asciiTheme="minorEastAsia" w:eastAsiaTheme="minorEastAsia" w:hAnsiTheme="minorEastAsia"/>
          <w:sz w:val="24"/>
        </w:rPr>
      </w:pPr>
      <w:r w:rsidRPr="0075739C">
        <w:rPr>
          <w:rFonts w:asciiTheme="minorEastAsia" w:eastAsiaTheme="minorEastAsia" w:hAnsiTheme="minorEastAsia" w:hint="eastAsia"/>
          <w:sz w:val="24"/>
        </w:rPr>
        <w:t>本公司（联合体）郑重声明，根据《政府采购促进中小企业发展管理办法》（财库﹝</w:t>
      </w:r>
      <w:r w:rsidRPr="0075739C">
        <w:rPr>
          <w:rFonts w:asciiTheme="minorEastAsia" w:eastAsiaTheme="minorEastAsia" w:hAnsiTheme="minorEastAsia"/>
          <w:sz w:val="24"/>
        </w:rPr>
        <w:t xml:space="preserve">2020﹞46 </w:t>
      </w:r>
      <w:r w:rsidRPr="0075739C">
        <w:rPr>
          <w:rFonts w:asciiTheme="minorEastAsia" w:eastAsiaTheme="minorEastAsia" w:hAnsiTheme="minorEastAsia" w:hint="eastAsia"/>
          <w:sz w:val="24"/>
        </w:rPr>
        <w:t>号）的规定，本公司（联合体）参加</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u w:val="single"/>
        </w:rPr>
        <w:t>中共杭州市委党校</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的</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中共杭州市委党校物业管理服务项目</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采购活动，服务全部由符合政策要求的中小企业承接。相关企业（含联合体中的中小企业、签订分包意向协议的中小企业）的具体情况如下：</w:t>
      </w:r>
    </w:p>
    <w:p w:rsidR="00A42779" w:rsidRPr="0075739C" w:rsidRDefault="0038310B">
      <w:pPr>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hint="eastAsia"/>
          <w:sz w:val="24"/>
          <w:u w:val="single"/>
        </w:rPr>
        <w:t>物业管理服务</w:t>
      </w:r>
      <w:r w:rsidRPr="0075739C">
        <w:rPr>
          <w:rFonts w:asciiTheme="minorEastAsia" w:eastAsiaTheme="minorEastAsia" w:hAnsiTheme="minorEastAsia" w:hint="eastAsia"/>
          <w:sz w:val="24"/>
        </w:rPr>
        <w:t>，属于</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u w:val="single"/>
        </w:rPr>
        <w:t>物业管理</w:t>
      </w:r>
      <w:r w:rsidRPr="0075739C">
        <w:rPr>
          <w:rFonts w:asciiTheme="minorEastAsia" w:eastAsiaTheme="minorEastAsia" w:hAnsiTheme="minorEastAsia" w:cs="Arial" w:hint="eastAsia"/>
          <w:kern w:val="0"/>
          <w:sz w:val="24"/>
          <w:u w:val="single"/>
        </w:rPr>
        <w:t>行业</w:t>
      </w:r>
      <w:r w:rsidRPr="0075739C">
        <w:rPr>
          <w:rFonts w:asciiTheme="minorEastAsia" w:eastAsiaTheme="minorEastAsia" w:hAnsiTheme="minorEastAsia"/>
          <w:sz w:val="24"/>
        </w:rPr>
        <w:t xml:space="preserve"> ；承接企业为 </w:t>
      </w:r>
      <w:r w:rsidRPr="0075739C">
        <w:rPr>
          <w:rFonts w:asciiTheme="minorEastAsia" w:eastAsiaTheme="minorEastAsia" w:hAnsiTheme="minorEastAsia" w:hint="eastAsia"/>
          <w:sz w:val="24"/>
          <w:u w:val="single"/>
        </w:rPr>
        <w:t>（企业名称）</w:t>
      </w:r>
      <w:r w:rsidRPr="0075739C">
        <w:rPr>
          <w:rFonts w:asciiTheme="minorEastAsia" w:eastAsiaTheme="minorEastAsia" w:hAnsiTheme="minorEastAsia"/>
          <w:sz w:val="24"/>
        </w:rPr>
        <w:t xml:space="preserve"> ，从业人员</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人，营业收入为</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万元，资产总额为</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u w:val="single"/>
        </w:rPr>
        <w:t xml:space="preserve">  </w:t>
      </w:r>
      <w:r w:rsidRPr="0075739C">
        <w:rPr>
          <w:rFonts w:asciiTheme="minorEastAsia" w:eastAsiaTheme="minorEastAsia" w:hAnsiTheme="minorEastAsia"/>
          <w:sz w:val="24"/>
          <w:u w:val="single"/>
        </w:rPr>
        <w:t xml:space="preserve"> </w:t>
      </w:r>
      <w:r w:rsidRPr="0075739C">
        <w:rPr>
          <w:rFonts w:asciiTheme="minorEastAsia" w:eastAsiaTheme="minorEastAsia" w:hAnsiTheme="minorEastAsia" w:hint="eastAsia"/>
          <w:sz w:val="24"/>
        </w:rPr>
        <w:t>万元属于</w:t>
      </w:r>
      <w:r w:rsidRPr="0075739C">
        <w:rPr>
          <w:rFonts w:asciiTheme="minorEastAsia" w:eastAsiaTheme="minorEastAsia" w:hAnsiTheme="minorEastAsia"/>
          <w:sz w:val="24"/>
          <w:u w:val="single"/>
        </w:rPr>
        <w:t xml:space="preserve"> （中型企业、小型企业、微型企业） </w:t>
      </w:r>
      <w:r w:rsidRPr="0075739C">
        <w:rPr>
          <w:rFonts w:asciiTheme="minorEastAsia" w:eastAsiaTheme="minorEastAsia" w:hAnsiTheme="minorEastAsia" w:hint="eastAsia"/>
          <w:sz w:val="24"/>
        </w:rPr>
        <w:t>；</w:t>
      </w:r>
    </w:p>
    <w:p w:rsidR="00A42779" w:rsidRPr="0075739C" w:rsidRDefault="0038310B">
      <w:pPr>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A42779" w:rsidRPr="0075739C" w:rsidRDefault="0038310B">
      <w:pPr>
        <w:spacing w:line="360" w:lineRule="auto"/>
        <w:ind w:firstLineChars="200" w:firstLine="480"/>
        <w:jc w:val="left"/>
        <w:rPr>
          <w:rFonts w:asciiTheme="minorEastAsia" w:eastAsiaTheme="minorEastAsia" w:hAnsiTheme="minorEastAsia"/>
          <w:sz w:val="24"/>
        </w:rPr>
      </w:pPr>
      <w:r w:rsidRPr="0075739C">
        <w:rPr>
          <w:rFonts w:asciiTheme="minorEastAsia" w:eastAsiaTheme="minorEastAsia" w:hAnsiTheme="minorEastAsia" w:hint="eastAsia"/>
          <w:sz w:val="24"/>
        </w:rPr>
        <w:t>本企业对上述声明内容的真实性负责。如有虚假，将依法承担相应责任。</w:t>
      </w:r>
    </w:p>
    <w:p w:rsidR="00A42779" w:rsidRPr="0075739C" w:rsidRDefault="0038310B">
      <w:pPr>
        <w:spacing w:line="360" w:lineRule="auto"/>
        <w:ind w:right="1760"/>
        <w:jc w:val="right"/>
        <w:rPr>
          <w:rFonts w:asciiTheme="minorEastAsia" w:eastAsiaTheme="minorEastAsia" w:hAnsiTheme="minorEastAsia"/>
          <w:sz w:val="24"/>
        </w:rPr>
      </w:pPr>
      <w:r w:rsidRPr="0075739C">
        <w:rPr>
          <w:rFonts w:asciiTheme="minorEastAsia" w:eastAsiaTheme="minorEastAsia" w:hAnsiTheme="minorEastAsia" w:cs="仿宋_GB2312" w:hint="eastAsia"/>
          <w:sz w:val="24"/>
        </w:rPr>
        <w:t>投标人</w:t>
      </w:r>
      <w:r w:rsidRPr="0075739C">
        <w:rPr>
          <w:rFonts w:asciiTheme="minorEastAsia" w:eastAsiaTheme="minorEastAsia" w:hAnsiTheme="minorEastAsia" w:hint="eastAsia"/>
          <w:sz w:val="24"/>
        </w:rPr>
        <w:t>名称（</w:t>
      </w:r>
      <w:r w:rsidRPr="0075739C">
        <w:rPr>
          <w:rFonts w:asciiTheme="minorEastAsia" w:eastAsiaTheme="minorEastAsia" w:hAnsiTheme="minorEastAsia" w:cs="仿宋_GB2312" w:hint="eastAsia"/>
          <w:sz w:val="24"/>
        </w:rPr>
        <w:t>电子签名</w:t>
      </w:r>
      <w:r w:rsidRPr="0075739C">
        <w:rPr>
          <w:rFonts w:asciiTheme="minorEastAsia" w:eastAsiaTheme="minorEastAsia" w:hAnsiTheme="minorEastAsia" w:hint="eastAsia"/>
          <w:sz w:val="24"/>
        </w:rPr>
        <w:t>）：</w:t>
      </w:r>
    </w:p>
    <w:p w:rsidR="00A42779" w:rsidRPr="0075739C" w:rsidRDefault="0038310B">
      <w:pPr>
        <w:spacing w:line="360" w:lineRule="auto"/>
        <w:ind w:right="1120" w:firstLineChars="1950" w:firstLine="4680"/>
        <w:rPr>
          <w:rFonts w:asciiTheme="minorEastAsia" w:eastAsiaTheme="minorEastAsia" w:hAnsiTheme="minorEastAsia"/>
          <w:sz w:val="24"/>
        </w:rPr>
      </w:pPr>
      <w:r w:rsidRPr="0075739C">
        <w:rPr>
          <w:rFonts w:asciiTheme="minorEastAsia" w:eastAsiaTheme="minorEastAsia" w:hAnsiTheme="minorEastAsia" w:hint="eastAsia"/>
          <w:sz w:val="24"/>
        </w:rPr>
        <w:t>日</w:t>
      </w:r>
      <w:r w:rsidRPr="0075739C">
        <w:rPr>
          <w:rFonts w:asciiTheme="minorEastAsia" w:eastAsiaTheme="minorEastAsia" w:hAnsiTheme="minorEastAsia"/>
          <w:sz w:val="24"/>
        </w:rPr>
        <w:t xml:space="preserve"> </w:t>
      </w:r>
      <w:r w:rsidRPr="0075739C">
        <w:rPr>
          <w:rFonts w:asciiTheme="minorEastAsia" w:eastAsiaTheme="minorEastAsia" w:hAnsiTheme="minorEastAsia" w:hint="eastAsia"/>
          <w:sz w:val="24"/>
        </w:rPr>
        <w:t>期：</w:t>
      </w:r>
    </w:p>
    <w:p w:rsidR="00A42779" w:rsidRPr="0075739C" w:rsidRDefault="0038310B">
      <w:pPr>
        <w:spacing w:line="360" w:lineRule="auto"/>
        <w:ind w:right="420"/>
        <w:rPr>
          <w:rFonts w:asciiTheme="minorEastAsia" w:eastAsiaTheme="minorEastAsia" w:hAnsiTheme="minorEastAsia" w:cs="仿宋_GB2312"/>
          <w:sz w:val="24"/>
        </w:rPr>
      </w:pPr>
      <w:r w:rsidRPr="0075739C">
        <w:rPr>
          <w:rFonts w:asciiTheme="minorEastAsia" w:eastAsiaTheme="minorEastAsia" w:hAnsiTheme="minorEastAsia" w:cs="仿宋_GB2312"/>
          <w:sz w:val="24"/>
        </w:rPr>
        <w:t xml:space="preserve">   注：</w:t>
      </w:r>
    </w:p>
    <w:p w:rsidR="00A42779" w:rsidRPr="0075739C" w:rsidRDefault="0038310B">
      <w:pPr>
        <w:spacing w:line="360" w:lineRule="auto"/>
        <w:ind w:right="420" w:firstLineChars="200" w:firstLine="480"/>
        <w:rPr>
          <w:rFonts w:asciiTheme="minorEastAsia" w:eastAsiaTheme="minorEastAsia" w:hAnsiTheme="minorEastAsia"/>
          <w:sz w:val="24"/>
        </w:rPr>
      </w:pPr>
      <w:r w:rsidRPr="0075739C">
        <w:rPr>
          <w:rFonts w:asciiTheme="minorEastAsia" w:eastAsiaTheme="minorEastAsia" w:hAnsiTheme="minorEastAsia" w:cs="仿宋_GB2312" w:hint="eastAsia"/>
          <w:sz w:val="24"/>
        </w:rPr>
        <w:t>1、填写要求：①“</w:t>
      </w:r>
      <w:r w:rsidRPr="0075739C">
        <w:rPr>
          <w:rFonts w:asciiTheme="minorEastAsia" w:eastAsiaTheme="minorEastAsia" w:hAnsiTheme="minorEastAsia" w:hint="eastAsia"/>
          <w:sz w:val="24"/>
        </w:rPr>
        <w:t>标的名称”、“采购文件中明确的所属行业”</w:t>
      </w:r>
      <w:r w:rsidRPr="0075739C">
        <w:rPr>
          <w:rFonts w:asciiTheme="minorEastAsia" w:eastAsiaTheme="minorEastAsia" w:hAnsiTheme="minorEastAsia" w:cs="仿宋_GB2312" w:hint="eastAsia"/>
          <w:sz w:val="24"/>
        </w:rPr>
        <w:t>依据招标文件第二部分投标人须知前附表中“采购标的对应的中小企业划分标准所属行业”填写，不得缺漏；②</w:t>
      </w:r>
      <w:r w:rsidRPr="0075739C">
        <w:rPr>
          <w:rFonts w:asciiTheme="minorEastAsia" w:eastAsiaTheme="minorEastAsia" w:hAnsiTheme="minorEastAsia" w:hint="eastAsia"/>
          <w:sz w:val="24"/>
        </w:rPr>
        <w:t>从业人员、营业收入、资产总额填报上一年度数据，无上</w:t>
      </w:r>
      <w:proofErr w:type="gramStart"/>
      <w:r w:rsidRPr="0075739C">
        <w:rPr>
          <w:rFonts w:asciiTheme="minorEastAsia" w:eastAsiaTheme="minorEastAsia" w:hAnsiTheme="minorEastAsia" w:hint="eastAsia"/>
          <w:sz w:val="24"/>
        </w:rPr>
        <w:t>一</w:t>
      </w:r>
      <w:proofErr w:type="gramEnd"/>
      <w:r w:rsidRPr="0075739C">
        <w:rPr>
          <w:rFonts w:asciiTheme="minorEastAsia" w:eastAsiaTheme="minorEastAsia" w:hAnsiTheme="minorEastAsia" w:hint="eastAsia"/>
          <w:sz w:val="24"/>
        </w:rPr>
        <w:t>年度数据的新成立企业可不填报；</w:t>
      </w:r>
      <w:r w:rsidRPr="0075739C">
        <w:rPr>
          <w:rFonts w:asciiTheme="minorEastAsia" w:eastAsiaTheme="minorEastAsia" w:hAnsiTheme="minorEastAsia" w:cs="仿宋_GB2312" w:hint="eastAsia"/>
          <w:sz w:val="24"/>
        </w:rPr>
        <w:t>③</w:t>
      </w:r>
      <w:r w:rsidRPr="0075739C">
        <w:rPr>
          <w:rFonts w:asciiTheme="minorEastAsia" w:eastAsiaTheme="minorEastAsia" w:hAnsiTheme="minorEastAsia" w:hint="eastAsia"/>
          <w:sz w:val="24"/>
        </w:rPr>
        <w:t>中型企业、小型企业、微型企业等3种企业类型，结合以上数据，依据《中小企业划型标准规定》（工信部联企业〔2011〕300号）确定</w:t>
      </w:r>
      <w:r w:rsidRPr="0075739C">
        <w:rPr>
          <w:rFonts w:asciiTheme="minorEastAsia" w:eastAsiaTheme="minorEastAsia" w:hAnsiTheme="minorEastAsia" w:cs="仿宋_GB2312" w:hint="eastAsia"/>
          <w:sz w:val="24"/>
        </w:rPr>
        <w:t>；④</w:t>
      </w:r>
      <w:r w:rsidRPr="0075739C">
        <w:rPr>
          <w:rFonts w:asciiTheme="minorEastAsia" w:eastAsiaTheme="minorEastAsia" w:hAnsiTheme="minorEastAsia"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A42779" w:rsidRPr="0075739C" w:rsidRDefault="0038310B">
      <w:pPr>
        <w:spacing w:line="360" w:lineRule="auto"/>
        <w:ind w:right="420" w:firstLineChars="200" w:firstLine="480"/>
        <w:rPr>
          <w:rFonts w:asciiTheme="minorEastAsia" w:eastAsiaTheme="minorEastAsia" w:hAnsiTheme="minorEastAsia" w:cs="仿宋_GB2312"/>
          <w:sz w:val="24"/>
        </w:rPr>
      </w:pPr>
      <w:r w:rsidRPr="0075739C">
        <w:rPr>
          <w:rFonts w:asciiTheme="minorEastAsia" w:eastAsiaTheme="minorEastAsia" w:hAnsiTheme="minorEastAsia" w:cs="仿宋_GB2312" w:hint="eastAsia"/>
          <w:sz w:val="24"/>
        </w:rPr>
        <w:t>2、</w:t>
      </w:r>
      <w:r w:rsidRPr="0075739C">
        <w:rPr>
          <w:rFonts w:asciiTheme="minorEastAsia" w:eastAsiaTheme="minorEastAsia" w:hAnsiTheme="minorEastAsia"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A42779" w:rsidRPr="0075739C">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DFF1C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21" w:rsidRDefault="00D96E21">
      <w:r>
        <w:separator/>
      </w:r>
    </w:p>
  </w:endnote>
  <w:endnote w:type="continuationSeparator" w:id="0">
    <w:p w:rsidR="00D96E21" w:rsidRDefault="00D9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Futura Bk">
    <w:altName w:val="汉仪中秀体简"/>
    <w:charset w:val="00"/>
    <w:family w:val="swiss"/>
    <w:pitch w:val="default"/>
    <w:sig w:usb0="00000000" w:usb1="00000000" w:usb2="00000000" w:usb3="00000000" w:csb0="000001FB" w:csb1="00000000"/>
  </w:font>
  <w:font w:name="华文中宋">
    <w:altName w:val="汉仪中宋简"/>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汉仪叶叶相思体简"/>
    <w:charset w:val="00"/>
    <w:family w:val="swiss"/>
    <w:pitch w:val="default"/>
    <w:sig w:usb0="00000000" w:usb1="00000000" w:usb2="00000000" w:usb3="00000000" w:csb0="00000001" w:csb1="00000000"/>
  </w:font>
  <w:font w:name="Lucida Sans">
    <w:altName w:val="Noto Sans"/>
    <w:panose1 w:val="020B0602030504020204"/>
    <w:charset w:val="00"/>
    <w:family w:val="swiss"/>
    <w:pitch w:val="variable"/>
    <w:sig w:usb0="00000003" w:usb1="00000000" w:usb2="00000000" w:usb3="00000000" w:csb0="00000001" w:csb1="00000000"/>
  </w:font>
  <w:font w:name="等线 Light">
    <w:altName w:val="宋体"/>
    <w:charset w:val="00"/>
    <w:family w:val="auto"/>
    <w:pitch w:val="default"/>
    <w:sig w:usb0="00000000" w:usb1="00000000" w:usb2="00000016" w:usb3="00000000" w:csb0="0004000F" w:csb1="00000000"/>
  </w:font>
  <w:font w:name="Verdana">
    <w:altName w:val="DejaVu Sans"/>
    <w:panose1 w:val="020B0604030504040204"/>
    <w:charset w:val="00"/>
    <w:family w:val="swiss"/>
    <w:pitch w:val="variable"/>
    <w:sig w:usb0="A1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altName w:val="仿宋"/>
    <w:panose1 w:val="02010509060101010101"/>
    <w:charset w:val="86"/>
    <w:family w:val="modern"/>
    <w:pitch w:val="fixed"/>
    <w:sig w:usb0="00000001" w:usb1="080E0000" w:usb2="00000010" w:usb3="00000000" w:csb0="00040000" w:csb1="00000000"/>
  </w:font>
  <w:font w:name="Arial Narrow">
    <w:altName w:val="Times New Roman"/>
    <w:panose1 w:val="020B0606020202030204"/>
    <w:charset w:val="00"/>
    <w:family w:val="swiss"/>
    <w:pitch w:val="variable"/>
    <w:sig w:usb0="00000287" w:usb1="00000800" w:usb2="00000000" w:usb3="00000000" w:csb0="0000009F" w:csb1="00000000"/>
  </w:font>
  <w:font w:name="FHLHE E+ Futura Bk">
    <w:altName w:val="宋体"/>
    <w:charset w:val="00"/>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汉仪新人文宋简"/>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汉仪中秀体简"/>
    <w:charset w:val="00"/>
    <w:family w:val="swiss"/>
    <w:pitch w:val="default"/>
    <w:sig w:usb0="00000000" w:usb1="00000000" w:usb2="00000000" w:usb3="00000000" w:csb0="000001FB" w:csb1="00000000"/>
  </w:font>
  <w:font w:name="Segoe UI">
    <w:altName w:val="微软雅黑 Light"/>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00"/>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altName w:val="Noto Music"/>
    <w:panose1 w:val="020B0602030504020204"/>
    <w:charset w:val="00"/>
    <w:family w:val="swiss"/>
    <w:pitch w:val="variable"/>
    <w:sig w:usb0="80000AFF" w:usb1="0000396B" w:usb2="00000000" w:usb3="00000000" w:csb0="000000BF" w:csb1="00000000"/>
  </w:font>
  <w:font w:name="Century Gothic">
    <w:altName w:val="汉仪君黑-35简"/>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汉仪新人文宋简"/>
    <w:charset w:val="00"/>
    <w:family w:val="auto"/>
    <w:pitch w:val="default"/>
    <w:sig w:usb0="00000000" w:usb1="00000000" w:usb2="00000000" w:usb3="00000000" w:csb0="00040001" w:csb1="00000000"/>
  </w:font>
  <w:font w:name="Helvetica Neue">
    <w:altName w:val="Times New Roman"/>
    <w:charset w:val="00"/>
    <w:family w:val="auto"/>
    <w:pitch w:val="default"/>
    <w:sig w:usb0="00000000" w:usb1="00000000" w:usb2="0000001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framePr w:wrap="around" w:vAnchor="text" w:hAnchor="margin" w:xAlign="right" w:y="1"/>
      <w:rPr>
        <w:rStyle w:val="aff1"/>
      </w:rPr>
    </w:pPr>
    <w:r>
      <w:fldChar w:fldCharType="begin"/>
    </w:r>
    <w:r>
      <w:rPr>
        <w:rStyle w:val="aff1"/>
      </w:rPr>
      <w:instrText xml:space="preserve">PAGE  </w:instrText>
    </w:r>
    <w:r>
      <w:fldChar w:fldCharType="end"/>
    </w:r>
  </w:p>
  <w:p w:rsidR="002808E8" w:rsidRDefault="002808E8">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framePr w:wrap="around" w:vAnchor="text" w:hAnchor="margin" w:xAlign="right" w:y="1"/>
      <w:rPr>
        <w:rStyle w:val="aff1"/>
      </w:rPr>
    </w:pPr>
    <w:r>
      <w:fldChar w:fldCharType="begin"/>
    </w:r>
    <w:r>
      <w:rPr>
        <w:rStyle w:val="aff1"/>
      </w:rPr>
      <w:instrText xml:space="preserve">PAGE  </w:instrText>
    </w:r>
    <w:r>
      <w:fldChar w:fldCharType="end"/>
    </w:r>
  </w:p>
  <w:p w:rsidR="002808E8" w:rsidRDefault="002808E8">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3139E">
      <w:rPr>
        <w:rFonts w:ascii="仿宋_GB2312" w:eastAsia="仿宋_GB2312"/>
        <w:noProof/>
        <w:kern w:val="0"/>
        <w:szCs w:val="21"/>
      </w:rPr>
      <w:t>106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3139E">
      <w:rPr>
        <w:rFonts w:ascii="仿宋_GB2312" w:eastAsia="仿宋_GB2312"/>
        <w:noProof/>
        <w:kern w:val="0"/>
        <w:szCs w:val="21"/>
      </w:rPr>
      <w:t>106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3139E">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3139E">
      <w:rPr>
        <w:rFonts w:ascii="仿宋_GB2312" w:eastAsia="仿宋_GB2312"/>
        <w:noProof/>
        <w:kern w:val="0"/>
        <w:szCs w:val="21"/>
      </w:rPr>
      <w:t>97</w:t>
    </w:r>
    <w:r>
      <w:rPr>
        <w:rFonts w:ascii="仿宋_GB2312" w:eastAsia="仿宋_GB2312" w:hint="eastAsia"/>
        <w:kern w:val="0"/>
        <w:szCs w:val="21"/>
      </w:rPr>
      <w:fldChar w:fldCharType="end"/>
    </w:r>
    <w:bookmarkStart w:id="577" w:name="_Toc131845147"/>
    <w:bookmarkStart w:id="578" w:name="_Toc164085800"/>
    <w:bookmarkStart w:id="579" w:name="_Toc91899912"/>
    <w:bookmarkStart w:id="580" w:name="_Toc36110187"/>
    <w:r>
      <w:rPr>
        <w:rFonts w:ascii="仿宋_GB2312" w:eastAsia="仿宋_GB2312" w:hint="eastAsia"/>
        <w:kern w:val="0"/>
        <w:szCs w:val="21"/>
      </w:rPr>
      <w:t xml:space="preserve"> 页</w:t>
    </w:r>
    <w:bookmarkEnd w:id="577"/>
    <w:bookmarkEnd w:id="578"/>
    <w:bookmarkEnd w:id="579"/>
    <w:bookmarkEnd w:id="5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139E">
      <w:rPr>
        <w:rFonts w:ascii="仿宋_GB2312" w:eastAsia="仿宋_GB2312"/>
        <w:noProof/>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139E">
      <w:rPr>
        <w:rFonts w:ascii="仿宋_GB2312" w:eastAsia="仿宋_GB2312"/>
        <w:noProof/>
        <w:kern w:val="0"/>
      </w:rPr>
      <w:t>106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139E">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139E">
      <w:rPr>
        <w:rFonts w:ascii="仿宋_GB2312" w:eastAsia="仿宋_GB2312"/>
        <w:noProof/>
        <w:kern w:val="0"/>
      </w:rPr>
      <w:t>11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139E">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139E">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p w:rsidR="002808E8" w:rsidRDefault="002808E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139E">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139E">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w:t>
    </w:r>
  </w:p>
  <w:p w:rsidR="002808E8" w:rsidRDefault="002808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139E">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139E">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w:t>
    </w:r>
  </w:p>
  <w:p w:rsidR="002808E8" w:rsidRDefault="002808E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139E">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139E">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rsidR="002808E8" w:rsidRDefault="002808E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139E">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139E">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页</w:t>
    </w:r>
  </w:p>
  <w:p w:rsidR="002808E8" w:rsidRDefault="002808E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3139E">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3139E">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w:t>
    </w:r>
  </w:p>
  <w:p w:rsidR="002808E8" w:rsidRDefault="002808E8">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21" w:rsidRDefault="00D96E21">
      <w:r>
        <w:separator/>
      </w:r>
    </w:p>
  </w:footnote>
  <w:footnote w:type="continuationSeparator" w:id="0">
    <w:p w:rsidR="00D96E21" w:rsidRDefault="00D96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2808E8" w:rsidRDefault="002808E8">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2808E8" w:rsidRDefault="002808E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808E8" w:rsidRDefault="002808E8">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2808E8" w:rsidRDefault="002808E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808E8" w:rsidRDefault="002808E8">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jc w:val="right"/>
      <w:rPr>
        <w:rFonts w:ascii="仿宋_GB2312" w:eastAsia="仿宋_GB2312"/>
        <w:b/>
        <w:i/>
        <w:u w:val="single"/>
      </w:rPr>
    </w:pPr>
    <w:r>
      <w:rPr>
        <w:rFonts w:hint="eastAsia"/>
      </w:rPr>
      <w:t xml:space="preserve">                                  </w:t>
    </w:r>
    <w:r>
      <w:t>杭州市政府采购公开招标文件</w:t>
    </w:r>
  </w:p>
  <w:p w:rsidR="002808E8" w:rsidRDefault="002808E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E8" w:rsidRDefault="002808E8">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BDAD7C82"/>
    <w:rsid w:val="DF76649D"/>
    <w:rsid w:val="E9ED6BBD"/>
    <w:rsid w:val="E9FC9D7B"/>
    <w:rsid w:val="F5FFD31F"/>
    <w:rsid w:val="FBFE4FAF"/>
    <w:rsid w:val="FCAC0ADA"/>
    <w:rsid w:val="FCFB57BF"/>
    <w:rsid w:val="FFBF8701"/>
    <w:rsid w:val="00000451"/>
    <w:rsid w:val="00000919"/>
    <w:rsid w:val="0000108B"/>
    <w:rsid w:val="0000133D"/>
    <w:rsid w:val="00001509"/>
    <w:rsid w:val="000032B2"/>
    <w:rsid w:val="0000363B"/>
    <w:rsid w:val="00005226"/>
    <w:rsid w:val="000057A2"/>
    <w:rsid w:val="000058BD"/>
    <w:rsid w:val="00006109"/>
    <w:rsid w:val="00006150"/>
    <w:rsid w:val="000063E8"/>
    <w:rsid w:val="00006725"/>
    <w:rsid w:val="0000675E"/>
    <w:rsid w:val="000069DA"/>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CC"/>
    <w:rsid w:val="00024962"/>
    <w:rsid w:val="000249AA"/>
    <w:rsid w:val="00025350"/>
    <w:rsid w:val="000253E5"/>
    <w:rsid w:val="00025776"/>
    <w:rsid w:val="00026EAC"/>
    <w:rsid w:val="000270F2"/>
    <w:rsid w:val="00027540"/>
    <w:rsid w:val="00030572"/>
    <w:rsid w:val="00030A97"/>
    <w:rsid w:val="00030CB3"/>
    <w:rsid w:val="0003206A"/>
    <w:rsid w:val="000326A7"/>
    <w:rsid w:val="00032B2E"/>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D39"/>
    <w:rsid w:val="0005501B"/>
    <w:rsid w:val="000550F5"/>
    <w:rsid w:val="00055337"/>
    <w:rsid w:val="000554C7"/>
    <w:rsid w:val="00056145"/>
    <w:rsid w:val="0005624B"/>
    <w:rsid w:val="00056402"/>
    <w:rsid w:val="00056791"/>
    <w:rsid w:val="00056868"/>
    <w:rsid w:val="00056876"/>
    <w:rsid w:val="000568DF"/>
    <w:rsid w:val="000578A3"/>
    <w:rsid w:val="00057D4C"/>
    <w:rsid w:val="00060C48"/>
    <w:rsid w:val="000613E1"/>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AED"/>
    <w:rsid w:val="00072B56"/>
    <w:rsid w:val="00072D2B"/>
    <w:rsid w:val="00072D51"/>
    <w:rsid w:val="000730B1"/>
    <w:rsid w:val="000733D4"/>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681"/>
    <w:rsid w:val="000A3D58"/>
    <w:rsid w:val="000A3E40"/>
    <w:rsid w:val="000A3FE3"/>
    <w:rsid w:val="000A47B0"/>
    <w:rsid w:val="000A4851"/>
    <w:rsid w:val="000A49BB"/>
    <w:rsid w:val="000A4F22"/>
    <w:rsid w:val="000A5674"/>
    <w:rsid w:val="000A5A46"/>
    <w:rsid w:val="000A7299"/>
    <w:rsid w:val="000A752E"/>
    <w:rsid w:val="000B0E04"/>
    <w:rsid w:val="000B0EFB"/>
    <w:rsid w:val="000B268D"/>
    <w:rsid w:val="000B291B"/>
    <w:rsid w:val="000B456C"/>
    <w:rsid w:val="000B45B9"/>
    <w:rsid w:val="000B47CE"/>
    <w:rsid w:val="000B4B56"/>
    <w:rsid w:val="000B4C62"/>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A"/>
    <w:rsid w:val="000C5EC0"/>
    <w:rsid w:val="000C6162"/>
    <w:rsid w:val="000C64CC"/>
    <w:rsid w:val="000C6688"/>
    <w:rsid w:val="000C692E"/>
    <w:rsid w:val="000C6B28"/>
    <w:rsid w:val="000C6BD7"/>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D7FB2"/>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DBD"/>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1DF"/>
    <w:rsid w:val="001127F1"/>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796"/>
    <w:rsid w:val="00121804"/>
    <w:rsid w:val="00121EC9"/>
    <w:rsid w:val="001224FE"/>
    <w:rsid w:val="001231D3"/>
    <w:rsid w:val="001232A7"/>
    <w:rsid w:val="00123F7C"/>
    <w:rsid w:val="0012414F"/>
    <w:rsid w:val="0012419E"/>
    <w:rsid w:val="001248EF"/>
    <w:rsid w:val="00124950"/>
    <w:rsid w:val="00124AC0"/>
    <w:rsid w:val="00124FC4"/>
    <w:rsid w:val="001253AB"/>
    <w:rsid w:val="0012574C"/>
    <w:rsid w:val="001259B8"/>
    <w:rsid w:val="00126490"/>
    <w:rsid w:val="001264B9"/>
    <w:rsid w:val="0012693E"/>
    <w:rsid w:val="00126A3A"/>
    <w:rsid w:val="00127060"/>
    <w:rsid w:val="00127B83"/>
    <w:rsid w:val="00130953"/>
    <w:rsid w:val="0013139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C5"/>
    <w:rsid w:val="00153859"/>
    <w:rsid w:val="00153915"/>
    <w:rsid w:val="001539F0"/>
    <w:rsid w:val="00154BBA"/>
    <w:rsid w:val="00155B95"/>
    <w:rsid w:val="00156853"/>
    <w:rsid w:val="00157432"/>
    <w:rsid w:val="0015765E"/>
    <w:rsid w:val="001577EF"/>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4C1A"/>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799"/>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CA8"/>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0CF7"/>
    <w:rsid w:val="001D16F5"/>
    <w:rsid w:val="001D1970"/>
    <w:rsid w:val="001D1D55"/>
    <w:rsid w:val="001D21EF"/>
    <w:rsid w:val="001D29A4"/>
    <w:rsid w:val="001D2B73"/>
    <w:rsid w:val="001D3136"/>
    <w:rsid w:val="001D330D"/>
    <w:rsid w:val="001D4AB6"/>
    <w:rsid w:val="001D4AD3"/>
    <w:rsid w:val="001D5281"/>
    <w:rsid w:val="001D7139"/>
    <w:rsid w:val="001E17E3"/>
    <w:rsid w:val="001E2052"/>
    <w:rsid w:val="001E2492"/>
    <w:rsid w:val="001E257C"/>
    <w:rsid w:val="001E286C"/>
    <w:rsid w:val="001E2F34"/>
    <w:rsid w:val="001E35EE"/>
    <w:rsid w:val="001E4B2C"/>
    <w:rsid w:val="001E507F"/>
    <w:rsid w:val="001E56C2"/>
    <w:rsid w:val="001E59FB"/>
    <w:rsid w:val="001E6E53"/>
    <w:rsid w:val="001E7F81"/>
    <w:rsid w:val="001F0EA4"/>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011"/>
    <w:rsid w:val="00222494"/>
    <w:rsid w:val="00222775"/>
    <w:rsid w:val="00222A31"/>
    <w:rsid w:val="00222CF6"/>
    <w:rsid w:val="00224037"/>
    <w:rsid w:val="002244E4"/>
    <w:rsid w:val="00224D2A"/>
    <w:rsid w:val="00224D8D"/>
    <w:rsid w:val="0022555A"/>
    <w:rsid w:val="00225C9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CD2"/>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0B9"/>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6E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8E8"/>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4B"/>
    <w:rsid w:val="002A07C4"/>
    <w:rsid w:val="002A0921"/>
    <w:rsid w:val="002A0CB3"/>
    <w:rsid w:val="002A1776"/>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06CB"/>
    <w:rsid w:val="002B07A6"/>
    <w:rsid w:val="002B139C"/>
    <w:rsid w:val="002B1881"/>
    <w:rsid w:val="002B1C69"/>
    <w:rsid w:val="002B1F61"/>
    <w:rsid w:val="002B2070"/>
    <w:rsid w:val="002B2906"/>
    <w:rsid w:val="002B2C66"/>
    <w:rsid w:val="002B34E3"/>
    <w:rsid w:val="002B51B6"/>
    <w:rsid w:val="002B52AC"/>
    <w:rsid w:val="002B5AEE"/>
    <w:rsid w:val="002B6177"/>
    <w:rsid w:val="002B650C"/>
    <w:rsid w:val="002B65CA"/>
    <w:rsid w:val="002B68E6"/>
    <w:rsid w:val="002B6985"/>
    <w:rsid w:val="002B6D7A"/>
    <w:rsid w:val="002B7D7E"/>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1D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2DE"/>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1DF"/>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57E"/>
    <w:rsid w:val="00313C9D"/>
    <w:rsid w:val="0031430C"/>
    <w:rsid w:val="00314919"/>
    <w:rsid w:val="00314C5A"/>
    <w:rsid w:val="0031531A"/>
    <w:rsid w:val="00315394"/>
    <w:rsid w:val="00315D77"/>
    <w:rsid w:val="00315D8E"/>
    <w:rsid w:val="00316002"/>
    <w:rsid w:val="00316CDE"/>
    <w:rsid w:val="0031752D"/>
    <w:rsid w:val="00317709"/>
    <w:rsid w:val="00317FB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404"/>
    <w:rsid w:val="00332862"/>
    <w:rsid w:val="00332D52"/>
    <w:rsid w:val="00333337"/>
    <w:rsid w:val="00333A28"/>
    <w:rsid w:val="00333B6C"/>
    <w:rsid w:val="00334927"/>
    <w:rsid w:val="003360AD"/>
    <w:rsid w:val="0033631D"/>
    <w:rsid w:val="0033697F"/>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2EF"/>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420"/>
    <w:rsid w:val="0035455F"/>
    <w:rsid w:val="00355D75"/>
    <w:rsid w:val="00355D8F"/>
    <w:rsid w:val="00356A73"/>
    <w:rsid w:val="00356FF0"/>
    <w:rsid w:val="003577EF"/>
    <w:rsid w:val="00357A60"/>
    <w:rsid w:val="00360304"/>
    <w:rsid w:val="00360A78"/>
    <w:rsid w:val="00361750"/>
    <w:rsid w:val="00363894"/>
    <w:rsid w:val="00363B2A"/>
    <w:rsid w:val="00363BF1"/>
    <w:rsid w:val="00365EC7"/>
    <w:rsid w:val="00366779"/>
    <w:rsid w:val="003668E5"/>
    <w:rsid w:val="003669C8"/>
    <w:rsid w:val="00366A50"/>
    <w:rsid w:val="00366CEB"/>
    <w:rsid w:val="003672B3"/>
    <w:rsid w:val="003676DF"/>
    <w:rsid w:val="00367783"/>
    <w:rsid w:val="00367810"/>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10B"/>
    <w:rsid w:val="00383204"/>
    <w:rsid w:val="00383AB0"/>
    <w:rsid w:val="003847BB"/>
    <w:rsid w:val="00384814"/>
    <w:rsid w:val="00384C0A"/>
    <w:rsid w:val="00385B16"/>
    <w:rsid w:val="00385B96"/>
    <w:rsid w:val="0038637D"/>
    <w:rsid w:val="003868F6"/>
    <w:rsid w:val="003869DC"/>
    <w:rsid w:val="00386C07"/>
    <w:rsid w:val="00386F58"/>
    <w:rsid w:val="0038700D"/>
    <w:rsid w:val="00387806"/>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6C"/>
    <w:rsid w:val="00395A02"/>
    <w:rsid w:val="00395CD9"/>
    <w:rsid w:val="003962E6"/>
    <w:rsid w:val="00396831"/>
    <w:rsid w:val="003971A1"/>
    <w:rsid w:val="003A0F6B"/>
    <w:rsid w:val="003A12B6"/>
    <w:rsid w:val="003A16EB"/>
    <w:rsid w:val="003A1C44"/>
    <w:rsid w:val="003A20D5"/>
    <w:rsid w:val="003A2341"/>
    <w:rsid w:val="003A24CC"/>
    <w:rsid w:val="003A2512"/>
    <w:rsid w:val="003A2A53"/>
    <w:rsid w:val="003A2EE8"/>
    <w:rsid w:val="003A373C"/>
    <w:rsid w:val="003A5378"/>
    <w:rsid w:val="003A553C"/>
    <w:rsid w:val="003A56DF"/>
    <w:rsid w:val="003A6008"/>
    <w:rsid w:val="003A703F"/>
    <w:rsid w:val="003A7589"/>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A8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76"/>
    <w:rsid w:val="003E4CE5"/>
    <w:rsid w:val="003E52F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55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E6C"/>
    <w:rsid w:val="0042628A"/>
    <w:rsid w:val="00426B2C"/>
    <w:rsid w:val="00427FA8"/>
    <w:rsid w:val="0043009D"/>
    <w:rsid w:val="0043026B"/>
    <w:rsid w:val="00430299"/>
    <w:rsid w:val="004306D4"/>
    <w:rsid w:val="004318F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1D38"/>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08"/>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16"/>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DAD"/>
    <w:rsid w:val="004A2EF8"/>
    <w:rsid w:val="004A3A21"/>
    <w:rsid w:val="004A3E16"/>
    <w:rsid w:val="004A407A"/>
    <w:rsid w:val="004A4E3B"/>
    <w:rsid w:val="004A6110"/>
    <w:rsid w:val="004A61B8"/>
    <w:rsid w:val="004A6415"/>
    <w:rsid w:val="004A64F9"/>
    <w:rsid w:val="004A65F4"/>
    <w:rsid w:val="004A6D2C"/>
    <w:rsid w:val="004B011D"/>
    <w:rsid w:val="004B026C"/>
    <w:rsid w:val="004B0271"/>
    <w:rsid w:val="004B0BE8"/>
    <w:rsid w:val="004B0E4A"/>
    <w:rsid w:val="004B18F4"/>
    <w:rsid w:val="004B1A98"/>
    <w:rsid w:val="004B243E"/>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C4F"/>
    <w:rsid w:val="004C4F8F"/>
    <w:rsid w:val="004C5F4B"/>
    <w:rsid w:val="004C612E"/>
    <w:rsid w:val="004C61B8"/>
    <w:rsid w:val="004C69FE"/>
    <w:rsid w:val="004C6C0A"/>
    <w:rsid w:val="004C6C6D"/>
    <w:rsid w:val="004C77FF"/>
    <w:rsid w:val="004C7DB0"/>
    <w:rsid w:val="004C7FFC"/>
    <w:rsid w:val="004D0223"/>
    <w:rsid w:val="004D0A17"/>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FB"/>
    <w:rsid w:val="0050106A"/>
    <w:rsid w:val="005010BC"/>
    <w:rsid w:val="00501848"/>
    <w:rsid w:val="00502B31"/>
    <w:rsid w:val="005038FB"/>
    <w:rsid w:val="0050434C"/>
    <w:rsid w:val="0050537D"/>
    <w:rsid w:val="0050591C"/>
    <w:rsid w:val="005059BD"/>
    <w:rsid w:val="005060AE"/>
    <w:rsid w:val="00507611"/>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99"/>
    <w:rsid w:val="005267F4"/>
    <w:rsid w:val="005269D3"/>
    <w:rsid w:val="00527317"/>
    <w:rsid w:val="00527ED6"/>
    <w:rsid w:val="0053024F"/>
    <w:rsid w:val="00531064"/>
    <w:rsid w:val="0053108F"/>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396"/>
    <w:rsid w:val="00543519"/>
    <w:rsid w:val="00543640"/>
    <w:rsid w:val="0054369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E84"/>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1D6"/>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06B"/>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5C9"/>
    <w:rsid w:val="005D4854"/>
    <w:rsid w:val="005D5BCF"/>
    <w:rsid w:val="005D65BF"/>
    <w:rsid w:val="005D6D84"/>
    <w:rsid w:val="005D70A1"/>
    <w:rsid w:val="005D79F2"/>
    <w:rsid w:val="005D7CB1"/>
    <w:rsid w:val="005D7D3A"/>
    <w:rsid w:val="005D7F57"/>
    <w:rsid w:val="005E0067"/>
    <w:rsid w:val="005E0141"/>
    <w:rsid w:val="005E09CA"/>
    <w:rsid w:val="005E1054"/>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728"/>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DE6"/>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183"/>
    <w:rsid w:val="0065178C"/>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A07"/>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793"/>
    <w:rsid w:val="00673B64"/>
    <w:rsid w:val="006753AC"/>
    <w:rsid w:val="00675430"/>
    <w:rsid w:val="006755F0"/>
    <w:rsid w:val="00675749"/>
    <w:rsid w:val="006759FE"/>
    <w:rsid w:val="0067683D"/>
    <w:rsid w:val="00677382"/>
    <w:rsid w:val="0067772D"/>
    <w:rsid w:val="00677991"/>
    <w:rsid w:val="00677AD2"/>
    <w:rsid w:val="00680326"/>
    <w:rsid w:val="00680714"/>
    <w:rsid w:val="0068071D"/>
    <w:rsid w:val="00680C6B"/>
    <w:rsid w:val="006811F3"/>
    <w:rsid w:val="00681240"/>
    <w:rsid w:val="00681294"/>
    <w:rsid w:val="00683068"/>
    <w:rsid w:val="00683DAD"/>
    <w:rsid w:val="00684592"/>
    <w:rsid w:val="00684963"/>
    <w:rsid w:val="00685033"/>
    <w:rsid w:val="0068517F"/>
    <w:rsid w:val="006856C3"/>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51C"/>
    <w:rsid w:val="006A1B00"/>
    <w:rsid w:val="006A2766"/>
    <w:rsid w:val="006A39D0"/>
    <w:rsid w:val="006A3E91"/>
    <w:rsid w:val="006A430B"/>
    <w:rsid w:val="006A4321"/>
    <w:rsid w:val="006A4E20"/>
    <w:rsid w:val="006A4F11"/>
    <w:rsid w:val="006A563C"/>
    <w:rsid w:val="006A5A6F"/>
    <w:rsid w:val="006A5BC8"/>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1F2"/>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75F"/>
    <w:rsid w:val="00707967"/>
    <w:rsid w:val="00707A01"/>
    <w:rsid w:val="00710072"/>
    <w:rsid w:val="00710257"/>
    <w:rsid w:val="00710587"/>
    <w:rsid w:val="007107D5"/>
    <w:rsid w:val="007119DC"/>
    <w:rsid w:val="00711CC7"/>
    <w:rsid w:val="0071230A"/>
    <w:rsid w:val="0071294A"/>
    <w:rsid w:val="00712BDD"/>
    <w:rsid w:val="00712E1E"/>
    <w:rsid w:val="00712F37"/>
    <w:rsid w:val="00713A6B"/>
    <w:rsid w:val="00713CB5"/>
    <w:rsid w:val="0071478D"/>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6098"/>
    <w:rsid w:val="00746D58"/>
    <w:rsid w:val="00747578"/>
    <w:rsid w:val="00750D12"/>
    <w:rsid w:val="00751073"/>
    <w:rsid w:val="00751316"/>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39C"/>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408"/>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0C"/>
    <w:rsid w:val="007A006C"/>
    <w:rsid w:val="007A0789"/>
    <w:rsid w:val="007A0B55"/>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D31"/>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CF7"/>
    <w:rsid w:val="007C7DD9"/>
    <w:rsid w:val="007D03BC"/>
    <w:rsid w:val="007D0DC9"/>
    <w:rsid w:val="007D0ECD"/>
    <w:rsid w:val="007D2882"/>
    <w:rsid w:val="007D296C"/>
    <w:rsid w:val="007D2C31"/>
    <w:rsid w:val="007D2E50"/>
    <w:rsid w:val="007D3341"/>
    <w:rsid w:val="007D3D74"/>
    <w:rsid w:val="007D445F"/>
    <w:rsid w:val="007D4DED"/>
    <w:rsid w:val="007D5BA2"/>
    <w:rsid w:val="007D5ED3"/>
    <w:rsid w:val="007D682F"/>
    <w:rsid w:val="007D6FB9"/>
    <w:rsid w:val="007D7211"/>
    <w:rsid w:val="007E0595"/>
    <w:rsid w:val="007E0A63"/>
    <w:rsid w:val="007E0C63"/>
    <w:rsid w:val="007E0E05"/>
    <w:rsid w:val="007E0F5D"/>
    <w:rsid w:val="007E189E"/>
    <w:rsid w:val="007E23A1"/>
    <w:rsid w:val="007E259F"/>
    <w:rsid w:val="007E347E"/>
    <w:rsid w:val="007E41A4"/>
    <w:rsid w:val="007E43E3"/>
    <w:rsid w:val="007E54B8"/>
    <w:rsid w:val="007E5D12"/>
    <w:rsid w:val="007E6420"/>
    <w:rsid w:val="007E677F"/>
    <w:rsid w:val="007E6B25"/>
    <w:rsid w:val="007E6C46"/>
    <w:rsid w:val="007E6E06"/>
    <w:rsid w:val="007E6F4A"/>
    <w:rsid w:val="007E79CC"/>
    <w:rsid w:val="007F1124"/>
    <w:rsid w:val="007F152D"/>
    <w:rsid w:val="007F1C46"/>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58F"/>
    <w:rsid w:val="008465B4"/>
    <w:rsid w:val="00846D25"/>
    <w:rsid w:val="00850013"/>
    <w:rsid w:val="008500DD"/>
    <w:rsid w:val="00850A0A"/>
    <w:rsid w:val="00850A94"/>
    <w:rsid w:val="00851E68"/>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60296"/>
    <w:rsid w:val="008602E3"/>
    <w:rsid w:val="00860DA4"/>
    <w:rsid w:val="00861146"/>
    <w:rsid w:val="00861147"/>
    <w:rsid w:val="00861948"/>
    <w:rsid w:val="00862011"/>
    <w:rsid w:val="00862A15"/>
    <w:rsid w:val="00862CC9"/>
    <w:rsid w:val="00862D8E"/>
    <w:rsid w:val="00862EF2"/>
    <w:rsid w:val="0086598A"/>
    <w:rsid w:val="00865AF5"/>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A35"/>
    <w:rsid w:val="00875542"/>
    <w:rsid w:val="00875E14"/>
    <w:rsid w:val="0087677E"/>
    <w:rsid w:val="0087702E"/>
    <w:rsid w:val="0087712C"/>
    <w:rsid w:val="008776E7"/>
    <w:rsid w:val="00877746"/>
    <w:rsid w:val="00877C5D"/>
    <w:rsid w:val="00880354"/>
    <w:rsid w:val="0088093C"/>
    <w:rsid w:val="00880BC0"/>
    <w:rsid w:val="00880C5B"/>
    <w:rsid w:val="0088127A"/>
    <w:rsid w:val="00881D59"/>
    <w:rsid w:val="00881FA0"/>
    <w:rsid w:val="008824A5"/>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265"/>
    <w:rsid w:val="008A5F2F"/>
    <w:rsid w:val="008A6BAE"/>
    <w:rsid w:val="008A7350"/>
    <w:rsid w:val="008A7A72"/>
    <w:rsid w:val="008B09F3"/>
    <w:rsid w:val="008B0E75"/>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C0D"/>
    <w:rsid w:val="008C2DBC"/>
    <w:rsid w:val="008C3A4E"/>
    <w:rsid w:val="008C50B1"/>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8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B01"/>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0761B"/>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0E50"/>
    <w:rsid w:val="009412B7"/>
    <w:rsid w:val="00941B13"/>
    <w:rsid w:val="0094215C"/>
    <w:rsid w:val="00942F8E"/>
    <w:rsid w:val="00943543"/>
    <w:rsid w:val="009441DB"/>
    <w:rsid w:val="00944834"/>
    <w:rsid w:val="00946128"/>
    <w:rsid w:val="0094633F"/>
    <w:rsid w:val="00946A7E"/>
    <w:rsid w:val="00947BA5"/>
    <w:rsid w:val="009502EF"/>
    <w:rsid w:val="00950805"/>
    <w:rsid w:val="00950B24"/>
    <w:rsid w:val="009517E4"/>
    <w:rsid w:val="009518D4"/>
    <w:rsid w:val="009520BC"/>
    <w:rsid w:val="009521D2"/>
    <w:rsid w:val="00952403"/>
    <w:rsid w:val="00952589"/>
    <w:rsid w:val="00952BD8"/>
    <w:rsid w:val="0095330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37"/>
    <w:rsid w:val="009A1ECA"/>
    <w:rsid w:val="009A2236"/>
    <w:rsid w:val="009A24DE"/>
    <w:rsid w:val="009A2BE9"/>
    <w:rsid w:val="009A2BF3"/>
    <w:rsid w:val="009A3688"/>
    <w:rsid w:val="009A3713"/>
    <w:rsid w:val="009A3C3E"/>
    <w:rsid w:val="009A4153"/>
    <w:rsid w:val="009A4C2C"/>
    <w:rsid w:val="009A59B3"/>
    <w:rsid w:val="009A5FAE"/>
    <w:rsid w:val="009A6B3A"/>
    <w:rsid w:val="009A70A3"/>
    <w:rsid w:val="009A70C4"/>
    <w:rsid w:val="009A7E7C"/>
    <w:rsid w:val="009B05D2"/>
    <w:rsid w:val="009B14C6"/>
    <w:rsid w:val="009B152B"/>
    <w:rsid w:val="009B2731"/>
    <w:rsid w:val="009B2A73"/>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2C7"/>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3E1"/>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E9"/>
    <w:rsid w:val="00A0700C"/>
    <w:rsid w:val="00A102F8"/>
    <w:rsid w:val="00A10A20"/>
    <w:rsid w:val="00A117D5"/>
    <w:rsid w:val="00A11C11"/>
    <w:rsid w:val="00A12407"/>
    <w:rsid w:val="00A12720"/>
    <w:rsid w:val="00A12ED1"/>
    <w:rsid w:val="00A13121"/>
    <w:rsid w:val="00A131F5"/>
    <w:rsid w:val="00A133C1"/>
    <w:rsid w:val="00A13414"/>
    <w:rsid w:val="00A13675"/>
    <w:rsid w:val="00A138B7"/>
    <w:rsid w:val="00A13DC1"/>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23"/>
    <w:rsid w:val="00A2334E"/>
    <w:rsid w:val="00A23442"/>
    <w:rsid w:val="00A249D2"/>
    <w:rsid w:val="00A254AB"/>
    <w:rsid w:val="00A259F2"/>
    <w:rsid w:val="00A25F7E"/>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E5B"/>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779"/>
    <w:rsid w:val="00A433E8"/>
    <w:rsid w:val="00A43A1D"/>
    <w:rsid w:val="00A43AB0"/>
    <w:rsid w:val="00A44854"/>
    <w:rsid w:val="00A44A45"/>
    <w:rsid w:val="00A4665D"/>
    <w:rsid w:val="00A46859"/>
    <w:rsid w:val="00A46D39"/>
    <w:rsid w:val="00A47019"/>
    <w:rsid w:val="00A472B8"/>
    <w:rsid w:val="00A47ACC"/>
    <w:rsid w:val="00A5004A"/>
    <w:rsid w:val="00A5017C"/>
    <w:rsid w:val="00A502D6"/>
    <w:rsid w:val="00A502F5"/>
    <w:rsid w:val="00A504F4"/>
    <w:rsid w:val="00A507C4"/>
    <w:rsid w:val="00A508AA"/>
    <w:rsid w:val="00A50EE7"/>
    <w:rsid w:val="00A51655"/>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622"/>
    <w:rsid w:val="00A937D5"/>
    <w:rsid w:val="00A93C70"/>
    <w:rsid w:val="00A94A32"/>
    <w:rsid w:val="00A94AFC"/>
    <w:rsid w:val="00A94BF5"/>
    <w:rsid w:val="00A9686A"/>
    <w:rsid w:val="00A9689E"/>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0BE"/>
    <w:rsid w:val="00AA634D"/>
    <w:rsid w:val="00AA6F6C"/>
    <w:rsid w:val="00AA721D"/>
    <w:rsid w:val="00AA7519"/>
    <w:rsid w:val="00AA790A"/>
    <w:rsid w:val="00AB02EA"/>
    <w:rsid w:val="00AB110C"/>
    <w:rsid w:val="00AB227A"/>
    <w:rsid w:val="00AB22BF"/>
    <w:rsid w:val="00AB256E"/>
    <w:rsid w:val="00AB3466"/>
    <w:rsid w:val="00AB38B2"/>
    <w:rsid w:val="00AB3BBB"/>
    <w:rsid w:val="00AB3E0C"/>
    <w:rsid w:val="00AB408C"/>
    <w:rsid w:val="00AB43AF"/>
    <w:rsid w:val="00AB4A25"/>
    <w:rsid w:val="00AB4E41"/>
    <w:rsid w:val="00AB5EB1"/>
    <w:rsid w:val="00AB6003"/>
    <w:rsid w:val="00AB759A"/>
    <w:rsid w:val="00AB7B06"/>
    <w:rsid w:val="00AB7EAA"/>
    <w:rsid w:val="00AC0432"/>
    <w:rsid w:val="00AC0770"/>
    <w:rsid w:val="00AC1683"/>
    <w:rsid w:val="00AC1C24"/>
    <w:rsid w:val="00AC1D82"/>
    <w:rsid w:val="00AC2D5F"/>
    <w:rsid w:val="00AC4094"/>
    <w:rsid w:val="00AC42B6"/>
    <w:rsid w:val="00AC4AB7"/>
    <w:rsid w:val="00AC51E0"/>
    <w:rsid w:val="00AC6D24"/>
    <w:rsid w:val="00AC6E18"/>
    <w:rsid w:val="00AC7F64"/>
    <w:rsid w:val="00AD1065"/>
    <w:rsid w:val="00AD159E"/>
    <w:rsid w:val="00AD2272"/>
    <w:rsid w:val="00AD2AB1"/>
    <w:rsid w:val="00AD3132"/>
    <w:rsid w:val="00AD3DA6"/>
    <w:rsid w:val="00AD3F3C"/>
    <w:rsid w:val="00AD447E"/>
    <w:rsid w:val="00AD4B2F"/>
    <w:rsid w:val="00AD5F0A"/>
    <w:rsid w:val="00AD626C"/>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94C"/>
    <w:rsid w:val="00AE6575"/>
    <w:rsid w:val="00AE71EE"/>
    <w:rsid w:val="00AE77CE"/>
    <w:rsid w:val="00AF03CF"/>
    <w:rsid w:val="00AF0A0A"/>
    <w:rsid w:val="00AF14FC"/>
    <w:rsid w:val="00AF1ED2"/>
    <w:rsid w:val="00AF1F4E"/>
    <w:rsid w:val="00AF2302"/>
    <w:rsid w:val="00AF262A"/>
    <w:rsid w:val="00AF3557"/>
    <w:rsid w:val="00AF3DF4"/>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886"/>
    <w:rsid w:val="00B25F8C"/>
    <w:rsid w:val="00B260BE"/>
    <w:rsid w:val="00B26677"/>
    <w:rsid w:val="00B26A96"/>
    <w:rsid w:val="00B274E3"/>
    <w:rsid w:val="00B2765C"/>
    <w:rsid w:val="00B27C4B"/>
    <w:rsid w:val="00B27E7D"/>
    <w:rsid w:val="00B30563"/>
    <w:rsid w:val="00B3069E"/>
    <w:rsid w:val="00B306DD"/>
    <w:rsid w:val="00B30A76"/>
    <w:rsid w:val="00B31246"/>
    <w:rsid w:val="00B32295"/>
    <w:rsid w:val="00B33AB5"/>
    <w:rsid w:val="00B3412E"/>
    <w:rsid w:val="00B343E0"/>
    <w:rsid w:val="00B35B6D"/>
    <w:rsid w:val="00B35D53"/>
    <w:rsid w:val="00B367C4"/>
    <w:rsid w:val="00B36D3E"/>
    <w:rsid w:val="00B37B8E"/>
    <w:rsid w:val="00B40222"/>
    <w:rsid w:val="00B404C3"/>
    <w:rsid w:val="00B40AC1"/>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E6"/>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AB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6E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A93"/>
    <w:rsid w:val="00BB7EC0"/>
    <w:rsid w:val="00BB7F88"/>
    <w:rsid w:val="00BC0207"/>
    <w:rsid w:val="00BC070C"/>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036"/>
    <w:rsid w:val="00BC76C5"/>
    <w:rsid w:val="00BC7F94"/>
    <w:rsid w:val="00BD0BE9"/>
    <w:rsid w:val="00BD1039"/>
    <w:rsid w:val="00BD10B7"/>
    <w:rsid w:val="00BD138A"/>
    <w:rsid w:val="00BD164A"/>
    <w:rsid w:val="00BD1BDD"/>
    <w:rsid w:val="00BD1D7D"/>
    <w:rsid w:val="00BD1E27"/>
    <w:rsid w:val="00BD2B4D"/>
    <w:rsid w:val="00BD2F08"/>
    <w:rsid w:val="00BD2FB9"/>
    <w:rsid w:val="00BD31C2"/>
    <w:rsid w:val="00BD3683"/>
    <w:rsid w:val="00BD36E5"/>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51E8"/>
    <w:rsid w:val="00BE7F4D"/>
    <w:rsid w:val="00BF03C0"/>
    <w:rsid w:val="00BF0EBF"/>
    <w:rsid w:val="00BF1534"/>
    <w:rsid w:val="00BF2021"/>
    <w:rsid w:val="00BF21D4"/>
    <w:rsid w:val="00BF29D0"/>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3BF"/>
    <w:rsid w:val="00C0247B"/>
    <w:rsid w:val="00C0270E"/>
    <w:rsid w:val="00C0378E"/>
    <w:rsid w:val="00C04314"/>
    <w:rsid w:val="00C04BD0"/>
    <w:rsid w:val="00C05730"/>
    <w:rsid w:val="00C05AF4"/>
    <w:rsid w:val="00C05AFD"/>
    <w:rsid w:val="00C0641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C8"/>
    <w:rsid w:val="00C16C90"/>
    <w:rsid w:val="00C16E14"/>
    <w:rsid w:val="00C17AB5"/>
    <w:rsid w:val="00C20051"/>
    <w:rsid w:val="00C20B6C"/>
    <w:rsid w:val="00C20B86"/>
    <w:rsid w:val="00C21145"/>
    <w:rsid w:val="00C215ED"/>
    <w:rsid w:val="00C22350"/>
    <w:rsid w:val="00C2302B"/>
    <w:rsid w:val="00C2361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121"/>
    <w:rsid w:val="00C31320"/>
    <w:rsid w:val="00C316B4"/>
    <w:rsid w:val="00C32594"/>
    <w:rsid w:val="00C332D4"/>
    <w:rsid w:val="00C333DB"/>
    <w:rsid w:val="00C33A66"/>
    <w:rsid w:val="00C33E51"/>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86"/>
    <w:rsid w:val="00C4602B"/>
    <w:rsid w:val="00C46564"/>
    <w:rsid w:val="00C46BFA"/>
    <w:rsid w:val="00C46DDF"/>
    <w:rsid w:val="00C500A1"/>
    <w:rsid w:val="00C50A02"/>
    <w:rsid w:val="00C51149"/>
    <w:rsid w:val="00C5117E"/>
    <w:rsid w:val="00C512D1"/>
    <w:rsid w:val="00C51856"/>
    <w:rsid w:val="00C51B04"/>
    <w:rsid w:val="00C51DB5"/>
    <w:rsid w:val="00C521AB"/>
    <w:rsid w:val="00C53CE9"/>
    <w:rsid w:val="00C5531B"/>
    <w:rsid w:val="00C55375"/>
    <w:rsid w:val="00C5563E"/>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178"/>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4D1"/>
    <w:rsid w:val="00C868A7"/>
    <w:rsid w:val="00C86ABA"/>
    <w:rsid w:val="00C86BF7"/>
    <w:rsid w:val="00C86C93"/>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B0"/>
    <w:rsid w:val="00C972CE"/>
    <w:rsid w:val="00CA0492"/>
    <w:rsid w:val="00CA05B0"/>
    <w:rsid w:val="00CA0632"/>
    <w:rsid w:val="00CA0A04"/>
    <w:rsid w:val="00CA1C1E"/>
    <w:rsid w:val="00CA2528"/>
    <w:rsid w:val="00CA29C6"/>
    <w:rsid w:val="00CA3CAB"/>
    <w:rsid w:val="00CA3FC0"/>
    <w:rsid w:val="00CA5685"/>
    <w:rsid w:val="00CA6A2E"/>
    <w:rsid w:val="00CA6B56"/>
    <w:rsid w:val="00CA7D3E"/>
    <w:rsid w:val="00CB0317"/>
    <w:rsid w:val="00CB0662"/>
    <w:rsid w:val="00CB0A82"/>
    <w:rsid w:val="00CB0F2F"/>
    <w:rsid w:val="00CB1556"/>
    <w:rsid w:val="00CB18F1"/>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56B4"/>
    <w:rsid w:val="00CC5F95"/>
    <w:rsid w:val="00CC642A"/>
    <w:rsid w:val="00CC6AC7"/>
    <w:rsid w:val="00CC733D"/>
    <w:rsid w:val="00CC7617"/>
    <w:rsid w:val="00CC7E0D"/>
    <w:rsid w:val="00CC7E97"/>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12"/>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3CE"/>
    <w:rsid w:val="00D0764E"/>
    <w:rsid w:val="00D07D82"/>
    <w:rsid w:val="00D10327"/>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BBF"/>
    <w:rsid w:val="00D22ED8"/>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D9F"/>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17B"/>
    <w:rsid w:val="00D45C61"/>
    <w:rsid w:val="00D45DDC"/>
    <w:rsid w:val="00D5064C"/>
    <w:rsid w:val="00D50C94"/>
    <w:rsid w:val="00D50D41"/>
    <w:rsid w:val="00D511E7"/>
    <w:rsid w:val="00D517ED"/>
    <w:rsid w:val="00D5251C"/>
    <w:rsid w:val="00D52F56"/>
    <w:rsid w:val="00D539DA"/>
    <w:rsid w:val="00D547CE"/>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42F"/>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2B6"/>
    <w:rsid w:val="00D71ABC"/>
    <w:rsid w:val="00D721C5"/>
    <w:rsid w:val="00D72454"/>
    <w:rsid w:val="00D729A7"/>
    <w:rsid w:val="00D72A5B"/>
    <w:rsid w:val="00D73991"/>
    <w:rsid w:val="00D73CD4"/>
    <w:rsid w:val="00D73D05"/>
    <w:rsid w:val="00D73F06"/>
    <w:rsid w:val="00D740B2"/>
    <w:rsid w:val="00D74247"/>
    <w:rsid w:val="00D743F1"/>
    <w:rsid w:val="00D744CF"/>
    <w:rsid w:val="00D7456E"/>
    <w:rsid w:val="00D753A9"/>
    <w:rsid w:val="00D755F7"/>
    <w:rsid w:val="00D75DDB"/>
    <w:rsid w:val="00D75E4B"/>
    <w:rsid w:val="00D774F4"/>
    <w:rsid w:val="00D77687"/>
    <w:rsid w:val="00D77AF6"/>
    <w:rsid w:val="00D80237"/>
    <w:rsid w:val="00D804C5"/>
    <w:rsid w:val="00D815E6"/>
    <w:rsid w:val="00D81A28"/>
    <w:rsid w:val="00D81BDE"/>
    <w:rsid w:val="00D8201D"/>
    <w:rsid w:val="00D82B00"/>
    <w:rsid w:val="00D82B04"/>
    <w:rsid w:val="00D82BE4"/>
    <w:rsid w:val="00D82E05"/>
    <w:rsid w:val="00D82F99"/>
    <w:rsid w:val="00D83C0D"/>
    <w:rsid w:val="00D83C80"/>
    <w:rsid w:val="00D83F5B"/>
    <w:rsid w:val="00D851D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25"/>
    <w:rsid w:val="00D92A87"/>
    <w:rsid w:val="00D9384E"/>
    <w:rsid w:val="00D93AEE"/>
    <w:rsid w:val="00D9413E"/>
    <w:rsid w:val="00D94C8D"/>
    <w:rsid w:val="00D95F88"/>
    <w:rsid w:val="00D96698"/>
    <w:rsid w:val="00D96876"/>
    <w:rsid w:val="00D96940"/>
    <w:rsid w:val="00D96B12"/>
    <w:rsid w:val="00D96E21"/>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051"/>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0F13"/>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32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65D"/>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6CC"/>
    <w:rsid w:val="00E31761"/>
    <w:rsid w:val="00E31812"/>
    <w:rsid w:val="00E31889"/>
    <w:rsid w:val="00E31CE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0DC4"/>
    <w:rsid w:val="00E4208F"/>
    <w:rsid w:val="00E42E94"/>
    <w:rsid w:val="00E43006"/>
    <w:rsid w:val="00E4312A"/>
    <w:rsid w:val="00E4331B"/>
    <w:rsid w:val="00E43551"/>
    <w:rsid w:val="00E437FA"/>
    <w:rsid w:val="00E452C5"/>
    <w:rsid w:val="00E45A2C"/>
    <w:rsid w:val="00E46A6B"/>
    <w:rsid w:val="00E46A9C"/>
    <w:rsid w:val="00E47DB1"/>
    <w:rsid w:val="00E50BDD"/>
    <w:rsid w:val="00E50F77"/>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26D"/>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3CB"/>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71E"/>
    <w:rsid w:val="00E951D8"/>
    <w:rsid w:val="00E95C2A"/>
    <w:rsid w:val="00E961CB"/>
    <w:rsid w:val="00E963BC"/>
    <w:rsid w:val="00E966A6"/>
    <w:rsid w:val="00E96E8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4E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510"/>
    <w:rsid w:val="00EC3852"/>
    <w:rsid w:val="00EC4528"/>
    <w:rsid w:val="00EC5241"/>
    <w:rsid w:val="00EC5817"/>
    <w:rsid w:val="00EC594C"/>
    <w:rsid w:val="00EC5C7B"/>
    <w:rsid w:val="00EC5D38"/>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6D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CFF"/>
    <w:rsid w:val="00EF611C"/>
    <w:rsid w:val="00EF625F"/>
    <w:rsid w:val="00EF62C0"/>
    <w:rsid w:val="00EF6D5A"/>
    <w:rsid w:val="00EF71E6"/>
    <w:rsid w:val="00F0058A"/>
    <w:rsid w:val="00F00630"/>
    <w:rsid w:val="00F00922"/>
    <w:rsid w:val="00F00924"/>
    <w:rsid w:val="00F010EE"/>
    <w:rsid w:val="00F0187E"/>
    <w:rsid w:val="00F01BE6"/>
    <w:rsid w:val="00F01F75"/>
    <w:rsid w:val="00F0217A"/>
    <w:rsid w:val="00F026D3"/>
    <w:rsid w:val="00F027E8"/>
    <w:rsid w:val="00F0319D"/>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41A"/>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C47"/>
    <w:rsid w:val="00F27E44"/>
    <w:rsid w:val="00F30313"/>
    <w:rsid w:val="00F303BC"/>
    <w:rsid w:val="00F30472"/>
    <w:rsid w:val="00F31052"/>
    <w:rsid w:val="00F318A1"/>
    <w:rsid w:val="00F31CF5"/>
    <w:rsid w:val="00F3265C"/>
    <w:rsid w:val="00F32C4A"/>
    <w:rsid w:val="00F32E4B"/>
    <w:rsid w:val="00F33262"/>
    <w:rsid w:val="00F343EE"/>
    <w:rsid w:val="00F353F4"/>
    <w:rsid w:val="00F35494"/>
    <w:rsid w:val="00F35607"/>
    <w:rsid w:val="00F359AB"/>
    <w:rsid w:val="00F35C1F"/>
    <w:rsid w:val="00F35DBA"/>
    <w:rsid w:val="00F3619D"/>
    <w:rsid w:val="00F36DDE"/>
    <w:rsid w:val="00F3722A"/>
    <w:rsid w:val="00F37366"/>
    <w:rsid w:val="00F37C99"/>
    <w:rsid w:val="00F37FCC"/>
    <w:rsid w:val="00F40BFD"/>
    <w:rsid w:val="00F419B8"/>
    <w:rsid w:val="00F41C0F"/>
    <w:rsid w:val="00F42856"/>
    <w:rsid w:val="00F42ED7"/>
    <w:rsid w:val="00F43777"/>
    <w:rsid w:val="00F4482B"/>
    <w:rsid w:val="00F44F02"/>
    <w:rsid w:val="00F45039"/>
    <w:rsid w:val="00F4526B"/>
    <w:rsid w:val="00F45298"/>
    <w:rsid w:val="00F4545F"/>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BDB"/>
    <w:rsid w:val="00F74C0C"/>
    <w:rsid w:val="00F758E1"/>
    <w:rsid w:val="00F75BB5"/>
    <w:rsid w:val="00F75FD5"/>
    <w:rsid w:val="00F7604C"/>
    <w:rsid w:val="00F773A9"/>
    <w:rsid w:val="00F8056E"/>
    <w:rsid w:val="00F805B7"/>
    <w:rsid w:val="00F810C1"/>
    <w:rsid w:val="00F81623"/>
    <w:rsid w:val="00F81D25"/>
    <w:rsid w:val="00F822BF"/>
    <w:rsid w:val="00F8245C"/>
    <w:rsid w:val="00F82928"/>
    <w:rsid w:val="00F829B9"/>
    <w:rsid w:val="00F82ECE"/>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F27"/>
    <w:rsid w:val="00FC619B"/>
    <w:rsid w:val="00FC665F"/>
    <w:rsid w:val="00FC6C35"/>
    <w:rsid w:val="00FC6D59"/>
    <w:rsid w:val="00FC6D78"/>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FCA1E"/>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BFAC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5F267A"/>
    <w:rsid w:val="6D9078AF"/>
    <w:rsid w:val="6DAA3FEF"/>
    <w:rsid w:val="6DC0172B"/>
    <w:rsid w:val="6DCB690C"/>
    <w:rsid w:val="6DD41A5B"/>
    <w:rsid w:val="6DF43C2E"/>
    <w:rsid w:val="6DF51CA3"/>
    <w:rsid w:val="6E8335BD"/>
    <w:rsid w:val="6E8E12EF"/>
    <w:rsid w:val="6E972936"/>
    <w:rsid w:val="6E98446E"/>
    <w:rsid w:val="6ED446C5"/>
    <w:rsid w:val="6F2A7D94"/>
    <w:rsid w:val="6F8331F1"/>
    <w:rsid w:val="6FAE1A09"/>
    <w:rsid w:val="6FD75BF8"/>
    <w:rsid w:val="6FDE2885"/>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E7FEBC"/>
    <w:rsid w:val="7D0C32F1"/>
    <w:rsid w:val="7D0F408D"/>
    <w:rsid w:val="7D491C6C"/>
    <w:rsid w:val="7D5429C0"/>
    <w:rsid w:val="7D6E6D43"/>
    <w:rsid w:val="7DB57A34"/>
    <w:rsid w:val="7DE60973"/>
    <w:rsid w:val="7DEF0916"/>
    <w:rsid w:val="7E1E5218"/>
    <w:rsid w:val="7E9A4E1F"/>
    <w:rsid w:val="7EA7723A"/>
    <w:rsid w:val="7EBF495C"/>
    <w:rsid w:val="7ECB6B5D"/>
    <w:rsid w:val="7EF56FBB"/>
    <w:rsid w:val="7EFF7544"/>
    <w:rsid w:val="7F0768EB"/>
    <w:rsid w:val="7F143BEC"/>
    <w:rsid w:val="7F715AF2"/>
    <w:rsid w:val="7F886E69"/>
    <w:rsid w:val="7FE7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uiPriority w:val="99"/>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qFormat/>
    <w:locked/>
    <w:rPr>
      <w:kern w:val="2"/>
      <w:sz w:val="18"/>
      <w:szCs w:val="18"/>
    </w:rPr>
  </w:style>
  <w:style w:type="character" w:customStyle="1" w:styleId="Char21">
    <w:name w:val="页眉 Char2"/>
    <w:link w:val="af1"/>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uiPriority w:val="99"/>
    <w:qFormat/>
    <w:rPr>
      <w:rFonts w:ascii="宋体" w:hAnsi="Courier New"/>
    </w:rPr>
  </w:style>
  <w:style w:type="paragraph" w:customStyle="1" w:styleId="16">
    <w:name w:val="纯文本1"/>
    <w:basedOn w:val="a"/>
    <w:link w:val="Char1f"/>
    <w:uiPriority w:val="99"/>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99"/>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character" w:customStyle="1" w:styleId="Charfff5">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character" w:customStyle="1" w:styleId="Charfff7">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character" w:customStyle="1" w:styleId="Charfff8">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9"/>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a">
    <w:name w:val="正文(首行缩进) Char"/>
    <w:link w:val="affffffffffd"/>
    <w:qFormat/>
    <w:locked/>
    <w:rPr>
      <w:rFonts w:ascii="Arial" w:hAnsi="Arial" w:cs="Arial"/>
      <w:szCs w:val="24"/>
    </w:rPr>
  </w:style>
  <w:style w:type="paragraph" w:customStyle="1" w:styleId="affffffffffd">
    <w:name w:val="正文(首行缩进)"/>
    <w:basedOn w:val="a"/>
    <w:next w:val="a"/>
    <w:link w:val="Charfffa"/>
    <w:qFormat/>
    <w:pPr>
      <w:adjustRightInd/>
      <w:snapToGrid w:val="0"/>
      <w:spacing w:before="10" w:line="360" w:lineRule="auto"/>
      <w:ind w:firstLine="482"/>
    </w:pPr>
    <w:rPr>
      <w:rFonts w:ascii="Arial" w:hAnsi="Arial" w:cs="Arial"/>
      <w:kern w:val="0"/>
      <w:sz w:val="20"/>
    </w:rPr>
  </w:style>
  <w:style w:type="paragraph" w:customStyle="1" w:styleId="2ff3">
    <w:name w:val="条目2"/>
    <w:basedOn w:val="ac"/>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a"/>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c"/>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f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5">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6">
    <w:name w:val="图名 Char3"/>
    <w:qFormat/>
    <w:rPr>
      <w:rFonts w:ascii="Arial" w:eastAsia="黑体" w:hAnsi="Arial" w:cs="Arial" w:hint="default"/>
      <w:kern w:val="2"/>
      <w:sz w:val="24"/>
      <w:szCs w:val="24"/>
      <w:lang w:bidi="ar-SA"/>
    </w:rPr>
  </w:style>
  <w:style w:type="character" w:customStyle="1" w:styleId="Char37">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Style1050">
    <w:name w:val="_Style 1050"/>
    <w:qFormat/>
    <w:pPr>
      <w:widowControl w:val="0"/>
      <w:adjustRightInd w:val="0"/>
      <w:jc w:val="both"/>
    </w:pPr>
    <w:rPr>
      <w:kern w:val="2"/>
      <w:sz w:val="21"/>
      <w:szCs w:val="24"/>
    </w:rPr>
  </w:style>
  <w:style w:type="paragraph" w:customStyle="1" w:styleId="TOC3">
    <w:name w:val="TOC 标题3"/>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5d">
    <w:name w:val="修订5"/>
    <w:qFormat/>
    <w:rPr>
      <w:kern w:val="2"/>
      <w:sz w:val="21"/>
    </w:rPr>
  </w:style>
  <w:style w:type="paragraph" w:customStyle="1" w:styleId="p3">
    <w:name w:val="p3"/>
    <w:basedOn w:val="a"/>
    <w:qFormat/>
    <w:pPr>
      <w:jc w:val="left"/>
    </w:pPr>
    <w:rPr>
      <w:rFonts w:ascii=".pingfang sc" w:eastAsia=".pingfang sc" w:hAnsi=".pingfang sc"/>
      <w:kern w:val="0"/>
      <w:sz w:val="24"/>
    </w:rPr>
  </w:style>
  <w:style w:type="paragraph" w:customStyle="1" w:styleId="p4">
    <w:name w:val="p4"/>
    <w:basedOn w:val="a"/>
    <w:qFormat/>
    <w:pPr>
      <w:jc w:val="left"/>
    </w:pPr>
    <w:rPr>
      <w:rFonts w:ascii="Helvetica Neue" w:eastAsia="Helvetica Neue" w:hAnsi="Helvetica Neue"/>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uiPriority w:val="99"/>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qFormat/>
    <w:locked/>
    <w:rPr>
      <w:kern w:val="2"/>
      <w:sz w:val="18"/>
      <w:szCs w:val="18"/>
    </w:rPr>
  </w:style>
  <w:style w:type="character" w:customStyle="1" w:styleId="Char21">
    <w:name w:val="页眉 Char2"/>
    <w:link w:val="af1"/>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uiPriority w:val="99"/>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uiPriority w:val="99"/>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uiPriority w:val="1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uiPriority w:val="99"/>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uiPriority w:val="99"/>
    <w:qFormat/>
    <w:rPr>
      <w:rFonts w:ascii="宋体" w:hAnsi="Courier New"/>
    </w:rPr>
  </w:style>
  <w:style w:type="paragraph" w:customStyle="1" w:styleId="16">
    <w:name w:val="纯文本1"/>
    <w:basedOn w:val="a"/>
    <w:link w:val="Char1f"/>
    <w:uiPriority w:val="99"/>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uiPriority w:val="99"/>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99"/>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character" w:customStyle="1" w:styleId="Charfff2">
    <w:name w:val="无间隔 Char"/>
    <w:link w:val="affff9"/>
    <w:uiPriority w:val="9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character" w:customStyle="1" w:styleId="Charfff5">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character" w:customStyle="1" w:styleId="Charfff7">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character" w:customStyle="1" w:styleId="Charfff8">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9"/>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a">
    <w:name w:val="正文(首行缩进) Char"/>
    <w:link w:val="affffffffffd"/>
    <w:qFormat/>
    <w:locked/>
    <w:rPr>
      <w:rFonts w:ascii="Arial" w:hAnsi="Arial" w:cs="Arial"/>
      <w:szCs w:val="24"/>
    </w:rPr>
  </w:style>
  <w:style w:type="paragraph" w:customStyle="1" w:styleId="affffffffffd">
    <w:name w:val="正文(首行缩进)"/>
    <w:basedOn w:val="a"/>
    <w:next w:val="a"/>
    <w:link w:val="Charfffa"/>
    <w:qFormat/>
    <w:pPr>
      <w:adjustRightInd/>
      <w:snapToGrid w:val="0"/>
      <w:spacing w:before="10" w:line="360" w:lineRule="auto"/>
      <w:ind w:firstLine="482"/>
    </w:pPr>
    <w:rPr>
      <w:rFonts w:ascii="Arial" w:hAnsi="Arial" w:cs="Arial"/>
      <w:kern w:val="0"/>
      <w:sz w:val="20"/>
    </w:rPr>
  </w:style>
  <w:style w:type="paragraph" w:customStyle="1" w:styleId="2ff3">
    <w:name w:val="条目2"/>
    <w:basedOn w:val="ac"/>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a"/>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c"/>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f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5">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6">
    <w:name w:val="图名 Char3"/>
    <w:qFormat/>
    <w:rPr>
      <w:rFonts w:ascii="Arial" w:eastAsia="黑体" w:hAnsi="Arial" w:cs="Arial" w:hint="default"/>
      <w:kern w:val="2"/>
      <w:sz w:val="24"/>
      <w:szCs w:val="24"/>
      <w:lang w:bidi="ar-SA"/>
    </w:rPr>
  </w:style>
  <w:style w:type="character" w:customStyle="1" w:styleId="Char37">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Style1050">
    <w:name w:val="_Style 1050"/>
    <w:qFormat/>
    <w:pPr>
      <w:widowControl w:val="0"/>
      <w:adjustRightInd w:val="0"/>
      <w:jc w:val="both"/>
    </w:pPr>
    <w:rPr>
      <w:kern w:val="2"/>
      <w:sz w:val="21"/>
      <w:szCs w:val="24"/>
    </w:rPr>
  </w:style>
  <w:style w:type="paragraph" w:customStyle="1" w:styleId="TOC3">
    <w:name w:val="TOC 标题3"/>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5d">
    <w:name w:val="修订5"/>
    <w:qFormat/>
    <w:rPr>
      <w:kern w:val="2"/>
      <w:sz w:val="21"/>
    </w:rPr>
  </w:style>
  <w:style w:type="paragraph" w:customStyle="1" w:styleId="p3">
    <w:name w:val="p3"/>
    <w:basedOn w:val="a"/>
    <w:qFormat/>
    <w:pPr>
      <w:jc w:val="left"/>
    </w:pPr>
    <w:rPr>
      <w:rFonts w:ascii=".pingfang sc" w:eastAsia=".pingfang sc" w:hAnsi=".pingfang sc"/>
      <w:kern w:val="0"/>
      <w:sz w:val="24"/>
    </w:rPr>
  </w:style>
  <w:style w:type="paragraph" w:customStyle="1" w:styleId="p4">
    <w:name w:val="p4"/>
    <w:basedOn w:val="a"/>
    <w:qFormat/>
    <w:pPr>
      <w:jc w:val="left"/>
    </w:pPr>
    <w:rPr>
      <w:rFonts w:ascii="Helvetica Neue" w:eastAsia="Helvetica Neue" w:hAnsi="Helvetica Neue"/>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8&#26376;"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x.cnca.cn/CertECloud/result/skipResultList" TargetMode="Externa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35"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106</Pages>
  <Words>10413</Words>
  <Characters>59355</Characters>
  <Application>Microsoft Office Word</Application>
  <DocSecurity>0</DocSecurity>
  <Lines>494</Lines>
  <Paragraphs>139</Paragraphs>
  <ScaleCrop>false</ScaleCrop>
  <Company>杭州市国内经济合作办公室</Company>
  <LinksUpToDate>false</LinksUpToDate>
  <CharactersWithSpaces>69629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81</cp:revision>
  <cp:lastPrinted>2021-12-29T03:06:00Z</cp:lastPrinted>
  <dcterms:created xsi:type="dcterms:W3CDTF">2022-06-19T02:47:00Z</dcterms:created>
  <dcterms:modified xsi:type="dcterms:W3CDTF">2022-07-20T06:24:00Z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