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C8" w:rsidRPr="00415D40" w:rsidRDefault="00455DC8">
      <w:pPr>
        <w:spacing w:line="360" w:lineRule="auto"/>
        <w:jc w:val="center"/>
        <w:rPr>
          <w:rFonts w:ascii="仿宋" w:eastAsia="仿宋" w:hAnsi="仿宋" w:cs="仿宋_GB2312"/>
          <w:b/>
          <w:sz w:val="24"/>
        </w:rPr>
      </w:pPr>
    </w:p>
    <w:p w:rsidR="00455DC8" w:rsidRPr="00415D40" w:rsidRDefault="00455DC8">
      <w:pPr>
        <w:spacing w:line="360" w:lineRule="auto"/>
        <w:jc w:val="center"/>
        <w:rPr>
          <w:rFonts w:ascii="仿宋" w:eastAsia="仿宋" w:hAnsi="仿宋" w:cs="仿宋_GB2312"/>
          <w:b/>
          <w:sz w:val="24"/>
        </w:rPr>
      </w:pPr>
    </w:p>
    <w:p w:rsidR="00455DC8" w:rsidRPr="00415D40" w:rsidRDefault="00455DC8">
      <w:pPr>
        <w:adjustRightInd/>
        <w:spacing w:line="360" w:lineRule="auto"/>
        <w:jc w:val="center"/>
        <w:rPr>
          <w:rFonts w:ascii="仿宋" w:eastAsia="仿宋" w:hAnsi="仿宋" w:cs="仿宋_GB2312"/>
          <w:b/>
          <w:sz w:val="44"/>
          <w:szCs w:val="44"/>
        </w:rPr>
      </w:pPr>
    </w:p>
    <w:p w:rsidR="00455DC8" w:rsidRPr="00415D40" w:rsidRDefault="00455DC8">
      <w:pPr>
        <w:spacing w:line="360" w:lineRule="auto"/>
        <w:jc w:val="center"/>
        <w:rPr>
          <w:rFonts w:ascii="仿宋" w:eastAsia="仿宋" w:hAnsi="仿宋" w:cs="仿宋_GB2312"/>
          <w:b/>
          <w:sz w:val="44"/>
          <w:szCs w:val="44"/>
        </w:rPr>
      </w:pPr>
    </w:p>
    <w:p w:rsidR="00455DC8" w:rsidRPr="00415D40" w:rsidRDefault="00455DC8">
      <w:pPr>
        <w:adjustRightInd/>
        <w:spacing w:line="360" w:lineRule="auto"/>
        <w:jc w:val="center"/>
        <w:rPr>
          <w:rFonts w:ascii="仿宋" w:eastAsia="仿宋" w:hAnsi="仿宋" w:cs="仿宋_GB2312"/>
          <w:b/>
          <w:sz w:val="48"/>
          <w:szCs w:val="48"/>
        </w:rPr>
      </w:pPr>
    </w:p>
    <w:p w:rsidR="00455DC8" w:rsidRPr="00415D40" w:rsidRDefault="00AA3C53">
      <w:pPr>
        <w:adjustRightInd/>
        <w:spacing w:line="360" w:lineRule="auto"/>
        <w:jc w:val="center"/>
        <w:rPr>
          <w:rFonts w:ascii="仿宋" w:eastAsia="仿宋" w:hAnsi="仿宋" w:cs="仿宋_GB2312"/>
          <w:b/>
          <w:sz w:val="48"/>
          <w:szCs w:val="48"/>
        </w:rPr>
      </w:pPr>
      <w:r w:rsidRPr="00415D40">
        <w:rPr>
          <w:rFonts w:ascii="仿宋" w:eastAsia="仿宋" w:hAnsi="仿宋" w:cs="仿宋_GB2312" w:hint="eastAsia"/>
          <w:b/>
          <w:sz w:val="48"/>
          <w:szCs w:val="48"/>
        </w:rPr>
        <w:t>杭州市中策职业学校钱塘学校</w:t>
      </w:r>
    </w:p>
    <w:p w:rsidR="00455DC8" w:rsidRPr="00415D40" w:rsidRDefault="00AA3C53">
      <w:pPr>
        <w:adjustRightInd/>
        <w:spacing w:line="360" w:lineRule="auto"/>
        <w:jc w:val="center"/>
        <w:rPr>
          <w:rFonts w:ascii="仿宋" w:eastAsia="仿宋" w:hAnsi="仿宋" w:cs="仿宋_GB2312"/>
          <w:b/>
          <w:sz w:val="48"/>
          <w:szCs w:val="48"/>
        </w:rPr>
      </w:pPr>
      <w:r w:rsidRPr="00415D40">
        <w:rPr>
          <w:rFonts w:ascii="仿宋" w:eastAsia="仿宋" w:hAnsi="仿宋" w:cs="仿宋_GB2312" w:hint="eastAsia"/>
          <w:b/>
          <w:sz w:val="48"/>
          <w:szCs w:val="48"/>
        </w:rPr>
        <w:t>物业管理服务采购项目</w:t>
      </w:r>
    </w:p>
    <w:p w:rsidR="00455DC8" w:rsidRPr="00415D40" w:rsidRDefault="00AA3C53">
      <w:pPr>
        <w:adjustRightInd/>
        <w:spacing w:line="360" w:lineRule="auto"/>
        <w:jc w:val="center"/>
        <w:rPr>
          <w:rFonts w:ascii="仿宋" w:eastAsia="仿宋" w:hAnsi="仿宋" w:cs="仿宋_GB2312"/>
          <w:b/>
          <w:sz w:val="48"/>
          <w:szCs w:val="48"/>
        </w:rPr>
      </w:pPr>
      <w:r w:rsidRPr="00415D40">
        <w:rPr>
          <w:rFonts w:ascii="仿宋" w:eastAsia="仿宋" w:hAnsi="仿宋" w:cs="仿宋_GB2312" w:hint="eastAsia"/>
          <w:b/>
          <w:sz w:val="48"/>
          <w:szCs w:val="48"/>
        </w:rPr>
        <w:t>招标文件</w:t>
      </w:r>
    </w:p>
    <w:p w:rsidR="00455DC8" w:rsidRPr="00415D40" w:rsidRDefault="00AA3C53">
      <w:pPr>
        <w:adjustRightInd/>
        <w:spacing w:line="360" w:lineRule="auto"/>
        <w:jc w:val="center"/>
        <w:rPr>
          <w:rFonts w:ascii="仿宋" w:eastAsia="仿宋" w:hAnsi="仿宋" w:cs="仿宋_GB2312"/>
          <w:b/>
          <w:sz w:val="44"/>
          <w:szCs w:val="44"/>
        </w:rPr>
      </w:pPr>
      <w:r w:rsidRPr="00415D40">
        <w:rPr>
          <w:rFonts w:ascii="仿宋" w:eastAsia="仿宋" w:hAnsi="仿宋" w:cs="仿宋_GB2312"/>
          <w:b/>
          <w:sz w:val="44"/>
          <w:szCs w:val="44"/>
        </w:rPr>
        <w:t xml:space="preserve"> （电子招投标）</w:t>
      </w:r>
    </w:p>
    <w:p w:rsidR="00455DC8" w:rsidRPr="00415D40" w:rsidRDefault="00AA3C53">
      <w:pPr>
        <w:snapToGrid w:val="0"/>
        <w:spacing w:line="360" w:lineRule="auto"/>
        <w:jc w:val="center"/>
        <w:rPr>
          <w:rFonts w:ascii="仿宋" w:eastAsia="仿宋" w:hAnsi="仿宋" w:cs="仿宋_GB2312"/>
          <w:b/>
          <w:sz w:val="30"/>
          <w:szCs w:val="30"/>
        </w:rPr>
      </w:pPr>
      <w:r w:rsidRPr="00415D40">
        <w:rPr>
          <w:rFonts w:ascii="仿宋" w:eastAsia="仿宋" w:hAnsi="仿宋" w:cs="仿宋_GB2312" w:hint="eastAsia"/>
          <w:b/>
          <w:sz w:val="30"/>
          <w:szCs w:val="30"/>
        </w:rPr>
        <w:t>招标编号</w:t>
      </w:r>
      <w:r w:rsidRPr="00415D40">
        <w:rPr>
          <w:rFonts w:ascii="仿宋" w:eastAsia="仿宋" w:hAnsi="仿宋" w:cs="仿宋_GB2312"/>
          <w:b/>
          <w:sz w:val="30"/>
          <w:szCs w:val="30"/>
        </w:rPr>
        <w:t>:</w:t>
      </w:r>
      <w:r w:rsidRPr="00415D40">
        <w:rPr>
          <w:rFonts w:ascii="仿宋" w:eastAsia="仿宋" w:hAnsi="仿宋" w:cs="仿宋_GB2312" w:hint="eastAsia"/>
          <w:b/>
          <w:sz w:val="30"/>
          <w:szCs w:val="30"/>
        </w:rPr>
        <w:t>HZZFCG-2022-003</w:t>
      </w:r>
    </w:p>
    <w:p w:rsidR="00455DC8" w:rsidRPr="00415D40" w:rsidRDefault="00455DC8">
      <w:pPr>
        <w:adjustRightInd/>
        <w:spacing w:line="360" w:lineRule="auto"/>
        <w:rPr>
          <w:rFonts w:ascii="仿宋" w:eastAsia="仿宋" w:hAnsi="仿宋" w:cs="仿宋_GB2312"/>
          <w:sz w:val="28"/>
          <w:szCs w:val="20"/>
        </w:rPr>
      </w:pPr>
    </w:p>
    <w:p w:rsidR="00455DC8" w:rsidRPr="00415D40" w:rsidRDefault="00AA3C53">
      <w:pPr>
        <w:spacing w:line="360" w:lineRule="auto"/>
        <w:jc w:val="center"/>
        <w:rPr>
          <w:rFonts w:ascii="仿宋" w:eastAsia="仿宋" w:hAnsi="仿宋" w:cs="仿宋_GB2312"/>
          <w:b/>
          <w:sz w:val="44"/>
          <w:szCs w:val="44"/>
        </w:rPr>
      </w:pPr>
      <w:r w:rsidRPr="00415D40">
        <w:rPr>
          <w:rFonts w:ascii="仿宋" w:eastAsia="仿宋" w:hAnsi="仿宋" w:cs="仿宋_GB2312"/>
          <w:b/>
          <w:sz w:val="44"/>
          <w:szCs w:val="44"/>
        </w:rPr>
        <w:t xml:space="preserve"> </w:t>
      </w:r>
    </w:p>
    <w:p w:rsidR="00455DC8" w:rsidRPr="00415D40" w:rsidRDefault="00455DC8">
      <w:pPr>
        <w:spacing w:line="360" w:lineRule="auto"/>
        <w:jc w:val="center"/>
        <w:rPr>
          <w:rFonts w:ascii="仿宋" w:eastAsia="仿宋" w:hAnsi="仿宋" w:cs="仿宋_GB2312"/>
          <w:b/>
          <w:sz w:val="44"/>
          <w:szCs w:val="44"/>
        </w:rPr>
      </w:pPr>
    </w:p>
    <w:p w:rsidR="00455DC8" w:rsidRPr="00415D40" w:rsidRDefault="00455DC8">
      <w:pPr>
        <w:spacing w:line="360" w:lineRule="auto"/>
        <w:jc w:val="center"/>
        <w:rPr>
          <w:rFonts w:ascii="仿宋" w:eastAsia="仿宋" w:hAnsi="仿宋" w:cs="仿宋_GB2312"/>
          <w:sz w:val="24"/>
        </w:rPr>
      </w:pPr>
    </w:p>
    <w:p w:rsidR="00455DC8" w:rsidRPr="00415D40" w:rsidRDefault="00455DC8">
      <w:pPr>
        <w:spacing w:line="360" w:lineRule="auto"/>
        <w:jc w:val="center"/>
        <w:rPr>
          <w:rFonts w:ascii="仿宋" w:eastAsia="仿宋" w:hAnsi="仿宋" w:cs="仿宋_GB2312"/>
          <w:sz w:val="24"/>
        </w:rPr>
      </w:pPr>
    </w:p>
    <w:p w:rsidR="00455DC8" w:rsidRPr="00415D40" w:rsidRDefault="00455DC8">
      <w:pPr>
        <w:spacing w:line="360" w:lineRule="auto"/>
        <w:rPr>
          <w:rFonts w:ascii="仿宋" w:eastAsia="仿宋" w:hAnsi="仿宋" w:cs="仿宋_GB2312"/>
          <w:sz w:val="32"/>
          <w:szCs w:val="32"/>
        </w:rPr>
      </w:pPr>
    </w:p>
    <w:p w:rsidR="00455DC8" w:rsidRPr="00415D40" w:rsidRDefault="00AA3C53">
      <w:pPr>
        <w:snapToGrid w:val="0"/>
        <w:spacing w:line="360" w:lineRule="auto"/>
        <w:jc w:val="center"/>
        <w:rPr>
          <w:rFonts w:ascii="仿宋" w:eastAsia="仿宋" w:hAnsi="仿宋" w:cs="仿宋_GB2312"/>
          <w:b/>
          <w:sz w:val="32"/>
          <w:szCs w:val="32"/>
        </w:rPr>
      </w:pPr>
      <w:r w:rsidRPr="00415D40">
        <w:rPr>
          <w:rFonts w:ascii="仿宋" w:eastAsia="仿宋" w:hAnsi="仿宋" w:cs="仿宋_GB2312" w:hint="eastAsia"/>
          <w:b/>
          <w:sz w:val="32"/>
          <w:szCs w:val="32"/>
        </w:rPr>
        <w:t>杭州市中策职业学校钱塘学校</w:t>
      </w:r>
    </w:p>
    <w:p w:rsidR="00455DC8" w:rsidRPr="00415D40" w:rsidRDefault="00AA3C53">
      <w:pPr>
        <w:spacing w:line="360" w:lineRule="auto"/>
        <w:jc w:val="center"/>
        <w:rPr>
          <w:rFonts w:ascii="仿宋" w:eastAsia="仿宋" w:hAnsi="仿宋" w:cs="仿宋_GB2312"/>
          <w:b/>
          <w:bCs/>
          <w:sz w:val="32"/>
          <w:szCs w:val="32"/>
        </w:rPr>
      </w:pPr>
      <w:r w:rsidRPr="00415D40">
        <w:rPr>
          <w:rFonts w:ascii="仿宋" w:eastAsia="仿宋" w:hAnsi="仿宋" w:cs="仿宋_GB2312" w:hint="eastAsia"/>
          <w:b/>
          <w:bCs/>
          <w:sz w:val="32"/>
          <w:szCs w:val="32"/>
        </w:rPr>
        <w:t>杭州市公共资源交易中心（杭州市政府采购中心）</w:t>
      </w:r>
    </w:p>
    <w:p w:rsidR="00455DC8" w:rsidRPr="00415D40" w:rsidRDefault="00AA3C53">
      <w:pPr>
        <w:snapToGrid w:val="0"/>
        <w:spacing w:line="360" w:lineRule="auto"/>
        <w:jc w:val="center"/>
        <w:rPr>
          <w:rFonts w:ascii="仿宋" w:eastAsia="仿宋" w:hAnsi="仿宋" w:cs="仿宋_GB2312"/>
          <w:b/>
          <w:bCs/>
          <w:sz w:val="32"/>
          <w:szCs w:val="32"/>
        </w:rPr>
      </w:pPr>
      <w:r w:rsidRPr="00415D40">
        <w:rPr>
          <w:rFonts w:ascii="仿宋" w:eastAsia="仿宋" w:hAnsi="仿宋" w:cs="仿宋_GB2312" w:hint="eastAsia"/>
          <w:b/>
          <w:bCs/>
          <w:sz w:val="32"/>
          <w:szCs w:val="32"/>
        </w:rPr>
        <w:t>二</w:t>
      </w:r>
      <w:r w:rsidRPr="00415D40">
        <w:rPr>
          <w:rFonts w:ascii="仿宋" w:eastAsia="仿宋" w:hAnsi="仿宋" w:cs="宋体" w:hint="eastAsia"/>
          <w:b/>
          <w:bCs/>
          <w:sz w:val="32"/>
          <w:szCs w:val="32"/>
        </w:rPr>
        <w:t>〇</w:t>
      </w:r>
      <w:r w:rsidRPr="00415D40">
        <w:rPr>
          <w:rFonts w:ascii="仿宋" w:eastAsia="仿宋" w:hAnsi="仿宋" w:cs="仿宋_GB2312" w:hint="eastAsia"/>
          <w:b/>
          <w:bCs/>
          <w:sz w:val="32"/>
          <w:szCs w:val="32"/>
        </w:rPr>
        <w:t>二</w:t>
      </w:r>
      <w:r w:rsidRPr="00415D40">
        <w:rPr>
          <w:rFonts w:ascii="仿宋" w:eastAsia="仿宋" w:hAnsi="仿宋" w:cs="宋体" w:hint="eastAsia"/>
          <w:b/>
          <w:bCs/>
          <w:sz w:val="32"/>
          <w:szCs w:val="32"/>
        </w:rPr>
        <w:t>二</w:t>
      </w:r>
      <w:r w:rsidRPr="00415D40">
        <w:rPr>
          <w:rFonts w:ascii="仿宋" w:eastAsia="仿宋" w:hAnsi="仿宋" w:cs="仿宋_GB2312" w:hint="eastAsia"/>
          <w:b/>
          <w:bCs/>
          <w:sz w:val="32"/>
          <w:szCs w:val="32"/>
        </w:rPr>
        <w:t>年</w:t>
      </w:r>
      <w:r w:rsidR="0089235C" w:rsidRPr="00415D40">
        <w:rPr>
          <w:rFonts w:ascii="仿宋" w:eastAsia="仿宋" w:hAnsi="仿宋" w:cs="仿宋_GB2312" w:hint="eastAsia"/>
          <w:b/>
          <w:bCs/>
          <w:sz w:val="32"/>
          <w:szCs w:val="32"/>
        </w:rPr>
        <w:t>一</w:t>
      </w:r>
      <w:r w:rsidRPr="00415D40">
        <w:rPr>
          <w:rFonts w:ascii="仿宋" w:eastAsia="仿宋" w:hAnsi="仿宋" w:cs="仿宋_GB2312" w:hint="eastAsia"/>
          <w:b/>
          <w:bCs/>
          <w:sz w:val="32"/>
          <w:szCs w:val="32"/>
        </w:rPr>
        <w:t>月</w:t>
      </w:r>
      <w:r w:rsidR="0089235C" w:rsidRPr="00415D40">
        <w:rPr>
          <w:rFonts w:ascii="仿宋" w:eastAsia="仿宋" w:hAnsi="仿宋" w:cs="仿宋_GB2312" w:hint="eastAsia"/>
          <w:b/>
          <w:bCs/>
          <w:sz w:val="32"/>
          <w:szCs w:val="32"/>
        </w:rPr>
        <w:t>十四</w:t>
      </w:r>
      <w:r w:rsidRPr="00415D40">
        <w:rPr>
          <w:rFonts w:ascii="仿宋" w:eastAsia="仿宋" w:hAnsi="仿宋" w:cs="仿宋_GB2312" w:hint="eastAsia"/>
          <w:b/>
          <w:bCs/>
          <w:sz w:val="32"/>
          <w:szCs w:val="32"/>
        </w:rPr>
        <w:t>日</w:t>
      </w:r>
    </w:p>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sz w:val="24"/>
        </w:rPr>
        <w:br w:type="page"/>
      </w:r>
      <w:bookmarkStart w:id="0" w:name="_Hlt67893495"/>
      <w:bookmarkEnd w:id="0"/>
    </w:p>
    <w:p w:rsidR="00455DC8" w:rsidRPr="00415D40" w:rsidRDefault="00455DC8">
      <w:pPr>
        <w:spacing w:line="360" w:lineRule="auto"/>
        <w:jc w:val="center"/>
        <w:rPr>
          <w:rFonts w:ascii="仿宋" w:eastAsia="仿宋" w:hAnsi="仿宋" w:cs="仿宋_GB2312"/>
          <w:sz w:val="24"/>
        </w:rPr>
      </w:pPr>
    </w:p>
    <w:p w:rsidR="00455DC8" w:rsidRPr="00415D40" w:rsidRDefault="00AA3C53">
      <w:pPr>
        <w:spacing w:line="360" w:lineRule="auto"/>
        <w:jc w:val="center"/>
        <w:rPr>
          <w:rFonts w:ascii="仿宋" w:eastAsia="仿宋" w:hAnsi="仿宋" w:cs="仿宋_GB2312"/>
          <w:b/>
          <w:sz w:val="48"/>
          <w:szCs w:val="48"/>
        </w:rPr>
      </w:pPr>
      <w:r w:rsidRPr="00415D40">
        <w:rPr>
          <w:rFonts w:ascii="仿宋" w:eastAsia="仿宋" w:hAnsi="仿宋" w:cs="仿宋_GB2312" w:hint="eastAsia"/>
          <w:b/>
          <w:sz w:val="48"/>
          <w:szCs w:val="48"/>
        </w:rPr>
        <w:t>目</w:t>
      </w:r>
      <w:r w:rsidRPr="00415D40">
        <w:rPr>
          <w:rFonts w:ascii="仿宋" w:eastAsia="仿宋" w:hAnsi="仿宋" w:cs="仿宋_GB2312"/>
          <w:b/>
          <w:sz w:val="48"/>
          <w:szCs w:val="48"/>
        </w:rPr>
        <w:t xml:space="preserve">  </w:t>
      </w:r>
      <w:r w:rsidRPr="00415D40">
        <w:rPr>
          <w:rFonts w:ascii="仿宋" w:eastAsia="仿宋" w:hAnsi="仿宋" w:cs="仿宋_GB2312" w:hint="eastAsia"/>
          <w:b/>
          <w:sz w:val="48"/>
          <w:szCs w:val="48"/>
        </w:rPr>
        <w:t>录</w:t>
      </w:r>
    </w:p>
    <w:p w:rsidR="00455DC8" w:rsidRPr="00415D40" w:rsidRDefault="00455DC8">
      <w:pPr>
        <w:spacing w:line="360" w:lineRule="auto"/>
        <w:rPr>
          <w:rFonts w:ascii="仿宋" w:eastAsia="仿宋" w:hAnsi="仿宋" w:cs="仿宋_GB2312"/>
          <w:sz w:val="32"/>
          <w:szCs w:val="32"/>
        </w:rPr>
      </w:pPr>
    </w:p>
    <w:p w:rsidR="00455DC8" w:rsidRPr="00415D40" w:rsidRDefault="00455DC8">
      <w:pPr>
        <w:spacing w:line="360" w:lineRule="auto"/>
        <w:rPr>
          <w:rFonts w:ascii="仿宋" w:eastAsia="仿宋" w:hAnsi="仿宋" w:cs="仿宋_GB2312"/>
          <w:sz w:val="32"/>
          <w:szCs w:val="32"/>
        </w:rPr>
      </w:pPr>
    </w:p>
    <w:p w:rsidR="00455DC8" w:rsidRPr="00415D40" w:rsidRDefault="00AA3C53">
      <w:pPr>
        <w:spacing w:line="360" w:lineRule="auto"/>
        <w:ind w:firstLineChars="400" w:firstLine="1280"/>
        <w:rPr>
          <w:rFonts w:ascii="仿宋" w:eastAsia="仿宋" w:hAnsi="仿宋" w:cs="仿宋_GB2312"/>
          <w:sz w:val="32"/>
          <w:szCs w:val="32"/>
        </w:rPr>
      </w:pPr>
      <w:r w:rsidRPr="00415D40">
        <w:rPr>
          <w:rFonts w:ascii="仿宋" w:eastAsia="仿宋" w:hAnsi="仿宋" w:cs="仿宋_GB2312" w:hint="eastAsia"/>
          <w:sz w:val="32"/>
          <w:szCs w:val="32"/>
        </w:rPr>
        <w:t>第一部分</w:t>
      </w:r>
      <w:r w:rsidRPr="00415D40">
        <w:rPr>
          <w:rFonts w:ascii="仿宋" w:eastAsia="仿宋" w:hAnsi="仿宋" w:cs="仿宋_GB2312"/>
          <w:sz w:val="32"/>
          <w:szCs w:val="32"/>
        </w:rPr>
        <w:t xml:space="preserve">      </w:t>
      </w:r>
      <w:r w:rsidRPr="00415D40">
        <w:rPr>
          <w:rFonts w:ascii="仿宋" w:eastAsia="仿宋" w:hAnsi="仿宋" w:cs="仿宋_GB2312" w:hint="eastAsia"/>
          <w:sz w:val="32"/>
          <w:szCs w:val="32"/>
        </w:rPr>
        <w:t>招标公告</w:t>
      </w:r>
    </w:p>
    <w:p w:rsidR="00455DC8" w:rsidRPr="00415D40" w:rsidRDefault="00AA3C53">
      <w:pPr>
        <w:spacing w:line="360" w:lineRule="auto"/>
        <w:ind w:firstLineChars="400" w:firstLine="1280"/>
        <w:rPr>
          <w:rFonts w:ascii="仿宋" w:eastAsia="仿宋" w:hAnsi="仿宋" w:cs="仿宋_GB2312"/>
          <w:sz w:val="32"/>
          <w:szCs w:val="32"/>
        </w:rPr>
      </w:pPr>
      <w:r w:rsidRPr="00415D40">
        <w:rPr>
          <w:rFonts w:ascii="仿宋" w:eastAsia="仿宋" w:hAnsi="仿宋" w:cs="仿宋_GB2312" w:hint="eastAsia"/>
          <w:sz w:val="32"/>
          <w:szCs w:val="32"/>
        </w:rPr>
        <w:t>第二部分</w:t>
      </w:r>
      <w:r w:rsidRPr="00415D40">
        <w:rPr>
          <w:rFonts w:ascii="仿宋" w:eastAsia="仿宋" w:hAnsi="仿宋" w:cs="仿宋_GB2312"/>
          <w:sz w:val="32"/>
          <w:szCs w:val="32"/>
        </w:rPr>
        <w:t xml:space="preserve">      </w:t>
      </w:r>
      <w:r w:rsidRPr="00415D40">
        <w:rPr>
          <w:rFonts w:ascii="仿宋" w:eastAsia="仿宋" w:hAnsi="仿宋" w:cs="仿宋_GB2312" w:hint="eastAsia"/>
          <w:sz w:val="32"/>
          <w:szCs w:val="32"/>
        </w:rPr>
        <w:t>投标人须知</w:t>
      </w:r>
    </w:p>
    <w:p w:rsidR="00455DC8" w:rsidRPr="00415D40" w:rsidRDefault="00AA3C53">
      <w:pPr>
        <w:spacing w:line="360" w:lineRule="auto"/>
        <w:ind w:firstLineChars="400" w:firstLine="1280"/>
        <w:rPr>
          <w:rFonts w:ascii="仿宋" w:eastAsia="仿宋" w:hAnsi="仿宋" w:cs="仿宋_GB2312"/>
          <w:sz w:val="32"/>
          <w:szCs w:val="32"/>
        </w:rPr>
      </w:pPr>
      <w:r w:rsidRPr="00415D40">
        <w:rPr>
          <w:rFonts w:ascii="仿宋" w:eastAsia="仿宋" w:hAnsi="仿宋" w:cs="仿宋_GB2312" w:hint="eastAsia"/>
          <w:sz w:val="32"/>
          <w:szCs w:val="32"/>
        </w:rPr>
        <w:t>第三部分</w:t>
      </w:r>
      <w:r w:rsidRPr="00415D40">
        <w:rPr>
          <w:rFonts w:ascii="仿宋" w:eastAsia="仿宋" w:hAnsi="仿宋" w:cs="仿宋_GB2312"/>
          <w:sz w:val="32"/>
          <w:szCs w:val="32"/>
        </w:rPr>
        <w:t xml:space="preserve">      </w:t>
      </w:r>
      <w:r w:rsidRPr="00415D40">
        <w:rPr>
          <w:rFonts w:ascii="仿宋" w:eastAsia="仿宋" w:hAnsi="仿宋" w:cs="仿宋_GB2312" w:hint="eastAsia"/>
          <w:sz w:val="32"/>
          <w:szCs w:val="32"/>
        </w:rPr>
        <w:t>采购需求</w:t>
      </w:r>
    </w:p>
    <w:p w:rsidR="00455DC8" w:rsidRPr="00415D40" w:rsidRDefault="00AA3C53">
      <w:pPr>
        <w:spacing w:line="360" w:lineRule="auto"/>
        <w:ind w:firstLineChars="400" w:firstLine="1280"/>
        <w:rPr>
          <w:rFonts w:ascii="仿宋" w:eastAsia="仿宋" w:hAnsi="仿宋" w:cs="仿宋_GB2312"/>
          <w:sz w:val="32"/>
          <w:szCs w:val="32"/>
        </w:rPr>
      </w:pPr>
      <w:r w:rsidRPr="00415D40">
        <w:rPr>
          <w:rFonts w:ascii="仿宋" w:eastAsia="仿宋" w:hAnsi="仿宋" w:cs="仿宋_GB2312" w:hint="eastAsia"/>
          <w:sz w:val="32"/>
          <w:szCs w:val="32"/>
        </w:rPr>
        <w:t>第四部分</w:t>
      </w:r>
      <w:r w:rsidRPr="00415D40">
        <w:rPr>
          <w:rFonts w:ascii="仿宋" w:eastAsia="仿宋" w:hAnsi="仿宋" w:cs="仿宋_GB2312"/>
          <w:sz w:val="32"/>
          <w:szCs w:val="32"/>
        </w:rPr>
        <w:t xml:space="preserve">      </w:t>
      </w:r>
      <w:r w:rsidRPr="00415D40">
        <w:rPr>
          <w:rFonts w:ascii="仿宋" w:eastAsia="仿宋" w:hAnsi="仿宋" w:cs="仿宋_GB2312" w:hint="eastAsia"/>
          <w:sz w:val="32"/>
          <w:szCs w:val="32"/>
        </w:rPr>
        <w:t>评标办法</w:t>
      </w:r>
    </w:p>
    <w:p w:rsidR="00455DC8" w:rsidRPr="00415D40" w:rsidRDefault="00AA3C53">
      <w:pPr>
        <w:spacing w:line="360" w:lineRule="auto"/>
        <w:ind w:firstLineChars="400" w:firstLine="1280"/>
        <w:rPr>
          <w:rFonts w:ascii="仿宋" w:eastAsia="仿宋" w:hAnsi="仿宋" w:cs="仿宋_GB2312"/>
          <w:sz w:val="32"/>
          <w:szCs w:val="32"/>
        </w:rPr>
      </w:pPr>
      <w:r w:rsidRPr="00415D40">
        <w:rPr>
          <w:rFonts w:ascii="仿宋" w:eastAsia="仿宋" w:hAnsi="仿宋" w:cs="仿宋_GB2312" w:hint="eastAsia"/>
          <w:sz w:val="32"/>
          <w:szCs w:val="32"/>
        </w:rPr>
        <w:t>第五部分</w:t>
      </w:r>
      <w:r w:rsidRPr="00415D40">
        <w:rPr>
          <w:rFonts w:ascii="仿宋" w:eastAsia="仿宋" w:hAnsi="仿宋" w:cs="仿宋_GB2312"/>
          <w:sz w:val="32"/>
          <w:szCs w:val="32"/>
        </w:rPr>
        <w:t xml:space="preserve">      </w:t>
      </w:r>
      <w:proofErr w:type="gramStart"/>
      <w:r w:rsidRPr="00415D40">
        <w:rPr>
          <w:rFonts w:ascii="仿宋" w:eastAsia="仿宋" w:hAnsi="仿宋" w:cs="仿宋_GB2312" w:hint="eastAsia"/>
          <w:sz w:val="32"/>
          <w:szCs w:val="32"/>
        </w:rPr>
        <w:t>拟签订</w:t>
      </w:r>
      <w:proofErr w:type="gramEnd"/>
      <w:r w:rsidRPr="00415D40">
        <w:rPr>
          <w:rFonts w:ascii="仿宋" w:eastAsia="仿宋" w:hAnsi="仿宋" w:cs="仿宋_GB2312" w:hint="eastAsia"/>
          <w:sz w:val="32"/>
          <w:szCs w:val="32"/>
        </w:rPr>
        <w:t>的合同文本</w:t>
      </w:r>
    </w:p>
    <w:p w:rsidR="00455DC8" w:rsidRPr="00415D40" w:rsidRDefault="00AA3C53">
      <w:pPr>
        <w:spacing w:line="360" w:lineRule="auto"/>
        <w:ind w:firstLineChars="400" w:firstLine="1280"/>
        <w:rPr>
          <w:rFonts w:ascii="仿宋" w:eastAsia="仿宋" w:hAnsi="仿宋" w:cs="仿宋_GB2312"/>
          <w:sz w:val="32"/>
          <w:szCs w:val="32"/>
        </w:rPr>
      </w:pPr>
      <w:r w:rsidRPr="00415D40">
        <w:rPr>
          <w:rFonts w:ascii="仿宋" w:eastAsia="仿宋" w:hAnsi="仿宋" w:cs="仿宋_GB2312" w:hint="eastAsia"/>
          <w:sz w:val="32"/>
          <w:szCs w:val="32"/>
        </w:rPr>
        <w:t>第六部分</w:t>
      </w:r>
      <w:r w:rsidRPr="00415D40">
        <w:rPr>
          <w:rFonts w:ascii="仿宋" w:eastAsia="仿宋" w:hAnsi="仿宋" w:cs="仿宋_GB2312"/>
          <w:sz w:val="32"/>
          <w:szCs w:val="32"/>
        </w:rPr>
        <w:t xml:space="preserve">      </w:t>
      </w:r>
      <w:r w:rsidRPr="00415D40">
        <w:rPr>
          <w:rFonts w:ascii="仿宋" w:eastAsia="仿宋" w:hAnsi="仿宋" w:cs="仿宋_GB2312" w:hint="eastAsia"/>
          <w:sz w:val="32"/>
          <w:szCs w:val="32"/>
        </w:rPr>
        <w:t>应提交的有关格式范例</w:t>
      </w:r>
    </w:p>
    <w:p w:rsidR="00455DC8" w:rsidRPr="00415D40" w:rsidRDefault="00455DC8" w:rsidP="00AA3C53">
      <w:pPr>
        <w:spacing w:line="360" w:lineRule="auto"/>
        <w:ind w:firstLineChars="229" w:firstLine="550"/>
        <w:rPr>
          <w:rFonts w:ascii="仿宋" w:eastAsia="仿宋" w:hAnsi="仿宋" w:cs="仿宋_GB2312"/>
          <w:sz w:val="24"/>
        </w:rPr>
      </w:pPr>
      <w:bookmarkStart w:id="1" w:name="_Hlt91233176"/>
      <w:bookmarkStart w:id="2" w:name="_Toc91899869"/>
      <w:bookmarkEnd w:id="1"/>
    </w:p>
    <w:p w:rsidR="00455DC8" w:rsidRPr="00415D40" w:rsidRDefault="00455DC8" w:rsidP="00AA3C53">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ind w:firstLineChars="229" w:firstLine="550"/>
        <w:rPr>
          <w:rFonts w:ascii="仿宋" w:eastAsia="仿宋" w:hAnsi="仿宋" w:cs="仿宋_GB2312"/>
          <w:sz w:val="24"/>
        </w:rPr>
      </w:pPr>
    </w:p>
    <w:p w:rsidR="00455DC8" w:rsidRPr="00415D40" w:rsidRDefault="00455DC8">
      <w:pPr>
        <w:spacing w:line="360" w:lineRule="auto"/>
        <w:rPr>
          <w:rFonts w:ascii="仿宋" w:eastAsia="仿宋" w:hAnsi="仿宋" w:cs="仿宋_GB2312"/>
          <w:sz w:val="24"/>
        </w:rPr>
      </w:pPr>
    </w:p>
    <w:p w:rsidR="00455DC8" w:rsidRPr="00415D40" w:rsidRDefault="00AA3C53">
      <w:pPr>
        <w:adjustRightInd/>
        <w:spacing w:line="360" w:lineRule="auto"/>
        <w:jc w:val="center"/>
        <w:outlineLvl w:val="0"/>
        <w:rPr>
          <w:rFonts w:ascii="仿宋" w:eastAsia="仿宋" w:hAnsi="仿宋" w:cs="仿宋_GB2312"/>
          <w:b/>
          <w:sz w:val="36"/>
          <w:szCs w:val="20"/>
        </w:rPr>
      </w:pPr>
      <w:bookmarkStart w:id="3" w:name="第一部分"/>
      <w:r w:rsidRPr="00415D40">
        <w:rPr>
          <w:rFonts w:ascii="仿宋" w:eastAsia="仿宋" w:hAnsi="仿宋" w:cs="仿宋_GB2312"/>
          <w:b/>
          <w:sz w:val="36"/>
          <w:szCs w:val="36"/>
        </w:rPr>
        <w:br w:type="page"/>
      </w:r>
      <w:bookmarkStart w:id="4" w:name="_Hlt74729822"/>
      <w:bookmarkStart w:id="5" w:name="_Hlt74707423"/>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sidRPr="00415D40">
        <w:rPr>
          <w:rFonts w:ascii="仿宋" w:eastAsia="仿宋" w:hAnsi="仿宋" w:cs="仿宋_GB2312" w:hint="eastAsia"/>
          <w:b/>
          <w:sz w:val="36"/>
          <w:szCs w:val="20"/>
        </w:rPr>
        <w:lastRenderedPageBreak/>
        <w:t>第一部分</w:t>
      </w:r>
      <w:r w:rsidRPr="00415D40">
        <w:rPr>
          <w:rFonts w:ascii="仿宋" w:eastAsia="仿宋" w:hAnsi="仿宋" w:cs="仿宋_GB2312"/>
          <w:b/>
          <w:sz w:val="36"/>
          <w:szCs w:val="20"/>
        </w:rPr>
        <w:t xml:space="preserve"> </w:t>
      </w:r>
      <w:r w:rsidRPr="00415D40">
        <w:rPr>
          <w:rFonts w:ascii="仿宋" w:eastAsia="仿宋" w:hAnsi="仿宋" w:cs="仿宋_GB2312" w:hint="eastAsia"/>
          <w:b/>
          <w:sz w:val="36"/>
          <w:szCs w:val="20"/>
        </w:rPr>
        <w:t>招标公告</w:t>
      </w:r>
    </w:p>
    <w:p w:rsidR="00455DC8" w:rsidRPr="00415D40" w:rsidRDefault="00AA3C53">
      <w:pPr>
        <w:pBdr>
          <w:top w:val="single" w:sz="4" w:space="1" w:color="auto"/>
          <w:left w:val="single" w:sz="4" w:space="4" w:color="auto"/>
          <w:bottom w:val="single" w:sz="4" w:space="0" w:color="auto"/>
          <w:right w:val="single" w:sz="4" w:space="4" w:color="auto"/>
        </w:pBdr>
        <w:spacing w:line="360" w:lineRule="auto"/>
        <w:ind w:firstLineChars="200" w:firstLine="480"/>
        <w:rPr>
          <w:rFonts w:ascii="仿宋" w:eastAsia="仿宋" w:hAnsi="仿宋"/>
          <w:sz w:val="24"/>
        </w:rPr>
      </w:pPr>
      <w:r w:rsidRPr="00415D40">
        <w:rPr>
          <w:rFonts w:ascii="仿宋" w:eastAsia="仿宋" w:hAnsi="仿宋" w:hint="eastAsia"/>
          <w:sz w:val="24"/>
        </w:rPr>
        <w:t>项目概况</w:t>
      </w:r>
    </w:p>
    <w:p w:rsidR="00455DC8" w:rsidRPr="00415D40" w:rsidRDefault="00AA3C53">
      <w:pPr>
        <w:pBdr>
          <w:top w:val="single" w:sz="4" w:space="1" w:color="auto"/>
          <w:left w:val="single" w:sz="4" w:space="4" w:color="auto"/>
          <w:bottom w:val="single" w:sz="4" w:space="0" w:color="auto"/>
          <w:right w:val="single" w:sz="4" w:space="4" w:color="auto"/>
        </w:pBdr>
        <w:spacing w:line="360" w:lineRule="auto"/>
        <w:ind w:firstLineChars="200" w:firstLine="480"/>
        <w:rPr>
          <w:rFonts w:ascii="仿宋" w:eastAsia="仿宋" w:hAnsi="仿宋"/>
          <w:sz w:val="24"/>
          <w:u w:val="single"/>
        </w:rPr>
      </w:pPr>
      <w:r w:rsidRPr="00415D40">
        <w:rPr>
          <w:rFonts w:ascii="仿宋" w:eastAsia="仿宋" w:hAnsi="仿宋" w:cs="仿宋_GB2312" w:hint="eastAsia"/>
          <w:sz w:val="24"/>
          <w:u w:val="single"/>
        </w:rPr>
        <w:t>杭州市中策职业学校钱塘学校物业管理服务采购项目</w:t>
      </w:r>
      <w:r w:rsidRPr="00415D40">
        <w:rPr>
          <w:rFonts w:ascii="仿宋" w:eastAsia="仿宋" w:hAnsi="仿宋" w:hint="eastAsia"/>
          <w:sz w:val="24"/>
        </w:rPr>
        <w:t>招标项目的潜在投标人应在政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平台（</w:t>
      </w:r>
      <w:r w:rsidR="00955EDD" w:rsidRPr="00415D40">
        <w:rPr>
          <w:rFonts w:ascii="仿宋" w:eastAsia="仿宋" w:hAnsi="仿宋"/>
          <w:sz w:val="24"/>
        </w:rPr>
        <w:t>https://www.zcygov.cn/）获取（下载）招标文件，并于</w:t>
      </w:r>
      <w:r w:rsidR="00955EDD" w:rsidRPr="00D14D6B">
        <w:rPr>
          <w:rFonts w:ascii="仿宋" w:eastAsia="仿宋" w:hAnsi="仿宋" w:hint="eastAsia"/>
          <w:sz w:val="24"/>
          <w:u w:val="single"/>
        </w:rPr>
        <w:t>2022</w:t>
      </w:r>
      <w:r w:rsidR="00955EDD" w:rsidRPr="00D14D6B">
        <w:rPr>
          <w:rFonts w:ascii="仿宋" w:eastAsia="仿宋" w:hAnsi="仿宋"/>
          <w:sz w:val="24"/>
          <w:u w:val="single"/>
        </w:rPr>
        <w:t>年</w:t>
      </w:r>
      <w:r w:rsidR="00955EDD" w:rsidRPr="00D14D6B">
        <w:rPr>
          <w:rFonts w:ascii="仿宋" w:eastAsia="仿宋" w:hAnsi="仿宋" w:hint="eastAsia"/>
          <w:sz w:val="24"/>
          <w:u w:val="single"/>
        </w:rPr>
        <w:t>2月9</w:t>
      </w:r>
      <w:r w:rsidR="00955EDD" w:rsidRPr="00415D40">
        <w:rPr>
          <w:rFonts w:ascii="仿宋" w:eastAsia="仿宋" w:hAnsi="仿宋" w:hint="eastAsia"/>
          <w:sz w:val="24"/>
          <w:u w:val="single"/>
        </w:rPr>
        <w:t>日9点30</w:t>
      </w:r>
      <w:r w:rsidRPr="00415D40">
        <w:rPr>
          <w:rFonts w:ascii="仿宋" w:eastAsia="仿宋" w:hAnsi="仿宋" w:hint="eastAsia"/>
          <w:sz w:val="24"/>
          <w:u w:val="single"/>
        </w:rPr>
        <w:t>分</w:t>
      </w:r>
      <w:r w:rsidRPr="00415D40">
        <w:rPr>
          <w:rFonts w:ascii="仿宋" w:eastAsia="仿宋" w:hAnsi="仿宋" w:hint="eastAsia"/>
          <w:bCs/>
          <w:sz w:val="24"/>
          <w:u w:val="single"/>
        </w:rPr>
        <w:t>00秒</w:t>
      </w:r>
      <w:r w:rsidRPr="00415D40">
        <w:rPr>
          <w:rFonts w:ascii="仿宋" w:eastAsia="仿宋" w:hAnsi="仿宋" w:hint="eastAsia"/>
          <w:bCs/>
          <w:sz w:val="24"/>
        </w:rPr>
        <w:t>（北京时间）前</w:t>
      </w:r>
      <w:r w:rsidRPr="00415D40">
        <w:rPr>
          <w:rFonts w:ascii="仿宋" w:eastAsia="仿宋" w:hAnsi="仿宋" w:hint="eastAsia"/>
          <w:sz w:val="24"/>
        </w:rPr>
        <w:t>递交（上传）投标文件。</w:t>
      </w: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一、项目基本情况</w:t>
      </w:r>
      <w:r w:rsidRPr="00415D40">
        <w:rPr>
          <w:rFonts w:ascii="仿宋" w:eastAsia="仿宋" w:hAnsi="仿宋"/>
          <w:b/>
          <w:sz w:val="24"/>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w:t>
      </w:r>
      <w:r w:rsidRPr="00415D40">
        <w:rPr>
          <w:rFonts w:ascii="仿宋" w:eastAsia="仿宋" w:hAnsi="仿宋" w:hint="eastAsia"/>
          <w:b/>
          <w:sz w:val="24"/>
        </w:rPr>
        <w:t>项目编号：</w:t>
      </w:r>
      <w:r w:rsidRPr="00415D40">
        <w:rPr>
          <w:rFonts w:ascii="仿宋" w:eastAsia="仿宋" w:hAnsi="仿宋" w:hint="eastAsia"/>
          <w:sz w:val="24"/>
        </w:rPr>
        <w:t>HZZFCG-2022-003</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w:t>
      </w:r>
      <w:r w:rsidRPr="00415D40">
        <w:rPr>
          <w:rFonts w:ascii="仿宋" w:eastAsia="仿宋" w:hAnsi="仿宋"/>
          <w:b/>
          <w:sz w:val="24"/>
        </w:rPr>
        <w:t xml:space="preserve"> 项目名称：</w:t>
      </w:r>
      <w:r w:rsidRPr="00415D40">
        <w:rPr>
          <w:rFonts w:ascii="仿宋" w:eastAsia="仿宋" w:hAnsi="仿宋" w:cs="仿宋_GB2312" w:hint="eastAsia"/>
          <w:sz w:val="24"/>
        </w:rPr>
        <w:t>杭州市中策职业学校钱塘学校物业管理服务采购项目</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w:t>
      </w:r>
      <w:r w:rsidRPr="00415D40">
        <w:rPr>
          <w:rFonts w:ascii="仿宋" w:eastAsia="仿宋" w:hAnsi="仿宋"/>
          <w:b/>
          <w:sz w:val="24"/>
        </w:rPr>
        <w:t xml:space="preserve"> 预算金额（元）：</w:t>
      </w:r>
      <w:r w:rsidRPr="00415D40">
        <w:rPr>
          <w:rFonts w:ascii="仿宋" w:eastAsia="仿宋" w:hAnsi="仿宋" w:hint="eastAsia"/>
          <w:sz w:val="24"/>
        </w:rPr>
        <w:t>11300000</w:t>
      </w:r>
    </w:p>
    <w:p w:rsidR="00455DC8" w:rsidRPr="00415D40" w:rsidRDefault="00AA3C53">
      <w:pPr>
        <w:spacing w:line="360" w:lineRule="auto"/>
        <w:ind w:firstLine="480"/>
        <w:rPr>
          <w:rFonts w:ascii="仿宋" w:eastAsia="仿宋" w:hAnsi="仿宋"/>
          <w:sz w:val="24"/>
        </w:rPr>
      </w:pPr>
      <w:r w:rsidRPr="00415D40">
        <w:rPr>
          <w:rFonts w:ascii="仿宋" w:eastAsia="仿宋" w:hAnsi="仿宋" w:hint="eastAsia"/>
          <w:b/>
          <w:sz w:val="24"/>
        </w:rPr>
        <w:t>最高限价（元）：</w:t>
      </w:r>
      <w:r w:rsidRPr="00415D40">
        <w:rPr>
          <w:rFonts w:ascii="仿宋" w:eastAsia="仿宋" w:hAnsi="仿宋" w:hint="eastAsia"/>
          <w:sz w:val="24"/>
        </w:rPr>
        <w:t>11300000</w:t>
      </w:r>
    </w:p>
    <w:p w:rsidR="00455DC8" w:rsidRPr="00415D40" w:rsidRDefault="00AA3C53">
      <w:pPr>
        <w:pStyle w:val="a0"/>
        <w:spacing w:line="360" w:lineRule="auto"/>
        <w:ind w:firstLine="480"/>
        <w:rPr>
          <w:rFonts w:ascii="仿宋" w:eastAsia="仿宋" w:hAnsi="仿宋"/>
          <w:bCs/>
          <w:snapToGrid/>
          <w:color w:val="auto"/>
          <w:kern w:val="2"/>
          <w:sz w:val="24"/>
          <w:szCs w:val="24"/>
        </w:rPr>
      </w:pPr>
      <w:r w:rsidRPr="00415D40">
        <w:rPr>
          <w:rFonts w:ascii="仿宋" w:eastAsia="仿宋" w:hAnsi="仿宋" w:hint="eastAsia"/>
          <w:b/>
          <w:color w:val="auto"/>
          <w:sz w:val="24"/>
        </w:rPr>
        <w:t>采购需求：</w:t>
      </w:r>
      <w:r w:rsidRPr="00415D40">
        <w:rPr>
          <w:rFonts w:ascii="仿宋" w:eastAsia="仿宋" w:hAnsi="仿宋" w:hint="eastAsia"/>
          <w:bCs/>
          <w:snapToGrid/>
          <w:color w:val="auto"/>
          <w:kern w:val="2"/>
          <w:sz w:val="24"/>
          <w:szCs w:val="24"/>
        </w:rPr>
        <w:t>杭州市中策职业学校钱塘学校物业管理服务采购项目主要内容：</w:t>
      </w:r>
      <w:r w:rsidRPr="00415D40">
        <w:rPr>
          <w:rFonts w:ascii="仿宋" w:eastAsia="仿宋" w:hAnsi="仿宋" w:hint="eastAsia"/>
          <w:color w:val="auto"/>
          <w:sz w:val="24"/>
        </w:rPr>
        <w:t>杭州市中策职业学校是中国首批国家级重点职业学校，是杭州市政府命名的五大名校教育集团之一，是浙江省开办最早的职业学校，是杭州市教育局直属的公办学校。杭州市中策职业学校钱塘学校地处浙江省杭州市</w:t>
      </w:r>
      <w:proofErr w:type="gramStart"/>
      <w:r w:rsidRPr="00415D40">
        <w:rPr>
          <w:rFonts w:ascii="仿宋" w:eastAsia="仿宋" w:hAnsi="仿宋" w:hint="eastAsia"/>
          <w:color w:val="auto"/>
          <w:sz w:val="24"/>
        </w:rPr>
        <w:t>钱塘新区</w:t>
      </w:r>
      <w:proofErr w:type="gramEnd"/>
      <w:r w:rsidRPr="00415D40">
        <w:rPr>
          <w:rFonts w:ascii="仿宋" w:eastAsia="仿宋" w:hAnsi="仿宋" w:hint="eastAsia"/>
          <w:color w:val="auto"/>
          <w:sz w:val="24"/>
        </w:rPr>
        <w:t>新湾街道江东大道。202</w:t>
      </w:r>
      <w:r w:rsidRPr="00415D40">
        <w:rPr>
          <w:rFonts w:ascii="仿宋" w:eastAsia="仿宋" w:hAnsi="仿宋"/>
          <w:color w:val="auto"/>
          <w:sz w:val="24"/>
        </w:rPr>
        <w:t>2</w:t>
      </w:r>
      <w:r w:rsidRPr="00415D40">
        <w:rPr>
          <w:rFonts w:ascii="仿宋" w:eastAsia="仿宋" w:hAnsi="仿宋" w:hint="eastAsia"/>
          <w:color w:val="auto"/>
          <w:sz w:val="24"/>
        </w:rPr>
        <w:t>年9月正式开班办学，首批高一年级招生1</w:t>
      </w:r>
      <w:r w:rsidRPr="00415D40">
        <w:rPr>
          <w:rFonts w:ascii="仿宋" w:eastAsia="仿宋" w:hAnsi="仿宋"/>
          <w:color w:val="auto"/>
          <w:sz w:val="24"/>
        </w:rPr>
        <w:t>000</w:t>
      </w:r>
      <w:r w:rsidRPr="00415D40">
        <w:rPr>
          <w:rFonts w:ascii="仿宋" w:eastAsia="仿宋" w:hAnsi="仿宋" w:hint="eastAsia"/>
          <w:color w:val="auto"/>
          <w:sz w:val="24"/>
        </w:rPr>
        <w:t>人，目前教职工6</w:t>
      </w:r>
      <w:r w:rsidRPr="00415D40">
        <w:rPr>
          <w:rFonts w:ascii="仿宋" w:eastAsia="仿宋" w:hAnsi="仿宋"/>
          <w:color w:val="auto"/>
          <w:sz w:val="24"/>
        </w:rPr>
        <w:t>3</w:t>
      </w:r>
      <w:r w:rsidRPr="00415D40">
        <w:rPr>
          <w:rFonts w:ascii="仿宋" w:eastAsia="仿宋" w:hAnsi="仿宋" w:hint="eastAsia"/>
          <w:color w:val="auto"/>
          <w:sz w:val="24"/>
        </w:rPr>
        <w:t>人左右。学校总用地面积</w:t>
      </w:r>
      <w:r w:rsidRPr="00415D40">
        <w:rPr>
          <w:rFonts w:ascii="仿宋" w:eastAsia="仿宋" w:hAnsi="仿宋"/>
          <w:color w:val="auto"/>
          <w:sz w:val="24"/>
        </w:rPr>
        <w:t>214750</w:t>
      </w:r>
      <w:r w:rsidRPr="00415D40">
        <w:rPr>
          <w:rFonts w:ascii="仿宋" w:eastAsia="仿宋" w:hAnsi="仿宋" w:hint="eastAsia"/>
          <w:color w:val="auto"/>
          <w:sz w:val="24"/>
        </w:rPr>
        <w:t>平方米，建设用地面积1</w:t>
      </w:r>
      <w:r w:rsidRPr="00415D40">
        <w:rPr>
          <w:rFonts w:ascii="仿宋" w:eastAsia="仿宋" w:hAnsi="仿宋"/>
          <w:color w:val="auto"/>
          <w:sz w:val="24"/>
        </w:rPr>
        <w:t>79528</w:t>
      </w:r>
      <w:r w:rsidRPr="00415D40">
        <w:rPr>
          <w:rFonts w:ascii="仿宋" w:eastAsia="仿宋" w:hAnsi="仿宋" w:hint="eastAsia"/>
          <w:color w:val="auto"/>
          <w:sz w:val="24"/>
        </w:rPr>
        <w:t>平方米，建筑面积</w:t>
      </w:r>
      <w:r w:rsidRPr="00415D40">
        <w:rPr>
          <w:rFonts w:ascii="仿宋" w:eastAsia="仿宋" w:hAnsi="仿宋"/>
          <w:color w:val="auto"/>
          <w:sz w:val="24"/>
        </w:rPr>
        <w:t>141800</w:t>
      </w:r>
      <w:r w:rsidRPr="00415D40">
        <w:rPr>
          <w:rFonts w:ascii="仿宋" w:eastAsia="仿宋" w:hAnsi="仿宋" w:hint="eastAsia"/>
          <w:color w:val="auto"/>
          <w:sz w:val="24"/>
        </w:rPr>
        <w:t>平方米（其中地上总建筑面积</w:t>
      </w:r>
      <w:r w:rsidRPr="00415D40">
        <w:rPr>
          <w:rFonts w:ascii="仿宋" w:eastAsia="仿宋" w:hAnsi="仿宋"/>
          <w:color w:val="auto"/>
          <w:sz w:val="24"/>
        </w:rPr>
        <w:t>111300</w:t>
      </w:r>
      <w:r w:rsidRPr="00415D40">
        <w:rPr>
          <w:rFonts w:ascii="仿宋" w:eastAsia="仿宋" w:hAnsi="仿宋" w:hint="eastAsia"/>
          <w:color w:val="auto"/>
          <w:sz w:val="24"/>
        </w:rPr>
        <w:t>平方米，地下总建筑面积3</w:t>
      </w:r>
      <w:r w:rsidRPr="00415D40">
        <w:rPr>
          <w:rFonts w:ascii="仿宋" w:eastAsia="仿宋" w:hAnsi="仿宋"/>
          <w:color w:val="auto"/>
          <w:sz w:val="24"/>
        </w:rPr>
        <w:t>0500</w:t>
      </w:r>
      <w:r w:rsidRPr="00415D40">
        <w:rPr>
          <w:rFonts w:ascii="仿宋" w:eastAsia="仿宋" w:hAnsi="仿宋" w:hint="eastAsia"/>
          <w:color w:val="auto"/>
          <w:sz w:val="24"/>
        </w:rPr>
        <w:t>平方米），绿化养护总面积约</w:t>
      </w:r>
      <w:r w:rsidRPr="00415D40">
        <w:rPr>
          <w:rFonts w:ascii="仿宋" w:eastAsia="仿宋" w:hAnsi="仿宋"/>
          <w:color w:val="auto"/>
          <w:sz w:val="24"/>
        </w:rPr>
        <w:t>62842</w:t>
      </w:r>
      <w:r w:rsidRPr="00415D40">
        <w:rPr>
          <w:rFonts w:ascii="仿宋" w:eastAsia="仿宋" w:hAnsi="仿宋" w:hint="eastAsia"/>
          <w:color w:val="auto"/>
          <w:sz w:val="24"/>
        </w:rPr>
        <w:t>平方米。本项目物业配置人员：不少于</w:t>
      </w:r>
      <w:r w:rsidRPr="00415D40">
        <w:rPr>
          <w:rFonts w:ascii="仿宋" w:eastAsia="仿宋" w:hAnsi="仿宋"/>
          <w:color w:val="auto"/>
          <w:sz w:val="24"/>
        </w:rPr>
        <w:t>1</w:t>
      </w:r>
      <w:r w:rsidRPr="00415D40">
        <w:rPr>
          <w:rFonts w:ascii="仿宋" w:eastAsia="仿宋" w:hAnsi="仿宋" w:hint="eastAsia"/>
          <w:color w:val="auto"/>
          <w:sz w:val="24"/>
        </w:rPr>
        <w:t>5</w:t>
      </w:r>
      <w:r w:rsidRPr="00415D40">
        <w:rPr>
          <w:rFonts w:ascii="仿宋" w:eastAsia="仿宋" w:hAnsi="仿宋"/>
          <w:color w:val="auto"/>
          <w:sz w:val="24"/>
        </w:rPr>
        <w:t>5</w:t>
      </w:r>
      <w:r w:rsidRPr="00415D40">
        <w:rPr>
          <w:rFonts w:ascii="仿宋" w:eastAsia="仿宋" w:hAnsi="仿宋" w:hint="eastAsia"/>
          <w:color w:val="auto"/>
          <w:sz w:val="24"/>
        </w:rPr>
        <w:t>人，其中安保</w:t>
      </w:r>
      <w:r w:rsidRPr="00415D40">
        <w:rPr>
          <w:rFonts w:ascii="仿宋" w:eastAsia="仿宋" w:hAnsi="仿宋"/>
          <w:color w:val="auto"/>
          <w:sz w:val="24"/>
        </w:rPr>
        <w:t>44</w:t>
      </w:r>
      <w:r w:rsidRPr="00415D40">
        <w:rPr>
          <w:rFonts w:ascii="仿宋" w:eastAsia="仿宋" w:hAnsi="仿宋" w:hint="eastAsia"/>
          <w:color w:val="auto"/>
          <w:sz w:val="24"/>
        </w:rPr>
        <w:t>人，保洁46人，绿化9人，维修1</w:t>
      </w:r>
      <w:r w:rsidRPr="00415D40">
        <w:rPr>
          <w:rFonts w:ascii="仿宋" w:eastAsia="仿宋" w:hAnsi="仿宋"/>
          <w:color w:val="auto"/>
          <w:sz w:val="24"/>
        </w:rPr>
        <w:t>5</w:t>
      </w:r>
      <w:r w:rsidRPr="00415D40">
        <w:rPr>
          <w:rFonts w:ascii="仿宋" w:eastAsia="仿宋" w:hAnsi="仿宋" w:hint="eastAsia"/>
          <w:color w:val="auto"/>
          <w:sz w:val="24"/>
        </w:rPr>
        <w:t>人，项目经理、经理助理、行政杂工、管理员及会务、器材管理员、宿舍秩序管理员41人,其中包含：安保服务（包括传达、收发、安保、秩序管理，消防、监控系统维保，人防设施维护与年检，地下车库、地上车位管理）；绿化管理（包括部分室内绿化设计，盆花摆放、养护和清洁）；校园环境卫生管理（包括垃圾清运、化粪池清掏、灭“四害”和消杀）；高低压线路、照明及供电设备管理维护（包括高低配年度检测）；给排水设备运行维护；（包括水箱清洗、水质检测、水平衡测试）；空调、电梯系统运行维护（包括空调保养）；防雷设施管理维护（包括防雷检测）；石材日常养护；学校运动场地对社区开放管理；综合维修(含房屋、家具、设施等日常养护维修)；宿舍秩序管理及其他工作(含各类会务活动服务保障、鲜花摆放、接待等临时工作)。</w:t>
      </w:r>
      <w:r w:rsidRPr="00415D40">
        <w:rPr>
          <w:rFonts w:ascii="仿宋" w:eastAsia="仿宋" w:hAnsi="仿宋" w:hint="eastAsia"/>
          <w:bCs/>
          <w:snapToGrid/>
          <w:color w:val="auto"/>
          <w:kern w:val="2"/>
          <w:sz w:val="24"/>
          <w:szCs w:val="24"/>
        </w:rPr>
        <w:t>详见招标文件。</w:t>
      </w:r>
    </w:p>
    <w:p w:rsidR="00455DC8" w:rsidRPr="00415D40" w:rsidRDefault="00AA3C53">
      <w:pPr>
        <w:pStyle w:val="27"/>
        <w:ind w:firstLine="482"/>
        <w:outlineLvl w:val="2"/>
        <w:rPr>
          <w:rFonts w:ascii="仿宋" w:eastAsia="仿宋" w:hAnsi="仿宋"/>
        </w:rPr>
      </w:pPr>
      <w:r w:rsidRPr="00415D40">
        <w:rPr>
          <w:rFonts w:ascii="仿宋" w:eastAsia="仿宋" w:hAnsi="仿宋" w:hint="eastAsia"/>
          <w:b/>
        </w:rPr>
        <w:t>合同履约期限：</w:t>
      </w:r>
      <w:r w:rsidRPr="00415D40">
        <w:rPr>
          <w:rFonts w:ascii="仿宋" w:eastAsia="仿宋" w:hAnsi="仿宋" w:hint="eastAsia"/>
        </w:rPr>
        <w:t>自合同签订之日起</w:t>
      </w:r>
      <w:r w:rsidRPr="00415D40">
        <w:rPr>
          <w:rFonts w:ascii="仿宋" w:eastAsia="仿宋" w:hAnsi="仿宋"/>
        </w:rPr>
        <w:t>202</w:t>
      </w:r>
      <w:r w:rsidRPr="00415D40">
        <w:rPr>
          <w:rFonts w:ascii="仿宋" w:eastAsia="仿宋" w:hAnsi="仿宋" w:hint="eastAsia"/>
        </w:rPr>
        <w:t>2</w:t>
      </w:r>
      <w:r w:rsidRPr="00415D40">
        <w:rPr>
          <w:rFonts w:ascii="仿宋" w:eastAsia="仿宋" w:hAnsi="仿宋"/>
        </w:rPr>
        <w:t>年12</w:t>
      </w:r>
      <w:r w:rsidRPr="00415D40">
        <w:rPr>
          <w:rFonts w:ascii="仿宋" w:eastAsia="仿宋" w:hAnsi="仿宋" w:hint="eastAsia"/>
        </w:rPr>
        <w:t>月</w:t>
      </w:r>
      <w:r w:rsidRPr="00415D40">
        <w:rPr>
          <w:rFonts w:ascii="仿宋" w:eastAsia="仿宋" w:hAnsi="仿宋"/>
        </w:rPr>
        <w:t>31</w:t>
      </w:r>
      <w:r w:rsidRPr="00415D40">
        <w:rPr>
          <w:rFonts w:ascii="仿宋" w:eastAsia="仿宋" w:hAnsi="仿宋" w:hint="eastAsia"/>
        </w:rPr>
        <w:t>日。</w:t>
      </w:r>
      <w:r w:rsidRPr="00415D40">
        <w:rPr>
          <w:rFonts w:ascii="仿宋" w:eastAsia="仿宋" w:hAnsi="仿宋" w:cs="仿宋" w:hint="eastAsia"/>
          <w:b/>
          <w:snapToGrid w:val="0"/>
          <w:lang w:val="zh-CN"/>
        </w:rPr>
        <w:t>特别说明：202</w:t>
      </w:r>
      <w:r w:rsidRPr="00415D40">
        <w:rPr>
          <w:rFonts w:ascii="仿宋" w:eastAsia="仿宋" w:hAnsi="仿宋" w:cs="仿宋" w:hint="eastAsia"/>
          <w:b/>
          <w:snapToGrid w:val="0"/>
        </w:rPr>
        <w:t>2</w:t>
      </w:r>
      <w:r w:rsidRPr="00415D40">
        <w:rPr>
          <w:rFonts w:ascii="仿宋" w:eastAsia="仿宋" w:hAnsi="仿宋" w:cs="仿宋" w:hint="eastAsia"/>
          <w:b/>
          <w:snapToGrid w:val="0"/>
          <w:lang w:val="zh-CN"/>
        </w:rPr>
        <w:t>年1月1日至合同签订之日前的空档期物业服务由原供应商承担，费用由中标人按本次中标价单</w:t>
      </w:r>
      <w:r w:rsidRPr="00415D40">
        <w:rPr>
          <w:rFonts w:ascii="仿宋" w:eastAsia="仿宋" w:hAnsi="仿宋" w:cs="仿宋" w:hint="eastAsia"/>
          <w:b/>
          <w:snapToGrid w:val="0"/>
          <w:lang w:val="zh-CN"/>
        </w:rPr>
        <w:lastRenderedPageBreak/>
        <w:t>日金额乘以实际服务天数，与原供应商结算</w:t>
      </w:r>
      <w:r w:rsidRPr="00415D40">
        <w:rPr>
          <w:rFonts w:ascii="仿宋" w:eastAsia="仿宋" w:hAnsi="仿宋" w:cs="仿宋" w:hint="eastAsia"/>
          <w:b/>
        </w:rPr>
        <w:t>。</w:t>
      </w:r>
    </w:p>
    <w:p w:rsidR="00455DC8" w:rsidRPr="00415D40" w:rsidRDefault="00AA3C53">
      <w:pPr>
        <w:pStyle w:val="a0"/>
        <w:spacing w:line="360" w:lineRule="auto"/>
        <w:ind w:firstLine="480"/>
        <w:rPr>
          <w:rFonts w:ascii="仿宋" w:eastAsia="仿宋" w:hAnsi="仿宋"/>
          <w:b/>
          <w:color w:val="auto"/>
          <w:sz w:val="24"/>
        </w:rPr>
      </w:pPr>
      <w:r w:rsidRPr="00415D40">
        <w:rPr>
          <w:rFonts w:ascii="仿宋" w:eastAsia="仿宋" w:hAnsi="仿宋" w:hint="eastAsia"/>
          <w:b/>
          <w:color w:val="auto"/>
          <w:sz w:val="24"/>
        </w:rPr>
        <w:t>本项目接受联合体投标：</w:t>
      </w:r>
      <w:sdt>
        <w:sdtPr>
          <w:rPr>
            <w:rFonts w:ascii="仿宋" w:eastAsia="仿宋" w:hAnsi="仿宋" w:cs="Arial" w:hint="eastAsia"/>
            <w:color w:val="auto"/>
            <w:kern w:val="0"/>
            <w:sz w:val="24"/>
          </w:rPr>
          <w:id w:val="2035453831"/>
          <w14:checkbox>
            <w14:checked w14:val="0"/>
            <w14:checkedState w14:val="00FE" w14:font="Wingdings"/>
            <w14:uncheckedState w14:val="2610" w14:font="MS Gothic"/>
          </w14:checkbox>
        </w:sdtPr>
        <w:sdtEndPr/>
        <w:sdtContent>
          <w:r w:rsidRPr="00415D40">
            <w:rPr>
              <w:rFonts w:ascii="MS Mincho" w:eastAsia="MS Mincho" w:hAnsi="MS Mincho" w:cs="MS Mincho" w:hint="eastAsia"/>
              <w:color w:val="auto"/>
              <w:kern w:val="0"/>
              <w:sz w:val="24"/>
            </w:rPr>
            <w:t>☐</w:t>
          </w:r>
        </w:sdtContent>
      </w:sdt>
      <w:r w:rsidRPr="00415D40">
        <w:rPr>
          <w:rFonts w:ascii="仿宋" w:eastAsia="仿宋" w:hAnsi="仿宋" w:hint="eastAsia"/>
          <w:b/>
          <w:color w:val="auto"/>
          <w:sz w:val="24"/>
        </w:rPr>
        <w:t>是，</w:t>
      </w:r>
      <w:sdt>
        <w:sdtPr>
          <w:rPr>
            <w:rFonts w:ascii="仿宋" w:eastAsia="仿宋" w:hAnsi="仿宋" w:cs="Arial" w:hint="eastAsia"/>
            <w:color w:val="auto"/>
            <w:kern w:val="0"/>
            <w:sz w:val="24"/>
          </w:rPr>
          <w:id w:val="-1765526721"/>
          <w14:checkbox>
            <w14:checked w14:val="1"/>
            <w14:checkedState w14:val="00FE" w14:font="Wingdings"/>
            <w14:uncheckedState w14:val="2610" w14:font="MS Gothic"/>
          </w14:checkbox>
        </w:sdtPr>
        <w:sdtEndPr/>
        <w:sdtContent>
          <w:r w:rsidRPr="00415D40">
            <w:rPr>
              <w:rFonts w:ascii="仿宋" w:eastAsia="仿宋" w:hAnsi="仿宋" w:cs="Arial" w:hint="eastAsia"/>
              <w:color w:val="auto"/>
              <w:kern w:val="0"/>
              <w:sz w:val="24"/>
            </w:rPr>
            <w:sym w:font="Wingdings" w:char="F0FE"/>
          </w:r>
        </w:sdtContent>
      </w:sdt>
      <w:r w:rsidRPr="00415D40">
        <w:rPr>
          <w:rFonts w:ascii="仿宋" w:eastAsia="仿宋" w:hAnsi="仿宋" w:hint="eastAsia"/>
          <w:b/>
          <w:color w:val="auto"/>
          <w:sz w:val="24"/>
        </w:rPr>
        <w:t>否</w:t>
      </w:r>
      <w:r w:rsidRPr="00415D40">
        <w:rPr>
          <w:rFonts w:ascii="仿宋" w:eastAsia="仿宋" w:hAnsi="仿宋" w:cs="Arial" w:hint="eastAsia"/>
          <w:color w:val="auto"/>
          <w:kern w:val="0"/>
          <w:sz w:val="24"/>
        </w:rPr>
        <w:t>。</w:t>
      </w: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二、申请人的资格要求：</w:t>
      </w:r>
    </w:p>
    <w:p w:rsidR="00455DC8" w:rsidRPr="00415D40" w:rsidRDefault="00AA3C53">
      <w:pPr>
        <w:spacing w:line="360" w:lineRule="auto"/>
        <w:ind w:firstLine="480"/>
        <w:rPr>
          <w:rFonts w:ascii="仿宋" w:eastAsia="仿宋" w:hAnsi="仿宋" w:cs="仿宋_GB2312"/>
          <w:snapToGrid w:val="0"/>
          <w:kern w:val="28"/>
          <w:sz w:val="24"/>
          <w:szCs w:val="20"/>
        </w:rPr>
      </w:pPr>
      <w:r w:rsidRPr="00415D40">
        <w:rPr>
          <w:rFonts w:ascii="仿宋" w:eastAsia="仿宋" w:hAnsi="仿宋" w:cs="仿宋_GB2312"/>
          <w:snapToGrid w:val="0"/>
          <w:kern w:val="28"/>
          <w:sz w:val="24"/>
          <w:szCs w:val="20"/>
        </w:rPr>
        <w:t>1.</w:t>
      </w:r>
      <w:r w:rsidRPr="00415D40">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455DC8" w:rsidRPr="00415D40" w:rsidRDefault="00AA3C53">
      <w:pPr>
        <w:spacing w:line="360" w:lineRule="auto"/>
        <w:rPr>
          <w:rFonts w:ascii="仿宋" w:eastAsia="仿宋" w:hAnsi="仿宋"/>
          <w:sz w:val="24"/>
        </w:rPr>
      </w:pPr>
      <w:r w:rsidRPr="00415D40">
        <w:rPr>
          <w:rFonts w:ascii="仿宋" w:eastAsia="仿宋" w:hAnsi="仿宋" w:cs="仿宋_GB2312"/>
          <w:snapToGrid w:val="0"/>
          <w:kern w:val="28"/>
          <w:sz w:val="24"/>
          <w:szCs w:val="20"/>
        </w:rPr>
        <w:t xml:space="preserve">    2.</w:t>
      </w:r>
      <w:r w:rsidRPr="00415D40">
        <w:rPr>
          <w:rFonts w:ascii="仿宋" w:eastAsia="仿宋" w:hAnsi="仿宋" w:cs="仿宋_GB2312" w:hint="eastAsia"/>
          <w:snapToGrid w:val="0"/>
          <w:kern w:val="28"/>
          <w:sz w:val="24"/>
          <w:szCs w:val="20"/>
        </w:rPr>
        <w:t>落实政府采购政策需满足的资格要求：</w:t>
      </w:r>
      <w:r w:rsidRPr="00415D40">
        <w:rPr>
          <w:rFonts w:ascii="仿宋" w:eastAsia="仿宋" w:hAnsi="仿宋" w:hint="eastAsia"/>
          <w:sz w:val="24"/>
        </w:rPr>
        <w:t>无；</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3.本项目的特定资格要求：</w:t>
      </w:r>
      <w:r w:rsidR="00B4221D" w:rsidRPr="00415D40" w:rsidDel="00B4221D">
        <w:rPr>
          <w:rFonts w:ascii="仿宋" w:eastAsia="仿宋" w:hAnsi="仿宋"/>
          <w:sz w:val="24"/>
        </w:rPr>
        <w:t xml:space="preserve"> </w:t>
      </w:r>
    </w:p>
    <w:p w:rsidR="00B4221D" w:rsidRPr="00415D40" w:rsidRDefault="00B1520B" w:rsidP="00B4221D">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28616923"/>
          <w14:checkbox>
            <w14:checked w14:val="1"/>
            <w14:checkedState w14:val="00FE" w14:font="Wingdings"/>
            <w14:uncheckedState w14:val="2610" w14:font="MS Gothic"/>
          </w14:checkbox>
        </w:sdtPr>
        <w:sdtEndPr/>
        <w:sdtContent>
          <w:r w:rsidR="00B4221D" w:rsidRPr="00415D40">
            <w:rPr>
              <w:rFonts w:ascii="仿宋" w:eastAsia="仿宋" w:hAnsi="仿宋" w:cs="Arial" w:hint="eastAsia"/>
              <w:kern w:val="0"/>
              <w:sz w:val="24"/>
            </w:rPr>
            <w:sym w:font="Wingdings" w:char="F0FE"/>
          </w:r>
        </w:sdtContent>
      </w:sdt>
      <w:r w:rsidR="00B4221D" w:rsidRPr="00415D40">
        <w:rPr>
          <w:rFonts w:ascii="仿宋" w:eastAsia="仿宋" w:hAnsi="仿宋" w:hint="eastAsia"/>
          <w:sz w:val="24"/>
        </w:rPr>
        <w:t>无；</w:t>
      </w:r>
    </w:p>
    <w:p w:rsidR="00B4221D" w:rsidRPr="00415D40" w:rsidRDefault="00B1520B" w:rsidP="00B4221D">
      <w:pPr>
        <w:spacing w:line="360" w:lineRule="auto"/>
        <w:ind w:firstLineChars="200" w:firstLine="480"/>
        <w:rPr>
          <w:rFonts w:ascii="仿宋" w:eastAsia="仿宋" w:hAnsi="仿宋"/>
          <w:sz w:val="24"/>
        </w:rPr>
      </w:pPr>
      <w:sdt>
        <w:sdtPr>
          <w:rPr>
            <w:rFonts w:ascii="仿宋" w:eastAsia="仿宋" w:hAnsi="仿宋" w:cs="Arial" w:hint="eastAsia"/>
            <w:kern w:val="0"/>
            <w:sz w:val="24"/>
          </w:rPr>
          <w:id w:val="-1024704304"/>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cs="Arial" w:hint="eastAsia"/>
          <w:kern w:val="0"/>
          <w:sz w:val="24"/>
        </w:rPr>
        <w:t>专</w:t>
      </w:r>
      <w:r w:rsidR="00B4221D" w:rsidRPr="00415D40">
        <w:rPr>
          <w:rFonts w:ascii="仿宋" w:eastAsia="仿宋" w:hAnsi="仿宋" w:hint="eastAsia"/>
          <w:sz w:val="24"/>
        </w:rPr>
        <w:t>门面向中小企业</w:t>
      </w:r>
    </w:p>
    <w:p w:rsidR="00B4221D" w:rsidRPr="00415D40" w:rsidRDefault="00B1520B" w:rsidP="00B4221D">
      <w:pPr>
        <w:spacing w:line="360" w:lineRule="auto"/>
        <w:ind w:firstLineChars="374" w:firstLine="898"/>
        <w:rPr>
          <w:rFonts w:ascii="仿宋" w:eastAsia="仿宋" w:hAnsi="仿宋"/>
          <w:sz w:val="24"/>
          <w:u w:val="single"/>
        </w:rPr>
      </w:pPr>
      <w:sdt>
        <w:sdtPr>
          <w:rPr>
            <w:rFonts w:ascii="仿宋" w:eastAsia="仿宋" w:hAnsi="仿宋" w:cs="Arial" w:hint="eastAsia"/>
            <w:kern w:val="0"/>
            <w:sz w:val="24"/>
          </w:rPr>
          <w:id w:val="-924730588"/>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hint="eastAsia"/>
          <w:sz w:val="24"/>
        </w:rPr>
        <w:t>货物全部由符合政策要求的中小企业制造，提供中小企业声明函；</w:t>
      </w:r>
    </w:p>
    <w:p w:rsidR="00B4221D" w:rsidRPr="00415D40" w:rsidRDefault="00B1520B" w:rsidP="00B4221D">
      <w:pPr>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hint="eastAsia"/>
          <w:sz w:val="24"/>
        </w:rPr>
        <w:t>货物全部由符合政策要求的小</w:t>
      </w:r>
      <w:proofErr w:type="gramStart"/>
      <w:r w:rsidR="00B4221D" w:rsidRPr="00415D40">
        <w:rPr>
          <w:rFonts w:ascii="仿宋" w:eastAsia="仿宋" w:hAnsi="仿宋" w:hint="eastAsia"/>
          <w:sz w:val="24"/>
        </w:rPr>
        <w:t>微企业</w:t>
      </w:r>
      <w:proofErr w:type="gramEnd"/>
      <w:r w:rsidR="00B4221D" w:rsidRPr="00415D40">
        <w:rPr>
          <w:rFonts w:ascii="仿宋" w:eastAsia="仿宋" w:hAnsi="仿宋" w:hint="eastAsia"/>
          <w:sz w:val="24"/>
        </w:rPr>
        <w:t>制造，提供中小企业声明函；</w:t>
      </w:r>
    </w:p>
    <w:p w:rsidR="00B4221D" w:rsidRPr="00415D40" w:rsidRDefault="00B1520B" w:rsidP="00B4221D">
      <w:pPr>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hint="eastAsia"/>
          <w:sz w:val="24"/>
        </w:rPr>
        <w:t>服务全部由符合政策要求的中小企业承接，提供中小企业声明函；</w:t>
      </w:r>
    </w:p>
    <w:p w:rsidR="00B4221D" w:rsidRPr="00415D40" w:rsidRDefault="00B1520B" w:rsidP="00B4221D">
      <w:pPr>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hint="eastAsia"/>
          <w:sz w:val="24"/>
        </w:rPr>
        <w:t>服务全部由符合政策要求的小</w:t>
      </w:r>
      <w:proofErr w:type="gramStart"/>
      <w:r w:rsidR="00B4221D" w:rsidRPr="00415D40">
        <w:rPr>
          <w:rFonts w:ascii="仿宋" w:eastAsia="仿宋" w:hAnsi="仿宋" w:hint="eastAsia"/>
          <w:sz w:val="24"/>
        </w:rPr>
        <w:t>微企业</w:t>
      </w:r>
      <w:proofErr w:type="gramEnd"/>
      <w:r w:rsidR="00B4221D" w:rsidRPr="00415D40">
        <w:rPr>
          <w:rFonts w:ascii="仿宋" w:eastAsia="仿宋" w:hAnsi="仿宋" w:hint="eastAsia"/>
          <w:sz w:val="24"/>
        </w:rPr>
        <w:t>承接，提供中小企业声明函；</w:t>
      </w:r>
    </w:p>
    <w:p w:rsidR="00B4221D" w:rsidRPr="00415D40" w:rsidRDefault="00B1520B" w:rsidP="00B4221D">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85607795"/>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hint="eastAsia"/>
          <w:sz w:val="24"/>
        </w:rPr>
        <w:t>要求以联合体形式参加，提供联合协议和中小企业声明函，联合协议中中小企业合同金额应当达到</w:t>
      </w:r>
      <w:r w:rsidR="00B4221D" w:rsidRPr="00415D40">
        <w:rPr>
          <w:rFonts w:ascii="仿宋" w:eastAsia="仿宋" w:hAnsi="仿宋"/>
          <w:sz w:val="24"/>
          <w:u w:val="single"/>
        </w:rPr>
        <w:t xml:space="preserve">  </w:t>
      </w:r>
      <w:r w:rsidR="00B4221D" w:rsidRPr="00415D40">
        <w:rPr>
          <w:rFonts w:ascii="仿宋" w:eastAsia="仿宋" w:hAnsi="仿宋"/>
          <w:sz w:val="24"/>
        </w:rPr>
        <w:t>%，小</w:t>
      </w:r>
      <w:proofErr w:type="gramStart"/>
      <w:r w:rsidR="00B4221D" w:rsidRPr="00415D40">
        <w:rPr>
          <w:rFonts w:ascii="仿宋" w:eastAsia="仿宋" w:hAnsi="仿宋" w:hint="eastAsia"/>
          <w:sz w:val="24"/>
        </w:rPr>
        <w:t>微企业</w:t>
      </w:r>
      <w:proofErr w:type="gramEnd"/>
      <w:r w:rsidR="00B4221D" w:rsidRPr="00415D40">
        <w:rPr>
          <w:rFonts w:ascii="仿宋" w:eastAsia="仿宋" w:hAnsi="仿宋" w:hint="eastAsia"/>
          <w:sz w:val="24"/>
        </w:rPr>
        <w:t>合同金额应当达到</w:t>
      </w:r>
      <w:r w:rsidR="00B4221D" w:rsidRPr="00415D40">
        <w:rPr>
          <w:rFonts w:ascii="仿宋" w:eastAsia="仿宋" w:hAnsi="仿宋"/>
          <w:sz w:val="24"/>
          <w:u w:val="single"/>
        </w:rPr>
        <w:t xml:space="preserve"> </w:t>
      </w:r>
      <w:r w:rsidR="00B4221D" w:rsidRPr="00415D40">
        <w:rPr>
          <w:rFonts w:ascii="仿宋" w:eastAsia="仿宋" w:hAnsi="仿宋"/>
          <w:sz w:val="24"/>
        </w:rPr>
        <w:t>%;</w:t>
      </w:r>
      <w:r w:rsidR="00B4221D" w:rsidRPr="00415D40">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B4221D" w:rsidRPr="00415D40">
        <w:rPr>
          <w:rFonts w:ascii="仿宋" w:eastAsia="仿宋" w:hAnsi="仿宋" w:hint="eastAsia"/>
          <w:sz w:val="24"/>
        </w:rPr>
        <w:t>；</w:t>
      </w:r>
    </w:p>
    <w:p w:rsidR="00B4221D" w:rsidRPr="00415D40" w:rsidRDefault="00B1520B" w:rsidP="00B4221D">
      <w:pPr>
        <w:spacing w:line="360" w:lineRule="auto"/>
        <w:ind w:firstLineChars="200" w:firstLine="480"/>
        <w:rPr>
          <w:rFonts w:ascii="仿宋" w:eastAsia="仿宋" w:hAnsi="仿宋"/>
          <w:sz w:val="24"/>
        </w:rPr>
      </w:pPr>
      <w:sdt>
        <w:sdtPr>
          <w:rPr>
            <w:rFonts w:ascii="仿宋" w:eastAsia="仿宋" w:hAnsi="仿宋" w:cs="Arial" w:hint="eastAsia"/>
            <w:kern w:val="0"/>
            <w:sz w:val="24"/>
          </w:rPr>
          <w:id w:val="34630645"/>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hint="eastAsia"/>
          <w:sz w:val="24"/>
        </w:rPr>
        <w:t>要求合同分包，提供分包意向协议和中小企业声明函，分包意向协议中中小企业合同金额应当</w:t>
      </w:r>
      <w:proofErr w:type="gramStart"/>
      <w:r w:rsidR="00B4221D" w:rsidRPr="00415D40">
        <w:rPr>
          <w:rFonts w:ascii="仿宋" w:eastAsia="仿宋" w:hAnsi="仿宋" w:hint="eastAsia"/>
          <w:sz w:val="24"/>
        </w:rPr>
        <w:t>达到达到</w:t>
      </w:r>
      <w:proofErr w:type="gramEnd"/>
      <w:r w:rsidR="00B4221D" w:rsidRPr="00415D40">
        <w:rPr>
          <w:rFonts w:ascii="仿宋" w:eastAsia="仿宋" w:hAnsi="仿宋"/>
          <w:sz w:val="24"/>
          <w:u w:val="single"/>
        </w:rPr>
        <w:t xml:space="preserve">  </w:t>
      </w:r>
      <w:r w:rsidR="00B4221D" w:rsidRPr="00415D40">
        <w:rPr>
          <w:rFonts w:ascii="仿宋" w:eastAsia="仿宋" w:hAnsi="仿宋"/>
          <w:sz w:val="24"/>
        </w:rPr>
        <w:t xml:space="preserve">% </w:t>
      </w:r>
      <w:r w:rsidR="00B4221D" w:rsidRPr="00415D40">
        <w:rPr>
          <w:rFonts w:ascii="仿宋" w:eastAsia="仿宋" w:hAnsi="仿宋" w:hint="eastAsia"/>
          <w:sz w:val="24"/>
        </w:rPr>
        <w:t>，小</w:t>
      </w:r>
      <w:proofErr w:type="gramStart"/>
      <w:r w:rsidR="00B4221D" w:rsidRPr="00415D40">
        <w:rPr>
          <w:rFonts w:ascii="仿宋" w:eastAsia="仿宋" w:hAnsi="仿宋" w:hint="eastAsia"/>
          <w:sz w:val="24"/>
        </w:rPr>
        <w:t>微企业</w:t>
      </w:r>
      <w:proofErr w:type="gramEnd"/>
      <w:r w:rsidR="00B4221D" w:rsidRPr="00415D40">
        <w:rPr>
          <w:rFonts w:ascii="仿宋" w:eastAsia="仿宋" w:hAnsi="仿宋" w:hint="eastAsia"/>
          <w:sz w:val="24"/>
        </w:rPr>
        <w:t>合同金额应当达到</w:t>
      </w:r>
      <w:r w:rsidR="00B4221D" w:rsidRPr="00415D40">
        <w:rPr>
          <w:rFonts w:ascii="仿宋" w:eastAsia="仿宋" w:hAnsi="仿宋"/>
          <w:sz w:val="24"/>
          <w:u w:val="single"/>
        </w:rPr>
        <w:t xml:space="preserve"> </w:t>
      </w:r>
      <w:r w:rsidR="00B4221D" w:rsidRPr="00415D40">
        <w:rPr>
          <w:rFonts w:ascii="仿宋" w:eastAsia="仿宋" w:hAnsi="仿宋"/>
          <w:sz w:val="24"/>
        </w:rPr>
        <w:t>% ;</w:t>
      </w:r>
      <w:r w:rsidR="00B4221D" w:rsidRPr="00415D40">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00B4221D" w:rsidRPr="00415D40">
        <w:rPr>
          <w:rFonts w:ascii="仿宋" w:eastAsia="仿宋" w:hAnsi="仿宋" w:hint="eastAsia"/>
          <w:sz w:val="24"/>
        </w:rPr>
        <w:t>；</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sz w:val="24"/>
        </w:rPr>
        <w:t>4.</w:t>
      </w:r>
      <w:r w:rsidRPr="00415D40">
        <w:rPr>
          <w:rFonts w:ascii="仿宋" w:eastAsia="仿宋" w:hAnsi="仿宋" w:hint="eastAsia"/>
          <w:sz w:val="24"/>
        </w:rPr>
        <w:t>单位负责人为同一人或者存在直接控股、管理关系的不同供应商，不得参加同一合同项下的政府采购活动；</w:t>
      </w:r>
      <w:r w:rsidRPr="00415D40">
        <w:rPr>
          <w:rFonts w:ascii="仿宋" w:eastAsia="仿宋" w:hAnsi="仿宋" w:cs="仿宋_GB2312"/>
          <w:sz w:val="24"/>
        </w:rPr>
        <w:t>为采购项目提供整体设计、规范编制或者项目管理、监理、检测等服务后</w:t>
      </w:r>
      <w:r w:rsidRPr="00415D40">
        <w:rPr>
          <w:rFonts w:ascii="仿宋" w:eastAsia="仿宋" w:hAnsi="仿宋" w:cs="仿宋_GB2312" w:hint="eastAsia"/>
          <w:sz w:val="24"/>
        </w:rPr>
        <w:t>不得</w:t>
      </w:r>
      <w:r w:rsidRPr="00415D40">
        <w:rPr>
          <w:rFonts w:ascii="仿宋" w:eastAsia="仿宋" w:hAnsi="仿宋" w:cs="仿宋_GB2312"/>
          <w:sz w:val="24"/>
        </w:rPr>
        <w:t>再参加该采购项目的其他采购活动。</w:t>
      </w: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三、获取招标文件</w:t>
      </w:r>
      <w:r w:rsidRPr="00415D40">
        <w:rPr>
          <w:rFonts w:ascii="仿宋" w:eastAsia="仿宋" w:hAnsi="仿宋"/>
          <w:b/>
          <w:sz w:val="24"/>
        </w:rPr>
        <w:t xml:space="preserve"> </w:t>
      </w:r>
    </w:p>
    <w:p w:rsidR="00455DC8" w:rsidRPr="00415D40" w:rsidRDefault="00AA3C53">
      <w:pPr>
        <w:spacing w:line="360" w:lineRule="auto"/>
        <w:ind w:firstLineChars="200" w:firstLine="482"/>
        <w:rPr>
          <w:rFonts w:ascii="仿宋" w:eastAsia="仿宋" w:hAnsi="仿宋"/>
          <w:sz w:val="24"/>
        </w:rPr>
      </w:pPr>
      <w:r w:rsidRPr="00415D40">
        <w:rPr>
          <w:rFonts w:ascii="仿宋" w:eastAsia="仿宋" w:hAnsi="仿宋" w:hint="eastAsia"/>
          <w:b/>
          <w:sz w:val="24"/>
        </w:rPr>
        <w:t>时间：</w:t>
      </w:r>
      <w:r w:rsidRPr="00415D40">
        <w:rPr>
          <w:rFonts w:ascii="仿宋" w:eastAsia="仿宋" w:hAnsi="仿宋"/>
          <w:sz w:val="24"/>
        </w:rPr>
        <w:t>/至</w:t>
      </w:r>
      <w:r w:rsidRPr="00415D40">
        <w:rPr>
          <w:rFonts w:ascii="仿宋" w:eastAsia="仿宋" w:hAnsi="仿宋" w:hint="eastAsia"/>
          <w:sz w:val="24"/>
          <w:u w:val="single"/>
        </w:rPr>
        <w:t>2022</w:t>
      </w:r>
      <w:r w:rsidRPr="00415D40">
        <w:rPr>
          <w:rFonts w:ascii="仿宋" w:eastAsia="仿宋" w:hAnsi="仿宋"/>
          <w:sz w:val="24"/>
          <w:u w:val="single"/>
        </w:rPr>
        <w:t>年</w:t>
      </w:r>
      <w:r w:rsidR="00955EDD" w:rsidRPr="00415D40">
        <w:rPr>
          <w:rFonts w:ascii="仿宋" w:eastAsia="仿宋" w:hAnsi="仿宋" w:hint="eastAsia"/>
          <w:sz w:val="24"/>
          <w:u w:val="single"/>
        </w:rPr>
        <w:t>2</w:t>
      </w:r>
      <w:r w:rsidRPr="00415D40">
        <w:rPr>
          <w:rFonts w:ascii="仿宋" w:eastAsia="仿宋" w:hAnsi="仿宋"/>
          <w:sz w:val="24"/>
          <w:u w:val="single"/>
        </w:rPr>
        <w:t>月</w:t>
      </w:r>
      <w:r w:rsidR="00955EDD" w:rsidRPr="00415D40">
        <w:rPr>
          <w:rFonts w:ascii="仿宋" w:eastAsia="仿宋" w:hAnsi="仿宋" w:hint="eastAsia"/>
          <w:sz w:val="24"/>
          <w:u w:val="single"/>
        </w:rPr>
        <w:t>9</w:t>
      </w:r>
      <w:r w:rsidRPr="00415D40">
        <w:rPr>
          <w:rFonts w:ascii="仿宋" w:eastAsia="仿宋" w:hAnsi="仿宋"/>
          <w:sz w:val="24"/>
          <w:u w:val="single"/>
        </w:rPr>
        <w:t>日</w:t>
      </w:r>
      <w:r w:rsidRPr="00415D40">
        <w:rPr>
          <w:rFonts w:ascii="仿宋" w:eastAsia="仿宋" w:hAnsi="仿宋" w:hint="eastAsia"/>
          <w:sz w:val="24"/>
        </w:rPr>
        <w:t>，每天上午</w:t>
      </w:r>
      <w:r w:rsidRPr="00415D40">
        <w:rPr>
          <w:rFonts w:ascii="仿宋" w:eastAsia="仿宋" w:hAnsi="仿宋"/>
          <w:sz w:val="24"/>
        </w:rPr>
        <w:t xml:space="preserve">00:00至12:00 </w:t>
      </w:r>
      <w:r w:rsidRPr="00415D40">
        <w:rPr>
          <w:rFonts w:ascii="仿宋" w:eastAsia="仿宋" w:hAnsi="仿宋" w:hint="eastAsia"/>
          <w:sz w:val="24"/>
        </w:rPr>
        <w:t>，下午</w:t>
      </w:r>
      <w:r w:rsidRPr="00415D40">
        <w:rPr>
          <w:rFonts w:ascii="仿宋" w:eastAsia="仿宋" w:hAnsi="仿宋"/>
          <w:sz w:val="24"/>
        </w:rPr>
        <w:t>12:00至23:59（北京时间，线上获取法定节假日均可，线下获取文件法定节假日除外）</w:t>
      </w:r>
    </w:p>
    <w:p w:rsidR="00455DC8" w:rsidRPr="00415D40" w:rsidRDefault="00AA3C53">
      <w:pPr>
        <w:spacing w:line="360" w:lineRule="auto"/>
        <w:ind w:firstLineChars="200" w:firstLine="482"/>
        <w:rPr>
          <w:rFonts w:ascii="仿宋" w:eastAsia="仿宋" w:hAnsi="仿宋"/>
          <w:sz w:val="24"/>
        </w:rPr>
      </w:pPr>
      <w:r w:rsidRPr="00415D40">
        <w:rPr>
          <w:rFonts w:ascii="仿宋" w:eastAsia="仿宋" w:hAnsi="仿宋" w:hint="eastAsia"/>
          <w:b/>
          <w:sz w:val="24"/>
        </w:rPr>
        <w:t>地点（网址）：</w:t>
      </w:r>
      <w:r w:rsidRPr="00415D40">
        <w:rPr>
          <w:rFonts w:ascii="仿宋" w:eastAsia="仿宋" w:hAnsi="仿宋" w:hint="eastAsia"/>
          <w:sz w:val="24"/>
        </w:rPr>
        <w:t>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平台（</w:t>
      </w:r>
      <w:r w:rsidRPr="00415D40">
        <w:rPr>
          <w:rFonts w:ascii="仿宋" w:eastAsia="仿宋" w:hAnsi="仿宋"/>
          <w:sz w:val="24"/>
        </w:rPr>
        <w:t xml:space="preserve">https://www.zcygov.cn/） </w:t>
      </w:r>
    </w:p>
    <w:p w:rsidR="00455DC8" w:rsidRPr="00415D40" w:rsidRDefault="00AA3C53">
      <w:pPr>
        <w:spacing w:line="360" w:lineRule="auto"/>
        <w:ind w:firstLineChars="200" w:firstLine="482"/>
        <w:rPr>
          <w:rFonts w:ascii="仿宋" w:eastAsia="仿宋" w:hAnsi="仿宋"/>
          <w:sz w:val="24"/>
        </w:rPr>
      </w:pPr>
      <w:r w:rsidRPr="00415D40">
        <w:rPr>
          <w:rFonts w:ascii="仿宋" w:eastAsia="仿宋" w:hAnsi="仿宋" w:hint="eastAsia"/>
          <w:b/>
          <w:sz w:val="24"/>
        </w:rPr>
        <w:t>方式：</w:t>
      </w:r>
      <w:r w:rsidRPr="00415D40">
        <w:rPr>
          <w:rFonts w:ascii="仿宋" w:eastAsia="仿宋" w:hAnsi="仿宋" w:hint="eastAsia"/>
          <w:sz w:val="24"/>
        </w:rPr>
        <w:t>供应商登录政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平台</w:t>
      </w:r>
      <w:r w:rsidRPr="00415D40">
        <w:rPr>
          <w:rFonts w:ascii="仿宋" w:eastAsia="仿宋" w:hAnsi="仿宋"/>
          <w:sz w:val="24"/>
        </w:rPr>
        <w:t>https://www.zcygov.cn/在线申请获取采购文件（进</w:t>
      </w:r>
      <w:r w:rsidRPr="00415D40">
        <w:rPr>
          <w:rFonts w:ascii="仿宋" w:eastAsia="仿宋" w:hAnsi="仿宋"/>
          <w:sz w:val="24"/>
        </w:rPr>
        <w:lastRenderedPageBreak/>
        <w:t xml:space="preserve">入“项目采购”应用，在获取采购文件菜单中选择项目，申请获取采购文件）。 </w:t>
      </w:r>
    </w:p>
    <w:p w:rsidR="00455DC8" w:rsidRPr="00415D40" w:rsidRDefault="00AA3C53">
      <w:pPr>
        <w:spacing w:line="360" w:lineRule="auto"/>
        <w:ind w:firstLineChars="200" w:firstLine="482"/>
        <w:rPr>
          <w:rFonts w:ascii="仿宋" w:eastAsia="仿宋" w:hAnsi="仿宋"/>
          <w:sz w:val="24"/>
        </w:rPr>
      </w:pPr>
      <w:r w:rsidRPr="00415D40">
        <w:rPr>
          <w:rFonts w:ascii="仿宋" w:eastAsia="仿宋" w:hAnsi="仿宋" w:hint="eastAsia"/>
          <w:b/>
          <w:sz w:val="24"/>
        </w:rPr>
        <w:t>售价（元）：</w:t>
      </w:r>
      <w:r w:rsidRPr="00415D40">
        <w:rPr>
          <w:rFonts w:ascii="仿宋" w:eastAsia="仿宋" w:hAnsi="仿宋"/>
          <w:sz w:val="24"/>
        </w:rPr>
        <w:t xml:space="preserve">0 </w:t>
      </w:r>
      <w:r w:rsidRPr="00415D40">
        <w:rPr>
          <w:rFonts w:ascii="仿宋" w:eastAsia="仿宋" w:hAnsi="仿宋"/>
          <w:sz w:val="24"/>
        </w:rPr>
        <w:tab/>
      </w: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四、提交投标文件截止时间、开标时间和地点</w:t>
      </w:r>
    </w:p>
    <w:p w:rsidR="00455DC8" w:rsidRPr="00415D40" w:rsidRDefault="00AA3C53">
      <w:pPr>
        <w:spacing w:line="360" w:lineRule="auto"/>
        <w:ind w:firstLineChars="200" w:firstLine="482"/>
        <w:rPr>
          <w:rFonts w:ascii="仿宋" w:eastAsia="仿宋" w:hAnsi="仿宋"/>
          <w:sz w:val="24"/>
        </w:rPr>
      </w:pPr>
      <w:r w:rsidRPr="00415D40">
        <w:rPr>
          <w:rFonts w:ascii="仿宋" w:eastAsia="仿宋" w:hAnsi="仿宋" w:hint="eastAsia"/>
          <w:b/>
          <w:sz w:val="24"/>
        </w:rPr>
        <w:t>提交投标文件截止时间：</w:t>
      </w:r>
      <w:r w:rsidRPr="00415D40">
        <w:rPr>
          <w:rFonts w:ascii="仿宋" w:eastAsia="仿宋" w:hAnsi="仿宋"/>
          <w:sz w:val="24"/>
          <w:u w:val="single"/>
        </w:rPr>
        <w:t xml:space="preserve"> </w:t>
      </w:r>
      <w:r w:rsidRPr="00415D40">
        <w:rPr>
          <w:rFonts w:ascii="仿宋" w:eastAsia="仿宋" w:hAnsi="仿宋" w:hint="eastAsia"/>
          <w:sz w:val="24"/>
          <w:u w:val="single"/>
        </w:rPr>
        <w:t>2022</w:t>
      </w:r>
      <w:r w:rsidRPr="00415D40">
        <w:rPr>
          <w:rFonts w:ascii="仿宋" w:eastAsia="仿宋" w:hAnsi="仿宋"/>
          <w:sz w:val="24"/>
          <w:u w:val="single"/>
        </w:rPr>
        <w:t>年</w:t>
      </w:r>
      <w:r w:rsidR="00955EDD" w:rsidRPr="00415D40">
        <w:rPr>
          <w:rFonts w:ascii="仿宋" w:eastAsia="仿宋" w:hAnsi="仿宋" w:hint="eastAsia"/>
          <w:sz w:val="24"/>
          <w:u w:val="single"/>
        </w:rPr>
        <w:t>2月9</w:t>
      </w:r>
      <w:r w:rsidRPr="00415D40">
        <w:rPr>
          <w:rFonts w:ascii="仿宋" w:eastAsia="仿宋" w:hAnsi="仿宋" w:hint="eastAsia"/>
          <w:sz w:val="24"/>
          <w:u w:val="single"/>
        </w:rPr>
        <w:t>日</w:t>
      </w:r>
      <w:r w:rsidR="00955EDD" w:rsidRPr="00415D40">
        <w:rPr>
          <w:rFonts w:ascii="仿宋" w:eastAsia="仿宋" w:hAnsi="仿宋" w:hint="eastAsia"/>
          <w:sz w:val="24"/>
          <w:u w:val="single"/>
        </w:rPr>
        <w:t>9</w:t>
      </w:r>
      <w:r w:rsidRPr="00415D40">
        <w:rPr>
          <w:rFonts w:ascii="仿宋" w:eastAsia="仿宋" w:hAnsi="仿宋" w:hint="eastAsia"/>
          <w:sz w:val="24"/>
          <w:u w:val="single"/>
        </w:rPr>
        <w:t>点</w:t>
      </w:r>
      <w:r w:rsidR="00955EDD" w:rsidRPr="00415D40">
        <w:rPr>
          <w:rFonts w:ascii="仿宋" w:eastAsia="仿宋" w:hAnsi="仿宋" w:hint="eastAsia"/>
          <w:sz w:val="24"/>
          <w:u w:val="single"/>
        </w:rPr>
        <w:t>30</w:t>
      </w:r>
      <w:r w:rsidRPr="00415D40">
        <w:rPr>
          <w:rFonts w:ascii="仿宋" w:eastAsia="仿宋" w:hAnsi="仿宋" w:hint="eastAsia"/>
          <w:sz w:val="24"/>
          <w:u w:val="single"/>
        </w:rPr>
        <w:t>分</w:t>
      </w:r>
      <w:r w:rsidR="00955EDD" w:rsidRPr="00415D40">
        <w:rPr>
          <w:rFonts w:ascii="仿宋" w:eastAsia="仿宋" w:hAnsi="仿宋" w:hint="eastAsia"/>
          <w:sz w:val="24"/>
          <w:u w:val="single"/>
        </w:rPr>
        <w:t>00秒</w:t>
      </w:r>
      <w:r w:rsidRPr="00415D40">
        <w:rPr>
          <w:rFonts w:ascii="仿宋" w:eastAsia="仿宋" w:hAnsi="仿宋" w:hint="eastAsia"/>
          <w:bCs/>
          <w:sz w:val="24"/>
          <w:u w:val="single"/>
        </w:rPr>
        <w:t xml:space="preserve"> </w:t>
      </w:r>
      <w:r w:rsidRPr="00415D40">
        <w:rPr>
          <w:rFonts w:ascii="仿宋" w:eastAsia="仿宋" w:hAnsi="仿宋" w:hint="eastAsia"/>
          <w:sz w:val="24"/>
        </w:rPr>
        <w:t>（北京时间）</w:t>
      </w:r>
    </w:p>
    <w:p w:rsidR="00455DC8" w:rsidRPr="00415D40" w:rsidRDefault="00AA3C53">
      <w:pPr>
        <w:spacing w:line="360" w:lineRule="auto"/>
        <w:ind w:firstLineChars="200" w:firstLine="482"/>
        <w:rPr>
          <w:rFonts w:ascii="仿宋" w:eastAsia="仿宋" w:hAnsi="仿宋"/>
          <w:b/>
          <w:sz w:val="24"/>
        </w:rPr>
      </w:pPr>
      <w:r w:rsidRPr="00415D40">
        <w:rPr>
          <w:rFonts w:ascii="仿宋" w:eastAsia="仿宋" w:hAnsi="仿宋" w:hint="eastAsia"/>
          <w:b/>
          <w:sz w:val="24"/>
        </w:rPr>
        <w:t>投标地点（网址）：</w:t>
      </w:r>
      <w:r w:rsidRPr="00415D40">
        <w:rPr>
          <w:rFonts w:ascii="仿宋" w:eastAsia="仿宋" w:hAnsi="仿宋" w:hint="eastAsia"/>
          <w:sz w:val="24"/>
        </w:rPr>
        <w:t>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平台（</w:t>
      </w:r>
      <w:r w:rsidRPr="00415D40">
        <w:rPr>
          <w:rFonts w:ascii="仿宋" w:eastAsia="仿宋" w:hAnsi="仿宋"/>
          <w:sz w:val="24"/>
        </w:rPr>
        <w:t xml:space="preserve">https://www.zcygov.cn/） </w:t>
      </w:r>
    </w:p>
    <w:p w:rsidR="00455DC8" w:rsidRPr="00415D40" w:rsidRDefault="00AA3C53">
      <w:pPr>
        <w:spacing w:line="360" w:lineRule="auto"/>
        <w:ind w:firstLineChars="200" w:firstLine="482"/>
        <w:rPr>
          <w:rFonts w:ascii="仿宋" w:eastAsia="仿宋" w:hAnsi="仿宋"/>
          <w:bCs/>
          <w:sz w:val="24"/>
          <w:u w:val="single"/>
        </w:rPr>
      </w:pPr>
      <w:r w:rsidRPr="00415D40">
        <w:rPr>
          <w:rFonts w:ascii="仿宋" w:eastAsia="仿宋" w:hAnsi="仿宋" w:hint="eastAsia"/>
          <w:b/>
          <w:sz w:val="24"/>
        </w:rPr>
        <w:t>开标时间：</w:t>
      </w:r>
      <w:r w:rsidR="00955EDD" w:rsidRPr="00415D40">
        <w:rPr>
          <w:rFonts w:ascii="仿宋" w:eastAsia="仿宋" w:hAnsi="仿宋" w:hint="eastAsia"/>
          <w:sz w:val="24"/>
          <w:u w:val="single"/>
        </w:rPr>
        <w:t>2022</w:t>
      </w:r>
      <w:r w:rsidR="00955EDD" w:rsidRPr="00415D40">
        <w:rPr>
          <w:rFonts w:ascii="仿宋" w:eastAsia="仿宋" w:hAnsi="仿宋"/>
          <w:sz w:val="24"/>
          <w:u w:val="single"/>
        </w:rPr>
        <w:t>年</w:t>
      </w:r>
      <w:r w:rsidR="00955EDD" w:rsidRPr="00415D40">
        <w:rPr>
          <w:rFonts w:ascii="仿宋" w:eastAsia="仿宋" w:hAnsi="仿宋" w:hint="eastAsia"/>
          <w:sz w:val="24"/>
          <w:u w:val="single"/>
        </w:rPr>
        <w:t>2月9日9点30分00秒</w:t>
      </w:r>
    </w:p>
    <w:p w:rsidR="00455DC8" w:rsidRPr="00415D40" w:rsidRDefault="00AA3C53">
      <w:pPr>
        <w:spacing w:line="360" w:lineRule="auto"/>
        <w:ind w:firstLineChars="200" w:firstLine="482"/>
        <w:rPr>
          <w:rFonts w:ascii="仿宋" w:eastAsia="仿宋" w:hAnsi="仿宋"/>
          <w:sz w:val="24"/>
        </w:rPr>
      </w:pPr>
      <w:r w:rsidRPr="00415D40">
        <w:rPr>
          <w:rFonts w:ascii="仿宋" w:eastAsia="仿宋" w:hAnsi="仿宋" w:hint="eastAsia"/>
          <w:b/>
          <w:sz w:val="24"/>
        </w:rPr>
        <w:t>开标地点（网址）：</w:t>
      </w:r>
      <w:r w:rsidRPr="00415D40">
        <w:rPr>
          <w:rFonts w:ascii="仿宋" w:eastAsia="仿宋" w:hAnsi="仿宋" w:hint="eastAsia"/>
          <w:sz w:val="24"/>
        </w:rPr>
        <w:t>杭州市公共资源交易中心第四开标室[杭州市之江路925号（临江金座2号楼）三楼] ，</w:t>
      </w:r>
      <w:r w:rsidRPr="00415D40">
        <w:rPr>
          <w:rFonts w:ascii="仿宋" w:eastAsia="仿宋" w:hAnsi="仿宋"/>
          <w:sz w:val="24"/>
        </w:rPr>
        <w:t>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平台（</w:t>
      </w:r>
      <w:r w:rsidRPr="00415D40">
        <w:rPr>
          <w:rFonts w:ascii="仿宋" w:eastAsia="仿宋" w:hAnsi="仿宋"/>
          <w:sz w:val="24"/>
        </w:rPr>
        <w:t>https://www.zcygov.cn/）</w:t>
      </w:r>
    </w:p>
    <w:p w:rsidR="00455DC8" w:rsidRPr="00415D40" w:rsidRDefault="00AA3C53">
      <w:pPr>
        <w:spacing w:line="360" w:lineRule="auto"/>
        <w:rPr>
          <w:rFonts w:ascii="仿宋" w:eastAsia="仿宋" w:hAnsi="仿宋"/>
          <w:sz w:val="24"/>
        </w:rPr>
      </w:pPr>
      <w:r w:rsidRPr="00415D40">
        <w:rPr>
          <w:rFonts w:ascii="仿宋" w:eastAsia="仿宋" w:hAnsi="仿宋" w:hint="eastAsia"/>
          <w:b/>
          <w:sz w:val="24"/>
        </w:rPr>
        <w:t>五、公告期限</w:t>
      </w:r>
      <w:r w:rsidRPr="00415D40">
        <w:rPr>
          <w:rFonts w:ascii="仿宋" w:eastAsia="仿宋" w:hAnsi="仿宋"/>
          <w:b/>
          <w:sz w:val="24"/>
        </w:rPr>
        <w:t xml:space="preserve"> </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自本公告发布之日起</w:t>
      </w:r>
      <w:r w:rsidRPr="00415D40">
        <w:rPr>
          <w:rFonts w:ascii="仿宋" w:eastAsia="仿宋" w:hAnsi="仿宋"/>
          <w:sz w:val="24"/>
        </w:rPr>
        <w:t>5个工作日。</w:t>
      </w: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六、其他补充事宜</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415D40">
        <w:rPr>
          <w:rFonts w:ascii="仿宋" w:eastAsia="仿宋" w:hAnsi="仿宋" w:hint="eastAsia"/>
          <w:sz w:val="24"/>
        </w:rPr>
        <w:t>作出</w:t>
      </w:r>
      <w:proofErr w:type="gramEnd"/>
      <w:r w:rsidRPr="00415D40">
        <w:rPr>
          <w:rFonts w:ascii="仿宋" w:eastAsia="仿宋" w:hAnsi="仿宋" w:hint="eastAsia"/>
          <w:sz w:val="24"/>
        </w:rPr>
        <w:t>答复的，可以在答复期满后十五个工作日内向同级政府采购监督管理部门投诉。质疑函范本、投诉书范本请到浙江政府采购网下载专区下载。</w:t>
      </w:r>
    </w:p>
    <w:p w:rsidR="00455DC8" w:rsidRPr="00415D40" w:rsidRDefault="00AA3C53">
      <w:pPr>
        <w:spacing w:line="360" w:lineRule="auto"/>
        <w:ind w:firstLineChars="200" w:firstLine="480"/>
        <w:rPr>
          <w:rFonts w:ascii="仿宋" w:eastAsia="仿宋" w:hAnsi="仿宋" w:cs="仿宋_GB2312"/>
          <w:sz w:val="24"/>
        </w:rPr>
      </w:pPr>
      <w:r w:rsidRPr="00415D40">
        <w:rPr>
          <w:rFonts w:ascii="仿宋" w:eastAsia="仿宋" w:hAnsi="仿宋" w:hint="eastAsia"/>
          <w:sz w:val="24"/>
        </w:rPr>
        <w:t>2.其他事项：（1）需要落实的政府采购政策：包括节约资源、保护环境、支持创新、促进中小企业发展等。详见招标文件的第二部分总则。（2）</w:t>
      </w:r>
      <w:r w:rsidRPr="00415D40">
        <w:rPr>
          <w:rFonts w:ascii="仿宋" w:eastAsia="仿宋" w:hAnsi="仿宋"/>
          <w:sz w:val="24"/>
        </w:rPr>
        <w:t>电子招投标的说明：</w:t>
      </w:r>
      <w:r w:rsidRPr="00415D40">
        <w:rPr>
          <w:rFonts w:ascii="仿宋" w:eastAsia="仿宋" w:hAnsi="仿宋" w:cs="仿宋_GB2312" w:hint="eastAsia"/>
          <w:sz w:val="24"/>
        </w:rPr>
        <w:t>①</w:t>
      </w:r>
      <w:r w:rsidRPr="00415D40">
        <w:rPr>
          <w:rFonts w:ascii="仿宋" w:eastAsia="仿宋" w:hAnsi="仿宋" w:cs="仿宋_GB2312"/>
          <w:sz w:val="24"/>
        </w:rPr>
        <w:t>电子招投标：本项目以数据电文形式，依托“政府采购云平台（www.zcygov.cn）”进行招投标活动，不接受纸质投标文件</w:t>
      </w:r>
      <w:r w:rsidRPr="00415D40">
        <w:rPr>
          <w:rFonts w:ascii="仿宋" w:eastAsia="仿宋" w:hAnsi="仿宋" w:cs="仿宋_GB2312" w:hint="eastAsia"/>
          <w:sz w:val="24"/>
        </w:rPr>
        <w:t>；②</w:t>
      </w:r>
      <w:r w:rsidRPr="00415D40">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proofErr w:type="gramStart"/>
      <w:r w:rsidRPr="00415D40">
        <w:rPr>
          <w:rFonts w:ascii="仿宋" w:eastAsia="仿宋" w:hAnsi="仿宋" w:cs="仿宋_GB2312" w:hint="eastAsia"/>
          <w:sz w:val="24"/>
        </w:rPr>
        <w:t>采云</w:t>
      </w:r>
      <w:proofErr w:type="gramEnd"/>
      <w:r w:rsidRPr="00415D40">
        <w:rPr>
          <w:rFonts w:ascii="仿宋" w:eastAsia="仿宋" w:hAnsi="仿宋" w:cs="仿宋_GB2312" w:hint="eastAsia"/>
          <w:sz w:val="24"/>
        </w:rPr>
        <w:t>电子交易客户端”</w:t>
      </w:r>
      <w:r w:rsidRPr="00415D40">
        <w:rPr>
          <w:rFonts w:ascii="仿宋" w:eastAsia="仿宋" w:hAnsi="仿宋" w:cs="仿宋_GB2312"/>
          <w:sz w:val="24"/>
        </w:rPr>
        <w:t>----前往“浙江政府采购网-下载专区-电子交易客户端”进行下载并安装</w:t>
      </w:r>
      <w:r w:rsidRPr="00415D40">
        <w:rPr>
          <w:rFonts w:ascii="仿宋" w:eastAsia="仿宋" w:hAnsi="仿宋" w:cs="仿宋_GB2312" w:hint="eastAsia"/>
          <w:sz w:val="24"/>
        </w:rPr>
        <w:t>；③</w:t>
      </w:r>
      <w:r w:rsidRPr="00415D40">
        <w:rPr>
          <w:rFonts w:ascii="仿宋" w:eastAsia="仿宋" w:hAnsi="仿宋" w:cs="仿宋_GB2312"/>
          <w:sz w:val="24"/>
        </w:rPr>
        <w:t>招标文件的获取：使用账号登录或者使用CA登录政</w:t>
      </w:r>
      <w:proofErr w:type="gramStart"/>
      <w:r w:rsidRPr="00415D40">
        <w:rPr>
          <w:rFonts w:ascii="仿宋" w:eastAsia="仿宋" w:hAnsi="仿宋" w:cs="仿宋_GB2312" w:hint="eastAsia"/>
          <w:sz w:val="24"/>
        </w:rPr>
        <w:t>采云</w:t>
      </w:r>
      <w:proofErr w:type="gramEnd"/>
      <w:r w:rsidRPr="00415D40">
        <w:rPr>
          <w:rFonts w:ascii="仿宋" w:eastAsia="仿宋" w:hAnsi="仿宋" w:cs="仿宋_GB2312" w:hint="eastAsia"/>
          <w:sz w:val="24"/>
        </w:rPr>
        <w:t>平台；进入“项目采购”应用，在获取采购文件菜单中选择项目，获取招标文件；④</w:t>
      </w:r>
      <w:r w:rsidRPr="00415D40">
        <w:rPr>
          <w:rFonts w:ascii="仿宋" w:eastAsia="仿宋" w:hAnsi="仿宋" w:cs="仿宋_GB2312"/>
          <w:sz w:val="24"/>
        </w:rPr>
        <w:t>投标文件的制作：在“政</w:t>
      </w:r>
      <w:proofErr w:type="gramStart"/>
      <w:r w:rsidRPr="00415D40">
        <w:rPr>
          <w:rFonts w:ascii="仿宋" w:eastAsia="仿宋" w:hAnsi="仿宋" w:cs="仿宋_GB2312" w:hint="eastAsia"/>
          <w:sz w:val="24"/>
        </w:rPr>
        <w:t>采云</w:t>
      </w:r>
      <w:proofErr w:type="gramEnd"/>
      <w:r w:rsidRPr="00415D40">
        <w:rPr>
          <w:rFonts w:ascii="仿宋" w:eastAsia="仿宋" w:hAnsi="仿宋" w:cs="仿宋_GB2312" w:hint="eastAsia"/>
          <w:sz w:val="24"/>
        </w:rPr>
        <w:t>电子交易客户端”中完成“填写基本信息”、“导入投标文件”、“标书关联”、“标书检查”、“电子签名”、“生成电子标书”等操作；</w:t>
      </w:r>
      <w:r w:rsidRPr="00415D40">
        <w:rPr>
          <w:rFonts w:ascii="仿宋" w:eastAsia="仿宋" w:hAnsi="仿宋" w:hint="eastAsia"/>
          <w:sz w:val="24"/>
        </w:rPr>
        <w:t>⑤</w:t>
      </w:r>
      <w:r w:rsidRPr="00415D40">
        <w:rPr>
          <w:rFonts w:ascii="仿宋" w:eastAsia="仿宋" w:hAnsi="仿宋"/>
          <w:sz w:val="24"/>
        </w:rPr>
        <w:t>采购人、采购机构将依托政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平台完成本项目的电子交易活动，平台不接受未按上述方式获取招标文件的供应商进行投标活动；</w:t>
      </w:r>
      <w:r w:rsidRPr="00415D40">
        <w:rPr>
          <w:rFonts w:ascii="仿宋" w:eastAsia="仿宋" w:hAnsi="仿宋"/>
          <w:sz w:val="24"/>
        </w:rPr>
        <w:t xml:space="preserve"> </w:t>
      </w:r>
      <w:r w:rsidRPr="00415D40">
        <w:rPr>
          <w:rFonts w:ascii="仿宋" w:eastAsia="仿宋" w:hAnsi="仿宋" w:hint="eastAsia"/>
          <w:sz w:val="24"/>
        </w:rPr>
        <w:t>⑥</w:t>
      </w:r>
      <w:r w:rsidRPr="00415D40">
        <w:rPr>
          <w:rFonts w:ascii="仿宋" w:eastAsia="仿宋" w:hAnsi="仿宋"/>
          <w:sz w:val="24"/>
        </w:rPr>
        <w:t>对未按上述方式获取招标文件的供应商对该文件提出的质疑，采购人或采购代理机构将</w:t>
      </w:r>
      <w:proofErr w:type="gramStart"/>
      <w:r w:rsidRPr="00415D40">
        <w:rPr>
          <w:rFonts w:ascii="仿宋" w:eastAsia="仿宋" w:hAnsi="仿宋" w:hint="eastAsia"/>
          <w:sz w:val="24"/>
        </w:rPr>
        <w:lastRenderedPageBreak/>
        <w:t>不予处理</w:t>
      </w:r>
      <w:proofErr w:type="gramEnd"/>
      <w:r w:rsidRPr="00415D40">
        <w:rPr>
          <w:rFonts w:ascii="仿宋" w:eastAsia="仿宋" w:hAnsi="仿宋" w:hint="eastAsia"/>
          <w:sz w:val="24"/>
        </w:rPr>
        <w:t>；⑦</w:t>
      </w:r>
      <w:r w:rsidRPr="00415D40">
        <w:rPr>
          <w:rFonts w:ascii="仿宋" w:eastAsia="仿宋" w:hAnsi="仿宋"/>
          <w:sz w:val="24"/>
        </w:rPr>
        <w:t>不提供招标文件纸质版</w:t>
      </w:r>
      <w:r w:rsidRPr="00415D40">
        <w:rPr>
          <w:rFonts w:ascii="仿宋" w:eastAsia="仿宋" w:hAnsi="仿宋" w:hint="eastAsia"/>
          <w:sz w:val="24"/>
        </w:rPr>
        <w:t>；</w:t>
      </w:r>
      <w:r w:rsidRPr="00415D40">
        <w:rPr>
          <w:rFonts w:ascii="仿宋" w:eastAsia="仿宋" w:hAnsi="仿宋" w:cs="仿宋_GB2312" w:hint="eastAsia"/>
          <w:sz w:val="24"/>
        </w:rPr>
        <w:t>⑧</w:t>
      </w:r>
      <w:r w:rsidRPr="00415D40">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415D40">
        <w:rPr>
          <w:rFonts w:ascii="仿宋" w:eastAsia="仿宋" w:hAnsi="仿宋" w:cs="仿宋_GB2312" w:hint="eastAsia"/>
          <w:sz w:val="24"/>
        </w:rPr>
        <w:t>；</w:t>
      </w:r>
      <w:r w:rsidRPr="00415D40">
        <w:rPr>
          <w:rFonts w:ascii="仿宋" w:eastAsia="仿宋" w:hAnsi="仿宋" w:hint="eastAsia"/>
          <w:sz w:val="24"/>
        </w:rPr>
        <w:t>⑨</w:t>
      </w:r>
      <w:r w:rsidRPr="00415D40">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sidRPr="00415D40">
        <w:rPr>
          <w:rFonts w:ascii="仿宋" w:eastAsia="仿宋" w:hAnsi="仿宋" w:cs="仿宋_GB2312"/>
          <w:sz w:val="24"/>
        </w:rPr>
        <w:t>具体操作指南：详见政</w:t>
      </w:r>
      <w:proofErr w:type="gramStart"/>
      <w:r w:rsidRPr="00415D40">
        <w:rPr>
          <w:rFonts w:ascii="仿宋" w:eastAsia="仿宋" w:hAnsi="仿宋" w:cs="仿宋_GB2312" w:hint="eastAsia"/>
          <w:sz w:val="24"/>
        </w:rPr>
        <w:t>采云</w:t>
      </w:r>
      <w:proofErr w:type="gramEnd"/>
      <w:r w:rsidRPr="00415D40">
        <w:rPr>
          <w:rFonts w:ascii="仿宋" w:eastAsia="仿宋" w:hAnsi="仿宋" w:cs="仿宋_GB2312" w:hint="eastAsia"/>
          <w:sz w:val="24"/>
        </w:rPr>
        <w:t>平台“服务中心</w:t>
      </w:r>
      <w:r w:rsidRPr="00415D40">
        <w:rPr>
          <w:rFonts w:ascii="仿宋" w:eastAsia="仿宋" w:hAnsi="仿宋" w:cs="仿宋_GB2312"/>
          <w:sz w:val="24"/>
        </w:rPr>
        <w:t>-帮助文档-项目采购-操作流程-电子招投标-政府采购项目电子交易管理操作指南-供应商”。</w:t>
      </w: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七、对本次采购提出询问、质疑、投诉，请按以下方式联系</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1.采购人信息</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w:t>
      </w:r>
      <w:r w:rsidRPr="00415D40">
        <w:rPr>
          <w:rFonts w:ascii="仿宋" w:eastAsia="仿宋" w:hAnsi="仿宋" w:hint="eastAsia"/>
          <w:sz w:val="24"/>
        </w:rPr>
        <w:t>名    称：杭州市中策职业学校钱塘学校</w:t>
      </w:r>
    </w:p>
    <w:p w:rsidR="00455DC8" w:rsidRPr="00415D40" w:rsidRDefault="00AA3C53">
      <w:pPr>
        <w:spacing w:line="360" w:lineRule="auto"/>
        <w:ind w:firstLine="480"/>
        <w:rPr>
          <w:rFonts w:ascii="仿宋" w:eastAsia="仿宋" w:hAnsi="仿宋"/>
          <w:sz w:val="24"/>
        </w:rPr>
      </w:pPr>
      <w:r w:rsidRPr="00415D40">
        <w:rPr>
          <w:rFonts w:ascii="仿宋" w:eastAsia="仿宋" w:hAnsi="仿宋" w:hint="eastAsia"/>
          <w:sz w:val="24"/>
        </w:rPr>
        <w:t>地    址：</w:t>
      </w:r>
      <w:proofErr w:type="gramStart"/>
      <w:r w:rsidRPr="00415D40">
        <w:rPr>
          <w:rFonts w:ascii="仿宋" w:eastAsia="仿宋" w:hAnsi="仿宋" w:hint="eastAsia"/>
          <w:sz w:val="24"/>
        </w:rPr>
        <w:t>钱塘新区</w:t>
      </w:r>
      <w:proofErr w:type="gramEnd"/>
      <w:r w:rsidRPr="00415D40">
        <w:rPr>
          <w:rFonts w:ascii="仿宋" w:eastAsia="仿宋" w:hAnsi="仿宋" w:hint="eastAsia"/>
          <w:sz w:val="24"/>
        </w:rPr>
        <w:t>品优街2789号</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 xml:space="preserve">    项目联系人（询问）：童老师</w:t>
      </w:r>
    </w:p>
    <w:p w:rsidR="00455DC8" w:rsidRPr="00415D40" w:rsidRDefault="00AA3C53">
      <w:pPr>
        <w:spacing w:line="360" w:lineRule="auto"/>
        <w:ind w:firstLine="480"/>
        <w:rPr>
          <w:rFonts w:ascii="仿宋" w:eastAsia="仿宋" w:hAnsi="仿宋"/>
          <w:sz w:val="24"/>
        </w:rPr>
      </w:pPr>
      <w:r w:rsidRPr="00415D40">
        <w:rPr>
          <w:rFonts w:ascii="仿宋" w:eastAsia="仿宋" w:hAnsi="仿宋" w:hint="eastAsia"/>
          <w:sz w:val="24"/>
        </w:rPr>
        <w:t>项目联系方式（询问）：0571-81990315</w:t>
      </w:r>
    </w:p>
    <w:p w:rsidR="00455DC8" w:rsidRPr="00415D40" w:rsidRDefault="00AA3C53">
      <w:pPr>
        <w:spacing w:line="360" w:lineRule="auto"/>
        <w:ind w:firstLine="480"/>
        <w:rPr>
          <w:rFonts w:ascii="仿宋" w:eastAsia="仿宋" w:hAnsi="仿宋"/>
          <w:sz w:val="24"/>
        </w:rPr>
      </w:pPr>
      <w:r w:rsidRPr="00415D40">
        <w:rPr>
          <w:rFonts w:ascii="仿宋" w:eastAsia="仿宋" w:hAnsi="仿宋" w:hint="eastAsia"/>
          <w:sz w:val="24"/>
        </w:rPr>
        <w:t>质疑联系人：戚老师</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 xml:space="preserve">    质疑联系方式：0571-88351259</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2.采购代理机构信息 </w:t>
      </w:r>
    </w:p>
    <w:p w:rsidR="00455DC8" w:rsidRPr="00415D40" w:rsidRDefault="00AA3C53">
      <w:pPr>
        <w:spacing w:line="360" w:lineRule="auto"/>
        <w:ind w:firstLine="480"/>
        <w:rPr>
          <w:rFonts w:ascii="仿宋" w:eastAsia="仿宋" w:hAnsi="仿宋"/>
          <w:sz w:val="24"/>
        </w:rPr>
      </w:pPr>
      <w:r w:rsidRPr="00415D40">
        <w:rPr>
          <w:rFonts w:ascii="仿宋" w:eastAsia="仿宋" w:hAnsi="仿宋" w:hint="eastAsia"/>
          <w:sz w:val="24"/>
        </w:rPr>
        <w:t>名</w:t>
      </w:r>
      <w:r w:rsidRPr="00415D40">
        <w:rPr>
          <w:rFonts w:ascii="仿宋" w:eastAsia="仿宋" w:hAnsi="仿宋"/>
          <w:sz w:val="24"/>
        </w:rPr>
        <w:t xml:space="preserve">    </w:t>
      </w:r>
      <w:r w:rsidRPr="00415D40">
        <w:rPr>
          <w:rFonts w:ascii="仿宋" w:eastAsia="仿宋" w:hAnsi="仿宋" w:hint="eastAsia"/>
          <w:sz w:val="24"/>
        </w:rPr>
        <w:t>称：杭州市公共资源交易中心（杭州市政府采购中心）</w:t>
      </w:r>
    </w:p>
    <w:p w:rsidR="00455DC8" w:rsidRPr="00415D40" w:rsidRDefault="00AA3C53">
      <w:pPr>
        <w:spacing w:line="360" w:lineRule="auto"/>
        <w:ind w:firstLine="480"/>
        <w:rPr>
          <w:rFonts w:ascii="仿宋" w:eastAsia="仿宋" w:hAnsi="仿宋"/>
          <w:sz w:val="24"/>
        </w:rPr>
      </w:pPr>
      <w:r w:rsidRPr="00415D40">
        <w:rPr>
          <w:rFonts w:ascii="仿宋" w:eastAsia="仿宋" w:hAnsi="仿宋" w:hint="eastAsia"/>
          <w:sz w:val="24"/>
        </w:rPr>
        <w:t>地</w:t>
      </w:r>
      <w:r w:rsidRPr="00415D40">
        <w:rPr>
          <w:rFonts w:ascii="仿宋" w:eastAsia="仿宋" w:hAnsi="仿宋"/>
          <w:sz w:val="24"/>
        </w:rPr>
        <w:t xml:space="preserve">    </w:t>
      </w:r>
      <w:r w:rsidRPr="00415D40">
        <w:rPr>
          <w:rFonts w:ascii="仿宋" w:eastAsia="仿宋" w:hAnsi="仿宋" w:hint="eastAsia"/>
          <w:sz w:val="24"/>
        </w:rPr>
        <w:t>址：浙江杭州上城区之江路925号临江金座2号楼</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传    真：/ </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项目联系人（询问）：</w:t>
      </w:r>
      <w:r w:rsidRPr="00415D40">
        <w:rPr>
          <w:rFonts w:ascii="仿宋" w:eastAsia="仿宋" w:hAnsi="仿宋" w:hint="eastAsia"/>
          <w:sz w:val="24"/>
        </w:rPr>
        <w:t xml:space="preserve"> 曹琼瑶、吴巍峰</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项目联系方式（询问）：</w:t>
      </w:r>
      <w:r w:rsidRPr="00415D40">
        <w:rPr>
          <w:rFonts w:ascii="仿宋" w:eastAsia="仿宋" w:hAnsi="仿宋" w:hint="eastAsia"/>
          <w:sz w:val="24"/>
        </w:rPr>
        <w:t>0571-85085082、85085572</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质疑联系人：</w:t>
      </w:r>
      <w:r w:rsidRPr="00415D40">
        <w:rPr>
          <w:rFonts w:ascii="仿宋" w:eastAsia="仿宋" w:hAnsi="仿宋" w:hint="eastAsia"/>
          <w:sz w:val="24"/>
        </w:rPr>
        <w:t>滕菲</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质疑联系方式：</w:t>
      </w:r>
      <w:r w:rsidRPr="00415D40">
        <w:rPr>
          <w:rFonts w:ascii="仿宋" w:eastAsia="仿宋" w:hAnsi="仿宋" w:hint="eastAsia"/>
          <w:sz w:val="24"/>
        </w:rPr>
        <w:t>0571-85085388</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3.同级政府采购监督管理部门 </w:t>
      </w:r>
    </w:p>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    </w:t>
      </w:r>
      <w:r w:rsidRPr="00415D40">
        <w:rPr>
          <w:rFonts w:ascii="仿宋" w:eastAsia="仿宋" w:hAnsi="仿宋" w:hint="eastAsia"/>
          <w:sz w:val="24"/>
        </w:rPr>
        <w:t xml:space="preserve">名    称：杭州市财政局政府采购监管处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 xml:space="preserve">    地    址：杭州市中河中路152号617办公室 </w:t>
      </w:r>
    </w:p>
    <w:p w:rsidR="00455DC8" w:rsidRPr="00415D40" w:rsidRDefault="00AA3C53">
      <w:pPr>
        <w:spacing w:line="360" w:lineRule="auto"/>
        <w:ind w:firstLineChars="100" w:firstLine="240"/>
        <w:rPr>
          <w:rFonts w:ascii="仿宋" w:eastAsia="仿宋" w:hAnsi="仿宋"/>
          <w:sz w:val="24"/>
        </w:rPr>
      </w:pPr>
      <w:r w:rsidRPr="00415D40">
        <w:rPr>
          <w:rFonts w:ascii="仿宋" w:eastAsia="仿宋" w:hAnsi="仿宋" w:hint="eastAsia"/>
          <w:sz w:val="24"/>
        </w:rPr>
        <w:t xml:space="preserve">  传    真：0571-87715261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lastRenderedPageBreak/>
        <w:t xml:space="preserve">    联系人 ：吕先生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 xml:space="preserve">    监督投诉电话：0571-87715261 </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若对项目采购电子交易系统操作有疑问，可登录政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w:t>
      </w:r>
      <w:r w:rsidRPr="00415D40">
        <w:rPr>
          <w:rFonts w:ascii="仿宋" w:eastAsia="仿宋" w:hAnsi="仿宋"/>
          <w:sz w:val="24"/>
        </w:rPr>
        <w:t>https://www.zcygov.cn/），点击右侧咨询小采，获取采小蜜智能服务管家帮助，或拨打政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服务热线</w:t>
      </w:r>
      <w:r w:rsidRPr="00415D40">
        <w:rPr>
          <w:rFonts w:ascii="仿宋" w:eastAsia="仿宋" w:hAnsi="仿宋"/>
          <w:sz w:val="24"/>
        </w:rPr>
        <w:t>400-881-7190获取热线服务帮助。</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CA问题联系电话（人工）：</w:t>
      </w:r>
      <w:proofErr w:type="gramStart"/>
      <w:r w:rsidRPr="00415D40">
        <w:rPr>
          <w:rFonts w:ascii="仿宋" w:eastAsia="仿宋" w:hAnsi="仿宋" w:hint="eastAsia"/>
          <w:sz w:val="24"/>
        </w:rPr>
        <w:t>汇信</w:t>
      </w:r>
      <w:proofErr w:type="gramEnd"/>
      <w:r w:rsidRPr="00415D40">
        <w:rPr>
          <w:rFonts w:ascii="仿宋" w:eastAsia="仿宋" w:hAnsi="仿宋"/>
          <w:sz w:val="24"/>
        </w:rPr>
        <w:t>CA 400-888-4636；天谷CA 400-087-8198。</w:t>
      </w:r>
    </w:p>
    <w:p w:rsidR="00455DC8" w:rsidRPr="00415D40" w:rsidRDefault="00AA3C53">
      <w:pPr>
        <w:pStyle w:val="ac"/>
        <w:spacing w:line="360" w:lineRule="auto"/>
        <w:ind w:firstLineChars="200" w:firstLine="480"/>
        <w:rPr>
          <w:rFonts w:ascii="仿宋" w:eastAsia="仿宋" w:hAnsi="仿宋" w:cs="仿宋_GB2312"/>
          <w:sz w:val="24"/>
          <w:szCs w:val="24"/>
        </w:rPr>
      </w:pPr>
      <w:r w:rsidRPr="00415D40">
        <w:rPr>
          <w:rFonts w:ascii="仿宋" w:eastAsia="仿宋" w:hAnsi="仿宋" w:cs="仿宋_GB2312"/>
          <w:sz w:val="24"/>
        </w:rPr>
        <w:t xml:space="preserve">                              </w:t>
      </w:r>
    </w:p>
    <w:p w:rsidR="00455DC8" w:rsidRPr="00415D40" w:rsidRDefault="00AA3C53">
      <w:pPr>
        <w:adjustRightInd/>
        <w:spacing w:line="360" w:lineRule="auto"/>
        <w:jc w:val="center"/>
        <w:outlineLvl w:val="0"/>
        <w:rPr>
          <w:rFonts w:ascii="仿宋" w:eastAsia="仿宋" w:hAnsi="仿宋" w:cs="仿宋_GB2312"/>
          <w:b/>
          <w:sz w:val="36"/>
          <w:szCs w:val="20"/>
        </w:rPr>
      </w:pPr>
      <w:r w:rsidRPr="00415D40">
        <w:rPr>
          <w:rFonts w:ascii="仿宋" w:eastAsia="仿宋" w:hAnsi="仿宋" w:cs="仿宋_GB2312"/>
          <w:b/>
          <w:sz w:val="36"/>
          <w:szCs w:val="20"/>
        </w:rPr>
        <w:br w:type="page"/>
      </w:r>
      <w:r w:rsidRPr="00415D40">
        <w:rPr>
          <w:rFonts w:ascii="仿宋" w:eastAsia="仿宋" w:hAnsi="仿宋" w:cs="仿宋_GB2312" w:hint="eastAsia"/>
          <w:b/>
          <w:sz w:val="36"/>
          <w:szCs w:val="20"/>
        </w:rPr>
        <w:lastRenderedPageBreak/>
        <w:t>第二部分</w:t>
      </w:r>
      <w:bookmarkEnd w:id="8"/>
      <w:r w:rsidRPr="00415D40">
        <w:rPr>
          <w:rFonts w:ascii="仿宋" w:eastAsia="仿宋" w:hAnsi="仿宋" w:cs="仿宋_GB2312"/>
          <w:b/>
          <w:sz w:val="36"/>
          <w:szCs w:val="20"/>
        </w:rPr>
        <w:t xml:space="preserve"> 投标人须知</w:t>
      </w:r>
      <w:bookmarkEnd w:id="9"/>
    </w:p>
    <w:p w:rsidR="00455DC8" w:rsidRPr="00415D40" w:rsidRDefault="00AA3C53">
      <w:pPr>
        <w:snapToGrid w:val="0"/>
        <w:spacing w:line="360" w:lineRule="auto"/>
        <w:jc w:val="center"/>
        <w:rPr>
          <w:rFonts w:ascii="仿宋" w:eastAsia="仿宋" w:hAnsi="仿宋" w:cs="仿宋_GB2312"/>
          <w:b/>
          <w:sz w:val="32"/>
          <w:szCs w:val="20"/>
        </w:rPr>
      </w:pPr>
      <w:r w:rsidRPr="00415D40">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415D40" w:rsidRPr="00415D40">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本项目的特别规定</w:t>
            </w:r>
          </w:p>
        </w:tc>
      </w:tr>
      <w:tr w:rsidR="00415D40" w:rsidRPr="00415D40">
        <w:trPr>
          <w:trHeight w:val="688"/>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B4221D" w:rsidRPr="00415D40" w:rsidRDefault="00B1520B" w:rsidP="00B4221D">
            <w:pPr>
              <w:spacing w:line="360" w:lineRule="auto"/>
              <w:rPr>
                <w:rFonts w:ascii="仿宋" w:eastAsia="仿宋" w:hAnsi="仿宋"/>
                <w:sz w:val="24"/>
              </w:rPr>
            </w:pPr>
            <w:sdt>
              <w:sdtPr>
                <w:rPr>
                  <w:rFonts w:ascii="仿宋" w:eastAsia="仿宋" w:hAnsi="仿宋" w:cs="Arial" w:hint="eastAsia"/>
                  <w:kern w:val="0"/>
                  <w:sz w:val="24"/>
                </w:rPr>
                <w:id w:val="118727868"/>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cs="Arial"/>
                <w:kern w:val="0"/>
                <w:sz w:val="24"/>
              </w:rPr>
              <w:t>A</w:t>
            </w:r>
            <w:r w:rsidR="00B4221D" w:rsidRPr="00415D40">
              <w:rPr>
                <w:rFonts w:ascii="仿宋" w:eastAsia="仿宋" w:hAnsi="仿宋" w:hint="eastAsia"/>
                <w:sz w:val="24"/>
              </w:rPr>
              <w:t>货物类，单一产品或</w:t>
            </w:r>
            <w:r w:rsidR="00B4221D" w:rsidRPr="00415D40">
              <w:rPr>
                <w:rFonts w:ascii="仿宋" w:eastAsia="仿宋" w:hAnsi="仿宋" w:hint="eastAsia"/>
                <w:kern w:val="0"/>
                <w:sz w:val="24"/>
              </w:rPr>
              <w:t>核心产品为：</w:t>
            </w:r>
            <w:r w:rsidR="00B4221D" w:rsidRPr="00415D40">
              <w:rPr>
                <w:rFonts w:ascii="仿宋" w:eastAsia="仿宋" w:hAnsi="仿宋" w:hint="eastAsia"/>
                <w:sz w:val="24"/>
                <w:u w:val="single"/>
              </w:rPr>
              <w:t xml:space="preserve">    </w:t>
            </w:r>
            <w:r w:rsidR="00B4221D" w:rsidRPr="00415D40">
              <w:rPr>
                <w:rFonts w:ascii="仿宋" w:eastAsia="仿宋" w:hAnsi="仿宋" w:hint="eastAsia"/>
                <w:sz w:val="24"/>
              </w:rPr>
              <w:t>。</w:t>
            </w:r>
          </w:p>
          <w:p w:rsidR="00455DC8" w:rsidRPr="00415D40" w:rsidRDefault="00B1520B" w:rsidP="00B4221D">
            <w:pPr>
              <w:spacing w:line="360" w:lineRule="auto"/>
              <w:rPr>
                <w:rFonts w:ascii="仿宋" w:eastAsia="仿宋" w:hAnsi="仿宋"/>
                <w:sz w:val="24"/>
              </w:rPr>
            </w:pPr>
            <w:sdt>
              <w:sdtPr>
                <w:rPr>
                  <w:rFonts w:ascii="仿宋" w:eastAsia="仿宋" w:hAnsi="仿宋" w:cs="Arial" w:hint="eastAsia"/>
                  <w:kern w:val="0"/>
                  <w:sz w:val="24"/>
                </w:rPr>
                <w:id w:val="474885559"/>
                <w14:checkbox>
                  <w14:checked w14:val="1"/>
                  <w14:checkedState w14:val="00FE" w14:font="Wingdings"/>
                  <w14:uncheckedState w14:val="2610" w14:font="MS Gothic"/>
                </w14:checkbox>
              </w:sdtPr>
              <w:sdtEndPr/>
              <w:sdtContent>
                <w:r w:rsidR="00B4221D" w:rsidRPr="00415D40">
                  <w:rPr>
                    <w:rFonts w:ascii="仿宋" w:eastAsia="仿宋" w:hAnsi="仿宋" w:cs="Arial" w:hint="eastAsia"/>
                    <w:kern w:val="0"/>
                    <w:sz w:val="24"/>
                  </w:rPr>
                  <w:sym w:font="Wingdings" w:char="F0FE"/>
                </w:r>
              </w:sdtContent>
            </w:sdt>
            <w:r w:rsidR="00B4221D" w:rsidRPr="00415D40">
              <w:rPr>
                <w:rFonts w:ascii="仿宋" w:eastAsia="仿宋" w:hAnsi="仿宋" w:cs="Arial"/>
                <w:kern w:val="0"/>
                <w:sz w:val="24"/>
              </w:rPr>
              <w:t>B</w:t>
            </w:r>
            <w:r w:rsidR="00B4221D" w:rsidRPr="00415D40">
              <w:rPr>
                <w:rFonts w:ascii="仿宋" w:eastAsia="仿宋" w:hAnsi="仿宋" w:hint="eastAsia"/>
                <w:sz w:val="24"/>
              </w:rPr>
              <w:t>服务类。</w:t>
            </w:r>
          </w:p>
        </w:tc>
      </w:tr>
      <w:tr w:rsidR="00415D40" w:rsidRPr="00415D40">
        <w:trPr>
          <w:trHeight w:val="1690"/>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rsidP="00415D40">
            <w:pPr>
              <w:snapToGrid w:val="0"/>
              <w:spacing w:line="360" w:lineRule="auto"/>
              <w:rPr>
                <w:rFonts w:ascii="仿宋" w:eastAsia="仿宋"/>
              </w:rPr>
            </w:pPr>
            <w:r w:rsidRPr="00415D40">
              <w:rPr>
                <w:rFonts w:ascii="仿宋" w:eastAsia="仿宋" w:hAnsi="仿宋" w:cs="Arial" w:hint="eastAsia"/>
                <w:kern w:val="0"/>
                <w:sz w:val="24"/>
              </w:rPr>
              <w:t>标的：</w:t>
            </w:r>
            <w:r w:rsidRPr="00415D40">
              <w:rPr>
                <w:rFonts w:ascii="仿宋" w:eastAsia="仿宋" w:hAnsi="仿宋" w:hint="eastAsia"/>
                <w:sz w:val="24"/>
                <w:u w:val="single"/>
              </w:rPr>
              <w:t>物业管理服务</w:t>
            </w:r>
            <w:r w:rsidRPr="00415D40">
              <w:rPr>
                <w:rFonts w:ascii="仿宋" w:eastAsia="仿宋" w:hAnsi="仿宋" w:cs="Arial" w:hint="eastAsia"/>
                <w:kern w:val="0"/>
                <w:sz w:val="24"/>
              </w:rPr>
              <w:t>，属于：</w:t>
            </w:r>
            <w:r w:rsidRPr="00415D40">
              <w:rPr>
                <w:rFonts w:ascii="仿宋" w:eastAsia="仿宋" w:hAnsi="仿宋" w:hint="eastAsia"/>
                <w:sz w:val="24"/>
                <w:u w:val="single"/>
              </w:rPr>
              <w:t>物业管理</w:t>
            </w:r>
            <w:r w:rsidRPr="00415D40">
              <w:rPr>
                <w:rFonts w:ascii="仿宋" w:eastAsia="仿宋" w:hAnsi="仿宋" w:cs="Arial" w:hint="eastAsia"/>
                <w:kern w:val="0"/>
                <w:sz w:val="24"/>
              </w:rPr>
              <w:t>行业。</w:t>
            </w:r>
          </w:p>
        </w:tc>
      </w:tr>
      <w:tr w:rsidR="00415D40" w:rsidRPr="00415D40">
        <w:trPr>
          <w:trHeight w:val="963"/>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B4221D" w:rsidRPr="00415D40" w:rsidRDefault="00B1520B" w:rsidP="00B4221D">
            <w:pPr>
              <w:spacing w:line="360" w:lineRule="auto"/>
              <w:rPr>
                <w:rFonts w:ascii="仿宋" w:eastAsia="仿宋" w:hAnsi="仿宋" w:cs="Arial"/>
                <w:kern w:val="0"/>
                <w:sz w:val="24"/>
              </w:rPr>
            </w:pPr>
            <w:sdt>
              <w:sdtPr>
                <w:rPr>
                  <w:rFonts w:ascii="仿宋" w:eastAsia="仿宋" w:hAnsi="仿宋" w:cs="Arial" w:hint="eastAsia"/>
                  <w:kern w:val="0"/>
                  <w:sz w:val="24"/>
                </w:rPr>
                <w:id w:val="-1828425707"/>
                <w14:checkbox>
                  <w14:checked w14:val="1"/>
                  <w14:checkedState w14:val="00FE" w14:font="Wingdings"/>
                  <w14:uncheckedState w14:val="2610" w14:font="MS Gothic"/>
                </w14:checkbox>
              </w:sdtPr>
              <w:sdtEndPr/>
              <w:sdtContent>
                <w:r w:rsidR="00B4221D" w:rsidRPr="00415D40">
                  <w:rPr>
                    <w:rFonts w:ascii="仿宋" w:eastAsia="仿宋" w:hAnsi="仿宋" w:cs="Arial"/>
                    <w:kern w:val="0"/>
                    <w:sz w:val="24"/>
                  </w:rPr>
                  <w:sym w:font="Wingdings" w:char="F0FE"/>
                </w:r>
              </w:sdtContent>
            </w:sdt>
            <w:r w:rsidR="00B4221D" w:rsidRPr="00415D40">
              <w:rPr>
                <w:rFonts w:ascii="仿宋" w:eastAsia="仿宋" w:hAnsi="仿宋" w:cs="Arial" w:hint="eastAsia"/>
                <w:kern w:val="0"/>
                <w:sz w:val="24"/>
              </w:rPr>
              <w:t>本项目不允许采购进口产品。</w:t>
            </w:r>
          </w:p>
          <w:p w:rsidR="00455DC8" w:rsidRPr="00415D40" w:rsidRDefault="00B1520B" w:rsidP="00B4221D">
            <w:pPr>
              <w:spacing w:line="360" w:lineRule="auto"/>
              <w:rPr>
                <w:rFonts w:ascii="仿宋" w:eastAsia="仿宋" w:hAnsi="仿宋"/>
              </w:rPr>
            </w:pPr>
            <w:sdt>
              <w:sdtPr>
                <w:rPr>
                  <w:rFonts w:ascii="仿宋" w:eastAsia="仿宋" w:hAnsi="仿宋" w:cs="Arial" w:hint="eastAsia"/>
                  <w:kern w:val="0"/>
                  <w:sz w:val="24"/>
                </w:rPr>
                <w:id w:val="-52852824"/>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cs="Arial" w:hint="eastAsia"/>
                <w:kern w:val="0"/>
                <w:sz w:val="24"/>
              </w:rPr>
              <w:t>可以就</w:t>
            </w:r>
            <w:r w:rsidR="00B4221D" w:rsidRPr="00415D40">
              <w:rPr>
                <w:rFonts w:ascii="仿宋" w:eastAsia="仿宋" w:hAnsi="仿宋" w:hint="eastAsia"/>
                <w:sz w:val="24"/>
                <w:u w:val="single"/>
              </w:rPr>
              <w:t xml:space="preserve">    </w:t>
            </w:r>
            <w:r w:rsidR="00B4221D" w:rsidRPr="00415D40">
              <w:rPr>
                <w:rFonts w:ascii="仿宋" w:eastAsia="仿宋" w:hAnsi="仿宋" w:cs="Arial" w:hint="eastAsia"/>
                <w:kern w:val="0"/>
                <w:sz w:val="24"/>
              </w:rPr>
              <w:t>采购进口产品。</w:t>
            </w:r>
          </w:p>
        </w:tc>
      </w:tr>
      <w:tr w:rsidR="00415D40" w:rsidRPr="00415D40">
        <w:trPr>
          <w:trHeight w:val="552"/>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ind w:firstLineChars="200" w:firstLine="482"/>
              <w:rPr>
                <w:rFonts w:ascii="仿宋" w:eastAsia="仿宋" w:hAnsi="仿宋" w:cs="仿宋_GB2312"/>
                <w:b/>
                <w:sz w:val="24"/>
              </w:rPr>
            </w:pPr>
            <w:r w:rsidRPr="00415D40">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B1520B">
            <w:pPr>
              <w:spacing w:line="360" w:lineRule="auto"/>
              <w:rPr>
                <w:rFonts w:ascii="仿宋" w:eastAsia="仿宋" w:hAnsi="仿宋" w:cs="仿宋_GB2312"/>
                <w:sz w:val="24"/>
              </w:rPr>
            </w:pPr>
            <w:sdt>
              <w:sdtPr>
                <w:rPr>
                  <w:rFonts w:ascii="仿宋" w:eastAsia="仿宋" w:hAnsi="仿宋" w:cs="Arial" w:hint="eastAsia"/>
                  <w:kern w:val="0"/>
                  <w:sz w:val="24"/>
                </w:rPr>
                <w:id w:val="-1477286927"/>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cs="Arial"/>
                <w:kern w:val="0"/>
                <w:sz w:val="24"/>
              </w:rPr>
              <w:t xml:space="preserve"> A</w:t>
            </w:r>
            <w:r w:rsidR="00B4221D" w:rsidRPr="00415D40">
              <w:rPr>
                <w:rFonts w:ascii="仿宋" w:eastAsia="仿宋" w:hAnsi="仿宋" w:hint="eastAsia"/>
                <w:sz w:val="24"/>
              </w:rPr>
              <w:t>同意将非主体、非关键性的</w:t>
            </w:r>
            <w:r w:rsidR="00B4221D" w:rsidRPr="00415D40">
              <w:rPr>
                <w:rFonts w:ascii="仿宋" w:eastAsia="仿宋" w:hAnsi="仿宋"/>
                <w:sz w:val="24"/>
                <w:u w:val="single"/>
              </w:rPr>
              <w:t xml:space="preserve">             </w:t>
            </w:r>
            <w:r w:rsidR="00B4221D" w:rsidRPr="00415D40">
              <w:rPr>
                <w:rFonts w:ascii="仿宋" w:eastAsia="仿宋" w:hAnsi="仿宋" w:hint="eastAsia"/>
                <w:sz w:val="24"/>
              </w:rPr>
              <w:t>工作分包。</w:t>
            </w:r>
            <w:sdt>
              <w:sdtPr>
                <w:rPr>
                  <w:rFonts w:ascii="仿宋" w:eastAsia="仿宋" w:hAnsi="仿宋" w:cs="Arial" w:hint="eastAsia"/>
                  <w:kern w:val="0"/>
                  <w:sz w:val="24"/>
                </w:rPr>
                <w:id w:val="-1276331357"/>
                <w14:checkbox>
                  <w14:checked w14:val="1"/>
                  <w14:checkedState w14:val="00FE" w14:font="Wingdings"/>
                  <w14:uncheckedState w14:val="2610" w14:font="MS Gothic"/>
                </w14:checkbox>
              </w:sdtPr>
              <w:sdtEndPr/>
              <w:sdtContent>
                <w:r w:rsidR="00B4221D" w:rsidRPr="00415D40">
                  <w:rPr>
                    <w:rFonts w:ascii="仿宋" w:eastAsia="仿宋" w:hAnsi="仿宋" w:cs="Arial"/>
                    <w:kern w:val="0"/>
                    <w:sz w:val="24"/>
                  </w:rPr>
                  <w:sym w:font="Wingdings" w:char="F0FE"/>
                </w:r>
              </w:sdtContent>
            </w:sdt>
            <w:r w:rsidR="00B4221D" w:rsidRPr="00415D40">
              <w:rPr>
                <w:rFonts w:ascii="仿宋" w:eastAsia="仿宋" w:hAnsi="仿宋" w:cs="Arial"/>
                <w:kern w:val="0"/>
                <w:sz w:val="24"/>
              </w:rPr>
              <w:t xml:space="preserve"> B</w:t>
            </w:r>
            <w:r w:rsidR="00B4221D" w:rsidRPr="00415D40">
              <w:rPr>
                <w:rFonts w:ascii="仿宋" w:eastAsia="仿宋" w:hAnsi="仿宋" w:hint="eastAsia"/>
                <w:sz w:val="24"/>
              </w:rPr>
              <w:t>不同意分包。</w:t>
            </w:r>
          </w:p>
        </w:tc>
      </w:tr>
      <w:tr w:rsidR="00415D40" w:rsidRPr="00415D40">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B4221D" w:rsidRPr="00415D40" w:rsidRDefault="00B1520B" w:rsidP="00B4221D">
            <w:pPr>
              <w:spacing w:line="360" w:lineRule="auto"/>
              <w:rPr>
                <w:rFonts w:ascii="仿宋" w:eastAsia="仿宋" w:hAnsi="仿宋"/>
                <w:sz w:val="24"/>
              </w:rPr>
            </w:pPr>
            <w:sdt>
              <w:sdtPr>
                <w:rPr>
                  <w:rFonts w:ascii="仿宋" w:eastAsia="仿宋" w:hAnsi="仿宋" w:cs="Arial" w:hint="eastAsia"/>
                  <w:kern w:val="0"/>
                  <w:sz w:val="24"/>
                </w:rPr>
                <w:id w:val="-212966419"/>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cs="Arial"/>
                <w:kern w:val="0"/>
                <w:sz w:val="24"/>
              </w:rPr>
              <w:t>A</w:t>
            </w:r>
            <w:r w:rsidR="00B4221D" w:rsidRPr="00415D40">
              <w:rPr>
                <w:rFonts w:ascii="仿宋" w:eastAsia="仿宋" w:hAnsi="仿宋" w:hint="eastAsia"/>
                <w:sz w:val="24"/>
              </w:rPr>
              <w:t>不组织。</w:t>
            </w:r>
          </w:p>
          <w:p w:rsidR="00455DC8" w:rsidRPr="00415D40" w:rsidRDefault="00B1520B" w:rsidP="0089235C">
            <w:pPr>
              <w:spacing w:line="360" w:lineRule="auto"/>
              <w:rPr>
                <w:rFonts w:ascii="仿宋" w:eastAsia="仿宋" w:hAnsi="仿宋"/>
                <w:sz w:val="24"/>
                <w:szCs w:val="20"/>
              </w:rPr>
            </w:pPr>
            <w:sdt>
              <w:sdtPr>
                <w:rPr>
                  <w:rFonts w:ascii="仿宋" w:eastAsia="仿宋" w:hAnsi="仿宋" w:cs="Arial" w:hint="eastAsia"/>
                  <w:kern w:val="0"/>
                  <w:sz w:val="24"/>
                </w:rPr>
                <w:id w:val="-999802974"/>
                <w14:checkbox>
                  <w14:checked w14:val="1"/>
                  <w14:checkedState w14:val="00FE" w14:font="Wingdings"/>
                  <w14:uncheckedState w14:val="2610" w14:font="MS Gothic"/>
                </w14:checkbox>
              </w:sdtPr>
              <w:sdtEndPr/>
              <w:sdtContent>
                <w:r w:rsidR="00B4221D" w:rsidRPr="00415D40">
                  <w:rPr>
                    <w:rFonts w:ascii="仿宋" w:eastAsia="仿宋" w:hAnsi="仿宋" w:cs="Arial" w:hint="eastAsia"/>
                    <w:kern w:val="0"/>
                    <w:sz w:val="24"/>
                  </w:rPr>
                  <w:sym w:font="Wingdings" w:char="F0FE"/>
                </w:r>
              </w:sdtContent>
            </w:sdt>
            <w:r w:rsidR="00B4221D" w:rsidRPr="00415D40">
              <w:rPr>
                <w:rFonts w:ascii="仿宋" w:eastAsia="仿宋" w:hAnsi="仿宋"/>
                <w:kern w:val="0"/>
                <w:sz w:val="24"/>
              </w:rPr>
              <w:t>B组织，</w:t>
            </w:r>
            <w:r w:rsidR="0089235C" w:rsidRPr="00415D40">
              <w:rPr>
                <w:rFonts w:ascii="仿宋" w:eastAsia="仿宋" w:hAnsi="仿宋" w:hint="eastAsia"/>
                <w:kern w:val="0"/>
                <w:sz w:val="24"/>
              </w:rPr>
              <w:t>时间：</w:t>
            </w:r>
            <w:bookmarkStart w:id="11" w:name="_GoBack"/>
            <w:bookmarkEnd w:id="11"/>
            <w:r w:rsidR="0089235C" w:rsidRPr="007D34A3">
              <w:rPr>
                <w:rFonts w:ascii="仿宋" w:eastAsia="仿宋" w:hAnsi="仿宋" w:hint="eastAsia"/>
                <w:kern w:val="0"/>
                <w:sz w:val="24"/>
                <w:u w:val="single"/>
              </w:rPr>
              <w:t xml:space="preserve"> 2022年1月26日上午9时30分</w:t>
            </w:r>
            <w:r w:rsidR="0089235C" w:rsidRPr="00415D40">
              <w:rPr>
                <w:rFonts w:ascii="仿宋" w:eastAsia="仿宋" w:hAnsi="仿宋" w:hint="eastAsia"/>
                <w:kern w:val="0"/>
                <w:sz w:val="24"/>
              </w:rPr>
              <w:t>开始,地点：杭州市中策职业学校钱塘学校（钱塘新区品优街2789号） ，联系人：童老师，联系方式： 0571-81990315 。（</w:t>
            </w:r>
            <w:r w:rsidR="0089235C" w:rsidRPr="007D34A3">
              <w:rPr>
                <w:rFonts w:ascii="仿宋" w:eastAsia="仿宋" w:hAnsi="仿宋" w:hint="eastAsia"/>
                <w:b/>
                <w:kern w:val="0"/>
                <w:sz w:val="24"/>
              </w:rPr>
              <w:t>因疫情防控要求，每家潜在</w:t>
            </w:r>
            <w:proofErr w:type="gramStart"/>
            <w:r w:rsidR="0089235C" w:rsidRPr="007D34A3">
              <w:rPr>
                <w:rFonts w:ascii="仿宋" w:eastAsia="仿宋" w:hAnsi="仿宋" w:hint="eastAsia"/>
                <w:b/>
                <w:kern w:val="0"/>
                <w:sz w:val="24"/>
              </w:rPr>
              <w:t>供应商限一名</w:t>
            </w:r>
            <w:proofErr w:type="gramEnd"/>
            <w:r w:rsidR="0089235C" w:rsidRPr="007D34A3">
              <w:rPr>
                <w:rFonts w:ascii="仿宋" w:eastAsia="仿宋" w:hAnsi="仿宋" w:hint="eastAsia"/>
                <w:b/>
                <w:kern w:val="0"/>
                <w:sz w:val="24"/>
              </w:rPr>
              <w:t>工作人员参加，除上述时间外，不再安排潜在供应商进校现场考察。</w:t>
            </w:r>
            <w:r w:rsidR="0089235C" w:rsidRPr="00415D40">
              <w:rPr>
                <w:rFonts w:ascii="仿宋" w:eastAsia="仿宋" w:hAnsi="仿宋" w:hint="eastAsia"/>
                <w:kern w:val="0"/>
                <w:sz w:val="24"/>
              </w:rPr>
              <w:t>）</w:t>
            </w:r>
          </w:p>
        </w:tc>
      </w:tr>
      <w:tr w:rsidR="00415D40" w:rsidRPr="00415D40">
        <w:trPr>
          <w:trHeight w:val="608"/>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B4221D" w:rsidRPr="00415D40" w:rsidRDefault="00B1520B" w:rsidP="00B4221D">
            <w:pPr>
              <w:spacing w:line="360" w:lineRule="auto"/>
              <w:rPr>
                <w:rFonts w:ascii="仿宋" w:eastAsia="仿宋" w:hAnsi="仿宋"/>
                <w:sz w:val="24"/>
              </w:rPr>
            </w:pPr>
            <w:sdt>
              <w:sdtPr>
                <w:rPr>
                  <w:rFonts w:ascii="仿宋" w:eastAsia="仿宋" w:hAnsi="仿宋" w:cs="Arial" w:hint="eastAsia"/>
                  <w:kern w:val="0"/>
                  <w:sz w:val="24"/>
                </w:rPr>
                <w:id w:val="-1639946486"/>
                <w14:checkbox>
                  <w14:checked w14:val="1"/>
                  <w14:checkedState w14:val="00FE" w14:font="Wingdings"/>
                  <w14:uncheckedState w14:val="2610" w14:font="MS Gothic"/>
                </w14:checkbox>
              </w:sdtPr>
              <w:sdtEndPr/>
              <w:sdtContent>
                <w:r w:rsidR="00B4221D" w:rsidRPr="00415D40">
                  <w:rPr>
                    <w:rFonts w:ascii="仿宋" w:eastAsia="仿宋" w:hAnsi="仿宋" w:cs="Arial" w:hint="eastAsia"/>
                    <w:kern w:val="0"/>
                    <w:sz w:val="24"/>
                  </w:rPr>
                  <w:sym w:font="Wingdings" w:char="F0FE"/>
                </w:r>
              </w:sdtContent>
            </w:sdt>
            <w:r w:rsidR="00B4221D" w:rsidRPr="00415D40">
              <w:rPr>
                <w:rFonts w:ascii="仿宋" w:eastAsia="仿宋" w:hAnsi="仿宋" w:cs="Arial"/>
                <w:kern w:val="0"/>
                <w:sz w:val="24"/>
              </w:rPr>
              <w:t>A</w:t>
            </w:r>
            <w:r w:rsidR="00B4221D" w:rsidRPr="00415D40">
              <w:rPr>
                <w:rFonts w:ascii="仿宋" w:eastAsia="仿宋" w:hAnsi="仿宋" w:hint="eastAsia"/>
                <w:sz w:val="24"/>
              </w:rPr>
              <w:t>不要求提供。</w:t>
            </w:r>
          </w:p>
          <w:p w:rsidR="00B4221D" w:rsidRPr="00415D40" w:rsidRDefault="00B1520B" w:rsidP="00B4221D">
            <w:pPr>
              <w:spacing w:line="360" w:lineRule="auto"/>
              <w:rPr>
                <w:rFonts w:ascii="仿宋" w:eastAsia="仿宋" w:hAnsi="仿宋"/>
                <w:kern w:val="0"/>
                <w:sz w:val="24"/>
              </w:rPr>
            </w:pPr>
            <w:sdt>
              <w:sdtPr>
                <w:rPr>
                  <w:rFonts w:ascii="仿宋" w:eastAsia="仿宋" w:hAnsi="仿宋" w:cs="Arial" w:hint="eastAsia"/>
                  <w:kern w:val="0"/>
                  <w:sz w:val="24"/>
                </w:rPr>
                <w:id w:val="1026831988"/>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kern w:val="0"/>
                <w:sz w:val="24"/>
              </w:rPr>
              <w:t>B</w:t>
            </w:r>
            <w:r w:rsidR="00B4221D" w:rsidRPr="00415D40">
              <w:rPr>
                <w:rFonts w:ascii="仿宋" w:eastAsia="仿宋" w:hAnsi="仿宋" w:hint="eastAsia"/>
                <w:kern w:val="0"/>
                <w:sz w:val="24"/>
              </w:rPr>
              <w:t>要求提供，</w:t>
            </w:r>
          </w:p>
          <w:p w:rsidR="00B4221D" w:rsidRPr="00415D40" w:rsidRDefault="00B4221D" w:rsidP="00B4221D">
            <w:pPr>
              <w:spacing w:line="360" w:lineRule="auto"/>
              <w:rPr>
                <w:rFonts w:ascii="仿宋" w:eastAsia="仿宋" w:hAnsi="仿宋"/>
                <w:kern w:val="0"/>
                <w:sz w:val="24"/>
              </w:rPr>
            </w:pPr>
            <w:r w:rsidRPr="00415D40">
              <w:rPr>
                <w:rFonts w:ascii="仿宋" w:eastAsia="仿宋" w:hAnsi="仿宋" w:hint="eastAsia"/>
                <w:kern w:val="0"/>
                <w:sz w:val="24"/>
              </w:rPr>
              <w:t>（</w:t>
            </w:r>
            <w:r w:rsidRPr="00415D40">
              <w:rPr>
                <w:rFonts w:ascii="仿宋" w:eastAsia="仿宋" w:hAnsi="仿宋"/>
                <w:kern w:val="0"/>
                <w:sz w:val="24"/>
              </w:rPr>
              <w:t>1）</w:t>
            </w:r>
            <w:r w:rsidRPr="00415D40">
              <w:rPr>
                <w:rFonts w:ascii="仿宋" w:eastAsia="仿宋" w:hAnsi="仿宋" w:hint="eastAsia"/>
                <w:snapToGrid w:val="0"/>
                <w:kern w:val="28"/>
                <w:sz w:val="24"/>
              </w:rPr>
              <w:t>样品：</w:t>
            </w:r>
            <w:r w:rsidRPr="00415D40">
              <w:rPr>
                <w:rFonts w:ascii="仿宋" w:eastAsia="仿宋" w:hAnsi="仿宋" w:hint="eastAsia"/>
                <w:sz w:val="24"/>
                <w:u w:val="single"/>
              </w:rPr>
              <w:t xml:space="preserve">    </w:t>
            </w:r>
            <w:r w:rsidRPr="00415D40">
              <w:rPr>
                <w:rFonts w:ascii="仿宋" w:eastAsia="仿宋" w:hAnsi="仿宋" w:hint="eastAsia"/>
                <w:kern w:val="0"/>
                <w:sz w:val="24"/>
              </w:rPr>
              <w:t>；</w:t>
            </w:r>
          </w:p>
          <w:p w:rsidR="00B4221D" w:rsidRPr="00415D40" w:rsidRDefault="00B4221D" w:rsidP="00B4221D">
            <w:pPr>
              <w:spacing w:line="360" w:lineRule="auto"/>
              <w:rPr>
                <w:rFonts w:ascii="仿宋" w:eastAsia="仿宋" w:hAnsi="仿宋"/>
                <w:kern w:val="0"/>
                <w:sz w:val="24"/>
              </w:rPr>
            </w:pPr>
            <w:r w:rsidRPr="00415D40">
              <w:rPr>
                <w:rFonts w:ascii="仿宋" w:eastAsia="仿宋" w:hAnsi="仿宋" w:hint="eastAsia"/>
                <w:kern w:val="0"/>
                <w:sz w:val="24"/>
              </w:rPr>
              <w:t>（</w:t>
            </w:r>
            <w:r w:rsidRPr="00415D40">
              <w:rPr>
                <w:rFonts w:ascii="仿宋" w:eastAsia="仿宋" w:hAnsi="仿宋"/>
                <w:kern w:val="0"/>
                <w:sz w:val="24"/>
              </w:rPr>
              <w:t>2）</w:t>
            </w:r>
            <w:r w:rsidRPr="00415D40">
              <w:rPr>
                <w:rFonts w:ascii="仿宋" w:eastAsia="仿宋" w:hAnsi="仿宋" w:hint="eastAsia"/>
                <w:snapToGrid w:val="0"/>
                <w:kern w:val="28"/>
                <w:sz w:val="24"/>
              </w:rPr>
              <w:t>样品制作的标准和要求：</w:t>
            </w:r>
            <w:r w:rsidRPr="00415D40">
              <w:rPr>
                <w:rFonts w:ascii="仿宋" w:eastAsia="仿宋" w:hAnsi="仿宋" w:hint="eastAsia"/>
                <w:sz w:val="24"/>
                <w:u w:val="single"/>
              </w:rPr>
              <w:t xml:space="preserve">    </w:t>
            </w:r>
            <w:r w:rsidRPr="00415D40">
              <w:rPr>
                <w:rFonts w:ascii="仿宋" w:eastAsia="仿宋" w:hAnsi="仿宋" w:hint="eastAsia"/>
                <w:kern w:val="0"/>
                <w:sz w:val="24"/>
              </w:rPr>
              <w:t>；</w:t>
            </w:r>
          </w:p>
          <w:p w:rsidR="00B4221D" w:rsidRPr="00415D40" w:rsidRDefault="00B4221D" w:rsidP="00B4221D">
            <w:pPr>
              <w:spacing w:line="360" w:lineRule="auto"/>
              <w:rPr>
                <w:rFonts w:ascii="仿宋" w:eastAsia="仿宋" w:hAnsi="仿宋"/>
                <w:kern w:val="0"/>
                <w:sz w:val="24"/>
              </w:rPr>
            </w:pPr>
            <w:r w:rsidRPr="00415D40">
              <w:rPr>
                <w:rFonts w:ascii="仿宋" w:eastAsia="仿宋" w:hAnsi="仿宋" w:hint="eastAsia"/>
                <w:kern w:val="0"/>
                <w:sz w:val="24"/>
              </w:rPr>
              <w:t>（</w:t>
            </w:r>
            <w:r w:rsidRPr="00415D40">
              <w:rPr>
                <w:rFonts w:ascii="仿宋" w:eastAsia="仿宋" w:hAnsi="仿宋"/>
                <w:kern w:val="0"/>
                <w:sz w:val="24"/>
              </w:rPr>
              <w:t>3）样品的评审方法以及评审标准</w:t>
            </w:r>
            <w:r w:rsidRPr="00415D40">
              <w:rPr>
                <w:rFonts w:ascii="仿宋" w:eastAsia="仿宋" w:hAnsi="仿宋" w:hint="eastAsia"/>
                <w:snapToGrid w:val="0"/>
                <w:kern w:val="28"/>
                <w:sz w:val="24"/>
              </w:rPr>
              <w:t>：详见</w:t>
            </w:r>
            <w:r w:rsidRPr="00415D40">
              <w:rPr>
                <w:rFonts w:ascii="仿宋" w:eastAsia="仿宋" w:hAnsi="仿宋" w:hint="eastAsia"/>
                <w:sz w:val="24"/>
                <w:u w:val="single"/>
              </w:rPr>
              <w:t>评标办法</w:t>
            </w:r>
            <w:r w:rsidRPr="00415D40">
              <w:rPr>
                <w:rFonts w:ascii="仿宋" w:eastAsia="仿宋" w:hAnsi="仿宋" w:hint="eastAsia"/>
                <w:kern w:val="0"/>
                <w:sz w:val="24"/>
              </w:rPr>
              <w:t>；</w:t>
            </w:r>
          </w:p>
          <w:p w:rsidR="00B4221D" w:rsidRPr="00415D40" w:rsidRDefault="00B4221D" w:rsidP="00B4221D">
            <w:pPr>
              <w:spacing w:line="360" w:lineRule="auto"/>
              <w:rPr>
                <w:rFonts w:ascii="仿宋" w:eastAsia="仿宋" w:hAnsi="仿宋"/>
                <w:kern w:val="0"/>
                <w:sz w:val="24"/>
              </w:rPr>
            </w:pPr>
            <w:r w:rsidRPr="00415D40">
              <w:rPr>
                <w:rFonts w:ascii="仿宋" w:eastAsia="仿宋" w:hAnsi="仿宋" w:hint="eastAsia"/>
                <w:kern w:val="0"/>
                <w:sz w:val="24"/>
              </w:rPr>
              <w:t>（</w:t>
            </w:r>
            <w:r w:rsidRPr="00415D40">
              <w:rPr>
                <w:rFonts w:ascii="仿宋" w:eastAsia="仿宋" w:hAnsi="仿宋"/>
                <w:kern w:val="0"/>
                <w:sz w:val="24"/>
              </w:rPr>
              <w:t>4）是否需要随样品提交检测报告</w:t>
            </w:r>
            <w:r w:rsidRPr="00415D40">
              <w:rPr>
                <w:rFonts w:ascii="仿宋" w:eastAsia="仿宋" w:hAnsi="仿宋" w:hint="eastAsia"/>
                <w:kern w:val="0"/>
                <w:sz w:val="24"/>
              </w:rPr>
              <w:t>：</w:t>
            </w:r>
            <w:sdt>
              <w:sdtPr>
                <w:rPr>
                  <w:rFonts w:ascii="仿宋" w:eastAsia="仿宋" w:hAnsi="仿宋" w:cs="Arial" w:hint="eastAsia"/>
                  <w:kern w:val="0"/>
                  <w:sz w:val="24"/>
                </w:rPr>
                <w:id w:val="1303421454"/>
                <w14:checkbox>
                  <w14:checked w14:val="1"/>
                  <w14:checkedState w14:val="00FE" w14:font="Wingdings"/>
                  <w14:uncheckedState w14:val="2610" w14:font="MS Gothic"/>
                </w14:checkbox>
              </w:sdtPr>
              <w:sdtEndPr/>
              <w:sdtContent>
                <w:r w:rsidRPr="00415D40">
                  <w:rPr>
                    <w:rFonts w:ascii="仿宋" w:eastAsia="仿宋" w:hAnsi="仿宋" w:cs="Arial"/>
                    <w:kern w:val="0"/>
                    <w:sz w:val="24"/>
                  </w:rPr>
                  <w:sym w:font="Wingdings" w:char="F0FE"/>
                </w:r>
              </w:sdtContent>
            </w:sdt>
            <w:r w:rsidRPr="00415D40">
              <w:rPr>
                <w:rFonts w:ascii="仿宋" w:eastAsia="仿宋" w:hAnsi="仿宋"/>
                <w:kern w:val="0"/>
                <w:sz w:val="24"/>
              </w:rPr>
              <w:t>否；</w:t>
            </w:r>
            <w:sdt>
              <w:sdtPr>
                <w:rPr>
                  <w:rFonts w:ascii="仿宋" w:eastAsia="仿宋" w:hAnsi="仿宋" w:cs="Arial" w:hint="eastAsia"/>
                  <w:kern w:val="0"/>
                  <w:sz w:val="24"/>
                </w:rPr>
                <w:id w:val="1621728433"/>
                <w14:checkbox>
                  <w14:checked w14:val="0"/>
                  <w14:checkedState w14:val="00FE" w14:font="Wingdings"/>
                  <w14:uncheckedState w14:val="2610" w14:font="MS Gothic"/>
                </w14:checkbox>
              </w:sdtPr>
              <w:sdtEndPr/>
              <w:sdtContent>
                <w:r w:rsidRPr="00415D40">
                  <w:rPr>
                    <w:rFonts w:ascii="MS Mincho" w:eastAsia="MS Mincho" w:hAnsi="MS Mincho" w:cs="MS Mincho" w:hint="eastAsia"/>
                    <w:kern w:val="0"/>
                    <w:sz w:val="24"/>
                  </w:rPr>
                  <w:t>☐</w:t>
                </w:r>
              </w:sdtContent>
            </w:sdt>
            <w:r w:rsidRPr="00415D40">
              <w:rPr>
                <w:rFonts w:ascii="仿宋" w:eastAsia="仿宋" w:hAnsi="仿宋"/>
                <w:kern w:val="0"/>
                <w:sz w:val="24"/>
              </w:rPr>
              <w:t>是，检测机构的要求</w:t>
            </w:r>
            <w:r w:rsidRPr="00415D40">
              <w:rPr>
                <w:rFonts w:ascii="仿宋" w:eastAsia="仿宋" w:hAnsi="仿宋" w:hint="eastAsia"/>
                <w:sz w:val="24"/>
              </w:rPr>
              <w:t>：</w:t>
            </w:r>
            <w:r w:rsidRPr="00415D40">
              <w:rPr>
                <w:rFonts w:ascii="仿宋" w:eastAsia="仿宋" w:hAnsi="仿宋" w:hint="eastAsia"/>
                <w:sz w:val="24"/>
                <w:u w:val="single"/>
              </w:rPr>
              <w:t xml:space="preserve">    </w:t>
            </w:r>
            <w:r w:rsidRPr="00415D40">
              <w:rPr>
                <w:rFonts w:ascii="仿宋" w:eastAsia="仿宋" w:hAnsi="仿宋" w:hint="eastAsia"/>
                <w:kern w:val="0"/>
                <w:sz w:val="24"/>
              </w:rPr>
              <w:t>；检测内容</w:t>
            </w:r>
            <w:r w:rsidRPr="00415D40">
              <w:rPr>
                <w:rFonts w:ascii="仿宋" w:eastAsia="仿宋" w:hAnsi="仿宋" w:hint="eastAsia"/>
                <w:sz w:val="24"/>
              </w:rPr>
              <w:t>：</w:t>
            </w:r>
            <w:r w:rsidRPr="00415D40">
              <w:rPr>
                <w:rFonts w:ascii="仿宋" w:eastAsia="仿宋" w:hAnsi="仿宋" w:hint="eastAsia"/>
                <w:sz w:val="24"/>
                <w:u w:val="single"/>
              </w:rPr>
              <w:t xml:space="preserve">    </w:t>
            </w:r>
            <w:r w:rsidRPr="00415D40">
              <w:rPr>
                <w:rFonts w:ascii="仿宋" w:eastAsia="仿宋" w:hAnsi="仿宋" w:hint="eastAsia"/>
                <w:kern w:val="0"/>
                <w:sz w:val="24"/>
              </w:rPr>
              <w:t>。</w:t>
            </w:r>
          </w:p>
          <w:p w:rsidR="00B4221D" w:rsidRPr="00415D40" w:rsidRDefault="00B4221D" w:rsidP="00B4221D">
            <w:pPr>
              <w:spacing w:line="360" w:lineRule="auto"/>
              <w:rPr>
                <w:rFonts w:ascii="仿宋" w:eastAsia="仿宋" w:hAnsi="仿宋"/>
                <w:sz w:val="24"/>
              </w:rPr>
            </w:pPr>
            <w:r w:rsidRPr="00415D40">
              <w:rPr>
                <w:rFonts w:ascii="仿宋" w:eastAsia="仿宋" w:hAnsi="仿宋" w:hint="eastAsia"/>
                <w:sz w:val="24"/>
              </w:rPr>
              <w:t>（</w:t>
            </w:r>
            <w:r w:rsidRPr="00415D40">
              <w:rPr>
                <w:rFonts w:ascii="仿宋" w:eastAsia="仿宋" w:hAnsi="仿宋"/>
                <w:sz w:val="24"/>
              </w:rPr>
              <w:t>5）提供样品的时间：</w:t>
            </w:r>
            <w:r w:rsidRPr="00415D40">
              <w:rPr>
                <w:rFonts w:ascii="仿宋" w:eastAsia="仿宋" w:hAnsi="仿宋" w:hint="eastAsia"/>
                <w:sz w:val="24"/>
                <w:u w:val="single"/>
              </w:rPr>
              <w:t xml:space="preserve">    </w:t>
            </w:r>
            <w:r w:rsidRPr="00415D40">
              <w:rPr>
                <w:rFonts w:ascii="仿宋" w:eastAsia="仿宋" w:hAnsi="仿宋" w:hint="eastAsia"/>
                <w:kern w:val="0"/>
                <w:sz w:val="24"/>
              </w:rPr>
              <w:t>；地点：</w:t>
            </w:r>
            <w:r w:rsidRPr="00415D40">
              <w:rPr>
                <w:rFonts w:ascii="仿宋" w:eastAsia="仿宋" w:hAnsi="仿宋" w:hint="eastAsia"/>
                <w:sz w:val="24"/>
                <w:u w:val="single"/>
              </w:rPr>
              <w:t xml:space="preserve">    </w:t>
            </w:r>
            <w:r w:rsidRPr="00415D40">
              <w:rPr>
                <w:rFonts w:ascii="仿宋" w:eastAsia="仿宋" w:hAnsi="仿宋" w:hint="eastAsia"/>
                <w:kern w:val="0"/>
                <w:sz w:val="24"/>
              </w:rPr>
              <w:t>；联系人</w:t>
            </w:r>
            <w:r w:rsidRPr="00415D40">
              <w:rPr>
                <w:rFonts w:ascii="仿宋" w:eastAsia="仿宋" w:hAnsi="仿宋" w:hint="eastAsia"/>
                <w:sz w:val="24"/>
              </w:rPr>
              <w:t>：</w:t>
            </w:r>
            <w:r w:rsidRPr="00415D40">
              <w:rPr>
                <w:rFonts w:ascii="仿宋" w:eastAsia="仿宋" w:hAnsi="仿宋" w:hint="eastAsia"/>
                <w:sz w:val="24"/>
                <w:u w:val="single"/>
              </w:rPr>
              <w:t xml:space="preserve">   </w:t>
            </w:r>
            <w:r w:rsidRPr="00415D40">
              <w:rPr>
                <w:rFonts w:ascii="仿宋" w:eastAsia="仿宋" w:hAnsi="仿宋" w:hint="eastAsia"/>
                <w:sz w:val="24"/>
              </w:rPr>
              <w:t>，</w:t>
            </w:r>
            <w:r w:rsidRPr="00415D40">
              <w:rPr>
                <w:rFonts w:ascii="仿宋" w:eastAsia="仿宋" w:hAnsi="仿宋" w:hint="eastAsia"/>
                <w:kern w:val="28"/>
                <w:sz w:val="24"/>
              </w:rPr>
              <w:t>联系电话：</w:t>
            </w:r>
            <w:r w:rsidRPr="00415D40">
              <w:rPr>
                <w:rFonts w:ascii="仿宋" w:eastAsia="仿宋" w:hAnsi="仿宋" w:hint="eastAsia"/>
                <w:sz w:val="24"/>
                <w:u w:val="single"/>
              </w:rPr>
              <w:t xml:space="preserve">    </w:t>
            </w:r>
            <w:r w:rsidRPr="00415D40">
              <w:rPr>
                <w:rFonts w:ascii="仿宋" w:eastAsia="仿宋" w:hAnsi="仿宋" w:hint="eastAsia"/>
                <w:sz w:val="24"/>
              </w:rPr>
              <w:t>。请投标人在上述时间内提供样品并按规定位置安装完毕。超过截止时间的，采购人或采购代理机构将不予接收，并将清场并封闭样品现场。</w:t>
            </w:r>
          </w:p>
          <w:p w:rsidR="00B4221D" w:rsidRPr="00415D40" w:rsidRDefault="00B4221D" w:rsidP="00B4221D">
            <w:pPr>
              <w:spacing w:line="360" w:lineRule="auto"/>
              <w:rPr>
                <w:rFonts w:ascii="仿宋" w:eastAsia="仿宋" w:hAnsi="仿宋"/>
                <w:sz w:val="24"/>
              </w:rPr>
            </w:pPr>
            <w:r w:rsidRPr="00415D40">
              <w:rPr>
                <w:rFonts w:ascii="仿宋" w:eastAsia="仿宋" w:hAnsi="仿宋"/>
                <w:sz w:val="24"/>
              </w:rPr>
              <w:t xml:space="preserve"> (6)采购活动结束后，对于未中标人提供的样品，</w:t>
            </w:r>
            <w:r w:rsidRPr="00415D40">
              <w:rPr>
                <w:rFonts w:ascii="仿宋" w:eastAsia="仿宋" w:hAnsi="仿宋" w:hint="eastAsia"/>
                <w:sz w:val="24"/>
              </w:rPr>
              <w:t>采购人、采购机构将通知</w:t>
            </w:r>
            <w:r w:rsidRPr="00415D40">
              <w:rPr>
                <w:rFonts w:ascii="仿宋" w:eastAsia="仿宋" w:hAnsi="仿宋"/>
                <w:sz w:val="24"/>
              </w:rPr>
              <w:t>未中标人</w:t>
            </w:r>
            <w:r w:rsidRPr="00415D40">
              <w:rPr>
                <w:rFonts w:ascii="仿宋" w:eastAsia="仿宋" w:hAnsi="仿宋" w:hint="eastAsia"/>
                <w:sz w:val="24"/>
              </w:rPr>
              <w:t>在规定的时间内取回，逾期未取回的，采购人、采购机构不负保管义务</w:t>
            </w:r>
            <w:r w:rsidRPr="00415D40">
              <w:rPr>
                <w:rFonts w:ascii="仿宋" w:eastAsia="仿宋" w:hAnsi="仿宋"/>
                <w:sz w:val="24"/>
              </w:rPr>
              <w:t>；对于中标人提供的样品，</w:t>
            </w:r>
            <w:r w:rsidRPr="00415D40">
              <w:rPr>
                <w:rFonts w:ascii="仿宋" w:eastAsia="仿宋" w:hAnsi="仿宋" w:hint="eastAsia"/>
                <w:sz w:val="24"/>
              </w:rPr>
              <w:t>采购人将进</w:t>
            </w:r>
            <w:r w:rsidRPr="00415D40">
              <w:rPr>
                <w:rFonts w:ascii="仿宋" w:eastAsia="仿宋" w:hAnsi="仿宋"/>
                <w:sz w:val="24"/>
              </w:rPr>
              <w:t>行保管、封存，并作为履约验收的参考。</w:t>
            </w:r>
          </w:p>
          <w:p w:rsidR="00B4221D" w:rsidRPr="00415D40" w:rsidRDefault="00B4221D" w:rsidP="00415D40">
            <w:pPr>
              <w:pStyle w:val="1"/>
            </w:pPr>
            <w:r w:rsidRPr="00415D40">
              <w:rPr>
                <w:rFonts w:ascii="仿宋" w:eastAsia="仿宋" w:hAnsi="仿宋" w:hint="eastAsia"/>
                <w:sz w:val="24"/>
              </w:rPr>
              <w:t>（</w:t>
            </w:r>
            <w:r w:rsidRPr="00415D40">
              <w:rPr>
                <w:rFonts w:ascii="仿宋" w:eastAsia="仿宋" w:hAnsi="仿宋"/>
                <w:sz w:val="24"/>
              </w:rPr>
              <w:t>7）制作、运输、安装和保管样品所发生的一切费用由投标人自理。</w:t>
            </w:r>
          </w:p>
        </w:tc>
      </w:tr>
      <w:tr w:rsidR="00415D40" w:rsidRPr="00415D40">
        <w:trPr>
          <w:trHeight w:val="546"/>
          <w:tblHeader/>
        </w:trPr>
        <w:tc>
          <w:tcPr>
            <w:tcW w:w="629"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Cs/>
                <w:sz w:val="24"/>
              </w:rPr>
            </w:pPr>
            <w:r w:rsidRPr="00415D40">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B4221D" w:rsidRPr="00415D40" w:rsidRDefault="00B1520B" w:rsidP="00B4221D">
            <w:pPr>
              <w:spacing w:line="360" w:lineRule="auto"/>
              <w:rPr>
                <w:rFonts w:ascii="仿宋" w:eastAsia="仿宋" w:hAnsi="仿宋"/>
                <w:sz w:val="24"/>
              </w:rPr>
            </w:pPr>
            <w:sdt>
              <w:sdtPr>
                <w:rPr>
                  <w:rFonts w:ascii="仿宋" w:eastAsia="仿宋" w:hAnsi="仿宋" w:cs="Arial" w:hint="eastAsia"/>
                  <w:kern w:val="0"/>
                  <w:sz w:val="24"/>
                </w:rPr>
                <w:id w:val="-1859348549"/>
                <w14:checkbox>
                  <w14:checked w14:val="1"/>
                  <w14:checkedState w14:val="00FE" w14:font="Wingdings"/>
                  <w14:uncheckedState w14:val="2610" w14:font="MS Gothic"/>
                </w14:checkbox>
              </w:sdtPr>
              <w:sdtEndPr/>
              <w:sdtContent>
                <w:r w:rsidR="00B4221D" w:rsidRPr="00415D40">
                  <w:rPr>
                    <w:rFonts w:ascii="仿宋" w:eastAsia="仿宋" w:hAnsi="仿宋" w:cs="Arial" w:hint="eastAsia"/>
                    <w:kern w:val="0"/>
                    <w:sz w:val="24"/>
                  </w:rPr>
                  <w:sym w:font="Wingdings" w:char="F0FE"/>
                </w:r>
              </w:sdtContent>
            </w:sdt>
            <w:r w:rsidR="00B4221D" w:rsidRPr="00415D40">
              <w:rPr>
                <w:rFonts w:ascii="仿宋" w:eastAsia="仿宋" w:hAnsi="仿宋" w:cs="Arial"/>
                <w:kern w:val="0"/>
                <w:sz w:val="24"/>
              </w:rPr>
              <w:t>A</w:t>
            </w:r>
            <w:r w:rsidR="00B4221D" w:rsidRPr="00415D40">
              <w:rPr>
                <w:rFonts w:ascii="仿宋" w:eastAsia="仿宋" w:hAnsi="仿宋" w:hint="eastAsia"/>
                <w:sz w:val="24"/>
              </w:rPr>
              <w:t>不组织。</w:t>
            </w:r>
          </w:p>
          <w:p w:rsidR="00B4221D" w:rsidRPr="00415D40" w:rsidRDefault="00B1520B" w:rsidP="00B4221D">
            <w:pPr>
              <w:spacing w:line="360" w:lineRule="auto"/>
              <w:rPr>
                <w:rFonts w:ascii="仿宋" w:eastAsia="仿宋" w:hAnsi="仿宋"/>
                <w:kern w:val="0"/>
                <w:sz w:val="24"/>
              </w:rPr>
            </w:pPr>
            <w:sdt>
              <w:sdtPr>
                <w:rPr>
                  <w:rFonts w:ascii="仿宋" w:eastAsia="仿宋" w:hAnsi="仿宋" w:cs="Arial" w:hint="eastAsia"/>
                  <w:kern w:val="0"/>
                  <w:sz w:val="24"/>
                </w:rPr>
                <w:id w:val="1174071719"/>
                <w14:checkbox>
                  <w14:checked w14:val="0"/>
                  <w14:checkedState w14:val="00FE" w14:font="Wingdings"/>
                  <w14:uncheckedState w14:val="2610" w14:font="MS Gothic"/>
                </w14:checkbox>
              </w:sdtPr>
              <w:sdtEndPr/>
              <w:sdtContent>
                <w:r w:rsidR="00B4221D" w:rsidRPr="00415D40">
                  <w:rPr>
                    <w:rFonts w:ascii="MS Mincho" w:eastAsia="MS Mincho" w:hAnsi="MS Mincho" w:cs="MS Mincho" w:hint="eastAsia"/>
                    <w:kern w:val="0"/>
                    <w:sz w:val="24"/>
                  </w:rPr>
                  <w:t>☐</w:t>
                </w:r>
              </w:sdtContent>
            </w:sdt>
            <w:r w:rsidR="00B4221D" w:rsidRPr="00415D40">
              <w:rPr>
                <w:rFonts w:ascii="仿宋" w:eastAsia="仿宋" w:hAnsi="仿宋"/>
                <w:kern w:val="0"/>
                <w:sz w:val="24"/>
              </w:rPr>
              <w:t>B组织。</w:t>
            </w:r>
          </w:p>
          <w:p w:rsidR="00B4221D" w:rsidRPr="00415D40" w:rsidRDefault="00B4221D" w:rsidP="00B4221D">
            <w:pPr>
              <w:snapToGrid w:val="0"/>
              <w:spacing w:line="360" w:lineRule="auto"/>
              <w:rPr>
                <w:rFonts w:ascii="仿宋" w:eastAsia="仿宋" w:hAnsi="仿宋"/>
                <w:kern w:val="0"/>
                <w:sz w:val="24"/>
              </w:rPr>
            </w:pPr>
            <w:r w:rsidRPr="00415D40">
              <w:rPr>
                <w:rFonts w:ascii="仿宋" w:eastAsia="仿宋" w:hAnsi="仿宋" w:hint="eastAsia"/>
                <w:kern w:val="0"/>
                <w:sz w:val="24"/>
              </w:rPr>
              <w:t>（</w:t>
            </w:r>
            <w:r w:rsidRPr="00415D40">
              <w:rPr>
                <w:rFonts w:ascii="仿宋" w:eastAsia="仿宋"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B4221D" w:rsidRPr="00415D40" w:rsidRDefault="00B4221D" w:rsidP="00B4221D">
            <w:pPr>
              <w:snapToGrid w:val="0"/>
              <w:spacing w:line="360" w:lineRule="auto"/>
              <w:rPr>
                <w:rFonts w:ascii="仿宋" w:eastAsia="仿宋" w:hAnsi="仿宋"/>
                <w:kern w:val="0"/>
                <w:sz w:val="24"/>
              </w:rPr>
            </w:pPr>
            <w:r w:rsidRPr="00415D40">
              <w:rPr>
                <w:rFonts w:ascii="仿宋" w:eastAsia="仿宋" w:hAnsi="仿宋" w:hint="eastAsia"/>
                <w:kern w:val="0"/>
                <w:sz w:val="24"/>
              </w:rPr>
              <w:t>（</w:t>
            </w:r>
            <w:r w:rsidRPr="00415D40">
              <w:rPr>
                <w:rFonts w:ascii="仿宋" w:eastAsia="仿宋" w:hAnsi="仿宋"/>
                <w:kern w:val="0"/>
                <w:sz w:val="24"/>
              </w:rPr>
              <w:t>2）方案讲解演示可选择</w:t>
            </w:r>
            <w:proofErr w:type="gramStart"/>
            <w:r w:rsidRPr="00415D40">
              <w:rPr>
                <w:rFonts w:ascii="仿宋" w:eastAsia="仿宋" w:hAnsi="仿宋" w:hint="eastAsia"/>
                <w:kern w:val="0"/>
                <w:sz w:val="24"/>
              </w:rPr>
              <w:t>以下其中</w:t>
            </w:r>
            <w:proofErr w:type="gramEnd"/>
            <w:r w:rsidRPr="00415D40">
              <w:rPr>
                <w:rFonts w:ascii="仿宋" w:eastAsia="仿宋" w:hAnsi="仿宋" w:hint="eastAsia"/>
                <w:kern w:val="0"/>
                <w:sz w:val="24"/>
              </w:rPr>
              <w:t>一种方式：</w:t>
            </w:r>
          </w:p>
          <w:p w:rsidR="00B4221D" w:rsidRPr="00415D40" w:rsidRDefault="00B4221D" w:rsidP="00B4221D">
            <w:pPr>
              <w:snapToGrid w:val="0"/>
              <w:spacing w:line="360" w:lineRule="auto"/>
              <w:rPr>
                <w:rFonts w:ascii="仿宋" w:eastAsia="仿宋" w:hAnsi="仿宋"/>
                <w:kern w:val="0"/>
                <w:sz w:val="24"/>
              </w:rPr>
            </w:pPr>
            <w:r w:rsidRPr="00415D40">
              <w:rPr>
                <w:rFonts w:ascii="仿宋" w:eastAsia="仿宋" w:hAnsi="仿宋" w:hint="eastAsia"/>
                <w:kern w:val="0"/>
                <w:sz w:val="24"/>
              </w:rPr>
              <w:t>方式</w:t>
            </w:r>
            <w:proofErr w:type="gramStart"/>
            <w:r w:rsidRPr="00415D40">
              <w:rPr>
                <w:rFonts w:ascii="仿宋" w:eastAsia="仿宋" w:hAnsi="仿宋" w:hint="eastAsia"/>
                <w:kern w:val="0"/>
                <w:sz w:val="24"/>
              </w:rPr>
              <w:t>一</w:t>
            </w:r>
            <w:proofErr w:type="gramEnd"/>
            <w:r w:rsidRPr="00415D40">
              <w:rPr>
                <w:rFonts w:ascii="仿宋" w:eastAsia="仿宋" w:hAnsi="仿宋" w:hint="eastAsia"/>
                <w:kern w:val="0"/>
                <w:sz w:val="24"/>
              </w:rPr>
              <w:t>：政</w:t>
            </w:r>
            <w:proofErr w:type="gramStart"/>
            <w:r w:rsidRPr="00415D40">
              <w:rPr>
                <w:rFonts w:ascii="仿宋" w:eastAsia="仿宋" w:hAnsi="仿宋" w:hint="eastAsia"/>
                <w:kern w:val="0"/>
                <w:sz w:val="24"/>
              </w:rPr>
              <w:t>采云</w:t>
            </w:r>
            <w:proofErr w:type="gramEnd"/>
            <w:r w:rsidRPr="00415D40">
              <w:rPr>
                <w:rFonts w:ascii="仿宋" w:eastAsia="仿宋" w:hAnsi="仿宋" w:hint="eastAsia"/>
                <w:kern w:val="0"/>
                <w:sz w:val="24"/>
              </w:rPr>
              <w:t>平台在线讲解演示。政</w:t>
            </w:r>
            <w:proofErr w:type="gramStart"/>
            <w:r w:rsidRPr="00415D40">
              <w:rPr>
                <w:rFonts w:ascii="仿宋" w:eastAsia="仿宋" w:hAnsi="仿宋" w:hint="eastAsia"/>
                <w:kern w:val="0"/>
                <w:sz w:val="24"/>
              </w:rPr>
              <w:t>采云</w:t>
            </w:r>
            <w:proofErr w:type="gramEnd"/>
            <w:r w:rsidRPr="00415D40">
              <w:rPr>
                <w:rFonts w:ascii="仿宋" w:eastAsia="仿宋" w:hAnsi="仿宋" w:hint="eastAsia"/>
                <w:kern w:val="0"/>
                <w:sz w:val="24"/>
              </w:rPr>
              <w:t>平台在线讲解需投标人根据政</w:t>
            </w:r>
            <w:proofErr w:type="gramStart"/>
            <w:r w:rsidRPr="00415D40">
              <w:rPr>
                <w:rFonts w:ascii="仿宋" w:eastAsia="仿宋" w:hAnsi="仿宋" w:hint="eastAsia"/>
                <w:kern w:val="0"/>
                <w:sz w:val="24"/>
              </w:rPr>
              <w:t>采云</w:t>
            </w:r>
            <w:proofErr w:type="gramEnd"/>
            <w:r w:rsidRPr="00415D40">
              <w:rPr>
                <w:rFonts w:ascii="仿宋" w:eastAsia="仿宋" w:hAnsi="仿宋" w:hint="eastAsia"/>
                <w:kern w:val="0"/>
                <w:sz w:val="24"/>
              </w:rPr>
              <w:t>平台操作要求做好准备工作，提前完善软硬件配置环境。</w:t>
            </w:r>
          </w:p>
          <w:p w:rsidR="00B4221D" w:rsidRPr="00415D40" w:rsidRDefault="00B4221D" w:rsidP="00B4221D">
            <w:pPr>
              <w:snapToGrid w:val="0"/>
              <w:spacing w:line="360" w:lineRule="auto"/>
              <w:rPr>
                <w:rFonts w:ascii="仿宋" w:eastAsia="仿宋" w:hAnsi="仿宋"/>
                <w:kern w:val="0"/>
                <w:sz w:val="24"/>
              </w:rPr>
            </w:pPr>
            <w:r w:rsidRPr="00415D40">
              <w:rPr>
                <w:rFonts w:ascii="仿宋" w:eastAsia="仿宋" w:hAnsi="仿宋" w:hint="eastAsia"/>
                <w:kern w:val="0"/>
                <w:sz w:val="24"/>
              </w:rPr>
              <w:t>方式二：交易中心现场讲解演示。现场讲解地点为</w:t>
            </w:r>
            <w:r w:rsidRPr="00415D40">
              <w:rPr>
                <w:rFonts w:ascii="仿宋" w:eastAsia="仿宋" w:hAnsi="仿宋" w:hint="eastAsia"/>
                <w:sz w:val="24"/>
                <w:u w:val="single"/>
              </w:rPr>
              <w:t>杭州市公共资源交易中心4</w:t>
            </w:r>
            <w:proofErr w:type="gramStart"/>
            <w:r w:rsidRPr="00415D40">
              <w:rPr>
                <w:rFonts w:ascii="仿宋" w:eastAsia="仿宋" w:hAnsi="仿宋" w:hint="eastAsia"/>
                <w:sz w:val="24"/>
                <w:u w:val="single"/>
              </w:rPr>
              <w:t>楼讲标</w:t>
            </w:r>
            <w:proofErr w:type="gramEnd"/>
            <w:r w:rsidRPr="00415D40">
              <w:rPr>
                <w:rFonts w:ascii="仿宋" w:eastAsia="仿宋" w:hAnsi="仿宋" w:hint="eastAsia"/>
                <w:sz w:val="24"/>
                <w:u w:val="single"/>
              </w:rPr>
              <w:t>室（答疑室）</w:t>
            </w:r>
            <w:r w:rsidRPr="00415D40">
              <w:rPr>
                <w:rFonts w:ascii="仿宋" w:eastAsia="仿宋" w:hAnsi="仿宋" w:hint="eastAsia"/>
                <w:kern w:val="0"/>
                <w:sz w:val="24"/>
              </w:rPr>
              <w:t>，讲解演示所用电脑等设备由投标人自备。现场讲解演示人员进场时提供讲解人员名单（加盖公章）及身份证明，否则不得讲解演示。</w:t>
            </w:r>
          </w:p>
          <w:p w:rsidR="00455DC8" w:rsidRPr="00415D40" w:rsidRDefault="00B4221D" w:rsidP="00B4221D">
            <w:pPr>
              <w:spacing w:line="360" w:lineRule="auto"/>
              <w:rPr>
                <w:rFonts w:ascii="仿宋" w:eastAsia="仿宋" w:hAnsi="仿宋" w:cs="仿宋_GB2312"/>
                <w:b/>
                <w:kern w:val="0"/>
                <w:sz w:val="24"/>
                <w:lang w:val="zh-CN"/>
              </w:rPr>
            </w:pPr>
            <w:r w:rsidRPr="00415D40">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415D40" w:rsidRPr="00415D40">
        <w:trPr>
          <w:trHeight w:val="461"/>
          <w:tblHeader/>
        </w:trPr>
        <w:tc>
          <w:tcPr>
            <w:tcW w:w="629" w:type="dxa"/>
            <w:vMerge w:val="restart"/>
            <w:tcBorders>
              <w:top w:val="single" w:sz="4" w:space="0" w:color="auto"/>
              <w:left w:val="single" w:sz="4" w:space="0" w:color="auto"/>
              <w:right w:val="single" w:sz="4" w:space="0" w:color="auto"/>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w:t>
            </w:r>
            <w:r w:rsidRPr="00415D40">
              <w:rPr>
                <w:rFonts w:ascii="仿宋" w:eastAsia="仿宋" w:hAnsi="仿宋"/>
                <w:sz w:val="24"/>
              </w:rPr>
              <w:t>1）资格证明文件：见招标文件第二部分11.1。</w:t>
            </w:r>
          </w:p>
          <w:p w:rsidR="00455DC8" w:rsidRPr="00415D40" w:rsidRDefault="00AA3C53">
            <w:pPr>
              <w:spacing w:line="360" w:lineRule="auto"/>
              <w:rPr>
                <w:rFonts w:ascii="仿宋" w:eastAsia="仿宋" w:hAnsi="仿宋" w:cs="Arial"/>
                <w:snapToGrid w:val="0"/>
                <w:kern w:val="0"/>
                <w:szCs w:val="21"/>
              </w:rPr>
            </w:pPr>
            <w:r w:rsidRPr="00415D40">
              <w:rPr>
                <w:rFonts w:ascii="仿宋" w:eastAsia="仿宋" w:hAnsi="仿宋" w:hint="eastAsia"/>
                <w:kern w:val="0"/>
                <w:sz w:val="24"/>
                <w:lang w:val="zh-CN"/>
              </w:rPr>
              <w:t>投标人未提供有效的资格证明文件的，视为投标人不具备招标文件中规定的资格要求，投标无效。</w:t>
            </w:r>
          </w:p>
        </w:tc>
      </w:tr>
      <w:tr w:rsidR="00415D40" w:rsidRPr="00415D40">
        <w:trPr>
          <w:trHeight w:val="556"/>
          <w:tblHeader/>
        </w:trPr>
        <w:tc>
          <w:tcPr>
            <w:tcW w:w="629" w:type="dxa"/>
            <w:vMerge/>
            <w:tcBorders>
              <w:left w:val="single" w:sz="4" w:space="0" w:color="auto"/>
              <w:bottom w:val="single" w:sz="4" w:space="0" w:color="auto"/>
              <w:right w:val="single" w:sz="4" w:space="0" w:color="auto"/>
            </w:tcBorders>
            <w:vAlign w:val="center"/>
          </w:tcPr>
          <w:p w:rsidR="00455DC8" w:rsidRPr="00415D40" w:rsidRDefault="00455DC8">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455DC8" w:rsidRPr="00415D40" w:rsidRDefault="00455DC8">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w:t>
            </w:r>
            <w:r w:rsidRPr="00415D40">
              <w:rPr>
                <w:rFonts w:ascii="仿宋" w:eastAsia="仿宋" w:hAnsi="仿宋"/>
                <w:sz w:val="24"/>
              </w:rPr>
              <w:t>2）资信证明文件：根据招标文件第四部分评标标准提供。</w:t>
            </w:r>
          </w:p>
        </w:tc>
      </w:tr>
      <w:tr w:rsidR="00415D40" w:rsidRPr="00415D40">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napToGrid w:val="0"/>
              <w:spacing w:line="360" w:lineRule="auto"/>
              <w:rPr>
                <w:rFonts w:ascii="仿宋" w:eastAsia="仿宋" w:hAnsi="仿宋"/>
              </w:rPr>
            </w:pPr>
            <w:r w:rsidRPr="00415D40">
              <w:rPr>
                <w:rFonts w:ascii="仿宋" w:eastAsia="仿宋"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415D40" w:rsidRPr="00415D40">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napToGrid w:val="0"/>
              <w:spacing w:line="360" w:lineRule="auto"/>
              <w:jc w:val="left"/>
              <w:rPr>
                <w:rFonts w:ascii="仿宋" w:eastAsia="仿宋" w:hAnsi="仿宋" w:cs="仿宋_GB2312"/>
                <w:b/>
                <w:kern w:val="0"/>
                <w:sz w:val="24"/>
                <w:lang w:val="zh-CN"/>
              </w:rPr>
            </w:pPr>
            <w:r w:rsidRPr="00415D40">
              <w:rPr>
                <w:rFonts w:ascii="仿宋" w:eastAsia="仿宋" w:hAnsi="仿宋" w:hint="eastAsia"/>
                <w:kern w:val="0"/>
                <w:sz w:val="24"/>
                <w:lang w:val="zh-CN"/>
              </w:rPr>
              <w:t>有关本项目实施所需的所有费用（含税费）均计入报价。</w:t>
            </w:r>
            <w:r w:rsidRPr="00415D40">
              <w:rPr>
                <w:rFonts w:ascii="仿宋" w:eastAsia="仿宋" w:hAnsi="仿宋" w:cs="仿宋_GB2312" w:hint="eastAsia"/>
                <w:sz w:val="24"/>
              </w:rPr>
              <w:t>开标一览表（报价表）</w:t>
            </w:r>
            <w:r w:rsidRPr="00415D40">
              <w:rPr>
                <w:rFonts w:ascii="仿宋" w:eastAsia="仿宋" w:hAnsi="仿宋" w:hint="eastAsia"/>
                <w:sz w:val="24"/>
              </w:rPr>
              <w:t>是报价的唯一载体</w:t>
            </w:r>
            <w:r w:rsidRPr="00415D40">
              <w:rPr>
                <w:rFonts w:ascii="仿宋" w:eastAsia="仿宋" w:hAnsi="仿宋" w:cs="仿宋_GB2312" w:hint="eastAsia"/>
                <w:kern w:val="0"/>
                <w:sz w:val="24"/>
                <w:lang w:val="zh-CN"/>
              </w:rPr>
              <w:t>。投标文件中价格全部采用人民币报价。招标文件未列明，而投标人认为必需的费用也需列入报价。</w:t>
            </w:r>
            <w:r w:rsidRPr="00415D40">
              <w:rPr>
                <w:rFonts w:ascii="仿宋" w:eastAsia="仿宋" w:hAnsi="仿宋" w:cs="仿宋_GB2312" w:hint="eastAsia"/>
                <w:b/>
                <w:kern w:val="0"/>
                <w:sz w:val="24"/>
                <w:lang w:val="zh-CN"/>
              </w:rPr>
              <w:t>提醒：验收时检测费用由采购人承担，不包含在投标总价中。</w:t>
            </w:r>
          </w:p>
          <w:p w:rsidR="00455DC8" w:rsidRPr="00415D40" w:rsidRDefault="00AA3C53">
            <w:pPr>
              <w:snapToGrid w:val="0"/>
              <w:spacing w:line="360" w:lineRule="auto"/>
              <w:jc w:val="left"/>
              <w:rPr>
                <w:rFonts w:ascii="仿宋" w:eastAsia="仿宋" w:hAnsi="仿宋" w:cs="仿宋_GB2312"/>
                <w:b/>
                <w:kern w:val="0"/>
                <w:sz w:val="24"/>
                <w:lang w:val="zh-CN"/>
              </w:rPr>
            </w:pPr>
            <w:r w:rsidRPr="00415D40">
              <w:rPr>
                <w:rFonts w:ascii="仿宋" w:eastAsia="仿宋" w:hAnsi="仿宋" w:cs="仿宋_GB2312" w:hint="eastAsia"/>
                <w:b/>
                <w:kern w:val="0"/>
                <w:sz w:val="24"/>
                <w:lang w:val="zh-CN"/>
              </w:rPr>
              <w:t>投标报价出现下列情形的，投标无效：</w:t>
            </w:r>
          </w:p>
          <w:p w:rsidR="00455DC8" w:rsidRPr="00415D40" w:rsidRDefault="00AA3C53">
            <w:pPr>
              <w:snapToGrid w:val="0"/>
              <w:spacing w:line="360" w:lineRule="auto"/>
              <w:ind w:firstLineChars="100" w:firstLine="241"/>
              <w:jc w:val="left"/>
              <w:rPr>
                <w:rFonts w:ascii="仿宋" w:eastAsia="仿宋" w:hAnsi="仿宋" w:cs="仿宋_GB2312"/>
                <w:b/>
                <w:kern w:val="0"/>
                <w:sz w:val="24"/>
                <w:lang w:val="zh-CN"/>
              </w:rPr>
            </w:pPr>
            <w:r w:rsidRPr="00415D40">
              <w:rPr>
                <w:rFonts w:ascii="仿宋" w:eastAsia="仿宋" w:hAnsi="仿宋" w:cs="仿宋_GB2312" w:hint="eastAsia"/>
                <w:b/>
                <w:kern w:val="0"/>
                <w:sz w:val="24"/>
                <w:lang w:val="zh-CN"/>
              </w:rPr>
              <w:t>投标文件出现不是唯一的、有选择性投标报价的；</w:t>
            </w:r>
          </w:p>
          <w:p w:rsidR="00455DC8" w:rsidRPr="00415D40" w:rsidRDefault="00AA3C53">
            <w:pPr>
              <w:snapToGrid w:val="0"/>
              <w:spacing w:line="360" w:lineRule="auto"/>
              <w:ind w:firstLineChars="100" w:firstLine="241"/>
              <w:jc w:val="left"/>
              <w:rPr>
                <w:rFonts w:ascii="仿宋" w:eastAsia="仿宋" w:hAnsi="仿宋"/>
                <w:kern w:val="0"/>
                <w:sz w:val="24"/>
                <w:lang w:val="zh-CN"/>
              </w:rPr>
            </w:pPr>
            <w:r w:rsidRPr="00415D40">
              <w:rPr>
                <w:rFonts w:ascii="仿宋" w:eastAsia="仿宋" w:hAnsi="仿宋" w:cs="仿宋_GB2312" w:hint="eastAsia"/>
                <w:b/>
                <w:kern w:val="0"/>
                <w:sz w:val="24"/>
                <w:lang w:val="zh-CN"/>
              </w:rPr>
              <w:t>投标报价超过招标文件中规定的预算金额或者最高限价的</w:t>
            </w:r>
            <w:r w:rsidRPr="00415D40">
              <w:rPr>
                <w:rFonts w:ascii="仿宋" w:eastAsia="仿宋" w:hAnsi="仿宋"/>
                <w:b/>
                <w:kern w:val="0"/>
                <w:sz w:val="24"/>
                <w:lang w:val="zh-CN"/>
              </w:rPr>
              <w:t>;</w:t>
            </w:r>
          </w:p>
          <w:p w:rsidR="00455DC8" w:rsidRPr="00415D40" w:rsidRDefault="00AA3C53">
            <w:pPr>
              <w:spacing w:line="360" w:lineRule="auto"/>
              <w:ind w:firstLineChars="100" w:firstLine="241"/>
              <w:rPr>
                <w:rFonts w:ascii="仿宋" w:eastAsia="仿宋" w:hAnsi="仿宋" w:cs="仿宋_GB2312"/>
                <w:b/>
                <w:sz w:val="24"/>
              </w:rPr>
            </w:pPr>
            <w:r w:rsidRPr="00415D40">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415D40">
              <w:rPr>
                <w:rFonts w:ascii="仿宋" w:eastAsia="仿宋" w:hAnsi="仿宋" w:cs="仿宋_GB2312"/>
                <w:b/>
                <w:sz w:val="24"/>
                <w:szCs w:val="21"/>
              </w:rPr>
              <w:t>;</w:t>
            </w:r>
          </w:p>
          <w:p w:rsidR="00455DC8" w:rsidRPr="00415D40" w:rsidRDefault="00AA3C53">
            <w:pPr>
              <w:spacing w:line="360" w:lineRule="auto"/>
              <w:ind w:firstLineChars="100" w:firstLine="241"/>
              <w:rPr>
                <w:rFonts w:ascii="仿宋" w:eastAsia="仿宋" w:hAnsi="仿宋"/>
                <w:sz w:val="24"/>
              </w:rPr>
            </w:pPr>
            <w:r w:rsidRPr="00415D40">
              <w:rPr>
                <w:rFonts w:ascii="仿宋" w:eastAsia="仿宋" w:hAnsi="仿宋" w:cs="Arial" w:hint="eastAsia"/>
                <w:b/>
                <w:kern w:val="0"/>
                <w:sz w:val="24"/>
              </w:rPr>
              <w:t>投标人对根据修正原则修正后的报价不确认的</w:t>
            </w:r>
            <w:r w:rsidRPr="00415D40">
              <w:rPr>
                <w:rFonts w:ascii="仿宋" w:eastAsia="仿宋" w:hAnsi="仿宋" w:hint="eastAsia"/>
                <w:b/>
                <w:sz w:val="24"/>
              </w:rPr>
              <w:t>。</w:t>
            </w:r>
          </w:p>
        </w:tc>
      </w:tr>
      <w:tr w:rsidR="00415D40" w:rsidRPr="00415D40">
        <w:trPr>
          <w:trHeight w:val="1144"/>
          <w:tblHeader/>
        </w:trPr>
        <w:tc>
          <w:tcPr>
            <w:tcW w:w="629" w:type="dxa"/>
            <w:vMerge w:val="restart"/>
            <w:tcBorders>
              <w:top w:val="single" w:sz="4" w:space="0" w:color="auto"/>
              <w:left w:val="single" w:sz="8" w:space="0" w:color="000000"/>
              <w:right w:val="single" w:sz="2" w:space="0" w:color="000000"/>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415D40" w:rsidRPr="00415D40">
        <w:trPr>
          <w:trHeight w:val="1144"/>
          <w:tblHeader/>
        </w:trPr>
        <w:tc>
          <w:tcPr>
            <w:tcW w:w="629" w:type="dxa"/>
            <w:vMerge/>
            <w:tcBorders>
              <w:left w:val="single" w:sz="8" w:space="0" w:color="000000"/>
              <w:right w:val="single" w:sz="2" w:space="0" w:color="000000"/>
            </w:tcBorders>
            <w:vAlign w:val="center"/>
          </w:tcPr>
          <w:p w:rsidR="00455DC8" w:rsidRPr="00415D40" w:rsidRDefault="00455DC8">
            <w:pPr>
              <w:spacing w:line="360" w:lineRule="auto"/>
              <w:ind w:firstLineChars="200" w:firstLine="420"/>
              <w:jc w:val="center"/>
              <w:rPr>
                <w:rFonts w:ascii="仿宋" w:eastAsia="仿宋" w:hAnsi="仿宋"/>
              </w:rPr>
            </w:pPr>
          </w:p>
        </w:tc>
        <w:tc>
          <w:tcPr>
            <w:tcW w:w="1843" w:type="dxa"/>
            <w:vMerge/>
            <w:tcBorders>
              <w:left w:val="single" w:sz="2" w:space="0" w:color="000000"/>
              <w:right w:val="single" w:sz="8" w:space="0" w:color="000000"/>
            </w:tcBorders>
            <w:vAlign w:val="center"/>
          </w:tcPr>
          <w:p w:rsidR="00455DC8" w:rsidRPr="00415D40" w:rsidRDefault="00455DC8">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pacing w:line="360" w:lineRule="auto"/>
              <w:rPr>
                <w:rFonts w:ascii="仿宋" w:eastAsia="仿宋" w:hAnsi="仿宋"/>
                <w:snapToGrid w:val="0"/>
                <w:kern w:val="28"/>
                <w:sz w:val="24"/>
              </w:rPr>
            </w:pPr>
            <w:r w:rsidRPr="00415D40">
              <w:rPr>
                <w:rFonts w:ascii="仿宋" w:eastAsia="仿宋" w:hAnsi="仿宋" w:hint="eastAsia"/>
                <w:snapToGrid w:val="0"/>
                <w:kern w:val="28"/>
                <w:sz w:val="24"/>
              </w:rPr>
              <w:t>供应商中标后也可在“政</w:t>
            </w:r>
            <w:proofErr w:type="gramStart"/>
            <w:r w:rsidRPr="00415D40">
              <w:rPr>
                <w:rFonts w:ascii="仿宋" w:eastAsia="仿宋" w:hAnsi="仿宋" w:hint="eastAsia"/>
                <w:snapToGrid w:val="0"/>
                <w:kern w:val="28"/>
                <w:sz w:val="24"/>
              </w:rPr>
              <w:t>采云</w:t>
            </w:r>
            <w:proofErr w:type="gramEnd"/>
            <w:r w:rsidRPr="00415D40">
              <w:rPr>
                <w:rFonts w:ascii="仿宋" w:eastAsia="仿宋" w:hAnsi="仿宋" w:hint="eastAsia"/>
                <w:snapToGrid w:val="0"/>
                <w:kern w:val="28"/>
                <w:sz w:val="24"/>
              </w:rPr>
              <w:t>”平台申请</w:t>
            </w:r>
            <w:proofErr w:type="gramStart"/>
            <w:r w:rsidRPr="00415D40">
              <w:rPr>
                <w:rFonts w:ascii="仿宋" w:eastAsia="仿宋" w:hAnsi="仿宋" w:hint="eastAsia"/>
                <w:snapToGrid w:val="0"/>
                <w:kern w:val="28"/>
                <w:sz w:val="24"/>
              </w:rPr>
              <w:t>政采贷</w:t>
            </w:r>
            <w:proofErr w:type="gramEnd"/>
            <w:r w:rsidRPr="00415D40">
              <w:rPr>
                <w:rFonts w:ascii="仿宋" w:eastAsia="仿宋" w:hAnsi="仿宋" w:hint="eastAsia"/>
                <w:snapToGrid w:val="0"/>
                <w:kern w:val="28"/>
                <w:sz w:val="24"/>
              </w:rPr>
              <w:t>：操作路径：登录政</w:t>
            </w:r>
            <w:proofErr w:type="gramStart"/>
            <w:r w:rsidRPr="00415D40">
              <w:rPr>
                <w:rFonts w:ascii="仿宋" w:eastAsia="仿宋" w:hAnsi="仿宋" w:hint="eastAsia"/>
                <w:snapToGrid w:val="0"/>
                <w:kern w:val="28"/>
                <w:sz w:val="24"/>
              </w:rPr>
              <w:t>采云</w:t>
            </w:r>
            <w:proofErr w:type="gramEnd"/>
            <w:r w:rsidRPr="00415D40">
              <w:rPr>
                <w:rFonts w:ascii="仿宋" w:eastAsia="仿宋" w:hAnsi="仿宋" w:hint="eastAsia"/>
                <w:snapToGrid w:val="0"/>
                <w:kern w:val="28"/>
                <w:sz w:val="24"/>
              </w:rPr>
              <w:t>平台 - 金融服务中心 -【融资服务】，可在热门申请中选择产品直接申请，也可</w:t>
            </w:r>
            <w:proofErr w:type="gramStart"/>
            <w:r w:rsidRPr="00415D40">
              <w:rPr>
                <w:rFonts w:ascii="仿宋" w:eastAsia="仿宋" w:hAnsi="仿宋" w:hint="eastAsia"/>
                <w:snapToGrid w:val="0"/>
                <w:kern w:val="28"/>
                <w:sz w:val="24"/>
              </w:rPr>
              <w:t>点击云智贷</w:t>
            </w:r>
            <w:proofErr w:type="gramEnd"/>
            <w:r w:rsidRPr="00415D40">
              <w:rPr>
                <w:rFonts w:ascii="仿宋" w:eastAsia="仿宋" w:hAnsi="仿宋" w:hint="eastAsia"/>
                <w:snapToGrid w:val="0"/>
                <w:kern w:val="28"/>
                <w:sz w:val="24"/>
              </w:rPr>
              <w:t>匹配适合产品进行申请，或者在可申请项目中根据该项目进行申请。</w:t>
            </w:r>
          </w:p>
        </w:tc>
      </w:tr>
      <w:tr w:rsidR="00415D40" w:rsidRPr="00415D40">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备份投标文件送达地点和签收人员</w:t>
            </w:r>
            <w:r w:rsidRPr="00415D40">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pStyle w:val="ac"/>
              <w:spacing w:line="360" w:lineRule="auto"/>
              <w:rPr>
                <w:rFonts w:ascii="仿宋" w:eastAsia="仿宋" w:hAnsi="仿宋"/>
                <w:kern w:val="28"/>
                <w:sz w:val="24"/>
              </w:rPr>
            </w:pPr>
            <w:r w:rsidRPr="00415D40">
              <w:rPr>
                <w:rFonts w:ascii="仿宋" w:eastAsia="仿宋" w:hAnsi="仿宋" w:cs="Times New Roman" w:hint="eastAsia"/>
                <w:kern w:val="28"/>
                <w:sz w:val="24"/>
                <w:szCs w:val="24"/>
              </w:rPr>
              <w:t>备份投标文件送达地点：</w:t>
            </w:r>
            <w:r w:rsidRPr="00415D40">
              <w:rPr>
                <w:rFonts w:ascii="仿宋" w:eastAsia="仿宋" w:hAnsi="仿宋" w:hint="eastAsia"/>
                <w:sz w:val="24"/>
                <w:u w:val="single"/>
              </w:rPr>
              <w:t>杭州市之江路</w:t>
            </w:r>
            <w:r w:rsidRPr="00415D40">
              <w:rPr>
                <w:rFonts w:ascii="仿宋" w:eastAsia="仿宋" w:hAnsi="仿宋"/>
                <w:sz w:val="24"/>
                <w:u w:val="single"/>
              </w:rPr>
              <w:t>925号临江金座2号楼1010室（杭州市公共资源交易中心政府采购处</w:t>
            </w:r>
            <w:r w:rsidRPr="00415D40">
              <w:rPr>
                <w:rFonts w:ascii="仿宋" w:eastAsia="仿宋" w:hAnsi="仿宋" w:hint="eastAsia"/>
                <w:sz w:val="24"/>
                <w:u w:val="single"/>
              </w:rPr>
              <w:t>）</w:t>
            </w:r>
            <w:r w:rsidRPr="00415D40">
              <w:rPr>
                <w:rFonts w:ascii="仿宋" w:eastAsia="仿宋" w:hAnsi="仿宋"/>
                <w:sz w:val="24"/>
                <w:u w:val="single"/>
              </w:rPr>
              <w:t xml:space="preserve"> </w:t>
            </w:r>
            <w:r w:rsidRPr="00415D40">
              <w:rPr>
                <w:rFonts w:ascii="仿宋" w:eastAsia="仿宋" w:hAnsi="仿宋" w:cs="Times New Roman" w:hint="eastAsia"/>
                <w:kern w:val="28"/>
                <w:sz w:val="24"/>
                <w:szCs w:val="24"/>
              </w:rPr>
              <w:t>；备份投标文件签收人员联系电话：</w:t>
            </w:r>
            <w:r w:rsidRPr="00415D40">
              <w:rPr>
                <w:rFonts w:ascii="仿宋" w:eastAsia="仿宋" w:hAnsi="仿宋" w:hint="eastAsia"/>
                <w:sz w:val="24"/>
                <w:u w:val="single"/>
              </w:rPr>
              <w:t xml:space="preserve"> </w:t>
            </w:r>
            <w:r w:rsidRPr="00415D40">
              <w:rPr>
                <w:rFonts w:ascii="仿宋" w:eastAsia="仿宋" w:hAnsi="仿宋"/>
                <w:sz w:val="24"/>
                <w:u w:val="single"/>
              </w:rPr>
              <w:t>0571-87008103</w:t>
            </w:r>
            <w:r w:rsidRPr="00415D40">
              <w:rPr>
                <w:rFonts w:ascii="仿宋" w:eastAsia="仿宋" w:hAnsi="仿宋" w:cs="仿宋_GB2312" w:hint="eastAsia"/>
                <w:sz w:val="24"/>
                <w:szCs w:val="24"/>
              </w:rPr>
              <w:t>。</w:t>
            </w:r>
            <w:r w:rsidRPr="00415D40">
              <w:rPr>
                <w:rFonts w:ascii="仿宋" w:eastAsia="仿宋" w:hAnsi="仿宋" w:cs="仿宋_GB2312" w:hint="eastAsia"/>
                <w:b/>
                <w:sz w:val="24"/>
                <w:szCs w:val="24"/>
              </w:rPr>
              <w:t>采购人、采购机构不强制或变相强制投标人提交备份投标文件。</w:t>
            </w:r>
          </w:p>
        </w:tc>
      </w:tr>
      <w:tr w:rsidR="00415D40" w:rsidRPr="00415D40">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sz w:val="24"/>
              </w:rPr>
              <w:lastRenderedPageBreak/>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napToGrid w:val="0"/>
              <w:spacing w:line="360" w:lineRule="auto"/>
              <w:jc w:val="center"/>
              <w:rPr>
                <w:rFonts w:ascii="仿宋" w:eastAsia="仿宋" w:hAnsi="仿宋" w:cs="仿宋_GB2312"/>
                <w:b/>
                <w:sz w:val="24"/>
              </w:rPr>
            </w:pPr>
            <w:r w:rsidRPr="00415D40">
              <w:rPr>
                <w:rFonts w:ascii="仿宋" w:eastAsia="仿宋"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455DC8" w:rsidRPr="00415D40" w:rsidRDefault="00AA3C53">
            <w:pPr>
              <w:spacing w:line="360" w:lineRule="auto"/>
              <w:rPr>
                <w:rFonts w:ascii="仿宋" w:eastAsia="仿宋" w:hAnsi="仿宋"/>
                <w:snapToGrid w:val="0"/>
                <w:kern w:val="28"/>
                <w:sz w:val="24"/>
              </w:rPr>
            </w:pPr>
            <w:r w:rsidRPr="00415D40">
              <w:rPr>
                <w:rFonts w:ascii="仿宋" w:eastAsia="仿宋" w:hAnsi="仿宋" w:hint="eastAsia"/>
                <w:snapToGrid w:val="0"/>
                <w:kern w:val="28"/>
                <w:sz w:val="24"/>
              </w:rPr>
              <w:t>无</w:t>
            </w:r>
            <w:r w:rsidRPr="00415D40">
              <w:rPr>
                <w:rFonts w:ascii="仿宋" w:eastAsia="仿宋" w:hAnsi="仿宋" w:cs="宋体" w:hint="eastAsia"/>
                <w:b/>
                <w:kern w:val="0"/>
                <w:sz w:val="24"/>
              </w:rPr>
              <w:t>。</w:t>
            </w:r>
          </w:p>
        </w:tc>
      </w:tr>
    </w:tbl>
    <w:p w:rsidR="00455DC8" w:rsidRPr="00415D40" w:rsidRDefault="00455DC8">
      <w:pPr>
        <w:snapToGrid w:val="0"/>
        <w:spacing w:line="360" w:lineRule="auto"/>
        <w:jc w:val="center"/>
        <w:rPr>
          <w:rFonts w:ascii="仿宋" w:eastAsia="仿宋" w:hAnsi="仿宋" w:cs="仿宋_GB2312"/>
          <w:b/>
          <w:sz w:val="32"/>
          <w:szCs w:val="20"/>
        </w:rPr>
      </w:pPr>
    </w:p>
    <w:p w:rsidR="00455DC8" w:rsidRPr="00415D40" w:rsidRDefault="00AA3C53">
      <w:pPr>
        <w:adjustRightInd/>
        <w:spacing w:line="360" w:lineRule="auto"/>
        <w:ind w:firstLineChars="1197" w:firstLine="3845"/>
        <w:outlineLvl w:val="0"/>
        <w:rPr>
          <w:rFonts w:ascii="仿宋" w:eastAsia="仿宋" w:hAnsi="仿宋" w:cs="仿宋_GB2312"/>
          <w:b/>
          <w:sz w:val="32"/>
          <w:szCs w:val="20"/>
        </w:rPr>
      </w:pPr>
      <w:bookmarkStart w:id="12" w:name="第三部分"/>
      <w:bookmarkStart w:id="13" w:name="_Toc164416483"/>
      <w:bookmarkEnd w:id="10"/>
      <w:r w:rsidRPr="00415D40">
        <w:rPr>
          <w:rFonts w:ascii="仿宋" w:eastAsia="仿宋" w:hAnsi="仿宋" w:cs="仿宋_GB2312" w:hint="eastAsia"/>
          <w:b/>
          <w:sz w:val="32"/>
          <w:szCs w:val="20"/>
        </w:rPr>
        <w:t>一、总则</w:t>
      </w:r>
    </w:p>
    <w:p w:rsidR="00455DC8" w:rsidRPr="00415D40" w:rsidRDefault="00AA3C53">
      <w:pPr>
        <w:snapToGrid w:val="0"/>
        <w:spacing w:line="360" w:lineRule="auto"/>
        <w:ind w:firstLineChars="150" w:firstLine="361"/>
        <w:jc w:val="left"/>
        <w:outlineLvl w:val="1"/>
        <w:rPr>
          <w:rFonts w:ascii="仿宋" w:eastAsia="仿宋" w:hAnsi="仿宋"/>
          <w:b/>
          <w:sz w:val="24"/>
        </w:rPr>
      </w:pPr>
      <w:r w:rsidRPr="00415D40">
        <w:rPr>
          <w:rFonts w:ascii="仿宋" w:eastAsia="仿宋" w:hAnsi="仿宋"/>
          <w:b/>
          <w:sz w:val="24"/>
        </w:rPr>
        <w:t xml:space="preserve">1. </w:t>
      </w:r>
      <w:r w:rsidRPr="00415D40">
        <w:rPr>
          <w:rFonts w:ascii="仿宋" w:eastAsia="仿宋" w:hAnsi="仿宋" w:hint="eastAsia"/>
          <w:b/>
          <w:sz w:val="24"/>
        </w:rPr>
        <w:t>适用范围</w:t>
      </w:r>
    </w:p>
    <w:p w:rsidR="00455DC8" w:rsidRPr="00415D40" w:rsidRDefault="00AA3C53">
      <w:pPr>
        <w:snapToGrid w:val="0"/>
        <w:spacing w:line="360" w:lineRule="auto"/>
        <w:ind w:firstLineChars="200" w:firstLine="480"/>
        <w:jc w:val="left"/>
        <w:rPr>
          <w:rFonts w:ascii="仿宋" w:eastAsia="仿宋" w:hAnsi="仿宋"/>
          <w:sz w:val="24"/>
        </w:rPr>
      </w:pPr>
      <w:r w:rsidRPr="00415D40">
        <w:rPr>
          <w:rFonts w:ascii="仿宋" w:eastAsia="仿宋" w:hAnsi="仿宋" w:hint="eastAsia"/>
          <w:sz w:val="24"/>
        </w:rPr>
        <w:t>本招标文件适用于该项目的招标、投标、开标、资格审查及信用信息查询、评标、定标、合同、验收等行为（法律、法规另有规定的，从其规定）。</w:t>
      </w:r>
    </w:p>
    <w:p w:rsidR="00455DC8" w:rsidRPr="00415D40" w:rsidRDefault="00AA3C53">
      <w:pPr>
        <w:adjustRightInd/>
        <w:spacing w:line="360" w:lineRule="auto"/>
        <w:outlineLvl w:val="0"/>
        <w:rPr>
          <w:rFonts w:ascii="仿宋" w:eastAsia="仿宋" w:hAnsi="仿宋" w:cs="仿宋_GB2312"/>
          <w:b/>
          <w:sz w:val="24"/>
        </w:rPr>
      </w:pPr>
      <w:r w:rsidRPr="00415D40">
        <w:rPr>
          <w:rFonts w:ascii="仿宋" w:eastAsia="仿宋" w:hAnsi="仿宋" w:cs="仿宋_GB2312"/>
          <w:b/>
          <w:sz w:val="24"/>
        </w:rPr>
        <w:t xml:space="preserve">   2.定义</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 xml:space="preserve">2.1 </w:t>
      </w:r>
      <w:r w:rsidRPr="00415D40">
        <w:rPr>
          <w:rFonts w:ascii="仿宋" w:eastAsia="仿宋" w:hAnsi="仿宋" w:hint="eastAsia"/>
          <w:sz w:val="24"/>
        </w:rPr>
        <w:t>“采购人”系指招标公告中载明的本项目的采购人。</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 xml:space="preserve">2.2 </w:t>
      </w:r>
      <w:r w:rsidRPr="00415D40">
        <w:rPr>
          <w:rFonts w:ascii="仿宋" w:eastAsia="仿宋" w:hAnsi="仿宋" w:hint="eastAsia"/>
          <w:sz w:val="24"/>
        </w:rPr>
        <w:t>“采购机构”系指招标公告中载明的本项目的采购机构。</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 xml:space="preserve">2.3 </w:t>
      </w:r>
      <w:r w:rsidRPr="00415D40">
        <w:rPr>
          <w:rFonts w:ascii="仿宋" w:eastAsia="仿宋" w:hAnsi="仿宋" w:hint="eastAsia"/>
          <w:sz w:val="24"/>
        </w:rPr>
        <w:t>“投标人”系指是指响应招标、参加投标竞争的法人、其他组织或者自然人。</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 xml:space="preserve">2.4 </w:t>
      </w:r>
      <w:r w:rsidRPr="00415D40">
        <w:rPr>
          <w:rFonts w:ascii="仿宋" w:eastAsia="仿宋" w:hAnsi="仿宋" w:hint="eastAsia"/>
          <w:sz w:val="24"/>
        </w:rPr>
        <w:t>“负责人”系指法人企业的法定负责人，或其他组织为法律、行政法规规定代表单位行使职权的主要负责人，或自然人本人。</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2.5“电子签名”系指数据电文中以电子形式所含、所附用于识别签名人身份并表明签名人认可其中内容的数据；</w:t>
      </w:r>
      <w:r w:rsidRPr="00415D40">
        <w:rPr>
          <w:rFonts w:ascii="仿宋" w:eastAsia="仿宋" w:hAnsi="仿宋" w:hint="eastAsia"/>
          <w:sz w:val="24"/>
        </w:rPr>
        <w:t>“公章”系指单位法定名称章。因特殊原因需要使用冠以法定名称的业务专用章的，投标时须提供《业务专用章使用说明函》（附件</w:t>
      </w:r>
      <w:r w:rsidRPr="00415D40">
        <w:rPr>
          <w:rFonts w:ascii="仿宋" w:eastAsia="仿宋" w:hAnsi="仿宋"/>
          <w:sz w:val="24"/>
        </w:rPr>
        <w:t>4）</w:t>
      </w:r>
      <w:r w:rsidRPr="00415D40">
        <w:rPr>
          <w:rFonts w:ascii="仿宋" w:eastAsia="仿宋" w:hAnsi="仿宋" w:hint="eastAsia"/>
          <w:sz w:val="24"/>
        </w:rPr>
        <w:t>。</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2.6“电子交易平台”是指本项目政府采购活动所依托的政府采购云平台（https://www.zcygov.cn/）。</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 xml:space="preserve">2.7 </w:t>
      </w:r>
      <w:r w:rsidRPr="00415D40">
        <w:rPr>
          <w:rFonts w:ascii="仿宋" w:eastAsia="仿宋" w:hAnsi="仿宋" w:hint="eastAsia"/>
          <w:sz w:val="24"/>
        </w:rPr>
        <w:t>“▲”</w:t>
      </w:r>
      <w:r w:rsidRPr="00415D40">
        <w:rPr>
          <w:rFonts w:ascii="仿宋" w:eastAsia="仿宋" w:hAnsi="仿宋"/>
          <w:sz w:val="24"/>
        </w:rPr>
        <w:t xml:space="preserve"> </w:t>
      </w:r>
      <w:r w:rsidRPr="00415D40">
        <w:rPr>
          <w:rFonts w:ascii="仿宋" w:eastAsia="仿宋" w:hAnsi="仿宋" w:hint="eastAsia"/>
          <w:sz w:val="24"/>
        </w:rPr>
        <w:t>系指实质性要求条款，“★”系产品采购项目中单一产品或核心产品。</w:t>
      </w:r>
      <w:r w:rsidRPr="00415D40">
        <w:rPr>
          <w:rFonts w:ascii="仿宋" w:eastAsia="仿宋" w:hAnsi="仿宋"/>
          <w:sz w:val="24"/>
        </w:rPr>
        <w:t xml:space="preserve"> </w:t>
      </w:r>
    </w:p>
    <w:p w:rsidR="00B4221D" w:rsidRPr="00415D40" w:rsidRDefault="00B4221D" w:rsidP="00B4221D">
      <w:pPr>
        <w:spacing w:line="360" w:lineRule="auto"/>
        <w:ind w:firstLineChars="200" w:firstLine="480"/>
        <w:rPr>
          <w:rFonts w:ascii="仿宋" w:eastAsia="仿宋" w:hAnsi="仿宋"/>
          <w:sz w:val="24"/>
        </w:rPr>
      </w:pPr>
      <w:r w:rsidRPr="00415D40">
        <w:rPr>
          <w:rFonts w:ascii="仿宋" w:eastAsia="仿宋" w:hAnsi="仿宋" w:hint="eastAsia"/>
          <w:sz w:val="24"/>
        </w:rPr>
        <w:t>“</w:t>
      </w:r>
      <w:sdt>
        <w:sdtPr>
          <w:rPr>
            <w:rFonts w:ascii="仿宋" w:eastAsia="仿宋" w:hAnsi="仿宋" w:cs="Arial" w:hint="eastAsia"/>
            <w:kern w:val="0"/>
            <w:sz w:val="24"/>
          </w:rPr>
          <w:id w:val="512970236"/>
          <w14:checkbox>
            <w14:checked w14:val="1"/>
            <w14:checkedState w14:val="00FE" w14:font="Wingdings"/>
            <w14:uncheckedState w14:val="2610" w14:font="MS Gothic"/>
          </w14:checkbox>
        </w:sdtPr>
        <w:sdtEndPr/>
        <w:sdtContent>
          <w:r w:rsidRPr="00415D40">
            <w:rPr>
              <w:rFonts w:ascii="仿宋" w:eastAsia="仿宋" w:hAnsi="仿宋" w:cs="Arial" w:hint="eastAsia"/>
              <w:kern w:val="0"/>
              <w:sz w:val="24"/>
            </w:rPr>
            <w:sym w:font="Wingdings" w:char="F0FE"/>
          </w:r>
        </w:sdtContent>
      </w:sdt>
      <w:r w:rsidRPr="00415D40">
        <w:rPr>
          <w:rFonts w:ascii="仿宋" w:eastAsia="仿宋" w:hAnsi="仿宋" w:hint="eastAsia"/>
          <w:sz w:val="24"/>
        </w:rPr>
        <w:t>”</w:t>
      </w:r>
      <w:r w:rsidRPr="00415D40">
        <w:rPr>
          <w:rFonts w:ascii="仿宋" w:eastAsia="仿宋" w:hAnsi="仿宋"/>
          <w:sz w:val="24"/>
        </w:rPr>
        <w:t xml:space="preserve"> </w:t>
      </w:r>
      <w:r w:rsidRPr="00415D40">
        <w:rPr>
          <w:rFonts w:ascii="仿宋" w:eastAsia="仿宋" w:hAnsi="仿宋" w:hint="eastAsia"/>
          <w:sz w:val="24"/>
        </w:rPr>
        <w:t>系指适用本项目的要求，“</w:t>
      </w:r>
      <w:sdt>
        <w:sdtPr>
          <w:rPr>
            <w:rFonts w:ascii="仿宋" w:eastAsia="仿宋" w:hAnsi="仿宋" w:cs="Arial" w:hint="eastAsia"/>
            <w:kern w:val="0"/>
            <w:sz w:val="24"/>
          </w:rPr>
          <w:id w:val="404888855"/>
          <w14:checkbox>
            <w14:checked w14:val="0"/>
            <w14:checkedState w14:val="00FE" w14:font="Wingdings"/>
            <w14:uncheckedState w14:val="2610" w14:font="MS Gothic"/>
          </w14:checkbox>
        </w:sdtPr>
        <w:sdtEndPr/>
        <w:sdtContent>
          <w:r w:rsidRPr="00415D40">
            <w:rPr>
              <w:rFonts w:ascii="MS Mincho" w:eastAsia="MS Mincho" w:hAnsi="MS Mincho" w:cs="MS Mincho" w:hint="eastAsia"/>
              <w:kern w:val="0"/>
              <w:sz w:val="24"/>
            </w:rPr>
            <w:t>☐</w:t>
          </w:r>
        </w:sdtContent>
      </w:sdt>
      <w:r w:rsidRPr="00415D40">
        <w:rPr>
          <w:rFonts w:ascii="仿宋" w:eastAsia="仿宋" w:hAnsi="仿宋" w:hint="eastAsia"/>
          <w:sz w:val="24"/>
        </w:rPr>
        <w:t>”</w:t>
      </w:r>
      <w:r w:rsidRPr="00415D40">
        <w:rPr>
          <w:rFonts w:ascii="仿宋" w:eastAsia="仿宋" w:hAnsi="仿宋"/>
          <w:sz w:val="24"/>
        </w:rPr>
        <w:t xml:space="preserve"> </w:t>
      </w:r>
      <w:r w:rsidRPr="00415D40">
        <w:rPr>
          <w:rFonts w:ascii="仿宋" w:eastAsia="仿宋" w:hAnsi="仿宋" w:hint="eastAsia"/>
          <w:sz w:val="24"/>
        </w:rPr>
        <w:t>系指不适用本项目的要求。</w:t>
      </w:r>
    </w:p>
    <w:p w:rsidR="00455DC8" w:rsidRPr="00415D40" w:rsidRDefault="00AA3C53">
      <w:pPr>
        <w:spacing w:line="360" w:lineRule="auto"/>
        <w:ind w:firstLineChars="100" w:firstLine="241"/>
        <w:rPr>
          <w:rFonts w:ascii="仿宋" w:eastAsia="仿宋" w:hAnsi="仿宋"/>
          <w:b/>
          <w:sz w:val="24"/>
        </w:rPr>
      </w:pPr>
      <w:r w:rsidRPr="00415D40">
        <w:rPr>
          <w:rFonts w:ascii="仿宋" w:eastAsia="仿宋" w:hAnsi="仿宋"/>
          <w:b/>
          <w:sz w:val="24"/>
        </w:rPr>
        <w:t>3.</w:t>
      </w:r>
      <w:r w:rsidRPr="00415D40">
        <w:rPr>
          <w:rFonts w:ascii="仿宋" w:eastAsia="仿宋" w:hAnsi="仿宋"/>
        </w:rPr>
        <w:t xml:space="preserve"> </w:t>
      </w:r>
      <w:r w:rsidRPr="00415D40">
        <w:rPr>
          <w:rFonts w:ascii="仿宋" w:eastAsia="仿宋" w:hAnsi="仿宋" w:hint="eastAsia"/>
          <w:b/>
          <w:sz w:val="24"/>
        </w:rPr>
        <w:t>采购项目需要落实的政府采购政策</w:t>
      </w:r>
    </w:p>
    <w:p w:rsidR="00455DC8" w:rsidRPr="00415D40" w:rsidRDefault="00AA3C53">
      <w:pPr>
        <w:spacing w:line="360" w:lineRule="auto"/>
        <w:ind w:firstLineChars="100" w:firstLine="240"/>
        <w:rPr>
          <w:rFonts w:ascii="仿宋" w:eastAsia="仿宋" w:hAnsi="仿宋"/>
          <w:sz w:val="24"/>
        </w:rPr>
      </w:pPr>
      <w:r w:rsidRPr="00415D40">
        <w:rPr>
          <w:rFonts w:ascii="仿宋" w:eastAsia="仿宋" w:hAnsi="仿宋"/>
          <w:sz w:val="24"/>
        </w:rPr>
        <w:t xml:space="preserve">3.1 </w:t>
      </w:r>
      <w:r w:rsidRPr="00415D40">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415D40">
        <w:rPr>
          <w:rFonts w:ascii="仿宋" w:eastAsia="仿宋" w:hAnsi="仿宋" w:cs="Arial" w:hint="eastAsia"/>
          <w:kern w:val="0"/>
          <w:sz w:val="24"/>
        </w:rPr>
        <w:t>优先采购向我国企业转让技术、与我国企业签订消化吸收再创新方案的供应商的进口产品</w:t>
      </w:r>
      <w:r w:rsidRPr="00415D40">
        <w:rPr>
          <w:rFonts w:ascii="仿宋" w:eastAsia="仿宋" w:hAnsi="仿宋" w:hint="eastAsia"/>
          <w:sz w:val="24"/>
        </w:rPr>
        <w:t>。</w:t>
      </w:r>
    </w:p>
    <w:p w:rsidR="00455DC8" w:rsidRPr="00415D40" w:rsidRDefault="00AA3C53">
      <w:pPr>
        <w:spacing w:line="360" w:lineRule="auto"/>
        <w:ind w:firstLineChars="100" w:firstLine="240"/>
        <w:rPr>
          <w:rFonts w:ascii="仿宋" w:eastAsia="仿宋" w:hAnsi="仿宋"/>
          <w:sz w:val="24"/>
        </w:rPr>
      </w:pPr>
      <w:r w:rsidRPr="00415D40">
        <w:rPr>
          <w:rFonts w:ascii="仿宋" w:eastAsia="仿宋" w:hAnsi="仿宋"/>
          <w:sz w:val="24"/>
        </w:rPr>
        <w:t xml:space="preserve">3.2 </w:t>
      </w:r>
      <w:r w:rsidRPr="00415D40">
        <w:rPr>
          <w:rFonts w:ascii="仿宋" w:eastAsia="仿宋" w:hAnsi="仿宋" w:hint="eastAsia"/>
          <w:sz w:val="24"/>
        </w:rPr>
        <w:t>支持绿色发展</w:t>
      </w:r>
    </w:p>
    <w:p w:rsidR="00455DC8" w:rsidRPr="00415D40" w:rsidRDefault="00AA3C53">
      <w:pPr>
        <w:spacing w:line="360" w:lineRule="auto"/>
        <w:ind w:firstLineChars="200" w:firstLine="480"/>
        <w:rPr>
          <w:rFonts w:ascii="仿宋" w:eastAsia="仿宋" w:hAnsi="仿宋"/>
          <w:b/>
          <w:sz w:val="24"/>
        </w:rPr>
      </w:pPr>
      <w:r w:rsidRPr="00415D40">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w:t>
      </w:r>
      <w:r w:rsidRPr="00415D40">
        <w:rPr>
          <w:rFonts w:ascii="仿宋" w:eastAsia="仿宋" w:hAnsi="仿宋"/>
          <w:sz w:val="24"/>
        </w:rPr>
        <w:lastRenderedPageBreak/>
        <w:t>书，对获得证书的产品实施政府优先采购或强制采购。投标人须按招标文件要求提供相关产品认证证书。▲</w:t>
      </w:r>
      <w:r w:rsidRPr="00415D40">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 xml:space="preserve">3.2.2 </w:t>
      </w:r>
      <w:r w:rsidRPr="00415D40">
        <w:rPr>
          <w:rFonts w:ascii="仿宋" w:eastAsia="仿宋" w:hAnsi="仿宋" w:hint="eastAsia"/>
          <w:sz w:val="24"/>
        </w:rPr>
        <w:t>修缮、装修类项目采购建材的，采购人应将绿色建筑和绿色建材性能、指标等作为实质性条件纳入招标文件和合同。</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3.2.3</w:t>
      </w:r>
      <w:r w:rsidRPr="00415D40">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455DC8" w:rsidRPr="00415D40" w:rsidRDefault="00AA3C53">
      <w:pPr>
        <w:spacing w:line="360" w:lineRule="auto"/>
        <w:ind w:firstLineChars="100" w:firstLine="240"/>
        <w:rPr>
          <w:rFonts w:ascii="仿宋" w:eastAsia="仿宋" w:hAnsi="仿宋"/>
          <w:sz w:val="24"/>
        </w:rPr>
      </w:pPr>
      <w:r w:rsidRPr="00415D40">
        <w:rPr>
          <w:rFonts w:ascii="仿宋" w:eastAsia="仿宋" w:hAnsi="仿宋"/>
          <w:sz w:val="24"/>
        </w:rPr>
        <w:t>3.3支持中小企业发展</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符合中小企业划分标准的个体工商户，在政府采购活动中视同中小企业。</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bCs/>
          <w:sz w:val="24"/>
        </w:rPr>
        <w:t>3.3.2</w:t>
      </w:r>
      <w:r w:rsidRPr="00415D40">
        <w:rPr>
          <w:rFonts w:ascii="仿宋" w:eastAsia="仿宋" w:hAnsi="仿宋" w:cs="宋体" w:hint="eastAsia"/>
          <w:kern w:val="0"/>
          <w:sz w:val="24"/>
        </w:rPr>
        <w:t>在政府采购活动中，投标人提供的货物、工程或者服务符合下列情形的，享受中小企业扶持政策：</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cs="宋体"/>
          <w:kern w:val="0"/>
          <w:sz w:val="24"/>
        </w:rPr>
        <w:t>3.3.2.1在货物采购项目中，货物由中小企业制造，即货物由中小企业生产且使用该中小企业商号或者注册商标；</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cs="宋体"/>
          <w:kern w:val="0"/>
          <w:sz w:val="24"/>
        </w:rPr>
        <w:t>3.3.2.2在工程采购项目中，工程由中小企业承建，即工程施工单位为中小企业；</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cs="宋体"/>
          <w:kern w:val="0"/>
          <w:sz w:val="24"/>
        </w:rPr>
        <w:t>3.3.2.3在服务采购项目中，服务由中小企业承接，即提供服务的人员为中小企业依照《中华人民共和国劳动合同法》订立劳动合同的从业人员。</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cs="宋体" w:hint="eastAsia"/>
          <w:kern w:val="0"/>
          <w:sz w:val="24"/>
        </w:rPr>
        <w:t>在货物采购项目中，投标人提供的货物既有中小企业制造货物，也有大型企业制造货物的，不享受中小企业扶持政策。</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cs="宋体" w:hint="eastAsia"/>
          <w:kern w:val="0"/>
          <w:sz w:val="24"/>
        </w:rPr>
        <w:t>以联合体形</w:t>
      </w:r>
      <w:proofErr w:type="gramStart"/>
      <w:r w:rsidRPr="00415D40">
        <w:rPr>
          <w:rFonts w:ascii="仿宋" w:eastAsia="仿宋" w:hAnsi="仿宋" w:cs="宋体" w:hint="eastAsia"/>
          <w:kern w:val="0"/>
          <w:sz w:val="24"/>
        </w:rPr>
        <w:t>式参加</w:t>
      </w:r>
      <w:proofErr w:type="gramEnd"/>
      <w:r w:rsidRPr="00415D40">
        <w:rPr>
          <w:rFonts w:ascii="仿宋" w:eastAsia="仿宋" w:hAnsi="仿宋" w:cs="宋体" w:hint="eastAsia"/>
          <w:kern w:val="0"/>
          <w:sz w:val="24"/>
        </w:rPr>
        <w:t>政府采购活动，联合体各方均为中小企业的，联合体视同中小企业。其中，联合体各方均为小</w:t>
      </w:r>
      <w:proofErr w:type="gramStart"/>
      <w:r w:rsidRPr="00415D40">
        <w:rPr>
          <w:rFonts w:ascii="仿宋" w:eastAsia="仿宋" w:hAnsi="仿宋" w:cs="宋体" w:hint="eastAsia"/>
          <w:kern w:val="0"/>
          <w:sz w:val="24"/>
        </w:rPr>
        <w:t>微企业</w:t>
      </w:r>
      <w:proofErr w:type="gramEnd"/>
      <w:r w:rsidRPr="00415D40">
        <w:rPr>
          <w:rFonts w:ascii="仿宋" w:eastAsia="仿宋" w:hAnsi="仿宋" w:cs="宋体" w:hint="eastAsia"/>
          <w:kern w:val="0"/>
          <w:sz w:val="24"/>
        </w:rPr>
        <w:t>的，联合体视同小微企业。</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3.3.3</w:t>
      </w:r>
      <w:r w:rsidRPr="00415D40">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sidRPr="00415D40">
        <w:rPr>
          <w:rFonts w:ascii="仿宋" w:eastAsia="仿宋" w:hAnsi="仿宋"/>
          <w:sz w:val="24"/>
        </w:rPr>
        <w:t>10%的扣除，用扣除后的价格参与评审。接受大中型企业与小</w:t>
      </w:r>
      <w:proofErr w:type="gramStart"/>
      <w:r w:rsidRPr="00415D40">
        <w:rPr>
          <w:rFonts w:ascii="仿宋" w:eastAsia="仿宋" w:hAnsi="仿宋"/>
          <w:sz w:val="24"/>
        </w:rPr>
        <w:t>微企业</w:t>
      </w:r>
      <w:proofErr w:type="gramEnd"/>
      <w:r w:rsidRPr="00415D40">
        <w:rPr>
          <w:rFonts w:ascii="仿宋" w:eastAsia="仿宋" w:hAnsi="仿宋"/>
          <w:sz w:val="24"/>
        </w:rPr>
        <w:t>组成联合体或者允许大中型企业向一家或者多家小</w:t>
      </w:r>
      <w:proofErr w:type="gramStart"/>
      <w:r w:rsidRPr="00415D40">
        <w:rPr>
          <w:rFonts w:ascii="仿宋" w:eastAsia="仿宋" w:hAnsi="仿宋"/>
          <w:sz w:val="24"/>
        </w:rPr>
        <w:t>微企业</w:t>
      </w:r>
      <w:proofErr w:type="gramEnd"/>
      <w:r w:rsidRPr="00415D40">
        <w:rPr>
          <w:rFonts w:ascii="仿宋" w:eastAsia="仿宋" w:hAnsi="仿宋"/>
          <w:sz w:val="24"/>
        </w:rPr>
        <w:t>分包的</w:t>
      </w:r>
      <w:r w:rsidRPr="00415D40">
        <w:rPr>
          <w:rFonts w:ascii="仿宋" w:eastAsia="仿宋" w:hAnsi="仿宋" w:hint="eastAsia"/>
          <w:sz w:val="24"/>
        </w:rPr>
        <w:t>政府</w:t>
      </w:r>
      <w:r w:rsidRPr="00415D40">
        <w:rPr>
          <w:rFonts w:ascii="仿宋" w:eastAsia="仿宋" w:hAnsi="仿宋"/>
          <w:sz w:val="24"/>
        </w:rPr>
        <w:t>采购</w:t>
      </w:r>
      <w:r w:rsidRPr="00415D40">
        <w:rPr>
          <w:rFonts w:ascii="仿宋" w:eastAsia="仿宋" w:hAnsi="仿宋" w:hint="eastAsia"/>
          <w:sz w:val="24"/>
        </w:rPr>
        <w:t>货物或服务</w:t>
      </w:r>
      <w:r w:rsidRPr="00415D40">
        <w:rPr>
          <w:rFonts w:ascii="仿宋" w:eastAsia="仿宋" w:hAnsi="仿宋"/>
          <w:sz w:val="24"/>
        </w:rPr>
        <w:t>项目，对于联合协议或者分包意向协议约定小</w:t>
      </w:r>
      <w:proofErr w:type="gramStart"/>
      <w:r w:rsidRPr="00415D40">
        <w:rPr>
          <w:rFonts w:ascii="仿宋" w:eastAsia="仿宋" w:hAnsi="仿宋"/>
          <w:sz w:val="24"/>
        </w:rPr>
        <w:t>微企业</w:t>
      </w:r>
      <w:proofErr w:type="gramEnd"/>
      <w:r w:rsidRPr="00415D40">
        <w:rPr>
          <w:rFonts w:ascii="仿宋" w:eastAsia="仿宋" w:hAnsi="仿宋"/>
          <w:sz w:val="24"/>
        </w:rPr>
        <w:t>的合同份额占到合同总金额30%以上的，对联合体或者</w:t>
      </w:r>
      <w:r w:rsidRPr="00415D40">
        <w:rPr>
          <w:rFonts w:ascii="仿宋" w:eastAsia="仿宋" w:hAnsi="仿宋"/>
          <w:sz w:val="24"/>
        </w:rPr>
        <w:lastRenderedPageBreak/>
        <w:t>大中型企业的报价给予3%的扣除，用扣除后的价格参加评审。组成联合体或者接受分包的小</w:t>
      </w:r>
      <w:proofErr w:type="gramStart"/>
      <w:r w:rsidRPr="00415D40">
        <w:rPr>
          <w:rFonts w:ascii="仿宋" w:eastAsia="仿宋" w:hAnsi="仿宋"/>
          <w:sz w:val="24"/>
        </w:rPr>
        <w:t>微企业</w:t>
      </w:r>
      <w:proofErr w:type="gramEnd"/>
      <w:r w:rsidRPr="00415D40">
        <w:rPr>
          <w:rFonts w:ascii="仿宋" w:eastAsia="仿宋" w:hAnsi="仿宋"/>
          <w:sz w:val="24"/>
        </w:rPr>
        <w:t>与联合体内其他企业、分包企业之间存在直接控股、管理关系的，不享受价格扣除优惠政策。</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3.3.4符合《关于促进残疾人就业政府采购政策的通知》（财库〔2017〕141号）规定的条件并提供《残疾人福利性单位声明函》（附件1）的残疾人福利性单位视同小型、微型企业；</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3.3.6</w:t>
      </w:r>
      <w:r w:rsidRPr="00415D40">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3.3.7中小企业享受扶持政策获得政府采购合同的，小</w:t>
      </w:r>
      <w:proofErr w:type="gramStart"/>
      <w:r w:rsidRPr="00415D40">
        <w:rPr>
          <w:rFonts w:ascii="仿宋" w:eastAsia="仿宋" w:hAnsi="仿宋"/>
          <w:sz w:val="24"/>
        </w:rPr>
        <w:t>微企业</w:t>
      </w:r>
      <w:proofErr w:type="gramEnd"/>
      <w:r w:rsidRPr="00415D40">
        <w:rPr>
          <w:rFonts w:ascii="仿宋" w:eastAsia="仿宋" w:hAnsi="仿宋"/>
          <w:sz w:val="24"/>
        </w:rPr>
        <w:t>不得将合同分包给大中型企业，中型企业不得将合同分包给大型企业</w:t>
      </w:r>
      <w:r w:rsidRPr="00415D40">
        <w:rPr>
          <w:rFonts w:ascii="仿宋" w:eastAsia="仿宋" w:hAnsi="仿宋" w:hint="eastAsia"/>
          <w:sz w:val="24"/>
        </w:rPr>
        <w:t>。</w:t>
      </w:r>
    </w:p>
    <w:p w:rsidR="00455DC8" w:rsidRPr="00415D40" w:rsidRDefault="00AA3C53">
      <w:pPr>
        <w:spacing w:line="360" w:lineRule="auto"/>
        <w:ind w:firstLineChars="100" w:firstLine="240"/>
        <w:rPr>
          <w:rFonts w:ascii="仿宋" w:eastAsia="仿宋" w:hAnsi="仿宋"/>
          <w:sz w:val="24"/>
        </w:rPr>
      </w:pPr>
      <w:r w:rsidRPr="00415D40">
        <w:rPr>
          <w:rFonts w:ascii="仿宋" w:eastAsia="仿宋" w:hAnsi="仿宋"/>
          <w:sz w:val="24"/>
        </w:rPr>
        <w:t>3.4</w:t>
      </w:r>
      <w:r w:rsidRPr="00415D40">
        <w:rPr>
          <w:rFonts w:ascii="仿宋" w:eastAsia="仿宋" w:hAnsi="仿宋" w:hint="eastAsia"/>
          <w:bCs/>
          <w:sz w:val="24"/>
        </w:rPr>
        <w:t>支持创新发展</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3.4.1 采购人优先采购被认定</w:t>
      </w:r>
      <w:proofErr w:type="gramStart"/>
      <w:r w:rsidRPr="00415D40">
        <w:rPr>
          <w:rFonts w:ascii="仿宋" w:eastAsia="仿宋" w:hAnsi="仿宋" w:hint="eastAsia"/>
          <w:sz w:val="24"/>
        </w:rPr>
        <w:t>为首台套产品</w:t>
      </w:r>
      <w:proofErr w:type="gramEnd"/>
      <w:r w:rsidRPr="00415D40">
        <w:rPr>
          <w:rFonts w:ascii="仿宋" w:eastAsia="仿宋" w:hAnsi="仿宋" w:hint="eastAsia"/>
          <w:sz w:val="24"/>
        </w:rPr>
        <w:t>和“制造精品”的自主创新产品。</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3.4.</w:t>
      </w:r>
      <w:proofErr w:type="gramStart"/>
      <w:r w:rsidRPr="00415D40">
        <w:rPr>
          <w:rFonts w:ascii="仿宋" w:eastAsia="仿宋" w:hAnsi="仿宋"/>
          <w:sz w:val="24"/>
        </w:rPr>
        <w:t>2首台套产品</w:t>
      </w:r>
      <w:proofErr w:type="gramEnd"/>
      <w:r w:rsidRPr="00415D40">
        <w:rPr>
          <w:rFonts w:ascii="仿宋" w:eastAsia="仿宋" w:hAnsi="仿宋" w:hint="eastAsia"/>
          <w:sz w:val="24"/>
        </w:rPr>
        <w:t>被纳入《首台套产品推广应用指导目录》之日起</w:t>
      </w:r>
      <w:r w:rsidRPr="00415D40">
        <w:rPr>
          <w:rFonts w:ascii="仿宋" w:eastAsia="仿宋" w:hAnsi="仿宋"/>
          <w:sz w:val="24"/>
        </w:rPr>
        <w:t>2年内，以及产品核心技术高于国内领先水平，并具有明晰自主知识产权的“制造精品”产品，</w:t>
      </w:r>
      <w:proofErr w:type="gramStart"/>
      <w:r w:rsidRPr="00415D40">
        <w:rPr>
          <w:rFonts w:ascii="仿宋" w:eastAsia="仿宋" w:hAnsi="仿宋" w:hint="eastAsia"/>
          <w:sz w:val="24"/>
        </w:rPr>
        <w:t>自认定</w:t>
      </w:r>
      <w:proofErr w:type="gramEnd"/>
      <w:r w:rsidRPr="00415D40">
        <w:rPr>
          <w:rFonts w:ascii="仿宋" w:eastAsia="仿宋" w:hAnsi="仿宋" w:hint="eastAsia"/>
          <w:sz w:val="24"/>
        </w:rPr>
        <w:t>之日起</w:t>
      </w:r>
      <w:r w:rsidRPr="00415D40">
        <w:rPr>
          <w:rFonts w:ascii="仿宋" w:eastAsia="仿宋" w:hAnsi="仿宋"/>
          <w:sz w:val="24"/>
        </w:rPr>
        <w:t>2年内视同已具备相应销售业绩，参加政府采购活动</w:t>
      </w:r>
      <w:proofErr w:type="gramStart"/>
      <w:r w:rsidRPr="00415D40">
        <w:rPr>
          <w:rFonts w:ascii="仿宋" w:eastAsia="仿宋" w:hAnsi="仿宋" w:hint="eastAsia"/>
          <w:sz w:val="24"/>
        </w:rPr>
        <w:t>时业绩</w:t>
      </w:r>
      <w:proofErr w:type="gramEnd"/>
      <w:r w:rsidRPr="00415D40">
        <w:rPr>
          <w:rFonts w:ascii="仿宋" w:eastAsia="仿宋" w:hAnsi="仿宋" w:hint="eastAsia"/>
          <w:sz w:val="24"/>
        </w:rPr>
        <w:t>分值为满分。</w:t>
      </w:r>
    </w:p>
    <w:p w:rsidR="00455DC8" w:rsidRPr="00415D40" w:rsidRDefault="00AA3C53">
      <w:pPr>
        <w:spacing w:line="360" w:lineRule="auto"/>
        <w:rPr>
          <w:rFonts w:ascii="仿宋" w:eastAsia="仿宋" w:hAnsi="仿宋"/>
          <w:b/>
          <w:sz w:val="24"/>
        </w:rPr>
      </w:pPr>
      <w:r w:rsidRPr="00415D40">
        <w:rPr>
          <w:rFonts w:ascii="仿宋" w:eastAsia="仿宋"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415D40">
        <w:rPr>
          <w:rFonts w:ascii="仿宋" w:eastAsia="仿宋" w:hAnsi="仿宋" w:hint="eastAsia"/>
          <w:sz w:val="24"/>
        </w:rPr>
        <w:t>登录</w:t>
      </w:r>
      <w:r w:rsidRPr="00415D40">
        <w:rPr>
          <w:rFonts w:ascii="仿宋" w:eastAsia="仿宋" w:hAnsi="仿宋"/>
          <w:sz w:val="24"/>
        </w:rPr>
        <w:t>杭州市政府采购网“中小企业信用融资”模块，查看信用融资政策文件及各相关银行服务方案。</w:t>
      </w:r>
      <w:r w:rsidRPr="00415D40">
        <w:rPr>
          <w:rFonts w:ascii="仿宋" w:eastAsia="仿宋" w:hAnsi="仿宋"/>
          <w:sz w:val="24"/>
        </w:rPr>
        <w:cr/>
      </w:r>
      <w:r w:rsidRPr="00415D40">
        <w:rPr>
          <w:rFonts w:ascii="仿宋" w:eastAsia="仿宋" w:hAnsi="仿宋"/>
          <w:b/>
          <w:sz w:val="24"/>
        </w:rPr>
        <w:t xml:space="preserve">4. </w:t>
      </w:r>
      <w:r w:rsidRPr="00415D40">
        <w:rPr>
          <w:rFonts w:ascii="仿宋" w:eastAsia="仿宋" w:hAnsi="仿宋" w:hint="eastAsia"/>
          <w:b/>
          <w:sz w:val="24"/>
        </w:rPr>
        <w:t>询问、质疑、投诉</w:t>
      </w:r>
    </w:p>
    <w:p w:rsidR="00455DC8" w:rsidRPr="00415D40" w:rsidRDefault="00AA3C53">
      <w:pPr>
        <w:autoSpaceDE w:val="0"/>
        <w:autoSpaceDN w:val="0"/>
        <w:spacing w:line="360" w:lineRule="auto"/>
        <w:ind w:firstLineChars="100" w:firstLine="240"/>
        <w:jc w:val="left"/>
        <w:rPr>
          <w:rFonts w:ascii="仿宋" w:eastAsia="仿宋" w:hAnsi="仿宋" w:cs="微软雅黑"/>
          <w:kern w:val="0"/>
          <w:sz w:val="24"/>
          <w:lang w:val="zh-CN"/>
        </w:rPr>
      </w:pPr>
      <w:r w:rsidRPr="00415D40">
        <w:rPr>
          <w:rFonts w:ascii="仿宋" w:eastAsia="仿宋" w:hAnsi="仿宋" w:cs="微软雅黑"/>
          <w:kern w:val="0"/>
          <w:sz w:val="24"/>
          <w:lang w:val="zh-CN"/>
        </w:rPr>
        <w:t>4.1供应商询问</w:t>
      </w:r>
    </w:p>
    <w:p w:rsidR="00455DC8" w:rsidRPr="00415D40" w:rsidRDefault="00AA3C53">
      <w:pPr>
        <w:autoSpaceDE w:val="0"/>
        <w:autoSpaceDN w:val="0"/>
        <w:spacing w:line="360" w:lineRule="auto"/>
        <w:ind w:firstLineChars="200" w:firstLine="480"/>
        <w:jc w:val="left"/>
        <w:rPr>
          <w:rFonts w:ascii="仿宋" w:eastAsia="仿宋" w:hAnsi="仿宋" w:cs="微软雅黑"/>
          <w:kern w:val="0"/>
          <w:sz w:val="24"/>
          <w:lang w:val="zh-CN"/>
        </w:rPr>
      </w:pPr>
      <w:r w:rsidRPr="00415D40">
        <w:rPr>
          <w:rFonts w:ascii="仿宋" w:eastAsia="仿宋" w:hAnsi="仿宋" w:cs="微软雅黑" w:hint="eastAsia"/>
          <w:kern w:val="0"/>
          <w:sz w:val="24"/>
          <w:lang w:val="zh-CN"/>
        </w:rPr>
        <w:t>供应商对政府采购活动事项有疑问的，可以提出询问，采购人或者采购代理机构应当在</w:t>
      </w:r>
      <w:r w:rsidRPr="00415D40">
        <w:rPr>
          <w:rFonts w:ascii="仿宋" w:eastAsia="仿宋" w:hAnsi="仿宋" w:cs="微软雅黑"/>
          <w:kern w:val="0"/>
          <w:sz w:val="24"/>
          <w:lang w:val="zh-CN"/>
        </w:rPr>
        <w:t>3个工作日内对供应</w:t>
      </w:r>
      <w:proofErr w:type="gramStart"/>
      <w:r w:rsidRPr="00415D40">
        <w:rPr>
          <w:rFonts w:ascii="仿宋" w:eastAsia="仿宋" w:hAnsi="仿宋" w:cs="微软雅黑" w:hint="eastAsia"/>
          <w:kern w:val="0"/>
          <w:sz w:val="24"/>
          <w:lang w:val="zh-CN"/>
        </w:rPr>
        <w:t>商依法</w:t>
      </w:r>
      <w:proofErr w:type="gramEnd"/>
      <w:r w:rsidRPr="00415D40">
        <w:rPr>
          <w:rFonts w:ascii="仿宋" w:eastAsia="仿宋" w:hAnsi="仿宋" w:cs="微软雅黑" w:hint="eastAsia"/>
          <w:kern w:val="0"/>
          <w:sz w:val="24"/>
          <w:lang w:val="zh-CN"/>
        </w:rPr>
        <w:t>提出的询问</w:t>
      </w:r>
      <w:proofErr w:type="gramStart"/>
      <w:r w:rsidRPr="00415D40">
        <w:rPr>
          <w:rFonts w:ascii="仿宋" w:eastAsia="仿宋" w:hAnsi="仿宋" w:cs="微软雅黑" w:hint="eastAsia"/>
          <w:kern w:val="0"/>
          <w:sz w:val="24"/>
          <w:lang w:val="zh-CN"/>
        </w:rPr>
        <w:t>作出</w:t>
      </w:r>
      <w:proofErr w:type="gramEnd"/>
      <w:r w:rsidRPr="00415D40">
        <w:rPr>
          <w:rFonts w:ascii="仿宋" w:eastAsia="仿宋"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455DC8" w:rsidRPr="00415D40" w:rsidRDefault="00AA3C53">
      <w:pPr>
        <w:autoSpaceDE w:val="0"/>
        <w:autoSpaceDN w:val="0"/>
        <w:spacing w:line="360" w:lineRule="auto"/>
        <w:ind w:firstLineChars="100" w:firstLine="240"/>
        <w:jc w:val="left"/>
        <w:rPr>
          <w:rFonts w:ascii="仿宋" w:eastAsia="仿宋" w:hAnsi="仿宋" w:cs="微软雅黑"/>
          <w:kern w:val="0"/>
          <w:sz w:val="24"/>
          <w:lang w:val="zh-CN"/>
        </w:rPr>
      </w:pPr>
      <w:r w:rsidRPr="00415D40">
        <w:rPr>
          <w:rFonts w:ascii="仿宋" w:eastAsia="仿宋" w:hAnsi="仿宋" w:cs="微软雅黑"/>
          <w:kern w:val="0"/>
          <w:sz w:val="24"/>
          <w:lang w:val="zh-CN"/>
        </w:rPr>
        <w:lastRenderedPageBreak/>
        <w:t>4.2供应商质疑</w:t>
      </w:r>
    </w:p>
    <w:p w:rsidR="00455DC8" w:rsidRPr="00415D40" w:rsidRDefault="00AA3C53">
      <w:pPr>
        <w:pStyle w:val="ac"/>
        <w:spacing w:line="360" w:lineRule="auto"/>
        <w:ind w:firstLineChars="200" w:firstLine="480"/>
        <w:rPr>
          <w:rFonts w:ascii="仿宋" w:eastAsia="仿宋" w:hAnsi="仿宋"/>
          <w:sz w:val="24"/>
        </w:rPr>
      </w:pPr>
      <w:r w:rsidRPr="00415D40">
        <w:rPr>
          <w:rFonts w:ascii="仿宋" w:eastAsia="仿宋" w:hAnsi="仿宋" w:cs="微软雅黑"/>
          <w:kern w:val="0"/>
          <w:sz w:val="24"/>
          <w:lang w:val="zh-CN"/>
        </w:rPr>
        <w:t>4.2</w:t>
      </w:r>
      <w:r w:rsidRPr="00415D40">
        <w:rPr>
          <w:rFonts w:ascii="仿宋" w:eastAsia="仿宋" w:hAnsi="仿宋"/>
          <w:sz w:val="24"/>
        </w:rPr>
        <w:t>.1提出质疑的供应商应当是参与所质疑项目采购活动的供应商。潜在供应商已依法获取其可质疑的招标文件的，可以对该文件提出质疑。</w:t>
      </w:r>
    </w:p>
    <w:p w:rsidR="00455DC8" w:rsidRPr="00415D40" w:rsidRDefault="00AA3C53">
      <w:pPr>
        <w:pStyle w:val="ac"/>
        <w:spacing w:line="360" w:lineRule="auto"/>
        <w:ind w:firstLineChars="200" w:firstLine="480"/>
        <w:rPr>
          <w:rFonts w:ascii="仿宋" w:eastAsia="仿宋" w:hAnsi="仿宋"/>
          <w:sz w:val="24"/>
        </w:rPr>
      </w:pPr>
      <w:r w:rsidRPr="00415D40">
        <w:rPr>
          <w:rFonts w:ascii="仿宋" w:eastAsia="仿宋" w:hAnsi="仿宋" w:cs="微软雅黑"/>
          <w:kern w:val="0"/>
          <w:sz w:val="24"/>
          <w:lang w:val="zh-CN"/>
        </w:rPr>
        <w:t>4.2</w:t>
      </w:r>
      <w:r w:rsidRPr="00415D40">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455DC8" w:rsidRPr="00415D40" w:rsidRDefault="00AA3C53">
      <w:pPr>
        <w:pStyle w:val="a0"/>
        <w:spacing w:line="360" w:lineRule="auto"/>
        <w:ind w:firstLineChars="200" w:firstLine="480"/>
        <w:rPr>
          <w:rFonts w:ascii="仿宋" w:eastAsia="仿宋" w:hAnsi="仿宋"/>
          <w:snapToGrid/>
          <w:color w:val="auto"/>
          <w:kern w:val="2"/>
          <w:sz w:val="24"/>
        </w:rPr>
      </w:pPr>
      <w:r w:rsidRPr="00415D40">
        <w:rPr>
          <w:rFonts w:ascii="仿宋" w:eastAsia="仿宋" w:hAnsi="仿宋"/>
          <w:snapToGrid/>
          <w:color w:val="auto"/>
          <w:kern w:val="2"/>
          <w:sz w:val="24"/>
        </w:rPr>
        <w:t>4.2.2.1对招标文件提出质疑的，质疑期限为供应商获得招标文件之日或者招标文件公告期限届满之日起计算。</w:t>
      </w:r>
    </w:p>
    <w:p w:rsidR="00455DC8" w:rsidRPr="00415D40" w:rsidRDefault="00AA3C53">
      <w:pPr>
        <w:pStyle w:val="ac"/>
        <w:spacing w:line="360" w:lineRule="auto"/>
        <w:ind w:firstLineChars="200" w:firstLine="480"/>
        <w:rPr>
          <w:rFonts w:ascii="仿宋" w:eastAsia="仿宋" w:hAnsi="仿宋"/>
          <w:sz w:val="24"/>
        </w:rPr>
      </w:pPr>
      <w:r w:rsidRPr="00415D40">
        <w:rPr>
          <w:rFonts w:ascii="仿宋" w:eastAsia="仿宋" w:hAnsi="仿宋"/>
          <w:sz w:val="24"/>
        </w:rPr>
        <w:t>4.2.2.2对采购过程提出质疑的，质疑期限为各采购程序环节结束之日起计算。对同一采购程序环节的质疑，供应商须一次性提出。</w:t>
      </w:r>
    </w:p>
    <w:p w:rsidR="00455DC8" w:rsidRPr="00415D40" w:rsidRDefault="00AA3C53">
      <w:pPr>
        <w:pStyle w:val="ac"/>
        <w:spacing w:line="360" w:lineRule="auto"/>
        <w:ind w:firstLineChars="200" w:firstLine="480"/>
        <w:rPr>
          <w:rFonts w:ascii="仿宋" w:eastAsia="仿宋" w:hAnsi="仿宋"/>
          <w:sz w:val="24"/>
        </w:rPr>
      </w:pPr>
      <w:r w:rsidRPr="00415D40">
        <w:rPr>
          <w:rFonts w:ascii="仿宋" w:eastAsia="仿宋" w:hAnsi="仿宋"/>
          <w:sz w:val="24"/>
        </w:rPr>
        <w:t>4.2.2.3对采购结果提出质疑的，质疑期限自采购结果公告期限届满之日起计算。</w:t>
      </w:r>
    </w:p>
    <w:p w:rsidR="00455DC8" w:rsidRPr="00415D40" w:rsidRDefault="00AA3C53">
      <w:pPr>
        <w:pStyle w:val="ac"/>
        <w:spacing w:line="360" w:lineRule="auto"/>
        <w:ind w:firstLineChars="200" w:firstLine="480"/>
        <w:rPr>
          <w:rFonts w:ascii="仿宋" w:eastAsia="仿宋" w:hAnsi="仿宋" w:cs="微软雅黑"/>
          <w:kern w:val="0"/>
          <w:sz w:val="24"/>
          <w:lang w:val="zh-CN"/>
        </w:rPr>
      </w:pPr>
      <w:r w:rsidRPr="00415D40">
        <w:rPr>
          <w:rFonts w:ascii="仿宋" w:eastAsia="仿宋" w:hAnsi="仿宋" w:cs="微软雅黑"/>
          <w:kern w:val="0"/>
          <w:sz w:val="24"/>
          <w:lang w:val="zh-CN"/>
        </w:rPr>
        <w:t>4.2.3</w:t>
      </w:r>
      <w:r w:rsidRPr="00415D40">
        <w:rPr>
          <w:rFonts w:ascii="仿宋" w:eastAsia="仿宋" w:hAnsi="仿宋" w:hint="eastAsia"/>
          <w:sz w:val="24"/>
        </w:rPr>
        <w:t>供应商提出质疑应当提交质疑函和必要的证明材料。质疑</w:t>
      </w:r>
      <w:proofErr w:type="gramStart"/>
      <w:r w:rsidRPr="00415D40">
        <w:rPr>
          <w:rFonts w:ascii="仿宋" w:eastAsia="仿宋" w:hAnsi="仿宋" w:hint="eastAsia"/>
          <w:sz w:val="24"/>
        </w:rPr>
        <w:t>函应当</w:t>
      </w:r>
      <w:proofErr w:type="gramEnd"/>
      <w:r w:rsidRPr="00415D40">
        <w:rPr>
          <w:rFonts w:ascii="仿宋" w:eastAsia="仿宋" w:hAnsi="仿宋" w:hint="eastAsia"/>
          <w:sz w:val="24"/>
        </w:rPr>
        <w:t>包括下列内容：</w:t>
      </w:r>
    </w:p>
    <w:p w:rsidR="00455DC8" w:rsidRPr="00415D40" w:rsidRDefault="00AA3C53">
      <w:pPr>
        <w:pStyle w:val="ac"/>
        <w:spacing w:line="360" w:lineRule="auto"/>
        <w:ind w:firstLineChars="200" w:firstLine="480"/>
        <w:rPr>
          <w:rFonts w:ascii="仿宋" w:eastAsia="仿宋" w:hAnsi="仿宋" w:cs="微软雅黑"/>
          <w:kern w:val="0"/>
          <w:sz w:val="24"/>
          <w:lang w:val="zh-CN"/>
        </w:rPr>
      </w:pPr>
      <w:r w:rsidRPr="00415D40">
        <w:rPr>
          <w:rFonts w:ascii="仿宋" w:eastAsia="仿宋" w:hAnsi="仿宋" w:cs="微软雅黑" w:hint="eastAsia"/>
          <w:kern w:val="0"/>
          <w:sz w:val="24"/>
          <w:lang w:val="zh-CN"/>
        </w:rPr>
        <w:t xml:space="preserve">　　</w:t>
      </w:r>
      <w:r w:rsidRPr="00415D40">
        <w:rPr>
          <w:rFonts w:ascii="仿宋" w:eastAsia="仿宋" w:hAnsi="仿宋" w:cs="微软雅黑"/>
          <w:kern w:val="0"/>
          <w:sz w:val="24"/>
          <w:lang w:val="zh-CN"/>
        </w:rPr>
        <w:t>4.2.3.1</w:t>
      </w:r>
      <w:r w:rsidRPr="00415D40">
        <w:rPr>
          <w:rFonts w:ascii="仿宋" w:eastAsia="仿宋" w:hAnsi="仿宋" w:cs="微软雅黑" w:hint="eastAsia"/>
          <w:kern w:val="0"/>
          <w:sz w:val="24"/>
          <w:lang w:val="zh-CN"/>
        </w:rPr>
        <w:t>供应商的姓名或者名称、地址、邮编、联系人及联系电话；</w:t>
      </w:r>
    </w:p>
    <w:p w:rsidR="00455DC8" w:rsidRPr="00415D40" w:rsidRDefault="00AA3C53">
      <w:pPr>
        <w:pStyle w:val="ac"/>
        <w:spacing w:line="360" w:lineRule="auto"/>
        <w:ind w:firstLineChars="200" w:firstLine="480"/>
        <w:rPr>
          <w:rFonts w:ascii="仿宋" w:eastAsia="仿宋" w:hAnsi="仿宋" w:cs="微软雅黑"/>
          <w:kern w:val="0"/>
          <w:sz w:val="24"/>
          <w:lang w:val="zh-CN"/>
        </w:rPr>
      </w:pPr>
      <w:r w:rsidRPr="00415D40">
        <w:rPr>
          <w:rFonts w:ascii="仿宋" w:eastAsia="仿宋" w:hAnsi="仿宋" w:cs="微软雅黑" w:hint="eastAsia"/>
          <w:kern w:val="0"/>
          <w:sz w:val="24"/>
          <w:lang w:val="zh-CN"/>
        </w:rPr>
        <w:t xml:space="preserve">　　</w:t>
      </w:r>
      <w:r w:rsidRPr="00415D40">
        <w:rPr>
          <w:rFonts w:ascii="仿宋" w:eastAsia="仿宋" w:hAnsi="仿宋" w:cs="微软雅黑"/>
          <w:kern w:val="0"/>
          <w:sz w:val="24"/>
          <w:lang w:val="zh-CN"/>
        </w:rPr>
        <w:t>4.2.3.2</w:t>
      </w:r>
      <w:r w:rsidRPr="00415D40">
        <w:rPr>
          <w:rFonts w:ascii="仿宋" w:eastAsia="仿宋" w:hAnsi="仿宋" w:cs="微软雅黑" w:hint="eastAsia"/>
          <w:kern w:val="0"/>
          <w:sz w:val="24"/>
          <w:lang w:val="zh-CN"/>
        </w:rPr>
        <w:t>质疑项目的名称、编号；</w:t>
      </w:r>
    </w:p>
    <w:p w:rsidR="00455DC8" w:rsidRPr="00415D40" w:rsidRDefault="00AA3C53">
      <w:pPr>
        <w:pStyle w:val="ac"/>
        <w:spacing w:line="360" w:lineRule="auto"/>
        <w:ind w:firstLineChars="200" w:firstLine="480"/>
        <w:rPr>
          <w:rFonts w:ascii="仿宋" w:eastAsia="仿宋" w:hAnsi="仿宋" w:cs="微软雅黑"/>
          <w:kern w:val="0"/>
          <w:sz w:val="24"/>
          <w:lang w:val="zh-CN"/>
        </w:rPr>
      </w:pPr>
      <w:r w:rsidRPr="00415D40">
        <w:rPr>
          <w:rFonts w:ascii="仿宋" w:eastAsia="仿宋" w:hAnsi="仿宋" w:cs="微软雅黑" w:hint="eastAsia"/>
          <w:kern w:val="0"/>
          <w:sz w:val="24"/>
          <w:lang w:val="zh-CN"/>
        </w:rPr>
        <w:t xml:space="preserve">　　</w:t>
      </w:r>
      <w:r w:rsidRPr="00415D40">
        <w:rPr>
          <w:rFonts w:ascii="仿宋" w:eastAsia="仿宋" w:hAnsi="仿宋" w:cs="微软雅黑"/>
          <w:kern w:val="0"/>
          <w:sz w:val="24"/>
          <w:lang w:val="zh-CN"/>
        </w:rPr>
        <w:t>4.2.3.3</w:t>
      </w:r>
      <w:r w:rsidRPr="00415D40">
        <w:rPr>
          <w:rFonts w:ascii="仿宋" w:eastAsia="仿宋" w:hAnsi="仿宋" w:cs="微软雅黑" w:hint="eastAsia"/>
          <w:kern w:val="0"/>
          <w:sz w:val="24"/>
          <w:lang w:val="zh-CN"/>
        </w:rPr>
        <w:t>具体、明确的质疑事项和与质疑事项相关的请求；</w:t>
      </w:r>
    </w:p>
    <w:p w:rsidR="00455DC8" w:rsidRPr="00415D40" w:rsidRDefault="00AA3C53">
      <w:pPr>
        <w:pStyle w:val="ac"/>
        <w:spacing w:line="360" w:lineRule="auto"/>
        <w:ind w:firstLineChars="200" w:firstLine="480"/>
        <w:rPr>
          <w:rFonts w:ascii="仿宋" w:eastAsia="仿宋" w:hAnsi="仿宋" w:cs="微软雅黑"/>
          <w:kern w:val="0"/>
          <w:sz w:val="24"/>
          <w:lang w:val="zh-CN"/>
        </w:rPr>
      </w:pPr>
      <w:r w:rsidRPr="00415D40">
        <w:rPr>
          <w:rFonts w:ascii="仿宋" w:eastAsia="仿宋" w:hAnsi="仿宋" w:cs="微软雅黑" w:hint="eastAsia"/>
          <w:kern w:val="0"/>
          <w:sz w:val="24"/>
          <w:lang w:val="zh-CN"/>
        </w:rPr>
        <w:t xml:space="preserve">　　</w:t>
      </w:r>
      <w:r w:rsidRPr="00415D40">
        <w:rPr>
          <w:rFonts w:ascii="仿宋" w:eastAsia="仿宋" w:hAnsi="仿宋" w:cs="微软雅黑"/>
          <w:kern w:val="0"/>
          <w:sz w:val="24"/>
          <w:lang w:val="zh-CN"/>
        </w:rPr>
        <w:t>4.2.3.4</w:t>
      </w:r>
      <w:r w:rsidRPr="00415D40">
        <w:rPr>
          <w:rFonts w:ascii="仿宋" w:eastAsia="仿宋" w:hAnsi="仿宋" w:cs="微软雅黑" w:hint="eastAsia"/>
          <w:kern w:val="0"/>
          <w:sz w:val="24"/>
          <w:lang w:val="zh-CN"/>
        </w:rPr>
        <w:t>事实依据；</w:t>
      </w:r>
    </w:p>
    <w:p w:rsidR="00455DC8" w:rsidRPr="00415D40" w:rsidRDefault="00AA3C53">
      <w:pPr>
        <w:pStyle w:val="ac"/>
        <w:spacing w:line="360" w:lineRule="auto"/>
        <w:ind w:firstLineChars="200" w:firstLine="480"/>
        <w:rPr>
          <w:rFonts w:ascii="仿宋" w:eastAsia="仿宋" w:hAnsi="仿宋" w:cs="微软雅黑"/>
          <w:kern w:val="0"/>
          <w:sz w:val="24"/>
          <w:lang w:val="zh-CN"/>
        </w:rPr>
      </w:pPr>
      <w:r w:rsidRPr="00415D40">
        <w:rPr>
          <w:rFonts w:ascii="仿宋" w:eastAsia="仿宋" w:hAnsi="仿宋" w:cs="微软雅黑" w:hint="eastAsia"/>
          <w:kern w:val="0"/>
          <w:sz w:val="24"/>
          <w:lang w:val="zh-CN"/>
        </w:rPr>
        <w:t xml:space="preserve">　　</w:t>
      </w:r>
      <w:r w:rsidRPr="00415D40">
        <w:rPr>
          <w:rFonts w:ascii="仿宋" w:eastAsia="仿宋" w:hAnsi="仿宋" w:cs="微软雅黑"/>
          <w:kern w:val="0"/>
          <w:sz w:val="24"/>
          <w:lang w:val="zh-CN"/>
        </w:rPr>
        <w:t>4.2.3.5</w:t>
      </w:r>
      <w:r w:rsidRPr="00415D40">
        <w:rPr>
          <w:rFonts w:ascii="仿宋" w:eastAsia="仿宋" w:hAnsi="仿宋" w:cs="微软雅黑" w:hint="eastAsia"/>
          <w:kern w:val="0"/>
          <w:sz w:val="24"/>
          <w:lang w:val="zh-CN"/>
        </w:rPr>
        <w:t>必要的法律依据；</w:t>
      </w:r>
    </w:p>
    <w:p w:rsidR="00455DC8" w:rsidRPr="00415D40" w:rsidRDefault="00AA3C53">
      <w:pPr>
        <w:pStyle w:val="ac"/>
        <w:spacing w:line="360" w:lineRule="auto"/>
        <w:ind w:firstLineChars="400" w:firstLine="960"/>
        <w:rPr>
          <w:rFonts w:ascii="仿宋" w:eastAsia="仿宋" w:hAnsi="仿宋" w:cs="微软雅黑"/>
          <w:kern w:val="0"/>
          <w:sz w:val="24"/>
          <w:lang w:val="zh-CN"/>
        </w:rPr>
      </w:pPr>
      <w:r w:rsidRPr="00415D40">
        <w:rPr>
          <w:rFonts w:ascii="仿宋" w:eastAsia="仿宋" w:hAnsi="仿宋" w:cs="微软雅黑"/>
          <w:kern w:val="0"/>
          <w:sz w:val="24"/>
          <w:lang w:val="zh-CN"/>
        </w:rPr>
        <w:t>4.2.3.6</w:t>
      </w:r>
      <w:r w:rsidRPr="00415D40">
        <w:rPr>
          <w:rFonts w:ascii="仿宋" w:eastAsia="仿宋" w:hAnsi="仿宋" w:cs="微软雅黑" w:hint="eastAsia"/>
          <w:kern w:val="0"/>
          <w:sz w:val="24"/>
          <w:lang w:val="zh-CN"/>
        </w:rPr>
        <w:t>提出质疑的日期。</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hint="eastAsia"/>
        </w:rPr>
        <w:t>质疑函范本及制作说明详见附件</w:t>
      </w:r>
      <w:r w:rsidRPr="00415D40">
        <w:rPr>
          <w:rFonts w:ascii="仿宋" w:eastAsia="仿宋" w:hAnsi="仿宋"/>
        </w:rPr>
        <w:t>2。</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cs="微软雅黑"/>
          <w:lang w:val="zh-CN"/>
        </w:rPr>
        <w:t>4.2</w:t>
      </w:r>
      <w:r w:rsidRPr="00415D40">
        <w:rPr>
          <w:rFonts w:ascii="仿宋" w:eastAsia="仿宋" w:hAnsi="仿宋"/>
        </w:rPr>
        <w:t>.4</w:t>
      </w:r>
      <w:r w:rsidRPr="00415D40">
        <w:rPr>
          <w:rFonts w:ascii="仿宋" w:eastAsia="仿宋" w:hAnsi="仿宋" w:hint="eastAsia"/>
        </w:rPr>
        <w:t>采购人或者采购机构应当在收到供应商的书面质疑后七个工作日内</w:t>
      </w:r>
      <w:proofErr w:type="gramStart"/>
      <w:r w:rsidRPr="00415D40">
        <w:rPr>
          <w:rFonts w:ascii="仿宋" w:eastAsia="仿宋" w:hAnsi="仿宋" w:hint="eastAsia"/>
        </w:rPr>
        <w:t>作出</w:t>
      </w:r>
      <w:proofErr w:type="gramEnd"/>
      <w:r w:rsidRPr="00415D40">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415D40">
        <w:rPr>
          <w:rFonts w:ascii="仿宋" w:eastAsia="仿宋" w:hAnsi="仿宋" w:hint="eastAsia"/>
        </w:rPr>
        <w:t>杭财采监</w:t>
      </w:r>
      <w:proofErr w:type="gramEnd"/>
      <w:r w:rsidRPr="00415D40">
        <w:rPr>
          <w:rFonts w:ascii="仿宋" w:eastAsia="仿宋" w:hAnsi="仿宋" w:hint="eastAsia"/>
        </w:rPr>
        <w:t>〔</w:t>
      </w:r>
      <w:r w:rsidRPr="00415D40">
        <w:rPr>
          <w:rFonts w:ascii="仿宋" w:eastAsia="仿宋" w:hAnsi="仿宋"/>
        </w:rPr>
        <w:t>2021〕17号）,</w:t>
      </w:r>
      <w:r w:rsidRPr="00415D40">
        <w:rPr>
          <w:rFonts w:ascii="仿宋" w:eastAsia="仿宋" w:hAnsi="仿宋" w:hint="eastAsia"/>
        </w:rPr>
        <w:t>采购人或者采购机构在质疑回复后</w:t>
      </w:r>
      <w:r w:rsidRPr="00415D40">
        <w:rPr>
          <w:rFonts w:ascii="仿宋" w:eastAsia="仿宋" w:hAnsi="仿宋"/>
        </w:rPr>
        <w:t>5个工作日内，在浙江政府采购网的“其他公告”栏目公开质疑答复，答复内容应当完整。质疑</w:t>
      </w:r>
      <w:proofErr w:type="gramStart"/>
      <w:r w:rsidRPr="00415D40">
        <w:rPr>
          <w:rFonts w:ascii="仿宋" w:eastAsia="仿宋" w:hAnsi="仿宋" w:hint="eastAsia"/>
        </w:rPr>
        <w:t>函作为</w:t>
      </w:r>
      <w:proofErr w:type="gramEnd"/>
      <w:r w:rsidRPr="00415D40">
        <w:rPr>
          <w:rFonts w:ascii="仿宋" w:eastAsia="仿宋" w:hAnsi="仿宋" w:hint="eastAsia"/>
        </w:rPr>
        <w:t>附件上传。</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cs="微软雅黑"/>
          <w:lang w:val="zh-CN"/>
        </w:rPr>
        <w:lastRenderedPageBreak/>
        <w:t>4.2</w:t>
      </w:r>
      <w:r w:rsidRPr="00415D40">
        <w:rPr>
          <w:rFonts w:ascii="仿宋" w:eastAsia="仿宋" w:hAnsi="仿宋"/>
        </w:rPr>
        <w:t>.5询问或者质疑事项可能影响采购结果的，采购人应当暂停签订合同，已经签订合同的，应当中止履行合同。</w:t>
      </w:r>
    </w:p>
    <w:p w:rsidR="00455DC8" w:rsidRPr="00415D40" w:rsidRDefault="00AA3C53">
      <w:pPr>
        <w:pStyle w:val="trseditor"/>
        <w:shd w:val="clear" w:color="auto" w:fill="FFFFFF"/>
        <w:snapToGrid w:val="0"/>
        <w:spacing w:after="240" w:afterAutospacing="0" w:line="360" w:lineRule="auto"/>
        <w:ind w:firstLineChars="200" w:firstLine="480"/>
        <w:contextualSpacing/>
        <w:rPr>
          <w:rFonts w:ascii="仿宋" w:eastAsia="仿宋" w:hAnsi="仿宋" w:cs="微软雅黑"/>
          <w:lang w:val="zh-CN"/>
        </w:rPr>
      </w:pPr>
      <w:r w:rsidRPr="00415D40">
        <w:rPr>
          <w:rFonts w:ascii="仿宋" w:eastAsia="仿宋" w:hAnsi="仿宋" w:cs="微软雅黑"/>
          <w:lang w:val="zh-CN"/>
        </w:rPr>
        <w:t>4.3供应商投诉</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rPr>
        <w:t>4.3.1质疑供应商对采购人、采购机构的答复不满意或者采购人、采购机构未在规定的时间内</w:t>
      </w:r>
      <w:proofErr w:type="gramStart"/>
      <w:r w:rsidRPr="00415D40">
        <w:rPr>
          <w:rFonts w:ascii="仿宋" w:eastAsia="仿宋" w:hAnsi="仿宋" w:hint="eastAsia"/>
        </w:rPr>
        <w:t>作出</w:t>
      </w:r>
      <w:proofErr w:type="gramEnd"/>
      <w:r w:rsidRPr="00415D40">
        <w:rPr>
          <w:rFonts w:ascii="仿宋" w:eastAsia="仿宋" w:hAnsi="仿宋" w:hint="eastAsia"/>
        </w:rPr>
        <w:t>答复的，可以在答复期满后十五个工作日内向同级政府采购监督管理部门提出投诉。</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rPr>
        <w:t>4.3.</w:t>
      </w:r>
      <w:r w:rsidRPr="00415D40">
        <w:rPr>
          <w:rFonts w:ascii="仿宋" w:eastAsia="仿宋" w:hAnsi="仿宋" w:cs="微软雅黑"/>
          <w:lang w:val="zh-CN"/>
        </w:rPr>
        <w:t>2</w:t>
      </w:r>
      <w:r w:rsidRPr="00415D40">
        <w:rPr>
          <w:rFonts w:ascii="仿宋" w:eastAsia="仿宋" w:hAnsi="仿宋" w:hint="eastAsia"/>
        </w:rPr>
        <w:t>供应</w:t>
      </w:r>
      <w:proofErr w:type="gramStart"/>
      <w:r w:rsidRPr="00415D40">
        <w:rPr>
          <w:rFonts w:ascii="仿宋" w:eastAsia="仿宋" w:hAnsi="仿宋" w:hint="eastAsia"/>
        </w:rPr>
        <w:t>商投诉</w:t>
      </w:r>
      <w:proofErr w:type="gramEnd"/>
      <w:r w:rsidRPr="00415D40">
        <w:rPr>
          <w:rFonts w:ascii="仿宋" w:eastAsia="仿宋" w:hAnsi="仿宋" w:hint="eastAsia"/>
        </w:rPr>
        <w:t>的事项不得超出已质疑事项的范围，基于质疑答复内容提出的投诉事项除外。</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rPr>
        <w:t>4.3.3供应</w:t>
      </w:r>
      <w:proofErr w:type="gramStart"/>
      <w:r w:rsidRPr="00415D40">
        <w:rPr>
          <w:rFonts w:ascii="仿宋" w:eastAsia="仿宋" w:hAnsi="仿宋" w:hint="eastAsia"/>
        </w:rPr>
        <w:t>商投诉</w:t>
      </w:r>
      <w:proofErr w:type="gramEnd"/>
      <w:r w:rsidRPr="00415D40">
        <w:rPr>
          <w:rFonts w:ascii="仿宋" w:eastAsia="仿宋" w:hAnsi="仿宋" w:hint="eastAsia"/>
        </w:rPr>
        <w:t>应当有明确的请求和必要的证明材料。</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rPr>
        <w:t xml:space="preserve">4.3.5 </w:t>
      </w:r>
      <w:r w:rsidRPr="00415D40">
        <w:rPr>
          <w:rFonts w:ascii="仿宋" w:eastAsia="仿宋" w:hAnsi="仿宋" w:hint="eastAsia"/>
        </w:rPr>
        <w:t>以联合体形</w:t>
      </w:r>
      <w:proofErr w:type="gramStart"/>
      <w:r w:rsidRPr="00415D40">
        <w:rPr>
          <w:rFonts w:ascii="仿宋" w:eastAsia="仿宋" w:hAnsi="仿宋" w:hint="eastAsia"/>
        </w:rPr>
        <w:t>式参加</w:t>
      </w:r>
      <w:proofErr w:type="gramEnd"/>
      <w:r w:rsidRPr="00415D40">
        <w:rPr>
          <w:rFonts w:ascii="仿宋" w:eastAsia="仿宋" w:hAnsi="仿宋" w:hint="eastAsia"/>
        </w:rPr>
        <w:t>政府采购活动的，其投诉应当由组成联合体的所有供应商共同提出。</w:t>
      </w:r>
    </w:p>
    <w:p w:rsidR="00455DC8" w:rsidRPr="00415D40" w:rsidRDefault="00AA3C53">
      <w:pPr>
        <w:pStyle w:val="trseditor"/>
        <w:shd w:val="clear" w:color="auto" w:fill="FFFFFF"/>
        <w:snapToGrid w:val="0"/>
        <w:spacing w:after="240" w:afterAutospacing="0" w:line="360" w:lineRule="auto"/>
        <w:ind w:firstLine="400"/>
        <w:contextualSpacing/>
        <w:rPr>
          <w:rFonts w:ascii="仿宋" w:eastAsia="仿宋" w:hAnsi="仿宋"/>
        </w:rPr>
      </w:pPr>
      <w:r w:rsidRPr="00415D40">
        <w:rPr>
          <w:rFonts w:ascii="仿宋" w:eastAsia="仿宋" w:hAnsi="仿宋" w:hint="eastAsia"/>
        </w:rPr>
        <w:t>投诉书范本及制作说明详见附件</w:t>
      </w:r>
      <w:r w:rsidRPr="00415D40">
        <w:rPr>
          <w:rFonts w:ascii="仿宋" w:eastAsia="仿宋" w:hAnsi="仿宋"/>
        </w:rPr>
        <w:t>3。</w:t>
      </w:r>
    </w:p>
    <w:p w:rsidR="00455DC8" w:rsidRPr="00415D40" w:rsidRDefault="00455DC8">
      <w:pPr>
        <w:pStyle w:val="27"/>
        <w:snapToGrid w:val="0"/>
        <w:spacing w:before="0"/>
        <w:ind w:firstLine="360"/>
        <w:rPr>
          <w:rFonts w:ascii="仿宋" w:eastAsia="仿宋" w:hAnsi="仿宋" w:cs="仿宋_GB2312"/>
          <w:sz w:val="18"/>
          <w:szCs w:val="18"/>
        </w:rPr>
      </w:pPr>
    </w:p>
    <w:p w:rsidR="00455DC8" w:rsidRPr="00415D40" w:rsidRDefault="00AA3C53">
      <w:pPr>
        <w:adjustRightInd/>
        <w:spacing w:line="360" w:lineRule="auto"/>
        <w:jc w:val="center"/>
        <w:outlineLvl w:val="0"/>
        <w:rPr>
          <w:rFonts w:ascii="仿宋" w:eastAsia="仿宋" w:hAnsi="仿宋" w:cs="仿宋_GB2312"/>
          <w:b/>
          <w:sz w:val="32"/>
          <w:szCs w:val="20"/>
        </w:rPr>
      </w:pPr>
      <w:r w:rsidRPr="00415D40">
        <w:rPr>
          <w:rFonts w:ascii="仿宋" w:eastAsia="仿宋" w:hAnsi="仿宋" w:cs="仿宋_GB2312"/>
          <w:b/>
          <w:sz w:val="32"/>
          <w:szCs w:val="20"/>
        </w:rPr>
        <w:t xml:space="preserve">      二、招标文件的构成、澄清、修改</w:t>
      </w:r>
    </w:p>
    <w:p w:rsidR="00455DC8" w:rsidRPr="00415D40" w:rsidRDefault="00AA3C53">
      <w:pPr>
        <w:pStyle w:val="ac"/>
        <w:spacing w:line="360" w:lineRule="auto"/>
        <w:rPr>
          <w:rFonts w:ascii="仿宋" w:eastAsia="仿宋" w:hAnsi="仿宋" w:cs="仿宋_GB2312"/>
          <w:b/>
          <w:sz w:val="24"/>
          <w:szCs w:val="24"/>
        </w:rPr>
      </w:pPr>
      <w:r w:rsidRPr="00415D40">
        <w:rPr>
          <w:rFonts w:ascii="仿宋" w:eastAsia="仿宋" w:hAnsi="仿宋" w:cs="仿宋_GB2312"/>
          <w:b/>
          <w:sz w:val="24"/>
          <w:szCs w:val="24"/>
        </w:rPr>
        <w:t>5．招标文件的构成</w:t>
      </w:r>
    </w:p>
    <w:p w:rsidR="00455DC8" w:rsidRPr="00415D40" w:rsidRDefault="00AA3C53">
      <w:pPr>
        <w:pStyle w:val="ac"/>
        <w:spacing w:line="360" w:lineRule="auto"/>
        <w:ind w:firstLineChars="200" w:firstLine="480"/>
        <w:rPr>
          <w:rFonts w:ascii="仿宋" w:eastAsia="仿宋" w:hAnsi="仿宋" w:cs="仿宋_GB2312"/>
          <w:sz w:val="24"/>
          <w:szCs w:val="24"/>
        </w:rPr>
      </w:pPr>
      <w:r w:rsidRPr="00415D40">
        <w:rPr>
          <w:rFonts w:ascii="仿宋" w:eastAsia="仿宋" w:hAnsi="仿宋" w:cs="仿宋_GB2312"/>
          <w:sz w:val="24"/>
          <w:szCs w:val="24"/>
        </w:rPr>
        <w:t xml:space="preserve">5.1 </w:t>
      </w:r>
      <w:r w:rsidRPr="00415D40">
        <w:rPr>
          <w:rFonts w:ascii="仿宋" w:eastAsia="仿宋" w:hAnsi="仿宋" w:cs="仿宋_GB2312" w:hint="eastAsia"/>
          <w:sz w:val="24"/>
          <w:szCs w:val="24"/>
        </w:rPr>
        <w:t>招标文件包括下列文件及附件：</w:t>
      </w:r>
    </w:p>
    <w:p w:rsidR="00455DC8" w:rsidRPr="00415D40" w:rsidRDefault="00AA3C53">
      <w:pPr>
        <w:pStyle w:val="ac"/>
        <w:tabs>
          <w:tab w:val="left" w:pos="840"/>
        </w:tabs>
        <w:spacing w:line="360" w:lineRule="auto"/>
        <w:ind w:firstLineChars="400" w:firstLine="960"/>
        <w:rPr>
          <w:rFonts w:ascii="仿宋" w:eastAsia="仿宋" w:hAnsi="仿宋" w:cs="仿宋_GB2312"/>
          <w:sz w:val="24"/>
          <w:szCs w:val="24"/>
        </w:rPr>
      </w:pPr>
      <w:r w:rsidRPr="00415D40">
        <w:rPr>
          <w:rFonts w:ascii="仿宋" w:eastAsia="仿宋" w:hAnsi="仿宋" w:cs="仿宋_GB2312"/>
          <w:sz w:val="24"/>
          <w:szCs w:val="24"/>
        </w:rPr>
        <w:t>5.1.1招标公告；</w:t>
      </w:r>
    </w:p>
    <w:p w:rsidR="00455DC8" w:rsidRPr="00415D40" w:rsidRDefault="00AA3C53">
      <w:pPr>
        <w:pStyle w:val="ac"/>
        <w:tabs>
          <w:tab w:val="left" w:pos="840"/>
        </w:tabs>
        <w:spacing w:line="360" w:lineRule="auto"/>
        <w:ind w:firstLineChars="400" w:firstLine="960"/>
        <w:rPr>
          <w:rFonts w:ascii="仿宋" w:eastAsia="仿宋" w:hAnsi="仿宋" w:cs="仿宋_GB2312"/>
          <w:sz w:val="24"/>
          <w:szCs w:val="24"/>
        </w:rPr>
      </w:pPr>
      <w:r w:rsidRPr="00415D40">
        <w:rPr>
          <w:rFonts w:ascii="仿宋" w:eastAsia="仿宋" w:hAnsi="仿宋" w:cs="仿宋_GB2312"/>
          <w:sz w:val="24"/>
          <w:szCs w:val="24"/>
        </w:rPr>
        <w:t>5.1.2投标人须知；</w:t>
      </w:r>
    </w:p>
    <w:p w:rsidR="00455DC8" w:rsidRPr="00415D40" w:rsidRDefault="00AA3C53">
      <w:pPr>
        <w:pStyle w:val="ac"/>
        <w:tabs>
          <w:tab w:val="left" w:pos="840"/>
        </w:tabs>
        <w:spacing w:line="360" w:lineRule="auto"/>
        <w:ind w:firstLineChars="400" w:firstLine="960"/>
        <w:rPr>
          <w:rFonts w:ascii="仿宋" w:eastAsia="仿宋" w:hAnsi="仿宋" w:cs="仿宋_GB2312"/>
          <w:sz w:val="24"/>
          <w:szCs w:val="24"/>
        </w:rPr>
      </w:pPr>
      <w:r w:rsidRPr="00415D40">
        <w:rPr>
          <w:rFonts w:ascii="仿宋" w:eastAsia="仿宋" w:hAnsi="仿宋" w:cs="仿宋_GB2312"/>
          <w:sz w:val="24"/>
          <w:szCs w:val="24"/>
        </w:rPr>
        <w:t>5.1.3采购需求；</w:t>
      </w:r>
    </w:p>
    <w:p w:rsidR="00455DC8" w:rsidRPr="00415D40" w:rsidRDefault="00AA3C53">
      <w:pPr>
        <w:pStyle w:val="ac"/>
        <w:tabs>
          <w:tab w:val="left" w:pos="840"/>
        </w:tabs>
        <w:spacing w:line="360" w:lineRule="auto"/>
        <w:ind w:firstLineChars="400" w:firstLine="960"/>
        <w:rPr>
          <w:rFonts w:ascii="仿宋" w:eastAsia="仿宋" w:hAnsi="仿宋" w:cs="仿宋_GB2312"/>
          <w:sz w:val="24"/>
          <w:szCs w:val="24"/>
        </w:rPr>
      </w:pPr>
      <w:r w:rsidRPr="00415D40">
        <w:rPr>
          <w:rFonts w:ascii="仿宋" w:eastAsia="仿宋" w:hAnsi="仿宋" w:cs="仿宋_GB2312"/>
          <w:sz w:val="24"/>
          <w:szCs w:val="24"/>
        </w:rPr>
        <w:t>5.1.4评标</w:t>
      </w:r>
      <w:r w:rsidRPr="00415D40">
        <w:rPr>
          <w:rFonts w:ascii="仿宋" w:eastAsia="仿宋" w:hAnsi="仿宋" w:cs="仿宋_GB2312" w:hint="eastAsia"/>
          <w:sz w:val="24"/>
          <w:szCs w:val="24"/>
        </w:rPr>
        <w:t>办</w:t>
      </w:r>
      <w:r w:rsidRPr="00415D40">
        <w:rPr>
          <w:rFonts w:ascii="仿宋" w:eastAsia="仿宋" w:hAnsi="仿宋" w:cs="仿宋_GB2312"/>
          <w:sz w:val="24"/>
          <w:szCs w:val="24"/>
        </w:rPr>
        <w:t>法；</w:t>
      </w:r>
    </w:p>
    <w:p w:rsidR="00455DC8" w:rsidRPr="00415D40" w:rsidRDefault="00AA3C53">
      <w:pPr>
        <w:pStyle w:val="ac"/>
        <w:tabs>
          <w:tab w:val="left" w:pos="840"/>
        </w:tabs>
        <w:spacing w:line="360" w:lineRule="auto"/>
        <w:ind w:firstLineChars="400" w:firstLine="960"/>
        <w:rPr>
          <w:rFonts w:ascii="仿宋" w:eastAsia="仿宋" w:hAnsi="仿宋" w:cs="仿宋_GB2312"/>
          <w:sz w:val="24"/>
          <w:szCs w:val="24"/>
        </w:rPr>
      </w:pPr>
      <w:r w:rsidRPr="00415D40">
        <w:rPr>
          <w:rFonts w:ascii="仿宋" w:eastAsia="仿宋" w:hAnsi="仿宋" w:cs="仿宋_GB2312"/>
          <w:sz w:val="24"/>
          <w:szCs w:val="24"/>
        </w:rPr>
        <w:t>5.1.5</w:t>
      </w:r>
      <w:proofErr w:type="gramStart"/>
      <w:r w:rsidRPr="00415D40">
        <w:rPr>
          <w:rFonts w:ascii="仿宋" w:eastAsia="仿宋" w:hAnsi="仿宋" w:cs="仿宋_GB2312" w:hint="eastAsia"/>
          <w:sz w:val="24"/>
          <w:szCs w:val="24"/>
        </w:rPr>
        <w:t>拟签订</w:t>
      </w:r>
      <w:proofErr w:type="gramEnd"/>
      <w:r w:rsidRPr="00415D40">
        <w:rPr>
          <w:rFonts w:ascii="仿宋" w:eastAsia="仿宋" w:hAnsi="仿宋" w:cs="仿宋_GB2312" w:hint="eastAsia"/>
          <w:sz w:val="24"/>
          <w:szCs w:val="24"/>
        </w:rPr>
        <w:t>的合同文本；</w:t>
      </w:r>
    </w:p>
    <w:p w:rsidR="00455DC8" w:rsidRPr="00415D40" w:rsidRDefault="00AA3C53">
      <w:pPr>
        <w:pStyle w:val="ac"/>
        <w:tabs>
          <w:tab w:val="left" w:pos="840"/>
        </w:tabs>
        <w:spacing w:line="360" w:lineRule="auto"/>
        <w:ind w:firstLineChars="400" w:firstLine="960"/>
        <w:rPr>
          <w:rFonts w:ascii="仿宋" w:eastAsia="仿宋" w:hAnsi="仿宋" w:cs="仿宋_GB2312"/>
          <w:sz w:val="24"/>
          <w:szCs w:val="24"/>
        </w:rPr>
      </w:pPr>
      <w:r w:rsidRPr="00415D40">
        <w:rPr>
          <w:rFonts w:ascii="仿宋" w:eastAsia="仿宋" w:hAnsi="仿宋" w:cs="仿宋_GB2312"/>
          <w:sz w:val="24"/>
        </w:rPr>
        <w:t>5.1.6</w:t>
      </w:r>
      <w:r w:rsidRPr="00415D40">
        <w:rPr>
          <w:rFonts w:ascii="仿宋" w:eastAsia="仿宋" w:hAnsi="仿宋" w:cs="仿宋_GB2312" w:hint="eastAsia"/>
          <w:sz w:val="24"/>
          <w:szCs w:val="24"/>
        </w:rPr>
        <w:t>应提交的有关格式范例。</w:t>
      </w:r>
    </w:p>
    <w:p w:rsidR="00455DC8" w:rsidRPr="00415D40" w:rsidRDefault="00AA3C53">
      <w:pPr>
        <w:spacing w:line="360" w:lineRule="auto"/>
        <w:ind w:firstLineChars="200" w:firstLine="480"/>
        <w:rPr>
          <w:rFonts w:ascii="仿宋" w:eastAsia="仿宋" w:hAnsi="仿宋" w:cs="仿宋_GB2312"/>
          <w:sz w:val="24"/>
        </w:rPr>
      </w:pPr>
      <w:r w:rsidRPr="00415D40">
        <w:rPr>
          <w:rFonts w:ascii="仿宋" w:eastAsia="仿宋" w:hAnsi="仿宋"/>
          <w:sz w:val="24"/>
        </w:rPr>
        <w:t>5.2与本项目有关的</w:t>
      </w:r>
      <w:r w:rsidRPr="00415D40">
        <w:rPr>
          <w:rFonts w:ascii="仿宋" w:eastAsia="仿宋" w:hAnsi="仿宋" w:hint="eastAsia"/>
          <w:bCs/>
          <w:sz w:val="24"/>
        </w:rPr>
        <w:t>澄清或者修改的内容为招标文件的组成部分</w:t>
      </w:r>
      <w:r w:rsidRPr="00415D40">
        <w:rPr>
          <w:rFonts w:ascii="仿宋" w:eastAsia="仿宋" w:hAnsi="仿宋" w:cs="仿宋_GB2312" w:hint="eastAsia"/>
          <w:sz w:val="24"/>
        </w:rPr>
        <w:t>。</w:t>
      </w:r>
    </w:p>
    <w:p w:rsidR="00455DC8" w:rsidRPr="00415D40" w:rsidRDefault="00AA3C53">
      <w:pPr>
        <w:pStyle w:val="ac"/>
        <w:spacing w:line="360" w:lineRule="auto"/>
        <w:rPr>
          <w:rFonts w:ascii="仿宋" w:eastAsia="仿宋" w:hAnsi="仿宋" w:cs="仿宋_GB2312"/>
          <w:b/>
          <w:sz w:val="24"/>
          <w:szCs w:val="24"/>
        </w:rPr>
      </w:pPr>
      <w:r w:rsidRPr="00415D40">
        <w:rPr>
          <w:rFonts w:ascii="仿宋" w:eastAsia="仿宋" w:hAnsi="仿宋" w:cs="仿宋_GB2312"/>
          <w:b/>
          <w:sz w:val="24"/>
          <w:szCs w:val="24"/>
        </w:rPr>
        <w:t xml:space="preserve">6. </w:t>
      </w:r>
      <w:r w:rsidRPr="00415D40">
        <w:rPr>
          <w:rFonts w:ascii="仿宋" w:eastAsia="仿宋" w:hAnsi="仿宋" w:cs="仿宋_GB2312" w:hint="eastAsia"/>
          <w:b/>
          <w:sz w:val="24"/>
          <w:szCs w:val="24"/>
        </w:rPr>
        <w:t>招标文件的澄清、修改</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6.1已获取招标文件的潜在投标人，若有问题需要澄清，应于投标截止时间前，以书面形式向采购机构提出。</w:t>
      </w:r>
    </w:p>
    <w:p w:rsidR="00455DC8" w:rsidRPr="00415D40" w:rsidRDefault="00AA3C53">
      <w:pPr>
        <w:pStyle w:val="27"/>
        <w:snapToGrid w:val="0"/>
        <w:spacing w:before="0"/>
        <w:ind w:firstLine="480"/>
        <w:rPr>
          <w:rFonts w:ascii="仿宋" w:eastAsia="仿宋" w:hAnsi="仿宋"/>
        </w:rPr>
      </w:pPr>
      <w:r w:rsidRPr="00415D40">
        <w:rPr>
          <w:rFonts w:ascii="仿宋" w:eastAsia="仿宋" w:hAnsi="仿宋"/>
        </w:rPr>
        <w:t xml:space="preserve">6.2 </w:t>
      </w:r>
      <w:r w:rsidRPr="00415D40">
        <w:rPr>
          <w:rFonts w:ascii="仿宋" w:eastAsia="仿宋"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455DC8" w:rsidRPr="00415D40" w:rsidRDefault="00AA3C53">
      <w:pPr>
        <w:pStyle w:val="a9"/>
        <w:rPr>
          <w:rFonts w:ascii="仿宋" w:eastAsia="仿宋" w:hAnsi="仿宋" w:cs="仿宋_GB2312"/>
          <w:sz w:val="18"/>
          <w:szCs w:val="18"/>
          <w:lang w:val="en-US"/>
        </w:rPr>
      </w:pPr>
      <w:r w:rsidRPr="00415D40">
        <w:rPr>
          <w:rFonts w:ascii="仿宋" w:eastAsia="仿宋" w:hAnsi="仿宋" w:cs="仿宋_GB2312"/>
          <w:szCs w:val="24"/>
          <w:lang w:val="en-US"/>
        </w:rPr>
        <w:t xml:space="preserve">    </w:t>
      </w:r>
    </w:p>
    <w:p w:rsidR="00455DC8" w:rsidRPr="00415D40" w:rsidRDefault="00AA3C53">
      <w:pPr>
        <w:adjustRightInd/>
        <w:spacing w:line="360" w:lineRule="auto"/>
        <w:jc w:val="center"/>
        <w:outlineLvl w:val="0"/>
        <w:rPr>
          <w:rFonts w:ascii="仿宋" w:eastAsia="仿宋" w:hAnsi="仿宋" w:cs="仿宋_GB2312"/>
          <w:b/>
          <w:sz w:val="30"/>
          <w:szCs w:val="20"/>
        </w:rPr>
      </w:pPr>
      <w:r w:rsidRPr="00415D40">
        <w:rPr>
          <w:rFonts w:ascii="仿宋" w:eastAsia="仿宋" w:hAnsi="仿宋" w:cs="仿宋_GB2312" w:hint="eastAsia"/>
          <w:b/>
          <w:sz w:val="30"/>
          <w:szCs w:val="20"/>
        </w:rPr>
        <w:lastRenderedPageBreak/>
        <w:t>三、投标</w:t>
      </w:r>
    </w:p>
    <w:p w:rsidR="00455DC8" w:rsidRPr="00415D40" w:rsidRDefault="00AA3C53">
      <w:pPr>
        <w:pStyle w:val="ac"/>
        <w:spacing w:line="360" w:lineRule="auto"/>
        <w:rPr>
          <w:rFonts w:ascii="仿宋" w:eastAsia="仿宋" w:hAnsi="仿宋" w:cs="仿宋_GB2312"/>
          <w:b/>
          <w:sz w:val="24"/>
          <w:szCs w:val="24"/>
        </w:rPr>
      </w:pPr>
      <w:r w:rsidRPr="00415D40">
        <w:rPr>
          <w:rFonts w:ascii="仿宋" w:eastAsia="仿宋" w:hAnsi="仿宋" w:cs="仿宋_GB2312"/>
          <w:b/>
          <w:sz w:val="24"/>
          <w:szCs w:val="24"/>
        </w:rPr>
        <w:t xml:space="preserve">7. </w:t>
      </w:r>
      <w:r w:rsidRPr="00415D40">
        <w:rPr>
          <w:rFonts w:ascii="仿宋" w:eastAsia="仿宋" w:hAnsi="仿宋" w:cs="仿宋_GB2312" w:hint="eastAsia"/>
          <w:b/>
          <w:sz w:val="24"/>
          <w:szCs w:val="24"/>
        </w:rPr>
        <w:t>招标文件的获取</w:t>
      </w:r>
    </w:p>
    <w:p w:rsidR="00455DC8" w:rsidRPr="00415D40" w:rsidRDefault="00AA3C53">
      <w:pPr>
        <w:spacing w:line="360" w:lineRule="auto"/>
        <w:ind w:firstLineChars="200" w:firstLine="480"/>
        <w:rPr>
          <w:rFonts w:ascii="仿宋" w:eastAsia="仿宋" w:hAnsi="仿宋" w:cs="仿宋_GB2312"/>
          <w:snapToGrid w:val="0"/>
          <w:kern w:val="28"/>
          <w:sz w:val="24"/>
        </w:rPr>
      </w:pPr>
      <w:r w:rsidRPr="00415D40">
        <w:rPr>
          <w:rFonts w:ascii="仿宋" w:eastAsia="仿宋" w:hAnsi="仿宋" w:cs="仿宋_GB2312" w:hint="eastAsia"/>
          <w:snapToGrid w:val="0"/>
          <w:kern w:val="28"/>
          <w:sz w:val="24"/>
        </w:rPr>
        <w:t>详见招标公告中获取招标文件的时间期限、地点、方式及招标文件售价。</w:t>
      </w:r>
    </w:p>
    <w:p w:rsidR="00455DC8" w:rsidRPr="00415D40" w:rsidRDefault="00AA3C53">
      <w:pPr>
        <w:pStyle w:val="ac"/>
        <w:spacing w:line="360" w:lineRule="auto"/>
        <w:rPr>
          <w:rFonts w:ascii="仿宋" w:eastAsia="仿宋" w:hAnsi="仿宋" w:cs="仿宋_GB2312"/>
          <w:b/>
          <w:sz w:val="24"/>
          <w:szCs w:val="24"/>
        </w:rPr>
      </w:pPr>
      <w:r w:rsidRPr="00415D40">
        <w:rPr>
          <w:rFonts w:ascii="仿宋" w:eastAsia="仿宋" w:hAnsi="仿宋" w:cs="仿宋_GB2312"/>
          <w:b/>
          <w:sz w:val="24"/>
          <w:szCs w:val="24"/>
        </w:rPr>
        <w:t>8.开标前答疑会或现场考察</w:t>
      </w:r>
    </w:p>
    <w:p w:rsidR="00455DC8" w:rsidRPr="00415D40" w:rsidRDefault="00AA3C53">
      <w:pPr>
        <w:pStyle w:val="ac"/>
        <w:spacing w:line="360" w:lineRule="auto"/>
        <w:ind w:firstLineChars="200" w:firstLine="480"/>
        <w:rPr>
          <w:rFonts w:ascii="仿宋" w:eastAsia="仿宋" w:hAnsi="仿宋"/>
          <w:sz w:val="24"/>
          <w:szCs w:val="24"/>
        </w:rPr>
      </w:pPr>
      <w:r w:rsidRPr="00415D40">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rsidR="00455DC8" w:rsidRPr="00415D40" w:rsidRDefault="00AA3C53">
      <w:pPr>
        <w:pStyle w:val="ac"/>
        <w:spacing w:line="360" w:lineRule="auto"/>
        <w:rPr>
          <w:rFonts w:ascii="仿宋" w:eastAsia="仿宋" w:hAnsi="仿宋" w:cs="仿宋_GB2312"/>
          <w:b/>
          <w:szCs w:val="24"/>
        </w:rPr>
      </w:pPr>
      <w:r w:rsidRPr="00415D40">
        <w:rPr>
          <w:rFonts w:ascii="仿宋" w:eastAsia="仿宋" w:hAnsi="仿宋"/>
          <w:b/>
          <w:kern w:val="28"/>
          <w:sz w:val="24"/>
          <w:szCs w:val="24"/>
        </w:rPr>
        <w:t>9.投标保证金</w:t>
      </w:r>
    </w:p>
    <w:p w:rsidR="00455DC8" w:rsidRPr="00415D40" w:rsidRDefault="00AA3C53">
      <w:pPr>
        <w:pStyle w:val="a0"/>
        <w:spacing w:line="360" w:lineRule="auto"/>
        <w:ind w:firstLineChars="196" w:firstLine="470"/>
        <w:rPr>
          <w:rFonts w:ascii="仿宋" w:eastAsia="仿宋" w:hAnsi="仿宋" w:cs="仿宋_GB2312"/>
          <w:color w:val="auto"/>
          <w:sz w:val="24"/>
        </w:rPr>
      </w:pPr>
      <w:r w:rsidRPr="00415D40">
        <w:rPr>
          <w:rFonts w:ascii="仿宋" w:eastAsia="仿宋" w:hAnsi="仿宋" w:cs="仿宋_GB2312" w:hint="eastAsia"/>
          <w:color w:val="auto"/>
          <w:sz w:val="24"/>
        </w:rPr>
        <w:t>本项目不需缴纳投标保证金。</w:t>
      </w:r>
    </w:p>
    <w:p w:rsidR="00455DC8" w:rsidRPr="00415D40" w:rsidRDefault="00AA3C53">
      <w:pPr>
        <w:pStyle w:val="ac"/>
        <w:spacing w:line="360" w:lineRule="auto"/>
        <w:rPr>
          <w:rFonts w:ascii="仿宋" w:eastAsia="仿宋" w:hAnsi="仿宋" w:cs="仿宋_GB2312"/>
          <w:b/>
          <w:sz w:val="24"/>
          <w:szCs w:val="24"/>
        </w:rPr>
      </w:pPr>
      <w:r w:rsidRPr="00415D40">
        <w:rPr>
          <w:rFonts w:ascii="仿宋" w:eastAsia="仿宋" w:hAnsi="仿宋" w:cs="仿宋_GB2312"/>
          <w:b/>
          <w:sz w:val="24"/>
          <w:szCs w:val="24"/>
        </w:rPr>
        <w:t xml:space="preserve">10. </w:t>
      </w:r>
      <w:r w:rsidRPr="00415D40">
        <w:rPr>
          <w:rFonts w:ascii="仿宋" w:eastAsia="仿宋" w:hAnsi="仿宋" w:cs="仿宋_GB2312" w:hint="eastAsia"/>
          <w:b/>
          <w:sz w:val="24"/>
          <w:szCs w:val="24"/>
        </w:rPr>
        <w:t>投标文件的语言</w:t>
      </w:r>
    </w:p>
    <w:p w:rsidR="00455DC8" w:rsidRPr="00415D40" w:rsidRDefault="00AA3C53">
      <w:pPr>
        <w:autoSpaceDE w:val="0"/>
        <w:autoSpaceDN w:val="0"/>
        <w:spacing w:line="360" w:lineRule="auto"/>
        <w:ind w:firstLineChars="200" w:firstLine="480"/>
        <w:rPr>
          <w:rFonts w:ascii="仿宋" w:eastAsia="仿宋" w:hAnsi="仿宋" w:cs="仿宋_GB2312"/>
          <w:sz w:val="24"/>
          <w:lang w:val="zh-CN"/>
        </w:rPr>
      </w:pPr>
      <w:r w:rsidRPr="00415D40">
        <w:rPr>
          <w:rFonts w:ascii="仿宋" w:eastAsia="仿宋" w:hAnsi="仿宋" w:cs="仿宋_GB2312" w:hint="eastAsia"/>
          <w:sz w:val="24"/>
        </w:rPr>
        <w:t>投标文件及投标人与采购有关的来往通知、函件和文件均应使用中文。</w:t>
      </w:r>
    </w:p>
    <w:p w:rsidR="00455DC8" w:rsidRPr="00415D40" w:rsidRDefault="00AA3C53">
      <w:pPr>
        <w:pStyle w:val="ac"/>
        <w:spacing w:line="360" w:lineRule="auto"/>
        <w:rPr>
          <w:rFonts w:ascii="仿宋" w:eastAsia="仿宋" w:hAnsi="仿宋" w:cs="仿宋_GB2312"/>
          <w:b/>
          <w:sz w:val="24"/>
          <w:szCs w:val="24"/>
        </w:rPr>
      </w:pPr>
      <w:r w:rsidRPr="00415D40">
        <w:rPr>
          <w:rFonts w:ascii="仿宋" w:eastAsia="仿宋" w:hAnsi="仿宋" w:cs="仿宋_GB2312"/>
          <w:b/>
          <w:sz w:val="24"/>
          <w:szCs w:val="24"/>
        </w:rPr>
        <w:t xml:space="preserve">11. </w:t>
      </w:r>
      <w:r w:rsidRPr="00415D40">
        <w:rPr>
          <w:rFonts w:ascii="仿宋" w:eastAsia="仿宋" w:hAnsi="仿宋" w:cs="仿宋_GB2312" w:hint="eastAsia"/>
          <w:b/>
          <w:sz w:val="24"/>
          <w:szCs w:val="24"/>
        </w:rPr>
        <w:t>投标文件的组成</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sz w:val="24"/>
        </w:rPr>
        <w:t>11.1</w:t>
      </w:r>
      <w:r w:rsidRPr="00415D40">
        <w:rPr>
          <w:rFonts w:ascii="仿宋" w:eastAsia="仿宋" w:hAnsi="仿宋" w:cs="仿宋_GB2312" w:hint="eastAsia"/>
          <w:b/>
          <w:sz w:val="24"/>
        </w:rPr>
        <w:t>资格文件</w:t>
      </w:r>
      <w:r w:rsidRPr="00415D40">
        <w:rPr>
          <w:rFonts w:ascii="仿宋" w:eastAsia="仿宋" w:hAnsi="仿宋" w:cs="仿宋_GB2312" w:hint="eastAsia"/>
          <w:sz w:val="24"/>
        </w:rPr>
        <w:t>：</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11.1.1符合参加政府采购活动应当具备的一般条件的承诺函；</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11.1.2落实政府采购政策需满足的资格要求；</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11.1.3本项目的特定资格要求。</w:t>
      </w:r>
    </w:p>
    <w:p w:rsidR="00455DC8" w:rsidRPr="00415D40" w:rsidRDefault="00AA3C53">
      <w:pPr>
        <w:snapToGrid w:val="0"/>
        <w:spacing w:line="360" w:lineRule="auto"/>
        <w:ind w:firstLineChars="200" w:firstLine="480"/>
        <w:rPr>
          <w:rFonts w:ascii="仿宋" w:eastAsia="仿宋" w:hAnsi="仿宋" w:cs="仿宋_GB2312"/>
          <w:sz w:val="24"/>
          <w:lang w:val="zh-CN"/>
        </w:rPr>
      </w:pPr>
      <w:r w:rsidRPr="00415D40">
        <w:rPr>
          <w:rFonts w:ascii="仿宋" w:eastAsia="仿宋" w:hAnsi="仿宋" w:cs="仿宋_GB2312"/>
          <w:sz w:val="24"/>
          <w:lang w:val="zh-CN"/>
        </w:rPr>
        <w:t>11.</w:t>
      </w:r>
      <w:r w:rsidRPr="00415D40">
        <w:rPr>
          <w:rFonts w:ascii="仿宋" w:eastAsia="仿宋" w:hAnsi="仿宋" w:cs="仿宋_GB2312"/>
          <w:sz w:val="24"/>
        </w:rPr>
        <w:t>2</w:t>
      </w:r>
      <w:r w:rsidRPr="00415D40">
        <w:rPr>
          <w:rFonts w:ascii="仿宋" w:eastAsia="仿宋" w:hAnsi="仿宋" w:cs="仿宋_GB2312"/>
          <w:sz w:val="24"/>
          <w:lang w:val="zh-CN"/>
        </w:rPr>
        <w:t xml:space="preserve">  </w:t>
      </w:r>
      <w:r w:rsidRPr="00415D40">
        <w:rPr>
          <w:rFonts w:ascii="仿宋" w:eastAsia="仿宋" w:hAnsi="仿宋" w:cs="仿宋_GB2312" w:hint="eastAsia"/>
          <w:sz w:val="24"/>
        </w:rPr>
        <w:t>商务技术</w:t>
      </w:r>
      <w:r w:rsidRPr="00415D40">
        <w:rPr>
          <w:rFonts w:ascii="仿宋" w:eastAsia="仿宋" w:hAnsi="仿宋" w:cs="仿宋_GB2312" w:hint="eastAsia"/>
          <w:sz w:val="24"/>
          <w:lang w:val="zh-CN"/>
        </w:rPr>
        <w:t>文件：</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11.2.1投标函；</w:t>
      </w:r>
      <w:r w:rsidRPr="00415D40">
        <w:rPr>
          <w:rFonts w:ascii="仿宋" w:eastAsia="仿宋" w:hAnsi="仿宋" w:cs="仿宋_GB2312"/>
          <w:sz w:val="24"/>
          <w:lang w:val="zh-CN"/>
        </w:rPr>
        <w:t xml:space="preserve"> </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11.2.2授权委托书或法定代表人（单位负责人、自然人本人）身份证明；</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11.2.</w:t>
      </w:r>
      <w:r w:rsidRPr="00415D40">
        <w:rPr>
          <w:rFonts w:ascii="仿宋" w:eastAsia="仿宋" w:hAnsi="仿宋" w:cs="仿宋_GB2312" w:hint="eastAsia"/>
          <w:sz w:val="24"/>
        </w:rPr>
        <w:t>3</w:t>
      </w:r>
      <w:r w:rsidRPr="00415D40">
        <w:rPr>
          <w:rFonts w:ascii="仿宋" w:eastAsia="仿宋" w:hAnsi="仿宋" w:cs="仿宋_GB2312"/>
          <w:sz w:val="24"/>
        </w:rPr>
        <w:t>符合性审查资料</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11.2.</w:t>
      </w:r>
      <w:r w:rsidRPr="00415D40">
        <w:rPr>
          <w:rFonts w:ascii="仿宋" w:eastAsia="仿宋" w:hAnsi="仿宋" w:cs="仿宋_GB2312" w:hint="eastAsia"/>
          <w:sz w:val="24"/>
        </w:rPr>
        <w:t>4</w:t>
      </w:r>
      <w:r w:rsidRPr="00415D40">
        <w:rPr>
          <w:rFonts w:ascii="仿宋" w:eastAsia="仿宋" w:hAnsi="仿宋" w:cs="仿宋_GB2312"/>
          <w:sz w:val="24"/>
        </w:rPr>
        <w:t>评标标准相应的商务技术资料；</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11.2.</w:t>
      </w:r>
      <w:r w:rsidRPr="00415D40">
        <w:rPr>
          <w:rFonts w:ascii="仿宋" w:eastAsia="仿宋" w:hAnsi="仿宋" w:cs="仿宋_GB2312" w:hint="eastAsia"/>
          <w:sz w:val="24"/>
        </w:rPr>
        <w:t>5</w:t>
      </w:r>
      <w:r w:rsidRPr="00415D40">
        <w:rPr>
          <w:rFonts w:ascii="仿宋" w:eastAsia="仿宋" w:hAnsi="仿宋" w:cs="仿宋_GB2312"/>
          <w:sz w:val="24"/>
        </w:rPr>
        <w:t>商务技术偏离表；</w:t>
      </w:r>
    </w:p>
    <w:p w:rsidR="00455DC8" w:rsidRPr="00415D40" w:rsidRDefault="00AA3C53">
      <w:pPr>
        <w:snapToGrid w:val="0"/>
        <w:spacing w:line="360" w:lineRule="auto"/>
        <w:ind w:firstLineChars="400" w:firstLine="960"/>
        <w:rPr>
          <w:rFonts w:ascii="仿宋" w:eastAsia="仿宋" w:hAnsi="仿宋" w:cs="仿宋_GB2312"/>
          <w:sz w:val="24"/>
          <w:lang w:val="zh-CN"/>
        </w:rPr>
      </w:pPr>
      <w:r w:rsidRPr="00415D40">
        <w:rPr>
          <w:rFonts w:ascii="仿宋" w:eastAsia="仿宋" w:hAnsi="仿宋" w:cs="仿宋_GB2312"/>
          <w:sz w:val="24"/>
          <w:lang w:val="zh-CN"/>
        </w:rPr>
        <w:t>11.</w:t>
      </w:r>
      <w:r w:rsidRPr="00415D40">
        <w:rPr>
          <w:rFonts w:ascii="仿宋" w:eastAsia="仿宋" w:hAnsi="仿宋" w:cs="仿宋_GB2312"/>
          <w:sz w:val="24"/>
        </w:rPr>
        <w:t>2</w:t>
      </w:r>
      <w:r w:rsidRPr="00415D40">
        <w:rPr>
          <w:rFonts w:ascii="仿宋" w:eastAsia="仿宋" w:hAnsi="仿宋" w:cs="仿宋_GB2312"/>
          <w:sz w:val="24"/>
          <w:lang w:val="zh-CN"/>
        </w:rPr>
        <w:t>.</w:t>
      </w:r>
      <w:r w:rsidRPr="00415D40">
        <w:rPr>
          <w:rFonts w:ascii="仿宋" w:eastAsia="仿宋" w:hAnsi="仿宋" w:cs="仿宋_GB2312" w:hint="eastAsia"/>
          <w:sz w:val="24"/>
        </w:rPr>
        <w:t>6</w:t>
      </w:r>
      <w:r w:rsidRPr="00415D40">
        <w:rPr>
          <w:rFonts w:ascii="仿宋" w:eastAsia="仿宋" w:hAnsi="仿宋" w:cs="仿宋_GB2312" w:hint="eastAsia"/>
          <w:sz w:val="24"/>
          <w:lang w:val="zh-CN"/>
        </w:rPr>
        <w:t>政府采购供应商廉洁自律承诺书；</w:t>
      </w:r>
    </w:p>
    <w:p w:rsidR="00455DC8" w:rsidRPr="00415D40" w:rsidRDefault="00AA3C53">
      <w:pPr>
        <w:snapToGrid w:val="0"/>
        <w:spacing w:line="360" w:lineRule="auto"/>
        <w:ind w:firstLineChars="200" w:firstLine="480"/>
        <w:rPr>
          <w:rFonts w:ascii="仿宋" w:eastAsia="仿宋" w:hAnsi="仿宋" w:cs="仿宋_GB2312"/>
          <w:sz w:val="24"/>
          <w:u w:val="single"/>
          <w:lang w:val="zh-CN"/>
        </w:rPr>
      </w:pPr>
      <w:r w:rsidRPr="00415D40">
        <w:rPr>
          <w:rFonts w:ascii="仿宋" w:eastAsia="仿宋" w:hAnsi="仿宋" w:cs="仿宋_GB2312"/>
          <w:kern w:val="0"/>
          <w:sz w:val="24"/>
          <w:lang w:val="zh-CN"/>
        </w:rPr>
        <w:t>11.</w:t>
      </w:r>
      <w:r w:rsidRPr="00415D40">
        <w:rPr>
          <w:rFonts w:ascii="仿宋" w:eastAsia="仿宋" w:hAnsi="仿宋" w:cs="仿宋_GB2312"/>
          <w:kern w:val="0"/>
          <w:sz w:val="24"/>
        </w:rPr>
        <w:t>3</w:t>
      </w:r>
      <w:r w:rsidRPr="00415D40">
        <w:rPr>
          <w:rFonts w:ascii="仿宋" w:eastAsia="仿宋" w:hAnsi="仿宋" w:cs="仿宋_GB2312" w:hint="eastAsia"/>
          <w:b/>
          <w:sz w:val="24"/>
        </w:rPr>
        <w:t>报价文件：</w:t>
      </w:r>
      <w:r w:rsidRPr="00415D40">
        <w:rPr>
          <w:rFonts w:ascii="仿宋" w:eastAsia="仿宋" w:hAnsi="仿宋" w:cs="仿宋_GB2312"/>
          <w:sz w:val="24"/>
        </w:rPr>
        <w:t xml:space="preserve"> </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11.3.1开标一览表（报价表）；</w:t>
      </w:r>
    </w:p>
    <w:p w:rsidR="00455DC8" w:rsidRPr="00415D40" w:rsidRDefault="00AA3C53">
      <w:pPr>
        <w:snapToGrid w:val="0"/>
        <w:spacing w:line="360" w:lineRule="auto"/>
        <w:ind w:firstLineChars="400" w:firstLine="960"/>
        <w:rPr>
          <w:rFonts w:ascii="仿宋" w:eastAsia="仿宋" w:hAnsi="仿宋" w:cs="仿宋_GB2312"/>
          <w:sz w:val="24"/>
        </w:rPr>
      </w:pPr>
      <w:r w:rsidRPr="00415D40">
        <w:rPr>
          <w:rFonts w:ascii="仿宋" w:eastAsia="仿宋" w:hAnsi="仿宋" w:cs="仿宋_GB2312"/>
          <w:sz w:val="24"/>
        </w:rPr>
        <w:t>11.3.2中小企业声明函。</w:t>
      </w:r>
    </w:p>
    <w:p w:rsidR="00455DC8" w:rsidRPr="00415D40" w:rsidRDefault="00AA3C53">
      <w:pPr>
        <w:spacing w:line="360" w:lineRule="auto"/>
        <w:ind w:firstLineChars="300" w:firstLine="723"/>
        <w:rPr>
          <w:rFonts w:ascii="仿宋" w:eastAsia="仿宋" w:hAnsi="仿宋"/>
          <w:b/>
          <w:sz w:val="24"/>
        </w:rPr>
      </w:pPr>
      <w:r w:rsidRPr="00415D40">
        <w:rPr>
          <w:rFonts w:ascii="仿宋" w:eastAsia="仿宋" w:hAnsi="仿宋" w:hint="eastAsia"/>
          <w:b/>
          <w:sz w:val="24"/>
        </w:rPr>
        <w:t>投标文件含有采购人不能接受的附加条件的，投标无效；</w:t>
      </w:r>
    </w:p>
    <w:p w:rsidR="00455DC8" w:rsidRPr="00415D40" w:rsidRDefault="00AA3C53">
      <w:pPr>
        <w:spacing w:line="360" w:lineRule="auto"/>
        <w:ind w:firstLineChars="300" w:firstLine="723"/>
        <w:rPr>
          <w:rFonts w:ascii="仿宋" w:eastAsia="仿宋" w:hAnsi="仿宋" w:cs="仿宋_GB2312"/>
          <w:b/>
          <w:sz w:val="24"/>
          <w:szCs w:val="21"/>
        </w:rPr>
      </w:pPr>
      <w:r w:rsidRPr="00415D40">
        <w:rPr>
          <w:rFonts w:ascii="仿宋" w:eastAsia="仿宋" w:hAnsi="仿宋" w:hint="eastAsia"/>
          <w:b/>
          <w:sz w:val="24"/>
        </w:rPr>
        <w:t>投标人提供虚假材料投标的，投标无效。</w:t>
      </w:r>
    </w:p>
    <w:p w:rsidR="00455DC8" w:rsidRPr="00415D40" w:rsidRDefault="00AA3C53">
      <w:pPr>
        <w:pStyle w:val="27"/>
        <w:snapToGrid w:val="0"/>
        <w:spacing w:before="0"/>
        <w:ind w:firstLineChars="0" w:firstLine="0"/>
        <w:outlineLvl w:val="0"/>
        <w:rPr>
          <w:rFonts w:ascii="仿宋" w:eastAsia="仿宋" w:hAnsi="仿宋" w:cs="仿宋_GB2312"/>
          <w:b/>
          <w:szCs w:val="24"/>
        </w:rPr>
      </w:pPr>
      <w:r w:rsidRPr="00415D40">
        <w:rPr>
          <w:rFonts w:ascii="仿宋" w:eastAsia="仿宋" w:hAnsi="仿宋" w:cs="仿宋_GB2312"/>
          <w:b/>
          <w:szCs w:val="24"/>
        </w:rPr>
        <w:t>12</w:t>
      </w:r>
      <w:r w:rsidRPr="00415D40">
        <w:rPr>
          <w:rFonts w:ascii="仿宋" w:eastAsia="仿宋" w:hAnsi="仿宋" w:cs="仿宋_GB2312"/>
          <w:b/>
          <w:kern w:val="0"/>
          <w:szCs w:val="24"/>
          <w:lang w:val="zh-CN"/>
        </w:rPr>
        <w:t xml:space="preserve">. </w:t>
      </w:r>
      <w:r w:rsidRPr="00415D40">
        <w:rPr>
          <w:rFonts w:ascii="仿宋" w:eastAsia="仿宋" w:hAnsi="仿宋" w:cs="仿宋_GB2312" w:hint="eastAsia"/>
          <w:b/>
          <w:szCs w:val="24"/>
        </w:rPr>
        <w:t>投标文件的编制</w:t>
      </w:r>
    </w:p>
    <w:p w:rsidR="00455DC8" w:rsidRPr="00415D40" w:rsidRDefault="00AA3C53">
      <w:pPr>
        <w:spacing w:line="360" w:lineRule="auto"/>
        <w:ind w:firstLineChars="200" w:firstLine="480"/>
        <w:rPr>
          <w:rFonts w:ascii="仿宋" w:eastAsia="仿宋" w:hAnsi="仿宋" w:cs="仿宋_GB2312"/>
          <w:b/>
          <w:sz w:val="24"/>
        </w:rPr>
      </w:pPr>
      <w:r w:rsidRPr="00415D40">
        <w:rPr>
          <w:rFonts w:ascii="仿宋" w:eastAsia="仿宋" w:hAnsi="仿宋" w:cs="仿宋_GB2312"/>
          <w:kern w:val="0"/>
          <w:sz w:val="24"/>
          <w:lang w:val="zh-CN"/>
        </w:rPr>
        <w:t>12.1投标文件分为资格文件、商务技术文件、报价文件三部分。各投标人在编制投标文件时请按照招标文件第六部</w:t>
      </w:r>
      <w:proofErr w:type="gramStart"/>
      <w:r w:rsidRPr="00415D40">
        <w:rPr>
          <w:rFonts w:ascii="仿宋" w:eastAsia="仿宋" w:hAnsi="仿宋" w:cs="仿宋_GB2312" w:hint="eastAsia"/>
          <w:kern w:val="0"/>
          <w:sz w:val="24"/>
          <w:lang w:val="zh-CN"/>
        </w:rPr>
        <w:t>分规定</w:t>
      </w:r>
      <w:proofErr w:type="gramEnd"/>
      <w:r w:rsidRPr="00415D40">
        <w:rPr>
          <w:rFonts w:ascii="仿宋" w:eastAsia="仿宋" w:hAnsi="仿宋" w:cs="仿宋_GB2312" w:hint="eastAsia"/>
          <w:kern w:val="0"/>
          <w:sz w:val="24"/>
          <w:lang w:val="zh-CN"/>
        </w:rPr>
        <w:t>的格式进行，混乱的编排导致投标文件被误读或</w:t>
      </w:r>
      <w:r w:rsidRPr="00415D40">
        <w:rPr>
          <w:rFonts w:ascii="仿宋" w:eastAsia="仿宋" w:hAnsi="仿宋" w:cs="仿宋_GB2312" w:hint="eastAsia"/>
          <w:kern w:val="0"/>
          <w:sz w:val="24"/>
          <w:lang w:val="zh-CN"/>
        </w:rPr>
        <w:lastRenderedPageBreak/>
        <w:t>评标委员会查找不到有效文件是投标人的风险。</w:t>
      </w:r>
    </w:p>
    <w:p w:rsidR="00455DC8" w:rsidRPr="00415D40" w:rsidRDefault="00AA3C53">
      <w:pPr>
        <w:spacing w:line="360" w:lineRule="auto"/>
        <w:ind w:firstLineChars="200" w:firstLine="480"/>
        <w:rPr>
          <w:rFonts w:ascii="仿宋" w:eastAsia="仿宋" w:hAnsi="仿宋" w:cs="仿宋_GB2312"/>
          <w:kern w:val="0"/>
          <w:sz w:val="24"/>
          <w:lang w:val="zh-CN"/>
        </w:rPr>
      </w:pPr>
      <w:r w:rsidRPr="00415D40">
        <w:rPr>
          <w:rFonts w:ascii="仿宋" w:eastAsia="仿宋" w:hAnsi="仿宋" w:cs="仿宋_GB2312"/>
          <w:kern w:val="0"/>
          <w:sz w:val="24"/>
          <w:lang w:val="zh-CN"/>
        </w:rPr>
        <w:t>12.2投标人进行电子投标应安装客户端软件—“政</w:t>
      </w:r>
      <w:proofErr w:type="gramStart"/>
      <w:r w:rsidRPr="00415D40">
        <w:rPr>
          <w:rFonts w:ascii="仿宋" w:eastAsia="仿宋" w:hAnsi="仿宋" w:cs="仿宋_GB2312" w:hint="eastAsia"/>
          <w:kern w:val="0"/>
          <w:sz w:val="24"/>
          <w:lang w:val="zh-CN"/>
        </w:rPr>
        <w:t>采云</w:t>
      </w:r>
      <w:proofErr w:type="gramEnd"/>
      <w:r w:rsidRPr="00415D40">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455DC8" w:rsidRPr="00415D40" w:rsidRDefault="00AA3C53">
      <w:pPr>
        <w:spacing w:line="360" w:lineRule="auto"/>
        <w:ind w:firstLineChars="200" w:firstLine="480"/>
        <w:rPr>
          <w:rFonts w:ascii="仿宋" w:eastAsia="仿宋" w:hAnsi="仿宋" w:cs="仿宋_GB2312"/>
          <w:kern w:val="0"/>
          <w:sz w:val="24"/>
          <w:lang w:val="zh-CN"/>
        </w:rPr>
      </w:pPr>
      <w:r w:rsidRPr="00415D40">
        <w:rPr>
          <w:rFonts w:ascii="仿宋" w:eastAsia="仿宋" w:hAnsi="仿宋" w:cs="仿宋_GB2312"/>
          <w:kern w:val="0"/>
          <w:sz w:val="24"/>
          <w:lang w:val="zh-CN"/>
        </w:rPr>
        <w:t>12.3使用“政</w:t>
      </w:r>
      <w:proofErr w:type="gramStart"/>
      <w:r w:rsidRPr="00415D40">
        <w:rPr>
          <w:rFonts w:ascii="仿宋" w:eastAsia="仿宋" w:hAnsi="仿宋" w:cs="仿宋_GB2312" w:hint="eastAsia"/>
          <w:kern w:val="0"/>
          <w:sz w:val="24"/>
          <w:lang w:val="zh-CN"/>
        </w:rPr>
        <w:t>采云</w:t>
      </w:r>
      <w:proofErr w:type="gramEnd"/>
      <w:r w:rsidRPr="00415D40">
        <w:rPr>
          <w:rFonts w:ascii="仿宋" w:eastAsia="仿宋" w:hAnsi="仿宋" w:cs="仿宋_GB2312" w:hint="eastAsia"/>
          <w:kern w:val="0"/>
          <w:sz w:val="24"/>
          <w:lang w:val="zh-CN"/>
        </w:rPr>
        <w:t>电子交易客户端”需要提前申领</w:t>
      </w:r>
      <w:r w:rsidRPr="00415D40">
        <w:rPr>
          <w:rFonts w:ascii="仿宋" w:eastAsia="仿宋" w:hAnsi="仿宋" w:cs="仿宋_GB2312"/>
          <w:kern w:val="0"/>
          <w:sz w:val="24"/>
          <w:lang w:val="zh-CN"/>
        </w:rPr>
        <w:t>CA数字证书，申领流程请自行前往“浙江政府采购网-下载专区-电子交易客户端-CA驱动和申领流程”进行查阅。</w:t>
      </w:r>
    </w:p>
    <w:p w:rsidR="00455DC8" w:rsidRPr="00415D40" w:rsidRDefault="00AA3C53">
      <w:pPr>
        <w:snapToGrid w:val="0"/>
        <w:spacing w:line="360" w:lineRule="auto"/>
        <w:rPr>
          <w:rFonts w:ascii="仿宋" w:eastAsia="仿宋" w:hAnsi="仿宋"/>
          <w:b/>
          <w:sz w:val="24"/>
        </w:rPr>
      </w:pPr>
      <w:r w:rsidRPr="00415D40">
        <w:rPr>
          <w:rFonts w:ascii="仿宋" w:eastAsia="仿宋" w:hAnsi="仿宋"/>
          <w:b/>
          <w:sz w:val="24"/>
        </w:rPr>
        <w:t>13.投标文件的签署、盖章</w:t>
      </w:r>
    </w:p>
    <w:p w:rsidR="00455DC8" w:rsidRPr="00415D40" w:rsidRDefault="00AA3C53">
      <w:pPr>
        <w:pStyle w:val="27"/>
        <w:snapToGrid w:val="0"/>
        <w:spacing w:before="0"/>
        <w:ind w:firstLine="480"/>
        <w:rPr>
          <w:rFonts w:ascii="仿宋" w:eastAsia="仿宋" w:hAnsi="仿宋" w:cs="仿宋_GB2312"/>
          <w:b/>
        </w:rPr>
      </w:pPr>
      <w:r w:rsidRPr="00415D40">
        <w:rPr>
          <w:rFonts w:ascii="仿宋" w:eastAsia="仿宋" w:hAnsi="仿宋" w:cs="仿宋_GB2312"/>
          <w:szCs w:val="24"/>
        </w:rPr>
        <w:t>13.1投标文件按照招标文件第六部分格式要</w:t>
      </w:r>
      <w:r w:rsidRPr="00415D40">
        <w:rPr>
          <w:rFonts w:ascii="仿宋" w:eastAsia="仿宋" w:hAnsi="仿宋" w:cs="仿宋_GB2312" w:hint="eastAsia"/>
        </w:rPr>
        <w:t>求进行签署、盖章。</w:t>
      </w:r>
      <w:r w:rsidRPr="00415D40">
        <w:rPr>
          <w:rFonts w:ascii="仿宋" w:eastAsia="仿宋" w:hAnsi="仿宋" w:hint="eastAsia"/>
          <w:b/>
        </w:rPr>
        <w:t>▲</w:t>
      </w:r>
      <w:r w:rsidRPr="00415D40">
        <w:rPr>
          <w:rFonts w:ascii="仿宋" w:eastAsia="仿宋" w:hAnsi="仿宋" w:cs="仿宋_GB2312" w:hint="eastAsia"/>
          <w:b/>
        </w:rPr>
        <w:t>投标人的投标文件未按照招标文件要求签署、盖章的，其投标无效</w:t>
      </w:r>
      <w:r w:rsidRPr="00415D40">
        <w:rPr>
          <w:rFonts w:ascii="仿宋" w:eastAsia="仿宋" w:hAnsi="仿宋" w:cs="仿宋_GB2312" w:hint="eastAsia"/>
          <w:szCs w:val="24"/>
        </w:rPr>
        <w:t>。</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rsidR="00455DC8" w:rsidRPr="00415D40" w:rsidRDefault="00AA3C53">
      <w:pPr>
        <w:pStyle w:val="27"/>
        <w:snapToGrid w:val="0"/>
        <w:spacing w:before="0"/>
        <w:ind w:firstLine="480"/>
        <w:rPr>
          <w:rFonts w:ascii="仿宋" w:eastAsia="仿宋" w:hAnsi="仿宋" w:cs="仿宋_GB2312"/>
          <w:szCs w:val="24"/>
        </w:rPr>
      </w:pPr>
      <w:r w:rsidRPr="00415D40">
        <w:rPr>
          <w:rFonts w:ascii="仿宋" w:eastAsia="仿宋" w:hAnsi="仿宋" w:cs="仿宋_GB2312"/>
        </w:rPr>
        <w:t>13.3招标文件对投标文件签署、盖章的要求适用于电子签名。</w:t>
      </w:r>
    </w:p>
    <w:p w:rsidR="00455DC8" w:rsidRPr="00415D40" w:rsidRDefault="00AA3C53">
      <w:pPr>
        <w:pStyle w:val="27"/>
        <w:spacing w:before="0"/>
        <w:ind w:firstLineChars="0" w:firstLine="0"/>
        <w:rPr>
          <w:rFonts w:ascii="仿宋" w:eastAsia="仿宋" w:hAnsi="仿宋" w:cs="仿宋_GB2312"/>
          <w:b/>
          <w:szCs w:val="24"/>
        </w:rPr>
      </w:pPr>
      <w:r w:rsidRPr="00415D40">
        <w:rPr>
          <w:rFonts w:ascii="仿宋" w:eastAsia="仿宋" w:hAnsi="仿宋" w:cs="仿宋_GB2312"/>
          <w:b/>
          <w:szCs w:val="24"/>
        </w:rPr>
        <w:t xml:space="preserve">14. </w:t>
      </w:r>
      <w:r w:rsidRPr="00415D40">
        <w:rPr>
          <w:rFonts w:ascii="仿宋" w:eastAsia="仿宋" w:hAnsi="仿宋" w:cs="仿宋_GB2312" w:hint="eastAsia"/>
          <w:b/>
          <w:szCs w:val="24"/>
        </w:rPr>
        <w:t>投标文件的提交、补充、修改、撤回</w:t>
      </w:r>
    </w:p>
    <w:p w:rsidR="00455DC8" w:rsidRPr="00415D40" w:rsidRDefault="00AA3C53">
      <w:pPr>
        <w:pStyle w:val="27"/>
        <w:ind w:firstLine="480"/>
        <w:rPr>
          <w:rFonts w:ascii="仿宋" w:eastAsia="仿宋" w:hAnsi="仿宋" w:cs="仿宋_GB2312"/>
          <w:szCs w:val="24"/>
        </w:rPr>
      </w:pPr>
      <w:r w:rsidRPr="00415D40">
        <w:rPr>
          <w:rFonts w:ascii="仿宋" w:eastAsia="仿宋" w:hAnsi="仿宋" w:cs="仿宋_GB2312"/>
          <w:szCs w:val="24"/>
        </w:rPr>
        <w:t xml:space="preserve">14.1 </w:t>
      </w:r>
      <w:r w:rsidRPr="00415D40">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455DC8" w:rsidRPr="00415D40" w:rsidRDefault="00AA3C53">
      <w:pPr>
        <w:pStyle w:val="27"/>
        <w:spacing w:before="0"/>
        <w:ind w:firstLine="480"/>
        <w:rPr>
          <w:rFonts w:ascii="仿宋" w:eastAsia="仿宋" w:hAnsi="仿宋" w:cs="仿宋_GB2312"/>
          <w:szCs w:val="24"/>
        </w:rPr>
      </w:pPr>
      <w:r w:rsidRPr="00415D40">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455DC8" w:rsidRPr="00415D40" w:rsidRDefault="00AA3C53">
      <w:pPr>
        <w:pStyle w:val="27"/>
        <w:spacing w:before="0"/>
        <w:ind w:firstLine="480"/>
        <w:rPr>
          <w:rFonts w:ascii="仿宋" w:eastAsia="仿宋" w:hAnsi="仿宋" w:cs="仿宋_GB2312"/>
          <w:szCs w:val="24"/>
        </w:rPr>
      </w:pPr>
      <w:r w:rsidRPr="00415D40">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455DC8" w:rsidRPr="00415D40" w:rsidRDefault="00AA3C53">
      <w:pPr>
        <w:pStyle w:val="ac"/>
        <w:spacing w:line="360" w:lineRule="auto"/>
        <w:rPr>
          <w:rFonts w:ascii="仿宋" w:eastAsia="仿宋" w:hAnsi="仿宋" w:cs="仿宋_GB2312"/>
          <w:b/>
          <w:sz w:val="24"/>
          <w:szCs w:val="24"/>
        </w:rPr>
      </w:pPr>
      <w:r w:rsidRPr="00415D40">
        <w:rPr>
          <w:rFonts w:ascii="仿宋" w:eastAsia="仿宋" w:hAnsi="仿宋" w:cs="仿宋_GB2312"/>
          <w:b/>
          <w:sz w:val="24"/>
          <w:szCs w:val="24"/>
        </w:rPr>
        <w:t>15.备份投标文件</w:t>
      </w:r>
    </w:p>
    <w:p w:rsidR="00455DC8" w:rsidRPr="00415D40" w:rsidRDefault="00AA3C53">
      <w:pPr>
        <w:pStyle w:val="ac"/>
        <w:spacing w:line="360" w:lineRule="auto"/>
        <w:ind w:firstLineChars="150" w:firstLine="360"/>
        <w:rPr>
          <w:rFonts w:ascii="仿宋" w:eastAsia="仿宋" w:hAnsi="仿宋" w:cs="仿宋_GB2312"/>
          <w:b/>
          <w:sz w:val="24"/>
          <w:szCs w:val="24"/>
        </w:rPr>
      </w:pPr>
      <w:r w:rsidRPr="00415D40">
        <w:rPr>
          <w:rFonts w:ascii="仿宋" w:eastAsia="仿宋" w:hAnsi="仿宋" w:cs="仿宋_GB2312"/>
          <w:sz w:val="24"/>
          <w:szCs w:val="24"/>
        </w:rPr>
        <w:t xml:space="preserve"> 15.1投标人在电子交易平台传输递交投标文件后，还可以在投标截止时间前直接提交或者以邮政快递方式递交备份投标文件1份，</w:t>
      </w:r>
      <w:r w:rsidRPr="00415D40">
        <w:rPr>
          <w:rFonts w:ascii="仿宋" w:eastAsia="仿宋" w:hAnsi="仿宋" w:cs="仿宋_GB2312" w:hint="eastAsia"/>
          <w:b/>
          <w:sz w:val="24"/>
          <w:szCs w:val="24"/>
        </w:rPr>
        <w:t>但采购人、采购机构不强制或变相强制投标人提交备份投标文件。</w:t>
      </w:r>
    </w:p>
    <w:p w:rsidR="00455DC8" w:rsidRPr="00415D40" w:rsidRDefault="00AA3C53">
      <w:pPr>
        <w:pStyle w:val="ac"/>
        <w:spacing w:line="360" w:lineRule="auto"/>
        <w:ind w:firstLineChars="200" w:firstLine="480"/>
        <w:rPr>
          <w:rFonts w:ascii="仿宋" w:eastAsia="仿宋" w:hAnsi="仿宋" w:cs="仿宋_GB2312"/>
          <w:b/>
          <w:sz w:val="24"/>
          <w:szCs w:val="24"/>
        </w:rPr>
      </w:pPr>
      <w:r w:rsidRPr="00415D40">
        <w:rPr>
          <w:rFonts w:ascii="仿宋" w:eastAsia="仿宋" w:hAnsi="仿宋" w:cs="仿宋_GB2312"/>
          <w:sz w:val="24"/>
          <w:szCs w:val="24"/>
        </w:rPr>
        <w:t>15.2备份投标文件须在“政</w:t>
      </w:r>
      <w:proofErr w:type="gramStart"/>
      <w:r w:rsidRPr="00415D40">
        <w:rPr>
          <w:rFonts w:ascii="仿宋" w:eastAsia="仿宋" w:hAnsi="仿宋" w:cs="仿宋_GB2312" w:hint="eastAsia"/>
          <w:sz w:val="24"/>
          <w:szCs w:val="24"/>
        </w:rPr>
        <w:t>采云</w:t>
      </w:r>
      <w:proofErr w:type="gramEnd"/>
      <w:r w:rsidRPr="00415D40">
        <w:rPr>
          <w:rFonts w:ascii="仿宋" w:eastAsia="仿宋" w:hAnsi="仿宋" w:cs="仿宋_GB2312" w:hint="eastAsia"/>
          <w:sz w:val="24"/>
          <w:szCs w:val="24"/>
        </w:rPr>
        <w:t>投标客户端”制作生成，并储存在</w:t>
      </w:r>
      <w:r w:rsidRPr="00415D40">
        <w:rPr>
          <w:rFonts w:ascii="仿宋" w:eastAsia="仿宋" w:hAnsi="仿宋"/>
          <w:sz w:val="24"/>
        </w:rPr>
        <w:t>DVD光盘</w:t>
      </w:r>
      <w:r w:rsidRPr="00415D40">
        <w:rPr>
          <w:rFonts w:ascii="仿宋" w:eastAsia="仿宋" w:hAnsi="仿宋" w:cs="仿宋_GB2312" w:hint="eastAsia"/>
          <w:sz w:val="24"/>
          <w:szCs w:val="24"/>
        </w:rPr>
        <w:t>中。备份投标文件应当密封包装并在包装上加盖公章并注明投标项目名称，投标人名称</w:t>
      </w:r>
      <w:r w:rsidRPr="00415D40">
        <w:rPr>
          <w:rFonts w:ascii="仿宋" w:eastAsia="仿宋" w:hAnsi="仿宋" w:cs="仿宋_GB2312"/>
          <w:sz w:val="24"/>
          <w:szCs w:val="24"/>
        </w:rPr>
        <w:t>(联合</w:t>
      </w:r>
      <w:r w:rsidRPr="00415D40">
        <w:rPr>
          <w:rFonts w:ascii="仿宋" w:eastAsia="仿宋" w:hAnsi="仿宋" w:cs="仿宋_GB2312"/>
          <w:sz w:val="24"/>
          <w:szCs w:val="24"/>
        </w:rPr>
        <w:lastRenderedPageBreak/>
        <w:t>体投标的，包装物封面需注明联合体投标，并注明联合体成员各方的名称和联合协议中约定的牵头人的名称)。</w:t>
      </w:r>
      <w:r w:rsidRPr="00415D40">
        <w:rPr>
          <w:rFonts w:ascii="仿宋" w:eastAsia="仿宋" w:hAnsi="仿宋" w:hint="eastAsia"/>
          <w:b/>
          <w:sz w:val="24"/>
        </w:rPr>
        <w:t>不符合上述制作、</w:t>
      </w:r>
      <w:r w:rsidRPr="00415D40">
        <w:rPr>
          <w:rFonts w:ascii="仿宋" w:eastAsia="仿宋" w:hAnsi="仿宋" w:cs="仿宋_GB2312" w:hint="eastAsia"/>
          <w:b/>
          <w:sz w:val="24"/>
          <w:szCs w:val="24"/>
        </w:rPr>
        <w:t>存储、密封规定的备份投标文件将被视为无效或者被拒绝接收。</w:t>
      </w:r>
    </w:p>
    <w:p w:rsidR="00455DC8" w:rsidRPr="00415D40" w:rsidRDefault="00AA3C53">
      <w:pPr>
        <w:pStyle w:val="ac"/>
        <w:spacing w:line="360" w:lineRule="auto"/>
        <w:ind w:firstLineChars="200" w:firstLine="480"/>
        <w:rPr>
          <w:rFonts w:ascii="仿宋" w:eastAsia="仿宋" w:hAnsi="仿宋" w:cs="仿宋_GB2312"/>
          <w:sz w:val="24"/>
          <w:szCs w:val="24"/>
        </w:rPr>
      </w:pPr>
      <w:r w:rsidRPr="00415D40">
        <w:rPr>
          <w:rFonts w:ascii="仿宋" w:eastAsia="仿宋" w:hAnsi="仿宋" w:cs="仿宋_GB2312"/>
          <w:sz w:val="24"/>
          <w:szCs w:val="24"/>
        </w:rPr>
        <w:t>15.3直接提交备份投标文件的，投标人应于投标截止时间前在</w:t>
      </w:r>
      <w:r w:rsidRPr="00415D40">
        <w:rPr>
          <w:rFonts w:ascii="仿宋" w:eastAsia="仿宋" w:hAnsi="仿宋" w:cs="仿宋_GB2312" w:hint="eastAsia"/>
          <w:sz w:val="24"/>
          <w:szCs w:val="24"/>
        </w:rPr>
        <w:t>杭州市公共资源交易中心3楼第四开标室</w:t>
      </w:r>
      <w:r w:rsidRPr="00415D40">
        <w:rPr>
          <w:rFonts w:ascii="仿宋" w:eastAsia="仿宋" w:hAnsi="仿宋" w:cs="仿宋_GB2312"/>
          <w:sz w:val="24"/>
          <w:szCs w:val="24"/>
        </w:rPr>
        <w:t>将备份投标文件提交给采购机构，采购机构将拒绝接受逾期送达的备份投标文件。</w:t>
      </w:r>
    </w:p>
    <w:p w:rsidR="00455DC8" w:rsidRPr="00415D40" w:rsidRDefault="00AA3C53">
      <w:pPr>
        <w:pStyle w:val="ac"/>
        <w:spacing w:line="360" w:lineRule="auto"/>
        <w:ind w:firstLineChars="200" w:firstLine="480"/>
        <w:rPr>
          <w:rFonts w:ascii="仿宋" w:eastAsia="仿宋" w:hAnsi="仿宋" w:cs="仿宋_GB2312"/>
          <w:sz w:val="24"/>
          <w:szCs w:val="24"/>
        </w:rPr>
      </w:pPr>
      <w:r w:rsidRPr="00415D40">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415D40">
        <w:rPr>
          <w:rFonts w:ascii="仿宋" w:eastAsia="仿宋" w:hAnsi="仿宋" w:cs="仿宋_GB2312" w:hint="eastAsia"/>
          <w:snapToGrid/>
          <w:sz w:val="24"/>
          <w:szCs w:val="24"/>
        </w:rPr>
        <w:t>招标文件第二部分投标人须知前附表规定的备份投标文件送达地点；</w:t>
      </w:r>
      <w:r w:rsidRPr="00415D40">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455DC8" w:rsidRPr="00415D40" w:rsidRDefault="00AA3C53">
      <w:pPr>
        <w:pStyle w:val="ac"/>
        <w:spacing w:line="360" w:lineRule="auto"/>
        <w:ind w:firstLineChars="199" w:firstLine="479"/>
        <w:rPr>
          <w:rFonts w:ascii="仿宋" w:eastAsia="仿宋" w:hAnsi="仿宋" w:cs="仿宋_GB2312"/>
          <w:b/>
          <w:sz w:val="24"/>
          <w:szCs w:val="24"/>
        </w:rPr>
      </w:pPr>
      <w:r w:rsidRPr="00415D40">
        <w:rPr>
          <w:rFonts w:ascii="仿宋" w:eastAsia="仿宋" w:hAnsi="仿宋" w:cs="仿宋_GB2312"/>
          <w:b/>
          <w:sz w:val="24"/>
          <w:szCs w:val="24"/>
        </w:rPr>
        <w:t>15.5投标人仅提交备份投标文件，</w:t>
      </w:r>
      <w:r w:rsidRPr="00415D40">
        <w:rPr>
          <w:rFonts w:ascii="仿宋" w:eastAsia="仿宋" w:hAnsi="仿宋" w:cs="仿宋_GB2312" w:hint="eastAsia"/>
          <w:b/>
          <w:sz w:val="24"/>
          <w:szCs w:val="24"/>
        </w:rPr>
        <w:t>未</w:t>
      </w:r>
      <w:r w:rsidRPr="00415D40">
        <w:rPr>
          <w:rFonts w:ascii="仿宋" w:eastAsia="仿宋" w:hAnsi="仿宋" w:cs="仿宋_GB2312"/>
          <w:b/>
          <w:sz w:val="24"/>
          <w:szCs w:val="24"/>
        </w:rPr>
        <w:t>在电子交易平台传输递交投标文件的，投标无效。</w:t>
      </w:r>
    </w:p>
    <w:p w:rsidR="00455DC8" w:rsidRPr="00415D40" w:rsidRDefault="00AA3C53">
      <w:pPr>
        <w:pStyle w:val="27"/>
        <w:spacing w:before="0"/>
        <w:ind w:firstLineChars="0" w:firstLine="0"/>
        <w:rPr>
          <w:rFonts w:ascii="仿宋" w:eastAsia="仿宋" w:hAnsi="仿宋" w:cs="仿宋_GB2312"/>
          <w:b/>
          <w:szCs w:val="24"/>
        </w:rPr>
      </w:pPr>
      <w:r w:rsidRPr="00415D40">
        <w:rPr>
          <w:rFonts w:ascii="仿宋" w:eastAsia="仿宋" w:hAnsi="仿宋" w:cs="仿宋_GB2312"/>
          <w:b/>
          <w:szCs w:val="24"/>
        </w:rPr>
        <w:t>16.投标文件的无效处理</w:t>
      </w:r>
    </w:p>
    <w:p w:rsidR="00455DC8" w:rsidRPr="00415D40" w:rsidRDefault="00AA3C53">
      <w:pPr>
        <w:pStyle w:val="aa"/>
        <w:spacing w:line="360" w:lineRule="auto"/>
        <w:ind w:firstLineChars="150" w:firstLine="360"/>
        <w:rPr>
          <w:rFonts w:ascii="仿宋" w:eastAsia="仿宋" w:hAnsi="仿宋" w:cs="仿宋_GB2312"/>
          <w:szCs w:val="21"/>
        </w:rPr>
      </w:pPr>
      <w:r w:rsidRPr="00415D40">
        <w:rPr>
          <w:rFonts w:ascii="仿宋" w:eastAsia="仿宋" w:hAnsi="仿宋" w:cs="仿宋_GB2312" w:hint="eastAsia"/>
          <w:szCs w:val="21"/>
        </w:rPr>
        <w:t>有招标文件第四部分</w:t>
      </w:r>
      <w:r w:rsidRPr="00415D40">
        <w:rPr>
          <w:rFonts w:ascii="仿宋" w:eastAsia="仿宋" w:hAnsi="仿宋" w:hint="eastAsia"/>
        </w:rPr>
        <w:t>4.2</w:t>
      </w:r>
      <w:r w:rsidRPr="00415D40">
        <w:rPr>
          <w:rFonts w:ascii="仿宋" w:eastAsia="仿宋" w:hAnsi="仿宋"/>
        </w:rPr>
        <w:t>规定</w:t>
      </w:r>
      <w:r w:rsidRPr="00415D40">
        <w:rPr>
          <w:rFonts w:ascii="仿宋" w:eastAsia="仿宋" w:hAnsi="仿宋" w:cs="仿宋_GB2312" w:hint="eastAsia"/>
          <w:szCs w:val="21"/>
        </w:rPr>
        <w:t>的情形之一的，投标无效：</w:t>
      </w:r>
    </w:p>
    <w:p w:rsidR="00455DC8" w:rsidRPr="00415D40" w:rsidRDefault="00AA3C53">
      <w:pPr>
        <w:pStyle w:val="27"/>
        <w:spacing w:before="0"/>
        <w:ind w:firstLineChars="0" w:firstLine="0"/>
        <w:rPr>
          <w:rFonts w:ascii="仿宋" w:eastAsia="仿宋" w:hAnsi="仿宋" w:cs="仿宋_GB2312"/>
          <w:b/>
          <w:szCs w:val="24"/>
        </w:rPr>
      </w:pPr>
      <w:r w:rsidRPr="00415D40">
        <w:rPr>
          <w:rFonts w:ascii="仿宋" w:eastAsia="仿宋" w:hAnsi="仿宋" w:cs="仿宋_GB2312"/>
          <w:b/>
          <w:szCs w:val="24"/>
        </w:rPr>
        <w:t>17.投标有效期</w:t>
      </w:r>
    </w:p>
    <w:p w:rsidR="00455DC8" w:rsidRPr="00415D40" w:rsidRDefault="00AA3C53">
      <w:pPr>
        <w:spacing w:line="360" w:lineRule="auto"/>
        <w:ind w:firstLineChars="200" w:firstLine="480"/>
        <w:rPr>
          <w:rFonts w:ascii="仿宋" w:eastAsia="仿宋" w:hAnsi="仿宋" w:cs="仿宋_GB2312"/>
          <w:b/>
          <w:sz w:val="24"/>
          <w:szCs w:val="21"/>
        </w:rPr>
      </w:pPr>
      <w:r w:rsidRPr="00415D40">
        <w:rPr>
          <w:rFonts w:ascii="仿宋" w:eastAsia="仿宋" w:hAnsi="仿宋" w:cs="仿宋_GB2312"/>
          <w:sz w:val="24"/>
          <w:szCs w:val="20"/>
        </w:rPr>
        <w:t>17.1投标有效期为从提交投标文件的截止之日起90天。▲</w:t>
      </w:r>
      <w:r w:rsidRPr="00415D40">
        <w:rPr>
          <w:rFonts w:ascii="仿宋" w:eastAsia="仿宋" w:hAnsi="仿宋" w:cs="仿宋_GB2312" w:hint="eastAsia"/>
          <w:b/>
          <w:sz w:val="24"/>
          <w:szCs w:val="20"/>
        </w:rPr>
        <w:t>投标人的投标文件中承</w:t>
      </w:r>
      <w:r w:rsidRPr="00415D40">
        <w:rPr>
          <w:rFonts w:ascii="仿宋" w:eastAsia="仿宋" w:hAnsi="仿宋" w:cs="仿宋_GB2312" w:hint="eastAsia"/>
          <w:b/>
          <w:sz w:val="24"/>
          <w:szCs w:val="21"/>
        </w:rPr>
        <w:t>诺的投标有效期少于招标文件中载明的投标有效期的，投标无效。</w:t>
      </w:r>
    </w:p>
    <w:p w:rsidR="00455DC8" w:rsidRPr="00415D40" w:rsidRDefault="00AA3C53">
      <w:pPr>
        <w:pStyle w:val="27"/>
        <w:spacing w:before="0"/>
        <w:ind w:firstLine="480"/>
        <w:rPr>
          <w:rFonts w:ascii="仿宋" w:eastAsia="仿宋" w:hAnsi="仿宋" w:cs="仿宋_GB2312"/>
        </w:rPr>
      </w:pPr>
      <w:r w:rsidRPr="00415D40">
        <w:rPr>
          <w:rFonts w:ascii="仿宋" w:eastAsia="仿宋" w:hAnsi="仿宋" w:cs="仿宋_GB2312"/>
        </w:rPr>
        <w:t>17.2投标文件合格投递后，自投标截止日期起，在投标有效期内有效。</w:t>
      </w:r>
    </w:p>
    <w:p w:rsidR="00455DC8" w:rsidRPr="00415D40" w:rsidRDefault="00AA3C53">
      <w:pPr>
        <w:pStyle w:val="27"/>
        <w:spacing w:before="0"/>
        <w:ind w:firstLine="480"/>
        <w:rPr>
          <w:rFonts w:ascii="仿宋" w:eastAsia="仿宋" w:hAnsi="仿宋" w:cs="仿宋_GB2312"/>
        </w:rPr>
      </w:pPr>
      <w:r w:rsidRPr="00415D40">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455DC8" w:rsidRPr="00415D40" w:rsidRDefault="00455DC8">
      <w:pPr>
        <w:pStyle w:val="27"/>
        <w:spacing w:before="0"/>
        <w:ind w:firstLine="643"/>
        <w:rPr>
          <w:rFonts w:ascii="仿宋" w:eastAsia="仿宋" w:hAnsi="仿宋" w:cs="仿宋_GB2312"/>
          <w:b/>
          <w:sz w:val="32"/>
        </w:rPr>
      </w:pPr>
    </w:p>
    <w:p w:rsidR="00455DC8" w:rsidRPr="00415D40" w:rsidRDefault="00AA3C53">
      <w:pPr>
        <w:pStyle w:val="27"/>
        <w:spacing w:before="0"/>
        <w:ind w:firstLineChars="600" w:firstLine="1928"/>
        <w:rPr>
          <w:rFonts w:ascii="仿宋" w:eastAsia="仿宋" w:hAnsi="仿宋" w:cs="仿宋_GB2312"/>
          <w:b/>
          <w:sz w:val="32"/>
        </w:rPr>
      </w:pPr>
      <w:r w:rsidRPr="00415D40">
        <w:rPr>
          <w:rFonts w:ascii="仿宋" w:eastAsia="仿宋" w:hAnsi="仿宋" w:cs="仿宋_GB2312" w:hint="eastAsia"/>
          <w:b/>
          <w:sz w:val="32"/>
        </w:rPr>
        <w:t>四、开标、资格审查与信用信息查询</w:t>
      </w:r>
    </w:p>
    <w:p w:rsidR="00455DC8" w:rsidRPr="00415D40" w:rsidRDefault="00AA3C53">
      <w:pPr>
        <w:pStyle w:val="af17cgridlangnp1033langf"/>
        <w:spacing w:before="0" w:line="360" w:lineRule="auto"/>
        <w:ind w:left="0" w:firstLineChars="100" w:firstLine="241"/>
        <w:contextualSpacing/>
        <w:rPr>
          <w:rFonts w:ascii="仿宋" w:eastAsia="仿宋" w:hAnsi="仿宋"/>
          <w:sz w:val="24"/>
        </w:rPr>
      </w:pPr>
      <w:r w:rsidRPr="00415D40">
        <w:rPr>
          <w:rFonts w:ascii="仿宋" w:eastAsia="仿宋" w:hAnsi="仿宋" w:cs="仿宋_GB2312"/>
          <w:b/>
          <w:sz w:val="24"/>
          <w:szCs w:val="24"/>
        </w:rPr>
        <w:t>18.开标</w:t>
      </w:r>
      <w:r w:rsidRPr="00415D40">
        <w:rPr>
          <w:rFonts w:ascii="仿宋" w:eastAsia="仿宋" w:hAnsi="仿宋"/>
          <w:sz w:val="24"/>
        </w:rPr>
        <w:t xml:space="preserve"> </w:t>
      </w:r>
    </w:p>
    <w:p w:rsidR="00455DC8" w:rsidRPr="00415D40" w:rsidRDefault="00AA3C53">
      <w:pPr>
        <w:pStyle w:val="af17cgridlangnp1033langf"/>
        <w:spacing w:before="0" w:line="360" w:lineRule="auto"/>
        <w:ind w:left="0" w:firstLineChars="200" w:firstLine="480"/>
        <w:contextualSpacing/>
        <w:rPr>
          <w:rFonts w:ascii="仿宋" w:eastAsia="仿宋" w:hAnsi="仿宋" w:cs="仿宋_GB2312"/>
          <w:sz w:val="24"/>
        </w:rPr>
      </w:pPr>
      <w:r w:rsidRPr="00415D40">
        <w:rPr>
          <w:rFonts w:ascii="仿宋" w:eastAsia="仿宋" w:hAnsi="仿宋" w:cs="仿宋_GB2312"/>
          <w:sz w:val="24"/>
        </w:rPr>
        <w:t>18.1采购机构按照招标文件规定的时间通过电子交易平台组织开标，所有投标人均应当准时在线参加。投标人不足3家的，不得开标。</w:t>
      </w:r>
    </w:p>
    <w:p w:rsidR="00455DC8" w:rsidRPr="00415D40" w:rsidRDefault="00AA3C53">
      <w:pPr>
        <w:pStyle w:val="af17cgridlangnp1033langf"/>
        <w:spacing w:before="0" w:line="360" w:lineRule="auto"/>
        <w:ind w:left="0" w:firstLineChars="100" w:firstLine="240"/>
        <w:contextualSpacing/>
        <w:rPr>
          <w:rFonts w:ascii="仿宋" w:eastAsia="仿宋" w:hAnsi="仿宋" w:cs="仿宋_GB2312"/>
          <w:sz w:val="24"/>
        </w:rPr>
      </w:pPr>
      <w:r w:rsidRPr="00415D40">
        <w:rPr>
          <w:rFonts w:ascii="仿宋" w:eastAsia="仿宋" w:hAnsi="仿宋" w:cs="仿宋_GB2312" w:hint="eastAsia"/>
          <w:sz w:val="24"/>
        </w:rPr>
        <w:t xml:space="preserve">　</w:t>
      </w:r>
      <w:r w:rsidRPr="00415D40">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455DC8" w:rsidRPr="00415D40" w:rsidRDefault="00AA3C53">
      <w:pPr>
        <w:pStyle w:val="af17cgridlangnp1033langf"/>
        <w:spacing w:before="0" w:line="360" w:lineRule="auto"/>
        <w:ind w:left="0" w:firstLineChars="100" w:firstLine="240"/>
        <w:contextualSpacing/>
        <w:rPr>
          <w:rFonts w:ascii="仿宋" w:eastAsia="仿宋" w:hAnsi="仿宋" w:cs="仿宋_GB2312"/>
          <w:b/>
          <w:sz w:val="24"/>
        </w:rPr>
      </w:pPr>
      <w:r w:rsidRPr="00415D40">
        <w:rPr>
          <w:rFonts w:ascii="仿宋" w:eastAsia="仿宋" w:hAnsi="仿宋" w:cs="仿宋_GB2312" w:hint="eastAsia"/>
          <w:sz w:val="24"/>
        </w:rPr>
        <w:lastRenderedPageBreak/>
        <w:t xml:space="preserve">　</w:t>
      </w:r>
      <w:r w:rsidRPr="00415D40">
        <w:rPr>
          <w:rFonts w:ascii="仿宋" w:eastAsia="仿宋" w:hAnsi="仿宋" w:cs="仿宋_GB2312"/>
          <w:sz w:val="24"/>
        </w:rPr>
        <w:t>18.3</w:t>
      </w:r>
      <w:r w:rsidRPr="00415D40">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455DC8" w:rsidRPr="00415D40" w:rsidRDefault="00AA3C53">
      <w:pPr>
        <w:widowControl/>
        <w:spacing w:before="100" w:beforeAutospacing="1" w:after="240" w:line="360" w:lineRule="auto"/>
        <w:jc w:val="left"/>
        <w:rPr>
          <w:rFonts w:ascii="仿宋" w:eastAsia="仿宋" w:hAnsi="仿宋" w:cs="仿宋_GB2312"/>
          <w:b/>
          <w:sz w:val="24"/>
          <w:szCs w:val="20"/>
        </w:rPr>
      </w:pPr>
      <w:r w:rsidRPr="00415D40">
        <w:rPr>
          <w:rFonts w:ascii="仿宋" w:eastAsia="仿宋" w:hAnsi="仿宋" w:cs="仿宋_GB2312" w:hint="eastAsia"/>
          <w:b/>
          <w:sz w:val="24"/>
          <w:szCs w:val="20"/>
        </w:rPr>
        <w:t xml:space="preserve">　</w:t>
      </w:r>
      <w:r w:rsidRPr="00415D40">
        <w:rPr>
          <w:rFonts w:ascii="仿宋" w:eastAsia="仿宋" w:hAnsi="仿宋" w:cs="仿宋_GB2312"/>
          <w:b/>
          <w:sz w:val="24"/>
          <w:szCs w:val="20"/>
        </w:rPr>
        <w:t>19、资格审查</w:t>
      </w:r>
    </w:p>
    <w:p w:rsidR="00455DC8" w:rsidRPr="00415D40" w:rsidRDefault="00AA3C53">
      <w:pPr>
        <w:pStyle w:val="27"/>
        <w:spacing w:before="0"/>
        <w:ind w:firstLine="480"/>
        <w:rPr>
          <w:rFonts w:ascii="仿宋" w:eastAsia="仿宋" w:hAnsi="仿宋" w:cs="Arial"/>
          <w:kern w:val="0"/>
          <w:szCs w:val="24"/>
        </w:rPr>
      </w:pPr>
      <w:r w:rsidRPr="00415D40">
        <w:rPr>
          <w:rFonts w:ascii="仿宋" w:eastAsia="仿宋" w:hAnsi="仿宋" w:cs="Arial"/>
          <w:kern w:val="0"/>
          <w:szCs w:val="24"/>
        </w:rPr>
        <w:t>19.1开标后，采购人或采购机构将依法对投标人的资格进行审查。</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Arial"/>
          <w:kern w:val="0"/>
          <w:sz w:val="24"/>
        </w:rPr>
        <w:t>19.2</w:t>
      </w:r>
      <w:r w:rsidRPr="00415D40">
        <w:rPr>
          <w:rFonts w:ascii="仿宋" w:eastAsia="仿宋" w:hAnsi="仿宋" w:cs="仿宋_GB2312" w:hint="eastAsia"/>
          <w:sz w:val="24"/>
        </w:rPr>
        <w:t>采购人或采购机构依据法律法规和招标文件的规定，对投标人的基本资格条件、特定资格条件进行审查。</w:t>
      </w:r>
    </w:p>
    <w:p w:rsidR="00455DC8" w:rsidRPr="00415D40" w:rsidRDefault="00AA3C53">
      <w:pPr>
        <w:pStyle w:val="27"/>
        <w:spacing w:before="0"/>
        <w:ind w:firstLine="480"/>
        <w:rPr>
          <w:rFonts w:ascii="仿宋" w:eastAsia="仿宋" w:hAnsi="仿宋" w:cs="仿宋_GB2312"/>
        </w:rPr>
      </w:pPr>
      <w:r w:rsidRPr="00415D40">
        <w:rPr>
          <w:rFonts w:ascii="仿宋" w:eastAsia="仿宋" w:hAnsi="仿宋" w:cs="Arial"/>
          <w:kern w:val="0"/>
          <w:szCs w:val="24"/>
        </w:rPr>
        <w:t>19.3投标人未按照招标文件要求提供与</w:t>
      </w:r>
      <w:r w:rsidRPr="00415D40">
        <w:rPr>
          <w:rFonts w:ascii="仿宋" w:eastAsia="仿宋" w:hAnsi="仿宋" w:cs="仿宋_GB2312" w:hint="eastAsia"/>
        </w:rPr>
        <w:t>基本资格条件、特定资格条件相应的</w:t>
      </w:r>
      <w:r w:rsidRPr="00415D40">
        <w:rPr>
          <w:rFonts w:ascii="仿宋" w:eastAsia="仿宋" w:hAnsi="仿宋" w:cs="Arial" w:hint="eastAsia"/>
          <w:kern w:val="0"/>
          <w:szCs w:val="24"/>
        </w:rPr>
        <w:t>有效资格证明材料的，视为</w:t>
      </w:r>
      <w:r w:rsidRPr="00415D40">
        <w:rPr>
          <w:rFonts w:ascii="仿宋" w:eastAsia="仿宋" w:hAnsi="仿宋" w:cs="仿宋_GB2312" w:hint="eastAsia"/>
        </w:rPr>
        <w:t>投标人不具备招标文件中规定的资格要求，其投标无效。</w:t>
      </w:r>
    </w:p>
    <w:p w:rsidR="00455DC8" w:rsidRPr="00415D40" w:rsidRDefault="00AA3C53">
      <w:pPr>
        <w:pStyle w:val="27"/>
        <w:spacing w:before="0"/>
        <w:ind w:firstLine="480"/>
        <w:rPr>
          <w:rFonts w:ascii="仿宋" w:eastAsia="仿宋" w:hAnsi="仿宋" w:cs="仿宋_GB2312"/>
        </w:rPr>
      </w:pPr>
      <w:r w:rsidRPr="00415D40">
        <w:rPr>
          <w:rFonts w:ascii="仿宋" w:eastAsia="仿宋" w:hAnsi="仿宋" w:cs="Arial"/>
          <w:kern w:val="0"/>
          <w:szCs w:val="24"/>
        </w:rPr>
        <w:t>19.</w:t>
      </w:r>
      <w:r w:rsidRPr="00415D40">
        <w:rPr>
          <w:rFonts w:ascii="仿宋" w:eastAsia="仿宋" w:hAnsi="仿宋" w:cs="仿宋_GB2312"/>
        </w:rPr>
        <w:t>4对未通过资格审查的投标人，采购人或采购机构告知其未通过的原因。</w:t>
      </w:r>
    </w:p>
    <w:p w:rsidR="00455DC8" w:rsidRPr="00415D40" w:rsidRDefault="00AA3C53">
      <w:pPr>
        <w:pStyle w:val="27"/>
        <w:spacing w:before="0"/>
        <w:ind w:firstLine="480"/>
        <w:rPr>
          <w:rFonts w:ascii="仿宋" w:eastAsia="仿宋" w:hAnsi="仿宋" w:cs="仿宋_GB2312"/>
        </w:rPr>
      </w:pPr>
      <w:r w:rsidRPr="00415D40">
        <w:rPr>
          <w:rFonts w:ascii="仿宋" w:eastAsia="仿宋" w:hAnsi="仿宋" w:cs="Arial"/>
          <w:kern w:val="0"/>
          <w:szCs w:val="24"/>
        </w:rPr>
        <w:t>19.</w:t>
      </w:r>
      <w:r w:rsidRPr="00415D40">
        <w:rPr>
          <w:rFonts w:ascii="仿宋" w:eastAsia="仿宋" w:hAnsi="仿宋" w:cs="仿宋_GB2312"/>
        </w:rPr>
        <w:t>5合格投标人不足3家的，不再评标。</w:t>
      </w:r>
    </w:p>
    <w:p w:rsidR="00455DC8" w:rsidRPr="00415D40" w:rsidRDefault="00AA3C53">
      <w:pPr>
        <w:pStyle w:val="27"/>
        <w:spacing w:before="0"/>
        <w:ind w:firstLineChars="0" w:firstLine="0"/>
        <w:rPr>
          <w:rFonts w:ascii="仿宋" w:eastAsia="仿宋" w:hAnsi="仿宋" w:cs="仿宋_GB2312"/>
          <w:b/>
          <w:szCs w:val="24"/>
        </w:rPr>
      </w:pPr>
      <w:r w:rsidRPr="00415D40">
        <w:rPr>
          <w:rFonts w:ascii="仿宋" w:eastAsia="仿宋" w:hAnsi="仿宋" w:cs="仿宋_GB2312"/>
          <w:b/>
          <w:szCs w:val="24"/>
        </w:rPr>
        <w:t>20、信用信息查询</w:t>
      </w:r>
    </w:p>
    <w:p w:rsidR="00455DC8" w:rsidRPr="00415D40" w:rsidRDefault="00AA3C53">
      <w:pPr>
        <w:pStyle w:val="27"/>
        <w:spacing w:before="0"/>
        <w:ind w:firstLineChars="0" w:firstLine="495"/>
        <w:rPr>
          <w:rFonts w:ascii="仿宋" w:eastAsia="仿宋" w:hAnsi="仿宋" w:cs="Arial"/>
          <w:kern w:val="0"/>
          <w:szCs w:val="24"/>
        </w:rPr>
      </w:pPr>
      <w:r w:rsidRPr="00415D40">
        <w:rPr>
          <w:rFonts w:ascii="仿宋" w:eastAsia="仿宋" w:hAnsi="仿宋" w:cs="Arial"/>
          <w:kern w:val="0"/>
          <w:szCs w:val="24"/>
        </w:rPr>
        <w:t>20.1信用信息查询渠道及截止时间：采购机构将通过“信用中国”网站(www.creditchina.gov.cn)、中国政府采购网(www.ccgp.gov.cn)渠道查询投标人投标截止时间当天的信用记录。</w:t>
      </w:r>
    </w:p>
    <w:p w:rsidR="00455DC8" w:rsidRPr="00415D40" w:rsidRDefault="00AA3C53">
      <w:pPr>
        <w:pStyle w:val="27"/>
        <w:spacing w:before="0"/>
        <w:ind w:firstLineChars="0" w:firstLine="495"/>
        <w:rPr>
          <w:rFonts w:ascii="仿宋" w:eastAsia="仿宋" w:hAnsi="仿宋" w:cs="Arial"/>
          <w:kern w:val="0"/>
          <w:szCs w:val="24"/>
        </w:rPr>
      </w:pPr>
      <w:r w:rsidRPr="00415D40">
        <w:rPr>
          <w:rFonts w:ascii="仿宋" w:eastAsia="仿宋" w:hAnsi="仿宋" w:cs="Arial"/>
          <w:kern w:val="0"/>
          <w:szCs w:val="24"/>
        </w:rPr>
        <w:t>20.2信用信息查询记录和证据留存的具体方式：现场查询的投标人的信用记录、查询结果经确认后将与采购文件一起存档。</w:t>
      </w:r>
    </w:p>
    <w:p w:rsidR="00455DC8" w:rsidRPr="00415D40" w:rsidRDefault="00AA3C53">
      <w:pPr>
        <w:pStyle w:val="27"/>
        <w:spacing w:before="0"/>
        <w:ind w:firstLineChars="0" w:firstLine="495"/>
        <w:rPr>
          <w:rFonts w:ascii="仿宋" w:eastAsia="仿宋" w:hAnsi="仿宋" w:cs="Arial"/>
          <w:kern w:val="0"/>
          <w:szCs w:val="24"/>
        </w:rPr>
      </w:pPr>
      <w:r w:rsidRPr="00415D40">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rsidR="00455DC8" w:rsidRPr="00415D40" w:rsidRDefault="00AA3C53">
      <w:pPr>
        <w:pStyle w:val="27"/>
        <w:spacing w:before="0"/>
        <w:ind w:firstLine="480"/>
        <w:rPr>
          <w:rFonts w:ascii="仿宋" w:eastAsia="仿宋" w:hAnsi="仿宋" w:cs="仿宋_GB2312"/>
        </w:rPr>
      </w:pPr>
      <w:r w:rsidRPr="00415D40">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415D40">
        <w:rPr>
          <w:rFonts w:ascii="仿宋" w:eastAsia="仿宋" w:hAnsi="仿宋" w:cs="仿宋_GB2312" w:hint="eastAsia"/>
        </w:rPr>
        <w:t>。</w:t>
      </w:r>
    </w:p>
    <w:p w:rsidR="00455DC8" w:rsidRPr="00415D40" w:rsidRDefault="00455DC8">
      <w:pPr>
        <w:pStyle w:val="27"/>
        <w:spacing w:before="0"/>
        <w:ind w:firstLineChars="0" w:firstLine="0"/>
        <w:rPr>
          <w:rFonts w:ascii="仿宋" w:eastAsia="仿宋" w:hAnsi="仿宋" w:cs="Arial"/>
          <w:kern w:val="0"/>
          <w:szCs w:val="24"/>
        </w:rPr>
      </w:pPr>
    </w:p>
    <w:p w:rsidR="00455DC8" w:rsidRPr="00415D40" w:rsidRDefault="00AA3C53">
      <w:pPr>
        <w:snapToGrid w:val="0"/>
        <w:spacing w:line="360" w:lineRule="auto"/>
        <w:jc w:val="center"/>
        <w:outlineLvl w:val="0"/>
        <w:rPr>
          <w:rFonts w:ascii="仿宋" w:eastAsia="仿宋" w:hAnsi="仿宋" w:cs="仿宋_GB2312"/>
          <w:b/>
          <w:sz w:val="36"/>
          <w:szCs w:val="36"/>
        </w:rPr>
      </w:pPr>
      <w:r w:rsidRPr="00415D40">
        <w:rPr>
          <w:rFonts w:ascii="仿宋" w:eastAsia="仿宋" w:hAnsi="仿宋" w:cs="仿宋_GB2312" w:hint="eastAsia"/>
          <w:b/>
          <w:sz w:val="36"/>
          <w:szCs w:val="36"/>
        </w:rPr>
        <w:t>五、评标</w:t>
      </w:r>
    </w:p>
    <w:p w:rsidR="00455DC8" w:rsidRPr="00415D40" w:rsidRDefault="00AA3C53">
      <w:pPr>
        <w:spacing w:line="360" w:lineRule="auto"/>
        <w:rPr>
          <w:rFonts w:ascii="仿宋" w:eastAsia="仿宋" w:hAnsi="仿宋" w:cs="仿宋_GB2312"/>
          <w:b/>
          <w:sz w:val="24"/>
        </w:rPr>
      </w:pPr>
      <w:bookmarkStart w:id="14" w:name="_Toc91899903"/>
      <w:r w:rsidRPr="00415D40">
        <w:rPr>
          <w:rFonts w:ascii="仿宋" w:eastAsia="仿宋" w:hAnsi="仿宋" w:cs="仿宋_GB2312"/>
          <w:b/>
          <w:sz w:val="24"/>
        </w:rPr>
        <w:t>21.</w:t>
      </w:r>
      <w:r w:rsidRPr="00415D40">
        <w:rPr>
          <w:rFonts w:ascii="仿宋" w:eastAsia="仿宋" w:hAnsi="仿宋"/>
        </w:rPr>
        <w:t xml:space="preserve"> </w:t>
      </w:r>
      <w:r w:rsidRPr="00415D40">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415D40">
        <w:rPr>
          <w:rFonts w:ascii="仿宋" w:eastAsia="仿宋" w:hAnsi="仿宋" w:cs="仿宋_GB2312" w:hint="eastAsia"/>
          <w:b/>
          <w:sz w:val="24"/>
        </w:rPr>
        <w:t>详见招标文件第四部分评标办法。</w:t>
      </w:r>
    </w:p>
    <w:p w:rsidR="00455DC8" w:rsidRPr="00415D40" w:rsidRDefault="00455DC8">
      <w:pPr>
        <w:spacing w:line="360" w:lineRule="auto"/>
        <w:rPr>
          <w:rFonts w:ascii="仿宋" w:eastAsia="仿宋" w:hAnsi="仿宋" w:cs="仿宋_GB2312"/>
          <w:b/>
          <w:sz w:val="24"/>
        </w:rPr>
      </w:pPr>
    </w:p>
    <w:p w:rsidR="00455DC8" w:rsidRPr="00415D40" w:rsidRDefault="00AA3C53">
      <w:pPr>
        <w:snapToGrid w:val="0"/>
        <w:spacing w:line="360" w:lineRule="auto"/>
        <w:jc w:val="center"/>
        <w:outlineLvl w:val="0"/>
        <w:rPr>
          <w:rFonts w:ascii="仿宋" w:eastAsia="仿宋" w:hAnsi="仿宋" w:cs="仿宋_GB2312"/>
          <w:b/>
          <w:sz w:val="36"/>
          <w:szCs w:val="36"/>
        </w:rPr>
      </w:pPr>
      <w:r w:rsidRPr="00415D40">
        <w:rPr>
          <w:rFonts w:ascii="仿宋" w:eastAsia="仿宋" w:hAnsi="仿宋" w:cs="仿宋_GB2312" w:hint="eastAsia"/>
          <w:b/>
          <w:sz w:val="36"/>
          <w:szCs w:val="36"/>
        </w:rPr>
        <w:lastRenderedPageBreak/>
        <w:t>六、定</w:t>
      </w:r>
      <w:r w:rsidRPr="00415D40">
        <w:rPr>
          <w:rFonts w:ascii="仿宋" w:eastAsia="仿宋" w:hAnsi="仿宋" w:cs="仿宋_GB2312"/>
          <w:b/>
          <w:sz w:val="36"/>
          <w:szCs w:val="36"/>
        </w:rPr>
        <w:t xml:space="preserve"> </w:t>
      </w:r>
      <w:r w:rsidRPr="00415D40">
        <w:rPr>
          <w:rFonts w:ascii="仿宋" w:eastAsia="仿宋" w:hAnsi="仿宋" w:cs="仿宋_GB2312" w:hint="eastAsia"/>
          <w:b/>
          <w:sz w:val="36"/>
          <w:szCs w:val="36"/>
        </w:rPr>
        <w:t>标</w:t>
      </w:r>
    </w:p>
    <w:p w:rsidR="00455DC8" w:rsidRPr="00415D40" w:rsidRDefault="00AA3C53">
      <w:pPr>
        <w:pStyle w:val="aa"/>
        <w:spacing w:line="360" w:lineRule="auto"/>
        <w:ind w:left="479" w:hangingChars="199" w:hanging="479"/>
        <w:rPr>
          <w:rFonts w:ascii="仿宋" w:eastAsia="仿宋" w:hAnsi="仿宋" w:cs="仿宋_GB2312"/>
          <w:b/>
        </w:rPr>
      </w:pPr>
      <w:r w:rsidRPr="00415D40">
        <w:rPr>
          <w:rFonts w:ascii="仿宋" w:eastAsia="仿宋" w:hAnsi="仿宋" w:cs="仿宋_GB2312"/>
          <w:b/>
        </w:rPr>
        <w:t xml:space="preserve">22. </w:t>
      </w:r>
      <w:r w:rsidRPr="00415D40">
        <w:rPr>
          <w:rFonts w:ascii="仿宋" w:eastAsia="仿宋" w:hAnsi="仿宋" w:cs="仿宋_GB2312" w:hint="eastAsia"/>
          <w:b/>
        </w:rPr>
        <w:t>确定中标供应商</w:t>
      </w:r>
    </w:p>
    <w:p w:rsidR="00455DC8" w:rsidRPr="00415D40" w:rsidRDefault="00AA3C53">
      <w:pPr>
        <w:pStyle w:val="27"/>
        <w:snapToGrid w:val="0"/>
        <w:spacing w:before="0"/>
        <w:ind w:firstLine="480"/>
        <w:rPr>
          <w:rFonts w:ascii="仿宋" w:eastAsia="仿宋" w:hAnsi="仿宋" w:cs="仿宋_GB2312"/>
          <w:b/>
          <w:szCs w:val="24"/>
        </w:rPr>
      </w:pPr>
      <w:r w:rsidRPr="00415D40">
        <w:rPr>
          <w:rFonts w:ascii="仿宋" w:eastAsia="仿宋" w:hAnsi="仿宋" w:cs="仿宋_GB2312" w:hint="eastAsia"/>
          <w:szCs w:val="24"/>
        </w:rPr>
        <w:t>采购人将自收到评审报告之日起</w:t>
      </w:r>
      <w:r w:rsidRPr="00415D40">
        <w:rPr>
          <w:rFonts w:ascii="仿宋" w:eastAsia="仿宋" w:hAnsi="仿宋" w:cs="仿宋_GB2312"/>
          <w:szCs w:val="24"/>
        </w:rPr>
        <w:t>5个工作日内通过电子交易平台在评审报告推荐的中标候选人中按顺序确定中标供应商。</w:t>
      </w:r>
    </w:p>
    <w:p w:rsidR="00455DC8" w:rsidRPr="00415D40" w:rsidRDefault="00AA3C53">
      <w:pPr>
        <w:pStyle w:val="27"/>
        <w:snapToGrid w:val="0"/>
        <w:spacing w:before="0"/>
        <w:ind w:firstLineChars="0" w:firstLine="0"/>
        <w:rPr>
          <w:rFonts w:ascii="仿宋" w:eastAsia="仿宋" w:hAnsi="仿宋" w:cs="仿宋_GB2312"/>
          <w:b/>
          <w:szCs w:val="24"/>
        </w:rPr>
      </w:pPr>
      <w:r w:rsidRPr="00415D40">
        <w:rPr>
          <w:rFonts w:ascii="仿宋" w:eastAsia="仿宋" w:hAnsi="仿宋" w:cs="仿宋_GB2312"/>
          <w:b/>
          <w:szCs w:val="24"/>
        </w:rPr>
        <w:t xml:space="preserve">23. </w:t>
      </w:r>
      <w:r w:rsidRPr="00415D40">
        <w:rPr>
          <w:rFonts w:ascii="仿宋" w:eastAsia="仿宋" w:hAnsi="仿宋" w:cs="仿宋_GB2312" w:hint="eastAsia"/>
          <w:b/>
          <w:szCs w:val="24"/>
        </w:rPr>
        <w:t>中标通知与中标结果公告</w:t>
      </w:r>
    </w:p>
    <w:p w:rsidR="00455DC8" w:rsidRPr="00415D40" w:rsidRDefault="00AA3C53">
      <w:pPr>
        <w:widowControl/>
        <w:shd w:val="clear" w:color="auto" w:fill="FFFFFF"/>
        <w:spacing w:line="360" w:lineRule="auto"/>
        <w:ind w:firstLine="480"/>
        <w:jc w:val="left"/>
        <w:rPr>
          <w:rFonts w:ascii="仿宋" w:eastAsia="仿宋" w:hAnsi="仿宋" w:cs="仿宋_GB2312"/>
          <w:sz w:val="24"/>
        </w:rPr>
      </w:pPr>
      <w:r w:rsidRPr="00415D40">
        <w:rPr>
          <w:rFonts w:ascii="仿宋" w:eastAsia="仿宋" w:hAnsi="仿宋" w:cs="仿宋_GB2312"/>
          <w:sz w:val="24"/>
        </w:rPr>
        <w:t>23.1自中标人确定之日起2个工作日内，采购机构通过电子交易平台向中标人发出中标通知书，</w:t>
      </w:r>
      <w:r w:rsidRPr="00415D40">
        <w:rPr>
          <w:rFonts w:ascii="仿宋" w:eastAsia="仿宋" w:hAnsi="仿宋" w:cs="仿宋_GB2312" w:hint="eastAsia"/>
          <w:sz w:val="24"/>
        </w:rPr>
        <w:t>同时编制发布采购结果公告。采购机构也可以以纸质形式进行中标通知。</w:t>
      </w:r>
    </w:p>
    <w:p w:rsidR="00455DC8" w:rsidRPr="00415D40" w:rsidRDefault="00AA3C53">
      <w:pPr>
        <w:widowControl/>
        <w:shd w:val="clear" w:color="auto" w:fill="FFFFFF"/>
        <w:spacing w:line="360" w:lineRule="auto"/>
        <w:ind w:firstLine="480"/>
        <w:jc w:val="left"/>
        <w:rPr>
          <w:rFonts w:ascii="仿宋" w:eastAsia="仿宋" w:hAnsi="仿宋" w:cs="仿宋_GB2312"/>
          <w:sz w:val="24"/>
        </w:rPr>
      </w:pPr>
      <w:r w:rsidRPr="00415D40">
        <w:rPr>
          <w:rFonts w:ascii="仿宋" w:eastAsia="仿宋" w:hAnsi="仿宋" w:cs="仿宋_GB2312"/>
          <w:sz w:val="24"/>
        </w:rPr>
        <w:t>23.2中标结果公告内容包括采购人及其委托的采购机构的名称、地址、联系方式，项目名称和项目编号，中标人名称、地址和中标金额，主要中标标的</w:t>
      </w:r>
      <w:proofErr w:type="gramStart"/>
      <w:r w:rsidRPr="00415D40">
        <w:rPr>
          <w:rFonts w:ascii="仿宋" w:eastAsia="仿宋" w:hAnsi="仿宋" w:cs="仿宋_GB2312" w:hint="eastAsia"/>
          <w:sz w:val="24"/>
        </w:rPr>
        <w:t>的</w:t>
      </w:r>
      <w:proofErr w:type="gramEnd"/>
      <w:r w:rsidRPr="00415D40">
        <w:rPr>
          <w:rFonts w:ascii="仿宋" w:eastAsia="仿宋" w:hAnsi="仿宋" w:cs="仿宋_GB2312" w:hint="eastAsia"/>
          <w:sz w:val="24"/>
        </w:rPr>
        <w:t>名称、规格型号、数量、单价、服务要求，开标记录、未中标情况说明、中标公告期限以及评审专家名单、评分汇总及明细。</w:t>
      </w:r>
    </w:p>
    <w:p w:rsidR="00455DC8" w:rsidRPr="00415D40" w:rsidRDefault="00AA3C53">
      <w:pPr>
        <w:widowControl/>
        <w:shd w:val="clear" w:color="auto" w:fill="FFFFFF"/>
        <w:spacing w:line="360" w:lineRule="auto"/>
        <w:ind w:firstLine="480"/>
        <w:jc w:val="left"/>
        <w:rPr>
          <w:rFonts w:ascii="仿宋" w:eastAsia="仿宋" w:hAnsi="仿宋" w:cs="仿宋_GB2312"/>
          <w:sz w:val="24"/>
        </w:rPr>
      </w:pPr>
      <w:r w:rsidRPr="00415D40">
        <w:rPr>
          <w:rFonts w:ascii="仿宋" w:eastAsia="仿宋" w:hAnsi="仿宋" w:cs="仿宋_GB2312"/>
          <w:sz w:val="24"/>
        </w:rPr>
        <w:t>23.3公告期限为1个工作日。</w:t>
      </w:r>
    </w:p>
    <w:p w:rsidR="00455DC8" w:rsidRPr="00415D40" w:rsidRDefault="00455DC8">
      <w:pPr>
        <w:snapToGrid w:val="0"/>
        <w:spacing w:line="360" w:lineRule="auto"/>
        <w:ind w:leftChars="57" w:left="120" w:firstLineChars="150" w:firstLine="482"/>
        <w:jc w:val="center"/>
        <w:rPr>
          <w:rFonts w:ascii="仿宋" w:eastAsia="仿宋" w:hAnsi="仿宋" w:cs="仿宋_GB2312"/>
          <w:b/>
          <w:sz w:val="32"/>
        </w:rPr>
      </w:pPr>
    </w:p>
    <w:p w:rsidR="00455DC8" w:rsidRPr="00415D40" w:rsidRDefault="00AA3C53">
      <w:pPr>
        <w:snapToGrid w:val="0"/>
        <w:spacing w:line="360" w:lineRule="auto"/>
        <w:ind w:leftChars="57" w:left="120" w:firstLineChars="150" w:firstLine="482"/>
        <w:jc w:val="center"/>
        <w:rPr>
          <w:rFonts w:ascii="仿宋" w:eastAsia="仿宋" w:hAnsi="仿宋" w:cs="仿宋_GB2312"/>
          <w:b/>
          <w:sz w:val="32"/>
        </w:rPr>
      </w:pPr>
      <w:r w:rsidRPr="00415D40">
        <w:rPr>
          <w:rFonts w:ascii="仿宋" w:eastAsia="仿宋" w:hAnsi="仿宋" w:cs="仿宋_GB2312" w:hint="eastAsia"/>
          <w:b/>
          <w:sz w:val="32"/>
        </w:rPr>
        <w:t>七、合同授予</w:t>
      </w:r>
    </w:p>
    <w:p w:rsidR="00455DC8" w:rsidRPr="00415D40" w:rsidRDefault="00AA3C53">
      <w:pPr>
        <w:pStyle w:val="aa"/>
        <w:spacing w:line="360" w:lineRule="auto"/>
        <w:ind w:left="479" w:hangingChars="199" w:hanging="479"/>
        <w:rPr>
          <w:rFonts w:ascii="仿宋" w:eastAsia="仿宋" w:hAnsi="仿宋" w:cs="仿宋_GB2312"/>
          <w:b/>
        </w:rPr>
      </w:pPr>
      <w:r w:rsidRPr="00415D40">
        <w:rPr>
          <w:rFonts w:ascii="仿宋" w:eastAsia="仿宋" w:hAnsi="仿宋" w:cs="仿宋_GB2312"/>
          <w:b/>
        </w:rPr>
        <w:t xml:space="preserve">24. </w:t>
      </w:r>
      <w:r w:rsidRPr="00415D40">
        <w:rPr>
          <w:rFonts w:ascii="仿宋" w:eastAsia="仿宋" w:hAnsi="仿宋" w:cs="仿宋_GB2312" w:hint="eastAsia"/>
        </w:rPr>
        <w:t>合同主要条款详见第五部分</w:t>
      </w:r>
      <w:proofErr w:type="gramStart"/>
      <w:r w:rsidRPr="00415D40">
        <w:rPr>
          <w:rFonts w:ascii="仿宋" w:eastAsia="仿宋" w:hAnsi="仿宋" w:cs="仿宋_GB2312" w:hint="eastAsia"/>
        </w:rPr>
        <w:t>拟签订</w:t>
      </w:r>
      <w:proofErr w:type="gramEnd"/>
      <w:r w:rsidRPr="00415D40">
        <w:rPr>
          <w:rFonts w:ascii="仿宋" w:eastAsia="仿宋" w:hAnsi="仿宋" w:cs="仿宋_GB2312" w:hint="eastAsia"/>
        </w:rPr>
        <w:t>的合同文本。</w:t>
      </w:r>
    </w:p>
    <w:p w:rsidR="00455DC8" w:rsidRPr="00415D40" w:rsidRDefault="00AA3C53">
      <w:pPr>
        <w:pStyle w:val="aa"/>
        <w:spacing w:line="360" w:lineRule="auto"/>
        <w:ind w:left="479" w:hangingChars="199" w:hanging="479"/>
        <w:rPr>
          <w:rFonts w:ascii="仿宋" w:eastAsia="仿宋" w:hAnsi="仿宋" w:cs="仿宋_GB2312"/>
          <w:b/>
        </w:rPr>
      </w:pPr>
      <w:r w:rsidRPr="00415D40">
        <w:rPr>
          <w:rFonts w:ascii="仿宋" w:eastAsia="仿宋" w:hAnsi="仿宋" w:cs="仿宋_GB2312"/>
          <w:b/>
        </w:rPr>
        <w:t xml:space="preserve">25. </w:t>
      </w:r>
      <w:r w:rsidRPr="00415D40">
        <w:rPr>
          <w:rFonts w:ascii="仿宋" w:eastAsia="仿宋" w:hAnsi="仿宋" w:cs="仿宋_GB2312" w:hint="eastAsia"/>
          <w:b/>
        </w:rPr>
        <w:t>合同的签订</w:t>
      </w:r>
    </w:p>
    <w:p w:rsidR="00455DC8" w:rsidRPr="00415D40" w:rsidRDefault="00AA3C53">
      <w:pPr>
        <w:widowControl/>
        <w:shd w:val="clear" w:color="auto" w:fill="FFFFFF"/>
        <w:spacing w:line="360" w:lineRule="auto"/>
        <w:ind w:firstLine="480"/>
        <w:jc w:val="left"/>
        <w:rPr>
          <w:rFonts w:ascii="仿宋" w:eastAsia="仿宋" w:hAnsi="仿宋" w:cs="Arial"/>
          <w:kern w:val="0"/>
          <w:sz w:val="24"/>
        </w:rPr>
      </w:pPr>
      <w:r w:rsidRPr="00415D40">
        <w:rPr>
          <w:rFonts w:ascii="仿宋" w:eastAsia="仿宋" w:hAnsi="仿宋" w:cs="仿宋_GB2312"/>
          <w:sz w:val="24"/>
        </w:rPr>
        <w:t>25.1</w:t>
      </w:r>
      <w:r w:rsidRPr="00415D40">
        <w:rPr>
          <w:rFonts w:ascii="仿宋" w:eastAsia="仿宋" w:hAnsi="仿宋" w:cs="Arial"/>
          <w:kern w:val="0"/>
          <w:sz w:val="24"/>
        </w:rPr>
        <w:t xml:space="preserve"> 采购人与中标人应当通过电子交易平台在中标通知书发出之日起三十日内，按照招标文件确定的事项签订政府采购合同，并在</w:t>
      </w:r>
      <w:r w:rsidRPr="00415D40">
        <w:rPr>
          <w:rFonts w:ascii="仿宋" w:eastAsia="仿宋" w:hAnsi="仿宋" w:cs="Arial" w:hint="eastAsia"/>
          <w:kern w:val="0"/>
          <w:sz w:val="24"/>
        </w:rPr>
        <w:t>合同签订之日起2个工作日</w:t>
      </w:r>
      <w:r w:rsidRPr="00415D40">
        <w:rPr>
          <w:rFonts w:ascii="仿宋" w:eastAsia="仿宋" w:hAnsi="仿宋" w:cs="Arial"/>
          <w:kern w:val="0"/>
          <w:sz w:val="24"/>
        </w:rPr>
        <w:t>内依法发布合同公告。</w:t>
      </w:r>
    </w:p>
    <w:p w:rsidR="00455DC8" w:rsidRPr="00415D40" w:rsidRDefault="00AA3C53">
      <w:pPr>
        <w:pStyle w:val="27"/>
        <w:snapToGrid w:val="0"/>
        <w:spacing w:before="0"/>
        <w:ind w:firstLine="480"/>
        <w:rPr>
          <w:rFonts w:ascii="仿宋" w:eastAsia="仿宋" w:hAnsi="仿宋"/>
          <w:kern w:val="0"/>
        </w:rPr>
      </w:pPr>
      <w:r w:rsidRPr="00415D40">
        <w:rPr>
          <w:rFonts w:ascii="仿宋" w:eastAsia="仿宋" w:hAnsi="仿宋" w:cs="仿宋_GB2312"/>
          <w:kern w:val="0"/>
          <w:lang w:val="zh-CN"/>
        </w:rPr>
        <w:t>25.2</w:t>
      </w:r>
      <w:r w:rsidRPr="00415D40">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25.3如签订合同并生效后，供应商无故拒绝或延期，除按照合同条款处理外，列入不良行为记录一次，并给予通报。</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25.4中标供应</w:t>
      </w:r>
      <w:proofErr w:type="gramStart"/>
      <w:r w:rsidRPr="00415D40">
        <w:rPr>
          <w:rFonts w:ascii="仿宋" w:eastAsia="仿宋" w:hAnsi="仿宋" w:cs="仿宋_GB2312" w:hint="eastAsia"/>
        </w:rPr>
        <w:t>商拒绝</w:t>
      </w:r>
      <w:proofErr w:type="gramEnd"/>
      <w:r w:rsidRPr="00415D40">
        <w:rPr>
          <w:rFonts w:ascii="仿宋" w:eastAsia="仿宋" w:hAnsi="仿宋" w:cs="仿宋_GB2312" w:hint="eastAsia"/>
        </w:rPr>
        <w:t>与采购人签订合同的，采购人可以按照评审报告推荐的中标或者成交候选人名单排序，确定下一候选人为中标供应商，也可以重新开展政府采购活动。</w:t>
      </w:r>
    </w:p>
    <w:p w:rsidR="00455DC8" w:rsidRPr="00415D40" w:rsidRDefault="00AA3C53">
      <w:pPr>
        <w:pStyle w:val="27"/>
        <w:snapToGrid w:val="0"/>
        <w:spacing w:before="0" w:after="120"/>
        <w:ind w:firstLine="480"/>
        <w:rPr>
          <w:rFonts w:ascii="仿宋" w:eastAsia="仿宋" w:hAnsi="仿宋" w:cs="仿宋_GB2312"/>
        </w:rPr>
      </w:pPr>
      <w:r w:rsidRPr="00415D40">
        <w:rPr>
          <w:rFonts w:ascii="仿宋" w:eastAsia="仿宋" w:hAnsi="仿宋" w:cs="仿宋_GB2312"/>
        </w:rPr>
        <w:t>25.5采购合同由采购人与中标供应商根据</w:t>
      </w:r>
      <w:r w:rsidRPr="00415D40">
        <w:rPr>
          <w:rFonts w:ascii="仿宋" w:eastAsia="仿宋" w:hAnsi="仿宋" w:cs="仿宋_GB2312" w:hint="eastAsia"/>
        </w:rPr>
        <w:t>招标文件、投标文件等内容通过政府采购电子交易平台在线签订，自动备案。</w:t>
      </w:r>
    </w:p>
    <w:p w:rsidR="00455DC8" w:rsidRPr="00415D40" w:rsidRDefault="00AA3C53">
      <w:pPr>
        <w:pStyle w:val="aa"/>
        <w:spacing w:line="360" w:lineRule="auto"/>
        <w:ind w:left="479" w:hangingChars="199" w:hanging="479"/>
        <w:rPr>
          <w:rFonts w:ascii="仿宋" w:eastAsia="仿宋" w:hAnsi="仿宋" w:cs="仿宋_GB2312"/>
          <w:b/>
        </w:rPr>
      </w:pPr>
      <w:r w:rsidRPr="00415D40">
        <w:rPr>
          <w:rFonts w:ascii="仿宋" w:eastAsia="仿宋" w:hAnsi="仿宋" w:cs="仿宋_GB2312"/>
          <w:b/>
        </w:rPr>
        <w:t xml:space="preserve">26. </w:t>
      </w:r>
      <w:r w:rsidRPr="00415D40">
        <w:rPr>
          <w:rFonts w:ascii="仿宋" w:eastAsia="仿宋" w:hAnsi="仿宋" w:cs="仿宋_GB2312" w:hint="eastAsia"/>
          <w:b/>
        </w:rPr>
        <w:t>履约保证金</w:t>
      </w:r>
    </w:p>
    <w:p w:rsidR="00455DC8" w:rsidRPr="00415D40" w:rsidRDefault="00AA3C53">
      <w:pPr>
        <w:tabs>
          <w:tab w:val="left" w:pos="0"/>
        </w:tabs>
        <w:spacing w:line="360" w:lineRule="auto"/>
        <w:ind w:firstLine="482"/>
        <w:rPr>
          <w:rFonts w:ascii="仿宋" w:eastAsia="仿宋" w:hAnsi="仿宋"/>
          <w:b/>
          <w:sz w:val="24"/>
        </w:rPr>
      </w:pPr>
      <w:proofErr w:type="gramStart"/>
      <w:r w:rsidRPr="00415D40">
        <w:rPr>
          <w:rFonts w:ascii="仿宋" w:eastAsia="仿宋" w:hAnsi="仿宋" w:cs="Helvetica" w:hint="eastAsia"/>
          <w:kern w:val="0"/>
          <w:sz w:val="24"/>
        </w:rPr>
        <w:lastRenderedPageBreak/>
        <w:t>拟签订</w:t>
      </w:r>
      <w:proofErr w:type="gramEnd"/>
      <w:r w:rsidRPr="00415D40">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sidRPr="00415D40">
        <w:rPr>
          <w:rFonts w:ascii="仿宋" w:eastAsia="仿宋" w:hAnsi="仿宋" w:hint="eastAsia"/>
          <w:sz w:val="24"/>
        </w:rPr>
        <w:t>。履约保证金的数额不得超过政府采购合同金额的</w:t>
      </w:r>
      <w:r w:rsidRPr="00415D40">
        <w:rPr>
          <w:rFonts w:ascii="仿宋" w:eastAsia="仿宋" w:hAnsi="仿宋"/>
          <w:sz w:val="24"/>
        </w:rPr>
        <w:t>5%。</w:t>
      </w:r>
      <w:r w:rsidRPr="00415D40">
        <w:rPr>
          <w:rFonts w:ascii="仿宋" w:eastAsia="仿宋" w:hAnsi="仿宋" w:hint="eastAsia"/>
          <w:sz w:val="24"/>
        </w:rPr>
        <w:t>鼓励和支持供应商以银行、保险公司出具的保函形式提供履约保证金。</w:t>
      </w:r>
      <w:r w:rsidRPr="00415D40">
        <w:rPr>
          <w:rFonts w:ascii="仿宋" w:eastAsia="仿宋" w:hAnsi="仿宋" w:hint="eastAsia"/>
          <w:b/>
          <w:sz w:val="24"/>
        </w:rPr>
        <w:t>采购人不得拒收履约保函。</w:t>
      </w:r>
    </w:p>
    <w:p w:rsidR="00455DC8" w:rsidRPr="00415D40" w:rsidRDefault="00AA3C53">
      <w:pPr>
        <w:tabs>
          <w:tab w:val="left" w:pos="0"/>
        </w:tabs>
        <w:spacing w:line="360" w:lineRule="auto"/>
        <w:ind w:firstLine="482"/>
        <w:rPr>
          <w:rFonts w:ascii="仿宋" w:eastAsia="仿宋" w:hAnsi="仿宋" w:cs="仿宋_GB2312"/>
          <w:sz w:val="24"/>
          <w:szCs w:val="20"/>
        </w:rPr>
      </w:pPr>
      <w:r w:rsidRPr="00415D40">
        <w:rPr>
          <w:rFonts w:ascii="仿宋" w:eastAsia="仿宋" w:hAnsi="仿宋" w:cs="仿宋_GB2312" w:hint="eastAsia"/>
          <w:sz w:val="24"/>
          <w:szCs w:val="20"/>
        </w:rPr>
        <w:t>政府采购货物和服务项目中，采购人可根据杭州市政府采购网公布的供应商履约评价情况减免履约保证金。供应商履约验收评价总分为</w:t>
      </w:r>
      <w:r w:rsidRPr="00415D40">
        <w:rPr>
          <w:rFonts w:ascii="仿宋" w:eastAsia="仿宋" w:hAnsi="仿宋" w:cs="仿宋_GB2312"/>
          <w:sz w:val="24"/>
          <w:szCs w:val="20"/>
        </w:rPr>
        <w:t>100分的，采购</w:t>
      </w:r>
      <w:r w:rsidRPr="00415D40">
        <w:rPr>
          <w:rFonts w:ascii="仿宋" w:eastAsia="仿宋" w:hAnsi="仿宋" w:cs="仿宋_GB2312" w:hint="eastAsia"/>
          <w:sz w:val="24"/>
          <w:szCs w:val="20"/>
        </w:rPr>
        <w:t>人应当免收履约保证金；评价总分在</w:t>
      </w:r>
      <w:r w:rsidRPr="00415D40">
        <w:rPr>
          <w:rFonts w:ascii="仿宋" w:eastAsia="仿宋" w:hAnsi="仿宋" w:cs="仿宋_GB2312"/>
          <w:sz w:val="24"/>
          <w:szCs w:val="20"/>
        </w:rPr>
        <w:t>90分以上的，收取履约保证金不得高于合同金额2%；评价总分在90分以下或者暂无评分的，收取履约保证金不得高于合同金额5%。</w:t>
      </w:r>
    </w:p>
    <w:p w:rsidR="00455DC8" w:rsidRPr="00415D40" w:rsidRDefault="00AA3C53">
      <w:pPr>
        <w:tabs>
          <w:tab w:val="left" w:pos="0"/>
        </w:tabs>
        <w:spacing w:line="360" w:lineRule="auto"/>
        <w:ind w:firstLine="482"/>
        <w:rPr>
          <w:rFonts w:ascii="仿宋" w:eastAsia="仿宋" w:hAnsi="仿宋" w:cs="仿宋_GB2312"/>
          <w:sz w:val="24"/>
          <w:szCs w:val="20"/>
        </w:rPr>
      </w:pPr>
      <w:r w:rsidRPr="00415D40">
        <w:rPr>
          <w:rFonts w:ascii="仿宋" w:eastAsia="仿宋" w:hAnsi="仿宋" w:cs="仿宋_GB2312" w:hint="eastAsia"/>
          <w:sz w:val="24"/>
          <w:szCs w:val="20"/>
        </w:rPr>
        <w:t>供应商可登录政</w:t>
      </w:r>
      <w:proofErr w:type="gramStart"/>
      <w:r w:rsidRPr="00415D40">
        <w:rPr>
          <w:rFonts w:ascii="仿宋" w:eastAsia="仿宋" w:hAnsi="仿宋" w:cs="仿宋_GB2312" w:hint="eastAsia"/>
          <w:sz w:val="24"/>
          <w:szCs w:val="20"/>
        </w:rPr>
        <w:t>采云</w:t>
      </w:r>
      <w:proofErr w:type="gramEnd"/>
      <w:r w:rsidRPr="00415D40">
        <w:rPr>
          <w:rFonts w:ascii="仿宋" w:eastAsia="仿宋" w:hAnsi="仿宋" w:cs="仿宋_GB2312" w:hint="eastAsia"/>
          <w:sz w:val="24"/>
          <w:szCs w:val="20"/>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415D40">
        <w:rPr>
          <w:rFonts w:ascii="仿宋" w:eastAsia="仿宋" w:hAnsi="仿宋" w:cs="仿宋_GB2312" w:hint="eastAsia"/>
          <w:sz w:val="24"/>
          <w:szCs w:val="20"/>
        </w:rPr>
        <w:t>采云</w:t>
      </w:r>
      <w:proofErr w:type="gramEnd"/>
      <w:r w:rsidRPr="00415D40">
        <w:rPr>
          <w:rFonts w:ascii="仿宋" w:eastAsia="仿宋" w:hAnsi="仿宋" w:cs="仿宋_GB2312" w:hint="eastAsia"/>
          <w:sz w:val="24"/>
          <w:szCs w:val="20"/>
        </w:rPr>
        <w:t>金融专线400-903-9583。</w:t>
      </w:r>
    </w:p>
    <w:p w:rsidR="00455DC8" w:rsidRPr="00415D40" w:rsidRDefault="00455DC8">
      <w:pPr>
        <w:snapToGrid w:val="0"/>
        <w:spacing w:line="360" w:lineRule="auto"/>
        <w:ind w:firstLineChars="1045" w:firstLine="3357"/>
        <w:rPr>
          <w:rFonts w:ascii="仿宋" w:eastAsia="仿宋" w:hAnsi="仿宋" w:cs="仿宋_GB2312"/>
          <w:b/>
          <w:sz w:val="32"/>
        </w:rPr>
      </w:pPr>
    </w:p>
    <w:p w:rsidR="00455DC8" w:rsidRPr="00415D40" w:rsidRDefault="00AA3C53">
      <w:pPr>
        <w:snapToGrid w:val="0"/>
        <w:spacing w:line="360" w:lineRule="auto"/>
        <w:ind w:firstLineChars="1045" w:firstLine="3357"/>
        <w:rPr>
          <w:rFonts w:ascii="仿宋" w:eastAsia="仿宋" w:hAnsi="仿宋"/>
          <w:b/>
          <w:sz w:val="24"/>
        </w:rPr>
      </w:pPr>
      <w:r w:rsidRPr="00415D40">
        <w:rPr>
          <w:rFonts w:ascii="仿宋" w:eastAsia="仿宋" w:hAnsi="仿宋" w:cs="仿宋_GB2312" w:hint="eastAsia"/>
          <w:b/>
          <w:sz w:val="32"/>
        </w:rPr>
        <w:t>八、电子交易活动的中止</w:t>
      </w:r>
    </w:p>
    <w:p w:rsidR="00455DC8" w:rsidRPr="00415D40" w:rsidRDefault="00AA3C53">
      <w:pPr>
        <w:pStyle w:val="27"/>
        <w:snapToGrid w:val="0"/>
        <w:spacing w:before="0"/>
        <w:ind w:firstLineChars="0" w:firstLine="0"/>
        <w:rPr>
          <w:rFonts w:ascii="仿宋" w:eastAsia="仿宋" w:hAnsi="仿宋" w:cs="仿宋_GB2312"/>
        </w:rPr>
      </w:pPr>
      <w:r w:rsidRPr="00415D40">
        <w:rPr>
          <w:rFonts w:ascii="仿宋" w:eastAsia="仿宋" w:hAnsi="仿宋" w:cs="仿宋_GB2312"/>
        </w:rPr>
        <w:t>2</w:t>
      </w:r>
      <w:r w:rsidRPr="00415D40">
        <w:rPr>
          <w:rFonts w:ascii="仿宋" w:eastAsia="仿宋" w:hAnsi="仿宋" w:cs="仿宋_GB2312"/>
          <w:b/>
          <w:szCs w:val="24"/>
        </w:rPr>
        <w:t xml:space="preserve">7. </w:t>
      </w:r>
      <w:r w:rsidRPr="00415D40">
        <w:rPr>
          <w:rFonts w:ascii="仿宋" w:eastAsia="仿宋" w:hAnsi="仿宋" w:cs="仿宋_GB2312" w:hint="eastAsia"/>
          <w:b/>
          <w:szCs w:val="24"/>
        </w:rPr>
        <w:t>电子交易活动的中止。</w:t>
      </w:r>
      <w:r w:rsidRPr="00415D40">
        <w:rPr>
          <w:rFonts w:ascii="仿宋" w:eastAsia="仿宋" w:hAnsi="仿宋" w:cs="仿宋_GB2312" w:hint="eastAsia"/>
        </w:rPr>
        <w:t>采购过程中出现以下情形，导致电子交易平台无法正常运行，或者无法保证电子交易的公平、公正和安全时，采购机构可中止电子交易活动：</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 xml:space="preserve">27.1电子交易平台发生故障而无法登录访问的； </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27.2电子交易平台应用或数据库出现错误，不能进行正常操作的；</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27.3电子交易平台发现严重安全漏洞，有潜在泄密危险的；</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 xml:space="preserve">27.4病毒发作导致不能进行正常操作的； </w:t>
      </w:r>
    </w:p>
    <w:p w:rsidR="00455DC8" w:rsidRPr="00415D40" w:rsidRDefault="00AA3C53">
      <w:pPr>
        <w:pStyle w:val="27"/>
        <w:snapToGrid w:val="0"/>
        <w:spacing w:before="0"/>
        <w:ind w:firstLine="480"/>
        <w:rPr>
          <w:rFonts w:ascii="仿宋" w:eastAsia="仿宋" w:hAnsi="仿宋" w:cs="仿宋_GB2312"/>
        </w:rPr>
      </w:pPr>
      <w:r w:rsidRPr="00415D40">
        <w:rPr>
          <w:rFonts w:ascii="仿宋" w:eastAsia="仿宋" w:hAnsi="仿宋" w:cs="仿宋_GB2312"/>
        </w:rPr>
        <w:t>27.5其他无法保证电子交易的公平、公正和安全的情况。</w:t>
      </w:r>
    </w:p>
    <w:p w:rsidR="00455DC8" w:rsidRPr="00415D40" w:rsidRDefault="00AA3C53">
      <w:pPr>
        <w:pStyle w:val="27"/>
        <w:snapToGrid w:val="0"/>
        <w:spacing w:before="0"/>
        <w:ind w:firstLineChars="0" w:firstLine="0"/>
        <w:rPr>
          <w:rFonts w:ascii="仿宋" w:eastAsia="仿宋" w:hAnsi="仿宋" w:cs="仿宋_GB2312"/>
        </w:rPr>
      </w:pPr>
      <w:r w:rsidRPr="00415D40">
        <w:rPr>
          <w:rFonts w:ascii="仿宋" w:eastAsia="仿宋" w:hAnsi="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455DC8" w:rsidRPr="00415D40" w:rsidRDefault="00455DC8">
      <w:pPr>
        <w:tabs>
          <w:tab w:val="left" w:pos="0"/>
        </w:tabs>
        <w:spacing w:line="360" w:lineRule="auto"/>
        <w:ind w:firstLine="480"/>
        <w:rPr>
          <w:rFonts w:ascii="仿宋" w:eastAsia="仿宋" w:hAnsi="仿宋"/>
          <w:sz w:val="24"/>
        </w:rPr>
      </w:pPr>
    </w:p>
    <w:p w:rsidR="00455DC8" w:rsidRPr="00415D40" w:rsidRDefault="00AA3C53">
      <w:pPr>
        <w:snapToGrid w:val="0"/>
        <w:spacing w:line="360" w:lineRule="auto"/>
        <w:ind w:leftChars="57" w:left="120" w:firstLineChars="150" w:firstLine="482"/>
        <w:jc w:val="center"/>
        <w:rPr>
          <w:rFonts w:ascii="仿宋" w:eastAsia="仿宋" w:hAnsi="仿宋" w:cs="仿宋_GB2312"/>
          <w:b/>
          <w:sz w:val="32"/>
        </w:rPr>
      </w:pPr>
      <w:r w:rsidRPr="00415D40">
        <w:rPr>
          <w:rFonts w:ascii="仿宋" w:eastAsia="仿宋" w:hAnsi="仿宋" w:cs="仿宋_GB2312" w:hint="eastAsia"/>
          <w:b/>
          <w:sz w:val="32"/>
        </w:rPr>
        <w:t>九、验收</w:t>
      </w:r>
    </w:p>
    <w:p w:rsidR="00455DC8" w:rsidRPr="00415D40" w:rsidRDefault="00AA3C53">
      <w:pPr>
        <w:pStyle w:val="aa"/>
        <w:spacing w:line="360" w:lineRule="auto"/>
        <w:ind w:firstLineChars="0" w:firstLine="0"/>
        <w:rPr>
          <w:rFonts w:ascii="仿宋" w:eastAsia="仿宋" w:hAnsi="仿宋" w:cs="仿宋_GB2312"/>
          <w:b/>
        </w:rPr>
      </w:pPr>
      <w:r w:rsidRPr="00415D40">
        <w:rPr>
          <w:rFonts w:ascii="仿宋" w:eastAsia="仿宋" w:hAnsi="仿宋" w:cs="仿宋_GB2312"/>
          <w:b/>
        </w:rPr>
        <w:t>29.验收</w:t>
      </w:r>
    </w:p>
    <w:p w:rsidR="00455DC8" w:rsidRPr="00415D40" w:rsidRDefault="00AA3C53">
      <w:pPr>
        <w:tabs>
          <w:tab w:val="left" w:pos="0"/>
        </w:tabs>
        <w:spacing w:line="360" w:lineRule="auto"/>
        <w:ind w:firstLine="480"/>
        <w:rPr>
          <w:rFonts w:ascii="仿宋" w:eastAsia="仿宋" w:hAnsi="仿宋" w:cs="Helvetica"/>
          <w:kern w:val="0"/>
          <w:sz w:val="24"/>
        </w:rPr>
      </w:pPr>
      <w:r w:rsidRPr="00415D40">
        <w:rPr>
          <w:rFonts w:ascii="仿宋" w:eastAsia="仿宋" w:hAnsi="仿宋" w:cs="Helvetica"/>
          <w:kern w:val="0"/>
          <w:sz w:val="24"/>
        </w:rPr>
        <w:t>29.1采购人组织对供应商履约的验收。大型或者复杂的政府采购项目，应当邀请国</w:t>
      </w:r>
      <w:r w:rsidRPr="00415D40">
        <w:rPr>
          <w:rFonts w:ascii="仿宋" w:eastAsia="仿宋" w:hAnsi="仿宋" w:cs="Helvetica"/>
          <w:kern w:val="0"/>
          <w:sz w:val="24"/>
        </w:rPr>
        <w:lastRenderedPageBreak/>
        <w:t>家认可的质量检测机构参加验收工作。验收方成员应当在验收书上签字，并承担相应的法律责任。如果发现与合同中要求不符，供应商须承担由此发生的一切损失和费用，并接受相应的处理。</w:t>
      </w:r>
    </w:p>
    <w:p w:rsidR="00455DC8" w:rsidRPr="00415D40" w:rsidRDefault="00AA3C53">
      <w:pPr>
        <w:tabs>
          <w:tab w:val="left" w:pos="0"/>
        </w:tabs>
        <w:spacing w:line="360" w:lineRule="auto"/>
        <w:ind w:firstLine="480"/>
        <w:rPr>
          <w:rFonts w:ascii="仿宋" w:eastAsia="仿宋" w:hAnsi="仿宋" w:cs="Helvetica"/>
          <w:kern w:val="0"/>
          <w:sz w:val="24"/>
        </w:rPr>
      </w:pPr>
      <w:r w:rsidRPr="00415D40">
        <w:rPr>
          <w:rFonts w:ascii="仿宋" w:eastAsia="仿宋" w:hAnsi="仿宋" w:cs="Helvetica"/>
          <w:kern w:val="0"/>
          <w:sz w:val="24"/>
        </w:rPr>
        <w:t>29.2采购人可以邀请参加本项目的其他投标人或者第三方机构参与验收。参与验收的投标人或者第三方机构的意见作为</w:t>
      </w:r>
      <w:proofErr w:type="gramStart"/>
      <w:r w:rsidRPr="00415D40">
        <w:rPr>
          <w:rFonts w:ascii="仿宋" w:eastAsia="仿宋" w:hAnsi="仿宋" w:cs="Helvetica" w:hint="eastAsia"/>
          <w:kern w:val="0"/>
          <w:sz w:val="24"/>
        </w:rPr>
        <w:t>验收书</w:t>
      </w:r>
      <w:proofErr w:type="gramEnd"/>
      <w:r w:rsidRPr="00415D40">
        <w:rPr>
          <w:rFonts w:ascii="仿宋" w:eastAsia="仿宋" w:hAnsi="仿宋" w:cs="Helvetica" w:hint="eastAsia"/>
          <w:kern w:val="0"/>
          <w:sz w:val="24"/>
        </w:rPr>
        <w:t>的参考资料一并存档。</w:t>
      </w:r>
    </w:p>
    <w:p w:rsidR="00455DC8" w:rsidRPr="00415D40" w:rsidRDefault="00AA3C53">
      <w:pPr>
        <w:tabs>
          <w:tab w:val="left" w:pos="0"/>
        </w:tabs>
        <w:spacing w:line="360" w:lineRule="auto"/>
        <w:ind w:firstLine="480"/>
        <w:rPr>
          <w:rFonts w:ascii="仿宋" w:eastAsia="仿宋" w:hAnsi="仿宋" w:cs="Helvetica"/>
          <w:kern w:val="0"/>
          <w:sz w:val="24"/>
        </w:rPr>
      </w:pPr>
      <w:r w:rsidRPr="00415D40">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455DC8" w:rsidRPr="00415D40" w:rsidRDefault="00AA3C53">
      <w:pPr>
        <w:tabs>
          <w:tab w:val="left" w:pos="0"/>
        </w:tabs>
        <w:spacing w:line="360" w:lineRule="auto"/>
        <w:ind w:firstLine="480"/>
        <w:rPr>
          <w:rFonts w:ascii="仿宋" w:eastAsia="仿宋" w:hAnsi="仿宋" w:cs="仿宋_GB2312"/>
          <w:sz w:val="18"/>
          <w:szCs w:val="18"/>
        </w:rPr>
      </w:pPr>
      <w:r w:rsidRPr="00415D40">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455DC8" w:rsidRPr="00415D40" w:rsidRDefault="00455DC8">
      <w:pPr>
        <w:tabs>
          <w:tab w:val="left" w:pos="0"/>
        </w:tabs>
        <w:spacing w:line="360" w:lineRule="auto"/>
        <w:ind w:firstLine="480"/>
        <w:rPr>
          <w:rFonts w:ascii="仿宋" w:eastAsia="仿宋" w:hAnsi="仿宋" w:cs="Helvetica"/>
          <w:kern w:val="0"/>
          <w:sz w:val="24"/>
        </w:rPr>
        <w:sectPr w:rsidR="00455DC8" w:rsidRPr="00415D40">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75236101"/>
      <w:bookmarkStart w:id="16" w:name="_Hlt68073093"/>
      <w:bookmarkStart w:id="17" w:name="_Hlt75236290"/>
      <w:bookmarkStart w:id="18" w:name="_Hlt68403820"/>
      <w:bookmarkStart w:id="19" w:name="_Hlt68072998"/>
      <w:bookmarkStart w:id="20" w:name="_Hlt68072990"/>
      <w:bookmarkStart w:id="21" w:name="_Hlt74729768"/>
      <w:bookmarkStart w:id="22" w:name="_Hlt75236011"/>
      <w:bookmarkStart w:id="23" w:name="_Hlt74714665"/>
      <w:bookmarkStart w:id="24" w:name="_Hlt74707468"/>
      <w:bookmarkStart w:id="25" w:name="_Hlt68057669"/>
      <w:bookmarkStart w:id="26" w:name="_Hlt74730295"/>
      <w:bookmarkEnd w:id="14"/>
      <w:bookmarkEnd w:id="15"/>
      <w:bookmarkEnd w:id="16"/>
      <w:bookmarkEnd w:id="17"/>
      <w:bookmarkEnd w:id="18"/>
      <w:bookmarkEnd w:id="19"/>
      <w:bookmarkEnd w:id="20"/>
      <w:bookmarkEnd w:id="21"/>
      <w:bookmarkEnd w:id="22"/>
      <w:bookmarkEnd w:id="23"/>
      <w:bookmarkEnd w:id="24"/>
      <w:bookmarkEnd w:id="25"/>
      <w:bookmarkEnd w:id="26"/>
    </w:p>
    <w:p w:rsidR="00455DC8" w:rsidRPr="00415D40" w:rsidRDefault="00AA3C53">
      <w:pPr>
        <w:spacing w:line="360" w:lineRule="auto"/>
        <w:jc w:val="center"/>
        <w:outlineLvl w:val="0"/>
        <w:rPr>
          <w:rFonts w:ascii="仿宋" w:eastAsia="仿宋" w:hAnsi="仿宋" w:cs="仿宋_GB2312"/>
          <w:b/>
          <w:sz w:val="36"/>
          <w:szCs w:val="36"/>
        </w:rPr>
      </w:pPr>
      <w:bookmarkStart w:id="27" w:name="第四部分"/>
      <w:bookmarkEnd w:id="12"/>
      <w:bookmarkEnd w:id="13"/>
      <w:r w:rsidRPr="00415D40">
        <w:rPr>
          <w:rFonts w:ascii="仿宋" w:eastAsia="仿宋" w:hAnsi="仿宋" w:cs="仿宋_GB2312" w:hint="eastAsia"/>
          <w:b/>
          <w:sz w:val="36"/>
          <w:szCs w:val="36"/>
        </w:rPr>
        <w:lastRenderedPageBreak/>
        <w:t>第三部分</w:t>
      </w:r>
      <w:r w:rsidRPr="00415D40">
        <w:rPr>
          <w:rFonts w:ascii="仿宋" w:eastAsia="仿宋" w:hAnsi="仿宋" w:cs="仿宋_GB2312"/>
          <w:b/>
          <w:sz w:val="36"/>
          <w:szCs w:val="36"/>
        </w:rPr>
        <w:t xml:space="preserve">   </w:t>
      </w:r>
      <w:r w:rsidRPr="00415D40">
        <w:rPr>
          <w:rFonts w:ascii="仿宋" w:eastAsia="仿宋" w:hAnsi="仿宋" w:cs="仿宋_GB2312" w:hint="eastAsia"/>
          <w:b/>
          <w:sz w:val="36"/>
          <w:szCs w:val="36"/>
        </w:rPr>
        <w:t>采购需求</w:t>
      </w:r>
    </w:p>
    <w:p w:rsidR="00455DC8" w:rsidRPr="00415D40" w:rsidRDefault="00455DC8">
      <w:pPr>
        <w:adjustRightInd/>
        <w:spacing w:beforeLines="50" w:before="120" w:afterLines="50" w:after="120" w:line="360" w:lineRule="auto"/>
        <w:jc w:val="left"/>
        <w:outlineLvl w:val="1"/>
        <w:rPr>
          <w:rFonts w:ascii="仿宋" w:eastAsia="仿宋" w:hAnsi="仿宋"/>
          <w:sz w:val="24"/>
        </w:rPr>
      </w:pPr>
    </w:p>
    <w:p w:rsidR="00455DC8" w:rsidRPr="00415D40" w:rsidRDefault="00AA3C53">
      <w:pPr>
        <w:adjustRightInd/>
        <w:spacing w:beforeLines="50" w:before="120" w:afterLines="50" w:after="120" w:line="360" w:lineRule="auto"/>
        <w:jc w:val="left"/>
        <w:outlineLvl w:val="1"/>
        <w:rPr>
          <w:rFonts w:ascii="仿宋" w:eastAsia="仿宋" w:hAnsi="仿宋"/>
          <w:b/>
          <w:bCs/>
          <w:sz w:val="24"/>
        </w:rPr>
      </w:pPr>
      <w:r w:rsidRPr="00415D40">
        <w:rPr>
          <w:rFonts w:ascii="仿宋" w:eastAsia="仿宋" w:hAnsi="仿宋" w:hint="eastAsia"/>
          <w:sz w:val="24"/>
        </w:rPr>
        <w:t>属于实质性要求条款的，已用符号“▲”标明，否则属于非实质性要求。</w:t>
      </w:r>
    </w:p>
    <w:p w:rsidR="00455DC8" w:rsidRPr="00415D40" w:rsidRDefault="00AA3C53">
      <w:pPr>
        <w:spacing w:line="360" w:lineRule="auto"/>
        <w:rPr>
          <w:rFonts w:ascii="仿宋" w:eastAsia="仿宋" w:hAnsi="仿宋" w:cs="仿宋"/>
          <w:b/>
          <w:spacing w:val="-11"/>
          <w:sz w:val="24"/>
        </w:rPr>
      </w:pPr>
      <w:r w:rsidRPr="00415D40">
        <w:rPr>
          <w:rFonts w:ascii="仿宋" w:eastAsia="仿宋" w:hAnsi="仿宋" w:cs="仿宋" w:hint="eastAsia"/>
          <w:b/>
          <w:spacing w:val="-11"/>
          <w:sz w:val="24"/>
        </w:rPr>
        <w:t>一、物业管理项目基本情况</w:t>
      </w:r>
    </w:p>
    <w:p w:rsidR="00455DC8" w:rsidRPr="00415D40" w:rsidRDefault="00AA3C53">
      <w:pPr>
        <w:spacing w:line="360" w:lineRule="auto"/>
        <w:ind w:firstLineChars="200" w:firstLine="480"/>
        <w:rPr>
          <w:rFonts w:ascii="仿宋" w:eastAsia="仿宋" w:hAnsi="仿宋" w:cs="仿宋"/>
          <w:b/>
          <w:bCs/>
          <w:sz w:val="28"/>
          <w:szCs w:val="28"/>
        </w:rPr>
      </w:pPr>
      <w:r w:rsidRPr="00415D40">
        <w:rPr>
          <w:rFonts w:ascii="仿宋" w:eastAsia="仿宋" w:hAnsi="仿宋" w:hint="eastAsia"/>
          <w:sz w:val="24"/>
        </w:rPr>
        <w:t>杭州市中策职业学校是中国首批国家级重点职业学校，是杭州市政府命名的五大名校教育集团之一，是浙江省开办最早的职业学校。杭州市中策职业学校钱塘学校地处浙江省杭州市</w:t>
      </w:r>
      <w:proofErr w:type="gramStart"/>
      <w:r w:rsidRPr="00415D40">
        <w:rPr>
          <w:rFonts w:ascii="仿宋" w:eastAsia="仿宋" w:hAnsi="仿宋" w:hint="eastAsia"/>
          <w:sz w:val="24"/>
        </w:rPr>
        <w:t>钱塘新区</w:t>
      </w:r>
      <w:proofErr w:type="gramEnd"/>
      <w:r w:rsidRPr="00415D40">
        <w:rPr>
          <w:rFonts w:ascii="仿宋" w:eastAsia="仿宋" w:hAnsi="仿宋" w:hint="eastAsia"/>
          <w:sz w:val="24"/>
        </w:rPr>
        <w:t xml:space="preserve">新湾街道江东大道。2022年9月正式开班办学，首批高一年级招生 </w:t>
      </w:r>
      <w:r w:rsidRPr="00415D40">
        <w:rPr>
          <w:rFonts w:ascii="仿宋" w:eastAsia="仿宋" w:hAnsi="仿宋"/>
          <w:sz w:val="24"/>
        </w:rPr>
        <w:t>1000</w:t>
      </w:r>
      <w:r w:rsidRPr="00415D40">
        <w:rPr>
          <w:rFonts w:ascii="仿宋" w:eastAsia="仿宋" w:hAnsi="仿宋" w:hint="eastAsia"/>
          <w:sz w:val="24"/>
        </w:rPr>
        <w:t xml:space="preserve"> 人，目前教职工 </w:t>
      </w:r>
      <w:r w:rsidRPr="00415D40">
        <w:rPr>
          <w:rFonts w:ascii="仿宋" w:eastAsia="仿宋" w:hAnsi="仿宋"/>
          <w:sz w:val="24"/>
        </w:rPr>
        <w:t>63</w:t>
      </w:r>
      <w:r w:rsidRPr="00415D40">
        <w:rPr>
          <w:rFonts w:ascii="仿宋" w:eastAsia="仿宋" w:hAnsi="仿宋" w:hint="eastAsia"/>
          <w:sz w:val="24"/>
        </w:rPr>
        <w:t xml:space="preserve"> 人左右。学校总用地面积214750平方米，建设用地面积179528平方米，建筑面积141800平方米（其中地上总建筑面积111300平方米，地下总建筑面积30500平方米），绿化养护总面积约62842平方米。</w:t>
      </w:r>
    </w:p>
    <w:p w:rsidR="00455DC8" w:rsidRPr="00415D40" w:rsidRDefault="00AA3C53">
      <w:pPr>
        <w:pStyle w:val="27"/>
        <w:spacing w:beforeLines="50" w:before="120" w:afterLines="50" w:after="120"/>
        <w:ind w:firstLineChars="0" w:firstLine="0"/>
        <w:rPr>
          <w:rFonts w:ascii="仿宋" w:eastAsia="仿宋" w:hAnsi="仿宋" w:cs="仿宋"/>
          <w:b/>
          <w:spacing w:val="-11"/>
          <w:szCs w:val="24"/>
        </w:rPr>
      </w:pPr>
      <w:r w:rsidRPr="00415D40">
        <w:rPr>
          <w:rFonts w:ascii="仿宋" w:eastAsia="仿宋" w:hAnsi="仿宋" w:cs="仿宋" w:hint="eastAsia"/>
          <w:b/>
          <w:spacing w:val="-11"/>
          <w:szCs w:val="24"/>
        </w:rPr>
        <w:t>二、项目工作总体需求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1.本次招标的物业管理内容为：安保服务（包括传达、收发、安保、秩序管理，消防、监控系统维保，人防设施维护与年检，地下车库、地上车位管理）；绿化管理（包括部分室内绿化设计，盆花摆放、养护和清洁）；校园环境卫生管理（包括垃圾清运、化粪池清掏、灭“四害”和消杀）；高低压线路、照明及供电设备管理维护（包括高低配年度检测）；给排水设备运行维护；（包括水箱清洗、水质检测、水平衡测试）；空调、电梯系统运行维护（包括空调保养）；防雷设施管理维护（包括防雷检测）；石材日常养护；学校运动场地对社区开放管理；综合维修(含房屋、家具、设施等日常养护维修)；学生公寓托管服务及其他工作(含各类会务活动服务保障、鲜花摆放、接待等临时工作)；突发事件应急保障工作等服务内容。本次</w:t>
      </w:r>
      <w:proofErr w:type="gramStart"/>
      <w:r w:rsidRPr="00415D40">
        <w:rPr>
          <w:rFonts w:ascii="仿宋" w:eastAsia="仿宋" w:hAnsi="仿宋" w:cs="仿宋" w:hint="eastAsia"/>
          <w:szCs w:val="24"/>
        </w:rPr>
        <w:t>采购共</w:t>
      </w:r>
      <w:proofErr w:type="gramEnd"/>
      <w:r w:rsidRPr="00415D40">
        <w:rPr>
          <w:rFonts w:ascii="仿宋" w:eastAsia="仿宋" w:hAnsi="仿宋" w:cs="仿宋" w:hint="eastAsia"/>
          <w:szCs w:val="24"/>
        </w:rPr>
        <w:t>一个标项，不得拆标（特殊服务内容经得采购人同意后可外包）。具体内容和相关要求详见招标文件。</w:t>
      </w:r>
    </w:p>
    <w:p w:rsidR="00455DC8" w:rsidRPr="00415D40" w:rsidRDefault="00AA3C53">
      <w:pPr>
        <w:spacing w:line="360" w:lineRule="auto"/>
        <w:ind w:firstLineChars="200" w:firstLine="480"/>
        <w:rPr>
          <w:rFonts w:ascii="仿宋" w:eastAsia="仿宋" w:hAnsi="仿宋" w:cs="仿宋"/>
          <w:b/>
          <w:sz w:val="24"/>
        </w:rPr>
      </w:pPr>
      <w:r w:rsidRPr="00415D40">
        <w:rPr>
          <w:rFonts w:ascii="仿宋" w:eastAsia="仿宋" w:hAnsi="仿宋" w:cs="仿宋" w:hint="eastAsia"/>
          <w:kern w:val="0"/>
          <w:sz w:val="24"/>
        </w:rPr>
        <w:t>2.项目实施时间：自合同签订之日起2022 年 12月 31 日。合同期满，供应商应根据采购人的要求延续提供1-3个月的服务，</w:t>
      </w:r>
      <w:r w:rsidRPr="00415D40">
        <w:rPr>
          <w:rFonts w:ascii="仿宋" w:eastAsia="仿宋" w:hAnsi="仿宋" w:cs="仿宋" w:hint="eastAsia"/>
          <w:b/>
          <w:snapToGrid w:val="0"/>
          <w:sz w:val="24"/>
          <w:lang w:val="zh-CN"/>
        </w:rPr>
        <w:t>202</w:t>
      </w:r>
      <w:r w:rsidRPr="00415D40">
        <w:rPr>
          <w:rFonts w:ascii="仿宋" w:eastAsia="仿宋" w:hAnsi="仿宋" w:cs="仿宋" w:hint="eastAsia"/>
          <w:b/>
          <w:snapToGrid w:val="0"/>
          <w:sz w:val="24"/>
        </w:rPr>
        <w:t>2</w:t>
      </w:r>
      <w:r w:rsidRPr="00415D40">
        <w:rPr>
          <w:rFonts w:ascii="仿宋" w:eastAsia="仿宋" w:hAnsi="仿宋" w:cs="仿宋" w:hint="eastAsia"/>
          <w:b/>
          <w:snapToGrid w:val="0"/>
          <w:sz w:val="24"/>
          <w:lang w:val="zh-CN"/>
        </w:rPr>
        <w:t>年1月1日至合同签订之日前的空档期物业服务由原供应商承担，费用由中标人按本次中标价单日金额乘以实际服务天数，与原供应商结算</w:t>
      </w:r>
      <w:r w:rsidRPr="00415D40">
        <w:rPr>
          <w:rFonts w:ascii="仿宋" w:eastAsia="仿宋" w:hAnsi="仿宋" w:cs="仿宋" w:hint="eastAsia"/>
          <w:b/>
          <w:bCs/>
          <w:kern w:val="0"/>
          <w:sz w:val="24"/>
        </w:rPr>
        <w:t>。</w:t>
      </w:r>
      <w:r w:rsidRPr="00415D40">
        <w:rPr>
          <w:rFonts w:ascii="仿宋" w:eastAsia="仿宋" w:hAnsi="仿宋" w:cs="仿宋" w:hint="eastAsia"/>
          <w:b/>
          <w:sz w:val="24"/>
        </w:rPr>
        <w:t xml:space="preserve"> </w:t>
      </w:r>
    </w:p>
    <w:p w:rsidR="00455DC8" w:rsidRPr="00415D40" w:rsidRDefault="00455DC8">
      <w:pPr>
        <w:pStyle w:val="1"/>
        <w:spacing w:line="360" w:lineRule="auto"/>
        <w:ind w:firstLine="480"/>
        <w:rPr>
          <w:rFonts w:ascii="仿宋" w:eastAsia="仿宋" w:hAnsi="仿宋" w:cs="仿宋"/>
          <w:bCs/>
          <w:sz w:val="24"/>
        </w:rPr>
      </w:pPr>
    </w:p>
    <w:p w:rsidR="00455DC8" w:rsidRPr="00415D40" w:rsidRDefault="00455DC8">
      <w:pPr>
        <w:pStyle w:val="1"/>
        <w:spacing w:line="360" w:lineRule="auto"/>
        <w:ind w:firstLine="480"/>
        <w:rPr>
          <w:rFonts w:ascii="仿宋" w:eastAsia="仿宋" w:hAnsi="仿宋" w:cs="仿宋"/>
          <w:bCs/>
          <w:sz w:val="24"/>
        </w:rPr>
      </w:pPr>
    </w:p>
    <w:p w:rsidR="00455DC8" w:rsidRPr="00415D40" w:rsidRDefault="00AA3C53">
      <w:pPr>
        <w:pStyle w:val="1"/>
        <w:spacing w:line="360" w:lineRule="auto"/>
        <w:ind w:firstLine="480"/>
        <w:rPr>
          <w:rFonts w:ascii="仿宋" w:eastAsia="仿宋" w:hAnsi="仿宋" w:cs="仿宋"/>
          <w:b/>
          <w:bCs/>
          <w:sz w:val="24"/>
        </w:rPr>
      </w:pPr>
      <w:r w:rsidRPr="00415D40">
        <w:rPr>
          <w:rFonts w:ascii="仿宋" w:eastAsia="仿宋" w:hAnsi="仿宋" w:cs="仿宋" w:hint="eastAsia"/>
          <w:bCs/>
          <w:sz w:val="24"/>
        </w:rPr>
        <w:t>3.人员配备：</w:t>
      </w:r>
      <w:r w:rsidRPr="00415D40">
        <w:rPr>
          <w:rFonts w:ascii="仿宋" w:eastAsia="仿宋" w:hAnsi="仿宋" w:cs="仿宋" w:hint="eastAsia"/>
          <w:b/>
          <w:bCs/>
          <w:sz w:val="24"/>
        </w:rPr>
        <w:t>总工作</w:t>
      </w:r>
      <w:proofErr w:type="gramStart"/>
      <w:r w:rsidRPr="00415D40">
        <w:rPr>
          <w:rFonts w:ascii="仿宋" w:eastAsia="仿宋" w:hAnsi="仿宋" w:cs="仿宋" w:hint="eastAsia"/>
          <w:b/>
          <w:bCs/>
          <w:sz w:val="24"/>
        </w:rPr>
        <w:t>人次不</w:t>
      </w:r>
      <w:proofErr w:type="gramEnd"/>
      <w:r w:rsidRPr="00415D40">
        <w:rPr>
          <w:rFonts w:ascii="仿宋" w:eastAsia="仿宋" w:hAnsi="仿宋" w:cs="仿宋" w:hint="eastAsia"/>
          <w:b/>
          <w:bCs/>
          <w:sz w:val="24"/>
        </w:rPr>
        <w:t>少于</w:t>
      </w:r>
      <w:r w:rsidRPr="00415D40">
        <w:rPr>
          <w:rFonts w:ascii="仿宋" w:eastAsia="仿宋" w:hAnsi="仿宋" w:cs="仿宋"/>
          <w:b/>
          <w:bCs/>
          <w:sz w:val="24"/>
        </w:rPr>
        <w:t>155</w:t>
      </w:r>
      <w:r w:rsidRPr="00415D40">
        <w:rPr>
          <w:rFonts w:ascii="仿宋" w:eastAsia="仿宋" w:hAnsi="仿宋" w:cs="仿宋" w:hint="eastAsia"/>
          <w:b/>
          <w:bCs/>
          <w:sz w:val="24"/>
        </w:rPr>
        <w:t>人。</w:t>
      </w:r>
    </w:p>
    <w:tbl>
      <w:tblPr>
        <w:tblW w:w="9799" w:type="dxa"/>
        <w:tblInd w:w="-176" w:type="dxa"/>
        <w:tblLayout w:type="fixed"/>
        <w:tblLook w:val="04A0" w:firstRow="1" w:lastRow="0" w:firstColumn="1" w:lastColumn="0" w:noHBand="0" w:noVBand="1"/>
      </w:tblPr>
      <w:tblGrid>
        <w:gridCol w:w="993"/>
        <w:gridCol w:w="1976"/>
        <w:gridCol w:w="750"/>
        <w:gridCol w:w="6080"/>
      </w:tblGrid>
      <w:tr w:rsidR="00415D40" w:rsidRPr="00415D40">
        <w:trPr>
          <w:trHeight w:val="90"/>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455DC8" w:rsidRPr="00415D40" w:rsidRDefault="00AA3C53">
            <w:pPr>
              <w:widowControl/>
              <w:adjustRightInd/>
              <w:spacing w:line="360" w:lineRule="auto"/>
              <w:jc w:val="center"/>
              <w:rPr>
                <w:rFonts w:ascii="仿宋" w:eastAsia="仿宋" w:hAnsi="仿宋" w:cs="宋体"/>
                <w:b/>
                <w:bCs/>
                <w:kern w:val="0"/>
                <w:sz w:val="24"/>
              </w:rPr>
            </w:pPr>
            <w:r w:rsidRPr="00415D40">
              <w:rPr>
                <w:rFonts w:ascii="仿宋" w:eastAsia="仿宋" w:hAnsi="仿宋" w:cs="宋体" w:hint="eastAsia"/>
                <w:b/>
                <w:bCs/>
                <w:kern w:val="0"/>
                <w:sz w:val="24"/>
              </w:rPr>
              <w:t>部门</w:t>
            </w:r>
          </w:p>
        </w:tc>
        <w:tc>
          <w:tcPr>
            <w:tcW w:w="1976" w:type="dxa"/>
            <w:tcBorders>
              <w:top w:val="single" w:sz="4" w:space="0" w:color="auto"/>
              <w:left w:val="single" w:sz="4" w:space="0" w:color="auto"/>
              <w:bottom w:val="single" w:sz="4" w:space="0" w:color="auto"/>
              <w:right w:val="single" w:sz="4" w:space="0" w:color="auto"/>
            </w:tcBorders>
            <w:shd w:val="clear" w:color="000000" w:fill="auto"/>
            <w:vAlign w:val="center"/>
          </w:tcPr>
          <w:p w:rsidR="00455DC8" w:rsidRPr="00415D40" w:rsidRDefault="00AA3C53">
            <w:pPr>
              <w:widowControl/>
              <w:adjustRightInd/>
              <w:spacing w:line="360" w:lineRule="auto"/>
              <w:jc w:val="center"/>
              <w:rPr>
                <w:rFonts w:ascii="仿宋" w:eastAsia="仿宋" w:hAnsi="仿宋" w:cs="宋体"/>
                <w:b/>
                <w:bCs/>
                <w:kern w:val="0"/>
                <w:sz w:val="24"/>
              </w:rPr>
            </w:pPr>
            <w:r w:rsidRPr="00415D40">
              <w:rPr>
                <w:rFonts w:ascii="仿宋" w:eastAsia="仿宋" w:hAnsi="仿宋" w:cs="宋体" w:hint="eastAsia"/>
                <w:b/>
                <w:bCs/>
                <w:kern w:val="0"/>
                <w:sz w:val="24"/>
              </w:rPr>
              <w:t>岗位</w:t>
            </w:r>
          </w:p>
        </w:tc>
        <w:tc>
          <w:tcPr>
            <w:tcW w:w="750" w:type="dxa"/>
            <w:tcBorders>
              <w:top w:val="single" w:sz="4" w:space="0" w:color="auto"/>
              <w:left w:val="single" w:sz="4" w:space="0" w:color="auto"/>
              <w:bottom w:val="single" w:sz="4" w:space="0" w:color="auto"/>
              <w:right w:val="single" w:sz="4" w:space="0" w:color="auto"/>
            </w:tcBorders>
            <w:shd w:val="clear" w:color="000000" w:fill="auto"/>
            <w:vAlign w:val="center"/>
          </w:tcPr>
          <w:p w:rsidR="00455DC8" w:rsidRPr="00415D40" w:rsidRDefault="00AA3C53">
            <w:pPr>
              <w:widowControl/>
              <w:adjustRightInd/>
              <w:spacing w:line="360" w:lineRule="auto"/>
              <w:jc w:val="center"/>
              <w:rPr>
                <w:rFonts w:ascii="仿宋" w:eastAsia="仿宋" w:hAnsi="仿宋" w:cs="宋体"/>
                <w:b/>
                <w:bCs/>
                <w:kern w:val="0"/>
                <w:sz w:val="24"/>
              </w:rPr>
            </w:pPr>
            <w:r w:rsidRPr="00415D40">
              <w:rPr>
                <w:rFonts w:ascii="仿宋" w:eastAsia="仿宋" w:hAnsi="仿宋" w:cs="宋体" w:hint="eastAsia"/>
                <w:b/>
                <w:bCs/>
                <w:kern w:val="0"/>
                <w:sz w:val="24"/>
              </w:rPr>
              <w:t>工作人次</w:t>
            </w:r>
          </w:p>
        </w:tc>
        <w:tc>
          <w:tcPr>
            <w:tcW w:w="6080" w:type="dxa"/>
            <w:tcBorders>
              <w:top w:val="single" w:sz="4" w:space="0" w:color="auto"/>
              <w:left w:val="single" w:sz="4" w:space="0" w:color="auto"/>
              <w:bottom w:val="single" w:sz="4" w:space="0" w:color="auto"/>
              <w:right w:val="single" w:sz="4" w:space="0" w:color="auto"/>
            </w:tcBorders>
            <w:shd w:val="clear" w:color="000000" w:fill="auto"/>
            <w:vAlign w:val="center"/>
          </w:tcPr>
          <w:p w:rsidR="00455DC8" w:rsidRPr="00415D40" w:rsidRDefault="00AA3C53">
            <w:pPr>
              <w:widowControl/>
              <w:adjustRightInd/>
              <w:spacing w:line="360" w:lineRule="auto"/>
              <w:jc w:val="center"/>
              <w:rPr>
                <w:rFonts w:ascii="仿宋" w:eastAsia="仿宋" w:hAnsi="仿宋" w:cs="宋体"/>
                <w:b/>
                <w:bCs/>
                <w:kern w:val="0"/>
                <w:sz w:val="24"/>
              </w:rPr>
            </w:pPr>
            <w:r w:rsidRPr="00415D40">
              <w:rPr>
                <w:rFonts w:ascii="仿宋" w:eastAsia="仿宋" w:hAnsi="仿宋" w:cs="宋体" w:hint="eastAsia"/>
                <w:b/>
                <w:bCs/>
                <w:kern w:val="0"/>
                <w:sz w:val="24"/>
              </w:rPr>
              <w:t>备注</w:t>
            </w:r>
          </w:p>
        </w:tc>
      </w:tr>
      <w:tr w:rsidR="00415D40" w:rsidRPr="00415D40">
        <w:trPr>
          <w:trHeight w:val="37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综合管理部</w:t>
            </w:r>
          </w:p>
        </w:tc>
        <w:tc>
          <w:tcPr>
            <w:tcW w:w="1976" w:type="dxa"/>
            <w:tcBorders>
              <w:top w:val="single" w:sz="4" w:space="0" w:color="auto"/>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项目经理</w:t>
            </w:r>
          </w:p>
        </w:tc>
        <w:tc>
          <w:tcPr>
            <w:tcW w:w="750" w:type="dxa"/>
            <w:tcBorders>
              <w:top w:val="single" w:sz="4" w:space="0" w:color="auto"/>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single" w:sz="4" w:space="0" w:color="auto"/>
              <w:left w:val="nil"/>
              <w:bottom w:val="single" w:sz="4" w:space="0" w:color="auto"/>
              <w:right w:val="single" w:sz="4" w:space="0" w:color="auto"/>
            </w:tcBorders>
            <w:noWrap/>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工作日7：30-17：00，做</w:t>
            </w:r>
            <w:proofErr w:type="gramStart"/>
            <w:r w:rsidRPr="00415D40">
              <w:rPr>
                <w:rFonts w:ascii="仿宋" w:eastAsia="仿宋" w:hAnsi="仿宋" w:cs="宋体" w:hint="eastAsia"/>
                <w:kern w:val="0"/>
                <w:sz w:val="24"/>
              </w:rPr>
              <w:t>五休二</w:t>
            </w:r>
            <w:proofErr w:type="gramEnd"/>
          </w:p>
        </w:tc>
      </w:tr>
      <w:tr w:rsidR="00415D40" w:rsidRPr="00415D40">
        <w:trPr>
          <w:trHeight w:val="3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经理助理</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工作日7：30-17：00，做</w:t>
            </w:r>
            <w:proofErr w:type="gramStart"/>
            <w:r w:rsidRPr="00415D40">
              <w:rPr>
                <w:rFonts w:ascii="仿宋" w:eastAsia="仿宋" w:hAnsi="仿宋" w:cs="宋体" w:hint="eastAsia"/>
                <w:kern w:val="0"/>
                <w:sz w:val="24"/>
              </w:rPr>
              <w:t>五休二</w:t>
            </w:r>
            <w:proofErr w:type="gramEnd"/>
          </w:p>
        </w:tc>
      </w:tr>
      <w:tr w:rsidR="00415D40" w:rsidRPr="00415D40">
        <w:trPr>
          <w:trHeight w:val="90"/>
        </w:trPr>
        <w:tc>
          <w:tcPr>
            <w:tcW w:w="993" w:type="dxa"/>
            <w:vMerge/>
            <w:tcBorders>
              <w:top w:val="nil"/>
              <w:left w:val="single" w:sz="4" w:space="0" w:color="auto"/>
              <w:bottom w:val="single" w:sz="4" w:space="0" w:color="000000"/>
              <w:right w:val="single" w:sz="4" w:space="0" w:color="auto"/>
            </w:tcBorders>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管理员</w:t>
            </w:r>
          </w:p>
        </w:tc>
        <w:tc>
          <w:tcPr>
            <w:tcW w:w="75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16</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1#校企合作楼，2#智能制造实训楼，3#公共教学楼，5#能源服装实训楼，6#现代服务部实训楼，各2人，</w:t>
            </w:r>
            <w:r w:rsidRPr="00415D40">
              <w:rPr>
                <w:rFonts w:ascii="仿宋" w:eastAsia="仿宋" w:hAnsi="仿宋" w:cs="宋体" w:hint="eastAsia"/>
                <w:kern w:val="0"/>
                <w:sz w:val="24"/>
              </w:rPr>
              <w:br/>
              <w:t>其他服务管理</w:t>
            </w:r>
            <w:r w:rsidRPr="00415D40">
              <w:rPr>
                <w:rFonts w:ascii="仿宋" w:eastAsia="仿宋" w:hAnsi="仿宋" w:cs="宋体"/>
                <w:kern w:val="0"/>
                <w:sz w:val="24"/>
              </w:rPr>
              <w:t>6</w:t>
            </w:r>
            <w:r w:rsidRPr="00415D40">
              <w:rPr>
                <w:rFonts w:ascii="仿宋" w:eastAsia="仿宋" w:hAnsi="仿宋" w:cs="宋体" w:hint="eastAsia"/>
                <w:kern w:val="0"/>
                <w:sz w:val="24"/>
              </w:rPr>
              <w:t>人；</w:t>
            </w:r>
            <w:r w:rsidRPr="00415D40">
              <w:rPr>
                <w:rFonts w:ascii="仿宋" w:eastAsia="仿宋" w:hAnsi="仿宋" w:cs="宋体" w:hint="eastAsia"/>
                <w:kern w:val="0"/>
                <w:sz w:val="24"/>
              </w:rPr>
              <w:br/>
              <w:t>工作日：早班6：00-15：00，晚班13:00-22:00，</w:t>
            </w:r>
            <w:proofErr w:type="gramStart"/>
            <w:r w:rsidRPr="00415D40">
              <w:rPr>
                <w:rFonts w:ascii="仿宋" w:eastAsia="仿宋" w:hAnsi="仿宋" w:cs="宋体" w:hint="eastAsia"/>
                <w:kern w:val="0"/>
                <w:sz w:val="24"/>
              </w:rPr>
              <w:t>做六休一</w:t>
            </w:r>
            <w:proofErr w:type="gramEnd"/>
          </w:p>
        </w:tc>
      </w:tr>
      <w:tr w:rsidR="00415D40" w:rsidRPr="00415D40">
        <w:trPr>
          <w:trHeight w:val="460"/>
        </w:trPr>
        <w:tc>
          <w:tcPr>
            <w:tcW w:w="993" w:type="dxa"/>
            <w:vMerge/>
            <w:tcBorders>
              <w:top w:val="nil"/>
              <w:left w:val="single" w:sz="4" w:space="0" w:color="auto"/>
              <w:bottom w:val="single" w:sz="4" w:space="0" w:color="000000"/>
              <w:right w:val="single" w:sz="4" w:space="0" w:color="auto"/>
            </w:tcBorders>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会议服务</w:t>
            </w:r>
          </w:p>
        </w:tc>
        <w:tc>
          <w:tcPr>
            <w:tcW w:w="75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3</w:t>
            </w:r>
          </w:p>
        </w:tc>
        <w:tc>
          <w:tcPr>
            <w:tcW w:w="6080" w:type="dxa"/>
            <w:tcBorders>
              <w:top w:val="nil"/>
              <w:left w:val="nil"/>
              <w:bottom w:val="single" w:sz="4" w:space="0" w:color="auto"/>
              <w:right w:val="single" w:sz="4" w:space="0" w:color="auto"/>
            </w:tcBorders>
            <w:noWrap/>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工作日8：30-17：30，做</w:t>
            </w:r>
            <w:proofErr w:type="gramStart"/>
            <w:r w:rsidRPr="00415D40">
              <w:rPr>
                <w:rFonts w:ascii="仿宋" w:eastAsia="仿宋" w:hAnsi="仿宋" w:cs="宋体" w:hint="eastAsia"/>
                <w:kern w:val="0"/>
                <w:sz w:val="24"/>
              </w:rPr>
              <w:t>五休二</w:t>
            </w:r>
            <w:proofErr w:type="gramEnd"/>
          </w:p>
        </w:tc>
      </w:tr>
      <w:tr w:rsidR="00415D40" w:rsidRPr="00415D40">
        <w:trPr>
          <w:trHeight w:val="370"/>
        </w:trPr>
        <w:tc>
          <w:tcPr>
            <w:tcW w:w="993" w:type="dxa"/>
            <w:vMerge/>
            <w:tcBorders>
              <w:top w:val="nil"/>
              <w:left w:val="single" w:sz="4" w:space="0" w:color="auto"/>
              <w:bottom w:val="single" w:sz="4" w:space="0" w:color="000000"/>
              <w:right w:val="single" w:sz="4" w:space="0" w:color="auto"/>
            </w:tcBorders>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行政杂工</w:t>
            </w:r>
          </w:p>
        </w:tc>
        <w:tc>
          <w:tcPr>
            <w:tcW w:w="75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nil"/>
              <w:left w:val="nil"/>
              <w:bottom w:val="single" w:sz="4" w:space="0" w:color="auto"/>
              <w:right w:val="single" w:sz="4" w:space="0" w:color="auto"/>
            </w:tcBorders>
            <w:noWrap/>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工作日7：30-17：00，做</w:t>
            </w:r>
            <w:proofErr w:type="gramStart"/>
            <w:r w:rsidRPr="00415D40">
              <w:rPr>
                <w:rFonts w:ascii="仿宋" w:eastAsia="仿宋" w:hAnsi="仿宋" w:cs="宋体" w:hint="eastAsia"/>
                <w:kern w:val="0"/>
                <w:sz w:val="24"/>
              </w:rPr>
              <w:t>五休二</w:t>
            </w:r>
            <w:proofErr w:type="gramEnd"/>
          </w:p>
        </w:tc>
      </w:tr>
      <w:tr w:rsidR="00415D40" w:rsidRPr="00415D40">
        <w:trPr>
          <w:trHeight w:val="3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器材管理员</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工作日7：30-17：00，做</w:t>
            </w:r>
            <w:proofErr w:type="gramStart"/>
            <w:r w:rsidRPr="00415D40">
              <w:rPr>
                <w:rFonts w:ascii="仿宋" w:eastAsia="仿宋" w:hAnsi="仿宋" w:cs="宋体" w:hint="eastAsia"/>
                <w:kern w:val="0"/>
                <w:sz w:val="24"/>
              </w:rPr>
              <w:t>五休二</w:t>
            </w:r>
            <w:proofErr w:type="gramEnd"/>
          </w:p>
        </w:tc>
      </w:tr>
      <w:tr w:rsidR="00415D40" w:rsidRPr="00415D40">
        <w:trPr>
          <w:trHeight w:val="4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auto" w:fill="auto"/>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宿舍秩序管理员</w:t>
            </w:r>
          </w:p>
        </w:tc>
        <w:tc>
          <w:tcPr>
            <w:tcW w:w="750" w:type="dxa"/>
            <w:tcBorders>
              <w:top w:val="nil"/>
              <w:left w:val="nil"/>
              <w:bottom w:val="single" w:sz="4" w:space="0" w:color="auto"/>
              <w:right w:val="single" w:sz="4" w:space="0" w:color="auto"/>
            </w:tcBorders>
            <w:shd w:val="clear" w:color="auto" w:fill="auto"/>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18</w:t>
            </w:r>
          </w:p>
        </w:tc>
        <w:tc>
          <w:tcPr>
            <w:tcW w:w="608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8#、9#、10#、11#、12#、13#楼各3人,24小时</w:t>
            </w:r>
          </w:p>
        </w:tc>
      </w:tr>
      <w:tr w:rsidR="00415D40" w:rsidRPr="00415D40">
        <w:trPr>
          <w:trHeight w:val="370"/>
        </w:trPr>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保安部</w:t>
            </w: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保安队长</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nil"/>
              <w:left w:val="nil"/>
              <w:bottom w:val="single" w:sz="4" w:space="0" w:color="auto"/>
              <w:right w:val="single" w:sz="4" w:space="0" w:color="auto"/>
            </w:tcBorders>
            <w:noWrap/>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工作日7：30-17：00，做</w:t>
            </w:r>
            <w:proofErr w:type="gramStart"/>
            <w:r w:rsidRPr="00415D40">
              <w:rPr>
                <w:rFonts w:ascii="仿宋" w:eastAsia="仿宋" w:hAnsi="仿宋" w:cs="宋体" w:hint="eastAsia"/>
                <w:kern w:val="0"/>
                <w:sz w:val="24"/>
              </w:rPr>
              <w:t>五休二</w:t>
            </w:r>
            <w:proofErr w:type="gramEnd"/>
          </w:p>
        </w:tc>
      </w:tr>
      <w:tr w:rsidR="00415D40" w:rsidRPr="00415D40">
        <w:trPr>
          <w:trHeight w:val="370"/>
        </w:trPr>
        <w:tc>
          <w:tcPr>
            <w:tcW w:w="993" w:type="dxa"/>
            <w:vMerge/>
            <w:tcBorders>
              <w:top w:val="nil"/>
              <w:left w:val="single" w:sz="4" w:space="0" w:color="auto"/>
              <w:bottom w:val="single" w:sz="4" w:space="0" w:color="auto"/>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nil"/>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保安班长</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3</w:t>
            </w:r>
          </w:p>
        </w:tc>
        <w:tc>
          <w:tcPr>
            <w:tcW w:w="608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24小时轮班，早班:7:00-15:00，中班：15:00-23:00，晚班：23:00-7:00，</w:t>
            </w:r>
            <w:proofErr w:type="gramStart"/>
            <w:r w:rsidRPr="00415D40">
              <w:rPr>
                <w:rFonts w:ascii="仿宋" w:eastAsia="仿宋" w:hAnsi="仿宋" w:cs="宋体" w:hint="eastAsia"/>
                <w:kern w:val="0"/>
                <w:sz w:val="24"/>
              </w:rPr>
              <w:t>做六休一</w:t>
            </w:r>
            <w:proofErr w:type="gramEnd"/>
          </w:p>
        </w:tc>
      </w:tr>
      <w:tr w:rsidR="00415D40" w:rsidRPr="00415D40">
        <w:trPr>
          <w:trHeight w:val="540"/>
        </w:trPr>
        <w:tc>
          <w:tcPr>
            <w:tcW w:w="993" w:type="dxa"/>
            <w:vMerge/>
            <w:tcBorders>
              <w:top w:val="nil"/>
              <w:left w:val="single" w:sz="4" w:space="0" w:color="auto"/>
              <w:bottom w:val="single" w:sz="4" w:space="0" w:color="auto"/>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single" w:sz="4" w:space="0" w:color="auto"/>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门岗保安</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24</w:t>
            </w:r>
          </w:p>
        </w:tc>
        <w:tc>
          <w:tcPr>
            <w:tcW w:w="608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left"/>
              <w:rPr>
                <w:rFonts w:ascii="仿宋" w:eastAsia="仿宋" w:hAnsi="仿宋" w:cs="宋体"/>
                <w:kern w:val="0"/>
                <w:sz w:val="24"/>
              </w:rPr>
            </w:pPr>
            <w:proofErr w:type="gramStart"/>
            <w:r w:rsidRPr="00415D40">
              <w:rPr>
                <w:rFonts w:ascii="仿宋" w:eastAsia="仿宋" w:hAnsi="仿宋" w:cs="宋体" w:hint="eastAsia"/>
                <w:kern w:val="0"/>
                <w:sz w:val="24"/>
              </w:rPr>
              <w:t>暂时按</w:t>
            </w:r>
            <w:proofErr w:type="gramEnd"/>
            <w:r w:rsidRPr="00415D40">
              <w:rPr>
                <w:rFonts w:ascii="仿宋" w:eastAsia="仿宋" w:hAnsi="仿宋" w:cs="宋体" w:hint="eastAsia"/>
                <w:kern w:val="0"/>
                <w:sz w:val="24"/>
              </w:rPr>
              <w:t>2个门计算，</w:t>
            </w:r>
            <w:proofErr w:type="gramStart"/>
            <w:r w:rsidRPr="00415D40">
              <w:rPr>
                <w:rFonts w:ascii="仿宋" w:eastAsia="仿宋" w:hAnsi="仿宋" w:cs="宋体" w:hint="eastAsia"/>
                <w:kern w:val="0"/>
                <w:sz w:val="24"/>
              </w:rPr>
              <w:t>每岗</w:t>
            </w:r>
            <w:proofErr w:type="gramEnd"/>
            <w:r w:rsidRPr="00415D40">
              <w:rPr>
                <w:rFonts w:ascii="仿宋" w:eastAsia="仿宋" w:hAnsi="仿宋" w:cs="宋体" w:hint="eastAsia"/>
                <w:kern w:val="0"/>
                <w:sz w:val="24"/>
              </w:rPr>
              <w:t>3人（四班三运转），2个门*3人/岗*4班次。24小时轮班，早班:7:00-15:00，中班：15:00-23:00，晚班：23:00-7:00，</w:t>
            </w:r>
            <w:proofErr w:type="gramStart"/>
            <w:r w:rsidRPr="00415D40">
              <w:rPr>
                <w:rFonts w:ascii="仿宋" w:eastAsia="仿宋" w:hAnsi="仿宋" w:cs="宋体" w:hint="eastAsia"/>
                <w:kern w:val="0"/>
                <w:sz w:val="24"/>
              </w:rPr>
              <w:t>做六休一</w:t>
            </w:r>
            <w:proofErr w:type="gramEnd"/>
          </w:p>
        </w:tc>
      </w:tr>
      <w:tr w:rsidR="00415D40" w:rsidRPr="00415D40">
        <w:trPr>
          <w:trHeight w:val="370"/>
        </w:trPr>
        <w:tc>
          <w:tcPr>
            <w:tcW w:w="993" w:type="dxa"/>
            <w:vMerge/>
            <w:tcBorders>
              <w:top w:val="nil"/>
              <w:left w:val="single" w:sz="4" w:space="0" w:color="auto"/>
              <w:bottom w:val="single" w:sz="4" w:space="0" w:color="auto"/>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车辆及巡逻岗</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12</w:t>
            </w:r>
          </w:p>
        </w:tc>
        <w:tc>
          <w:tcPr>
            <w:tcW w:w="608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每班次3人，3人/岗*4班次，24小时，早班:7:00-15:00，中班：15:00-23:00，晚班：23:00-7:00，</w:t>
            </w:r>
            <w:proofErr w:type="gramStart"/>
            <w:r w:rsidRPr="00415D40">
              <w:rPr>
                <w:rFonts w:ascii="仿宋" w:eastAsia="仿宋" w:hAnsi="仿宋" w:cs="宋体" w:hint="eastAsia"/>
                <w:kern w:val="0"/>
                <w:sz w:val="24"/>
              </w:rPr>
              <w:t>做六休一</w:t>
            </w:r>
            <w:proofErr w:type="gramEnd"/>
          </w:p>
        </w:tc>
      </w:tr>
      <w:tr w:rsidR="00415D40" w:rsidRPr="00415D40">
        <w:trPr>
          <w:trHeight w:val="370"/>
        </w:trPr>
        <w:tc>
          <w:tcPr>
            <w:tcW w:w="993" w:type="dxa"/>
            <w:vMerge/>
            <w:tcBorders>
              <w:top w:val="nil"/>
              <w:left w:val="single" w:sz="4" w:space="0" w:color="auto"/>
              <w:bottom w:val="single" w:sz="4" w:space="0" w:color="auto"/>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消监控</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4</w:t>
            </w:r>
          </w:p>
        </w:tc>
        <w:tc>
          <w:tcPr>
            <w:tcW w:w="608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每班次1人，1人/岗*4班次，24小时（</w:t>
            </w:r>
            <w:proofErr w:type="gramStart"/>
            <w:r w:rsidRPr="00415D40">
              <w:rPr>
                <w:rFonts w:ascii="仿宋" w:eastAsia="仿宋" w:hAnsi="仿宋" w:cs="宋体" w:hint="eastAsia"/>
                <w:kern w:val="0"/>
                <w:sz w:val="24"/>
              </w:rPr>
              <w:t>消控与</w:t>
            </w:r>
            <w:proofErr w:type="gramEnd"/>
            <w:r w:rsidRPr="00415D40">
              <w:rPr>
                <w:rFonts w:ascii="仿宋" w:eastAsia="仿宋" w:hAnsi="仿宋" w:cs="宋体" w:hint="eastAsia"/>
                <w:kern w:val="0"/>
                <w:sz w:val="24"/>
              </w:rPr>
              <w:t>公安系统联网）早班:7:00-15:00，中班：15:00-23:00，晚班：23:00-7:00，</w:t>
            </w:r>
            <w:proofErr w:type="gramStart"/>
            <w:r w:rsidRPr="00415D40">
              <w:rPr>
                <w:rFonts w:ascii="仿宋" w:eastAsia="仿宋" w:hAnsi="仿宋" w:cs="宋体" w:hint="eastAsia"/>
                <w:kern w:val="0"/>
                <w:sz w:val="24"/>
              </w:rPr>
              <w:t>做六休一</w:t>
            </w:r>
            <w:proofErr w:type="gramEnd"/>
          </w:p>
        </w:tc>
      </w:tr>
      <w:tr w:rsidR="00415D40" w:rsidRPr="00415D40">
        <w:trPr>
          <w:trHeight w:val="37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保洁部</w:t>
            </w: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保洁主管</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工作日7：30-17：00，做</w:t>
            </w:r>
            <w:proofErr w:type="gramStart"/>
            <w:r w:rsidRPr="00415D40">
              <w:rPr>
                <w:rFonts w:ascii="仿宋" w:eastAsia="仿宋" w:hAnsi="仿宋" w:cs="宋体" w:hint="eastAsia"/>
                <w:kern w:val="0"/>
                <w:sz w:val="24"/>
              </w:rPr>
              <w:t>五休二</w:t>
            </w:r>
            <w:proofErr w:type="gramEnd"/>
          </w:p>
        </w:tc>
      </w:tr>
      <w:tr w:rsidR="00415D40" w:rsidRPr="00415D40">
        <w:trPr>
          <w:trHeight w:val="3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专项保洁</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4</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镜面、石材养护、专项清洁等。工作日7：30-17：00，</w:t>
            </w:r>
            <w:proofErr w:type="gramStart"/>
            <w:r w:rsidRPr="00415D40">
              <w:rPr>
                <w:rFonts w:ascii="仿宋" w:eastAsia="仿宋" w:hAnsi="仿宋" w:cs="宋体" w:hint="eastAsia"/>
                <w:kern w:val="0"/>
                <w:sz w:val="24"/>
              </w:rPr>
              <w:t>做六休一</w:t>
            </w:r>
            <w:proofErr w:type="gramEnd"/>
          </w:p>
        </w:tc>
      </w:tr>
      <w:tr w:rsidR="00415D40" w:rsidRPr="00415D40">
        <w:trPr>
          <w:trHeight w:val="16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保洁员</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35</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1#校企</w:t>
            </w:r>
            <w:proofErr w:type="gramStart"/>
            <w:r w:rsidRPr="00415D40">
              <w:rPr>
                <w:rFonts w:ascii="仿宋" w:eastAsia="仿宋" w:hAnsi="仿宋" w:cs="宋体" w:hint="eastAsia"/>
                <w:kern w:val="0"/>
                <w:sz w:val="24"/>
              </w:rPr>
              <w:t>合作楼</w:t>
            </w:r>
            <w:proofErr w:type="gramEnd"/>
            <w:r w:rsidRPr="00415D40">
              <w:rPr>
                <w:rFonts w:ascii="仿宋" w:eastAsia="仿宋" w:hAnsi="仿宋" w:cs="宋体" w:hint="eastAsia"/>
                <w:kern w:val="0"/>
                <w:sz w:val="24"/>
              </w:rPr>
              <w:t>4人，2#智能制造</w:t>
            </w:r>
            <w:proofErr w:type="gramStart"/>
            <w:r w:rsidRPr="00415D40">
              <w:rPr>
                <w:rFonts w:ascii="仿宋" w:eastAsia="仿宋" w:hAnsi="仿宋" w:cs="宋体" w:hint="eastAsia"/>
                <w:kern w:val="0"/>
                <w:sz w:val="24"/>
              </w:rPr>
              <w:t>实训楼</w:t>
            </w:r>
            <w:proofErr w:type="gramEnd"/>
            <w:r w:rsidRPr="00415D40">
              <w:rPr>
                <w:rFonts w:ascii="仿宋" w:eastAsia="仿宋" w:hAnsi="仿宋" w:cs="宋体" w:hint="eastAsia"/>
                <w:kern w:val="0"/>
                <w:sz w:val="24"/>
              </w:rPr>
              <w:t>3人，3#公共教学楼3人，4#风雨操场1人，5#能源服装</w:t>
            </w:r>
            <w:proofErr w:type="gramStart"/>
            <w:r w:rsidRPr="00415D40">
              <w:rPr>
                <w:rFonts w:ascii="仿宋" w:eastAsia="仿宋" w:hAnsi="仿宋" w:cs="宋体" w:hint="eastAsia"/>
                <w:kern w:val="0"/>
                <w:sz w:val="24"/>
              </w:rPr>
              <w:t>实训楼</w:t>
            </w:r>
            <w:proofErr w:type="gramEnd"/>
            <w:r w:rsidRPr="00415D40">
              <w:rPr>
                <w:rFonts w:ascii="仿宋" w:eastAsia="仿宋" w:hAnsi="仿宋" w:cs="宋体" w:hint="eastAsia"/>
                <w:kern w:val="0"/>
                <w:sz w:val="24"/>
              </w:rPr>
              <w:t>2人，6#现代服务部2人，8#、9#、10#、11#、12#、13#宿舍楼各1人，14#</w:t>
            </w:r>
            <w:proofErr w:type="gramStart"/>
            <w:r w:rsidRPr="00415D40">
              <w:rPr>
                <w:rFonts w:ascii="仿宋" w:eastAsia="仿宋" w:hAnsi="仿宋" w:cs="宋体" w:hint="eastAsia"/>
                <w:kern w:val="0"/>
                <w:sz w:val="24"/>
              </w:rPr>
              <w:t>楼教师</w:t>
            </w:r>
            <w:proofErr w:type="gramEnd"/>
            <w:r w:rsidRPr="00415D40">
              <w:rPr>
                <w:rFonts w:ascii="仿宋" w:eastAsia="仿宋" w:hAnsi="仿宋" w:cs="宋体" w:hint="eastAsia"/>
                <w:kern w:val="0"/>
                <w:sz w:val="24"/>
              </w:rPr>
              <w:t>职工宿舍1人，垃圾收集3人，外围6人，地下车库2人、会议室活动室2人；合计35人。</w:t>
            </w:r>
            <w:r w:rsidRPr="00415D40">
              <w:rPr>
                <w:rFonts w:ascii="仿宋" w:eastAsia="仿宋" w:hAnsi="仿宋" w:cs="宋体" w:hint="eastAsia"/>
                <w:kern w:val="0"/>
                <w:sz w:val="24"/>
              </w:rPr>
              <w:br/>
              <w:t>工作日7：30-16：00，</w:t>
            </w:r>
            <w:proofErr w:type="gramStart"/>
            <w:r w:rsidRPr="00415D40">
              <w:rPr>
                <w:rFonts w:ascii="仿宋" w:eastAsia="仿宋" w:hAnsi="仿宋" w:cs="宋体" w:hint="eastAsia"/>
                <w:kern w:val="0"/>
                <w:sz w:val="24"/>
              </w:rPr>
              <w:t>做六休一</w:t>
            </w:r>
            <w:proofErr w:type="gramEnd"/>
          </w:p>
        </w:tc>
      </w:tr>
      <w:tr w:rsidR="00415D40" w:rsidRPr="00415D40">
        <w:trPr>
          <w:trHeight w:val="3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proofErr w:type="gramStart"/>
            <w:r w:rsidRPr="00415D40">
              <w:rPr>
                <w:rFonts w:ascii="仿宋" w:eastAsia="仿宋" w:hAnsi="仿宋" w:cs="宋体" w:hint="eastAsia"/>
                <w:kern w:val="0"/>
                <w:sz w:val="24"/>
              </w:rPr>
              <w:t>替休</w:t>
            </w:r>
            <w:proofErr w:type="gramEnd"/>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6</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工作日7：30-16：00，</w:t>
            </w:r>
            <w:proofErr w:type="gramStart"/>
            <w:r w:rsidRPr="00415D40">
              <w:rPr>
                <w:rFonts w:ascii="仿宋" w:eastAsia="仿宋" w:hAnsi="仿宋" w:cs="宋体" w:hint="eastAsia"/>
                <w:kern w:val="0"/>
                <w:sz w:val="24"/>
              </w:rPr>
              <w:t>做六休一</w:t>
            </w:r>
            <w:proofErr w:type="gramEnd"/>
          </w:p>
        </w:tc>
      </w:tr>
      <w:tr w:rsidR="00415D40" w:rsidRPr="00415D40">
        <w:trPr>
          <w:trHeight w:val="356"/>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绿化部</w:t>
            </w:r>
          </w:p>
        </w:tc>
        <w:tc>
          <w:tcPr>
            <w:tcW w:w="1976" w:type="dxa"/>
            <w:tcBorders>
              <w:top w:val="nil"/>
              <w:left w:val="nil"/>
              <w:bottom w:val="single" w:sz="4" w:space="0" w:color="auto"/>
              <w:right w:val="single" w:sz="4" w:space="0" w:color="auto"/>
            </w:tcBorders>
            <w:shd w:val="clear" w:color="000000" w:fill="FFFFFF"/>
            <w:noWrap/>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绿化主管</w:t>
            </w:r>
          </w:p>
        </w:tc>
        <w:tc>
          <w:tcPr>
            <w:tcW w:w="750" w:type="dxa"/>
            <w:tcBorders>
              <w:top w:val="nil"/>
              <w:left w:val="nil"/>
              <w:bottom w:val="single" w:sz="4" w:space="0" w:color="auto"/>
              <w:right w:val="single" w:sz="4" w:space="0" w:color="auto"/>
            </w:tcBorders>
            <w:shd w:val="clear" w:color="000000" w:fill="FFFFFF"/>
            <w:noWrap/>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工作日7：30-16：00，做</w:t>
            </w:r>
            <w:proofErr w:type="gramStart"/>
            <w:r w:rsidRPr="00415D40">
              <w:rPr>
                <w:rFonts w:ascii="仿宋" w:eastAsia="仿宋" w:hAnsi="仿宋" w:cs="宋体" w:hint="eastAsia"/>
                <w:kern w:val="0"/>
                <w:sz w:val="24"/>
              </w:rPr>
              <w:t>五休二</w:t>
            </w:r>
            <w:proofErr w:type="gramEnd"/>
          </w:p>
        </w:tc>
      </w:tr>
      <w:tr w:rsidR="00415D40" w:rsidRPr="00415D40">
        <w:trPr>
          <w:trHeight w:val="3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noWrap/>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绿化领班</w:t>
            </w:r>
          </w:p>
        </w:tc>
        <w:tc>
          <w:tcPr>
            <w:tcW w:w="750" w:type="dxa"/>
            <w:tcBorders>
              <w:top w:val="nil"/>
              <w:left w:val="nil"/>
              <w:bottom w:val="single" w:sz="4" w:space="0" w:color="auto"/>
              <w:right w:val="single" w:sz="4" w:space="0" w:color="auto"/>
            </w:tcBorders>
            <w:shd w:val="clear" w:color="000000" w:fill="FFFFFF"/>
            <w:noWrap/>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vMerge w:val="restart"/>
            <w:tcBorders>
              <w:top w:val="nil"/>
              <w:left w:val="single" w:sz="4" w:space="0" w:color="auto"/>
              <w:bottom w:val="single" w:sz="4" w:space="0" w:color="000000"/>
              <w:right w:val="single" w:sz="4" w:space="0" w:color="auto"/>
            </w:tcBorders>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工作日7：30-16：00，</w:t>
            </w:r>
            <w:proofErr w:type="gramStart"/>
            <w:r w:rsidRPr="00415D40">
              <w:rPr>
                <w:rFonts w:ascii="仿宋" w:eastAsia="仿宋" w:hAnsi="仿宋" w:cs="宋体" w:hint="eastAsia"/>
                <w:kern w:val="0"/>
                <w:sz w:val="24"/>
              </w:rPr>
              <w:t>做六休一</w:t>
            </w:r>
            <w:proofErr w:type="gramEnd"/>
            <w:r w:rsidRPr="00415D40">
              <w:rPr>
                <w:rFonts w:ascii="仿宋" w:eastAsia="仿宋" w:hAnsi="仿宋" w:cs="宋体" w:hint="eastAsia"/>
                <w:kern w:val="0"/>
                <w:sz w:val="24"/>
              </w:rPr>
              <w:t>，其中1名为替休。</w:t>
            </w:r>
            <w:r w:rsidRPr="00415D40">
              <w:rPr>
                <w:rFonts w:ascii="仿宋" w:eastAsia="仿宋" w:hAnsi="仿宋" w:cs="宋体" w:hint="eastAsia"/>
                <w:kern w:val="0"/>
                <w:sz w:val="24"/>
              </w:rPr>
              <w:br/>
              <w:t>人均绿化面积7855</w:t>
            </w:r>
            <w:r w:rsidRPr="00415D40">
              <w:rPr>
                <w:rFonts w:ascii="仿宋" w:eastAsia="仿宋" w:hAnsi="仿宋" w:cs="宋体"/>
                <w:kern w:val="0"/>
                <w:sz w:val="24"/>
              </w:rPr>
              <w:t>㎡</w:t>
            </w:r>
            <w:r w:rsidRPr="00415D40">
              <w:rPr>
                <w:rFonts w:ascii="仿宋" w:eastAsia="仿宋" w:hAnsi="仿宋" w:cs="宋体" w:hint="eastAsia"/>
                <w:kern w:val="0"/>
                <w:sz w:val="24"/>
              </w:rPr>
              <w:t>左右</w:t>
            </w:r>
          </w:p>
        </w:tc>
      </w:tr>
      <w:tr w:rsidR="00415D40" w:rsidRPr="00415D40">
        <w:trPr>
          <w:trHeight w:val="370"/>
        </w:trPr>
        <w:tc>
          <w:tcPr>
            <w:tcW w:w="993" w:type="dxa"/>
            <w:vMerge/>
            <w:tcBorders>
              <w:top w:val="nil"/>
              <w:left w:val="single" w:sz="4" w:space="0" w:color="auto"/>
              <w:bottom w:val="single" w:sz="4" w:space="0" w:color="000000"/>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绿化</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7</w:t>
            </w:r>
          </w:p>
        </w:tc>
        <w:tc>
          <w:tcPr>
            <w:tcW w:w="6080" w:type="dxa"/>
            <w:vMerge/>
            <w:tcBorders>
              <w:top w:val="nil"/>
              <w:left w:val="single" w:sz="4" w:space="0" w:color="auto"/>
              <w:bottom w:val="single" w:sz="4" w:space="0" w:color="000000"/>
              <w:right w:val="single" w:sz="4" w:space="0" w:color="auto"/>
            </w:tcBorders>
            <w:vAlign w:val="center"/>
          </w:tcPr>
          <w:p w:rsidR="00455DC8" w:rsidRPr="00415D40" w:rsidRDefault="00455DC8">
            <w:pPr>
              <w:widowControl/>
              <w:adjustRightInd/>
              <w:spacing w:line="360" w:lineRule="auto"/>
              <w:jc w:val="left"/>
              <w:rPr>
                <w:rFonts w:ascii="仿宋" w:eastAsia="仿宋" w:hAnsi="仿宋" w:cs="宋体"/>
                <w:kern w:val="0"/>
                <w:sz w:val="24"/>
              </w:rPr>
            </w:pPr>
          </w:p>
        </w:tc>
      </w:tr>
      <w:tr w:rsidR="00415D40" w:rsidRPr="00415D40">
        <w:trPr>
          <w:trHeight w:val="370"/>
        </w:trPr>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工程部</w:t>
            </w: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工程主管</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w:t>
            </w:r>
          </w:p>
        </w:tc>
        <w:tc>
          <w:tcPr>
            <w:tcW w:w="6080" w:type="dxa"/>
            <w:tcBorders>
              <w:top w:val="nil"/>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工作日7：30-17：00，做</w:t>
            </w:r>
            <w:proofErr w:type="gramStart"/>
            <w:r w:rsidRPr="00415D40">
              <w:rPr>
                <w:rFonts w:ascii="仿宋" w:eastAsia="仿宋" w:hAnsi="仿宋" w:cs="宋体" w:hint="eastAsia"/>
                <w:kern w:val="0"/>
                <w:sz w:val="24"/>
              </w:rPr>
              <w:t>五休二</w:t>
            </w:r>
            <w:proofErr w:type="gramEnd"/>
          </w:p>
        </w:tc>
      </w:tr>
      <w:tr w:rsidR="00415D40" w:rsidRPr="00415D40">
        <w:trPr>
          <w:trHeight w:val="560"/>
        </w:trPr>
        <w:tc>
          <w:tcPr>
            <w:tcW w:w="993" w:type="dxa"/>
            <w:vMerge/>
            <w:tcBorders>
              <w:top w:val="nil"/>
              <w:left w:val="single" w:sz="4" w:space="0" w:color="auto"/>
              <w:bottom w:val="single" w:sz="4" w:space="0" w:color="auto"/>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proofErr w:type="gramStart"/>
            <w:r w:rsidRPr="00415D40">
              <w:rPr>
                <w:rFonts w:ascii="仿宋" w:eastAsia="仿宋" w:hAnsi="仿宋" w:cs="宋体" w:hint="eastAsia"/>
                <w:kern w:val="0"/>
                <w:sz w:val="24"/>
              </w:rPr>
              <w:t>弱电工</w:t>
            </w:r>
            <w:proofErr w:type="gramEnd"/>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3</w:t>
            </w:r>
          </w:p>
        </w:tc>
        <w:tc>
          <w:tcPr>
            <w:tcW w:w="6080" w:type="dxa"/>
            <w:tcBorders>
              <w:top w:val="nil"/>
              <w:left w:val="nil"/>
              <w:bottom w:val="nil"/>
              <w:right w:val="single" w:sz="4" w:space="0" w:color="auto"/>
            </w:tcBorders>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工作日7：30-17：00，</w:t>
            </w:r>
            <w:proofErr w:type="gramStart"/>
            <w:r w:rsidRPr="00415D40">
              <w:rPr>
                <w:rFonts w:ascii="仿宋" w:eastAsia="仿宋" w:hAnsi="仿宋" w:cs="宋体" w:hint="eastAsia"/>
                <w:kern w:val="0"/>
                <w:sz w:val="24"/>
              </w:rPr>
              <w:t>做六休一</w:t>
            </w:r>
            <w:proofErr w:type="gramEnd"/>
            <w:r w:rsidRPr="00415D40">
              <w:rPr>
                <w:rFonts w:ascii="仿宋" w:eastAsia="仿宋" w:hAnsi="仿宋" w:cs="宋体" w:hint="eastAsia"/>
                <w:kern w:val="0"/>
                <w:sz w:val="24"/>
              </w:rPr>
              <w:t>（含空调工）双休及每天放学至22：00轮流值班，夜间1人值班</w:t>
            </w:r>
          </w:p>
        </w:tc>
      </w:tr>
      <w:tr w:rsidR="00415D40" w:rsidRPr="00415D40">
        <w:trPr>
          <w:trHeight w:val="370"/>
        </w:trPr>
        <w:tc>
          <w:tcPr>
            <w:tcW w:w="993" w:type="dxa"/>
            <w:vMerge/>
            <w:tcBorders>
              <w:top w:val="nil"/>
              <w:left w:val="single" w:sz="4" w:space="0" w:color="auto"/>
              <w:bottom w:val="single" w:sz="4" w:space="0" w:color="auto"/>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综合维修</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7</w:t>
            </w:r>
          </w:p>
        </w:tc>
        <w:tc>
          <w:tcPr>
            <w:tcW w:w="6080" w:type="dxa"/>
            <w:tcBorders>
              <w:top w:val="single" w:sz="4" w:space="0" w:color="auto"/>
              <w:left w:val="nil"/>
              <w:bottom w:val="single" w:sz="4" w:space="0" w:color="auto"/>
              <w:right w:val="single" w:sz="4" w:space="0" w:color="auto"/>
            </w:tcBorders>
            <w:vAlign w:val="center"/>
          </w:tcPr>
          <w:p w:rsidR="00455DC8" w:rsidRPr="00415D40" w:rsidRDefault="00AA3C53">
            <w:pPr>
              <w:widowControl/>
              <w:adjustRightInd/>
              <w:spacing w:line="360" w:lineRule="auto"/>
              <w:rPr>
                <w:rFonts w:ascii="仿宋" w:eastAsia="仿宋" w:hAnsi="仿宋" w:cs="宋体"/>
                <w:kern w:val="0"/>
                <w:sz w:val="24"/>
              </w:rPr>
            </w:pPr>
            <w:r w:rsidRPr="00415D40">
              <w:rPr>
                <w:rFonts w:ascii="仿宋" w:eastAsia="仿宋" w:hAnsi="仿宋" w:cs="宋体" w:hint="eastAsia"/>
                <w:kern w:val="0"/>
                <w:sz w:val="24"/>
              </w:rPr>
              <w:t>工作日8：00-17：00，</w:t>
            </w:r>
            <w:proofErr w:type="gramStart"/>
            <w:r w:rsidRPr="00415D40">
              <w:rPr>
                <w:rFonts w:ascii="仿宋" w:eastAsia="仿宋" w:hAnsi="仿宋" w:cs="宋体" w:hint="eastAsia"/>
                <w:kern w:val="0"/>
                <w:sz w:val="24"/>
              </w:rPr>
              <w:t>做六休一</w:t>
            </w:r>
            <w:proofErr w:type="gramEnd"/>
          </w:p>
        </w:tc>
      </w:tr>
      <w:tr w:rsidR="00415D40" w:rsidRPr="00415D40">
        <w:trPr>
          <w:trHeight w:val="370"/>
        </w:trPr>
        <w:tc>
          <w:tcPr>
            <w:tcW w:w="993" w:type="dxa"/>
            <w:vMerge/>
            <w:tcBorders>
              <w:top w:val="nil"/>
              <w:left w:val="single" w:sz="4" w:space="0" w:color="auto"/>
              <w:bottom w:val="single" w:sz="4" w:space="0" w:color="auto"/>
              <w:right w:val="single" w:sz="4" w:space="0" w:color="auto"/>
            </w:tcBorders>
            <w:shd w:val="clear" w:color="auto" w:fill="auto"/>
            <w:vAlign w:val="center"/>
          </w:tcPr>
          <w:p w:rsidR="00455DC8" w:rsidRPr="00415D40" w:rsidRDefault="00455DC8">
            <w:pPr>
              <w:widowControl/>
              <w:adjustRightInd/>
              <w:spacing w:line="360" w:lineRule="auto"/>
              <w:jc w:val="left"/>
              <w:rPr>
                <w:rFonts w:ascii="仿宋" w:eastAsia="仿宋" w:hAnsi="仿宋" w:cs="宋体"/>
                <w:kern w:val="0"/>
                <w:sz w:val="24"/>
              </w:rPr>
            </w:pPr>
          </w:p>
        </w:tc>
        <w:tc>
          <w:tcPr>
            <w:tcW w:w="1976"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高配工</w:t>
            </w:r>
          </w:p>
        </w:tc>
        <w:tc>
          <w:tcPr>
            <w:tcW w:w="750" w:type="dxa"/>
            <w:tcBorders>
              <w:top w:val="nil"/>
              <w:left w:val="nil"/>
              <w:bottom w:val="single" w:sz="4" w:space="0" w:color="auto"/>
              <w:right w:val="single" w:sz="4" w:space="0" w:color="auto"/>
            </w:tcBorders>
            <w:shd w:val="clear" w:color="000000" w:fill="FFFFFF"/>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4</w:t>
            </w:r>
          </w:p>
        </w:tc>
        <w:tc>
          <w:tcPr>
            <w:tcW w:w="6080" w:type="dxa"/>
            <w:tcBorders>
              <w:top w:val="nil"/>
              <w:left w:val="nil"/>
              <w:bottom w:val="single" w:sz="4" w:space="0" w:color="auto"/>
              <w:right w:val="single" w:sz="4" w:space="0" w:color="auto"/>
            </w:tcBorders>
            <w:noWrap/>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6个高配房值班，</w:t>
            </w:r>
            <w:proofErr w:type="gramStart"/>
            <w:r w:rsidRPr="00415D40">
              <w:rPr>
                <w:rFonts w:ascii="仿宋" w:eastAsia="仿宋" w:hAnsi="仿宋" w:cs="宋体" w:hint="eastAsia"/>
                <w:kern w:val="0"/>
                <w:sz w:val="24"/>
              </w:rPr>
              <w:t>做六休一</w:t>
            </w:r>
            <w:proofErr w:type="gramEnd"/>
            <w:r w:rsidRPr="00415D40">
              <w:rPr>
                <w:rFonts w:ascii="仿宋" w:eastAsia="仿宋" w:hAnsi="仿宋" w:cs="宋体" w:hint="eastAsia"/>
                <w:kern w:val="0"/>
                <w:sz w:val="24"/>
              </w:rPr>
              <w:t>，24小时轮班</w:t>
            </w:r>
          </w:p>
        </w:tc>
      </w:tr>
      <w:tr w:rsidR="00415D40" w:rsidRPr="00415D40">
        <w:trPr>
          <w:trHeight w:val="300"/>
        </w:trPr>
        <w:tc>
          <w:tcPr>
            <w:tcW w:w="2969" w:type="dxa"/>
            <w:gridSpan w:val="2"/>
            <w:tcBorders>
              <w:top w:val="single" w:sz="4" w:space="0" w:color="auto"/>
              <w:left w:val="single" w:sz="4" w:space="0" w:color="auto"/>
              <w:bottom w:val="single" w:sz="4" w:space="0" w:color="auto"/>
              <w:right w:val="single" w:sz="4" w:space="0" w:color="000000"/>
            </w:tcBorders>
            <w:noWrap/>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合计</w:t>
            </w:r>
          </w:p>
        </w:tc>
        <w:tc>
          <w:tcPr>
            <w:tcW w:w="750" w:type="dxa"/>
            <w:tcBorders>
              <w:top w:val="nil"/>
              <w:left w:val="nil"/>
              <w:bottom w:val="single" w:sz="4" w:space="0" w:color="auto"/>
              <w:right w:val="single" w:sz="4" w:space="0" w:color="auto"/>
            </w:tcBorders>
            <w:noWrap/>
            <w:vAlign w:val="center"/>
          </w:tcPr>
          <w:p w:rsidR="00455DC8" w:rsidRPr="00415D40" w:rsidRDefault="00AA3C53">
            <w:pPr>
              <w:widowControl/>
              <w:adjustRightInd/>
              <w:spacing w:line="360" w:lineRule="auto"/>
              <w:jc w:val="center"/>
              <w:rPr>
                <w:rFonts w:ascii="仿宋" w:eastAsia="仿宋" w:hAnsi="仿宋" w:cs="宋体"/>
                <w:kern w:val="0"/>
                <w:sz w:val="24"/>
              </w:rPr>
            </w:pPr>
            <w:r w:rsidRPr="00415D40">
              <w:rPr>
                <w:rFonts w:ascii="仿宋" w:eastAsia="仿宋" w:hAnsi="仿宋" w:cs="宋体" w:hint="eastAsia"/>
                <w:kern w:val="0"/>
                <w:sz w:val="24"/>
              </w:rPr>
              <w:t>155</w:t>
            </w:r>
          </w:p>
        </w:tc>
        <w:tc>
          <w:tcPr>
            <w:tcW w:w="6080" w:type="dxa"/>
            <w:tcBorders>
              <w:top w:val="nil"/>
              <w:left w:val="nil"/>
              <w:bottom w:val="single" w:sz="4" w:space="0" w:color="auto"/>
              <w:right w:val="single" w:sz="4" w:space="0" w:color="auto"/>
            </w:tcBorders>
            <w:noWrap/>
            <w:vAlign w:val="center"/>
          </w:tcPr>
          <w:p w:rsidR="00455DC8" w:rsidRPr="00415D40" w:rsidRDefault="00AA3C53">
            <w:pPr>
              <w:widowControl/>
              <w:adjustRightInd/>
              <w:spacing w:line="360" w:lineRule="auto"/>
              <w:jc w:val="left"/>
              <w:rPr>
                <w:rFonts w:ascii="仿宋" w:eastAsia="仿宋" w:hAnsi="仿宋" w:cs="宋体"/>
                <w:kern w:val="0"/>
                <w:sz w:val="24"/>
              </w:rPr>
            </w:pPr>
            <w:r w:rsidRPr="00415D40">
              <w:rPr>
                <w:rFonts w:ascii="仿宋" w:eastAsia="仿宋" w:hAnsi="仿宋" w:cs="宋体" w:hint="eastAsia"/>
                <w:kern w:val="0"/>
                <w:sz w:val="24"/>
              </w:rPr>
              <w:t xml:space="preserve">　</w:t>
            </w:r>
          </w:p>
        </w:tc>
      </w:tr>
    </w:tbl>
    <w:p w:rsidR="00455DC8" w:rsidRPr="00415D40" w:rsidRDefault="00455DC8">
      <w:pPr>
        <w:spacing w:line="360" w:lineRule="auto"/>
        <w:ind w:firstLine="480"/>
        <w:rPr>
          <w:rFonts w:ascii="仿宋" w:eastAsia="仿宋" w:hAnsi="仿宋"/>
        </w:rPr>
      </w:pPr>
    </w:p>
    <w:p w:rsidR="00455DC8" w:rsidRPr="00415D40" w:rsidRDefault="00AA3C53">
      <w:pPr>
        <w:spacing w:line="360" w:lineRule="auto"/>
        <w:ind w:firstLine="480"/>
        <w:rPr>
          <w:rFonts w:ascii="仿宋" w:eastAsia="仿宋" w:hAnsi="仿宋" w:cs="仿宋"/>
          <w:bCs/>
          <w:spacing w:val="-11"/>
          <w:sz w:val="24"/>
        </w:rPr>
      </w:pPr>
      <w:r w:rsidRPr="00415D40">
        <w:rPr>
          <w:rFonts w:ascii="仿宋" w:eastAsia="仿宋" w:hAnsi="仿宋" w:cs="仿宋" w:hint="eastAsia"/>
          <w:bCs/>
          <w:sz w:val="24"/>
        </w:rPr>
        <w:t>4.项目经理、经理助理、会务人员、绿化主管、保洁主管、工程主管及安保主管属于关键岗位人员，</w:t>
      </w:r>
      <w:r w:rsidRPr="00415D40">
        <w:rPr>
          <w:rFonts w:ascii="仿宋" w:eastAsia="仿宋" w:hAnsi="仿宋" w:cs="仿宋" w:hint="eastAsia"/>
          <w:bCs/>
          <w:spacing w:val="-11"/>
          <w:sz w:val="24"/>
        </w:rPr>
        <w:t>该部分岗位人员需经采购人认可同意后方可进入本项目服务，同时以上管理人员需提供投标人近6个月</w:t>
      </w:r>
      <w:proofErr w:type="gramStart"/>
      <w:r w:rsidRPr="00415D40">
        <w:rPr>
          <w:rFonts w:ascii="仿宋" w:eastAsia="仿宋" w:hAnsi="仿宋" w:cs="仿宋" w:hint="eastAsia"/>
          <w:bCs/>
          <w:spacing w:val="-11"/>
          <w:sz w:val="24"/>
        </w:rPr>
        <w:t>社保证明</w:t>
      </w:r>
      <w:proofErr w:type="gramEnd"/>
      <w:r w:rsidRPr="00415D40">
        <w:rPr>
          <w:rFonts w:ascii="仿宋" w:eastAsia="仿宋" w:hAnsi="仿宋" w:cs="仿宋" w:hint="eastAsia"/>
          <w:bCs/>
          <w:spacing w:val="-11"/>
          <w:sz w:val="24"/>
        </w:rPr>
        <w:t>。</w:t>
      </w:r>
    </w:p>
    <w:p w:rsidR="00455DC8" w:rsidRPr="00415D40" w:rsidRDefault="00AA3C53">
      <w:pPr>
        <w:pStyle w:val="1"/>
        <w:spacing w:line="360" w:lineRule="auto"/>
        <w:rPr>
          <w:rFonts w:ascii="仿宋" w:eastAsia="仿宋" w:hAnsi="仿宋" w:cs="仿宋"/>
          <w:b/>
          <w:spacing w:val="-11"/>
          <w:sz w:val="24"/>
        </w:rPr>
      </w:pPr>
      <w:r w:rsidRPr="00415D40">
        <w:rPr>
          <w:rFonts w:ascii="仿宋" w:eastAsia="仿宋" w:hAnsi="仿宋" w:cs="仿宋" w:hint="eastAsia"/>
          <w:b/>
          <w:spacing w:val="-11"/>
          <w:sz w:val="24"/>
        </w:rPr>
        <w:t>三、物业人员要求</w:t>
      </w:r>
    </w:p>
    <w:p w:rsidR="00455DC8" w:rsidRPr="00415D40" w:rsidRDefault="00AA3C53">
      <w:pPr>
        <w:pStyle w:val="27"/>
        <w:spacing w:before="0"/>
        <w:ind w:firstLine="480"/>
        <w:rPr>
          <w:rFonts w:ascii="仿宋" w:eastAsia="仿宋" w:hAnsi="仿宋" w:cs="仿宋"/>
          <w:szCs w:val="24"/>
        </w:rPr>
      </w:pPr>
      <w:r w:rsidRPr="00415D40">
        <w:rPr>
          <w:rFonts w:ascii="仿宋" w:eastAsia="仿宋" w:hAnsi="仿宋" w:cs="仿宋" w:hint="eastAsia"/>
          <w:szCs w:val="24"/>
        </w:rPr>
        <w:t>投标人在本项目安排的人员均须满足：身体健康、遵纪守法，品行良好，无刑事处罚、劳动教养、行政拘留、强制戒毒或者被开除公职、开除军籍等不良记录。有下列情形之一者不能录用：</w:t>
      </w:r>
    </w:p>
    <w:p w:rsidR="00455DC8" w:rsidRPr="00415D40" w:rsidRDefault="00AA3C53">
      <w:pPr>
        <w:pStyle w:val="27"/>
        <w:spacing w:before="0"/>
        <w:ind w:firstLine="480"/>
        <w:rPr>
          <w:rFonts w:ascii="仿宋" w:eastAsia="仿宋" w:hAnsi="仿宋" w:cs="仿宋"/>
          <w:szCs w:val="24"/>
        </w:rPr>
      </w:pPr>
      <w:r w:rsidRPr="00415D40">
        <w:rPr>
          <w:rFonts w:ascii="仿宋" w:eastAsia="仿宋" w:hAnsi="仿宋" w:cs="仿宋" w:hint="eastAsia"/>
          <w:szCs w:val="24"/>
        </w:rPr>
        <w:t>（1）因犯罪受过刑事处罚的；</w:t>
      </w:r>
    </w:p>
    <w:p w:rsidR="00455DC8" w:rsidRPr="00415D40" w:rsidRDefault="00AA3C53">
      <w:pPr>
        <w:pStyle w:val="27"/>
        <w:spacing w:before="0"/>
        <w:ind w:firstLine="480"/>
        <w:rPr>
          <w:rFonts w:ascii="仿宋" w:eastAsia="仿宋" w:hAnsi="仿宋" w:cs="仿宋"/>
          <w:szCs w:val="24"/>
        </w:rPr>
      </w:pPr>
      <w:r w:rsidRPr="00415D40">
        <w:rPr>
          <w:rFonts w:ascii="仿宋" w:eastAsia="仿宋" w:hAnsi="仿宋" w:cs="仿宋" w:hint="eastAsia"/>
          <w:szCs w:val="24"/>
        </w:rPr>
        <w:t>（2）被开除中国共产党党籍的；</w:t>
      </w:r>
    </w:p>
    <w:p w:rsidR="00455DC8" w:rsidRPr="00415D40" w:rsidRDefault="00AA3C53">
      <w:pPr>
        <w:pStyle w:val="27"/>
        <w:spacing w:before="0"/>
        <w:ind w:firstLine="480"/>
        <w:rPr>
          <w:rFonts w:ascii="仿宋" w:eastAsia="仿宋" w:hAnsi="仿宋" w:cs="仿宋"/>
          <w:szCs w:val="24"/>
        </w:rPr>
      </w:pPr>
      <w:r w:rsidRPr="00415D40">
        <w:rPr>
          <w:rFonts w:ascii="仿宋" w:eastAsia="仿宋" w:hAnsi="仿宋" w:cs="仿宋" w:hint="eastAsia"/>
          <w:szCs w:val="24"/>
        </w:rPr>
        <w:t>（3）被开除公职的；</w:t>
      </w:r>
    </w:p>
    <w:p w:rsidR="00455DC8" w:rsidRPr="00415D40" w:rsidRDefault="00AA3C53">
      <w:pPr>
        <w:pStyle w:val="27"/>
        <w:spacing w:before="0"/>
        <w:ind w:firstLine="480"/>
        <w:rPr>
          <w:rFonts w:ascii="仿宋" w:eastAsia="仿宋" w:hAnsi="仿宋" w:cs="仿宋"/>
          <w:szCs w:val="24"/>
        </w:rPr>
      </w:pPr>
      <w:r w:rsidRPr="00415D40">
        <w:rPr>
          <w:rFonts w:ascii="仿宋" w:eastAsia="仿宋" w:hAnsi="仿宋" w:cs="仿宋" w:hint="eastAsia"/>
          <w:szCs w:val="24"/>
        </w:rPr>
        <w:t>（4）被依法列为失信联合惩戒对象的。</w:t>
      </w:r>
    </w:p>
    <w:p w:rsidR="00455DC8" w:rsidRPr="00415D40" w:rsidRDefault="00AA3C53">
      <w:pPr>
        <w:pStyle w:val="27"/>
        <w:spacing w:before="0"/>
        <w:ind w:firstLine="482"/>
        <w:rPr>
          <w:rFonts w:ascii="仿宋" w:eastAsia="仿宋" w:hAnsi="仿宋" w:cs="仿宋"/>
          <w:b/>
          <w:bCs/>
          <w:szCs w:val="24"/>
        </w:rPr>
      </w:pPr>
      <w:r w:rsidRPr="00415D40">
        <w:rPr>
          <w:rFonts w:ascii="仿宋" w:eastAsia="仿宋" w:hAnsi="仿宋" w:cs="仿宋" w:hint="eastAsia"/>
          <w:b/>
          <w:bCs/>
          <w:szCs w:val="24"/>
        </w:rPr>
        <w:t>1.项目经理</w:t>
      </w:r>
    </w:p>
    <w:p w:rsidR="00455DC8" w:rsidRPr="00415D40" w:rsidRDefault="00AA3C53">
      <w:pPr>
        <w:pStyle w:val="27"/>
        <w:spacing w:before="0"/>
        <w:ind w:firstLine="480"/>
        <w:rPr>
          <w:rFonts w:ascii="仿宋" w:eastAsia="仿宋" w:hAnsi="仿宋" w:cs="仿宋"/>
          <w:szCs w:val="24"/>
        </w:rPr>
      </w:pPr>
      <w:bookmarkStart w:id="28" w:name="_Hlk86163930"/>
      <w:r w:rsidRPr="00415D40">
        <w:rPr>
          <w:rFonts w:ascii="仿宋" w:eastAsia="仿宋" w:hAnsi="仿宋" w:cs="仿宋" w:hint="eastAsia"/>
          <w:szCs w:val="24"/>
        </w:rPr>
        <w:lastRenderedPageBreak/>
        <w:t>截止投标时间年龄45周岁（含）以下，具有本科及以上学历；党员优先；取得人力资源社会保障局颁发的工程师（建筑工程证书）；具有类似非住宅物业</w:t>
      </w:r>
      <w:r w:rsidRPr="00415D40">
        <w:rPr>
          <w:rFonts w:ascii="仿宋" w:eastAsia="仿宋" w:hAnsi="仿宋" w:cs="仿宋"/>
          <w:szCs w:val="24"/>
        </w:rPr>
        <w:t>5年及以上</w:t>
      </w:r>
      <w:r w:rsidRPr="00415D40">
        <w:rPr>
          <w:rFonts w:ascii="仿宋" w:eastAsia="仿宋" w:hAnsi="仿宋" w:cs="仿宋" w:hint="eastAsia"/>
          <w:szCs w:val="24"/>
        </w:rPr>
        <w:t>项目负责人管理经验；并取得项目业主单位满意的用户评定。遵守国家法律、法规；恪守职业道德；具有建立健全内部管理规章制度、制定工作计划并组织实施的能力；具有现场应变处置能力；具有沟通协调的能力。</w:t>
      </w:r>
    </w:p>
    <w:p w:rsidR="00455DC8" w:rsidRPr="00415D40" w:rsidRDefault="00455DC8">
      <w:pPr>
        <w:pStyle w:val="27"/>
        <w:spacing w:before="0"/>
        <w:ind w:firstLine="480"/>
        <w:rPr>
          <w:rFonts w:ascii="仿宋" w:eastAsia="仿宋" w:hAnsi="仿宋" w:cs="仿宋"/>
          <w:szCs w:val="24"/>
        </w:rPr>
      </w:pPr>
    </w:p>
    <w:bookmarkEnd w:id="28"/>
    <w:p w:rsidR="00455DC8" w:rsidRPr="00415D40" w:rsidRDefault="00AA3C53" w:rsidP="00415D40">
      <w:pPr>
        <w:pStyle w:val="27"/>
        <w:spacing w:before="0"/>
        <w:ind w:firstLine="482"/>
        <w:rPr>
          <w:rFonts w:ascii="仿宋" w:eastAsia="仿宋" w:hAnsi="仿宋" w:cs="仿宋"/>
          <w:b/>
          <w:bCs/>
          <w:szCs w:val="24"/>
        </w:rPr>
      </w:pPr>
      <w:r w:rsidRPr="00415D40">
        <w:rPr>
          <w:rFonts w:ascii="仿宋" w:eastAsia="仿宋" w:hAnsi="仿宋" w:cs="仿宋"/>
          <w:b/>
          <w:bCs/>
          <w:szCs w:val="24"/>
        </w:rPr>
        <w:t>2.经理助理</w:t>
      </w:r>
    </w:p>
    <w:p w:rsidR="00455DC8" w:rsidRPr="00415D40" w:rsidRDefault="00522E9A" w:rsidP="00415D40">
      <w:pPr>
        <w:pStyle w:val="27"/>
        <w:spacing w:before="0"/>
        <w:ind w:firstLine="480"/>
        <w:rPr>
          <w:rFonts w:ascii="仿宋" w:eastAsia="仿宋" w:hAnsi="仿宋" w:cs="仿宋"/>
          <w:szCs w:val="24"/>
        </w:rPr>
      </w:pPr>
      <w:r w:rsidRPr="00415D40">
        <w:rPr>
          <w:rFonts w:ascii="仿宋" w:eastAsia="仿宋" w:hAnsi="仿宋" w:cs="仿宋" w:hint="eastAsia"/>
          <w:szCs w:val="24"/>
        </w:rPr>
        <w:t>经理助理：年龄</w:t>
      </w:r>
      <w:r w:rsidRPr="00415D40">
        <w:rPr>
          <w:rFonts w:ascii="仿宋" w:eastAsia="仿宋" w:hAnsi="仿宋" w:cs="仿宋"/>
          <w:szCs w:val="24"/>
        </w:rPr>
        <w:t>40周岁以下，本科及以上学历，持有中级职称证书、全国物业管理企业经理证</w:t>
      </w:r>
      <w:r w:rsidR="00AA3C53" w:rsidRPr="00415D40">
        <w:rPr>
          <w:rFonts w:ascii="仿宋" w:eastAsia="仿宋" w:hAnsi="仿宋" w:cs="仿宋"/>
          <w:szCs w:val="24"/>
        </w:rPr>
        <w:t>,</w:t>
      </w:r>
      <w:bookmarkStart w:id="29" w:name="_Hlk88237352"/>
      <w:r w:rsidR="00AA3C53" w:rsidRPr="00415D40">
        <w:rPr>
          <w:rFonts w:ascii="仿宋" w:eastAsia="仿宋" w:hAnsi="仿宋" w:cs="仿宋" w:hint="eastAsia"/>
          <w:szCs w:val="24"/>
        </w:rPr>
        <w:t>具有非住宅项目管理岗位</w:t>
      </w:r>
      <w:r w:rsidR="00AA3C53" w:rsidRPr="00415D40">
        <w:rPr>
          <w:rFonts w:ascii="仿宋" w:eastAsia="仿宋" w:hAnsi="仿宋" w:cs="仿宋"/>
          <w:szCs w:val="24"/>
        </w:rPr>
        <w:t xml:space="preserve"> 5年以上工作经历，并取得业主单位满意的用户评定。</w:t>
      </w:r>
    </w:p>
    <w:bookmarkEnd w:id="29"/>
    <w:p w:rsidR="00455DC8" w:rsidRPr="00415D40" w:rsidRDefault="00AA3C53" w:rsidP="00415D40">
      <w:pPr>
        <w:pStyle w:val="27"/>
        <w:spacing w:before="0"/>
        <w:ind w:firstLine="482"/>
        <w:rPr>
          <w:rFonts w:ascii="仿宋" w:eastAsia="仿宋" w:hAnsi="仿宋" w:cs="仿宋"/>
          <w:b/>
          <w:bCs/>
          <w:szCs w:val="24"/>
        </w:rPr>
      </w:pPr>
      <w:r w:rsidRPr="00415D40">
        <w:rPr>
          <w:rFonts w:ascii="仿宋" w:eastAsia="仿宋" w:hAnsi="仿宋" w:cs="仿宋"/>
          <w:b/>
          <w:bCs/>
          <w:szCs w:val="24"/>
        </w:rPr>
        <w:t>3、客服主管</w:t>
      </w:r>
    </w:p>
    <w:p w:rsidR="00455DC8" w:rsidRPr="00415D40" w:rsidRDefault="00AA3C53" w:rsidP="00415D40">
      <w:pPr>
        <w:pStyle w:val="27"/>
        <w:spacing w:before="0"/>
        <w:ind w:firstLine="480"/>
        <w:rPr>
          <w:rFonts w:ascii="仿宋" w:eastAsia="仿宋" w:hAnsi="仿宋" w:cs="仿宋"/>
          <w:szCs w:val="24"/>
        </w:rPr>
      </w:pPr>
      <w:r w:rsidRPr="00415D40">
        <w:rPr>
          <w:rFonts w:ascii="仿宋" w:eastAsia="仿宋" w:hAnsi="仿宋" w:cs="仿宋" w:hint="eastAsia"/>
          <w:szCs w:val="24"/>
        </w:rPr>
        <w:t>年龄</w:t>
      </w:r>
      <w:r w:rsidRPr="00415D40">
        <w:rPr>
          <w:rFonts w:ascii="仿宋" w:eastAsia="仿宋" w:hAnsi="仿宋" w:cs="仿宋"/>
          <w:szCs w:val="24"/>
        </w:rPr>
        <w:t>35周岁以下，</w:t>
      </w:r>
      <w:r w:rsidRPr="00415D40">
        <w:rPr>
          <w:rFonts w:ascii="仿宋" w:eastAsia="仿宋" w:hAnsi="仿宋" w:cs="仿宋" w:hint="eastAsia"/>
          <w:bCs/>
        </w:rPr>
        <w:t>大专及</w:t>
      </w:r>
      <w:proofErr w:type="gramStart"/>
      <w:r w:rsidRPr="00415D40">
        <w:rPr>
          <w:rFonts w:ascii="仿宋" w:eastAsia="仿宋" w:hAnsi="仿宋" w:cs="仿宋" w:hint="eastAsia"/>
          <w:bCs/>
        </w:rPr>
        <w:t>以上学历</w:t>
      </w:r>
      <w:r w:rsidRPr="00415D40">
        <w:rPr>
          <w:rFonts w:ascii="仿宋" w:eastAsia="仿宋" w:hAnsi="仿宋" w:hint="eastAsia"/>
          <w:bCs/>
        </w:rPr>
        <w:t>以上学历</w:t>
      </w:r>
      <w:proofErr w:type="gramEnd"/>
      <w:r w:rsidRPr="00415D40">
        <w:rPr>
          <w:rFonts w:ascii="仿宋" w:eastAsia="仿宋" w:hAnsi="仿宋" w:cs="仿宋" w:hint="eastAsia"/>
          <w:szCs w:val="24"/>
        </w:rPr>
        <w:t>，持有</w:t>
      </w:r>
      <w:r w:rsidRPr="00415D40">
        <w:rPr>
          <w:rFonts w:ascii="仿宋" w:eastAsia="仿宋" w:hAnsi="仿宋" w:cs="仿宋" w:hint="eastAsia"/>
          <w:spacing w:val="-4"/>
        </w:rPr>
        <w:t>物业管理从业人员岗位证书</w:t>
      </w:r>
      <w:r w:rsidRPr="00415D40">
        <w:rPr>
          <w:rFonts w:ascii="仿宋" w:eastAsia="仿宋" w:hAnsi="仿宋" w:cs="仿宋" w:hint="eastAsia"/>
          <w:szCs w:val="24"/>
        </w:rPr>
        <w:t>、</w:t>
      </w:r>
      <w:bookmarkStart w:id="30" w:name="_Hlk88229297"/>
      <w:r w:rsidRPr="00415D40">
        <w:rPr>
          <w:rFonts w:ascii="仿宋" w:eastAsia="仿宋" w:hAnsi="仿宋" w:cs="仿宋" w:hint="eastAsia"/>
          <w:szCs w:val="24"/>
        </w:rPr>
        <w:t>担任项目客</w:t>
      </w:r>
      <w:proofErr w:type="gramStart"/>
      <w:r w:rsidRPr="00415D40">
        <w:rPr>
          <w:rFonts w:ascii="仿宋" w:eastAsia="仿宋" w:hAnsi="仿宋" w:cs="仿宋" w:hint="eastAsia"/>
          <w:szCs w:val="24"/>
        </w:rPr>
        <w:t>服主管</w:t>
      </w:r>
      <w:proofErr w:type="gramEnd"/>
      <w:r w:rsidRPr="00415D40">
        <w:rPr>
          <w:rFonts w:ascii="仿宋" w:eastAsia="仿宋" w:hAnsi="仿宋" w:cs="仿宋"/>
          <w:szCs w:val="24"/>
        </w:rPr>
        <w:t>2年以上工作经历</w:t>
      </w:r>
      <w:bookmarkEnd w:id="30"/>
      <w:r w:rsidRPr="00415D40">
        <w:rPr>
          <w:rFonts w:ascii="仿宋" w:eastAsia="仿宋" w:hAnsi="仿宋" w:cs="仿宋" w:hint="eastAsia"/>
          <w:szCs w:val="24"/>
        </w:rPr>
        <w:t>，并取得业主单位满意的用户评定。</w:t>
      </w:r>
    </w:p>
    <w:p w:rsidR="00455DC8" w:rsidRPr="00415D40" w:rsidRDefault="00AA3C53" w:rsidP="00415D40">
      <w:pPr>
        <w:pStyle w:val="27"/>
        <w:spacing w:before="0"/>
        <w:ind w:firstLine="482"/>
        <w:rPr>
          <w:rFonts w:ascii="仿宋" w:eastAsia="仿宋" w:hAnsi="仿宋" w:cs="仿宋"/>
          <w:b/>
          <w:bCs/>
          <w:szCs w:val="24"/>
        </w:rPr>
      </w:pPr>
      <w:r w:rsidRPr="00415D40">
        <w:rPr>
          <w:rFonts w:ascii="仿宋" w:eastAsia="仿宋" w:hAnsi="仿宋" w:cs="仿宋"/>
          <w:b/>
          <w:bCs/>
          <w:szCs w:val="24"/>
        </w:rPr>
        <w:t>4.会务人员</w:t>
      </w:r>
    </w:p>
    <w:p w:rsidR="00455DC8" w:rsidRPr="00415D40" w:rsidRDefault="00AA3C53" w:rsidP="00415D40">
      <w:pPr>
        <w:pStyle w:val="27"/>
        <w:spacing w:before="0"/>
        <w:ind w:firstLine="480"/>
        <w:rPr>
          <w:rFonts w:ascii="仿宋" w:eastAsia="仿宋" w:hAnsi="仿宋" w:cs="仿宋"/>
          <w:szCs w:val="24"/>
        </w:rPr>
      </w:pPr>
      <w:r w:rsidRPr="00415D40">
        <w:rPr>
          <w:rFonts w:ascii="仿宋" w:eastAsia="仿宋" w:hAnsi="仿宋" w:cs="仿宋" w:hint="eastAsia"/>
          <w:szCs w:val="24"/>
        </w:rPr>
        <w:t>年龄</w:t>
      </w:r>
      <w:r w:rsidRPr="00415D40">
        <w:rPr>
          <w:rFonts w:ascii="仿宋" w:eastAsia="仿宋" w:hAnsi="仿宋" w:cs="仿宋"/>
          <w:szCs w:val="24"/>
        </w:rPr>
        <w:t>40周岁以下，</w:t>
      </w:r>
      <w:r w:rsidRPr="00415D40">
        <w:rPr>
          <w:rFonts w:ascii="仿宋" w:eastAsia="仿宋" w:hAnsi="仿宋" w:cs="仿宋" w:hint="eastAsia"/>
          <w:szCs w:val="24"/>
        </w:rPr>
        <w:t>女性，大专及以上学历，形象气质佳，会电脑基本操作，具备</w:t>
      </w:r>
      <w:r w:rsidRPr="00415D40">
        <w:rPr>
          <w:rFonts w:ascii="仿宋" w:eastAsia="仿宋" w:hAnsi="仿宋" w:cs="仿宋"/>
          <w:szCs w:val="24"/>
        </w:rPr>
        <w:t>2年以上相关的工作经验。</w:t>
      </w:r>
    </w:p>
    <w:p w:rsidR="00455DC8" w:rsidRPr="00415D40" w:rsidRDefault="00AA3C53">
      <w:pPr>
        <w:pStyle w:val="1"/>
        <w:spacing w:line="360" w:lineRule="auto"/>
        <w:ind w:firstLine="482"/>
        <w:rPr>
          <w:rFonts w:ascii="仿宋" w:eastAsia="仿宋" w:hAnsi="仿宋" w:cs="仿宋"/>
          <w:bCs/>
          <w:sz w:val="24"/>
        </w:rPr>
      </w:pPr>
      <w:r w:rsidRPr="00415D40">
        <w:rPr>
          <w:rFonts w:ascii="仿宋" w:eastAsia="仿宋" w:hAnsi="仿宋" w:cs="仿宋"/>
          <w:b/>
          <w:sz w:val="24"/>
        </w:rPr>
        <w:t>5.宿舍秩序管理员</w:t>
      </w:r>
    </w:p>
    <w:p w:rsidR="00455DC8" w:rsidRPr="00415D40" w:rsidRDefault="00AA3C53">
      <w:pPr>
        <w:pStyle w:val="1"/>
        <w:spacing w:line="360" w:lineRule="auto"/>
        <w:ind w:firstLine="480"/>
        <w:rPr>
          <w:rFonts w:ascii="仿宋" w:eastAsia="仿宋" w:hAnsi="仿宋" w:cs="仿宋"/>
          <w:bCs/>
          <w:sz w:val="24"/>
        </w:rPr>
      </w:pPr>
      <w:r w:rsidRPr="00415D40">
        <w:rPr>
          <w:rFonts w:ascii="仿宋" w:eastAsia="仿宋" w:hAnsi="仿宋" w:cs="仿宋" w:hint="eastAsia"/>
          <w:bCs/>
          <w:sz w:val="24"/>
        </w:rPr>
        <w:t>（</w:t>
      </w:r>
      <w:r w:rsidRPr="00415D40">
        <w:rPr>
          <w:rFonts w:ascii="仿宋" w:eastAsia="仿宋" w:hAnsi="仿宋" w:cs="仿宋"/>
          <w:bCs/>
          <w:sz w:val="24"/>
        </w:rPr>
        <w:t>1）宿舍秩序管理主管：年龄50周岁以下</w:t>
      </w:r>
      <w:r w:rsidRPr="00415D40">
        <w:rPr>
          <w:rFonts w:ascii="仿宋" w:eastAsia="仿宋" w:hAnsi="仿宋" w:cs="仿宋" w:hint="eastAsia"/>
          <w:bCs/>
          <w:sz w:val="24"/>
        </w:rPr>
        <w:t>，</w:t>
      </w:r>
      <w:r w:rsidRPr="00415D40">
        <w:rPr>
          <w:rFonts w:ascii="仿宋" w:eastAsia="仿宋" w:hAnsi="仿宋" w:hint="eastAsia"/>
          <w:bCs/>
          <w:sz w:val="24"/>
        </w:rPr>
        <w:t>具有高中及以上学历；</w:t>
      </w:r>
      <w:r w:rsidRPr="00415D40">
        <w:rPr>
          <w:rFonts w:ascii="仿宋" w:eastAsia="仿宋" w:hAnsi="仿宋" w:cs="仿宋" w:hint="eastAsia"/>
          <w:bCs/>
          <w:sz w:val="24"/>
        </w:rPr>
        <w:t>具有</w:t>
      </w:r>
      <w:r w:rsidRPr="00415D40">
        <w:rPr>
          <w:rFonts w:ascii="仿宋" w:eastAsia="仿宋" w:hAnsi="仿宋" w:cs="仿宋"/>
          <w:bCs/>
          <w:sz w:val="24"/>
        </w:rPr>
        <w:t>2年以上项目宿舍秩序管理工作经验，并取得业主单位满意的用户评定。具备与学生良好的沟通能力，对本</w:t>
      </w:r>
      <w:r w:rsidRPr="00415D40">
        <w:rPr>
          <w:rFonts w:ascii="仿宋" w:eastAsia="仿宋" w:hAnsi="仿宋" w:cs="仿宋" w:hint="eastAsia"/>
          <w:bCs/>
          <w:sz w:val="24"/>
        </w:rPr>
        <w:t>年龄段学生心理有一定的了解。</w:t>
      </w:r>
    </w:p>
    <w:p w:rsidR="00455DC8" w:rsidRPr="00415D40" w:rsidRDefault="00AA3C53">
      <w:pPr>
        <w:pStyle w:val="1"/>
        <w:spacing w:line="360" w:lineRule="auto"/>
        <w:ind w:firstLine="480"/>
        <w:rPr>
          <w:rFonts w:ascii="仿宋" w:eastAsia="仿宋" w:hAnsi="仿宋" w:cs="仿宋"/>
          <w:bCs/>
          <w:sz w:val="24"/>
        </w:rPr>
      </w:pPr>
      <w:r w:rsidRPr="00415D40">
        <w:rPr>
          <w:rFonts w:ascii="仿宋" w:eastAsia="仿宋" w:hAnsi="仿宋" w:cs="仿宋" w:hint="eastAsia"/>
          <w:bCs/>
          <w:sz w:val="24"/>
        </w:rPr>
        <w:t>（</w:t>
      </w:r>
      <w:r w:rsidRPr="00415D40">
        <w:rPr>
          <w:rFonts w:ascii="仿宋" w:eastAsia="仿宋" w:hAnsi="仿宋" w:cs="仿宋"/>
          <w:bCs/>
          <w:sz w:val="24"/>
        </w:rPr>
        <w:t>2）宿舍秩序管理员：年龄50</w:t>
      </w:r>
      <w:r w:rsidRPr="00415D40">
        <w:rPr>
          <w:rFonts w:ascii="仿宋" w:eastAsia="仿宋" w:hAnsi="仿宋" w:cs="仿宋" w:hint="eastAsia"/>
          <w:bCs/>
          <w:sz w:val="24"/>
        </w:rPr>
        <w:t>周岁以下，具有从事本行业</w:t>
      </w:r>
      <w:r w:rsidRPr="00415D40">
        <w:rPr>
          <w:rFonts w:ascii="仿宋" w:eastAsia="仿宋" w:hAnsi="仿宋" w:cs="仿宋"/>
          <w:bCs/>
          <w:sz w:val="24"/>
        </w:rPr>
        <w:t>2</w:t>
      </w:r>
      <w:r w:rsidRPr="00415D40">
        <w:rPr>
          <w:rFonts w:ascii="仿宋" w:eastAsia="仿宋" w:hAnsi="仿宋" w:cs="仿宋" w:hint="eastAsia"/>
          <w:bCs/>
          <w:sz w:val="24"/>
        </w:rPr>
        <w:t>年以上工作经历。</w:t>
      </w:r>
    </w:p>
    <w:p w:rsidR="00455DC8" w:rsidRPr="00415D40" w:rsidRDefault="00AA3C53">
      <w:pPr>
        <w:spacing w:line="360" w:lineRule="auto"/>
        <w:ind w:firstLine="482"/>
        <w:rPr>
          <w:rFonts w:ascii="仿宋" w:eastAsia="仿宋" w:hAnsi="仿宋" w:cs="仿宋"/>
          <w:b/>
          <w:sz w:val="24"/>
        </w:rPr>
      </w:pPr>
      <w:r w:rsidRPr="00415D40">
        <w:rPr>
          <w:rFonts w:ascii="仿宋" w:eastAsia="仿宋" w:hAnsi="仿宋" w:cs="仿宋"/>
          <w:b/>
          <w:sz w:val="24"/>
        </w:rPr>
        <w:t>6.绿化保洁人员</w:t>
      </w:r>
    </w:p>
    <w:p w:rsidR="00455DC8" w:rsidRPr="00415D40" w:rsidRDefault="00AA3C53">
      <w:pPr>
        <w:pStyle w:val="1"/>
        <w:spacing w:line="360" w:lineRule="auto"/>
        <w:rPr>
          <w:rFonts w:ascii="仿宋" w:eastAsia="仿宋" w:hAnsi="仿宋" w:cs="仿宋"/>
          <w:bCs/>
          <w:sz w:val="24"/>
        </w:rPr>
      </w:pPr>
      <w:r w:rsidRPr="00415D40">
        <w:rPr>
          <w:rFonts w:ascii="仿宋" w:eastAsia="仿宋" w:hAnsi="仿宋" w:cs="仿宋"/>
          <w:b/>
          <w:sz w:val="24"/>
        </w:rPr>
        <w:t xml:space="preserve">   </w:t>
      </w:r>
      <w:r w:rsidRPr="00415D40">
        <w:rPr>
          <w:rFonts w:ascii="仿宋" w:eastAsia="仿宋" w:hAnsi="仿宋" w:cs="仿宋" w:hint="eastAsia"/>
          <w:bCs/>
          <w:sz w:val="24"/>
        </w:rPr>
        <w:t>（</w:t>
      </w:r>
      <w:r w:rsidRPr="00415D40">
        <w:rPr>
          <w:rFonts w:ascii="仿宋" w:eastAsia="仿宋" w:hAnsi="仿宋" w:cs="仿宋"/>
          <w:bCs/>
          <w:sz w:val="24"/>
        </w:rPr>
        <w:t>1）保洁主管：年龄35周岁以</w:t>
      </w:r>
      <w:r w:rsidRPr="00415D40">
        <w:rPr>
          <w:rFonts w:ascii="仿宋" w:eastAsia="仿宋" w:hAnsi="仿宋" w:cs="仿宋" w:hint="eastAsia"/>
          <w:bCs/>
          <w:sz w:val="24"/>
        </w:rPr>
        <w:t>下，大专及以上学历，取得物业管理从业人员上岗证，担任非住宅类项目保洁主管</w:t>
      </w:r>
      <w:r w:rsidRPr="00415D40">
        <w:rPr>
          <w:rFonts w:ascii="仿宋" w:eastAsia="仿宋" w:hAnsi="仿宋" w:cs="仿宋"/>
          <w:bCs/>
          <w:sz w:val="24"/>
        </w:rPr>
        <w:t>2年以上工作经历，并取得业主单位满意的用户评定。熟练使用各类保洁工器具、设备，具备保洁技能培训能力。</w:t>
      </w:r>
    </w:p>
    <w:p w:rsidR="00455DC8" w:rsidRPr="00415D40" w:rsidRDefault="00AA3C53">
      <w:pPr>
        <w:spacing w:line="360" w:lineRule="auto"/>
        <w:rPr>
          <w:rFonts w:ascii="仿宋" w:eastAsia="仿宋" w:hAnsi="仿宋"/>
        </w:rPr>
      </w:pPr>
      <w:r w:rsidRPr="00415D40">
        <w:rPr>
          <w:rFonts w:ascii="仿宋" w:eastAsia="仿宋" w:hAnsi="仿宋"/>
        </w:rPr>
        <w:t xml:space="preserve">    </w:t>
      </w:r>
      <w:r w:rsidRPr="00415D40">
        <w:rPr>
          <w:rFonts w:ascii="仿宋" w:eastAsia="仿宋" w:hAnsi="仿宋" w:hint="eastAsia"/>
        </w:rPr>
        <w:t>（</w:t>
      </w:r>
      <w:r w:rsidRPr="00415D40">
        <w:rPr>
          <w:rFonts w:ascii="仿宋" w:eastAsia="仿宋" w:hAnsi="仿宋"/>
        </w:rPr>
        <w:t>2）</w:t>
      </w:r>
      <w:r w:rsidRPr="00415D40">
        <w:rPr>
          <w:rFonts w:ascii="仿宋" w:eastAsia="仿宋" w:hAnsi="仿宋" w:cs="仿宋" w:hint="eastAsia"/>
          <w:bCs/>
          <w:sz w:val="24"/>
        </w:rPr>
        <w:t>绿化主管：年龄</w:t>
      </w:r>
      <w:r w:rsidRPr="00415D40">
        <w:rPr>
          <w:rFonts w:ascii="仿宋" w:eastAsia="仿宋" w:hAnsi="仿宋" w:cs="仿宋"/>
          <w:bCs/>
          <w:sz w:val="24"/>
        </w:rPr>
        <w:t>40周岁以下</w:t>
      </w:r>
      <w:r w:rsidRPr="00415D40">
        <w:rPr>
          <w:rFonts w:ascii="仿宋" w:eastAsia="仿宋" w:hAnsi="仿宋" w:cs="仿宋" w:hint="eastAsia"/>
          <w:bCs/>
          <w:sz w:val="24"/>
        </w:rPr>
        <w:t>，大专及以上学历，取得风景园林类工程师证书，担任非住宅类项目绿化主管</w:t>
      </w:r>
      <w:r w:rsidRPr="00415D40">
        <w:rPr>
          <w:rFonts w:ascii="仿宋" w:eastAsia="仿宋" w:hAnsi="仿宋" w:cs="仿宋"/>
          <w:bCs/>
          <w:sz w:val="24"/>
        </w:rPr>
        <w:t>2年以上工作经历，并取得业主单位满意的用户评定。熟练使用各类绿化工器具、设备，具备绿化技能培训能力。</w:t>
      </w:r>
    </w:p>
    <w:p w:rsidR="00455DC8" w:rsidRPr="00415D40" w:rsidRDefault="00AA3C53">
      <w:pPr>
        <w:spacing w:line="360" w:lineRule="auto"/>
        <w:ind w:firstLine="480"/>
        <w:rPr>
          <w:rFonts w:ascii="仿宋" w:eastAsia="仿宋" w:hAnsi="仿宋" w:cs="仿宋"/>
          <w:bCs/>
          <w:sz w:val="24"/>
        </w:rPr>
      </w:pPr>
      <w:r w:rsidRPr="00415D40">
        <w:rPr>
          <w:rFonts w:ascii="仿宋" w:eastAsia="仿宋" w:hAnsi="仿宋" w:cs="仿宋" w:hint="eastAsia"/>
          <w:bCs/>
          <w:sz w:val="24"/>
        </w:rPr>
        <w:t>（</w:t>
      </w:r>
      <w:r w:rsidRPr="00415D40">
        <w:rPr>
          <w:rFonts w:ascii="仿宋" w:eastAsia="仿宋" w:hAnsi="仿宋" w:cs="仿宋"/>
          <w:bCs/>
          <w:sz w:val="24"/>
        </w:rPr>
        <w:t xml:space="preserve">2）保洁绿化人员：年龄 55 </w:t>
      </w:r>
      <w:r w:rsidRPr="00415D40">
        <w:rPr>
          <w:rFonts w:ascii="仿宋" w:eastAsia="仿宋" w:hAnsi="仿宋" w:cs="仿宋" w:hint="eastAsia"/>
          <w:bCs/>
          <w:sz w:val="24"/>
        </w:rPr>
        <w:t>周岁以下，具备2年以上相关的工作经验，</w:t>
      </w:r>
      <w:r w:rsidRPr="00415D40">
        <w:rPr>
          <w:rFonts w:ascii="仿宋" w:eastAsia="仿宋" w:hAnsi="仿宋" w:cs="仿宋" w:hint="eastAsia"/>
          <w:bCs/>
          <w:sz w:val="24"/>
        </w:rPr>
        <w:lastRenderedPageBreak/>
        <w:t>工作认真负责，具备良好的沟通应变能力。</w:t>
      </w:r>
    </w:p>
    <w:p w:rsidR="00455DC8" w:rsidRPr="00415D40" w:rsidRDefault="00AA3C53">
      <w:pPr>
        <w:pStyle w:val="1"/>
        <w:spacing w:line="360" w:lineRule="auto"/>
        <w:ind w:firstLine="482"/>
        <w:rPr>
          <w:rFonts w:ascii="仿宋" w:eastAsia="仿宋" w:hAnsi="仿宋" w:cs="仿宋"/>
          <w:b/>
          <w:sz w:val="24"/>
        </w:rPr>
      </w:pPr>
      <w:r w:rsidRPr="00415D40">
        <w:rPr>
          <w:rFonts w:ascii="仿宋" w:eastAsia="仿宋" w:hAnsi="仿宋" w:cs="仿宋"/>
          <w:b/>
          <w:sz w:val="24"/>
        </w:rPr>
        <w:t>7.工程维修人员</w:t>
      </w:r>
    </w:p>
    <w:p w:rsidR="00455DC8" w:rsidRPr="00415D40" w:rsidRDefault="00AA3C53">
      <w:pPr>
        <w:spacing w:line="360" w:lineRule="auto"/>
        <w:ind w:firstLine="480"/>
        <w:rPr>
          <w:rFonts w:ascii="仿宋" w:eastAsia="仿宋" w:hAnsi="仿宋" w:cs="仿宋"/>
          <w:b/>
          <w:sz w:val="24"/>
        </w:rPr>
      </w:pPr>
      <w:r w:rsidRPr="00415D40">
        <w:rPr>
          <w:rFonts w:ascii="仿宋" w:eastAsia="仿宋" w:hAnsi="仿宋" w:cs="仿宋" w:hint="eastAsia"/>
          <w:bCs/>
          <w:sz w:val="24"/>
        </w:rPr>
        <w:t>（</w:t>
      </w:r>
      <w:r w:rsidRPr="00415D40">
        <w:rPr>
          <w:rFonts w:ascii="仿宋" w:eastAsia="仿宋" w:hAnsi="仿宋" w:cs="仿宋"/>
          <w:bCs/>
          <w:sz w:val="24"/>
        </w:rPr>
        <w:t>1）工程维修主管：年龄40周岁以下，</w:t>
      </w:r>
      <w:r w:rsidRPr="00415D40">
        <w:rPr>
          <w:rFonts w:ascii="仿宋" w:eastAsia="仿宋" w:hAnsi="仿宋" w:cs="仿宋" w:hint="eastAsia"/>
          <w:bCs/>
          <w:sz w:val="24"/>
        </w:rPr>
        <w:t>大专及以上学历，取得中级工程师职称证书、机械员、安全员证书，担任项目工程主管</w:t>
      </w:r>
      <w:r w:rsidRPr="00415D40">
        <w:rPr>
          <w:rFonts w:ascii="仿宋" w:eastAsia="仿宋" w:hAnsi="仿宋" w:cs="仿宋"/>
          <w:bCs/>
          <w:sz w:val="24"/>
        </w:rPr>
        <w:t>2年以上工作经历，</w:t>
      </w:r>
      <w:r w:rsidRPr="00415D40">
        <w:rPr>
          <w:rFonts w:ascii="仿宋" w:eastAsia="仿宋" w:hAnsi="仿宋" w:cs="仿宋" w:hint="eastAsia"/>
          <w:sz w:val="24"/>
        </w:rPr>
        <w:t>并取得业主单位满意的用户评定。</w:t>
      </w:r>
      <w:r w:rsidRPr="00415D40">
        <w:rPr>
          <w:rFonts w:ascii="仿宋" w:eastAsia="仿宋" w:hAnsi="仿宋" w:cs="仿宋" w:hint="eastAsia"/>
          <w:bCs/>
          <w:sz w:val="24"/>
        </w:rPr>
        <w:t>熟练使用各类</w:t>
      </w:r>
      <w:proofErr w:type="gramStart"/>
      <w:r w:rsidRPr="00415D40">
        <w:rPr>
          <w:rFonts w:ascii="仿宋" w:eastAsia="仿宋" w:hAnsi="仿宋" w:cs="仿宋" w:hint="eastAsia"/>
          <w:bCs/>
          <w:sz w:val="24"/>
        </w:rPr>
        <w:t>工程工</w:t>
      </w:r>
      <w:proofErr w:type="gramEnd"/>
      <w:r w:rsidRPr="00415D40">
        <w:rPr>
          <w:rFonts w:ascii="仿宋" w:eastAsia="仿宋" w:hAnsi="仿宋" w:cs="仿宋" w:hint="eastAsia"/>
          <w:bCs/>
          <w:sz w:val="24"/>
        </w:rPr>
        <w:t>器具、设备，具备工程技能培训能力。</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bCs/>
          <w:sz w:val="24"/>
        </w:rPr>
        <w:t>（</w:t>
      </w:r>
      <w:r w:rsidRPr="00415D40">
        <w:rPr>
          <w:rFonts w:ascii="仿宋" w:eastAsia="仿宋" w:hAnsi="仿宋" w:cs="仿宋"/>
          <w:bCs/>
          <w:sz w:val="24"/>
        </w:rPr>
        <w:t>2）工程人员：①年龄45周岁以下</w:t>
      </w:r>
      <w:r w:rsidRPr="00415D40">
        <w:rPr>
          <w:rFonts w:ascii="仿宋" w:eastAsia="仿宋" w:hAnsi="仿宋" w:cs="仿宋" w:hint="eastAsia"/>
          <w:bCs/>
          <w:sz w:val="24"/>
        </w:rPr>
        <w:t>，具备</w:t>
      </w:r>
      <w:r w:rsidRPr="00415D40">
        <w:rPr>
          <w:rFonts w:ascii="仿宋" w:eastAsia="仿宋" w:hAnsi="仿宋" w:cs="仿宋"/>
          <w:bCs/>
          <w:sz w:val="24"/>
        </w:rPr>
        <w:t>2年以上相关的工作经验，所有工程人员需持证上岗；高配人员均需持有《高配证》，10名人员持《维修电工证》、其中2名人员同时持《特种设备操作证》。</w:t>
      </w:r>
    </w:p>
    <w:p w:rsidR="00455DC8" w:rsidRPr="00415D40" w:rsidRDefault="00AA3C53" w:rsidP="00415D40">
      <w:pPr>
        <w:pStyle w:val="27"/>
        <w:spacing w:before="0"/>
        <w:ind w:firstLine="482"/>
        <w:rPr>
          <w:rFonts w:ascii="仿宋" w:eastAsia="仿宋" w:hAnsi="仿宋" w:cs="仿宋"/>
          <w:b/>
          <w:bCs/>
          <w:szCs w:val="24"/>
        </w:rPr>
      </w:pPr>
      <w:r w:rsidRPr="00415D40">
        <w:rPr>
          <w:rFonts w:ascii="仿宋" w:eastAsia="仿宋" w:hAnsi="仿宋" w:cs="仿宋"/>
          <w:b/>
          <w:bCs/>
          <w:szCs w:val="24"/>
        </w:rPr>
        <w:t>8.安保人员</w:t>
      </w:r>
    </w:p>
    <w:p w:rsidR="00455DC8" w:rsidRPr="00415D40" w:rsidRDefault="00AA3C53">
      <w:pPr>
        <w:spacing w:line="360" w:lineRule="auto"/>
        <w:ind w:firstLine="480"/>
        <w:rPr>
          <w:rFonts w:ascii="仿宋" w:eastAsia="仿宋" w:hAnsi="仿宋" w:cs="仿宋"/>
          <w:bCs/>
          <w:sz w:val="24"/>
        </w:rPr>
      </w:pPr>
      <w:r w:rsidRPr="00415D40">
        <w:rPr>
          <w:rFonts w:ascii="仿宋" w:eastAsia="仿宋" w:hAnsi="仿宋" w:cs="仿宋" w:hint="eastAsia"/>
          <w:bCs/>
          <w:sz w:val="24"/>
        </w:rPr>
        <w:t>（</w:t>
      </w:r>
      <w:r w:rsidRPr="00415D40">
        <w:rPr>
          <w:rFonts w:ascii="仿宋" w:eastAsia="仿宋" w:hAnsi="仿宋" w:cs="仿宋"/>
          <w:bCs/>
          <w:sz w:val="24"/>
        </w:rPr>
        <w:t>1）</w:t>
      </w:r>
      <w:r w:rsidRPr="00415D40">
        <w:rPr>
          <w:rFonts w:ascii="仿宋" w:eastAsia="仿宋" w:hAnsi="仿宋" w:cs="仿宋" w:hint="eastAsia"/>
          <w:bCs/>
          <w:sz w:val="24"/>
        </w:rPr>
        <w:t>保安主管：截止投标截止时间年龄</w:t>
      </w:r>
      <w:r w:rsidRPr="00415D40">
        <w:rPr>
          <w:rFonts w:ascii="仿宋" w:eastAsia="仿宋" w:hAnsi="仿宋" w:cs="仿宋"/>
          <w:bCs/>
          <w:sz w:val="24"/>
        </w:rPr>
        <w:t>45</w:t>
      </w:r>
      <w:r w:rsidRPr="00415D40">
        <w:rPr>
          <w:rFonts w:ascii="仿宋" w:eastAsia="仿宋" w:hAnsi="仿宋" w:cs="仿宋" w:hint="eastAsia"/>
          <w:bCs/>
          <w:sz w:val="24"/>
        </w:rPr>
        <w:t>周岁（含）以下，大专及以上学历；具有二级保安证；党员、退伍军人优先考虑；担任项目保安主管</w:t>
      </w:r>
      <w:r w:rsidRPr="00415D40">
        <w:rPr>
          <w:rFonts w:ascii="仿宋" w:eastAsia="仿宋" w:hAnsi="仿宋" w:cs="仿宋"/>
          <w:bCs/>
          <w:sz w:val="24"/>
        </w:rPr>
        <w:t>2年以上工作经历，并取得业主单位满意的用户评定。</w:t>
      </w:r>
      <w:r w:rsidRPr="00415D40">
        <w:rPr>
          <w:rFonts w:ascii="仿宋" w:eastAsia="仿宋" w:hAnsi="仿宋" w:cs="仿宋" w:hint="eastAsia"/>
          <w:bCs/>
          <w:sz w:val="24"/>
        </w:rPr>
        <w:t>熟悉安保工作流程，具有对安保队员训练、考核的工作能力；思路清晰，具备良好的沟通协调能力；熟练使用电脑和办公软件。</w:t>
      </w:r>
    </w:p>
    <w:p w:rsidR="00455DC8" w:rsidRPr="00415D40" w:rsidRDefault="00AA3C53">
      <w:pPr>
        <w:spacing w:line="360" w:lineRule="auto"/>
        <w:ind w:firstLine="480"/>
        <w:rPr>
          <w:rFonts w:ascii="仿宋" w:eastAsia="仿宋" w:hAnsi="仿宋" w:cs="仿宋"/>
          <w:bCs/>
          <w:sz w:val="24"/>
        </w:rPr>
      </w:pPr>
      <w:r w:rsidRPr="00415D40">
        <w:rPr>
          <w:rFonts w:ascii="仿宋" w:eastAsia="仿宋" w:hAnsi="仿宋" w:cs="仿宋" w:hint="eastAsia"/>
          <w:bCs/>
          <w:sz w:val="24"/>
        </w:rPr>
        <w:t>（</w:t>
      </w:r>
      <w:r w:rsidRPr="00415D40">
        <w:rPr>
          <w:rFonts w:ascii="仿宋" w:eastAsia="仿宋" w:hAnsi="仿宋" w:cs="仿宋"/>
          <w:bCs/>
          <w:sz w:val="24"/>
        </w:rPr>
        <w:t>2）安保队员：男性，40周岁以下，</w:t>
      </w:r>
      <w:r w:rsidRPr="00415D40">
        <w:rPr>
          <w:rFonts w:ascii="仿宋" w:eastAsia="仿宋" w:hAnsi="仿宋" w:cs="仿宋" w:hint="eastAsia"/>
          <w:bCs/>
          <w:sz w:val="24"/>
        </w:rPr>
        <w:t>1年以上相关工作经验，熟悉安保工作流程，有良好的沟通能力和观察能力。本项目服务的安保人员须持有真实有效、符合国家相关部门规定的《保安员证》，</w:t>
      </w:r>
      <w:proofErr w:type="gramStart"/>
      <w:r w:rsidRPr="00415D40">
        <w:rPr>
          <w:rFonts w:ascii="仿宋" w:eastAsia="仿宋" w:hAnsi="仿宋" w:cs="仿宋" w:hint="eastAsia"/>
          <w:bCs/>
          <w:sz w:val="24"/>
        </w:rPr>
        <w:t>其中消控人员</w:t>
      </w:r>
      <w:proofErr w:type="gramEnd"/>
      <w:r w:rsidRPr="00415D40">
        <w:rPr>
          <w:rFonts w:ascii="仿宋" w:eastAsia="仿宋" w:hAnsi="仿宋" w:cs="仿宋" w:hint="eastAsia"/>
          <w:bCs/>
          <w:sz w:val="24"/>
        </w:rPr>
        <w:t>需持真实有效的《建（构）筑物消防员证书》。</w:t>
      </w:r>
    </w:p>
    <w:p w:rsidR="00455DC8" w:rsidRPr="00415D40" w:rsidRDefault="00AA3C53">
      <w:pPr>
        <w:pStyle w:val="1"/>
        <w:spacing w:line="360" w:lineRule="auto"/>
        <w:rPr>
          <w:rFonts w:ascii="仿宋" w:eastAsia="仿宋" w:hAnsi="仿宋" w:cs="仿宋"/>
          <w:b/>
          <w:spacing w:val="-11"/>
          <w:sz w:val="24"/>
        </w:rPr>
      </w:pPr>
      <w:r w:rsidRPr="00415D40">
        <w:rPr>
          <w:rFonts w:ascii="仿宋" w:eastAsia="仿宋" w:hAnsi="仿宋" w:cs="仿宋" w:hint="eastAsia"/>
          <w:b/>
          <w:spacing w:val="-11"/>
          <w:sz w:val="24"/>
        </w:rPr>
        <w:t>四、物业服务标准</w:t>
      </w:r>
    </w:p>
    <w:p w:rsidR="00455DC8" w:rsidRPr="00415D40" w:rsidRDefault="00AA3C53">
      <w:pPr>
        <w:pStyle w:val="27"/>
        <w:spacing w:before="0"/>
        <w:ind w:firstLineChars="100" w:firstLine="241"/>
        <w:rPr>
          <w:rFonts w:ascii="仿宋" w:eastAsia="仿宋" w:hAnsi="仿宋" w:cs="仿宋"/>
          <w:b/>
          <w:szCs w:val="24"/>
        </w:rPr>
      </w:pPr>
      <w:r w:rsidRPr="00415D40">
        <w:rPr>
          <w:rFonts w:ascii="仿宋" w:eastAsia="仿宋" w:hAnsi="仿宋" w:cs="仿宋" w:hint="eastAsia"/>
          <w:b/>
          <w:szCs w:val="24"/>
        </w:rPr>
        <w:t>（一）学生公寓托管服务</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1、学生公寓托管服务范围及总体要求</w:t>
      </w:r>
    </w:p>
    <w:p w:rsidR="00455DC8" w:rsidRPr="00415D40" w:rsidRDefault="00AA3C53">
      <w:pPr>
        <w:pStyle w:val="27"/>
        <w:spacing w:before="0"/>
        <w:ind w:firstLineChars="196" w:firstLine="470"/>
        <w:rPr>
          <w:rFonts w:ascii="仿宋" w:eastAsia="仿宋" w:hAnsi="仿宋" w:cs="仿宋"/>
          <w:b/>
          <w:szCs w:val="24"/>
        </w:rPr>
      </w:pPr>
      <w:r w:rsidRPr="00415D40">
        <w:rPr>
          <w:rFonts w:ascii="仿宋" w:eastAsia="仿宋" w:hAnsi="仿宋" w:cs="仿宋" w:hint="eastAsia"/>
          <w:szCs w:val="24"/>
        </w:rPr>
        <w:t>总体要求：营造“安全、文明、卫生、有序”的学生公寓氛围，加强学生的安全意识教育，切实保障学生的人身及财物安全。</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2、 学生公寓托管服务内容</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具体包括：学生公寓值班服务；学生公寓卫生管理；学生行为管理、引导和公寓文化建设；学生公寓的安全管理；学生公寓的学生管理；学生公寓设施管理及维修。</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b/>
          <w:szCs w:val="24"/>
        </w:rPr>
        <w:t xml:space="preserve">2.1 </w:t>
      </w:r>
      <w:r w:rsidRPr="00415D40">
        <w:rPr>
          <w:rFonts w:ascii="仿宋" w:eastAsia="仿宋" w:hAnsi="仿宋" w:cs="仿宋" w:hint="eastAsia"/>
          <w:b/>
          <w:szCs w:val="24"/>
        </w:rPr>
        <w:t>学生公寓值班服务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2.1.1门厅进出人员的管理。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lastRenderedPageBreak/>
        <w:t>2.1.2寝室钥匙的保管和借用服务，公共场所、通道门钥匙的管理。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2.1.3 开展便利服务工作（如工具借用等）。</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2.1.4 门厅秩序和保洁。</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2.1.5 提供维修服务。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2.2学生公寓卫生管理（学生公寓公共部位保洁标准）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2.2.1走廊地面清洁，走廊墙面无积尘，清洁</w:t>
      </w:r>
      <w:proofErr w:type="gramStart"/>
      <w:r w:rsidRPr="00415D40">
        <w:rPr>
          <w:rFonts w:ascii="仿宋" w:eastAsia="仿宋" w:hAnsi="仿宋" w:cs="仿宋" w:hint="eastAsia"/>
          <w:szCs w:val="24"/>
        </w:rPr>
        <w:t>筒及时</w:t>
      </w:r>
      <w:proofErr w:type="gramEnd"/>
      <w:r w:rsidRPr="00415D40">
        <w:rPr>
          <w:rFonts w:ascii="仿宋" w:eastAsia="仿宋" w:hAnsi="仿宋" w:cs="仿宋" w:hint="eastAsia"/>
          <w:szCs w:val="24"/>
        </w:rPr>
        <w:t>清空、外观干净。</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2.2.2 门窗干净无积尘，玻璃明亮无尘。</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2.2.3 墙面无张贴物、无积尘、无蜘蛛网。</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2.2.4 楼梯台阶清洁，楼梯扶手干净。</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2.2.5 盥洗室水房干净，水槽内外洁净。</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2.2.6 厕所大小便池无积垢，隔板干净。</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2.2.7 楼内所有公共通道、梯道、门厅、平台、管网等无灰尘、无积水、无污染，不停放各种车辆，无堆积物，以上公共场所及门、窗、玻璃、顶棚等无蜘蛛网。</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2.2.8水枪、水带完整性检查（每月1次）和疏散通道（每天1次）的检查；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2.2.9确保公共场所设施完好，出现故障及时维修。</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2.2.10楼区内及包干区域的保洁情况。</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2.2.11楼区内非机动车的停放管理。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2.2.12红外报警或监控设施的使用情况。</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2.2.13公共区域水、照明、公共设施的节能、损坏报修工作。 </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b/>
          <w:szCs w:val="24"/>
        </w:rPr>
        <w:t xml:space="preserve">2.3  </w:t>
      </w:r>
      <w:r w:rsidRPr="00415D40">
        <w:rPr>
          <w:rFonts w:ascii="仿宋" w:eastAsia="仿宋" w:hAnsi="仿宋" w:cs="仿宋" w:hint="eastAsia"/>
          <w:b/>
          <w:szCs w:val="24"/>
        </w:rPr>
        <w:t>学生行为管理、引导和公寓文化建设</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2.3.1  学生行为管理和引导</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对住宿学生开展集体生活行为文明及住宿秩序方面的引导和宣传教育。在采购人授权下，对公寓里学生违纪情况进行检查，向采购人反馈学生行为表现以及动态。</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2.3.2  开展学生公寓文化建设</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1）公寓的门厅建设、楼区氛围布置。</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2）制作人文、安全、环保方面的引导牌、提示牌、警示牌。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3）开展文明寝室等优秀寝室的评比活动，营造学生积极向上、团结和谐的寝室文化氛围；</w:t>
      </w:r>
    </w:p>
    <w:p w:rsidR="00455DC8" w:rsidRPr="00415D40" w:rsidRDefault="00AA3C53">
      <w:pPr>
        <w:pStyle w:val="27"/>
        <w:spacing w:before="0"/>
        <w:ind w:firstLineChars="196" w:firstLine="472"/>
        <w:rPr>
          <w:rFonts w:ascii="仿宋" w:eastAsia="仿宋" w:hAnsi="仿宋" w:cs="仿宋"/>
          <w:szCs w:val="24"/>
        </w:rPr>
      </w:pPr>
      <w:r w:rsidRPr="00415D40">
        <w:rPr>
          <w:rFonts w:ascii="仿宋" w:eastAsia="仿宋" w:hAnsi="仿宋" w:cs="仿宋"/>
          <w:b/>
        </w:rPr>
        <w:lastRenderedPageBreak/>
        <w:t xml:space="preserve">2.4.  </w:t>
      </w:r>
      <w:r w:rsidRPr="00415D40">
        <w:rPr>
          <w:rFonts w:ascii="仿宋" w:eastAsia="仿宋" w:hAnsi="仿宋" w:cs="仿宋" w:hint="eastAsia"/>
          <w:b/>
        </w:rPr>
        <w:t>学生公寓的安全管理</w:t>
      </w:r>
      <w:r w:rsidRPr="00415D40">
        <w:rPr>
          <w:rFonts w:ascii="仿宋" w:eastAsia="仿宋" w:hAnsi="仿宋" w:cs="仿宋" w:hint="eastAsia"/>
          <w:szCs w:val="24"/>
        </w:rPr>
        <w:t>（做到24小时</w:t>
      </w:r>
      <w:proofErr w:type="gramStart"/>
      <w:r w:rsidRPr="00415D40">
        <w:rPr>
          <w:rFonts w:ascii="仿宋" w:eastAsia="仿宋" w:hAnsi="仿宋" w:cs="仿宋" w:hint="eastAsia"/>
          <w:szCs w:val="24"/>
        </w:rPr>
        <w:t>全天侯</w:t>
      </w:r>
      <w:proofErr w:type="gramEnd"/>
      <w:r w:rsidRPr="00415D40">
        <w:rPr>
          <w:rFonts w:ascii="仿宋" w:eastAsia="仿宋" w:hAnsi="仿宋" w:cs="仿宋" w:hint="eastAsia"/>
          <w:szCs w:val="24"/>
        </w:rPr>
        <w:t>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2.4.1  来访或公务人员实行登记管理。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2.4.2  实行上课时间学生进楼验证（请假条）、登记制度。</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2.4.3  建立“学生公寓消防应急预案”、“学生公寓突发事件处理预案”等安全应急预案。</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2.4.4  定期开展学生公寓安全检查，发现问题及时处置或上报。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2.4.5  员工熟知公寓内消防设置配置情况，熟练掌握消防器材的使用；定期检查消防器材设施有无缺损，发现问题及时报修；保持消防通道的畅通。</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2.4.6  具备各项应急预案，发生问题及时响应。</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2.4.7  宣传有关法律、消防知识，提高学生安全防范意识，共建和谐校园。</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2.4.8  聘用员工履行合法用工手续。</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b/>
          <w:szCs w:val="24"/>
        </w:rPr>
        <w:t xml:space="preserve">2.5 </w:t>
      </w:r>
      <w:r w:rsidRPr="00415D40">
        <w:rPr>
          <w:rFonts w:ascii="仿宋" w:eastAsia="仿宋" w:hAnsi="仿宋" w:cs="仿宋" w:hint="eastAsia"/>
          <w:b/>
          <w:szCs w:val="24"/>
        </w:rPr>
        <w:t xml:space="preserve">  学生公寓的学生管理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2.5.1  进行学生寝室卫生检查，督促学生保持寝室内卫生。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2.5.2  实行查房制度，学生在早中晚离开寝</w:t>
      </w:r>
      <w:proofErr w:type="gramStart"/>
      <w:r w:rsidRPr="00415D40">
        <w:rPr>
          <w:rFonts w:ascii="仿宋" w:eastAsia="仿宋" w:hAnsi="仿宋" w:cs="仿宋" w:hint="eastAsia"/>
          <w:szCs w:val="24"/>
        </w:rPr>
        <w:t>寝</w:t>
      </w:r>
      <w:proofErr w:type="gramEnd"/>
      <w:r w:rsidRPr="00415D40">
        <w:rPr>
          <w:rFonts w:ascii="仿宋" w:eastAsia="仿宋" w:hAnsi="仿宋" w:cs="仿宋" w:hint="eastAsia"/>
          <w:szCs w:val="24"/>
        </w:rPr>
        <w:t>后，对所有寝室进行检查，防止学生无故滞留。</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2.5.3  实行晚自修点名以及学生公寓晚点名制度，保证学生按时学习、按时就寝。</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2.5.4  对发现管理区域内、管理时段内违反学校相关管理制度的学生，及时报学校研究处理。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2.5.5 了解、掌握住校学生的动态，预防各类偶发事件的发生。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2.5.6对住校生规定时间（如晚自修、就寝、双休日、节假日等）缺勤的学生，应及时联系学生、学生家长、班主任，掌握有关情况</w:t>
      </w:r>
      <w:proofErr w:type="gramStart"/>
      <w:r w:rsidRPr="00415D40">
        <w:rPr>
          <w:rFonts w:ascii="仿宋" w:eastAsia="仿宋" w:hAnsi="仿宋" w:cs="仿宋" w:hint="eastAsia"/>
          <w:szCs w:val="24"/>
        </w:rPr>
        <w:t>个</w:t>
      </w:r>
      <w:proofErr w:type="gramEnd"/>
      <w:r w:rsidRPr="00415D40">
        <w:rPr>
          <w:rFonts w:ascii="仿宋" w:eastAsia="仿宋" w:hAnsi="仿宋" w:cs="仿宋" w:hint="eastAsia"/>
          <w:szCs w:val="24"/>
        </w:rPr>
        <w:t>按规定及时上报学校。</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b/>
          <w:szCs w:val="24"/>
        </w:rPr>
        <w:t xml:space="preserve">2.6 </w:t>
      </w:r>
      <w:r w:rsidRPr="00415D40">
        <w:rPr>
          <w:rFonts w:ascii="仿宋" w:eastAsia="仿宋" w:hAnsi="仿宋" w:cs="仿宋" w:hint="eastAsia"/>
          <w:b/>
          <w:szCs w:val="24"/>
        </w:rPr>
        <w:t>学生公寓设施管理及维修</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2.6.1内容包括：1）、公共场所的设施。如盥洗室、卫生间水电设施，楼道照明、应急灯；监控设施等；2）、学生寝室内学校财物（门窗、床、柜、日光灯、电扇等）。</w:t>
      </w:r>
    </w:p>
    <w:p w:rsidR="00455DC8" w:rsidRPr="00415D40" w:rsidRDefault="00AA3C53">
      <w:pPr>
        <w:pStyle w:val="27"/>
        <w:spacing w:before="0"/>
        <w:ind w:firstLineChars="196" w:firstLine="470"/>
        <w:rPr>
          <w:rFonts w:ascii="仿宋" w:eastAsia="仿宋" w:hAnsi="仿宋" w:cs="仿宋"/>
          <w:b/>
          <w:szCs w:val="24"/>
        </w:rPr>
      </w:pPr>
      <w:r w:rsidRPr="00415D40">
        <w:rPr>
          <w:rFonts w:ascii="仿宋" w:eastAsia="仿宋" w:hAnsi="仿宋" w:cs="仿宋" w:hint="eastAsia"/>
          <w:szCs w:val="24"/>
        </w:rPr>
        <w:t>2.6.2</w:t>
      </w:r>
      <w:r w:rsidRPr="00415D40">
        <w:rPr>
          <w:rFonts w:ascii="仿宋" w:eastAsia="仿宋" w:hAnsi="仿宋" w:cs="仿宋" w:hint="eastAsia"/>
          <w:szCs w:val="24"/>
          <w:u w:val="single"/>
        </w:rPr>
        <w:t>特别说明：</w:t>
      </w:r>
      <w:r w:rsidRPr="00415D40">
        <w:rPr>
          <w:rFonts w:ascii="仿宋" w:eastAsia="仿宋" w:hAnsi="仿宋" w:cs="仿宋" w:hint="eastAsia"/>
          <w:szCs w:val="24"/>
        </w:rPr>
        <w:t>为保证学生公寓服务和管理的质量，切实完成学校的管理要求，要求学生公寓配置管理员岗位全年24小时值班。为此需提供详尽的人员配备表。按规定进行各项服务和管理工作。</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lastRenderedPageBreak/>
        <w:t xml:space="preserve">2.6.4学生公寓管理和生活区保洁的专项工具设备（管道疏通机、垃圾桶、垃圾箱）由中标人自备。 </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（二）校园保洁服务</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1、 校园需保洁的区域概况</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校园环境卫生的日常清洁维护包括：各幢大楼内走廊、通道、厕所、护栏、扶手、窗台、窗门及楼层墙、顶面等处；校区的室外环境卫生；学校主要的公共场所及专业实训场所。 </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2、室内保洁要求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2.1室内公共场所：门厅、走廊、楼梯道等公共区域每天全面清扫一次，并巡回保洁；地面无垃圾、积渍；墙面、玻璃门、窗干净，无污垢；无蜘蛛网、无积尘。</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2.2公共卫生间地面、墙面瓷砖无明显污垢、积水；台面、水槽（池）干净无积垢物；大小便池无异味和积垢脏迹，每季度深度清洁一次。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2.3及时清理保洁区域内的垃圾桶、果皮箱，垃圾桶、果皮箱表面无印痕，垃圾不外漏。保洁工具摆放整齐。</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3、室外保洁要求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3.1保洁范围：</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广场、道路、操场、绿化带、果壳箱、各类宣传栏橱窗及指示牌、标志牌、路灯柱以及屋顶等。</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3.2保洁要求：</w:t>
      </w:r>
    </w:p>
    <w:p w:rsidR="00455DC8" w:rsidRPr="00415D40" w:rsidRDefault="00AA3C53">
      <w:pPr>
        <w:pStyle w:val="27"/>
        <w:spacing w:before="0"/>
        <w:ind w:firstLineChars="150" w:firstLine="360"/>
        <w:rPr>
          <w:rFonts w:ascii="仿宋" w:eastAsia="仿宋" w:hAnsi="仿宋" w:cs="仿宋"/>
          <w:szCs w:val="24"/>
        </w:rPr>
      </w:pPr>
      <w:r w:rsidRPr="00415D40">
        <w:rPr>
          <w:rFonts w:ascii="仿宋" w:eastAsia="仿宋" w:hAnsi="仿宋" w:cs="仿宋" w:hint="eastAsia"/>
          <w:szCs w:val="24"/>
        </w:rPr>
        <w:t xml:space="preserve"> ①上午7点前主要道路保洁清扫完毕，全天巡回保洁至下午4点。</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② 路面（人行道）干净、整洁、无异物、无杂草，路面垃圾停留不超过半小时，垃圾</w:t>
      </w:r>
      <w:proofErr w:type="gramStart"/>
      <w:r w:rsidRPr="00415D40">
        <w:rPr>
          <w:rFonts w:ascii="仿宋" w:eastAsia="仿宋" w:hAnsi="仿宋" w:cs="仿宋" w:hint="eastAsia"/>
          <w:szCs w:val="24"/>
        </w:rPr>
        <w:t>筒保持</w:t>
      </w:r>
      <w:proofErr w:type="gramEnd"/>
      <w:r w:rsidRPr="00415D40">
        <w:rPr>
          <w:rFonts w:ascii="仿宋" w:eastAsia="仿宋" w:hAnsi="仿宋" w:cs="仿宋" w:hint="eastAsia"/>
          <w:szCs w:val="24"/>
        </w:rPr>
        <w:t>干净、整洁，按时收集垃圾，保证垃圾</w:t>
      </w:r>
      <w:proofErr w:type="gramStart"/>
      <w:r w:rsidRPr="00415D40">
        <w:rPr>
          <w:rFonts w:ascii="仿宋" w:eastAsia="仿宋" w:hAnsi="仿宋" w:cs="仿宋" w:hint="eastAsia"/>
          <w:szCs w:val="24"/>
        </w:rPr>
        <w:t>不</w:t>
      </w:r>
      <w:proofErr w:type="gramEnd"/>
      <w:r w:rsidRPr="00415D40">
        <w:rPr>
          <w:rFonts w:ascii="仿宋" w:eastAsia="仿宋" w:hAnsi="仿宋" w:cs="仿宋" w:hint="eastAsia"/>
          <w:szCs w:val="24"/>
        </w:rPr>
        <w:t>外溢， 保持整洁干净。</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③ 果壳箱、各类宣传栏橱窗及指示牌、标志牌、路灯柱等每天擦洗一次。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④ 绿化地（台）内的生活垃圾及时拾捡，随时保洁。</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⑤ 树木上无绑缚物，无乱晾晒物品。</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⑥ 发现保洁范围内公共设施，有损坏的及时报修。</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⑦ 垃圾集中放到指定的区域。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u w:val="single"/>
        </w:rPr>
        <w:t>特别说明：</w:t>
      </w:r>
      <w:r w:rsidRPr="00415D40">
        <w:rPr>
          <w:rFonts w:ascii="仿宋" w:eastAsia="仿宋" w:hAnsi="仿宋" w:cs="仿宋" w:hint="eastAsia"/>
          <w:szCs w:val="24"/>
        </w:rPr>
        <w:t>校园室外学生主要活动场地（如操场、篮球场等）以及主要通道、</w:t>
      </w:r>
      <w:r w:rsidRPr="00415D40">
        <w:rPr>
          <w:rFonts w:ascii="仿宋" w:eastAsia="仿宋" w:hAnsi="仿宋" w:cs="仿宋" w:hint="eastAsia"/>
          <w:szCs w:val="24"/>
        </w:rPr>
        <w:lastRenderedPageBreak/>
        <w:t>道路应全面落实卫生保洁要求。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3.3保洁标准：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要求保洁区域内整洁，无积水、杂物、废纸、烟蒂、无果皮纸屑等遗弃物，无卫生死角，绿化带地面无生活垃圾，及时清理保洁区域的垃圾桶、果皮箱。</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4、教学区保洁要求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4.1保洁范围：</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教学楼公共走道、楼梯、公共厕所、实训楼、行政楼、公共教室、会议室、报告厅、计算机房等。</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4.2保洁要求：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①教学区走道、楼梯道等公共区域需每天保洁，并巡回保洁；做到地面无垃圾、积渍；墙面、玻璃门、窗干净，无污垢；无蜘蛛网、无积尘。</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②公共卫生间地面、墙面瓷砖无明显污垢、积水；台面、水槽（池）干净无积垢物；大小便池无异味和积垢脏迹，每季度深度清洁一次。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③专业性操作教室、公共教室按照校方要求进行保洁。</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4.3保洁标准：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要求保洁区域内整洁，无积水、杂物、废纸、烟蒂、无果皮纸屑等遗弃物，无卫生死角，及时清理保洁区域的垃圾桶、果皮箱。</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5、学校公共场所的保洁</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5.1保洁场所：小剧场、形体房、音乐教室；体育综合楼场馆(羽毛球场,篮球场,体操房)；科学馆学生阅览室、教工阅览室、会议室、扇形教室、公共计算机房、专业实</w:t>
      </w:r>
      <w:proofErr w:type="gramStart"/>
      <w:r w:rsidRPr="00415D40">
        <w:rPr>
          <w:rFonts w:ascii="仿宋" w:eastAsia="仿宋" w:hAnsi="仿宋" w:cs="仿宋" w:hint="eastAsia"/>
          <w:szCs w:val="24"/>
        </w:rPr>
        <w:t>训教室</w:t>
      </w:r>
      <w:proofErr w:type="gramEnd"/>
      <w:r w:rsidRPr="00415D40">
        <w:rPr>
          <w:rFonts w:ascii="仿宋" w:eastAsia="仿宋" w:hAnsi="仿宋" w:cs="仿宋" w:hint="eastAsia"/>
          <w:szCs w:val="24"/>
        </w:rPr>
        <w:t>及阶梯教室，新</w:t>
      </w:r>
      <w:proofErr w:type="gramStart"/>
      <w:r w:rsidRPr="00415D40">
        <w:rPr>
          <w:rFonts w:ascii="仿宋" w:eastAsia="仿宋" w:hAnsi="仿宋" w:cs="仿宋" w:hint="eastAsia"/>
          <w:szCs w:val="24"/>
        </w:rPr>
        <w:t>实训楼公共</w:t>
      </w:r>
      <w:proofErr w:type="gramEnd"/>
      <w:r w:rsidRPr="00415D40">
        <w:rPr>
          <w:rFonts w:ascii="仿宋" w:eastAsia="仿宋" w:hAnsi="仿宋" w:cs="仿宋" w:hint="eastAsia"/>
          <w:szCs w:val="24"/>
        </w:rPr>
        <w:t>专业实训教室；行政楼、会议室、接待室等。</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5.2保洁标准：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要求保洁区域内整洁，及时清理保洁区域的垃圾。无杂物、废纸、烟蒂、无果皮纸屑等遗弃物，无卫生死角， 各类物品摆放整齐,保持各类设备整洁,不积灰尘。</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（三） 校园日常维修</w:t>
      </w:r>
    </w:p>
    <w:p w:rsidR="00455DC8" w:rsidRPr="00415D40" w:rsidRDefault="00AA3C53">
      <w:pPr>
        <w:pStyle w:val="27"/>
        <w:spacing w:before="0"/>
        <w:ind w:firstLineChars="196" w:firstLine="472"/>
        <w:rPr>
          <w:rFonts w:ascii="仿宋" w:eastAsia="仿宋" w:hAnsi="仿宋" w:cs="仿宋"/>
          <w:szCs w:val="24"/>
        </w:rPr>
      </w:pPr>
      <w:r w:rsidRPr="00415D40">
        <w:rPr>
          <w:rFonts w:ascii="仿宋" w:eastAsia="仿宋" w:hAnsi="仿宋" w:cs="仿宋" w:hint="eastAsia"/>
          <w:b/>
          <w:szCs w:val="24"/>
        </w:rPr>
        <w:t>1、服务范围：</w:t>
      </w:r>
      <w:r w:rsidRPr="00415D40">
        <w:rPr>
          <w:rFonts w:ascii="仿宋" w:eastAsia="仿宋" w:hAnsi="仿宋" w:cs="仿宋" w:hint="eastAsia"/>
          <w:szCs w:val="24"/>
        </w:rPr>
        <w:t>（1）、房屋的日常维修；（2）、水电日常维修；（3）、消防、监控设施的维修；（4）、门窗、锁，课桌椅的维修以及泥瓦修缮等（学校食堂的各类维修包含其中）</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lastRenderedPageBreak/>
        <w:t>2、原则</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“服务”的原则：维修管理人员要转变以前“我管你从”的思想，牢固树立为学校服务的意识，端正服务态度，提高服务质量，想学校之所想，急学校之所急，认真解决学校急需解决的维修问题。</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“质量第一”的原则：维修管理人员必须树立“质量是企业的第一生命”的思想，遵守维修的有关规范，保证维修材料质量，加强回访，尽力减低返修率。</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经济、合理、安全、实用”的原则：维修要加强维修成本管理，合理使用人力、物力、财力、节约维修成本；制定合理的房屋维修计划和方案；通过维修，保证使用人使用安全；要从实际出发，因地制宜、因房制宜进行维修，满足教育教学质量和使用功能上的要求。维修方案、成本核算报学校审核批准。</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3、校园日常维修基本要求：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日常零星养护项目，主要通过维修管理人员的检查住房和师生的随时报修两个渠道来收集。零星养护的特点是修理范围广，项目零星分散，时间紧，要求及时，具有经常性的服务性质。零星养护应力争做到“水电急修不过夜，小修项目不过三，一般项目不过五”。</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3.1房屋建筑公用部位</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3.1.1玻璃门窗配件完好，门、窗开闭灵活并无异常声响。</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3.1.2房屋外观完好、整洁、外墙面砖、涂料、顶面</w:t>
      </w:r>
      <w:proofErr w:type="gramStart"/>
      <w:r w:rsidRPr="00415D40">
        <w:rPr>
          <w:rFonts w:ascii="仿宋" w:eastAsia="仿宋" w:hAnsi="仿宋" w:cs="仿宋" w:hint="eastAsia"/>
          <w:szCs w:val="24"/>
        </w:rPr>
        <w:t>粉刷层无大面积</w:t>
      </w:r>
      <w:proofErr w:type="gramEnd"/>
      <w:r w:rsidRPr="00415D40">
        <w:rPr>
          <w:rFonts w:ascii="仿宋" w:eastAsia="仿宋" w:hAnsi="仿宋" w:cs="仿宋" w:hint="eastAsia"/>
          <w:szCs w:val="24"/>
        </w:rPr>
        <w:t>脱落，面砖、地砖平整，无大面积起壳、缺损。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3.1.3路灯、楼道灯、各房间内的照明灯，亮灯率不低于95﹪，公共照明设备完好。</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3.1.4围墙：每天巡查不少于一次，围墙完好，铁栅栏围墙表面无锈蚀。</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3.1.5场地、步道、路面、侧石、井盖等：道路畅通，路面平整；井盖无缺损、无丢失，路面井盖不影响车辆和行人通行。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3.1.6桌椅、休闲椅、凉亭、雕塑、景观小品、护栏：保持原有面貌，保证其安全使用。</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3.1.7安全标志等：清晰完整，设施运行正常。</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3.1.8公共雨、污水管道、房顶：保证畅通无堵，疏通每年不少于一次，屋顶檐沟每月检查。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3.1.9化粪池：保持通畅、无堵塞、无满溢，半年清掏一次。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lastRenderedPageBreak/>
        <w:t>3.1.10伸缩门、道闸：启动灵活，完好无损，正常使用，每半年保养一次。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3.1.11标识：每年维护，确保无破损无缺失。</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3.2供电系统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3.2.1供电运行和维修人员必须持证上岗；严格执行用电安全规范，确保用电安全；高配设备根据市电力局相关操作规程执行。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3.2.2</w:t>
      </w:r>
      <w:proofErr w:type="gramStart"/>
      <w:r w:rsidRPr="00415D40">
        <w:rPr>
          <w:rFonts w:ascii="仿宋" w:eastAsia="仿宋" w:hAnsi="仿宋" w:cs="仿宋" w:hint="eastAsia"/>
          <w:szCs w:val="24"/>
        </w:rPr>
        <w:t>各</w:t>
      </w:r>
      <w:proofErr w:type="gramEnd"/>
      <w:r w:rsidRPr="00415D40">
        <w:rPr>
          <w:rFonts w:ascii="仿宋" w:eastAsia="仿宋" w:hAnsi="仿宋" w:cs="仿宋" w:hint="eastAsia"/>
          <w:szCs w:val="24"/>
        </w:rPr>
        <w:t>分电表箱、配电箱、配电柜及每层管线分线盒：无积尘，接头无松动现象；每季清洁一次，主要用电线路的绝缘状况，每半年测试一次，绝缘良好。</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3.2.3总配电箱：每年保养，无积尘，接头无松动现象。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3.2.4公共使用的照明、指示灯具线路、开关要保证完好。</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3.2.5设备出现故障时，维修人员应在接到报修后5分钟内到达现场，设备维修合格率达到100%，一般性维修不过夜。（维修人员应保持通讯畅通）。</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3.2.6避雷设备完好、有效、安全。</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3.2.7及时发现用电异常现象，每</w:t>
      </w:r>
      <w:proofErr w:type="gramStart"/>
      <w:r w:rsidRPr="00415D40">
        <w:rPr>
          <w:rFonts w:ascii="仿宋" w:eastAsia="仿宋" w:hAnsi="仿宋" w:cs="仿宋" w:hint="eastAsia"/>
          <w:szCs w:val="24"/>
        </w:rPr>
        <w:t>周做好</w:t>
      </w:r>
      <w:proofErr w:type="gramEnd"/>
      <w:r w:rsidRPr="00415D40">
        <w:rPr>
          <w:rFonts w:ascii="仿宋" w:eastAsia="仿宋" w:hAnsi="仿宋" w:cs="仿宋" w:hint="eastAsia"/>
          <w:szCs w:val="24"/>
        </w:rPr>
        <w:t>总表、分表（住校生、食堂）用电记录，发现异常及时报告，并</w:t>
      </w:r>
      <w:proofErr w:type="gramStart"/>
      <w:r w:rsidRPr="00415D40">
        <w:rPr>
          <w:rFonts w:ascii="仿宋" w:eastAsia="仿宋" w:hAnsi="仿宋" w:cs="仿宋" w:hint="eastAsia"/>
          <w:szCs w:val="24"/>
        </w:rPr>
        <w:t>作出</w:t>
      </w:r>
      <w:proofErr w:type="gramEnd"/>
      <w:r w:rsidRPr="00415D40">
        <w:rPr>
          <w:rFonts w:ascii="仿宋" w:eastAsia="仿宋" w:hAnsi="仿宋" w:cs="仿宋" w:hint="eastAsia"/>
          <w:szCs w:val="24"/>
        </w:rPr>
        <w:t>处理。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3.3供水系统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3.3.1供水设备：设施设备完好、无渗漏、无污染；水泵：每季对润滑点加油，保证二次供水正常。</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3.3.2设备出现故障时，维修人员应在接到报修后及时到达现场，维修合格率100%，一般性故障排除不过夜。</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3.3.3及时发现用水异常现象，每</w:t>
      </w:r>
      <w:proofErr w:type="gramStart"/>
      <w:r w:rsidRPr="00415D40">
        <w:rPr>
          <w:rFonts w:ascii="仿宋" w:eastAsia="仿宋" w:hAnsi="仿宋" w:cs="仿宋" w:hint="eastAsia"/>
          <w:szCs w:val="24"/>
        </w:rPr>
        <w:t>周做好</w:t>
      </w:r>
      <w:proofErr w:type="gramEnd"/>
      <w:r w:rsidRPr="00415D40">
        <w:rPr>
          <w:rFonts w:ascii="仿宋" w:eastAsia="仿宋" w:hAnsi="仿宋" w:cs="仿宋" w:hint="eastAsia"/>
          <w:szCs w:val="24"/>
        </w:rPr>
        <w:t>总表、分表用水记录，发现异常及时报告，并</w:t>
      </w:r>
      <w:proofErr w:type="gramStart"/>
      <w:r w:rsidRPr="00415D40">
        <w:rPr>
          <w:rFonts w:ascii="仿宋" w:eastAsia="仿宋" w:hAnsi="仿宋" w:cs="仿宋" w:hint="eastAsia"/>
          <w:szCs w:val="24"/>
        </w:rPr>
        <w:t>作出</w:t>
      </w:r>
      <w:proofErr w:type="gramEnd"/>
      <w:r w:rsidRPr="00415D40">
        <w:rPr>
          <w:rFonts w:ascii="仿宋" w:eastAsia="仿宋" w:hAnsi="仿宋" w:cs="仿宋" w:hint="eastAsia"/>
          <w:szCs w:val="24"/>
        </w:rPr>
        <w:t>处理。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3.3.4协助做好水平衡测试工作。</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3.4排水系统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3.4.1污水泵、提升泵、排水泵：能正常运行，无渗漏水现象；每季一次润滑加油；一级保养每年一次。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3.4.2污水处理系统：每年二次全面维护保养；污水处理系统正常运行，周边基本无异味和明显噪声，过滤</w:t>
      </w:r>
      <w:proofErr w:type="gramStart"/>
      <w:r w:rsidRPr="00415D40">
        <w:rPr>
          <w:rFonts w:ascii="仿宋" w:eastAsia="仿宋" w:hAnsi="仿宋" w:cs="仿宋" w:hint="eastAsia"/>
          <w:szCs w:val="24"/>
        </w:rPr>
        <w:t>隔栅无堵塞</w:t>
      </w:r>
      <w:proofErr w:type="gramEnd"/>
      <w:r w:rsidRPr="00415D40">
        <w:rPr>
          <w:rFonts w:ascii="仿宋" w:eastAsia="仿宋" w:hAnsi="仿宋" w:cs="仿宋" w:hint="eastAsia"/>
          <w:szCs w:val="24"/>
        </w:rPr>
        <w:t>，污水排放符合环保要求。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3.4.3控制柜：每月检查一次，控制柜电器性能完好，运作正常。</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3.4.4窨井、</w:t>
      </w:r>
      <w:proofErr w:type="gramStart"/>
      <w:r w:rsidRPr="00415D40">
        <w:rPr>
          <w:rFonts w:ascii="仿宋" w:eastAsia="仿宋" w:hAnsi="仿宋" w:cs="仿宋" w:hint="eastAsia"/>
          <w:szCs w:val="24"/>
        </w:rPr>
        <w:t>窨</w:t>
      </w:r>
      <w:proofErr w:type="gramEnd"/>
      <w:r w:rsidRPr="00415D40">
        <w:rPr>
          <w:rFonts w:ascii="仿宋" w:eastAsia="仿宋" w:hAnsi="仿宋" w:cs="仿宋" w:hint="eastAsia"/>
          <w:szCs w:val="24"/>
        </w:rPr>
        <w:t>沟、排水沟、集水井：管道通畅，无堵塞外溢现象。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lastRenderedPageBreak/>
        <w:t>3.4.5排污泵、排气扇：每月试运行，运转灵活。</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3.5、弱电系统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3.5.1监控系统：保证24小时运行正常，能清楚显示出入人员的面部特征和车辆的车牌号，录像功能正常，每季调试保养，出现故障及时联系维修部门。</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3.5.2周界报警安防系统：每周检查，24小时设防正常运行，每季调试保养。</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3.5.3电子巡更：每周检查，确保正常运行，保持巡查时间、地点、人员和顺序等数据的显示、归档、查询和打印等功能正常；每季调试保养不少于一次。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3.6、消防系统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3.6.1消防泵：启动检查每月一次并记录，运行正常，设施完好、无渗漏；一级保养，每年一次。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3.6.2消防栓：每月巡查一次，消防栓箱内各种配件完好。每年保养一次，表面无生锈现象，颜色一致；阀杆每半年加注润滑油，启动灵活运行正常，每半年放水检查。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3.6.3火警、报警功能：功能正常。</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3.6.4探测器控制装置：每年一次试验，保证功能正常。</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3.6.5火灾探测器：每年一次试验，完好无损，运行正常，出现问题及时清洗或更换。</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3.6.6消防水带：每半年检查一次完好无缺，无霉变。</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3.6.7灭火器：检查及时，并做好记录，发现问题更新或充压，表面无积尘。</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3.6.8消防喷淋：每年保养一次，管道表面无生锈现象，颜色一致。</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3.6.9消防仪表：每周巡查，压力正常。</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3.6.10</w:t>
      </w:r>
      <w:proofErr w:type="gramStart"/>
      <w:r w:rsidRPr="00415D40">
        <w:rPr>
          <w:rFonts w:ascii="仿宋" w:eastAsia="仿宋" w:hAnsi="仿宋" w:cs="仿宋" w:hint="eastAsia"/>
          <w:szCs w:val="24"/>
        </w:rPr>
        <w:t>消控室</w:t>
      </w:r>
      <w:proofErr w:type="gramEnd"/>
      <w:r w:rsidRPr="00415D40">
        <w:rPr>
          <w:rFonts w:ascii="仿宋" w:eastAsia="仿宋" w:hAnsi="仿宋" w:cs="仿宋" w:hint="eastAsia"/>
          <w:szCs w:val="24"/>
        </w:rPr>
        <w:t>：24小时值班，值班人员必须持证上岗；保证监控系统、灯光系统、消防系统、背景音乐系统运行正常，各系统工作稳定；一般性故障立即排除，维修合格率100%，暂时不能处理的需4小时内通知有关部门采取应急措施，应急措施得当有效；定期进行消防普查；设备机房整洁；保证设备机房的安全。</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3.7、其他</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3.7.1电梯检测：定期测试，每年年检一次，并提供合格的检测报告。</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3.7.2防雷设施：每年检查一次，接地良好，无明显锈蚀。</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3.7.3煤气管道检测：定期测试，每年年检一次，并提供合格的检测报告。</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lastRenderedPageBreak/>
        <w:t>4、维修时限</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急修：半小时内到场处理，一般修理一天内完成，及时率100%、返修率1%，并有回访记录。</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小修：半小时内到场48小时内完成（特殊情况除外）。</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大修：半小时到场，一天内有答复。</w:t>
      </w:r>
    </w:p>
    <w:p w:rsidR="00455DC8" w:rsidRPr="00415D40" w:rsidRDefault="00AA3C53">
      <w:pPr>
        <w:pStyle w:val="27"/>
        <w:spacing w:before="0"/>
        <w:ind w:firstLineChars="196" w:firstLine="472"/>
        <w:rPr>
          <w:rFonts w:ascii="仿宋" w:eastAsia="仿宋" w:hAnsi="仿宋" w:cs="仿宋"/>
          <w:szCs w:val="24"/>
        </w:rPr>
      </w:pPr>
      <w:r w:rsidRPr="00415D40">
        <w:rPr>
          <w:rFonts w:ascii="仿宋" w:eastAsia="仿宋" w:hAnsi="仿宋" w:cs="仿宋" w:hint="eastAsia"/>
          <w:b/>
          <w:szCs w:val="24"/>
        </w:rPr>
        <w:t>5、校内其他维修</w:t>
      </w:r>
      <w:r w:rsidRPr="00415D40">
        <w:rPr>
          <w:rFonts w:ascii="仿宋" w:eastAsia="仿宋" w:hAnsi="仿宋" w:cs="仿宋" w:hint="eastAsia"/>
          <w:szCs w:val="24"/>
        </w:rPr>
        <w:t>（各类门、窗、课桌椅、供水终端设施等零星维修，除特殊材料外）由中标人包干。</w:t>
      </w:r>
    </w:p>
    <w:p w:rsidR="00455DC8" w:rsidRPr="00415D40" w:rsidRDefault="00AA3C53">
      <w:pPr>
        <w:pStyle w:val="27"/>
        <w:spacing w:before="0"/>
        <w:ind w:firstLine="482"/>
        <w:rPr>
          <w:rFonts w:ascii="仿宋" w:eastAsia="仿宋" w:hAnsi="仿宋" w:cs="仿宋"/>
          <w:szCs w:val="24"/>
        </w:rPr>
      </w:pPr>
      <w:r w:rsidRPr="00415D40">
        <w:rPr>
          <w:rFonts w:ascii="仿宋" w:eastAsia="仿宋" w:hAnsi="仿宋" w:cs="仿宋"/>
          <w:b/>
          <w:szCs w:val="24"/>
        </w:rPr>
        <w:t>6、特别说明：</w:t>
      </w:r>
      <w:r w:rsidRPr="00415D40">
        <w:rPr>
          <w:rFonts w:ascii="仿宋" w:eastAsia="仿宋" w:hAnsi="仿宋" w:cs="仿宋" w:hint="eastAsia"/>
          <w:szCs w:val="24"/>
        </w:rPr>
        <w:t>(1)维修人员没有寒暑假。专业人员应有相应的上岗证，其中高配人员必须具有高配证（24小时值班）。</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(2)每年暑假委托专业机构进行高、低配保护性测试、高配工具绝缘测试、压力表检测等。</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（四）、绿化养护</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1、绿化养护范围：</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所有的绿地面积。</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2、 绿化养护要求：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2.1植物养护标准：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对植物群落进行合理养护，使植物季相分明，色彩丰富，生长茂盛，营造优美植物景观。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草坪生长茂盛，无空秃，无明显杂草。做到黄土不裸露，保持叶面清洁，有整体观赏效果。</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树木及时修剪，无徒长枝、病虫枝、过密枝、枯枝、伤损枝；宿根植物及时翻种、断根、间</w:t>
      </w:r>
      <w:proofErr w:type="gramStart"/>
      <w:r w:rsidRPr="00415D40">
        <w:rPr>
          <w:rFonts w:ascii="仿宋" w:eastAsia="仿宋" w:hAnsi="仿宋" w:cs="仿宋" w:hint="eastAsia"/>
          <w:szCs w:val="24"/>
        </w:rPr>
        <w:t>删</w:t>
      </w:r>
      <w:proofErr w:type="gramEnd"/>
      <w:r w:rsidRPr="00415D40">
        <w:rPr>
          <w:rFonts w:ascii="仿宋" w:eastAsia="仿宋" w:hAnsi="仿宋" w:cs="仿宋" w:hint="eastAsia"/>
          <w:szCs w:val="24"/>
        </w:rPr>
        <w:t xml:space="preserve">；植物无死株。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2.2树木成活率标准：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树木成活率95%以上；树木保存率100%。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2.3设施维护标准：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绿地附属设施完好、分布合理、放置整齐、保持清洁。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园路、铺装地坪平整，无大面积破损、无积水、无淤泥。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指示牌、禁令牌、宣传牌放置合理，醒目、完善、规范。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2.4卫生标准：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绿地整洁，地面卫生，无垃圾杂物，墙面无涂刻、无招贴。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lastRenderedPageBreak/>
        <w:t xml:space="preserve">    绿地内水体整洁卫生、无漂浮杂物、无杂生水生植物。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垃圾日产日清，无卫生死角，厕所无明显异味。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2.5管理标准：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绿地管理制度全面落实，档案资料完整、详尽，工作人员挂牌上岗。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   无违章占绿、无违法建设。 秩序良好，无乱堆乱放、晾晒衣物现象。 </w:t>
      </w:r>
    </w:p>
    <w:p w:rsidR="00455DC8" w:rsidRPr="00415D40" w:rsidRDefault="00AA3C53">
      <w:pPr>
        <w:pStyle w:val="27"/>
        <w:spacing w:before="0"/>
        <w:ind w:leftChars="196" w:left="772" w:hangingChars="150" w:hanging="360"/>
        <w:rPr>
          <w:rFonts w:ascii="仿宋" w:eastAsia="仿宋" w:hAnsi="仿宋" w:cs="仿宋"/>
          <w:szCs w:val="24"/>
        </w:rPr>
      </w:pPr>
      <w:r w:rsidRPr="00415D40">
        <w:rPr>
          <w:rFonts w:ascii="仿宋" w:eastAsia="仿宋" w:hAnsi="仿宋" w:cs="仿宋" w:hint="eastAsia"/>
          <w:szCs w:val="24"/>
        </w:rPr>
        <w:t xml:space="preserve">   有防台措施，对危树及时采取修枝、加固或申报更换等措施，遇灾害性天气及时组织进行抢扶。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2.6灌溉：适期、适量的灌溉，夏季灌溉早晚进行，冬季灌溉中午进行。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2.7排水：暴雨后排除树木周围的积水。</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2.8中耕除草：选在晴朗或初晴天气，且土壤不过分潮湿的时候进行。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2.9施肥：休眠期，需施基肥，生长期施追肥。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2.10整形修剪：春、夏季开花的花木，应在花后及时修剪；秋季开花的花木和一般树木，应在休眠期进行。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2.11防护设施：预防台风和大雪。</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3、绿化养护基本要求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 xml:space="preserve">3.1植物配置基本合理。乔、灌、花、草齐全，基本无裸露土地。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树木生长正常，生长达到该树种该规格的平均生长量。树冠基本完整，内膛不乱，通风透光，修剪及时，无死树和明显枯枝死杈；在正常条件下，无明显黄叶、焦叶、卷叶、落叶；被啃咬的叶片最严重的每株在10%以下；有蛀干害虫的株数在2%以下，介壳虫危害较轻；树木缺株在4%以下；树木基本无钉</w:t>
      </w:r>
      <w:proofErr w:type="gramStart"/>
      <w:r w:rsidRPr="00415D40">
        <w:rPr>
          <w:rFonts w:ascii="仿宋" w:eastAsia="仿宋" w:hAnsi="仿宋" w:cs="仿宋" w:hint="eastAsia"/>
          <w:szCs w:val="24"/>
        </w:rPr>
        <w:t>栓</w:t>
      </w:r>
      <w:proofErr w:type="gramEnd"/>
      <w:r w:rsidRPr="00415D40">
        <w:rPr>
          <w:rFonts w:ascii="仿宋" w:eastAsia="仿宋" w:hAnsi="仿宋" w:cs="仿宋" w:hint="eastAsia"/>
          <w:szCs w:val="24"/>
        </w:rPr>
        <w:t>、捆绑现象。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3.3绿篱生长造型正常，叶色正常，修剪及时，基本无</w:t>
      </w:r>
      <w:proofErr w:type="gramStart"/>
      <w:r w:rsidRPr="00415D40">
        <w:rPr>
          <w:rFonts w:ascii="仿宋" w:eastAsia="仿宋" w:hAnsi="仿宋" w:cs="仿宋" w:hint="eastAsia"/>
          <w:szCs w:val="24"/>
        </w:rPr>
        <w:t>死株和</w:t>
      </w:r>
      <w:proofErr w:type="gramEnd"/>
      <w:r w:rsidRPr="00415D40">
        <w:rPr>
          <w:rFonts w:ascii="仿宋" w:eastAsia="仿宋" w:hAnsi="仿宋" w:cs="仿宋" w:hint="eastAsia"/>
          <w:szCs w:val="24"/>
        </w:rPr>
        <w:t xml:space="preserve">干死枝，有虫株率在10%以下；草坪覆盖率达到90%以上，修剪及时，叶色正常，无明显杂草；宿根花卉管理及时，花期正常，缺株率在5%以下。 </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3.4绿地整洁，无杂树，无堆物堆料、搭棚、侵占等现象；设施基本完好，无明显人为损坏，对违法行为能及时发现和处理；绿化生产垃圾能及时清运。</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4、草花种植</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4.1学校花坛草花种植（一年四次）</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4.2特别说明：</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4.2.1绿化养护岗位在校常驻，</w:t>
      </w:r>
      <w:proofErr w:type="gramStart"/>
      <w:r w:rsidRPr="00415D40">
        <w:rPr>
          <w:rFonts w:ascii="仿宋" w:eastAsia="仿宋" w:hAnsi="仿宋" w:cs="仿宋" w:hint="eastAsia"/>
          <w:szCs w:val="24"/>
        </w:rPr>
        <w:t>做六休一</w:t>
      </w:r>
      <w:proofErr w:type="gramEnd"/>
      <w:r w:rsidRPr="00415D40">
        <w:rPr>
          <w:rFonts w:ascii="仿宋" w:eastAsia="仿宋" w:hAnsi="仿宋" w:cs="仿宋" w:hint="eastAsia"/>
          <w:szCs w:val="24"/>
        </w:rPr>
        <w:t>，无寒暑假。</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lastRenderedPageBreak/>
        <w:t>（五）空调维修及保养</w:t>
      </w:r>
    </w:p>
    <w:p w:rsidR="00455DC8" w:rsidRPr="00415D40" w:rsidRDefault="00AA3C53">
      <w:pPr>
        <w:pStyle w:val="27"/>
        <w:spacing w:before="0"/>
        <w:ind w:firstLineChars="196" w:firstLine="472"/>
        <w:rPr>
          <w:rFonts w:ascii="仿宋" w:eastAsia="仿宋" w:hAnsi="仿宋" w:cs="仿宋"/>
          <w:szCs w:val="24"/>
        </w:rPr>
      </w:pPr>
      <w:r w:rsidRPr="00415D40">
        <w:rPr>
          <w:rFonts w:ascii="仿宋" w:eastAsia="仿宋" w:hAnsi="仿宋" w:cs="仿宋" w:hint="eastAsia"/>
          <w:b/>
          <w:szCs w:val="24"/>
        </w:rPr>
        <w:t>1、服务内容：</w:t>
      </w:r>
      <w:r w:rsidRPr="00415D40">
        <w:rPr>
          <w:rFonts w:ascii="仿宋" w:eastAsia="仿宋" w:hAnsi="仿宋" w:cs="仿宋" w:hint="eastAsia"/>
          <w:szCs w:val="24"/>
        </w:rPr>
        <w:t>对全校所有空调的维修及保养，包括移机、装机和添加氟利昂等。</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2、服务质量标准：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（1）每学期开学前，对所有空调进行清洁、试运行，对有问题的空调及时维修。</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（2）定期对空调进行检查、保养，确保其正常使用。（每年4月和11月提前作好冷热空调运行情况的检查）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（3）空调系统出现故障后，维修人员在30分钟内到达现场维修，小修及时处理，中修、大修及时联系厂家技术人员并协助维修；维修及时率100%；有故障应急处理方案。</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（4）通过有效的管理措施及技术措施，积极开展节能管理工作。</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（六）会务、重大活动保障及其他后勤延伸工作：</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1、如</w:t>
      </w:r>
      <w:proofErr w:type="gramStart"/>
      <w:r w:rsidRPr="00415D40">
        <w:rPr>
          <w:rFonts w:ascii="仿宋" w:eastAsia="仿宋" w:hAnsi="仿宋" w:cs="仿宋" w:hint="eastAsia"/>
          <w:szCs w:val="24"/>
        </w:rPr>
        <w:t>遇学校</w:t>
      </w:r>
      <w:proofErr w:type="gramEnd"/>
      <w:r w:rsidRPr="00415D40">
        <w:rPr>
          <w:rFonts w:ascii="仿宋" w:eastAsia="仿宋" w:hAnsi="仿宋" w:cs="仿宋" w:hint="eastAsia"/>
          <w:szCs w:val="24"/>
        </w:rPr>
        <w:t>重大教育教学活动、运动会、校庆及召开重要会议等,应按学校要求提供相应的会务服务及活动保障工作.主要包括:会议场地的卫生</w:t>
      </w:r>
      <w:r w:rsidRPr="00415D40">
        <w:rPr>
          <w:rFonts w:ascii="仿宋" w:eastAsia="仿宋" w:hAnsi="仿宋" w:cs="仿宋"/>
          <w:szCs w:val="24"/>
        </w:rPr>
        <w:t>,会议之前的准备工作(如物品的搬运\摆放),和会场环境布置（如挂横幅，盆花摆放)，活动期间的茶水等服务。</w:t>
      </w:r>
      <w:r w:rsidRPr="00415D40">
        <w:rPr>
          <w:rFonts w:ascii="仿宋" w:eastAsia="仿宋" w:hAnsi="仿宋" w:hint="eastAsia"/>
          <w:szCs w:val="24"/>
        </w:rPr>
        <w:t>提供对校园重大活动、重大会议的保障支撑，活动期间全过程值班，满足服务需求，确保各项活动正常进行。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2、要求人员具有高中以上学历，外表端庄，形象良好，熟悉礼仪，有亲和力。</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3、具有良好表达能力、协调沟通能力、分析判断能力、人际交往能力并要；</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4、负责保持服务区域的整洁、卫生。</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5、负责了解师生的需求，接待师生，提供茶水、咖啡等服务工作；学校会务提供会场服务。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szCs w:val="24"/>
        </w:rPr>
        <w:t>6</w:t>
      </w:r>
      <w:r w:rsidRPr="00415D40">
        <w:rPr>
          <w:rFonts w:ascii="仿宋" w:eastAsia="仿宋" w:hAnsi="仿宋" w:cs="仿宋" w:hint="eastAsia"/>
          <w:szCs w:val="24"/>
        </w:rPr>
        <w:t>、会务人员没有寒暑假。</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7、其他后勤延伸服务要求，包括不限于物业服务区域文印室工作、医务夜间值班工作要求、体育器材保管准确，及采购人要求的其他服务需求等。</w:t>
      </w:r>
    </w:p>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 xml:space="preserve"> (七)、保安服务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1.服务内容：消防、治安管理。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2.工作制度：正门及校区</w:t>
      </w:r>
      <w:proofErr w:type="gramStart"/>
      <w:r w:rsidRPr="00415D40">
        <w:rPr>
          <w:rFonts w:ascii="仿宋" w:eastAsia="仿宋" w:hAnsi="仿宋" w:cs="仿宋" w:hint="eastAsia"/>
          <w:szCs w:val="24"/>
        </w:rPr>
        <w:t>门卫双</w:t>
      </w:r>
      <w:proofErr w:type="gramEnd"/>
      <w:r w:rsidRPr="00415D40">
        <w:rPr>
          <w:rFonts w:ascii="仿宋" w:eastAsia="仿宋" w:hAnsi="仿宋" w:cs="仿宋" w:hint="eastAsia"/>
          <w:szCs w:val="24"/>
        </w:rPr>
        <w:t>岗,次门重点</w:t>
      </w:r>
      <w:proofErr w:type="gramStart"/>
      <w:r w:rsidRPr="00415D40">
        <w:rPr>
          <w:rFonts w:ascii="仿宋" w:eastAsia="仿宋" w:hAnsi="仿宋" w:cs="仿宋" w:hint="eastAsia"/>
          <w:szCs w:val="24"/>
        </w:rPr>
        <w:t>时段双</w:t>
      </w:r>
      <w:proofErr w:type="gramEnd"/>
      <w:r w:rsidRPr="00415D40">
        <w:rPr>
          <w:rFonts w:ascii="仿宋" w:eastAsia="仿宋" w:hAnsi="仿宋" w:cs="仿宋" w:hint="eastAsia"/>
          <w:szCs w:val="24"/>
        </w:rPr>
        <w:t>岗。</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lastRenderedPageBreak/>
        <w:t>3.人员要求：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3.1身体健康，工作认真负责并定期接受培训，执证上岗；</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3.2熟悉学校的环境，能处理和应对校区公共秩序维护工作，能正确使用各类消防、物防、技防器械和设备，能够熟悉、掌握各类刑事、治安案件和各类灾害事故的应急预案；</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3.3上岗时佩戴统一标志，按需求穿戴统一制服（精致），装备佩戴规范，仪容仪表规范整齐，当值时坐姿挺直，站岗时不倚不靠、采用跨立站岗。</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3.4文明执勤，训练有素，言语规范，认真负责；配备对讲装置和其他必备的安全护卫器械。</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4.工作基本要求：</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4.1 24小时保安巡视服务，每1小时对辖区巡视1次；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4.2维持楼区的公共秩序，按指定的巡视路线巡视；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4.3巡视签到、电子巡更对点准时、规范；</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4.4劝止违反安全或公共秩序的行为；</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4.5接到报警后5分钟内到达报警现场，维护秩序，并协助处理；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4.6巡逻中遇到师生求助或突发事件，应立即处置或对讲呼叫救援；</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4.7遇到可疑人员进行询问验证，必要时送交保卫部门处理。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5.岗位及具体内容：</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5.1门岗：</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5.1.1服务时间：出入口24小时值班看守，出入口确保双人执勤。</w:t>
      </w:r>
      <w:proofErr w:type="gramStart"/>
      <w:r w:rsidRPr="00415D40">
        <w:rPr>
          <w:rFonts w:ascii="仿宋" w:eastAsia="仿宋" w:hAnsi="仿宋" w:cs="仿宋" w:hint="eastAsia"/>
          <w:szCs w:val="24"/>
        </w:rPr>
        <w:t>午间巡岗</w:t>
      </w:r>
      <w:proofErr w:type="gramEnd"/>
      <w:r w:rsidRPr="00415D40">
        <w:rPr>
          <w:rFonts w:ascii="仿宋" w:eastAsia="仿宋" w:hAnsi="仿宋" w:cs="仿宋" w:hint="eastAsia"/>
          <w:szCs w:val="24"/>
        </w:rPr>
        <w:t>(劝阻学生外卖,防止学生翻墙外出以及外人翻墙进校)。</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5.1.2交接班：有详细完整的交接班记录。</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5.1.3外来人员：对外来人员询问登记，并通过校内电话联系相关老师，经确认后,决定是否放行。</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5.1.4外来车辆：对外来车辆原则上禁止进校，确需进入的实施证（卡）管理和登记，引导车辆有序通行、停放。</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5.1.5物品出门：对大型物件搬出实行确认制度、并进行记录。</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5.1.6值班室、出入口清洁：保持值班室、出入口环境整洁、有序、道路畅通。</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5.1.7学生上学\放学：根据学校的需要，参与学生上学、放学秩序管理。</w:t>
      </w:r>
      <w:r w:rsidRPr="00415D40">
        <w:rPr>
          <w:rFonts w:ascii="仿宋" w:eastAsia="仿宋" w:hAnsi="仿宋" w:cs="仿宋" w:hint="eastAsia"/>
          <w:szCs w:val="24"/>
        </w:rPr>
        <w:lastRenderedPageBreak/>
        <w:t>并对学校周边区域进行巡逻。</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5.1.8车辆管理：车辆行驶安全、停放有序、无可见安全隐患。</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5.1.9消防巡查：消防设施完好无损，发现问题及时报告。</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5.1.10业主帮助：在遇到师生需要帮助时，主动热情；在遇到师生紧急求助时，五分钟内赶到现场，采取相应措施。</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5.1.11应急响应：接到火警警情后五分钟内到达现场，并报学校与警方，协助采取有关措施。</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5.2报警中心：</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5.2.1服务时间：校区设有报警中心，具备录像监控等技防设施，24小时开通值守，注视各设备所传达的信息。</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5.2.2紧急处理：报警中心接到报警信号后，及时赶到现场进行处理。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5.2.3其他帮助：接受师生求助的要求，解答师生的询问。</w:t>
      </w:r>
    </w:p>
    <w:p w:rsidR="00455DC8" w:rsidRPr="00415D40" w:rsidRDefault="00AA3C53">
      <w:pPr>
        <w:spacing w:line="360" w:lineRule="auto"/>
        <w:ind w:firstLineChars="196" w:firstLine="470"/>
        <w:rPr>
          <w:rFonts w:ascii="仿宋" w:eastAsia="仿宋" w:hAnsi="仿宋" w:cs="仿宋"/>
          <w:sz w:val="24"/>
        </w:rPr>
      </w:pPr>
      <w:r w:rsidRPr="00415D40">
        <w:rPr>
          <w:rFonts w:ascii="仿宋" w:eastAsia="仿宋" w:hAnsi="仿宋" w:cs="仿宋" w:hint="eastAsia"/>
          <w:sz w:val="24"/>
        </w:rPr>
        <w:t>5.2.4应急预案和演习：报警中心控制室内悬挂火警、警情应急预案；每年应组织不少于1次的应急预案演习。</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5.3车辆管理：</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5.3.1停车巡查：每天不少于6次巡查，检查车辆门窗关闭情况，车辆外观，有无易燃、易爆及危险物品存放。</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5.3.2外来车辆停放管理：记录准确，完整可追溯，指引到位。</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5.3.3自行车管理工作要求：全年有学生在校上学期间（6:30-21:30）必须安排专人负责学生自行车管理，自行车管理场地设在自行车库，车辆的停放整理整齐，环境保持清洁，进口顺畅有序。运动会、家长会和家长接待日等学校活动有特殊要求时必须按学校要求增加相应的管理人员。在学校内若有师生的车辆遗失，应做适当赔偿。</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5.4财务出纳到银行办理存取业务的安全保卫工作：</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根据财务室的工作计划，配合做好财务出纳到银行办理存取业务的安全保卫工作。</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5.5学校运动场地对社区开放管理要求：</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5.5.1服务内容:</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配合杭州市学校体育运动场地等设施向社区居民开放的要求，按B类开放标准进行管理。</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lastRenderedPageBreak/>
        <w:t>5.5.2服务质量标准:</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5.5.2.1严格按要求管理进出人员，必须</w:t>
      </w:r>
      <w:proofErr w:type="gramStart"/>
      <w:r w:rsidRPr="00415D40">
        <w:rPr>
          <w:rFonts w:ascii="仿宋" w:eastAsia="仿宋" w:hAnsi="仿宋" w:cs="仿宋" w:hint="eastAsia"/>
          <w:sz w:val="24"/>
        </w:rPr>
        <w:t>刷有效</w:t>
      </w:r>
      <w:proofErr w:type="gramEnd"/>
      <w:r w:rsidRPr="00415D40">
        <w:rPr>
          <w:rFonts w:ascii="仿宋" w:eastAsia="仿宋" w:hAnsi="仿宋" w:cs="仿宋" w:hint="eastAsia"/>
          <w:sz w:val="24"/>
        </w:rPr>
        <w:t>市民卡进出，不符合要求的不得进入校内。</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5.5.2.2对进校进行健身的社区居民态度要热情，对居民的疑问进行指导。</w:t>
      </w:r>
    </w:p>
    <w:p w:rsidR="00455DC8" w:rsidRPr="00415D40" w:rsidRDefault="00AA3C53">
      <w:pPr>
        <w:spacing w:line="360" w:lineRule="auto"/>
        <w:ind w:firstLine="480"/>
        <w:rPr>
          <w:rFonts w:ascii="仿宋" w:eastAsia="仿宋" w:hAnsi="仿宋" w:cs="仿宋"/>
          <w:sz w:val="24"/>
        </w:rPr>
      </w:pPr>
      <w:r w:rsidRPr="00415D40">
        <w:rPr>
          <w:rFonts w:ascii="仿宋" w:eastAsia="仿宋" w:hAnsi="仿宋" w:cs="仿宋" w:hint="eastAsia"/>
          <w:sz w:val="24"/>
        </w:rPr>
        <w:t>5.5.2.3每天对开放后的体育场地进行清理和检查。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5.6消防系统管理：</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5.6.1消防栓：每月巡查一次，消防栓箱内各种配件完好。每年保养一次，表面无生锈现象，颜色一致；阀杆每半年加注润滑油，启动灵活运行正常，每半年放水检查。</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5.6.2消防水带：每半年检查一次完好无缺，无霉变。</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5.6.3灭火器：检查及时，发现问题更新或充压。</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5.7其他：</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5.7.1大型活动：根据用户需求，提供服务。</w:t>
      </w:r>
    </w:p>
    <w:p w:rsidR="00455DC8" w:rsidRPr="00415D40" w:rsidRDefault="00AA3C53">
      <w:pPr>
        <w:pStyle w:val="27"/>
        <w:spacing w:before="0"/>
        <w:ind w:firstLineChars="196" w:firstLine="472"/>
        <w:rPr>
          <w:rFonts w:ascii="仿宋" w:eastAsia="仿宋" w:hAnsi="仿宋" w:cs="仿宋"/>
          <w:b/>
          <w:bCs/>
          <w:szCs w:val="24"/>
        </w:rPr>
      </w:pPr>
      <w:r w:rsidRPr="00415D40">
        <w:rPr>
          <w:rFonts w:ascii="仿宋" w:eastAsia="仿宋" w:hAnsi="仿宋" w:cs="仿宋" w:hint="eastAsia"/>
          <w:b/>
          <w:bCs/>
          <w:szCs w:val="24"/>
        </w:rPr>
        <w:t>（八）应急预案</w:t>
      </w:r>
    </w:p>
    <w:p w:rsidR="00455DC8" w:rsidRPr="00415D40" w:rsidRDefault="00AA3C53">
      <w:pPr>
        <w:pStyle w:val="27"/>
        <w:spacing w:before="0"/>
        <w:ind w:firstLineChars="196" w:firstLine="470"/>
        <w:rPr>
          <w:rFonts w:ascii="仿宋" w:eastAsia="仿宋" w:hAnsi="仿宋"/>
        </w:rPr>
      </w:pPr>
      <w:r w:rsidRPr="00415D40">
        <w:rPr>
          <w:rFonts w:ascii="仿宋" w:eastAsia="仿宋" w:hAnsi="仿宋" w:hint="eastAsia"/>
        </w:rPr>
        <w:t>物业服务服务区域内各级各类应急预案，对突发事件应急预案及相应的措施；包括化解各类纠纷，如刑事、治安案件管理预案；</w:t>
      </w:r>
      <w:r w:rsidRPr="00415D40">
        <w:rPr>
          <w:rFonts w:ascii="仿宋" w:eastAsia="仿宋" w:hAnsi="仿宋" w:cs="微软雅黑" w:hint="eastAsia"/>
        </w:rPr>
        <w:t>符合</w:t>
      </w:r>
      <w:r w:rsidRPr="00415D40">
        <w:rPr>
          <w:rFonts w:ascii="仿宋" w:eastAsia="仿宋" w:hAnsi="仿宋" w:hint="eastAsia"/>
        </w:rPr>
        <w:t>消防安全管理应急预案；</w:t>
      </w:r>
      <w:r w:rsidRPr="00415D40">
        <w:rPr>
          <w:rFonts w:ascii="仿宋" w:eastAsia="仿宋" w:hAnsi="仿宋" w:cs="微软雅黑" w:hint="eastAsia"/>
        </w:rPr>
        <w:t>符合标准的日常</w:t>
      </w:r>
      <w:r w:rsidRPr="00415D40">
        <w:rPr>
          <w:rFonts w:ascii="仿宋" w:eastAsia="仿宋" w:hAnsi="仿宋" w:hint="eastAsia"/>
        </w:rPr>
        <w:t>疫情防控管理；特别是针对如夜间学生突发身体不适的</w:t>
      </w:r>
      <w:r w:rsidRPr="00415D40">
        <w:rPr>
          <w:rFonts w:ascii="仿宋" w:eastAsia="仿宋" w:hAnsi="仿宋" w:cs="仿宋" w:hint="eastAsia"/>
          <w:szCs w:val="24"/>
        </w:rPr>
        <w:t>物业服务企业需无条件全力配合校方，做好应急保障工作。做好</w:t>
      </w:r>
      <w:r w:rsidRPr="00415D40">
        <w:rPr>
          <w:rFonts w:ascii="仿宋" w:eastAsia="仿宋" w:hAnsi="仿宋" w:hint="eastAsia"/>
        </w:rPr>
        <w:t>应对极端天气（台风、暴雨、冻雪）做的应急保障。</w:t>
      </w:r>
    </w:p>
    <w:p w:rsidR="00455DC8" w:rsidRPr="00415D40" w:rsidRDefault="00AA3C53">
      <w:pPr>
        <w:pStyle w:val="27"/>
        <w:numPr>
          <w:ilvl w:val="0"/>
          <w:numId w:val="1"/>
        </w:numPr>
        <w:spacing w:before="0"/>
        <w:ind w:firstLineChars="196" w:firstLine="472"/>
        <w:rPr>
          <w:rFonts w:ascii="仿宋" w:eastAsia="仿宋" w:hAnsi="仿宋" w:cs="宋体"/>
          <w:b/>
          <w:bCs/>
        </w:rPr>
      </w:pPr>
      <w:r w:rsidRPr="00415D40">
        <w:rPr>
          <w:rFonts w:ascii="仿宋" w:eastAsia="仿宋" w:hAnsi="仿宋" w:cs="宋体" w:hint="eastAsia"/>
          <w:b/>
          <w:bCs/>
        </w:rPr>
        <w:t>智能化管理水平</w:t>
      </w:r>
    </w:p>
    <w:p w:rsidR="00455DC8" w:rsidRPr="00415D40" w:rsidRDefault="00AA3C53">
      <w:pPr>
        <w:pStyle w:val="27"/>
        <w:spacing w:before="0"/>
        <w:ind w:firstLineChars="196" w:firstLine="470"/>
        <w:rPr>
          <w:rFonts w:ascii="仿宋" w:eastAsia="仿宋" w:hAnsi="仿宋" w:cs="仿宋"/>
          <w:szCs w:val="24"/>
        </w:rPr>
      </w:pPr>
      <w:r w:rsidRPr="00415D40">
        <w:rPr>
          <w:rFonts w:ascii="仿宋" w:eastAsia="仿宋" w:hAnsi="仿宋" w:cs="仿宋" w:hint="eastAsia"/>
          <w:szCs w:val="24"/>
        </w:rPr>
        <w:t>针对校园智慧化管理服务标准，要求投标单位主体本身拥有软件或者APP等智能物业服务平台，提供校园整体智慧化管理支撑，能</w:t>
      </w:r>
      <w:proofErr w:type="gramStart"/>
      <w:r w:rsidRPr="00415D40">
        <w:rPr>
          <w:rFonts w:ascii="仿宋" w:eastAsia="仿宋" w:hAnsi="仿宋" w:cs="仿宋" w:hint="eastAsia"/>
          <w:szCs w:val="24"/>
        </w:rPr>
        <w:t>实现线</w:t>
      </w:r>
      <w:proofErr w:type="gramEnd"/>
      <w:r w:rsidRPr="00415D40">
        <w:rPr>
          <w:rFonts w:ascii="仿宋" w:eastAsia="仿宋" w:hAnsi="仿宋" w:cs="仿宋" w:hint="eastAsia"/>
          <w:szCs w:val="24"/>
        </w:rPr>
        <w:t>上报修、投诉、建议，对校园水电节能降耗的智能化管理；同时能够满足业主方、员工方、后台管理需要。</w:t>
      </w:r>
    </w:p>
    <w:p w:rsidR="00455DC8" w:rsidRPr="00415D40" w:rsidRDefault="00AA3C53" w:rsidP="00415D40">
      <w:pPr>
        <w:pStyle w:val="27"/>
        <w:numPr>
          <w:ilvl w:val="0"/>
          <w:numId w:val="1"/>
        </w:numPr>
        <w:spacing w:before="0"/>
        <w:ind w:firstLineChars="196" w:firstLine="472"/>
        <w:rPr>
          <w:rFonts w:ascii="仿宋" w:eastAsia="仿宋" w:hAnsi="仿宋" w:cs="仿宋"/>
          <w:b/>
          <w:bCs/>
          <w:szCs w:val="24"/>
        </w:rPr>
      </w:pPr>
      <w:r w:rsidRPr="00415D40">
        <w:rPr>
          <w:rFonts w:ascii="仿宋" w:eastAsia="仿宋" w:hAnsi="仿宋" w:cs="仿宋" w:hint="eastAsia"/>
          <w:b/>
          <w:bCs/>
          <w:szCs w:val="24"/>
        </w:rPr>
        <w:t>特色化服务方案</w:t>
      </w:r>
    </w:p>
    <w:p w:rsidR="00455DC8" w:rsidRPr="00415D40" w:rsidRDefault="00AA3C53" w:rsidP="00415D40">
      <w:pPr>
        <w:pStyle w:val="27"/>
        <w:numPr>
          <w:ilvl w:val="255"/>
          <w:numId w:val="0"/>
        </w:numPr>
        <w:spacing w:before="0"/>
        <w:ind w:firstLineChars="200" w:firstLine="480"/>
        <w:rPr>
          <w:rFonts w:ascii="仿宋" w:eastAsia="仿宋" w:hAnsi="仿宋" w:cs="仿宋"/>
          <w:szCs w:val="24"/>
        </w:rPr>
      </w:pPr>
      <w:r w:rsidRPr="00415D40">
        <w:rPr>
          <w:rFonts w:ascii="仿宋" w:eastAsia="仿宋" w:hAnsi="仿宋" w:cs="仿宋" w:hint="eastAsia"/>
          <w:szCs w:val="24"/>
        </w:rPr>
        <w:t>要求投标人根据对校园项目管理经验，针对校园特色化服务方案从实施落地角度出发，对校园项目本身、学校教师、学生及家长的客户需求综合考虑。</w:t>
      </w:r>
    </w:p>
    <w:p w:rsidR="00455DC8" w:rsidRPr="00415D40" w:rsidRDefault="00AA3C53">
      <w:pPr>
        <w:pStyle w:val="27"/>
        <w:spacing w:before="0"/>
        <w:ind w:firstLineChars="196" w:firstLine="472"/>
        <w:rPr>
          <w:rFonts w:ascii="仿宋" w:eastAsia="仿宋" w:hAnsi="仿宋" w:cs="仿宋"/>
        </w:rPr>
      </w:pPr>
      <w:r w:rsidRPr="00415D40">
        <w:rPr>
          <w:rFonts w:ascii="仿宋" w:eastAsia="仿宋" w:hAnsi="仿宋" w:cs="仿宋" w:hint="eastAsia"/>
          <w:b/>
          <w:szCs w:val="24"/>
        </w:rPr>
        <w:t>（十一）、</w:t>
      </w:r>
      <w:r w:rsidRPr="00415D40">
        <w:rPr>
          <w:rFonts w:ascii="仿宋" w:eastAsia="仿宋" w:hAnsi="仿宋" w:cs="Arial" w:hint="eastAsia"/>
          <w:b/>
          <w:snapToGrid w:val="0"/>
        </w:rPr>
        <w:t>检查与考核</w:t>
      </w:r>
    </w:p>
    <w:p w:rsidR="00455DC8" w:rsidRPr="00415D40" w:rsidRDefault="00AA3C53">
      <w:pPr>
        <w:snapToGrid w:val="0"/>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1、中标人应制</w:t>
      </w:r>
      <w:proofErr w:type="gramStart"/>
      <w:r w:rsidRPr="00415D40">
        <w:rPr>
          <w:rFonts w:ascii="仿宋" w:eastAsia="仿宋" w:hAnsi="仿宋" w:cs="仿宋" w:hint="eastAsia"/>
          <w:kern w:val="0"/>
          <w:sz w:val="24"/>
        </w:rPr>
        <w:t>订具体</w:t>
      </w:r>
      <w:proofErr w:type="gramEnd"/>
      <w:r w:rsidRPr="00415D40">
        <w:rPr>
          <w:rFonts w:ascii="仿宋" w:eastAsia="仿宋" w:hAnsi="仿宋" w:cs="仿宋" w:hint="eastAsia"/>
          <w:kern w:val="0"/>
          <w:sz w:val="24"/>
        </w:rPr>
        <w:t>的质量保证措施及质量保证和相关服务承诺，制定较为完善的各部门管理办法和考核办法。每月向采购人提供工作计划、工作总结</w:t>
      </w:r>
      <w:r w:rsidRPr="00415D40">
        <w:rPr>
          <w:rFonts w:ascii="仿宋" w:eastAsia="仿宋" w:hAnsi="仿宋" w:cs="仿宋" w:hint="eastAsia"/>
          <w:kern w:val="0"/>
          <w:sz w:val="24"/>
        </w:rPr>
        <w:lastRenderedPageBreak/>
        <w:t>和详细工资材料</w:t>
      </w:r>
      <w:proofErr w:type="gramStart"/>
      <w:r w:rsidRPr="00415D40">
        <w:rPr>
          <w:rFonts w:ascii="仿宋" w:eastAsia="仿宋" w:hAnsi="仿宋" w:cs="仿宋" w:hint="eastAsia"/>
          <w:kern w:val="0"/>
          <w:sz w:val="24"/>
        </w:rPr>
        <w:t>帐目</w:t>
      </w:r>
      <w:proofErr w:type="gramEnd"/>
      <w:r w:rsidRPr="00415D40">
        <w:rPr>
          <w:rFonts w:ascii="仿宋" w:eastAsia="仿宋" w:hAnsi="仿宋" w:cs="仿宋" w:hint="eastAsia"/>
          <w:kern w:val="0"/>
          <w:sz w:val="24"/>
        </w:rPr>
        <w:t>清单。中标人所有的工作除应按中标人的内部流程实施外，还应接受采购人或第三方的随时检查。中标人如因质量未达到目标，采购人有权要求其整改，同时中标人应承担责任和经济赔偿（扣款或终止合同）。</w:t>
      </w:r>
    </w:p>
    <w:p w:rsidR="00455DC8" w:rsidRPr="00415D40" w:rsidRDefault="00AA3C53">
      <w:pPr>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2、采购人定期和不定期地对中标人管理服务进行检查和抽查，检查记录和整改时限反馈中标人。并每季对各项服务内容的检查结果进行考核。</w:t>
      </w:r>
    </w:p>
    <w:p w:rsidR="00455DC8" w:rsidRPr="00415D40" w:rsidRDefault="00AA3C53">
      <w:pPr>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3、采购人不定期抽查中标人投入的岗位人员数量，如果抽查时发现中标人投入的人员数量少于合同约定的数量，10个工作日内中标人未及时补齐缺员，采购人可以按第一次缺少人数每人1000元/次累计扣除当月合同款，第二次少于合同约定数量采购人按缺少人数每人2000元/次累计扣除当月合同款，第三次及以后将按每人5000元/次扣除，同时采购人有权中止合同；</w:t>
      </w:r>
    </w:p>
    <w:p w:rsidR="00455DC8" w:rsidRPr="00415D40" w:rsidRDefault="00AA3C53">
      <w:pPr>
        <w:snapToGrid w:val="0"/>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中标人员工相应的工作未达到工作要求或者工作出现差错的，采购人可以按每项工作第一次每人500元/次累计扣除当月合同款；第二次每人1000元/次累计扣除当月合同款；第三次及以后将按每人2000元/次累计扣除当月合同款；</w:t>
      </w:r>
    </w:p>
    <w:p w:rsidR="00455DC8" w:rsidRPr="00415D40" w:rsidRDefault="00AA3C53">
      <w:pPr>
        <w:snapToGrid w:val="0"/>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中标人员工出现重大失误或者差错，如前后门岗进入不明身份人员，夜间值班未到位等，采购人视具体情况可以按1000—20000元/人或次累计扣除当月合同款，扣除的费用用于学校维修项目。同时中标人应承担由此引发的全部责任和经济赔偿，并且采购人有权中止合同。</w:t>
      </w:r>
    </w:p>
    <w:p w:rsidR="00455DC8" w:rsidRPr="00415D40" w:rsidRDefault="00AA3C53">
      <w:pPr>
        <w:snapToGrid w:val="0"/>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因中标人工作达不到采购人招标文件要求或其承诺的服务要求而导致合同中止，中标人在收到采购人中止合同书面通知之日起60天后必须主动撤离采购人服务现场，同时由此造成的一切损失由中标人全部承担。中标人收到合同中止书面通知后的2个月时间内，采购人的物业服务由中标人提供，物业服务费按照中标人中标价月平均值支付，在此服务期间发生扣款情况，采购人将从当月物业服务费中扣除。</w:t>
      </w:r>
    </w:p>
    <w:p w:rsidR="00455DC8" w:rsidRPr="00415D40" w:rsidRDefault="00AA3C53">
      <w:pPr>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4、采购人每季组织对物业服务内容及质量进行考核，费用按考核拨付。具体考核细则如下：</w:t>
      </w: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6453"/>
        <w:gridCol w:w="513"/>
        <w:gridCol w:w="551"/>
        <w:gridCol w:w="504"/>
      </w:tblGrid>
      <w:tr w:rsidR="00415D40" w:rsidRPr="00415D40">
        <w:trPr>
          <w:trHeight w:val="402"/>
          <w:jc w:val="center"/>
        </w:trPr>
        <w:tc>
          <w:tcPr>
            <w:tcW w:w="8836" w:type="dxa"/>
            <w:gridSpan w:val="5"/>
            <w:vAlign w:val="center"/>
          </w:tcPr>
          <w:p w:rsidR="00455DC8" w:rsidRPr="00415D40" w:rsidRDefault="00AA3C53">
            <w:pPr>
              <w:widowControl/>
              <w:adjustRightInd/>
              <w:spacing w:line="360" w:lineRule="auto"/>
              <w:jc w:val="center"/>
              <w:rPr>
                <w:rFonts w:ascii="仿宋" w:eastAsia="仿宋" w:hAnsi="仿宋" w:cs="仿宋"/>
                <w:b/>
                <w:bCs/>
                <w:kern w:val="0"/>
                <w:sz w:val="40"/>
                <w:szCs w:val="40"/>
              </w:rPr>
            </w:pPr>
            <w:r w:rsidRPr="00415D40">
              <w:rPr>
                <w:rFonts w:ascii="仿宋" w:eastAsia="仿宋" w:hAnsi="仿宋" w:cs="仿宋" w:hint="eastAsia"/>
                <w:bCs/>
                <w:sz w:val="24"/>
              </w:rPr>
              <w:t>物业管理绩效考核办法（试行）</w:t>
            </w:r>
          </w:p>
        </w:tc>
      </w:tr>
      <w:tr w:rsidR="00415D40" w:rsidRPr="00415D40">
        <w:trPr>
          <w:trHeight w:val="555"/>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8"/>
                <w:szCs w:val="28"/>
              </w:rPr>
            </w:pPr>
            <w:r w:rsidRPr="00415D40">
              <w:rPr>
                <w:rFonts w:ascii="仿宋" w:eastAsia="仿宋" w:hAnsi="仿宋" w:cs="仿宋" w:hint="eastAsia"/>
                <w:kern w:val="0"/>
                <w:sz w:val="28"/>
                <w:szCs w:val="28"/>
              </w:rPr>
              <w:t>序号</w:t>
            </w:r>
          </w:p>
        </w:tc>
        <w:tc>
          <w:tcPr>
            <w:tcW w:w="6453" w:type="dxa"/>
            <w:vAlign w:val="center"/>
          </w:tcPr>
          <w:p w:rsidR="00455DC8" w:rsidRPr="00415D40" w:rsidRDefault="00AA3C53">
            <w:pPr>
              <w:widowControl/>
              <w:adjustRightInd/>
              <w:spacing w:line="360" w:lineRule="auto"/>
              <w:jc w:val="center"/>
              <w:rPr>
                <w:rFonts w:ascii="仿宋" w:eastAsia="仿宋" w:hAnsi="仿宋" w:cs="仿宋"/>
                <w:kern w:val="0"/>
                <w:sz w:val="28"/>
                <w:szCs w:val="28"/>
              </w:rPr>
            </w:pPr>
            <w:r w:rsidRPr="00415D40">
              <w:rPr>
                <w:rFonts w:ascii="仿宋" w:eastAsia="仿宋" w:hAnsi="仿宋" w:cs="仿宋" w:hint="eastAsia"/>
                <w:kern w:val="0"/>
                <w:sz w:val="28"/>
                <w:szCs w:val="28"/>
              </w:rPr>
              <w:t>考核内容</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考核分</w:t>
            </w:r>
            <w:r w:rsidRPr="00415D40">
              <w:rPr>
                <w:rFonts w:ascii="仿宋" w:eastAsia="仿宋" w:hAnsi="仿宋" w:cs="仿宋" w:hint="eastAsia"/>
                <w:kern w:val="0"/>
                <w:sz w:val="24"/>
              </w:rPr>
              <w:lastRenderedPageBreak/>
              <w:t>值</w:t>
            </w:r>
          </w:p>
        </w:tc>
        <w:tc>
          <w:tcPr>
            <w:tcW w:w="551"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lastRenderedPageBreak/>
              <w:t>自评得</w:t>
            </w:r>
            <w:r w:rsidRPr="00415D40">
              <w:rPr>
                <w:rFonts w:ascii="仿宋" w:eastAsia="仿宋" w:hAnsi="仿宋" w:cs="仿宋" w:hint="eastAsia"/>
                <w:kern w:val="0"/>
                <w:sz w:val="24"/>
              </w:rPr>
              <w:lastRenderedPageBreak/>
              <w:t>分</w:t>
            </w:r>
          </w:p>
        </w:tc>
        <w:tc>
          <w:tcPr>
            <w:tcW w:w="504"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lastRenderedPageBreak/>
              <w:t>考核得</w:t>
            </w:r>
            <w:r w:rsidRPr="00415D40">
              <w:rPr>
                <w:rFonts w:ascii="仿宋" w:eastAsia="仿宋" w:hAnsi="仿宋" w:cs="仿宋" w:hint="eastAsia"/>
                <w:kern w:val="0"/>
                <w:sz w:val="24"/>
              </w:rPr>
              <w:lastRenderedPageBreak/>
              <w:t>分</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lastRenderedPageBreak/>
              <w:t>1</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不因服务质量问题在区级以上新闻媒体（电视、电台、报刊）曝光的事件</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不发生因服务质量问题导致投诉</w:t>
            </w:r>
            <w:proofErr w:type="gramStart"/>
            <w:r w:rsidRPr="00415D40">
              <w:rPr>
                <w:rFonts w:ascii="仿宋" w:eastAsia="仿宋" w:hAnsi="仿宋" w:cs="仿宋" w:hint="eastAsia"/>
                <w:kern w:val="0"/>
                <w:sz w:val="24"/>
              </w:rPr>
              <w:t>群访事件</w:t>
            </w:r>
            <w:proofErr w:type="gramEnd"/>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不发生重大安全（治安、消防）责任事故</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不发生因管理不善造成重大人身伤、残事故</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5</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无上级对口部门检查不合格或不符合要求（如：消防、卫生、电力等）</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6</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有物业管理服务年度计划、月度计划和实施方案</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7</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档案资料保存齐全</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8</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校园装修管理档案资料齐全</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9</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管理期间的有关财务账册齐全并符合财务管理要求</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10</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校园宿舍秩序管理制度是否齐全</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11</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有各工种的岗位责任制(管理、维修、清扫、保安等）</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12</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有各工种具体的工作考核奖惩条例</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13</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接待人员用语文明、规范</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14</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无因违反房屋装修规定，发生危及房屋结构安全现象</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15</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房屋零修、急修实行定人定点值班制度，值班电话向管理中心及校园企业公布，24小时受理报修，时限按规定执行</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16</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各岗位人员岗位服务质量达标，无重大投诉</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17</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项目拟派人员按核定人数配置及标准</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18</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项目拟派人员服装、对讲机、清扫工具按核定配置</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19</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会务、各类接待按时高效服务到位</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5</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20</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保安人员巡逻区域划分明确，巡更器良好，有记录</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21</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消防通道保持畅通，无堆放物</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3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22</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消防器材、设施有专人负责，保持完好</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23</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保安文明执勤，无发生重大盗窃案件，无投诉</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24</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日常耗材采购充足，更换补充及时</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5</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lastRenderedPageBreak/>
              <w:t>25</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校园公共部位、道路、公共场所按规定保洁</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26</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校园绿地基本保持清洁，无杂物堆放</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27</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服务中心信件、报刊杂志分派及时</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28</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公共部位无乱抛堆垃圾杂物、楼梯内无乱贴广告、无乱倒污水、排放有毒有害物质现象 </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29</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校园各洗手间水台无水渍、无异味</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30</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proofErr w:type="gramStart"/>
            <w:r w:rsidRPr="00415D40">
              <w:rPr>
                <w:rFonts w:ascii="仿宋" w:eastAsia="仿宋" w:hAnsi="仿宋" w:cs="仿宋" w:hint="eastAsia"/>
                <w:kern w:val="0"/>
                <w:sz w:val="24"/>
              </w:rPr>
              <w:t>污水供排网</w:t>
            </w:r>
            <w:proofErr w:type="gramEnd"/>
            <w:r w:rsidRPr="00415D40">
              <w:rPr>
                <w:rFonts w:ascii="仿宋" w:eastAsia="仿宋" w:hAnsi="仿宋" w:cs="仿宋" w:hint="eastAsia"/>
                <w:kern w:val="0"/>
                <w:sz w:val="24"/>
              </w:rPr>
              <w:t>、通气</w:t>
            </w:r>
            <w:proofErr w:type="gramStart"/>
            <w:r w:rsidRPr="00415D40">
              <w:rPr>
                <w:rFonts w:ascii="仿宋" w:eastAsia="仿宋" w:hAnsi="仿宋" w:cs="仿宋" w:hint="eastAsia"/>
                <w:kern w:val="0"/>
                <w:sz w:val="24"/>
              </w:rPr>
              <w:t>管保持</w:t>
            </w:r>
            <w:proofErr w:type="gramEnd"/>
            <w:r w:rsidRPr="00415D40">
              <w:rPr>
                <w:rFonts w:ascii="仿宋" w:eastAsia="仿宋" w:hAnsi="仿宋" w:cs="仿宋" w:hint="eastAsia"/>
                <w:kern w:val="0"/>
                <w:sz w:val="24"/>
              </w:rPr>
              <w:t>畅通、无堵塞</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31</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生活垃圾和装修垃圾基本统一堆放到指定地点，并及时处理，无卫生死角</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32</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校园道路清洁，畅通</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33</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校园内车辆规定有序停放</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5</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34</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校园公告区域基础设施保持完好</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35</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校园标牌、路牌、警示标志无缺损</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1</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36</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校园宿舍秩序管理是否符合要求</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37</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校园公共设施能耗管理符合标准，及时关闭灯光及其他设备</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38</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路灯、草坪灯完好</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39</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校园突发事件应急管理情况应对</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40</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公司每月不少于一次例会，有记录、有台账</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41</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维修人员及维修设备按规定配备配齐</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42</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保修期限内，督促、管理好承建单位维修任务，不得无故推诿</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43</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及时联系、协调、沟通企业房屋入驻装修时的各项工作</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44</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各岗位职责上墙</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45</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各项管理制度完善</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46</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主要负责人及重点岗位人员有消防安全知识培训合格证</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47</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安全责任实行“三级”落实</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48</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签订消防安全责任书</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49</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校园门岗人员进出管控</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5</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50</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完成采购人交办的各项临时、突发任务</w:t>
            </w:r>
          </w:p>
        </w:tc>
        <w:tc>
          <w:tcPr>
            <w:tcW w:w="513"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t>2</w:t>
            </w: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15" w:type="dxa"/>
            <w:vAlign w:val="center"/>
          </w:tcPr>
          <w:p w:rsidR="00455DC8" w:rsidRPr="00415D40" w:rsidRDefault="00AA3C53">
            <w:pPr>
              <w:widowControl/>
              <w:adjustRightInd/>
              <w:spacing w:line="360" w:lineRule="auto"/>
              <w:jc w:val="center"/>
              <w:rPr>
                <w:rFonts w:ascii="仿宋" w:eastAsia="仿宋" w:hAnsi="仿宋" w:cs="仿宋"/>
                <w:kern w:val="0"/>
                <w:sz w:val="24"/>
              </w:rPr>
            </w:pPr>
            <w:r w:rsidRPr="00415D40">
              <w:rPr>
                <w:rFonts w:ascii="仿宋" w:eastAsia="仿宋" w:hAnsi="仿宋" w:cs="仿宋" w:hint="eastAsia"/>
                <w:kern w:val="0"/>
                <w:sz w:val="24"/>
              </w:rPr>
              <w:lastRenderedPageBreak/>
              <w:t>合计</w:t>
            </w:r>
          </w:p>
        </w:tc>
        <w:tc>
          <w:tcPr>
            <w:tcW w:w="6453"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13" w:type="dxa"/>
            <w:vAlign w:val="center"/>
          </w:tcPr>
          <w:p w:rsidR="00455DC8" w:rsidRPr="00415D40" w:rsidRDefault="00455DC8">
            <w:pPr>
              <w:widowControl/>
              <w:adjustRightInd/>
              <w:spacing w:line="360" w:lineRule="auto"/>
              <w:jc w:val="center"/>
              <w:rPr>
                <w:rFonts w:ascii="仿宋" w:eastAsia="仿宋" w:hAnsi="仿宋" w:cs="仿宋"/>
                <w:kern w:val="0"/>
                <w:sz w:val="24"/>
              </w:rPr>
            </w:pPr>
          </w:p>
        </w:tc>
        <w:tc>
          <w:tcPr>
            <w:tcW w:w="551"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c>
          <w:tcPr>
            <w:tcW w:w="504" w:type="dxa"/>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 xml:space="preserve">　</w:t>
            </w:r>
          </w:p>
        </w:tc>
      </w:tr>
      <w:tr w:rsidR="00415D40" w:rsidRPr="00415D40">
        <w:trPr>
          <w:trHeight w:val="402"/>
          <w:jc w:val="center"/>
        </w:trPr>
        <w:tc>
          <w:tcPr>
            <w:tcW w:w="8836" w:type="dxa"/>
            <w:gridSpan w:val="5"/>
            <w:vAlign w:val="center"/>
          </w:tcPr>
          <w:p w:rsidR="00455DC8" w:rsidRPr="00415D40" w:rsidRDefault="00AA3C53">
            <w:pPr>
              <w:widowControl/>
              <w:adjustRightInd/>
              <w:spacing w:line="360" w:lineRule="auto"/>
              <w:jc w:val="left"/>
              <w:rPr>
                <w:rFonts w:ascii="仿宋" w:eastAsia="仿宋" w:hAnsi="仿宋" w:cs="仿宋"/>
                <w:kern w:val="0"/>
                <w:sz w:val="24"/>
              </w:rPr>
            </w:pPr>
            <w:r w:rsidRPr="00415D40">
              <w:rPr>
                <w:rFonts w:ascii="仿宋" w:eastAsia="仿宋" w:hAnsi="仿宋" w:cs="仿宋" w:hint="eastAsia"/>
                <w:kern w:val="0"/>
                <w:sz w:val="24"/>
              </w:rPr>
              <w:t>备注：1、</w:t>
            </w:r>
            <w:proofErr w:type="gramStart"/>
            <w:r w:rsidRPr="00415D40">
              <w:rPr>
                <w:rFonts w:ascii="仿宋" w:eastAsia="仿宋" w:hAnsi="仿宋" w:cs="仿宋" w:hint="eastAsia"/>
                <w:kern w:val="0"/>
                <w:sz w:val="24"/>
              </w:rPr>
              <w:t>本考核</w:t>
            </w:r>
            <w:proofErr w:type="gramEnd"/>
            <w:r w:rsidRPr="00415D40">
              <w:rPr>
                <w:rFonts w:ascii="仿宋" w:eastAsia="仿宋" w:hAnsi="仿宋" w:cs="仿宋" w:hint="eastAsia"/>
                <w:kern w:val="0"/>
                <w:sz w:val="24"/>
              </w:rPr>
              <w:t>办法设总分为100分，按考核内容相应加减分；90分及以上为优秀，根据考核情况奖励不超过当期应收</w:t>
            </w:r>
            <w:proofErr w:type="gramStart"/>
            <w:r w:rsidRPr="00415D40">
              <w:rPr>
                <w:rFonts w:ascii="仿宋" w:eastAsia="仿宋" w:hAnsi="仿宋" w:cs="仿宋" w:hint="eastAsia"/>
                <w:kern w:val="0"/>
                <w:sz w:val="24"/>
              </w:rPr>
              <w:t>物业费</w:t>
            </w:r>
            <w:proofErr w:type="gramEnd"/>
            <w:r w:rsidRPr="00415D40">
              <w:rPr>
                <w:rFonts w:ascii="仿宋" w:eastAsia="仿宋" w:hAnsi="仿宋" w:cs="仿宋" w:hint="eastAsia"/>
                <w:kern w:val="0"/>
                <w:sz w:val="24"/>
              </w:rPr>
              <w:t>的3%，费用由中标人支出奖励给本项目物业团队；80分及以上为合格，不做奖励；80分以下为不合格，按照每扣一分1000元扣除物业费，最多不超过本次应收物业服务费的3%。合同期内中标人所获得的最高</w:t>
            </w:r>
            <w:proofErr w:type="gramStart"/>
            <w:r w:rsidRPr="00415D40">
              <w:rPr>
                <w:rFonts w:ascii="仿宋" w:eastAsia="仿宋" w:hAnsi="仿宋" w:cs="仿宋" w:hint="eastAsia"/>
                <w:kern w:val="0"/>
                <w:sz w:val="24"/>
              </w:rPr>
              <w:t>物业费</w:t>
            </w:r>
            <w:proofErr w:type="gramEnd"/>
            <w:r w:rsidRPr="00415D40">
              <w:rPr>
                <w:rFonts w:ascii="仿宋" w:eastAsia="仿宋" w:hAnsi="仿宋" w:cs="仿宋" w:hint="eastAsia"/>
                <w:kern w:val="0"/>
                <w:sz w:val="24"/>
              </w:rPr>
              <w:t>不超过其投标报价。</w:t>
            </w:r>
          </w:p>
          <w:p w:rsidR="00455DC8" w:rsidRPr="00415D40" w:rsidRDefault="00AA3C53">
            <w:pPr>
              <w:pStyle w:val="2"/>
              <w:widowControl/>
              <w:rPr>
                <w:rFonts w:ascii="仿宋" w:eastAsia="仿宋" w:cs="仿宋"/>
                <w:kern w:val="0"/>
                <w:sz w:val="24"/>
              </w:rPr>
            </w:pPr>
            <w:r w:rsidRPr="00415D40">
              <w:rPr>
                <w:rFonts w:ascii="仿宋" w:eastAsia="仿宋" w:cs="仿宋"/>
                <w:b w:val="0"/>
                <w:kern w:val="0"/>
                <w:sz w:val="24"/>
              </w:rPr>
              <w:t>2、考核办法暂行试用，未尽考核内容待补。</w:t>
            </w:r>
          </w:p>
        </w:tc>
      </w:tr>
    </w:tbl>
    <w:p w:rsidR="00455DC8" w:rsidRPr="00415D40" w:rsidRDefault="00AA3C53">
      <w:pPr>
        <w:pStyle w:val="27"/>
        <w:spacing w:before="0"/>
        <w:ind w:firstLineChars="196" w:firstLine="472"/>
        <w:rPr>
          <w:rFonts w:ascii="仿宋" w:eastAsia="仿宋" w:hAnsi="仿宋" w:cs="仿宋"/>
          <w:b/>
          <w:szCs w:val="24"/>
        </w:rPr>
      </w:pPr>
      <w:r w:rsidRPr="00415D40">
        <w:rPr>
          <w:rFonts w:ascii="仿宋" w:eastAsia="仿宋" w:hAnsi="仿宋" w:cs="仿宋" w:hint="eastAsia"/>
          <w:b/>
          <w:szCs w:val="24"/>
        </w:rPr>
        <w:t>（十二）特别说明</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1、投标人的所有费用均包含在投标报价中。投标报价包括但不限于以下内容：</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在学校规定的工作时间以外，</w:t>
      </w:r>
      <w:proofErr w:type="gramStart"/>
      <w:r w:rsidRPr="00415D40">
        <w:rPr>
          <w:rFonts w:ascii="仿宋" w:eastAsia="仿宋" w:hAnsi="仿宋" w:cs="仿宋" w:hint="eastAsia"/>
          <w:kern w:val="0"/>
          <w:sz w:val="24"/>
        </w:rPr>
        <w:t>若学</w:t>
      </w:r>
      <w:proofErr w:type="gramEnd"/>
      <w:r w:rsidRPr="00415D40">
        <w:rPr>
          <w:rFonts w:ascii="仿宋" w:eastAsia="仿宋" w:hAnsi="仿宋" w:cs="仿宋" w:hint="eastAsia"/>
          <w:kern w:val="0"/>
          <w:sz w:val="24"/>
        </w:rPr>
        <w:t>校工作需要中标人安排相关工作人员到岗，产生的劳务费已包含在投标报价中。中标人需合法用工。投标报价包含常驻人员一年365天每天24小时全天候的各项服务，根据国家相关法律产生的节假日加班，平时加班等人工费用含福利费、高温费、服装费、社保、公积金及各种税费，管理费等；</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包括各类设施设备维护、年检保养费用如消防系统维护保养、学校空调维修保养:电梯系统维护年检费、给排水系统、照明系统、高低配年度检测保养费用等；</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垃圾清运费用；</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化粪池清掏费用；</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消杀、灭四害、水箱清洗费用；</w:t>
      </w:r>
    </w:p>
    <w:p w:rsidR="00455DC8" w:rsidRPr="00415D40" w:rsidRDefault="00AA3C53">
      <w:pPr>
        <w:spacing w:line="360" w:lineRule="auto"/>
        <w:ind w:firstLine="480"/>
        <w:rPr>
          <w:rFonts w:ascii="仿宋" w:eastAsia="仿宋" w:hAnsi="仿宋" w:cs="仿宋"/>
          <w:kern w:val="0"/>
          <w:sz w:val="24"/>
        </w:rPr>
      </w:pPr>
      <w:proofErr w:type="gramStart"/>
      <w:r w:rsidRPr="00415D40">
        <w:rPr>
          <w:rFonts w:ascii="仿宋" w:eastAsia="仿宋" w:hAnsi="仿宋" w:cs="仿宋" w:hint="eastAsia"/>
          <w:kern w:val="0"/>
          <w:sz w:val="24"/>
        </w:rPr>
        <w:t>株摆及</w:t>
      </w:r>
      <w:proofErr w:type="gramEnd"/>
      <w:r w:rsidRPr="00415D40">
        <w:rPr>
          <w:rFonts w:ascii="仿宋" w:eastAsia="仿宋" w:hAnsi="仿宋" w:cs="仿宋" w:hint="eastAsia"/>
          <w:kern w:val="0"/>
          <w:sz w:val="24"/>
        </w:rPr>
        <w:t>绿化养护费用；</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石材养护费用；</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因学校大型活动(如运动会、毕业典礼，秀酷节、招生、监考等)和恶劣天气(如暴雨雪、台风等)或突发事件等原因需要物业服务人员产生的临时加班费用。请投标人报价时考虑。</w:t>
      </w:r>
    </w:p>
    <w:p w:rsidR="00455DC8" w:rsidRPr="00415D40" w:rsidRDefault="00AA3C53">
      <w:pPr>
        <w:spacing w:line="360" w:lineRule="auto"/>
        <w:ind w:firstLine="480"/>
        <w:rPr>
          <w:rFonts w:ascii="仿宋" w:eastAsia="仿宋" w:hAnsi="仿宋" w:cs="仿宋"/>
          <w:kern w:val="0"/>
          <w:sz w:val="24"/>
        </w:rPr>
      </w:pPr>
      <w:r w:rsidRPr="00415D40">
        <w:rPr>
          <w:rFonts w:ascii="仿宋" w:eastAsia="仿宋" w:hAnsi="仿宋" w:cs="仿宋" w:hint="eastAsia"/>
          <w:kern w:val="0"/>
          <w:sz w:val="24"/>
        </w:rPr>
        <w:t>零星维修所涉及的维修材料费用包括不仅限于灯管、水龙头，开关、空调等五金配件。</w:t>
      </w:r>
    </w:p>
    <w:p w:rsidR="00455DC8" w:rsidRPr="00415D40" w:rsidRDefault="00AA3C53">
      <w:pPr>
        <w:pStyle w:val="1"/>
        <w:spacing w:line="360" w:lineRule="auto"/>
        <w:ind w:firstLineChars="200" w:firstLine="480"/>
        <w:rPr>
          <w:rFonts w:ascii="仿宋" w:eastAsia="仿宋" w:hAnsi="仿宋" w:cs="仿宋"/>
          <w:kern w:val="0"/>
          <w:sz w:val="24"/>
        </w:rPr>
      </w:pPr>
      <w:r w:rsidRPr="00415D40">
        <w:rPr>
          <w:rFonts w:ascii="仿宋" w:eastAsia="仿宋" w:hAnsi="仿宋" w:cs="仿宋" w:hint="eastAsia"/>
          <w:kern w:val="0"/>
          <w:sz w:val="24"/>
        </w:rPr>
        <w:t>2、物业服务服务区域内各级各类应急预案，对突发事件应急预案及相应合理的措施，以化解各类纠纷，如刑事、治安案件消防、疫情防控、如夜间学生</w:t>
      </w:r>
      <w:r w:rsidRPr="00415D40">
        <w:rPr>
          <w:rFonts w:ascii="仿宋" w:eastAsia="仿宋" w:hAnsi="仿宋" w:cs="仿宋" w:hint="eastAsia"/>
          <w:kern w:val="0"/>
          <w:sz w:val="24"/>
        </w:rPr>
        <w:lastRenderedPageBreak/>
        <w:t>突发身体不适的应急预案应对极端天气（台风、暴雨、冻雪）为例，方案内容有针对性且措施有效。</w:t>
      </w:r>
    </w:p>
    <w:p w:rsidR="00455DC8" w:rsidRPr="00415D40" w:rsidRDefault="00AA3C53">
      <w:pPr>
        <w:spacing w:line="360" w:lineRule="auto"/>
        <w:ind w:firstLineChars="200" w:firstLine="420"/>
        <w:rPr>
          <w:rFonts w:ascii="仿宋" w:eastAsia="仿宋" w:hAnsi="仿宋"/>
        </w:rPr>
      </w:pPr>
      <w:r w:rsidRPr="00415D40">
        <w:rPr>
          <w:rFonts w:hint="eastAsia"/>
        </w:rPr>
        <w:t>3</w:t>
      </w:r>
      <w:r w:rsidRPr="00415D40">
        <w:rPr>
          <w:rFonts w:hint="eastAsia"/>
        </w:rPr>
        <w:t>、</w:t>
      </w:r>
      <w:r w:rsidRPr="00415D40">
        <w:rPr>
          <w:rFonts w:ascii="仿宋" w:eastAsia="仿宋" w:hAnsi="仿宋" w:cs="仿宋" w:hint="eastAsia"/>
          <w:kern w:val="0"/>
          <w:sz w:val="24"/>
        </w:rPr>
        <w:t>提供符合采购需求的工作人次配置，重要岗位须提供人员详细资料等。对于国家强制要求需执证上岗的岗位人员，必须具有相关证书执证上岗。</w:t>
      </w:r>
    </w:p>
    <w:p w:rsidR="00AA3C53" w:rsidRPr="00415D40" w:rsidRDefault="00AA3C53">
      <w:pPr>
        <w:widowControl/>
        <w:adjustRightInd/>
        <w:jc w:val="left"/>
        <w:rPr>
          <w:rFonts w:ascii="仿宋" w:eastAsia="仿宋" w:hAnsi="仿宋" w:cs="仿宋_GB2312"/>
          <w:b/>
          <w:sz w:val="36"/>
          <w:szCs w:val="36"/>
        </w:rPr>
      </w:pPr>
      <w:r w:rsidRPr="00415D40">
        <w:rPr>
          <w:rFonts w:ascii="仿宋" w:eastAsia="仿宋" w:hAnsi="仿宋" w:cs="仿宋_GB2312"/>
          <w:b/>
          <w:sz w:val="36"/>
          <w:szCs w:val="36"/>
        </w:rPr>
        <w:br w:type="page"/>
      </w:r>
    </w:p>
    <w:p w:rsidR="00455DC8" w:rsidRPr="00415D40" w:rsidRDefault="00AA3C53" w:rsidP="00415D40">
      <w:pPr>
        <w:spacing w:line="360" w:lineRule="auto"/>
        <w:jc w:val="center"/>
        <w:outlineLvl w:val="0"/>
        <w:rPr>
          <w:rFonts w:ascii="仿宋" w:eastAsia="仿宋" w:hAnsi="仿宋" w:cs="仿宋_GB2312"/>
          <w:b/>
          <w:sz w:val="36"/>
          <w:szCs w:val="36"/>
        </w:rPr>
      </w:pPr>
      <w:r w:rsidRPr="00415D40">
        <w:rPr>
          <w:rFonts w:ascii="仿宋" w:eastAsia="仿宋" w:hAnsi="仿宋" w:cs="仿宋_GB2312" w:hint="eastAsia"/>
          <w:b/>
          <w:sz w:val="36"/>
          <w:szCs w:val="36"/>
        </w:rPr>
        <w:lastRenderedPageBreak/>
        <w:t>第四部分</w:t>
      </w:r>
      <w:r w:rsidRPr="00415D40">
        <w:rPr>
          <w:rFonts w:ascii="仿宋" w:eastAsia="仿宋" w:hAnsi="仿宋" w:cs="仿宋_GB2312"/>
          <w:b/>
          <w:sz w:val="36"/>
          <w:szCs w:val="36"/>
        </w:rPr>
        <w:t xml:space="preserve">   </w:t>
      </w:r>
      <w:bookmarkStart w:id="31" w:name="_Toc184310301"/>
      <w:bookmarkStart w:id="32" w:name="_Toc184313254"/>
      <w:bookmarkStart w:id="33" w:name="_Toc184310343"/>
      <w:bookmarkStart w:id="34" w:name="_Toc184314439"/>
      <w:bookmarkStart w:id="35" w:name="_Toc184312068"/>
      <w:bookmarkStart w:id="36" w:name="_Toc184313273"/>
      <w:bookmarkStart w:id="37" w:name="_Toc184308083"/>
      <w:bookmarkStart w:id="38" w:name="_Toc184312098"/>
      <w:bookmarkStart w:id="39" w:name="_Toc184312131"/>
      <w:bookmarkStart w:id="40" w:name="_Toc184308069"/>
      <w:bookmarkStart w:id="41" w:name="_Toc184313269"/>
      <w:bookmarkStart w:id="42" w:name="_Toc184312104"/>
      <w:bookmarkStart w:id="43" w:name="_Toc184310337"/>
      <w:bookmarkStart w:id="44" w:name="_Toc184310293"/>
      <w:bookmarkStart w:id="45" w:name="_Toc184314479"/>
      <w:bookmarkStart w:id="46" w:name="_Toc184308052"/>
      <w:bookmarkStart w:id="47" w:name="_Toc184310341"/>
      <w:bookmarkStart w:id="48" w:name="_Toc184312095"/>
      <w:bookmarkStart w:id="49" w:name="_Toc184310291"/>
      <w:bookmarkStart w:id="50" w:name="_Toc184308057"/>
      <w:bookmarkStart w:id="51" w:name="_Toc184314447"/>
      <w:bookmarkStart w:id="52" w:name="_Toc184313255"/>
      <w:bookmarkStart w:id="53" w:name="_Toc184313270"/>
      <w:bookmarkStart w:id="54" w:name="_Toc184312088"/>
      <w:bookmarkStart w:id="55" w:name="_Toc184310302"/>
      <w:bookmarkStart w:id="56" w:name="_Toc184312083"/>
      <w:bookmarkStart w:id="57" w:name="_Toc184308047"/>
      <w:bookmarkStart w:id="58" w:name="_Toc184310310"/>
      <w:bookmarkStart w:id="59" w:name="_Toc184314460"/>
      <w:bookmarkStart w:id="60" w:name="_Toc184310328"/>
      <w:bookmarkStart w:id="61" w:name="_Toc184314476"/>
      <w:bookmarkStart w:id="62" w:name="_Toc184312136"/>
      <w:bookmarkStart w:id="63" w:name="_Toc184313298"/>
      <w:bookmarkStart w:id="64" w:name="_Toc184314462"/>
      <w:bookmarkStart w:id="65" w:name="_Toc184313295"/>
      <w:bookmarkStart w:id="66" w:name="_Toc184314421"/>
      <w:bookmarkStart w:id="67" w:name="_Toc184313274"/>
      <w:bookmarkStart w:id="68" w:name="_Toc184314475"/>
      <w:bookmarkStart w:id="69" w:name="_Toc184312114"/>
      <w:bookmarkStart w:id="70" w:name="_Toc184312078"/>
      <w:bookmarkStart w:id="71" w:name="_Toc184310284"/>
      <w:bookmarkStart w:id="72" w:name="_Toc184312099"/>
      <w:bookmarkStart w:id="73" w:name="_Toc184310273"/>
      <w:bookmarkStart w:id="74" w:name="_Toc184314456"/>
      <w:bookmarkStart w:id="75" w:name="_Toc184310307"/>
      <w:bookmarkStart w:id="76" w:name="_Toc184308051"/>
      <w:bookmarkStart w:id="77" w:name="_Toc184313301"/>
      <w:bookmarkStart w:id="78" w:name="_Toc184308093"/>
      <w:bookmarkStart w:id="79" w:name="_Toc184310323"/>
      <w:bookmarkStart w:id="80" w:name="_Toc184314461"/>
      <w:bookmarkStart w:id="81" w:name="_Toc184308088"/>
      <w:bookmarkStart w:id="82" w:name="_Toc184308072"/>
      <w:bookmarkStart w:id="83" w:name="_Toc184313241"/>
      <w:bookmarkStart w:id="84" w:name="_Toc184314418"/>
      <w:bookmarkStart w:id="85" w:name="_Toc184314436"/>
      <w:bookmarkStart w:id="86" w:name="_Toc184308077"/>
      <w:bookmarkStart w:id="87" w:name="_Toc184310309"/>
      <w:bookmarkStart w:id="88" w:name="_Toc184310279"/>
      <w:bookmarkStart w:id="89" w:name="_Toc184308107"/>
      <w:bookmarkStart w:id="90" w:name="_Toc184313248"/>
      <w:bookmarkStart w:id="91" w:name="_Toc184313310"/>
      <w:bookmarkStart w:id="92" w:name="_Toc184312093"/>
      <w:bookmarkStart w:id="93" w:name="_Toc184314480"/>
      <w:bookmarkStart w:id="94" w:name="_Toc184314482"/>
      <w:bookmarkStart w:id="95" w:name="_Toc184313260"/>
      <w:bookmarkStart w:id="96" w:name="_Toc184313252"/>
      <w:bookmarkStart w:id="97" w:name="_Toc184312092"/>
      <w:bookmarkStart w:id="98" w:name="_Toc184312072"/>
      <w:bookmarkStart w:id="99" w:name="_Toc184314422"/>
      <w:bookmarkStart w:id="100" w:name="_Toc184314419"/>
      <w:bookmarkStart w:id="101" w:name="_Toc184312137"/>
      <w:bookmarkStart w:id="102" w:name="_Toc184314464"/>
      <w:bookmarkStart w:id="103" w:name="_Toc184313293"/>
      <w:bookmarkStart w:id="104" w:name="_Toc184312138"/>
      <w:bookmarkStart w:id="105" w:name="_Toc184308086"/>
      <w:bookmarkStart w:id="106" w:name="_Toc184314423"/>
      <w:bookmarkStart w:id="107" w:name="_Toc184314451"/>
      <w:bookmarkStart w:id="108" w:name="_Toc184310319"/>
      <w:bookmarkStart w:id="109" w:name="_Toc184313250"/>
      <w:bookmarkStart w:id="110" w:name="_Toc184308063"/>
      <w:bookmarkStart w:id="111" w:name="_Toc184308102"/>
      <w:bookmarkStart w:id="112" w:name="_Toc184310339"/>
      <w:bookmarkStart w:id="113" w:name="_Toc184308085"/>
      <w:bookmarkStart w:id="114" w:name="_Toc184313289"/>
      <w:bookmarkStart w:id="115" w:name="_Toc184313302"/>
      <w:bookmarkStart w:id="116" w:name="_Toc184312080"/>
      <w:bookmarkStart w:id="117" w:name="_Toc184310327"/>
      <w:bookmarkStart w:id="118" w:name="_Toc184308105"/>
      <w:bookmarkStart w:id="119" w:name="_Toc184308087"/>
      <w:bookmarkStart w:id="120" w:name="_Toc184310342"/>
      <w:bookmarkStart w:id="121" w:name="_Toc184314444"/>
      <w:bookmarkStart w:id="122" w:name="_Toc184308075"/>
      <w:bookmarkStart w:id="123" w:name="_Toc184312073"/>
      <w:bookmarkStart w:id="124" w:name="_Toc184312113"/>
      <w:bookmarkStart w:id="125" w:name="_Toc184314465"/>
      <w:bookmarkStart w:id="126" w:name="_Toc184310313"/>
      <w:bookmarkStart w:id="127" w:name="_Toc184314417"/>
      <w:bookmarkStart w:id="128" w:name="_Toc184313282"/>
      <w:bookmarkStart w:id="129" w:name="_Toc184313244"/>
      <w:bookmarkStart w:id="130" w:name="_Toc184308106"/>
      <w:bookmarkStart w:id="131" w:name="_Toc184312108"/>
      <w:bookmarkStart w:id="132" w:name="_Toc184312082"/>
      <w:bookmarkStart w:id="133" w:name="_Toc184312124"/>
      <w:bookmarkStart w:id="134" w:name="_Toc184310278"/>
      <w:bookmarkStart w:id="135" w:name="_Toc184312111"/>
      <w:bookmarkStart w:id="136" w:name="_Toc184312105"/>
      <w:bookmarkStart w:id="137" w:name="_Toc184312126"/>
      <w:bookmarkStart w:id="138" w:name="_Toc184314411"/>
      <w:bookmarkStart w:id="139" w:name="_Toc184313278"/>
      <w:bookmarkStart w:id="140" w:name="_Toc184310287"/>
      <w:bookmarkStart w:id="141" w:name="_Toc184314474"/>
      <w:bookmarkStart w:id="142" w:name="_Toc184313246"/>
      <w:bookmarkStart w:id="143" w:name="_Toc184312077"/>
      <w:bookmarkStart w:id="144" w:name="_Toc184312119"/>
      <w:bookmarkStart w:id="145" w:name="_Toc184308104"/>
      <w:bookmarkStart w:id="146" w:name="_Toc184312071"/>
      <w:bookmarkStart w:id="147" w:name="_Toc184308043"/>
      <w:bookmarkStart w:id="148" w:name="_Toc184310294"/>
      <w:bookmarkStart w:id="149" w:name="_Toc184314415"/>
      <w:bookmarkStart w:id="150" w:name="_Toc184310274"/>
      <w:bookmarkStart w:id="151" w:name="_Toc184310325"/>
      <w:bookmarkStart w:id="152" w:name="_Toc184310312"/>
      <w:bookmarkStart w:id="153" w:name="_Toc184313261"/>
      <w:bookmarkStart w:id="154" w:name="_Toc184310286"/>
      <w:bookmarkStart w:id="155" w:name="_Toc184310324"/>
      <w:bookmarkStart w:id="156" w:name="_Toc184310335"/>
      <w:bookmarkStart w:id="157" w:name="_Toc184312118"/>
      <w:bookmarkStart w:id="158" w:name="_Toc184308041"/>
      <w:bookmarkStart w:id="159" w:name="_Toc184310290"/>
      <w:bookmarkStart w:id="160" w:name="_Toc184310318"/>
      <w:bookmarkStart w:id="161" w:name="_Toc184314470"/>
      <w:bookmarkStart w:id="162" w:name="_Toc184312076"/>
      <w:bookmarkStart w:id="163" w:name="_Toc184312074"/>
      <w:bookmarkStart w:id="164" w:name="_Toc184314416"/>
      <w:bookmarkStart w:id="165" w:name="_Toc184314471"/>
      <w:bookmarkStart w:id="166" w:name="_Toc184312075"/>
      <w:bookmarkStart w:id="167" w:name="_Toc184313300"/>
      <w:bookmarkStart w:id="168" w:name="_Toc184308059"/>
      <w:bookmarkStart w:id="169" w:name="_Toc184310320"/>
      <w:bookmarkStart w:id="170" w:name="_Toc184314448"/>
      <w:bookmarkStart w:id="171" w:name="_Toc184308038"/>
      <w:bookmarkStart w:id="172" w:name="_Toc184308044"/>
      <w:bookmarkStart w:id="173" w:name="_Toc184310276"/>
      <w:bookmarkStart w:id="174" w:name="_Toc184308050"/>
      <w:bookmarkStart w:id="175" w:name="_Toc184310280"/>
      <w:bookmarkStart w:id="176" w:name="_Toc184312110"/>
      <w:bookmarkStart w:id="177" w:name="_Toc184312089"/>
      <w:bookmarkStart w:id="178" w:name="_Toc184314414"/>
      <w:bookmarkStart w:id="179" w:name="_Toc184314433"/>
      <w:bookmarkStart w:id="180" w:name="_Toc184313276"/>
      <w:bookmarkStart w:id="181" w:name="_Toc184310332"/>
      <w:bookmarkStart w:id="182" w:name="_Toc184313242"/>
      <w:bookmarkStart w:id="183" w:name="_Toc184308042"/>
      <w:bookmarkStart w:id="184" w:name="_Toc184308045"/>
      <w:bookmarkStart w:id="185" w:name="_Toc184310321"/>
      <w:bookmarkStart w:id="186" w:name="_Toc184314437"/>
      <w:bookmarkStart w:id="187" w:name="_Toc184310340"/>
      <w:bookmarkStart w:id="188" w:name="_Toc184310272"/>
      <w:bookmarkStart w:id="189" w:name="_Toc184310344"/>
      <w:bookmarkStart w:id="190" w:name="_Toc184314477"/>
      <w:bookmarkStart w:id="191" w:name="_Toc184310316"/>
      <w:bookmarkStart w:id="192" w:name="_Toc184308094"/>
      <w:bookmarkStart w:id="193" w:name="_Toc184312128"/>
      <w:bookmarkStart w:id="194" w:name="_Toc184313284"/>
      <w:bookmarkStart w:id="195" w:name="_Toc184310304"/>
      <w:bookmarkStart w:id="196" w:name="_Toc184314469"/>
      <w:bookmarkStart w:id="197" w:name="_Toc184314425"/>
      <w:bookmarkStart w:id="198" w:name="_Toc184314424"/>
      <w:bookmarkStart w:id="199" w:name="_Toc184310326"/>
      <w:bookmarkStart w:id="200" w:name="_Toc184314435"/>
      <w:bookmarkStart w:id="201" w:name="_Toc184312134"/>
      <w:bookmarkStart w:id="202" w:name="_Toc184308098"/>
      <w:bookmarkStart w:id="203" w:name="_Toc184314481"/>
      <w:bookmarkStart w:id="204" w:name="_Toc184313265"/>
      <w:bookmarkStart w:id="205" w:name="_Toc184314463"/>
      <w:bookmarkStart w:id="206" w:name="_Toc184313299"/>
      <w:bookmarkStart w:id="207" w:name="_Toc184313296"/>
      <w:bookmarkStart w:id="208" w:name="_Toc184308076"/>
      <w:bookmarkStart w:id="209" w:name="_Toc184310277"/>
      <w:bookmarkStart w:id="210" w:name="_Toc184308096"/>
      <w:bookmarkStart w:id="211" w:name="_Toc184310334"/>
      <w:bookmarkStart w:id="212" w:name="_Toc184308062"/>
      <w:bookmarkStart w:id="213" w:name="_Toc184313243"/>
      <w:bookmarkStart w:id="214" w:name="_Toc184313305"/>
      <w:bookmarkStart w:id="215" w:name="_Toc184313309"/>
      <w:bookmarkStart w:id="216" w:name="_Toc184310330"/>
      <w:bookmarkStart w:id="217" w:name="_Toc184313245"/>
      <w:bookmarkStart w:id="218" w:name="_Toc184310295"/>
      <w:bookmarkStart w:id="219" w:name="_Toc184312129"/>
      <w:bookmarkStart w:id="220" w:name="_Toc184314472"/>
      <w:bookmarkStart w:id="221" w:name="_Toc184308060"/>
      <w:bookmarkStart w:id="222" w:name="_Toc184312130"/>
      <w:bookmarkStart w:id="223" w:name="_Toc184308073"/>
      <w:bookmarkStart w:id="224" w:name="_Toc184308095"/>
      <w:bookmarkStart w:id="225" w:name="_Toc184312127"/>
      <w:bookmarkStart w:id="226" w:name="_Toc184312125"/>
      <w:bookmarkStart w:id="227" w:name="_Toc184308081"/>
      <w:bookmarkStart w:id="228" w:name="_Toc184308037"/>
      <w:bookmarkStart w:id="229" w:name="_Toc184314431"/>
      <w:bookmarkStart w:id="230" w:name="_Toc184312109"/>
      <w:bookmarkStart w:id="231" w:name="_Toc184313288"/>
      <w:bookmarkStart w:id="232" w:name="_Toc184314412"/>
      <w:bookmarkStart w:id="233" w:name="_Toc184308097"/>
      <w:bookmarkStart w:id="234" w:name="_Toc184308099"/>
      <w:bookmarkStart w:id="235" w:name="_Toc184313297"/>
      <w:bookmarkStart w:id="236" w:name="_Toc184308080"/>
      <w:bookmarkStart w:id="237" w:name="_Toc184308046"/>
      <w:bookmarkStart w:id="238" w:name="_Toc184308055"/>
      <w:bookmarkStart w:id="239" w:name="_Toc184314430"/>
      <w:bookmarkStart w:id="240" w:name="_Toc184312090"/>
      <w:bookmarkStart w:id="241" w:name="_Toc184312086"/>
      <w:bookmarkStart w:id="242" w:name="_Toc184312132"/>
      <w:bookmarkStart w:id="243" w:name="_Toc184314473"/>
      <w:bookmarkStart w:id="244" w:name="_Toc184312091"/>
      <w:bookmarkStart w:id="245" w:name="_Toc184308068"/>
      <w:bookmarkStart w:id="246" w:name="_Toc184313290"/>
      <w:bookmarkStart w:id="247" w:name="_Toc184314427"/>
      <w:bookmarkStart w:id="248" w:name="_Toc184312107"/>
      <w:bookmarkStart w:id="249" w:name="_Toc184312122"/>
      <w:bookmarkStart w:id="250" w:name="_Toc184308103"/>
      <w:bookmarkStart w:id="251" w:name="_Toc184314452"/>
      <w:bookmarkStart w:id="252" w:name="_Toc184314468"/>
      <w:bookmarkStart w:id="253" w:name="_Toc184312133"/>
      <w:bookmarkStart w:id="254" w:name="_Toc184308036"/>
      <w:bookmarkStart w:id="255" w:name="_Toc184313275"/>
      <w:bookmarkStart w:id="256" w:name="_Toc184310315"/>
      <w:bookmarkStart w:id="257" w:name="_Toc184308067"/>
      <w:bookmarkStart w:id="258" w:name="_Toc184313285"/>
      <w:bookmarkStart w:id="259" w:name="_Toc184312117"/>
      <w:bookmarkStart w:id="260" w:name="_Toc184312115"/>
      <w:bookmarkStart w:id="261" w:name="_Toc184313259"/>
      <w:bookmarkStart w:id="262" w:name="_Toc184312084"/>
      <w:bookmarkStart w:id="263" w:name="_Toc184308058"/>
      <w:bookmarkStart w:id="264" w:name="_Toc184310292"/>
      <w:bookmarkStart w:id="265" w:name="_Toc184310333"/>
      <w:bookmarkStart w:id="266" w:name="_Toc184312103"/>
      <w:bookmarkStart w:id="267" w:name="_Toc184310336"/>
      <w:bookmarkStart w:id="268" w:name="_Toc184308064"/>
      <w:bookmarkStart w:id="269" w:name="_Toc184312094"/>
      <w:bookmarkStart w:id="270" w:name="_Toc184313266"/>
      <w:bookmarkStart w:id="271" w:name="_Toc184312106"/>
      <w:bookmarkStart w:id="272" w:name="_Toc184313253"/>
      <w:bookmarkStart w:id="273" w:name="_Toc184314458"/>
      <w:bookmarkStart w:id="274" w:name="_Toc184312070"/>
      <w:bookmarkStart w:id="275" w:name="_Toc184308092"/>
      <w:bookmarkStart w:id="276" w:name="_Toc184314413"/>
      <w:bookmarkStart w:id="277" w:name="_Toc184308039"/>
      <w:bookmarkStart w:id="278" w:name="_Toc184310275"/>
      <w:bookmarkStart w:id="279" w:name="_Toc184313303"/>
      <w:bookmarkStart w:id="280" w:name="_Toc184312067"/>
      <w:bookmarkStart w:id="281" w:name="_Toc184312135"/>
      <w:bookmarkStart w:id="282" w:name="_Toc184310288"/>
      <w:bookmarkStart w:id="283" w:name="_Toc184310282"/>
      <w:bookmarkStart w:id="284" w:name="_Toc184313251"/>
      <w:bookmarkStart w:id="285" w:name="_Toc184308065"/>
      <w:bookmarkStart w:id="286" w:name="_Toc184314443"/>
      <w:bookmarkStart w:id="287" w:name="_Toc184314455"/>
      <w:bookmarkStart w:id="288" w:name="_Toc184314459"/>
      <w:bookmarkStart w:id="289" w:name="_Toc184314434"/>
      <w:bookmarkStart w:id="290" w:name="_Toc184314432"/>
      <w:bookmarkStart w:id="291" w:name="_Toc184310314"/>
      <w:bookmarkStart w:id="292" w:name="_Toc184310322"/>
      <w:bookmarkStart w:id="293" w:name="_Toc184308066"/>
      <w:bookmarkStart w:id="294" w:name="_Toc184308074"/>
      <w:bookmarkStart w:id="295" w:name="_Toc184310298"/>
      <w:bookmarkStart w:id="296" w:name="_Toc184310297"/>
      <w:bookmarkStart w:id="297" w:name="_Toc184313277"/>
      <w:bookmarkStart w:id="298" w:name="_Toc184314428"/>
      <w:bookmarkStart w:id="299" w:name="_Toc184314438"/>
      <w:bookmarkStart w:id="300" w:name="_Toc184313292"/>
      <w:bookmarkStart w:id="301" w:name="_Toc184308053"/>
      <w:bookmarkStart w:id="302" w:name="_Toc184313256"/>
      <w:bookmarkStart w:id="303" w:name="_Toc184313240"/>
      <w:bookmarkStart w:id="304" w:name="_Toc184314446"/>
      <w:bookmarkStart w:id="305" w:name="_Toc184313271"/>
      <w:bookmarkStart w:id="306" w:name="_Toc184310303"/>
      <w:bookmarkStart w:id="307" w:name="_Toc184314442"/>
      <w:bookmarkStart w:id="308" w:name="_Toc184310300"/>
      <w:bookmarkStart w:id="309" w:name="_Toc184314440"/>
      <w:bookmarkStart w:id="310" w:name="_Toc184313286"/>
      <w:bookmarkStart w:id="311" w:name="_Toc184310331"/>
      <w:bookmarkStart w:id="312" w:name="_Toc184314410"/>
      <w:bookmarkStart w:id="313" w:name="_Toc184313249"/>
      <w:bookmarkStart w:id="314" w:name="_Toc184314441"/>
      <w:bookmarkStart w:id="315" w:name="_Toc184313308"/>
      <w:bookmarkStart w:id="316" w:name="_Toc184310338"/>
      <w:bookmarkStart w:id="317" w:name="_Toc184313239"/>
      <w:bookmarkStart w:id="318" w:name="_Toc184312139"/>
      <w:bookmarkStart w:id="319" w:name="_Toc184313258"/>
      <w:bookmarkStart w:id="320" w:name="_Toc184313281"/>
      <w:bookmarkStart w:id="321" w:name="_Toc184314426"/>
      <w:bookmarkStart w:id="322" w:name="_Toc184308048"/>
      <w:bookmarkStart w:id="323" w:name="_Toc184312121"/>
      <w:bookmarkStart w:id="324" w:name="_Toc184313279"/>
      <w:bookmarkStart w:id="325" w:name="_Toc184308079"/>
      <w:bookmarkStart w:id="326" w:name="_Toc184313272"/>
      <w:bookmarkStart w:id="327" w:name="_Toc184313294"/>
      <w:bookmarkStart w:id="328" w:name="_Toc184313304"/>
      <w:bookmarkStart w:id="329" w:name="_Toc184312079"/>
      <w:bookmarkStart w:id="330" w:name="_Toc184312120"/>
      <w:bookmarkStart w:id="331" w:name="_Toc184313238"/>
      <w:bookmarkStart w:id="332" w:name="_Toc184308089"/>
      <w:bookmarkStart w:id="333" w:name="_Toc184310283"/>
      <w:bookmarkStart w:id="334" w:name="_Toc184313247"/>
      <w:bookmarkStart w:id="335" w:name="_Toc184310285"/>
      <w:bookmarkStart w:id="336" w:name="_Toc184313257"/>
      <w:bookmarkStart w:id="337" w:name="_Toc184308108"/>
      <w:bookmarkStart w:id="338" w:name="_Toc184312097"/>
      <w:bookmarkStart w:id="339" w:name="_Toc184312087"/>
      <w:bookmarkStart w:id="340" w:name="_Toc184312102"/>
      <w:bookmarkStart w:id="341" w:name="_Toc184310308"/>
      <w:bookmarkStart w:id="342" w:name="_Toc184308084"/>
      <w:bookmarkStart w:id="343" w:name="_Toc184312081"/>
      <w:bookmarkStart w:id="344" w:name="_Toc184312100"/>
      <w:bookmarkStart w:id="345" w:name="_Toc184310305"/>
      <w:bookmarkStart w:id="346" w:name="_Toc184308070"/>
      <w:bookmarkStart w:id="347" w:name="_Toc184312096"/>
      <w:bookmarkStart w:id="348" w:name="_Toc184313267"/>
      <w:bookmarkStart w:id="349" w:name="_Toc184310306"/>
      <w:bookmarkStart w:id="350" w:name="_Toc184313264"/>
      <w:bookmarkStart w:id="351" w:name="_Toc184314453"/>
      <w:bookmarkStart w:id="352" w:name="_Toc184313268"/>
      <w:bookmarkStart w:id="353" w:name="_Toc184313291"/>
      <w:bookmarkStart w:id="354" w:name="_Toc184312101"/>
      <w:bookmarkStart w:id="355" w:name="_Toc184314420"/>
      <w:bookmarkStart w:id="356" w:name="_Toc184308078"/>
      <w:bookmarkStart w:id="357" w:name="_Toc184313283"/>
      <w:bookmarkStart w:id="358" w:name="_Toc184308082"/>
      <w:bookmarkStart w:id="359" w:name="_Toc184310311"/>
      <w:bookmarkStart w:id="360" w:name="_Toc184312085"/>
      <w:bookmarkStart w:id="361" w:name="_Toc184310296"/>
      <w:bookmarkStart w:id="362" w:name="_Toc184312116"/>
      <w:bookmarkStart w:id="363" w:name="_Toc184313263"/>
      <w:bookmarkStart w:id="364" w:name="_Toc184313280"/>
      <w:bookmarkStart w:id="365" w:name="_Toc184308061"/>
      <w:bookmarkStart w:id="366" w:name="_Toc184314454"/>
      <w:bookmarkStart w:id="367" w:name="_Toc184310281"/>
      <w:bookmarkStart w:id="368" w:name="_Toc184314429"/>
      <w:bookmarkStart w:id="369" w:name="_Toc184310317"/>
      <w:bookmarkStart w:id="370" w:name="_Toc184308054"/>
      <w:bookmarkStart w:id="371" w:name="_Toc184313262"/>
      <w:bookmarkStart w:id="372" w:name="_Toc184313307"/>
      <w:bookmarkStart w:id="373" w:name="_Toc184314445"/>
      <w:bookmarkStart w:id="374" w:name="_Toc184308040"/>
      <w:bookmarkStart w:id="375" w:name="_Toc184308056"/>
      <w:bookmarkStart w:id="376" w:name="_Toc184312123"/>
      <w:bookmarkStart w:id="377" w:name="_Toc184314466"/>
      <w:bookmarkStart w:id="378" w:name="_Toc184313306"/>
      <w:bookmarkStart w:id="379" w:name="_Toc184314457"/>
      <w:bookmarkStart w:id="380" w:name="_Toc184308090"/>
      <w:bookmarkStart w:id="381" w:name="_Toc184310289"/>
      <w:bookmarkStart w:id="382" w:name="_Toc184310329"/>
      <w:bookmarkStart w:id="383" w:name="_Toc184314467"/>
      <w:bookmarkStart w:id="384" w:name="_Toc184314478"/>
      <w:bookmarkStart w:id="385" w:name="_Toc184314449"/>
      <w:bookmarkStart w:id="386" w:name="_Toc184312112"/>
      <w:bookmarkStart w:id="387" w:name="_Toc184308049"/>
      <w:bookmarkStart w:id="388" w:name="_Toc184308071"/>
      <w:bookmarkStart w:id="389" w:name="_Toc184308091"/>
      <w:bookmarkStart w:id="390" w:name="_Toc184308101"/>
      <w:bookmarkStart w:id="391" w:name="_Toc184314450"/>
      <w:bookmarkStart w:id="392" w:name="_Toc184313287"/>
      <w:bookmarkStart w:id="393" w:name="_Toc184312069"/>
      <w:bookmarkStart w:id="394" w:name="_Toc184310299"/>
      <w:bookmarkStart w:id="395" w:name="_Toc18430810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415D40">
        <w:rPr>
          <w:rFonts w:ascii="仿宋" w:eastAsia="仿宋" w:hAnsi="仿宋" w:cs="仿宋_GB2312" w:hint="eastAsia"/>
          <w:b/>
          <w:sz w:val="36"/>
          <w:szCs w:val="36"/>
        </w:rPr>
        <w:t>评标办法</w:t>
      </w:r>
    </w:p>
    <w:p w:rsidR="00455DC8" w:rsidRPr="00415D40" w:rsidRDefault="00AA3C53">
      <w:pPr>
        <w:snapToGrid w:val="0"/>
        <w:spacing w:line="360" w:lineRule="auto"/>
        <w:jc w:val="center"/>
        <w:rPr>
          <w:rFonts w:ascii="仿宋" w:eastAsia="仿宋" w:hAnsi="仿宋" w:cs="仿宋_GB2312"/>
          <w:b/>
          <w:sz w:val="32"/>
          <w:szCs w:val="20"/>
        </w:rPr>
      </w:pPr>
      <w:r w:rsidRPr="00415D40">
        <w:rPr>
          <w:rFonts w:ascii="仿宋" w:eastAsia="仿宋" w:hAnsi="仿宋" w:cs="仿宋_GB2312" w:hint="eastAsia"/>
          <w:b/>
          <w:sz w:val="32"/>
          <w:szCs w:val="20"/>
        </w:rPr>
        <w:t>评标办法前附表</w:t>
      </w:r>
    </w:p>
    <w:tbl>
      <w:tblPr>
        <w:tblpPr w:leftFromText="180" w:rightFromText="180" w:vertAnchor="text" w:horzAnchor="page" w:tblpX="1031" w:tblpY="126"/>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399"/>
        <w:gridCol w:w="727"/>
        <w:gridCol w:w="1954"/>
      </w:tblGrid>
      <w:tr w:rsidR="00415D40" w:rsidRPr="00415D40">
        <w:trPr>
          <w:trHeight w:val="1827"/>
        </w:trPr>
        <w:tc>
          <w:tcPr>
            <w:tcW w:w="468" w:type="pct"/>
            <w:vAlign w:val="center"/>
          </w:tcPr>
          <w:p w:rsidR="00455DC8" w:rsidRPr="00415D40" w:rsidRDefault="00AA3C53">
            <w:pPr>
              <w:spacing w:line="360" w:lineRule="auto"/>
              <w:jc w:val="center"/>
              <w:outlineLvl w:val="0"/>
              <w:rPr>
                <w:rFonts w:ascii="仿宋" w:eastAsia="仿宋" w:hAnsi="仿宋" w:cs="仿宋_GB2312"/>
                <w:bCs/>
                <w:sz w:val="24"/>
              </w:rPr>
            </w:pPr>
            <w:r w:rsidRPr="00415D40">
              <w:rPr>
                <w:rFonts w:ascii="仿宋" w:eastAsia="仿宋" w:hAnsi="仿宋" w:cs="仿宋_GB2312" w:hint="eastAsia"/>
                <w:bCs/>
                <w:sz w:val="24"/>
              </w:rPr>
              <w:t>序号</w:t>
            </w:r>
          </w:p>
        </w:tc>
        <w:tc>
          <w:tcPr>
            <w:tcW w:w="3028" w:type="pct"/>
            <w:vAlign w:val="center"/>
          </w:tcPr>
          <w:p w:rsidR="00455DC8" w:rsidRPr="00415D40" w:rsidRDefault="00AA3C53">
            <w:pPr>
              <w:spacing w:line="360" w:lineRule="auto"/>
              <w:ind w:firstLineChars="650" w:firstLine="1560"/>
              <w:outlineLvl w:val="0"/>
              <w:rPr>
                <w:rFonts w:ascii="仿宋" w:eastAsia="仿宋" w:hAnsi="仿宋" w:cs="仿宋_GB2312"/>
                <w:bCs/>
                <w:sz w:val="24"/>
              </w:rPr>
            </w:pPr>
            <w:r w:rsidRPr="00415D40">
              <w:rPr>
                <w:rFonts w:ascii="仿宋" w:eastAsia="仿宋" w:hAnsi="仿宋" w:cs="仿宋_GB2312" w:hint="eastAsia"/>
                <w:bCs/>
                <w:sz w:val="24"/>
              </w:rPr>
              <w:t>评标标准</w:t>
            </w:r>
          </w:p>
        </w:tc>
        <w:tc>
          <w:tcPr>
            <w:tcW w:w="408" w:type="pct"/>
            <w:vAlign w:val="center"/>
          </w:tcPr>
          <w:p w:rsidR="00455DC8" w:rsidRPr="00415D40" w:rsidRDefault="00AA3C53">
            <w:pPr>
              <w:spacing w:line="360" w:lineRule="auto"/>
              <w:outlineLvl w:val="0"/>
              <w:rPr>
                <w:rFonts w:ascii="仿宋" w:eastAsia="仿宋" w:hAnsi="仿宋" w:cs="仿宋_GB2312"/>
                <w:bCs/>
                <w:sz w:val="24"/>
              </w:rPr>
            </w:pPr>
            <w:r w:rsidRPr="00415D40">
              <w:rPr>
                <w:rFonts w:ascii="仿宋" w:eastAsia="仿宋" w:hAnsi="仿宋" w:cs="仿宋_GB2312" w:hint="eastAsia"/>
                <w:bCs/>
                <w:sz w:val="24"/>
              </w:rPr>
              <w:t>权重</w:t>
            </w:r>
          </w:p>
        </w:tc>
        <w:tc>
          <w:tcPr>
            <w:tcW w:w="1096" w:type="pct"/>
          </w:tcPr>
          <w:p w:rsidR="00455DC8" w:rsidRPr="00415D40" w:rsidRDefault="00AA3C53">
            <w:pPr>
              <w:spacing w:line="360" w:lineRule="auto"/>
              <w:outlineLvl w:val="0"/>
              <w:rPr>
                <w:rFonts w:ascii="仿宋" w:eastAsia="仿宋" w:hAnsi="仿宋" w:cs="仿宋_GB2312"/>
                <w:bCs/>
                <w:sz w:val="24"/>
              </w:rPr>
            </w:pPr>
            <w:r w:rsidRPr="00415D40">
              <w:rPr>
                <w:rFonts w:ascii="仿宋" w:eastAsia="仿宋" w:hAnsi="仿宋" w:cs="仿宋_GB2312" w:hint="eastAsia"/>
                <w:bCs/>
                <w:sz w:val="24"/>
              </w:rPr>
              <w:t>投标文件中评标标准相应的商务技术资料目录</w:t>
            </w:r>
            <w:r w:rsidRPr="00415D40">
              <w:rPr>
                <w:rFonts w:ascii="宋体" w:hAnsi="宋体" w:cs="宋体" w:hint="eastAsia"/>
                <w:sz w:val="24"/>
                <w:shd w:val="clear" w:color="auto" w:fill="FFFFFF"/>
              </w:rPr>
              <w:t> </w:t>
            </w:r>
            <w:r w:rsidRPr="00415D40">
              <w:rPr>
                <w:rFonts w:ascii="仿宋" w:eastAsia="仿宋" w:hAnsi="仿宋" w:cs="Arial"/>
                <w:sz w:val="24"/>
                <w:shd w:val="clear" w:color="auto" w:fill="FFFFFF"/>
              </w:rPr>
              <w:t>*</w:t>
            </w:r>
          </w:p>
        </w:tc>
      </w:tr>
      <w:tr w:rsidR="00415D40" w:rsidRPr="00415D40">
        <w:trPr>
          <w:trHeight w:val="1244"/>
        </w:trPr>
        <w:tc>
          <w:tcPr>
            <w:tcW w:w="468" w:type="pct"/>
            <w:vAlign w:val="center"/>
          </w:tcPr>
          <w:p w:rsidR="00455DC8" w:rsidRPr="00415D40" w:rsidRDefault="00AA3C53">
            <w:pPr>
              <w:spacing w:line="360" w:lineRule="auto"/>
              <w:jc w:val="center"/>
              <w:outlineLvl w:val="0"/>
              <w:rPr>
                <w:rFonts w:ascii="仿宋" w:eastAsia="仿宋" w:hAnsi="仿宋" w:cs="仿宋_GB2312"/>
                <w:sz w:val="24"/>
              </w:rPr>
            </w:pPr>
            <w:r w:rsidRPr="00415D40">
              <w:rPr>
                <w:rFonts w:ascii="仿宋" w:eastAsia="仿宋" w:hAnsi="仿宋" w:cs="仿宋_GB2312"/>
                <w:sz w:val="24"/>
              </w:rPr>
              <w:t>1</w:t>
            </w:r>
          </w:p>
        </w:tc>
        <w:tc>
          <w:tcPr>
            <w:tcW w:w="3028" w:type="pct"/>
            <w:vAlign w:val="center"/>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hint="eastAsia"/>
                <w:sz w:val="24"/>
              </w:rPr>
              <w:t>根据本项目总体要求（对所属物业的维修、养护、保洁、安全保卫和管理、及校内各类设施设备搬运、场地布置等工作，保证校区内各项建筑和配套设施、用电设备等时刻处于良好的工作状态，为师生营造一个健康舒适的工作、学习和生活环境）提出有针对性的物业管理服务理念、服务定位、服务目标。</w:t>
            </w:r>
            <w:bookmarkStart w:id="396" w:name="_Hlk89980277"/>
            <w:r w:rsidRPr="00415D40">
              <w:rPr>
                <w:rFonts w:ascii="仿宋" w:eastAsia="仿宋" w:hAnsi="仿宋" w:cs="微软雅黑" w:hint="eastAsia"/>
                <w:sz w:val="24"/>
              </w:rPr>
              <w:t>完全符合得</w:t>
            </w:r>
            <w:r w:rsidRPr="00415D40">
              <w:rPr>
                <w:rFonts w:ascii="仿宋" w:eastAsia="仿宋" w:hAnsi="仿宋" w:cs="微软雅黑"/>
                <w:sz w:val="24"/>
              </w:rPr>
              <w:t>3</w:t>
            </w:r>
            <w:r w:rsidRPr="00415D40">
              <w:rPr>
                <w:rFonts w:ascii="仿宋" w:eastAsia="仿宋" w:hAnsi="仿宋" w:cs="微软雅黑" w:hint="eastAsia"/>
                <w:sz w:val="24"/>
              </w:rPr>
              <w:t>分，部分符合得</w:t>
            </w:r>
            <w:r w:rsidRPr="00415D40">
              <w:rPr>
                <w:rFonts w:ascii="仿宋" w:eastAsia="仿宋" w:hAnsi="仿宋" w:cs="微软雅黑"/>
                <w:sz w:val="24"/>
              </w:rPr>
              <w:t>1</w:t>
            </w:r>
            <w:r w:rsidRPr="00415D40">
              <w:rPr>
                <w:rFonts w:ascii="仿宋" w:eastAsia="仿宋" w:hAnsi="仿宋" w:cs="微软雅黑" w:hint="eastAsia"/>
                <w:sz w:val="24"/>
              </w:rPr>
              <w:t>.5分，不符合不得分</w:t>
            </w:r>
            <w:bookmarkEnd w:id="396"/>
            <w:r w:rsidRPr="00415D40">
              <w:rPr>
                <w:rFonts w:ascii="仿宋" w:eastAsia="仿宋" w:hAnsi="仿宋" w:cs="微软雅黑" w:hint="eastAsia"/>
                <w:sz w:val="24"/>
              </w:rPr>
              <w:t>。</w:t>
            </w:r>
          </w:p>
        </w:tc>
        <w:tc>
          <w:tcPr>
            <w:tcW w:w="408" w:type="pct"/>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cs="仿宋_GB2312" w:hint="eastAsia"/>
                <w:sz w:val="24"/>
              </w:rPr>
              <w:t>3分</w:t>
            </w:r>
          </w:p>
        </w:tc>
        <w:tc>
          <w:tcPr>
            <w:tcW w:w="1096" w:type="pct"/>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cs="仿宋_GB2312" w:hint="eastAsia"/>
                <w:sz w:val="24"/>
              </w:rPr>
              <w:t>（一）</w:t>
            </w:r>
            <w:r w:rsidRPr="00415D40">
              <w:rPr>
                <w:rFonts w:ascii="仿宋" w:eastAsia="仿宋" w:hAnsi="仿宋" w:hint="eastAsia"/>
                <w:sz w:val="24"/>
              </w:rPr>
              <w:t>物业管理服务理念、服务定位、服务目标</w:t>
            </w:r>
          </w:p>
        </w:tc>
      </w:tr>
      <w:tr w:rsidR="00415D40" w:rsidRPr="00415D40">
        <w:trPr>
          <w:trHeight w:val="1105"/>
        </w:trPr>
        <w:tc>
          <w:tcPr>
            <w:tcW w:w="468" w:type="pct"/>
            <w:vAlign w:val="center"/>
          </w:tcPr>
          <w:p w:rsidR="00455DC8" w:rsidRPr="00415D40" w:rsidRDefault="00AA3C53">
            <w:pPr>
              <w:spacing w:line="360" w:lineRule="auto"/>
              <w:jc w:val="center"/>
              <w:outlineLvl w:val="0"/>
              <w:rPr>
                <w:rFonts w:ascii="仿宋" w:eastAsia="仿宋" w:hAnsi="仿宋" w:cs="仿宋_GB2312"/>
                <w:sz w:val="24"/>
              </w:rPr>
            </w:pPr>
            <w:r w:rsidRPr="00415D40">
              <w:rPr>
                <w:rFonts w:ascii="仿宋" w:eastAsia="仿宋" w:hAnsi="仿宋" w:cs="仿宋_GB2312"/>
                <w:sz w:val="24"/>
              </w:rPr>
              <w:t>2</w:t>
            </w:r>
          </w:p>
        </w:tc>
        <w:tc>
          <w:tcPr>
            <w:tcW w:w="3028" w:type="pct"/>
            <w:vAlign w:val="center"/>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hint="eastAsia"/>
                <w:sz w:val="24"/>
              </w:rPr>
              <w:t>针对本项目有比较完善的组织架构及管理制度，清晰简练地列出主要管理流程，包括</w:t>
            </w:r>
            <w:r w:rsidRPr="00415D40">
              <w:rPr>
                <w:rFonts w:ascii="仿宋" w:eastAsia="仿宋" w:hAnsi="仿宋" w:cs="微软雅黑" w:hint="eastAsia"/>
                <w:sz w:val="24"/>
              </w:rPr>
              <w:t>运作流程图、激励机制、监督机制、自我约束机制、信息反馈渠道及处理机制。完全符合得</w:t>
            </w:r>
            <w:r w:rsidRPr="00415D40">
              <w:rPr>
                <w:rFonts w:ascii="仿宋" w:eastAsia="仿宋" w:hAnsi="仿宋" w:cs="微软雅黑"/>
                <w:sz w:val="24"/>
              </w:rPr>
              <w:t>2</w:t>
            </w:r>
            <w:r w:rsidRPr="00415D40">
              <w:rPr>
                <w:rFonts w:ascii="仿宋" w:eastAsia="仿宋" w:hAnsi="仿宋" w:cs="微软雅黑" w:hint="eastAsia"/>
                <w:sz w:val="24"/>
              </w:rPr>
              <w:t>分，部分符合得</w:t>
            </w:r>
            <w:r w:rsidRPr="00415D40">
              <w:rPr>
                <w:rFonts w:ascii="仿宋" w:eastAsia="仿宋" w:hAnsi="仿宋" w:cs="微软雅黑"/>
                <w:sz w:val="24"/>
              </w:rPr>
              <w:t>1</w:t>
            </w:r>
            <w:r w:rsidRPr="00415D40">
              <w:rPr>
                <w:rFonts w:ascii="仿宋" w:eastAsia="仿宋" w:hAnsi="仿宋" w:cs="微软雅黑" w:hint="eastAsia"/>
                <w:sz w:val="24"/>
              </w:rPr>
              <w:t>分，不符合不得分。</w:t>
            </w:r>
          </w:p>
        </w:tc>
        <w:tc>
          <w:tcPr>
            <w:tcW w:w="408" w:type="pct"/>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cs="仿宋_GB2312" w:hint="eastAsia"/>
                <w:sz w:val="24"/>
              </w:rPr>
              <w:t>2分</w:t>
            </w:r>
          </w:p>
        </w:tc>
        <w:tc>
          <w:tcPr>
            <w:tcW w:w="1096" w:type="pct"/>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cs="仿宋_GB2312" w:hint="eastAsia"/>
                <w:sz w:val="24"/>
              </w:rPr>
              <w:t>（二）</w:t>
            </w:r>
            <w:r w:rsidRPr="00415D40">
              <w:rPr>
                <w:rFonts w:ascii="仿宋" w:eastAsia="仿宋" w:hAnsi="仿宋" w:hint="eastAsia"/>
                <w:sz w:val="24"/>
              </w:rPr>
              <w:t>组织架构及管理制度</w:t>
            </w:r>
          </w:p>
        </w:tc>
      </w:tr>
      <w:tr w:rsidR="00415D40" w:rsidRPr="00415D40">
        <w:trPr>
          <w:trHeight w:val="1141"/>
        </w:trPr>
        <w:tc>
          <w:tcPr>
            <w:tcW w:w="468" w:type="pct"/>
            <w:vAlign w:val="center"/>
          </w:tcPr>
          <w:p w:rsidR="00455DC8" w:rsidRPr="00415D40" w:rsidRDefault="00AA3C53">
            <w:pPr>
              <w:spacing w:line="360" w:lineRule="auto"/>
              <w:jc w:val="center"/>
              <w:outlineLvl w:val="0"/>
              <w:rPr>
                <w:rFonts w:ascii="仿宋" w:eastAsia="仿宋" w:hAnsi="仿宋" w:cs="仿宋_GB2312"/>
                <w:sz w:val="24"/>
              </w:rPr>
            </w:pPr>
            <w:r w:rsidRPr="00415D40">
              <w:rPr>
                <w:rFonts w:ascii="仿宋" w:eastAsia="仿宋" w:hAnsi="仿宋" w:cs="仿宋_GB2312"/>
                <w:sz w:val="24"/>
              </w:rPr>
              <w:t>3</w:t>
            </w:r>
          </w:p>
        </w:tc>
        <w:tc>
          <w:tcPr>
            <w:tcW w:w="3028" w:type="pct"/>
            <w:vAlign w:val="center"/>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hint="eastAsia"/>
                <w:sz w:val="24"/>
              </w:rPr>
              <w:t>对列入本次采购的物业管理内容：学生公寓托管服务（含夜间医务咨询）、校园保洁服务、校园日常维修（包括供水、配电运行维护，房屋及设施设备小修维护等）、安保服务、绿化养护、空调维修及保养、会务及其他延伸工作等，能否提出针对性解决方案及更优化的建议，内容阐述是否全面，对校园业</w:t>
            </w:r>
            <w:proofErr w:type="gramStart"/>
            <w:r w:rsidRPr="00415D40">
              <w:rPr>
                <w:rFonts w:ascii="仿宋" w:eastAsia="仿宋" w:hAnsi="仿宋" w:hint="eastAsia"/>
                <w:sz w:val="24"/>
              </w:rPr>
              <w:t>态项目</w:t>
            </w:r>
            <w:proofErr w:type="gramEnd"/>
            <w:r w:rsidRPr="00415D40">
              <w:rPr>
                <w:rFonts w:ascii="仿宋" w:eastAsia="仿宋" w:hAnsi="仿宋" w:hint="eastAsia"/>
                <w:sz w:val="24"/>
              </w:rPr>
              <w:t>重点、难点问题的理解和阐述是否符合</w:t>
            </w:r>
            <w:r w:rsidRPr="00415D40">
              <w:rPr>
                <w:rFonts w:ascii="仿宋" w:eastAsia="仿宋" w:hAnsi="仿宋" w:cs="微软雅黑" w:hint="eastAsia"/>
                <w:sz w:val="24"/>
              </w:rPr>
              <w:t>。完全符合得</w:t>
            </w:r>
            <w:r w:rsidR="00417D9B" w:rsidRPr="00415D40">
              <w:rPr>
                <w:rFonts w:ascii="仿宋" w:eastAsia="仿宋" w:hAnsi="仿宋" w:cs="微软雅黑"/>
                <w:sz w:val="24"/>
              </w:rPr>
              <w:t>4</w:t>
            </w:r>
            <w:r w:rsidRPr="00415D40">
              <w:rPr>
                <w:rFonts w:ascii="仿宋" w:eastAsia="仿宋" w:hAnsi="仿宋" w:cs="微软雅黑" w:hint="eastAsia"/>
                <w:sz w:val="24"/>
              </w:rPr>
              <w:t>分，部分符合得</w:t>
            </w:r>
            <w:r w:rsidR="00417D9B" w:rsidRPr="00415D40">
              <w:rPr>
                <w:rFonts w:ascii="仿宋" w:eastAsia="仿宋" w:hAnsi="仿宋" w:cs="微软雅黑"/>
                <w:sz w:val="24"/>
              </w:rPr>
              <w:t>2</w:t>
            </w:r>
            <w:r w:rsidRPr="00415D40">
              <w:rPr>
                <w:rFonts w:ascii="仿宋" w:eastAsia="仿宋" w:hAnsi="仿宋" w:cs="微软雅黑" w:hint="eastAsia"/>
                <w:sz w:val="24"/>
              </w:rPr>
              <w:t>分，不符合不得分。</w:t>
            </w:r>
          </w:p>
        </w:tc>
        <w:tc>
          <w:tcPr>
            <w:tcW w:w="408" w:type="pct"/>
          </w:tcPr>
          <w:p w:rsidR="00455DC8" w:rsidRPr="00415D40" w:rsidRDefault="00417D9B">
            <w:pPr>
              <w:spacing w:line="360" w:lineRule="auto"/>
              <w:outlineLvl w:val="0"/>
              <w:rPr>
                <w:rFonts w:ascii="仿宋" w:eastAsia="仿宋" w:hAnsi="仿宋" w:cs="仿宋_GB2312"/>
                <w:sz w:val="24"/>
              </w:rPr>
            </w:pPr>
            <w:r w:rsidRPr="00415D40">
              <w:rPr>
                <w:rFonts w:ascii="仿宋" w:eastAsia="仿宋" w:hAnsi="仿宋" w:cs="仿宋_GB2312"/>
                <w:sz w:val="24"/>
              </w:rPr>
              <w:t>4</w:t>
            </w:r>
            <w:r w:rsidR="00AA3C53" w:rsidRPr="00415D40">
              <w:rPr>
                <w:rFonts w:ascii="仿宋" w:eastAsia="仿宋" w:hAnsi="仿宋" w:cs="仿宋_GB2312" w:hint="eastAsia"/>
                <w:sz w:val="24"/>
              </w:rPr>
              <w:t>分</w:t>
            </w:r>
          </w:p>
        </w:tc>
        <w:tc>
          <w:tcPr>
            <w:tcW w:w="1096" w:type="pct"/>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cs="仿宋_GB2312" w:hint="eastAsia"/>
                <w:sz w:val="24"/>
              </w:rPr>
              <w:t>（三）</w:t>
            </w:r>
            <w:r w:rsidRPr="00415D40">
              <w:rPr>
                <w:rFonts w:ascii="仿宋" w:eastAsia="仿宋" w:hAnsi="仿宋" w:hint="eastAsia"/>
                <w:sz w:val="24"/>
              </w:rPr>
              <w:t>对列入本次采购的物业管理内容提出针对性解决方案及更优化的建议</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lastRenderedPageBreak/>
              <w:t>4</w:t>
            </w:r>
          </w:p>
        </w:tc>
        <w:tc>
          <w:tcPr>
            <w:tcW w:w="3028" w:type="pct"/>
            <w:vAlign w:val="center"/>
          </w:tcPr>
          <w:p w:rsidR="00455DC8" w:rsidRPr="00415D40" w:rsidRDefault="00AA3C53">
            <w:pPr>
              <w:spacing w:line="360" w:lineRule="auto"/>
              <w:outlineLvl w:val="0"/>
              <w:rPr>
                <w:rFonts w:ascii="仿宋" w:eastAsia="仿宋" w:hAnsi="仿宋"/>
                <w:sz w:val="24"/>
              </w:rPr>
            </w:pPr>
            <w:r w:rsidRPr="00415D40">
              <w:rPr>
                <w:rFonts w:ascii="仿宋" w:eastAsia="仿宋" w:hAnsi="仿宋" w:hint="eastAsia"/>
                <w:b/>
                <w:sz w:val="24"/>
              </w:rPr>
              <w:t>物业管理区域内学生公寓托管服务方案。</w:t>
            </w:r>
            <w:r w:rsidRPr="00415D40">
              <w:rPr>
                <w:rFonts w:ascii="仿宋" w:eastAsia="仿宋" w:hAnsi="仿宋" w:hint="eastAsia"/>
                <w:sz w:val="24"/>
              </w:rPr>
              <w:t>具体包括：①学生公寓值班及公寓安全管理服务；②学生公寓卫生及设施设备维修管理；③学生行为管理、引导和公寓文化建设；④学生公寓的学生管理。每一项全部符合得1分，部分符合得0.5分，不符合不得分；总计4分。</w:t>
            </w:r>
          </w:p>
        </w:tc>
        <w:tc>
          <w:tcPr>
            <w:tcW w:w="408" w:type="pct"/>
          </w:tcPr>
          <w:p w:rsidR="00455DC8" w:rsidRPr="00415D40" w:rsidRDefault="00AA3C53">
            <w:pPr>
              <w:rPr>
                <w:rFonts w:ascii="仿宋" w:eastAsia="仿宋" w:hAnsi="仿宋"/>
                <w:sz w:val="24"/>
              </w:rPr>
            </w:pPr>
            <w:r w:rsidRPr="00415D40">
              <w:rPr>
                <w:rFonts w:ascii="仿宋" w:eastAsia="仿宋" w:hAnsi="仿宋"/>
                <w:sz w:val="24"/>
              </w:rPr>
              <w:t>4</w:t>
            </w:r>
            <w:r w:rsidRPr="00415D40">
              <w:rPr>
                <w:rFonts w:ascii="仿宋" w:eastAsia="仿宋" w:hAnsi="仿宋" w:hint="eastAsia"/>
                <w:sz w:val="24"/>
              </w:rPr>
              <w:t>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（四）物业管理区域内学生公寓托管服务方案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5</w:t>
            </w:r>
          </w:p>
        </w:tc>
        <w:tc>
          <w:tcPr>
            <w:tcW w:w="3028" w:type="pct"/>
            <w:vAlign w:val="center"/>
          </w:tcPr>
          <w:p w:rsidR="00455DC8" w:rsidRPr="00415D40" w:rsidRDefault="00AA3C53">
            <w:pPr>
              <w:snapToGrid w:val="0"/>
              <w:spacing w:line="360" w:lineRule="auto"/>
              <w:ind w:leftChars="50" w:left="105"/>
              <w:rPr>
                <w:rFonts w:ascii="仿宋" w:hAnsi="仿宋"/>
                <w:sz w:val="24"/>
              </w:rPr>
            </w:pPr>
            <w:r w:rsidRPr="00415D40">
              <w:rPr>
                <w:rFonts w:ascii="仿宋" w:eastAsia="仿宋" w:hAnsi="仿宋" w:hint="eastAsia"/>
                <w:b/>
                <w:bCs/>
                <w:sz w:val="24"/>
              </w:rPr>
              <w:t>物业管理区域内校园保洁服务方案</w:t>
            </w:r>
            <w:r w:rsidRPr="00415D40">
              <w:rPr>
                <w:rFonts w:ascii="仿宋" w:eastAsia="仿宋" w:hAnsi="仿宋" w:hint="eastAsia"/>
                <w:sz w:val="24"/>
              </w:rPr>
              <w:t>。包括：</w:t>
            </w:r>
            <w:r w:rsidR="002D40CC" w:rsidRPr="00415D40">
              <w:rPr>
                <w:rFonts w:ascii="仿宋" w:eastAsia="仿宋" w:hAnsi="仿宋" w:hint="eastAsia"/>
                <w:sz w:val="24"/>
              </w:rPr>
              <w:t>①</w:t>
            </w:r>
            <w:r w:rsidRPr="00415D40">
              <w:rPr>
                <w:rFonts w:ascii="仿宋" w:eastAsia="仿宋" w:hAnsi="仿宋" w:hint="eastAsia"/>
                <w:sz w:val="24"/>
              </w:rPr>
              <w:t>校园环境卫生的日常清洁维护；</w:t>
            </w:r>
            <w:r w:rsidR="002D40CC" w:rsidRPr="00415D40">
              <w:rPr>
                <w:rFonts w:ascii="仿宋" w:eastAsia="仿宋" w:hAnsi="仿宋" w:hint="eastAsia"/>
                <w:sz w:val="24"/>
              </w:rPr>
              <w:t>②</w:t>
            </w:r>
            <w:r w:rsidRPr="00415D40">
              <w:rPr>
                <w:rFonts w:ascii="仿宋" w:eastAsia="仿宋" w:hAnsi="仿宋" w:hint="eastAsia"/>
                <w:sz w:val="24"/>
              </w:rPr>
              <w:t>室内保洁；</w:t>
            </w:r>
            <w:r w:rsidR="002D40CC" w:rsidRPr="00415D40">
              <w:rPr>
                <w:rFonts w:ascii="仿宋" w:eastAsia="仿宋" w:hAnsi="仿宋" w:hint="eastAsia"/>
                <w:sz w:val="24"/>
              </w:rPr>
              <w:t>③</w:t>
            </w:r>
            <w:r w:rsidRPr="00415D40">
              <w:rPr>
                <w:rFonts w:ascii="仿宋" w:eastAsia="仿宋" w:hAnsi="仿宋" w:hint="eastAsia"/>
                <w:sz w:val="24"/>
              </w:rPr>
              <w:t>室外保洁；</w:t>
            </w:r>
            <w:r w:rsidR="002D40CC" w:rsidRPr="00415D40">
              <w:rPr>
                <w:rFonts w:ascii="仿宋" w:eastAsia="仿宋" w:hAnsi="仿宋" w:hint="eastAsia"/>
                <w:sz w:val="24"/>
              </w:rPr>
              <w:t>④</w:t>
            </w:r>
            <w:r w:rsidRPr="00415D40">
              <w:rPr>
                <w:rFonts w:ascii="仿宋" w:eastAsia="仿宋" w:hAnsi="仿宋" w:hint="eastAsia"/>
                <w:sz w:val="24"/>
              </w:rPr>
              <w:t>学校公共场所的保洁。每一项全部符合得1分，部分符合得0.5分，不符合不得分；总计4分。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（五）</w:t>
            </w:r>
            <w:r w:rsidRPr="00415D40">
              <w:rPr>
                <w:rFonts w:ascii="仿宋" w:eastAsia="仿宋" w:hAnsi="仿宋" w:hint="eastAsia"/>
                <w:bCs/>
                <w:sz w:val="24"/>
              </w:rPr>
              <w:t>物业管理区域内校园保洁服务方案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6</w:t>
            </w:r>
          </w:p>
        </w:tc>
        <w:tc>
          <w:tcPr>
            <w:tcW w:w="3028" w:type="pct"/>
            <w:vAlign w:val="center"/>
          </w:tcPr>
          <w:p w:rsidR="00455DC8" w:rsidRPr="00415D40" w:rsidRDefault="00AA3C53">
            <w:pPr>
              <w:snapToGrid w:val="0"/>
              <w:spacing w:line="360" w:lineRule="auto"/>
              <w:ind w:leftChars="50" w:left="105"/>
              <w:rPr>
                <w:rFonts w:ascii="仿宋" w:hAnsi="仿宋"/>
                <w:b/>
                <w:bCs/>
                <w:sz w:val="24"/>
              </w:rPr>
            </w:pPr>
            <w:r w:rsidRPr="00415D40">
              <w:rPr>
                <w:rFonts w:ascii="仿宋" w:eastAsia="仿宋" w:hAnsi="仿宋" w:hint="eastAsia"/>
                <w:b/>
                <w:bCs/>
                <w:sz w:val="24"/>
              </w:rPr>
              <w:t>物业管理区域校园日常维修方案</w:t>
            </w:r>
            <w:r w:rsidRPr="00415D40">
              <w:rPr>
                <w:rFonts w:ascii="仿宋" w:eastAsia="仿宋" w:hAnsi="仿宋" w:hint="eastAsia"/>
                <w:sz w:val="24"/>
              </w:rPr>
              <w:t>。包括：</w:t>
            </w:r>
            <w:r w:rsidR="002D40CC" w:rsidRPr="00415D40">
              <w:rPr>
                <w:rFonts w:ascii="仿宋" w:eastAsia="仿宋" w:hAnsi="仿宋" w:hint="eastAsia"/>
                <w:sz w:val="24"/>
              </w:rPr>
              <w:t>①</w:t>
            </w:r>
            <w:r w:rsidRPr="00415D40">
              <w:rPr>
                <w:rFonts w:ascii="仿宋" w:eastAsia="仿宋" w:hAnsi="仿宋" w:cs="仿宋" w:hint="eastAsia"/>
                <w:sz w:val="24"/>
              </w:rPr>
              <w:t>房屋的日常维修；</w:t>
            </w:r>
            <w:r w:rsidR="002D40CC" w:rsidRPr="00415D40">
              <w:rPr>
                <w:rFonts w:ascii="仿宋" w:eastAsia="仿宋" w:hAnsi="仿宋" w:cs="仿宋" w:hint="eastAsia"/>
                <w:sz w:val="24"/>
              </w:rPr>
              <w:t>②</w:t>
            </w:r>
            <w:r w:rsidRPr="00415D40">
              <w:rPr>
                <w:rFonts w:ascii="仿宋" w:eastAsia="仿宋" w:hAnsi="仿宋" w:cs="仿宋" w:hint="eastAsia"/>
                <w:sz w:val="24"/>
              </w:rPr>
              <w:t>水电日常维修；</w:t>
            </w:r>
            <w:r w:rsidR="002D40CC" w:rsidRPr="00415D40">
              <w:rPr>
                <w:rFonts w:ascii="仿宋" w:eastAsia="仿宋" w:hAnsi="仿宋" w:cs="仿宋" w:hint="eastAsia"/>
                <w:sz w:val="24"/>
              </w:rPr>
              <w:t>③</w:t>
            </w:r>
            <w:r w:rsidRPr="00415D40">
              <w:rPr>
                <w:rFonts w:ascii="仿宋" w:eastAsia="仿宋" w:hAnsi="仿宋" w:cs="仿宋" w:hint="eastAsia"/>
                <w:sz w:val="24"/>
              </w:rPr>
              <w:t>消防、监控设施的维修；</w:t>
            </w:r>
            <w:r w:rsidR="002D40CC" w:rsidRPr="00415D40">
              <w:rPr>
                <w:rFonts w:ascii="仿宋" w:eastAsia="仿宋" w:hAnsi="仿宋" w:cs="仿宋" w:hint="eastAsia"/>
                <w:sz w:val="24"/>
              </w:rPr>
              <w:t>④</w:t>
            </w:r>
            <w:r w:rsidRPr="00415D40">
              <w:rPr>
                <w:rFonts w:ascii="仿宋" w:eastAsia="仿宋" w:hAnsi="仿宋" w:cs="仿宋" w:hint="eastAsia"/>
                <w:sz w:val="24"/>
              </w:rPr>
              <w:t>门窗、锁，课桌椅的维修以及泥瓦修缮等（学校食堂的各类维修包含其中）。每一项全部符合得1分，部分符合得0.5分，不符合不得分；总计4分。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（六）</w:t>
            </w:r>
            <w:r w:rsidRPr="00415D40">
              <w:rPr>
                <w:rFonts w:ascii="仿宋" w:eastAsia="仿宋" w:hAnsi="仿宋" w:hint="eastAsia"/>
                <w:bCs/>
                <w:sz w:val="24"/>
              </w:rPr>
              <w:t>物业管理区域校园日常维修方案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7</w:t>
            </w:r>
          </w:p>
        </w:tc>
        <w:tc>
          <w:tcPr>
            <w:tcW w:w="3028" w:type="pct"/>
            <w:vAlign w:val="center"/>
          </w:tcPr>
          <w:p w:rsidR="00455DC8" w:rsidRPr="00415D40" w:rsidRDefault="00AA3C53">
            <w:pPr>
              <w:snapToGrid w:val="0"/>
              <w:spacing w:line="360" w:lineRule="auto"/>
              <w:ind w:leftChars="50" w:left="105"/>
              <w:rPr>
                <w:rFonts w:ascii="仿宋" w:eastAsia="仿宋" w:hAnsi="仿宋"/>
                <w:b/>
                <w:bCs/>
                <w:sz w:val="24"/>
              </w:rPr>
            </w:pPr>
            <w:r w:rsidRPr="00415D40">
              <w:rPr>
                <w:rFonts w:ascii="仿宋" w:eastAsia="仿宋" w:hAnsi="仿宋" w:hint="eastAsia"/>
                <w:b/>
                <w:bCs/>
                <w:sz w:val="24"/>
              </w:rPr>
              <w:t>区域内绿化租摆养护方案</w:t>
            </w:r>
            <w:r w:rsidRPr="00415D40">
              <w:rPr>
                <w:rFonts w:ascii="仿宋" w:eastAsia="仿宋" w:hAnsi="仿宋" w:hint="eastAsia"/>
                <w:sz w:val="24"/>
              </w:rPr>
              <w:t>。包括：①承诺满足采购人提出的绿化养护标准；②满足绿化养护基本要求；③满足花草种植要求；④满足采购人要求的</w:t>
            </w:r>
            <w:proofErr w:type="gramStart"/>
            <w:r w:rsidRPr="00415D40">
              <w:rPr>
                <w:rFonts w:ascii="仿宋" w:eastAsia="仿宋" w:hAnsi="仿宋" w:hint="eastAsia"/>
                <w:sz w:val="24"/>
              </w:rPr>
              <w:t>绿植租</w:t>
            </w:r>
            <w:proofErr w:type="gramEnd"/>
            <w:r w:rsidRPr="00415D40">
              <w:rPr>
                <w:rFonts w:ascii="仿宋" w:eastAsia="仿宋" w:hAnsi="仿宋" w:hint="eastAsia"/>
                <w:sz w:val="24"/>
              </w:rPr>
              <w:t>摆服务方案。每一项全部符合得1分，部分符合得0.5分，不符合不得分；总计4分。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（七）</w:t>
            </w:r>
            <w:r w:rsidRPr="00415D40">
              <w:rPr>
                <w:rFonts w:ascii="仿宋" w:eastAsia="仿宋" w:hAnsi="仿宋" w:hint="eastAsia"/>
                <w:bCs/>
                <w:sz w:val="24"/>
              </w:rPr>
              <w:t>区域内绿化租摆养护方案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8</w:t>
            </w:r>
          </w:p>
        </w:tc>
        <w:tc>
          <w:tcPr>
            <w:tcW w:w="3028" w:type="pct"/>
            <w:vAlign w:val="center"/>
          </w:tcPr>
          <w:p w:rsidR="00455DC8" w:rsidRPr="00415D40" w:rsidRDefault="00AA3C53">
            <w:pPr>
              <w:snapToGrid w:val="0"/>
              <w:spacing w:line="360" w:lineRule="auto"/>
              <w:ind w:leftChars="50" w:left="105"/>
              <w:rPr>
                <w:rFonts w:ascii="仿宋" w:eastAsia="仿宋" w:hAnsi="仿宋"/>
                <w:b/>
                <w:bCs/>
                <w:sz w:val="24"/>
              </w:rPr>
            </w:pPr>
            <w:r w:rsidRPr="00415D40">
              <w:rPr>
                <w:rFonts w:ascii="仿宋" w:eastAsia="仿宋" w:hAnsi="仿宋" w:hint="eastAsia"/>
                <w:b/>
                <w:bCs/>
                <w:sz w:val="24"/>
              </w:rPr>
              <w:t>会议接待及重大活动保障服务方案。包括：</w:t>
            </w:r>
            <w:r w:rsidR="002D40CC" w:rsidRPr="00415D40">
              <w:rPr>
                <w:rFonts w:ascii="仿宋" w:eastAsia="仿宋" w:hAnsi="仿宋" w:hint="eastAsia"/>
                <w:sz w:val="24"/>
              </w:rPr>
              <w:t>①</w:t>
            </w:r>
            <w:r w:rsidRPr="00415D40">
              <w:rPr>
                <w:rFonts w:ascii="仿宋" w:eastAsia="仿宋" w:hAnsi="仿宋" w:cs="仿宋" w:hint="eastAsia"/>
                <w:sz w:val="24"/>
              </w:rPr>
              <w:t>学校重大教育教学活动、运动会、校庆及召开重要会议服务；</w:t>
            </w:r>
            <w:r w:rsidR="002D40CC" w:rsidRPr="00415D40">
              <w:rPr>
                <w:rFonts w:ascii="仿宋" w:eastAsia="仿宋" w:hAnsi="仿宋" w:cs="仿宋" w:hint="eastAsia"/>
                <w:sz w:val="24"/>
              </w:rPr>
              <w:t>②</w:t>
            </w:r>
            <w:r w:rsidRPr="00415D40">
              <w:rPr>
                <w:rFonts w:ascii="仿宋" w:eastAsia="仿宋" w:hAnsi="仿宋" w:cs="仿宋" w:hint="eastAsia"/>
                <w:sz w:val="24"/>
              </w:rPr>
              <w:t>日常会务服务及活动保障工作；</w:t>
            </w:r>
            <w:r w:rsidR="002D40CC" w:rsidRPr="00415D40">
              <w:rPr>
                <w:rFonts w:ascii="仿宋" w:eastAsia="仿宋" w:hAnsi="仿宋" w:cs="仿宋" w:hint="eastAsia"/>
                <w:sz w:val="24"/>
              </w:rPr>
              <w:t>③</w:t>
            </w:r>
            <w:r w:rsidRPr="00415D40">
              <w:rPr>
                <w:rFonts w:ascii="仿宋" w:eastAsia="仿宋" w:hAnsi="仿宋" w:hint="eastAsia"/>
                <w:sz w:val="24"/>
              </w:rPr>
              <w:t>以及投标单位对校园重大活动、重大会议的保障支撑；</w:t>
            </w:r>
            <w:r w:rsidR="002D40CC" w:rsidRPr="00415D40">
              <w:rPr>
                <w:rFonts w:ascii="仿宋" w:eastAsia="仿宋" w:hAnsi="仿宋" w:hint="eastAsia"/>
                <w:sz w:val="24"/>
              </w:rPr>
              <w:t>④</w:t>
            </w:r>
            <w:r w:rsidRPr="00415D40">
              <w:rPr>
                <w:rFonts w:ascii="仿宋" w:eastAsia="仿宋" w:hAnsi="仿宋" w:hint="eastAsia"/>
                <w:sz w:val="24"/>
              </w:rPr>
              <w:t>重大活动保障经验服务方案。每一项全部符合得</w:t>
            </w:r>
            <w:r w:rsidRPr="00415D40">
              <w:rPr>
                <w:rFonts w:ascii="仿宋" w:eastAsia="仿宋" w:hAnsi="仿宋"/>
                <w:sz w:val="24"/>
              </w:rPr>
              <w:t>1分，部分符合得0.5分，不符合不得分；</w:t>
            </w:r>
            <w:r w:rsidRPr="00415D40">
              <w:rPr>
                <w:rFonts w:ascii="仿宋" w:eastAsia="仿宋" w:hAnsi="仿宋" w:hint="eastAsia"/>
                <w:sz w:val="24"/>
              </w:rPr>
              <w:t>总计</w:t>
            </w:r>
            <w:r w:rsidRPr="00415D40">
              <w:rPr>
                <w:rFonts w:ascii="仿宋" w:eastAsia="仿宋" w:hAnsi="仿宋"/>
                <w:sz w:val="24"/>
              </w:rPr>
              <w:t>4分。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（八）</w:t>
            </w:r>
            <w:r w:rsidRPr="00415D40">
              <w:rPr>
                <w:rFonts w:ascii="仿宋" w:eastAsia="仿宋" w:hAnsi="仿宋" w:hint="eastAsia"/>
                <w:bCs/>
                <w:sz w:val="24"/>
              </w:rPr>
              <w:t>会议接待及重大活动保障服务方案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lastRenderedPageBreak/>
              <w:t>9</w:t>
            </w:r>
          </w:p>
        </w:tc>
        <w:tc>
          <w:tcPr>
            <w:tcW w:w="3028" w:type="pct"/>
            <w:vAlign w:val="center"/>
          </w:tcPr>
          <w:p w:rsidR="00455DC8" w:rsidRPr="00415D40" w:rsidRDefault="00AA3C53">
            <w:pPr>
              <w:snapToGrid w:val="0"/>
              <w:spacing w:line="360" w:lineRule="auto"/>
              <w:ind w:leftChars="50" w:left="105"/>
              <w:rPr>
                <w:rFonts w:ascii="仿宋" w:eastAsia="仿宋" w:hAnsi="仿宋"/>
                <w:b/>
                <w:bCs/>
                <w:sz w:val="24"/>
              </w:rPr>
            </w:pPr>
            <w:r w:rsidRPr="00415D40">
              <w:rPr>
                <w:rFonts w:ascii="仿宋" w:eastAsia="仿宋" w:hAnsi="仿宋" w:cs="宋体" w:hint="eastAsia"/>
                <w:b/>
                <w:bCs/>
                <w:sz w:val="24"/>
              </w:rPr>
              <w:t>智能化管理水平。</w:t>
            </w:r>
            <w:r w:rsidR="002D40CC" w:rsidRPr="00415D40">
              <w:rPr>
                <w:rFonts w:ascii="仿宋" w:eastAsia="仿宋" w:hAnsi="仿宋" w:cs="宋体" w:hint="eastAsia"/>
                <w:b/>
                <w:bCs/>
                <w:sz w:val="24"/>
              </w:rPr>
              <w:t>包括：</w:t>
            </w:r>
            <w:r w:rsidR="002D40CC" w:rsidRPr="00415D40">
              <w:rPr>
                <w:rFonts w:ascii="仿宋" w:eastAsia="仿宋" w:hAnsi="仿宋" w:cs="宋体" w:hint="eastAsia"/>
                <w:sz w:val="24"/>
              </w:rPr>
              <w:t>①</w:t>
            </w:r>
            <w:r w:rsidRPr="00415D40">
              <w:rPr>
                <w:rFonts w:ascii="仿宋" w:eastAsia="仿宋" w:hAnsi="仿宋" w:cs="宋体" w:hint="eastAsia"/>
                <w:sz w:val="24"/>
              </w:rPr>
              <w:t>投标人拥有软件或者APP等智能物业服务平台；</w:t>
            </w:r>
            <w:r w:rsidR="002D40CC" w:rsidRPr="00415D40">
              <w:rPr>
                <w:rFonts w:ascii="仿宋" w:eastAsia="仿宋" w:hAnsi="仿宋" w:cs="宋体" w:hint="eastAsia"/>
                <w:sz w:val="24"/>
              </w:rPr>
              <w:t>②</w:t>
            </w:r>
            <w:r w:rsidRPr="00415D40">
              <w:rPr>
                <w:rFonts w:ascii="仿宋" w:eastAsia="仿宋" w:hAnsi="仿宋" w:cs="宋体" w:hint="eastAsia"/>
                <w:sz w:val="24"/>
              </w:rPr>
              <w:t>能</w:t>
            </w:r>
            <w:proofErr w:type="gramStart"/>
            <w:r w:rsidRPr="00415D40">
              <w:rPr>
                <w:rFonts w:ascii="仿宋" w:eastAsia="仿宋" w:hAnsi="仿宋" w:cs="宋体" w:hint="eastAsia"/>
                <w:sz w:val="24"/>
              </w:rPr>
              <w:t>实现线</w:t>
            </w:r>
            <w:proofErr w:type="gramEnd"/>
            <w:r w:rsidRPr="00415D40">
              <w:rPr>
                <w:rFonts w:ascii="仿宋" w:eastAsia="仿宋" w:hAnsi="仿宋" w:cs="宋体" w:hint="eastAsia"/>
                <w:sz w:val="24"/>
              </w:rPr>
              <w:t>上报修、投诉、建议；</w:t>
            </w:r>
            <w:r w:rsidR="002D40CC" w:rsidRPr="00415D40">
              <w:rPr>
                <w:rFonts w:ascii="仿宋" w:eastAsia="仿宋" w:hAnsi="仿宋" w:cs="宋体" w:hint="eastAsia"/>
                <w:sz w:val="24"/>
              </w:rPr>
              <w:t>③</w:t>
            </w:r>
            <w:r w:rsidRPr="00415D40">
              <w:rPr>
                <w:rFonts w:ascii="仿宋" w:eastAsia="仿宋" w:hAnsi="仿宋" w:cs="宋体" w:hint="eastAsia"/>
                <w:sz w:val="24"/>
              </w:rPr>
              <w:t>对校园水电节能降耗的智能化管理方案；</w:t>
            </w:r>
            <w:r w:rsidR="002D40CC" w:rsidRPr="00415D40">
              <w:rPr>
                <w:rFonts w:ascii="仿宋" w:eastAsia="仿宋" w:hAnsi="仿宋" w:cs="宋体" w:hint="eastAsia"/>
                <w:sz w:val="24"/>
              </w:rPr>
              <w:t>④</w:t>
            </w:r>
            <w:r w:rsidRPr="00415D40">
              <w:rPr>
                <w:rFonts w:ascii="仿宋" w:eastAsia="仿宋" w:hAnsi="仿宋" w:cs="宋体" w:hint="eastAsia"/>
                <w:sz w:val="24"/>
              </w:rPr>
              <w:t>满足业主方、员工方、后台管理需要，并提供相关专利或软件开发合同证明资料。每一项全部符合得</w:t>
            </w:r>
            <w:r w:rsidRPr="00415D40">
              <w:rPr>
                <w:rFonts w:ascii="仿宋" w:eastAsia="仿宋" w:hAnsi="仿宋" w:cs="宋体"/>
                <w:sz w:val="24"/>
              </w:rPr>
              <w:t>1分，部分符合得0.5分，不符合不得分；</w:t>
            </w:r>
            <w:r w:rsidRPr="00415D40">
              <w:rPr>
                <w:rFonts w:ascii="仿宋" w:eastAsia="仿宋" w:hAnsi="仿宋" w:cs="宋体" w:hint="eastAsia"/>
                <w:sz w:val="24"/>
              </w:rPr>
              <w:t>总计4分。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（九）</w:t>
            </w:r>
            <w:r w:rsidRPr="00415D40">
              <w:rPr>
                <w:rFonts w:ascii="仿宋" w:eastAsia="仿宋" w:hAnsi="仿宋" w:cs="宋体" w:hint="eastAsia"/>
                <w:bCs/>
                <w:sz w:val="24"/>
              </w:rPr>
              <w:t>智能化管理水平情况</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sz w:val="24"/>
              </w:rPr>
              <w:t>10</w:t>
            </w:r>
          </w:p>
        </w:tc>
        <w:tc>
          <w:tcPr>
            <w:tcW w:w="3028" w:type="pct"/>
            <w:vAlign w:val="center"/>
          </w:tcPr>
          <w:p w:rsidR="00455DC8" w:rsidRPr="00415D40" w:rsidRDefault="00AA3C53" w:rsidP="00417D9B">
            <w:pPr>
              <w:snapToGrid w:val="0"/>
              <w:spacing w:line="360" w:lineRule="auto"/>
              <w:ind w:leftChars="50" w:left="105"/>
              <w:rPr>
                <w:rFonts w:ascii="仿宋" w:eastAsia="仿宋" w:hAnsi="仿宋" w:cs="宋体"/>
                <w:b/>
                <w:bCs/>
                <w:sz w:val="24"/>
              </w:rPr>
            </w:pPr>
            <w:r w:rsidRPr="00415D40">
              <w:rPr>
                <w:rFonts w:ascii="仿宋" w:eastAsia="仿宋" w:hAnsi="仿宋" w:cs="宋体" w:hint="eastAsia"/>
                <w:b/>
                <w:bCs/>
                <w:sz w:val="24"/>
              </w:rPr>
              <w:t>其他后勤服务方案。</w:t>
            </w:r>
            <w:r w:rsidRPr="00415D40">
              <w:rPr>
                <w:rFonts w:ascii="仿宋" w:eastAsia="仿宋" w:hAnsi="仿宋" w:cs="宋体" w:hint="eastAsia"/>
                <w:sz w:val="24"/>
              </w:rPr>
              <w:t>方案包括</w:t>
            </w:r>
            <w:r w:rsidR="002D40CC" w:rsidRPr="00415D40">
              <w:rPr>
                <w:rFonts w:ascii="仿宋" w:eastAsia="仿宋" w:hAnsi="仿宋" w:cs="宋体" w:hint="eastAsia"/>
                <w:sz w:val="24"/>
              </w:rPr>
              <w:t>：①</w:t>
            </w:r>
            <w:r w:rsidRPr="00415D40">
              <w:rPr>
                <w:rFonts w:ascii="仿宋" w:eastAsia="仿宋" w:hAnsi="仿宋" w:cs="宋体" w:hint="eastAsia"/>
                <w:sz w:val="24"/>
              </w:rPr>
              <w:t>物业服务区域文印室工作；</w:t>
            </w:r>
            <w:r w:rsidR="002D40CC" w:rsidRPr="00415D40">
              <w:rPr>
                <w:rFonts w:ascii="仿宋" w:eastAsia="仿宋" w:hAnsi="仿宋" w:cs="宋体" w:hint="eastAsia"/>
                <w:sz w:val="24"/>
              </w:rPr>
              <w:t>②</w:t>
            </w:r>
            <w:r w:rsidRPr="00415D40">
              <w:rPr>
                <w:rFonts w:ascii="仿宋" w:eastAsia="仿宋" w:hAnsi="仿宋" w:cs="宋体" w:hint="eastAsia"/>
                <w:sz w:val="24"/>
              </w:rPr>
              <w:t>医务夜间值班工作；</w:t>
            </w:r>
            <w:r w:rsidR="002D40CC" w:rsidRPr="00415D40">
              <w:rPr>
                <w:rFonts w:ascii="仿宋" w:eastAsia="仿宋" w:hAnsi="仿宋" w:cs="宋体" w:hint="eastAsia"/>
                <w:sz w:val="24"/>
              </w:rPr>
              <w:t>③</w:t>
            </w:r>
            <w:r w:rsidRPr="00415D40">
              <w:rPr>
                <w:rFonts w:ascii="仿宋" w:eastAsia="仿宋" w:hAnsi="仿宋" w:cs="宋体" w:hint="eastAsia"/>
                <w:sz w:val="24"/>
              </w:rPr>
              <w:t>体育器材保管等</w:t>
            </w:r>
            <w:r w:rsidR="00417D9B" w:rsidRPr="00415D40">
              <w:rPr>
                <w:rFonts w:ascii="仿宋" w:eastAsia="仿宋" w:hAnsi="仿宋" w:cs="宋体" w:hint="eastAsia"/>
                <w:sz w:val="24"/>
              </w:rPr>
              <w:t>。</w:t>
            </w:r>
            <w:r w:rsidRPr="00415D40">
              <w:rPr>
                <w:rFonts w:ascii="仿宋" w:eastAsia="仿宋" w:hAnsi="仿宋" w:cs="宋体" w:hint="eastAsia"/>
                <w:sz w:val="24"/>
              </w:rPr>
              <w:t>方案根据服务区域内实际情况设计，能满足采购需求中的服务标准和要求。每一项全部符合得</w:t>
            </w:r>
            <w:r w:rsidRPr="00415D40">
              <w:rPr>
                <w:rFonts w:ascii="仿宋" w:eastAsia="仿宋" w:hAnsi="仿宋" w:cs="宋体"/>
                <w:sz w:val="24"/>
              </w:rPr>
              <w:t>1分，部分符合得0.5分，不符合不得分；</w:t>
            </w:r>
            <w:r w:rsidRPr="00415D40">
              <w:rPr>
                <w:rFonts w:ascii="仿宋" w:eastAsia="仿宋" w:hAnsi="仿宋" w:cs="宋体" w:hint="eastAsia"/>
                <w:sz w:val="24"/>
              </w:rPr>
              <w:t>总计</w:t>
            </w:r>
            <w:r w:rsidR="00417D9B" w:rsidRPr="00415D40">
              <w:rPr>
                <w:rFonts w:ascii="仿宋" w:eastAsia="仿宋" w:hAnsi="仿宋" w:cs="宋体"/>
                <w:sz w:val="24"/>
              </w:rPr>
              <w:t>3</w:t>
            </w:r>
            <w:r w:rsidRPr="00415D40">
              <w:rPr>
                <w:rFonts w:ascii="仿宋" w:eastAsia="仿宋" w:hAnsi="仿宋" w:cs="宋体" w:hint="eastAsia"/>
                <w:sz w:val="24"/>
              </w:rPr>
              <w:t>分。</w:t>
            </w:r>
          </w:p>
        </w:tc>
        <w:tc>
          <w:tcPr>
            <w:tcW w:w="408" w:type="pct"/>
          </w:tcPr>
          <w:p w:rsidR="00455DC8" w:rsidRPr="00415D40" w:rsidRDefault="00417D9B">
            <w:pPr>
              <w:rPr>
                <w:rFonts w:ascii="仿宋" w:eastAsia="仿宋" w:hAnsi="仿宋"/>
                <w:sz w:val="24"/>
              </w:rPr>
            </w:pPr>
            <w:r w:rsidRPr="00415D40">
              <w:rPr>
                <w:rFonts w:ascii="仿宋" w:eastAsia="仿宋" w:hAnsi="仿宋"/>
                <w:sz w:val="24"/>
              </w:rPr>
              <w:t>3</w:t>
            </w:r>
            <w:r w:rsidR="00AA3C53" w:rsidRPr="00415D40">
              <w:rPr>
                <w:rFonts w:ascii="仿宋" w:eastAsia="仿宋" w:hAnsi="仿宋" w:hint="eastAsia"/>
                <w:sz w:val="24"/>
              </w:rPr>
              <w:t>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w:t>
            </w:r>
            <w:r w:rsidRPr="00415D40">
              <w:rPr>
                <w:rFonts w:ascii="仿宋" w:eastAsia="仿宋" w:hAnsi="仿宋" w:cs="宋体" w:hint="eastAsia"/>
                <w:bCs/>
                <w:sz w:val="24"/>
              </w:rPr>
              <w:t>其他后勤服务方案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11</w:t>
            </w:r>
          </w:p>
        </w:tc>
        <w:tc>
          <w:tcPr>
            <w:tcW w:w="3028" w:type="pct"/>
            <w:vAlign w:val="center"/>
          </w:tcPr>
          <w:p w:rsidR="00455DC8" w:rsidRPr="00415D40" w:rsidRDefault="00AA3C53">
            <w:pPr>
              <w:snapToGrid w:val="0"/>
              <w:spacing w:line="360" w:lineRule="auto"/>
              <w:ind w:leftChars="50" w:left="105"/>
              <w:rPr>
                <w:rFonts w:ascii="仿宋" w:eastAsia="仿宋" w:hAnsi="仿宋" w:cs="宋体"/>
                <w:b/>
                <w:bCs/>
                <w:sz w:val="24"/>
              </w:rPr>
            </w:pPr>
            <w:r w:rsidRPr="00415D40">
              <w:rPr>
                <w:rFonts w:ascii="仿宋" w:eastAsia="仿宋" w:hAnsi="仿宋" w:cs="宋体" w:hint="eastAsia"/>
                <w:b/>
                <w:bCs/>
                <w:sz w:val="24"/>
              </w:rPr>
              <w:t>安保和收发服务方案。</w:t>
            </w:r>
            <w:r w:rsidRPr="00415D40">
              <w:rPr>
                <w:rFonts w:ascii="仿宋" w:eastAsia="仿宋" w:hAnsi="仿宋" w:cs="宋体" w:hint="eastAsia"/>
                <w:sz w:val="24"/>
              </w:rPr>
              <w:t>方案包括门卫值班、秩序管理、报警中心管理和值班、车辆出入和停车管理、收发管理及服务、安全巡查，方案根据服务对象区域内实际情况设计，能满足采购需求中的服务标准和要求。完全符合得4分，部分符合得2分，不符合不得分。</w:t>
            </w:r>
            <w:r w:rsidR="002D40CC" w:rsidRPr="00415D40">
              <w:rPr>
                <w:rFonts w:ascii="仿宋" w:eastAsia="仿宋" w:hAnsi="仿宋" w:cs="宋体" w:hint="eastAsia"/>
                <w:sz w:val="24"/>
              </w:rPr>
              <w:t>共4分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（十一）</w:t>
            </w:r>
            <w:r w:rsidRPr="00415D40">
              <w:rPr>
                <w:rFonts w:ascii="仿宋" w:eastAsia="仿宋" w:hAnsi="仿宋" w:cs="宋体" w:hint="eastAsia"/>
                <w:bCs/>
                <w:sz w:val="24"/>
              </w:rPr>
              <w:t>安保和收发服务方案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12</w:t>
            </w:r>
          </w:p>
        </w:tc>
        <w:tc>
          <w:tcPr>
            <w:tcW w:w="3028" w:type="pct"/>
            <w:vAlign w:val="center"/>
          </w:tcPr>
          <w:p w:rsidR="00455DC8" w:rsidRPr="00415D40" w:rsidRDefault="00AA3C53">
            <w:pPr>
              <w:snapToGrid w:val="0"/>
              <w:spacing w:line="360" w:lineRule="auto"/>
              <w:ind w:leftChars="50" w:left="105"/>
              <w:rPr>
                <w:rFonts w:ascii="仿宋" w:eastAsia="仿宋" w:hAnsi="仿宋" w:cs="宋体"/>
                <w:b/>
                <w:bCs/>
                <w:sz w:val="24"/>
              </w:rPr>
            </w:pPr>
            <w:r w:rsidRPr="00415D40">
              <w:rPr>
                <w:rFonts w:ascii="仿宋" w:eastAsia="仿宋" w:hAnsi="仿宋" w:cs="宋体" w:hint="eastAsia"/>
                <w:b/>
                <w:bCs/>
                <w:sz w:val="24"/>
              </w:rPr>
              <w:t>应急预案：</w:t>
            </w:r>
            <w:r w:rsidRPr="00415D40">
              <w:rPr>
                <w:rFonts w:ascii="仿宋" w:eastAsia="仿宋" w:hAnsi="仿宋" w:cs="宋体" w:hint="eastAsia"/>
                <w:sz w:val="24"/>
              </w:rPr>
              <w:t>物业服务服务区域内各级各类应急预案，对突发事件应急预案及相应的措施是否合理，符合采购需求（包括工作人次配置，重要岗位</w:t>
            </w:r>
            <w:proofErr w:type="gramStart"/>
            <w:r w:rsidRPr="00415D40">
              <w:rPr>
                <w:rFonts w:ascii="仿宋" w:eastAsia="仿宋" w:hAnsi="仿宋" w:cs="宋体" w:hint="eastAsia"/>
                <w:sz w:val="24"/>
              </w:rPr>
              <w:t>须人员</w:t>
            </w:r>
            <w:proofErr w:type="gramEnd"/>
            <w:r w:rsidRPr="00415D40">
              <w:rPr>
                <w:rFonts w:ascii="仿宋" w:eastAsia="仿宋" w:hAnsi="仿宋" w:cs="宋体" w:hint="eastAsia"/>
                <w:sz w:val="24"/>
              </w:rPr>
              <w:t>详细资料等），化解各类纠纷，如刑事、治安案件，消防，疫情防控，夜间学生突发身体不适的应急预案，应对极端天气（台风、暴雨、冻雪）的预算。方案内容有针对性且符合采购需求，完全符合得</w:t>
            </w:r>
            <w:r w:rsidRPr="00415D40">
              <w:rPr>
                <w:rFonts w:ascii="仿宋" w:eastAsia="仿宋" w:hAnsi="仿宋" w:cs="宋体"/>
                <w:sz w:val="24"/>
              </w:rPr>
              <w:t>6分，部分符合得3分，不符合不得分。</w:t>
            </w:r>
            <w:r w:rsidRPr="00415D40">
              <w:rPr>
                <w:rFonts w:ascii="仿宋" w:eastAsia="仿宋" w:hAnsi="仿宋" w:cs="宋体" w:hint="eastAsia"/>
                <w:sz w:val="24"/>
              </w:rPr>
              <w:t>共</w:t>
            </w:r>
            <w:r w:rsidRPr="00415D40">
              <w:rPr>
                <w:rFonts w:ascii="仿宋" w:eastAsia="仿宋" w:hAnsi="仿宋" w:cs="宋体"/>
                <w:sz w:val="24"/>
              </w:rPr>
              <w:t>6分。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6分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（十二）</w:t>
            </w:r>
            <w:r w:rsidRPr="00415D40">
              <w:rPr>
                <w:rFonts w:ascii="仿宋" w:eastAsia="仿宋" w:hAnsi="仿宋" w:cs="宋体" w:hint="eastAsia"/>
                <w:bCs/>
                <w:sz w:val="24"/>
              </w:rPr>
              <w:t>应急预案</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lastRenderedPageBreak/>
              <w:t>13</w:t>
            </w:r>
          </w:p>
        </w:tc>
        <w:tc>
          <w:tcPr>
            <w:tcW w:w="3028" w:type="pct"/>
            <w:vAlign w:val="center"/>
          </w:tcPr>
          <w:p w:rsidR="00455DC8" w:rsidRPr="00415D40" w:rsidRDefault="00AA3C53">
            <w:pPr>
              <w:autoSpaceDE w:val="0"/>
              <w:autoSpaceDN w:val="0"/>
              <w:spacing w:line="360" w:lineRule="auto"/>
              <w:rPr>
                <w:rFonts w:ascii="仿宋" w:eastAsia="仿宋" w:hAnsi="仿宋"/>
                <w:b/>
                <w:sz w:val="24"/>
              </w:rPr>
            </w:pPr>
            <w:r w:rsidRPr="00415D40">
              <w:rPr>
                <w:rFonts w:ascii="仿宋" w:eastAsia="仿宋" w:hAnsi="仿宋" w:hint="eastAsia"/>
                <w:b/>
                <w:sz w:val="24"/>
              </w:rPr>
              <w:t>项目主要管理人员：</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项目经理：截止投标时间年龄</w:t>
            </w:r>
            <w:r w:rsidRPr="00415D40">
              <w:rPr>
                <w:rFonts w:ascii="仿宋" w:eastAsia="仿宋" w:hAnsi="仿宋"/>
                <w:bCs/>
                <w:sz w:val="24"/>
              </w:rPr>
              <w:t>45周岁（含）以下</w:t>
            </w:r>
            <w:r w:rsidRPr="00415D40">
              <w:rPr>
                <w:rFonts w:ascii="仿宋" w:eastAsia="仿宋" w:hAnsi="仿宋" w:hint="eastAsia"/>
                <w:bCs/>
                <w:sz w:val="24"/>
              </w:rPr>
              <w:t>；具有本科及以上学历，党员优先；取得人力资源社会保障局颁发的工程师（建筑工程）证书；全部满足得</w:t>
            </w:r>
            <w:r w:rsidRPr="00415D40">
              <w:rPr>
                <w:rFonts w:ascii="仿宋" w:eastAsia="仿宋" w:hAnsi="仿宋"/>
                <w:bCs/>
                <w:sz w:val="24"/>
              </w:rPr>
              <w:t>3分，</w:t>
            </w:r>
            <w:r w:rsidRPr="00415D40">
              <w:rPr>
                <w:rFonts w:ascii="仿宋" w:eastAsia="仿宋" w:hAnsi="仿宋" w:hint="eastAsia"/>
                <w:bCs/>
                <w:sz w:val="24"/>
              </w:rPr>
              <w:t>每缺</w:t>
            </w:r>
            <w:r w:rsidRPr="00415D40">
              <w:rPr>
                <w:rFonts w:ascii="仿宋" w:eastAsia="仿宋" w:hAnsi="仿宋"/>
                <w:bCs/>
                <w:sz w:val="24"/>
              </w:rPr>
              <w:t>1</w:t>
            </w:r>
            <w:r w:rsidRPr="00415D40">
              <w:rPr>
                <w:rFonts w:ascii="仿宋" w:eastAsia="仿宋" w:hAnsi="仿宋" w:hint="eastAsia"/>
                <w:bCs/>
                <w:sz w:val="24"/>
              </w:rPr>
              <w:t>项扣</w:t>
            </w:r>
            <w:r w:rsidRPr="00415D40">
              <w:rPr>
                <w:rFonts w:ascii="仿宋" w:eastAsia="仿宋" w:hAnsi="仿宋"/>
                <w:bCs/>
                <w:sz w:val="24"/>
              </w:rPr>
              <w:t>1分，扣完为止</w:t>
            </w:r>
            <w:r w:rsidR="00417D9B" w:rsidRPr="00415D40">
              <w:rPr>
                <w:rFonts w:ascii="仿宋" w:eastAsia="仿宋" w:hAnsi="仿宋" w:hint="eastAsia"/>
                <w:bCs/>
                <w:sz w:val="24"/>
              </w:rPr>
              <w:t>（3分）。</w:t>
            </w:r>
            <w:r w:rsidRPr="00415D40">
              <w:rPr>
                <w:rFonts w:ascii="仿宋" w:eastAsia="仿宋" w:hAnsi="仿宋" w:hint="eastAsia"/>
                <w:bCs/>
                <w:sz w:val="24"/>
              </w:rPr>
              <w:t>具有类似非住宅物业5年及以上项目负责人管理经验，并取得项目业主单位满意的用户评定。符合得1分，不符合不得分</w:t>
            </w:r>
            <w:r w:rsidR="00417D9B" w:rsidRPr="00415D40">
              <w:rPr>
                <w:rFonts w:ascii="仿宋" w:eastAsia="仿宋" w:hAnsi="仿宋" w:hint="eastAsia"/>
                <w:bCs/>
                <w:sz w:val="24"/>
              </w:rPr>
              <w:t>（1分）。</w:t>
            </w:r>
            <w:r w:rsidR="001E6FB1" w:rsidRPr="00415D40">
              <w:rPr>
                <w:rFonts w:ascii="仿宋" w:eastAsia="仿宋" w:hAnsi="仿宋" w:hint="eastAsia"/>
                <w:bCs/>
                <w:sz w:val="24"/>
              </w:rPr>
              <w:t>提供相关证明材料。</w:t>
            </w:r>
            <w:r w:rsidRPr="00415D40">
              <w:rPr>
                <w:rFonts w:ascii="仿宋" w:eastAsia="仿宋" w:hAnsi="仿宋" w:hint="eastAsia"/>
                <w:bCs/>
                <w:sz w:val="24"/>
              </w:rPr>
              <w:t>总计4分。</w:t>
            </w:r>
          </w:p>
          <w:p w:rsidR="00455DC8" w:rsidRPr="00415D40" w:rsidRDefault="00AA3C53" w:rsidP="002A263F">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经理助理：</w:t>
            </w:r>
            <w:r w:rsidR="002A263F" w:rsidRPr="00415D40">
              <w:rPr>
                <w:rFonts w:ascii="仿宋" w:eastAsia="仿宋" w:hAnsi="仿宋" w:hint="eastAsia"/>
                <w:bCs/>
                <w:sz w:val="24"/>
              </w:rPr>
              <w:t>年龄40周岁以下，本科及以上学历，持有中级职称证书、全国物业管理企业经理证；</w:t>
            </w:r>
            <w:r w:rsidRPr="00415D40">
              <w:rPr>
                <w:rFonts w:ascii="仿宋" w:eastAsia="仿宋" w:hAnsi="仿宋" w:hint="eastAsia"/>
                <w:bCs/>
                <w:sz w:val="24"/>
              </w:rPr>
              <w:t>全部满足得</w:t>
            </w:r>
            <w:r w:rsidRPr="00415D40">
              <w:rPr>
                <w:rFonts w:ascii="仿宋" w:eastAsia="仿宋" w:hAnsi="仿宋"/>
                <w:bCs/>
                <w:sz w:val="24"/>
              </w:rPr>
              <w:t>2分，</w:t>
            </w:r>
            <w:r w:rsidRPr="00415D40">
              <w:rPr>
                <w:rFonts w:ascii="仿宋" w:eastAsia="仿宋" w:hAnsi="仿宋" w:hint="eastAsia"/>
                <w:bCs/>
                <w:sz w:val="24"/>
              </w:rPr>
              <w:t>每缺</w:t>
            </w:r>
            <w:r w:rsidRPr="00415D40">
              <w:rPr>
                <w:rFonts w:ascii="仿宋" w:eastAsia="仿宋" w:hAnsi="仿宋"/>
                <w:bCs/>
                <w:sz w:val="24"/>
              </w:rPr>
              <w:t>1项扣1分，扣完为止</w:t>
            </w:r>
            <w:r w:rsidR="00417D9B" w:rsidRPr="00415D40">
              <w:rPr>
                <w:rFonts w:ascii="仿宋" w:eastAsia="仿宋" w:hAnsi="仿宋" w:hint="eastAsia"/>
                <w:bCs/>
                <w:sz w:val="24"/>
              </w:rPr>
              <w:t>（2分）</w:t>
            </w:r>
            <w:r w:rsidRPr="00415D40">
              <w:rPr>
                <w:rFonts w:ascii="仿宋" w:eastAsia="仿宋" w:hAnsi="仿宋" w:hint="eastAsia"/>
                <w:bCs/>
                <w:sz w:val="24"/>
              </w:rPr>
              <w:t>。具有非住宅项目管理岗位 5年以上工作经历，并取得业主单位满意的用户评定。符合得1分，不符合不得分</w:t>
            </w:r>
            <w:r w:rsidR="00417D9B" w:rsidRPr="00415D40">
              <w:rPr>
                <w:rFonts w:ascii="仿宋" w:eastAsia="仿宋" w:hAnsi="仿宋" w:hint="eastAsia"/>
                <w:bCs/>
                <w:sz w:val="24"/>
              </w:rPr>
              <w:t>（1分）</w:t>
            </w:r>
            <w:r w:rsidRPr="00415D40">
              <w:rPr>
                <w:rFonts w:ascii="仿宋" w:eastAsia="仿宋" w:hAnsi="仿宋" w:hint="eastAsia"/>
                <w:bCs/>
                <w:sz w:val="24"/>
              </w:rPr>
              <w:t>。</w:t>
            </w:r>
            <w:r w:rsidR="001E6FB1" w:rsidRPr="00415D40">
              <w:rPr>
                <w:rFonts w:ascii="仿宋" w:eastAsia="仿宋" w:hAnsi="仿宋" w:hint="eastAsia"/>
                <w:bCs/>
                <w:sz w:val="24"/>
              </w:rPr>
              <w:t>提供相关证明材料。</w:t>
            </w:r>
            <w:r w:rsidRPr="00415D40">
              <w:rPr>
                <w:rFonts w:ascii="仿宋" w:eastAsia="仿宋" w:hAnsi="仿宋" w:hint="eastAsia"/>
                <w:bCs/>
                <w:sz w:val="24"/>
              </w:rPr>
              <w:t>总计</w:t>
            </w:r>
            <w:r w:rsidRPr="00415D40">
              <w:rPr>
                <w:rFonts w:ascii="仿宋" w:eastAsia="仿宋" w:hAnsi="仿宋"/>
                <w:bCs/>
                <w:sz w:val="24"/>
              </w:rPr>
              <w:t>3</w:t>
            </w:r>
            <w:r w:rsidRPr="00415D40">
              <w:rPr>
                <w:rFonts w:ascii="仿宋" w:eastAsia="仿宋" w:hAnsi="仿宋" w:hint="eastAsia"/>
                <w:bCs/>
                <w:sz w:val="24"/>
              </w:rPr>
              <w:t>分。</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客服主管：年龄</w:t>
            </w:r>
            <w:r w:rsidRPr="00415D40">
              <w:rPr>
                <w:rFonts w:ascii="仿宋" w:eastAsia="仿宋" w:hAnsi="仿宋"/>
                <w:bCs/>
                <w:sz w:val="24"/>
              </w:rPr>
              <w:t>35周岁以下</w:t>
            </w:r>
            <w:r w:rsidRPr="00415D40">
              <w:rPr>
                <w:rFonts w:ascii="仿宋" w:eastAsia="仿宋" w:hAnsi="仿宋" w:hint="eastAsia"/>
                <w:bCs/>
                <w:sz w:val="24"/>
              </w:rPr>
              <w:t>，大专及以上学历；持有物业管理从业人员岗位证书；全部满足得</w:t>
            </w:r>
            <w:r w:rsidRPr="00415D40">
              <w:rPr>
                <w:rFonts w:ascii="仿宋" w:eastAsia="仿宋" w:hAnsi="仿宋"/>
                <w:bCs/>
                <w:sz w:val="24"/>
              </w:rPr>
              <w:t>2分，</w:t>
            </w:r>
            <w:r w:rsidRPr="00415D40">
              <w:rPr>
                <w:rFonts w:ascii="仿宋" w:eastAsia="仿宋" w:hAnsi="仿宋" w:hint="eastAsia"/>
                <w:bCs/>
                <w:sz w:val="24"/>
              </w:rPr>
              <w:t>每缺</w:t>
            </w:r>
            <w:r w:rsidRPr="00415D40">
              <w:rPr>
                <w:rFonts w:ascii="仿宋" w:eastAsia="仿宋" w:hAnsi="仿宋"/>
                <w:bCs/>
                <w:sz w:val="24"/>
              </w:rPr>
              <w:t>1项扣1分，扣完为止</w:t>
            </w:r>
            <w:r w:rsidR="00417D9B" w:rsidRPr="00415D40">
              <w:rPr>
                <w:rFonts w:ascii="仿宋" w:eastAsia="仿宋" w:hAnsi="仿宋" w:hint="eastAsia"/>
                <w:bCs/>
                <w:sz w:val="24"/>
              </w:rPr>
              <w:t>（2分）</w:t>
            </w:r>
            <w:r w:rsidRPr="00415D40">
              <w:rPr>
                <w:rFonts w:ascii="仿宋" w:eastAsia="仿宋" w:hAnsi="仿宋" w:hint="eastAsia"/>
                <w:bCs/>
                <w:sz w:val="24"/>
              </w:rPr>
              <w:t>。担任项目客</w:t>
            </w:r>
            <w:proofErr w:type="gramStart"/>
            <w:r w:rsidRPr="00415D40">
              <w:rPr>
                <w:rFonts w:ascii="仿宋" w:eastAsia="仿宋" w:hAnsi="仿宋" w:hint="eastAsia"/>
                <w:bCs/>
                <w:sz w:val="24"/>
              </w:rPr>
              <w:t>服主管</w:t>
            </w:r>
            <w:proofErr w:type="gramEnd"/>
            <w:r w:rsidRPr="00415D40">
              <w:rPr>
                <w:rFonts w:ascii="仿宋" w:eastAsia="仿宋" w:hAnsi="仿宋" w:hint="eastAsia"/>
                <w:bCs/>
                <w:sz w:val="24"/>
              </w:rPr>
              <w:t>2年以上工作经历，并取得业主单位满意的用户评定。符合得1分，不符合不得分</w:t>
            </w:r>
            <w:r w:rsidR="00417D9B" w:rsidRPr="00415D40">
              <w:rPr>
                <w:rFonts w:ascii="仿宋" w:eastAsia="仿宋" w:hAnsi="仿宋" w:hint="eastAsia"/>
                <w:bCs/>
                <w:sz w:val="24"/>
              </w:rPr>
              <w:t>（1分）</w:t>
            </w:r>
            <w:r w:rsidRPr="00415D40">
              <w:rPr>
                <w:rFonts w:ascii="仿宋" w:eastAsia="仿宋" w:hAnsi="仿宋" w:hint="eastAsia"/>
                <w:bCs/>
                <w:sz w:val="24"/>
              </w:rPr>
              <w:t>。</w:t>
            </w:r>
            <w:r w:rsidR="001E6FB1" w:rsidRPr="00415D40">
              <w:rPr>
                <w:rFonts w:ascii="仿宋" w:eastAsia="仿宋" w:hAnsi="仿宋" w:hint="eastAsia"/>
                <w:bCs/>
                <w:sz w:val="24"/>
              </w:rPr>
              <w:t>提供相关证明材料。</w:t>
            </w:r>
            <w:r w:rsidRPr="00415D40">
              <w:rPr>
                <w:rFonts w:ascii="仿宋" w:eastAsia="仿宋" w:hAnsi="仿宋" w:hint="eastAsia"/>
                <w:bCs/>
                <w:sz w:val="24"/>
              </w:rPr>
              <w:t>总计</w:t>
            </w:r>
            <w:r w:rsidRPr="00415D40">
              <w:rPr>
                <w:rFonts w:ascii="仿宋" w:eastAsia="仿宋" w:hAnsi="仿宋"/>
                <w:bCs/>
                <w:sz w:val="24"/>
              </w:rPr>
              <w:t>3</w:t>
            </w:r>
            <w:r w:rsidRPr="00415D40">
              <w:rPr>
                <w:rFonts w:ascii="仿宋" w:eastAsia="仿宋" w:hAnsi="仿宋" w:hint="eastAsia"/>
                <w:bCs/>
                <w:sz w:val="24"/>
              </w:rPr>
              <w:t>分。</w:t>
            </w:r>
          </w:p>
          <w:p w:rsidR="00455DC8" w:rsidRPr="00415D40" w:rsidRDefault="00AA3C53">
            <w:pPr>
              <w:autoSpaceDE w:val="0"/>
              <w:autoSpaceDN w:val="0"/>
              <w:spacing w:line="360" w:lineRule="auto"/>
              <w:ind w:firstLineChars="200" w:firstLine="482"/>
              <w:rPr>
                <w:rFonts w:ascii="仿宋" w:eastAsia="仿宋" w:hAnsi="仿宋"/>
              </w:rPr>
            </w:pPr>
            <w:r w:rsidRPr="00415D40">
              <w:rPr>
                <w:rFonts w:ascii="仿宋" w:eastAsia="仿宋" w:hAnsi="仿宋" w:hint="eastAsia"/>
                <w:b/>
                <w:sz w:val="24"/>
              </w:rPr>
              <w:t>注：项目经理、经理助理、客</w:t>
            </w:r>
            <w:proofErr w:type="gramStart"/>
            <w:r w:rsidRPr="00415D40">
              <w:rPr>
                <w:rFonts w:ascii="仿宋" w:eastAsia="仿宋" w:hAnsi="仿宋" w:hint="eastAsia"/>
                <w:b/>
                <w:sz w:val="24"/>
              </w:rPr>
              <w:t>服主管</w:t>
            </w:r>
            <w:proofErr w:type="gramEnd"/>
            <w:r w:rsidRPr="00415D40">
              <w:rPr>
                <w:rFonts w:ascii="仿宋" w:eastAsia="仿宋" w:hAnsi="仿宋" w:hint="eastAsia"/>
                <w:b/>
                <w:sz w:val="24"/>
              </w:rPr>
              <w:t>岗位人员需提供近期社保缴纳证明，未提供者不计分。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10分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（十三）项目主要管理人员情况（项目经理、经理助理、客服主管）</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14</w:t>
            </w:r>
          </w:p>
        </w:tc>
        <w:tc>
          <w:tcPr>
            <w:tcW w:w="3028" w:type="pct"/>
            <w:vAlign w:val="center"/>
          </w:tcPr>
          <w:p w:rsidR="00455DC8" w:rsidRPr="00415D40" w:rsidRDefault="00AA3C53">
            <w:pPr>
              <w:autoSpaceDE w:val="0"/>
              <w:autoSpaceDN w:val="0"/>
              <w:spacing w:line="360" w:lineRule="auto"/>
              <w:rPr>
                <w:rFonts w:ascii="仿宋" w:eastAsia="仿宋" w:hAnsi="仿宋"/>
                <w:b/>
                <w:sz w:val="24"/>
              </w:rPr>
            </w:pPr>
            <w:r w:rsidRPr="00415D40">
              <w:rPr>
                <w:rFonts w:ascii="仿宋" w:eastAsia="仿宋" w:hAnsi="仿宋" w:hint="eastAsia"/>
                <w:b/>
                <w:sz w:val="24"/>
              </w:rPr>
              <w:t>宿舍秩序管理人员：</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宿舍秩序管理主管</w:t>
            </w:r>
            <w:r w:rsidR="001E6FB1" w:rsidRPr="00415D40">
              <w:rPr>
                <w:rFonts w:ascii="仿宋" w:eastAsia="仿宋" w:hAnsi="仿宋" w:hint="eastAsia"/>
                <w:bCs/>
                <w:sz w:val="24"/>
              </w:rPr>
              <w:t>：</w:t>
            </w:r>
            <w:r w:rsidRPr="00415D40">
              <w:rPr>
                <w:rFonts w:ascii="仿宋" w:eastAsia="仿宋" w:hAnsi="仿宋" w:hint="eastAsia"/>
                <w:bCs/>
                <w:sz w:val="24"/>
              </w:rPr>
              <w:t>年龄</w:t>
            </w:r>
            <w:r w:rsidRPr="00415D40">
              <w:rPr>
                <w:rFonts w:ascii="仿宋" w:eastAsia="仿宋" w:hAnsi="仿宋"/>
                <w:bCs/>
                <w:sz w:val="24"/>
              </w:rPr>
              <w:t>50周岁以下</w:t>
            </w:r>
            <w:r w:rsidRPr="00415D40">
              <w:rPr>
                <w:rFonts w:ascii="仿宋" w:eastAsia="仿宋" w:hAnsi="仿宋" w:hint="eastAsia"/>
                <w:bCs/>
                <w:sz w:val="24"/>
              </w:rPr>
              <w:t>，具有高中及以上学历；具有2年以上类似项目宿舍秩序管理工作经验，并取得业主单位满意的用户评定。全部符合得</w:t>
            </w:r>
            <w:r w:rsidRPr="00415D40">
              <w:rPr>
                <w:rFonts w:ascii="仿宋" w:eastAsia="仿宋" w:hAnsi="仿宋"/>
                <w:bCs/>
                <w:sz w:val="24"/>
              </w:rPr>
              <w:t>2分，每缺1项扣1分，扣完为止</w:t>
            </w:r>
            <w:r w:rsidRPr="00415D40">
              <w:rPr>
                <w:rFonts w:ascii="仿宋" w:eastAsia="仿宋" w:hAnsi="仿宋" w:hint="eastAsia"/>
                <w:bCs/>
                <w:sz w:val="24"/>
              </w:rPr>
              <w:t>，总计</w:t>
            </w:r>
            <w:r w:rsidRPr="00415D40">
              <w:rPr>
                <w:rFonts w:ascii="仿宋" w:eastAsia="仿宋" w:hAnsi="仿宋"/>
                <w:bCs/>
                <w:sz w:val="24"/>
              </w:rPr>
              <w:t>2</w:t>
            </w:r>
            <w:r w:rsidRPr="00415D40">
              <w:rPr>
                <w:rFonts w:ascii="仿宋" w:eastAsia="仿宋" w:hAnsi="仿宋" w:hint="eastAsia"/>
                <w:bCs/>
                <w:sz w:val="24"/>
              </w:rPr>
              <w:t>分</w:t>
            </w:r>
            <w:r w:rsidR="00417D9B" w:rsidRPr="00415D40">
              <w:rPr>
                <w:rFonts w:ascii="仿宋" w:eastAsia="仿宋" w:hAnsi="仿宋" w:hint="eastAsia"/>
                <w:bCs/>
                <w:sz w:val="24"/>
              </w:rPr>
              <w:t>（2分）</w:t>
            </w:r>
            <w:r w:rsidRPr="00415D40">
              <w:rPr>
                <w:rFonts w:ascii="仿宋" w:eastAsia="仿宋" w:hAnsi="仿宋" w:hint="eastAsia"/>
                <w:bCs/>
                <w:sz w:val="24"/>
              </w:rPr>
              <w:t>。</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lastRenderedPageBreak/>
              <w:t>宿舍秩序管理员：年龄</w:t>
            </w:r>
            <w:r w:rsidRPr="00415D40">
              <w:rPr>
                <w:rFonts w:ascii="仿宋" w:eastAsia="仿宋" w:hAnsi="仿宋"/>
                <w:bCs/>
                <w:sz w:val="24"/>
              </w:rPr>
              <w:t>50周岁以下</w:t>
            </w:r>
            <w:r w:rsidRPr="00415D40">
              <w:rPr>
                <w:rFonts w:ascii="仿宋" w:eastAsia="仿宋" w:hAnsi="仿宋" w:hint="eastAsia"/>
                <w:bCs/>
                <w:sz w:val="24"/>
              </w:rPr>
              <w:t>，具有从事本行业2年以上工作经历。满足得1分，不满足不得分</w:t>
            </w:r>
            <w:r w:rsidR="00417D9B" w:rsidRPr="00415D40">
              <w:rPr>
                <w:rFonts w:ascii="仿宋" w:eastAsia="仿宋" w:hAnsi="仿宋" w:hint="eastAsia"/>
                <w:bCs/>
                <w:sz w:val="24"/>
              </w:rPr>
              <w:t>（1分）</w:t>
            </w:r>
            <w:r w:rsidRPr="00415D40">
              <w:rPr>
                <w:rFonts w:ascii="仿宋" w:eastAsia="仿宋" w:hAnsi="仿宋" w:hint="eastAsia"/>
                <w:bCs/>
                <w:sz w:val="24"/>
              </w:rPr>
              <w:t>。</w:t>
            </w:r>
          </w:p>
          <w:p w:rsidR="00455DC8" w:rsidRPr="00415D40" w:rsidRDefault="00AA3C53">
            <w:pPr>
              <w:autoSpaceDE w:val="0"/>
              <w:autoSpaceDN w:val="0"/>
              <w:spacing w:line="360" w:lineRule="auto"/>
              <w:ind w:firstLineChars="200" w:firstLine="482"/>
              <w:rPr>
                <w:rFonts w:ascii="仿宋" w:eastAsia="仿宋" w:hAnsi="仿宋"/>
              </w:rPr>
            </w:pPr>
            <w:r w:rsidRPr="00415D40">
              <w:rPr>
                <w:rFonts w:ascii="仿宋" w:eastAsia="仿宋" w:hAnsi="仿宋" w:hint="eastAsia"/>
                <w:b/>
                <w:sz w:val="24"/>
              </w:rPr>
              <w:t>注：宿舍秩序管理主管岗位人员需提供近期社保缴纳证明，未提供者不计分。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lastRenderedPageBreak/>
              <w:t>3分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（十四）宿舍秩序管理人员情况</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lastRenderedPageBreak/>
              <w:t>15</w:t>
            </w:r>
          </w:p>
        </w:tc>
        <w:tc>
          <w:tcPr>
            <w:tcW w:w="3028" w:type="pct"/>
            <w:vAlign w:val="center"/>
          </w:tcPr>
          <w:p w:rsidR="00455DC8" w:rsidRPr="00415D40" w:rsidRDefault="00AA3C53">
            <w:pPr>
              <w:autoSpaceDE w:val="0"/>
              <w:autoSpaceDN w:val="0"/>
              <w:spacing w:line="360" w:lineRule="auto"/>
              <w:rPr>
                <w:rFonts w:ascii="仿宋" w:eastAsia="仿宋" w:hAnsi="仿宋"/>
                <w:b/>
                <w:sz w:val="24"/>
              </w:rPr>
            </w:pPr>
            <w:r w:rsidRPr="00415D40">
              <w:rPr>
                <w:rFonts w:ascii="仿宋" w:eastAsia="仿宋" w:hAnsi="仿宋" w:hint="eastAsia"/>
                <w:b/>
                <w:sz w:val="24"/>
              </w:rPr>
              <w:t>保洁绿化主管人员：</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保洁主管：年龄</w:t>
            </w:r>
            <w:r w:rsidRPr="00415D40">
              <w:rPr>
                <w:rFonts w:ascii="仿宋" w:eastAsia="仿宋" w:hAnsi="仿宋"/>
                <w:bCs/>
                <w:sz w:val="24"/>
              </w:rPr>
              <w:t>35周岁以下，</w:t>
            </w:r>
            <w:r w:rsidRPr="00415D40">
              <w:rPr>
                <w:rFonts w:ascii="仿宋" w:eastAsia="仿宋" w:hAnsi="仿宋" w:cs="仿宋" w:hint="eastAsia"/>
                <w:bCs/>
                <w:sz w:val="24"/>
              </w:rPr>
              <w:t>大专及以上学历</w:t>
            </w:r>
            <w:r w:rsidRPr="00415D40">
              <w:rPr>
                <w:rFonts w:ascii="仿宋" w:eastAsia="仿宋" w:hAnsi="仿宋" w:hint="eastAsia"/>
                <w:bCs/>
                <w:sz w:val="24"/>
              </w:rPr>
              <w:t>；取得物业管理从业人员上岗证；全部满足得</w:t>
            </w:r>
            <w:r w:rsidRPr="00415D40">
              <w:rPr>
                <w:rFonts w:ascii="仿宋" w:eastAsia="仿宋" w:hAnsi="仿宋"/>
                <w:bCs/>
                <w:sz w:val="24"/>
              </w:rPr>
              <w:t>2分，</w:t>
            </w:r>
            <w:r w:rsidRPr="00415D40">
              <w:rPr>
                <w:rFonts w:ascii="仿宋" w:eastAsia="仿宋" w:hAnsi="仿宋" w:hint="eastAsia"/>
                <w:bCs/>
                <w:sz w:val="24"/>
              </w:rPr>
              <w:t>每缺</w:t>
            </w:r>
            <w:r w:rsidRPr="00415D40">
              <w:rPr>
                <w:rFonts w:ascii="仿宋" w:eastAsia="仿宋" w:hAnsi="仿宋"/>
                <w:bCs/>
                <w:sz w:val="24"/>
              </w:rPr>
              <w:t>1项扣1分，扣完为止</w:t>
            </w:r>
            <w:r w:rsidR="00417D9B" w:rsidRPr="00415D40">
              <w:rPr>
                <w:rFonts w:ascii="仿宋" w:eastAsia="仿宋" w:hAnsi="仿宋" w:hint="eastAsia"/>
                <w:bCs/>
                <w:sz w:val="24"/>
              </w:rPr>
              <w:t>（2分）</w:t>
            </w:r>
            <w:r w:rsidRPr="00415D40">
              <w:rPr>
                <w:rFonts w:ascii="仿宋" w:eastAsia="仿宋" w:hAnsi="仿宋" w:hint="eastAsia"/>
                <w:bCs/>
                <w:sz w:val="24"/>
              </w:rPr>
              <w:t>。担任项目保洁主管2年以上工作经历，并取得业主单</w:t>
            </w:r>
            <w:r w:rsidRPr="00415D40">
              <w:rPr>
                <w:rFonts w:ascii="仿宋" w:eastAsia="仿宋" w:hAnsi="仿宋" w:cs="仿宋" w:hint="eastAsia"/>
                <w:bCs/>
                <w:sz w:val="24"/>
              </w:rPr>
              <w:t>位满意的用户评定</w:t>
            </w:r>
            <w:r w:rsidRPr="00415D40">
              <w:rPr>
                <w:rFonts w:ascii="仿宋" w:eastAsia="仿宋" w:hAnsi="仿宋" w:hint="eastAsia"/>
                <w:bCs/>
                <w:sz w:val="24"/>
              </w:rPr>
              <w:t>。符合得1分，不符合不得分</w:t>
            </w:r>
            <w:r w:rsidR="00417D9B" w:rsidRPr="00415D40">
              <w:rPr>
                <w:rFonts w:ascii="仿宋" w:eastAsia="仿宋" w:hAnsi="仿宋" w:hint="eastAsia"/>
                <w:bCs/>
                <w:sz w:val="24"/>
              </w:rPr>
              <w:t>（1分）</w:t>
            </w:r>
            <w:r w:rsidRPr="00415D40">
              <w:rPr>
                <w:rFonts w:ascii="仿宋" w:eastAsia="仿宋" w:hAnsi="仿宋" w:hint="eastAsia"/>
                <w:bCs/>
                <w:sz w:val="24"/>
              </w:rPr>
              <w:t>。</w:t>
            </w:r>
            <w:r w:rsidR="001E6FB1" w:rsidRPr="00415D40">
              <w:rPr>
                <w:rFonts w:ascii="仿宋" w:eastAsia="仿宋" w:hAnsi="仿宋" w:cs="仿宋" w:hint="eastAsia"/>
                <w:sz w:val="24"/>
              </w:rPr>
              <w:t>提供相关证明材料。</w:t>
            </w:r>
            <w:r w:rsidRPr="00415D40">
              <w:rPr>
                <w:rFonts w:ascii="仿宋" w:eastAsia="仿宋" w:hAnsi="仿宋" w:hint="eastAsia"/>
                <w:bCs/>
                <w:sz w:val="24"/>
              </w:rPr>
              <w:t>总计3分。</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绿化主管：年龄</w:t>
            </w:r>
            <w:r w:rsidRPr="00415D40">
              <w:rPr>
                <w:rFonts w:ascii="仿宋" w:eastAsia="仿宋" w:hAnsi="仿宋"/>
                <w:bCs/>
                <w:sz w:val="24"/>
              </w:rPr>
              <w:t>40周岁</w:t>
            </w:r>
            <w:r w:rsidRPr="00415D40">
              <w:rPr>
                <w:rFonts w:ascii="仿宋" w:eastAsia="仿宋" w:hAnsi="仿宋" w:hint="eastAsia"/>
                <w:bCs/>
                <w:sz w:val="24"/>
              </w:rPr>
              <w:t>（含）以下，</w:t>
            </w:r>
            <w:r w:rsidRPr="00415D40">
              <w:rPr>
                <w:rFonts w:ascii="仿宋" w:eastAsia="仿宋" w:hAnsi="仿宋" w:cs="仿宋" w:hint="eastAsia"/>
                <w:bCs/>
                <w:sz w:val="24"/>
              </w:rPr>
              <w:t>大专及以上学历</w:t>
            </w:r>
            <w:r w:rsidRPr="00415D40">
              <w:rPr>
                <w:rFonts w:ascii="仿宋" w:eastAsia="仿宋" w:hAnsi="仿宋" w:hint="eastAsia"/>
                <w:bCs/>
                <w:sz w:val="24"/>
              </w:rPr>
              <w:t>；</w:t>
            </w:r>
            <w:r w:rsidRPr="00415D40">
              <w:rPr>
                <w:rFonts w:ascii="仿宋" w:eastAsia="仿宋" w:hAnsi="仿宋" w:cs="仿宋" w:hint="eastAsia"/>
                <w:bCs/>
                <w:sz w:val="24"/>
              </w:rPr>
              <w:t>取得风景园林类工程师证书；全部满足得</w:t>
            </w:r>
            <w:r w:rsidRPr="00415D40">
              <w:rPr>
                <w:rFonts w:ascii="仿宋" w:eastAsia="仿宋" w:hAnsi="仿宋" w:cs="仿宋"/>
                <w:bCs/>
                <w:sz w:val="24"/>
              </w:rPr>
              <w:t>2分，</w:t>
            </w:r>
            <w:r w:rsidRPr="00415D40">
              <w:rPr>
                <w:rFonts w:ascii="仿宋" w:eastAsia="仿宋" w:hAnsi="仿宋" w:cs="仿宋" w:hint="eastAsia"/>
                <w:bCs/>
                <w:sz w:val="24"/>
              </w:rPr>
              <w:t>每缺</w:t>
            </w:r>
            <w:r w:rsidRPr="00415D40">
              <w:rPr>
                <w:rFonts w:ascii="仿宋" w:eastAsia="仿宋" w:hAnsi="仿宋" w:cs="仿宋"/>
                <w:bCs/>
                <w:sz w:val="24"/>
              </w:rPr>
              <w:t>1项扣1分，扣完为止</w:t>
            </w:r>
            <w:r w:rsidR="00417D9B" w:rsidRPr="00415D40">
              <w:rPr>
                <w:rFonts w:ascii="仿宋" w:eastAsia="仿宋" w:hAnsi="仿宋" w:cs="仿宋" w:hint="eastAsia"/>
                <w:bCs/>
                <w:sz w:val="24"/>
              </w:rPr>
              <w:t>（2分）</w:t>
            </w:r>
            <w:r w:rsidRPr="00415D40">
              <w:rPr>
                <w:rFonts w:ascii="仿宋" w:eastAsia="仿宋" w:hAnsi="仿宋" w:cs="仿宋" w:hint="eastAsia"/>
                <w:bCs/>
                <w:sz w:val="24"/>
              </w:rPr>
              <w:t>。担任非住宅类项目绿化主管2年以上工作经历</w:t>
            </w:r>
            <w:r w:rsidRPr="00415D40">
              <w:rPr>
                <w:rFonts w:ascii="仿宋" w:eastAsia="仿宋" w:hAnsi="仿宋" w:hint="eastAsia"/>
                <w:bCs/>
                <w:sz w:val="24"/>
              </w:rPr>
              <w:t>。符合得1分，不符合不得分</w:t>
            </w:r>
            <w:r w:rsidR="00417D9B" w:rsidRPr="00415D40">
              <w:rPr>
                <w:rFonts w:ascii="仿宋" w:eastAsia="仿宋" w:hAnsi="仿宋" w:hint="eastAsia"/>
                <w:bCs/>
                <w:sz w:val="24"/>
              </w:rPr>
              <w:t>（1分）</w:t>
            </w:r>
            <w:r w:rsidRPr="00415D40">
              <w:rPr>
                <w:rFonts w:ascii="仿宋" w:eastAsia="仿宋" w:hAnsi="仿宋" w:hint="eastAsia"/>
                <w:bCs/>
                <w:sz w:val="24"/>
              </w:rPr>
              <w:t>。</w:t>
            </w:r>
            <w:r w:rsidR="001E6FB1" w:rsidRPr="00415D40">
              <w:rPr>
                <w:rFonts w:ascii="仿宋" w:eastAsia="仿宋" w:hAnsi="仿宋" w:cs="仿宋" w:hint="eastAsia"/>
                <w:sz w:val="24"/>
              </w:rPr>
              <w:t>提供相关证明材料。</w:t>
            </w:r>
            <w:r w:rsidRPr="00415D40">
              <w:rPr>
                <w:rFonts w:ascii="仿宋" w:eastAsia="仿宋" w:hAnsi="仿宋" w:hint="eastAsia"/>
                <w:bCs/>
                <w:sz w:val="24"/>
              </w:rPr>
              <w:t>总计3分。</w:t>
            </w:r>
          </w:p>
          <w:p w:rsidR="00455DC8" w:rsidRPr="00415D40" w:rsidRDefault="00AA3C53">
            <w:pPr>
              <w:autoSpaceDE w:val="0"/>
              <w:autoSpaceDN w:val="0"/>
              <w:spacing w:line="360" w:lineRule="auto"/>
              <w:ind w:firstLineChars="200" w:firstLine="482"/>
              <w:rPr>
                <w:rFonts w:ascii="仿宋" w:eastAsia="仿宋" w:hAnsi="仿宋"/>
              </w:rPr>
            </w:pPr>
            <w:r w:rsidRPr="00415D40">
              <w:rPr>
                <w:rFonts w:ascii="仿宋" w:eastAsia="仿宋" w:hAnsi="仿宋" w:hint="eastAsia"/>
                <w:b/>
                <w:sz w:val="24"/>
              </w:rPr>
              <w:t>注：保洁主管、绿化主管岗位人员需提供近期社保缴纳证明，未提供者不计分。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6分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（十五）保洁绿化主管人员情况</w:t>
            </w:r>
          </w:p>
        </w:tc>
      </w:tr>
      <w:tr w:rsidR="00415D40" w:rsidRPr="00415D40" w:rsidTr="00CC458E">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16</w:t>
            </w:r>
          </w:p>
        </w:tc>
        <w:tc>
          <w:tcPr>
            <w:tcW w:w="3028" w:type="pct"/>
            <w:tcBorders>
              <w:bottom w:val="single" w:sz="4" w:space="0" w:color="auto"/>
            </w:tcBorders>
            <w:vAlign w:val="center"/>
          </w:tcPr>
          <w:p w:rsidR="00455DC8" w:rsidRPr="00415D40" w:rsidRDefault="00AA3C53">
            <w:pPr>
              <w:autoSpaceDE w:val="0"/>
              <w:autoSpaceDN w:val="0"/>
              <w:spacing w:line="360" w:lineRule="auto"/>
              <w:rPr>
                <w:rFonts w:ascii="仿宋" w:eastAsia="仿宋" w:hAnsi="仿宋"/>
                <w:b/>
                <w:sz w:val="24"/>
              </w:rPr>
            </w:pPr>
            <w:r w:rsidRPr="00415D40">
              <w:rPr>
                <w:rFonts w:ascii="仿宋" w:eastAsia="仿宋" w:hAnsi="仿宋" w:hint="eastAsia"/>
                <w:b/>
                <w:sz w:val="24"/>
              </w:rPr>
              <w:t>工程维修人员：</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工程维修主管：年龄</w:t>
            </w:r>
            <w:r w:rsidRPr="00415D40">
              <w:rPr>
                <w:rFonts w:ascii="仿宋" w:eastAsia="仿宋" w:hAnsi="仿宋"/>
                <w:bCs/>
                <w:sz w:val="24"/>
              </w:rPr>
              <w:t>40周岁以下</w:t>
            </w:r>
            <w:r w:rsidRPr="00415D40">
              <w:rPr>
                <w:rFonts w:ascii="仿宋" w:eastAsia="仿宋" w:hAnsi="仿宋" w:hint="eastAsia"/>
                <w:bCs/>
                <w:sz w:val="24"/>
              </w:rPr>
              <w:t>，</w:t>
            </w:r>
            <w:r w:rsidRPr="00415D40">
              <w:rPr>
                <w:rFonts w:ascii="仿宋" w:eastAsia="仿宋" w:hAnsi="仿宋" w:cs="仿宋" w:hint="eastAsia"/>
                <w:bCs/>
                <w:sz w:val="24"/>
              </w:rPr>
              <w:t>大专及以上学历，取得中级工程师，取得机械员、安全员证书</w:t>
            </w:r>
            <w:r w:rsidR="00417D9B" w:rsidRPr="00415D40">
              <w:rPr>
                <w:rFonts w:ascii="仿宋" w:eastAsia="仿宋" w:hAnsi="仿宋" w:cs="仿宋" w:hint="eastAsia"/>
                <w:bCs/>
                <w:sz w:val="24"/>
              </w:rPr>
              <w:t>；</w:t>
            </w:r>
            <w:r w:rsidRPr="00415D40">
              <w:rPr>
                <w:rFonts w:ascii="仿宋" w:eastAsia="仿宋" w:hAnsi="仿宋" w:cs="仿宋" w:hint="eastAsia"/>
                <w:bCs/>
                <w:sz w:val="24"/>
              </w:rPr>
              <w:t>全部满足得</w:t>
            </w:r>
            <w:r w:rsidRPr="00415D40">
              <w:rPr>
                <w:rFonts w:ascii="仿宋" w:eastAsia="仿宋" w:hAnsi="仿宋" w:cs="仿宋"/>
                <w:bCs/>
                <w:sz w:val="24"/>
              </w:rPr>
              <w:t>3分，</w:t>
            </w:r>
            <w:r w:rsidRPr="00415D40">
              <w:rPr>
                <w:rFonts w:ascii="仿宋" w:eastAsia="仿宋" w:hAnsi="仿宋" w:cs="仿宋" w:hint="eastAsia"/>
                <w:bCs/>
                <w:sz w:val="24"/>
              </w:rPr>
              <w:t>每缺</w:t>
            </w:r>
            <w:r w:rsidRPr="00415D40">
              <w:rPr>
                <w:rFonts w:ascii="仿宋" w:eastAsia="仿宋" w:hAnsi="仿宋" w:cs="仿宋"/>
                <w:bCs/>
                <w:sz w:val="24"/>
              </w:rPr>
              <w:t>1项扣1分，扣完为止</w:t>
            </w:r>
            <w:r w:rsidR="00417D9B" w:rsidRPr="00415D40">
              <w:rPr>
                <w:rFonts w:ascii="仿宋" w:eastAsia="仿宋" w:hAnsi="仿宋" w:cs="仿宋" w:hint="eastAsia"/>
                <w:bCs/>
                <w:sz w:val="24"/>
              </w:rPr>
              <w:t>（3分）</w:t>
            </w:r>
            <w:r w:rsidRPr="00415D40">
              <w:rPr>
                <w:rFonts w:ascii="仿宋" w:eastAsia="仿宋" w:hAnsi="仿宋" w:cs="仿宋" w:hint="eastAsia"/>
                <w:bCs/>
                <w:sz w:val="24"/>
              </w:rPr>
              <w:t>。</w:t>
            </w:r>
            <w:r w:rsidRPr="00415D40">
              <w:rPr>
                <w:rFonts w:ascii="仿宋" w:eastAsia="仿宋" w:hAnsi="仿宋" w:hint="eastAsia"/>
                <w:bCs/>
                <w:sz w:val="24"/>
              </w:rPr>
              <w:t>担任项目工程主管2年以上工作经历，并取得业主单位满意的用户评定。符合得1分，不符合不得分</w:t>
            </w:r>
            <w:r w:rsidR="00417D9B" w:rsidRPr="00415D40">
              <w:rPr>
                <w:rFonts w:ascii="仿宋" w:eastAsia="仿宋" w:hAnsi="仿宋" w:hint="eastAsia"/>
                <w:bCs/>
                <w:sz w:val="24"/>
              </w:rPr>
              <w:t>（1分）</w:t>
            </w:r>
            <w:r w:rsidRPr="00415D40">
              <w:rPr>
                <w:rFonts w:ascii="仿宋" w:eastAsia="仿宋" w:hAnsi="仿宋" w:hint="eastAsia"/>
                <w:bCs/>
                <w:sz w:val="24"/>
              </w:rPr>
              <w:t>。</w:t>
            </w:r>
            <w:r w:rsidR="001E6FB1" w:rsidRPr="00415D40">
              <w:rPr>
                <w:rFonts w:ascii="仿宋" w:eastAsia="仿宋" w:hAnsi="仿宋" w:cs="仿宋" w:hint="eastAsia"/>
                <w:sz w:val="24"/>
              </w:rPr>
              <w:t>提供相关证明材料，</w:t>
            </w:r>
            <w:r w:rsidRPr="00415D40">
              <w:rPr>
                <w:rFonts w:ascii="仿宋" w:eastAsia="仿宋" w:hAnsi="仿宋" w:hint="eastAsia"/>
                <w:bCs/>
                <w:sz w:val="24"/>
              </w:rPr>
              <w:t>总计4分。</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工程人员：年龄</w:t>
            </w:r>
            <w:r w:rsidRPr="00415D40">
              <w:rPr>
                <w:rFonts w:ascii="仿宋" w:eastAsia="仿宋" w:hAnsi="仿宋"/>
                <w:bCs/>
                <w:sz w:val="24"/>
              </w:rPr>
              <w:t>45</w:t>
            </w:r>
            <w:r w:rsidRPr="00415D40">
              <w:rPr>
                <w:rFonts w:ascii="仿宋" w:eastAsia="仿宋" w:hAnsi="仿宋" w:hint="eastAsia"/>
                <w:bCs/>
                <w:sz w:val="24"/>
              </w:rPr>
              <w:t>周岁（含）以下，具备2年以上相关的工作经验，所有工程人员需持证上岗；</w:t>
            </w:r>
            <w:r w:rsidRPr="00415D40">
              <w:rPr>
                <w:rFonts w:ascii="仿宋" w:eastAsia="仿宋" w:hAnsi="仿宋" w:hint="eastAsia"/>
                <w:bCs/>
                <w:sz w:val="24"/>
              </w:rPr>
              <w:lastRenderedPageBreak/>
              <w:t>提供10名具有《维修电工证》的工程人员，</w:t>
            </w:r>
            <w:r w:rsidRPr="00415D40">
              <w:rPr>
                <w:rFonts w:ascii="仿宋" w:eastAsia="仿宋" w:hAnsi="仿宋"/>
                <w:bCs/>
                <w:sz w:val="24"/>
              </w:rPr>
              <w:t xml:space="preserve"> </w:t>
            </w:r>
            <w:r w:rsidRPr="00415D40">
              <w:rPr>
                <w:rFonts w:ascii="仿宋" w:eastAsia="仿宋" w:hAnsi="仿宋" w:hint="eastAsia"/>
                <w:bCs/>
                <w:sz w:val="24"/>
              </w:rPr>
              <w:t>其中</w:t>
            </w:r>
            <w:r w:rsidRPr="00415D40">
              <w:rPr>
                <w:rFonts w:ascii="仿宋" w:eastAsia="仿宋" w:hAnsi="仿宋"/>
                <w:bCs/>
                <w:sz w:val="24"/>
              </w:rPr>
              <w:t>2</w:t>
            </w:r>
            <w:r w:rsidRPr="00415D40">
              <w:rPr>
                <w:rFonts w:ascii="仿宋" w:eastAsia="仿宋" w:hAnsi="仿宋" w:hint="eastAsia"/>
                <w:bCs/>
                <w:sz w:val="24"/>
              </w:rPr>
              <w:t>名具有《特种设备操作证》。全部满足得</w:t>
            </w:r>
            <w:r w:rsidRPr="00415D40">
              <w:rPr>
                <w:rFonts w:ascii="仿宋" w:eastAsia="仿宋" w:hAnsi="仿宋"/>
                <w:bCs/>
                <w:sz w:val="24"/>
              </w:rPr>
              <w:t>2</w:t>
            </w:r>
            <w:r w:rsidRPr="00415D40">
              <w:rPr>
                <w:rFonts w:ascii="仿宋" w:eastAsia="仿宋" w:hAnsi="仿宋" w:hint="eastAsia"/>
                <w:bCs/>
                <w:sz w:val="24"/>
              </w:rPr>
              <w:t>分，每缺</w:t>
            </w:r>
            <w:r w:rsidRPr="00415D40">
              <w:rPr>
                <w:rFonts w:ascii="仿宋" w:eastAsia="仿宋" w:hAnsi="仿宋"/>
                <w:bCs/>
                <w:sz w:val="24"/>
              </w:rPr>
              <w:t>1项扣1分，扣完为止。</w:t>
            </w:r>
            <w:r w:rsidRPr="00415D40">
              <w:rPr>
                <w:rFonts w:ascii="仿宋" w:eastAsia="仿宋" w:hAnsi="仿宋" w:hint="eastAsia"/>
                <w:bCs/>
                <w:sz w:val="24"/>
              </w:rPr>
              <w:t>总计2分。</w:t>
            </w:r>
          </w:p>
          <w:p w:rsidR="00455DC8" w:rsidRPr="00415D40" w:rsidRDefault="00AA3C53">
            <w:pPr>
              <w:autoSpaceDE w:val="0"/>
              <w:autoSpaceDN w:val="0"/>
              <w:spacing w:line="360" w:lineRule="auto"/>
              <w:ind w:firstLineChars="200" w:firstLine="482"/>
              <w:rPr>
                <w:rFonts w:ascii="仿宋" w:eastAsia="仿宋" w:hAnsi="仿宋"/>
              </w:rPr>
            </w:pPr>
            <w:r w:rsidRPr="00415D40">
              <w:rPr>
                <w:rFonts w:ascii="仿宋" w:eastAsia="仿宋" w:hAnsi="仿宋" w:hint="eastAsia"/>
                <w:b/>
                <w:sz w:val="24"/>
              </w:rPr>
              <w:t>注：工程维修主管岗位人员需提供近期社保缴纳证明，未提供者不计分。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lastRenderedPageBreak/>
              <w:t>6分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（十六）工程维修人员情况</w:t>
            </w:r>
          </w:p>
        </w:tc>
      </w:tr>
      <w:tr w:rsidR="00415D40" w:rsidRPr="00415D40" w:rsidTr="00CC458E">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lastRenderedPageBreak/>
              <w:t>17</w:t>
            </w:r>
          </w:p>
        </w:tc>
        <w:tc>
          <w:tcPr>
            <w:tcW w:w="3028" w:type="pct"/>
            <w:shd w:val="clear" w:color="auto" w:fill="auto"/>
            <w:vAlign w:val="center"/>
          </w:tcPr>
          <w:p w:rsidR="00455DC8" w:rsidRPr="00415D40" w:rsidRDefault="00AA3C53">
            <w:pPr>
              <w:autoSpaceDE w:val="0"/>
              <w:autoSpaceDN w:val="0"/>
              <w:spacing w:line="360" w:lineRule="auto"/>
              <w:rPr>
                <w:rFonts w:ascii="仿宋" w:eastAsia="仿宋" w:hAnsi="仿宋"/>
                <w:b/>
                <w:sz w:val="24"/>
              </w:rPr>
            </w:pPr>
            <w:r w:rsidRPr="00415D40">
              <w:rPr>
                <w:rFonts w:ascii="仿宋" w:eastAsia="仿宋" w:hAnsi="仿宋" w:hint="eastAsia"/>
                <w:b/>
                <w:sz w:val="24"/>
              </w:rPr>
              <w:t>安保人员：</w:t>
            </w:r>
          </w:p>
          <w:p w:rsidR="00CC458E" w:rsidRPr="00415D40" w:rsidRDefault="00CC458E" w:rsidP="00CC458E">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保安主管：截止投标截止时间年龄45周岁（含）以下，大专及以上学历；具有二级保安证；党员；全部满足得2分，每缺1项扣1分，扣完为止（2分）。担任项目保安主管2年以上工作经历，并取得业主单位满意的用户评定；符合得1分，不符合不得分（1分）。提供相关证明材料。总计3分</w:t>
            </w:r>
          </w:p>
          <w:p w:rsidR="00455DC8" w:rsidRPr="00415D40" w:rsidRDefault="00AA3C53">
            <w:pPr>
              <w:autoSpaceDE w:val="0"/>
              <w:autoSpaceDN w:val="0"/>
              <w:spacing w:line="360" w:lineRule="auto"/>
              <w:ind w:firstLineChars="200" w:firstLine="480"/>
              <w:rPr>
                <w:rFonts w:ascii="仿宋" w:eastAsia="仿宋" w:hAnsi="仿宋"/>
                <w:bCs/>
                <w:sz w:val="24"/>
              </w:rPr>
            </w:pPr>
            <w:r w:rsidRPr="00415D40">
              <w:rPr>
                <w:rFonts w:ascii="仿宋" w:eastAsia="仿宋" w:hAnsi="仿宋" w:hint="eastAsia"/>
                <w:bCs/>
                <w:sz w:val="24"/>
              </w:rPr>
              <w:t>安保队员：男性，不得超过</w:t>
            </w:r>
            <w:r w:rsidRPr="00415D40">
              <w:rPr>
                <w:rFonts w:ascii="仿宋" w:eastAsia="仿宋" w:hAnsi="仿宋"/>
                <w:bCs/>
                <w:sz w:val="24"/>
              </w:rPr>
              <w:t>40周岁</w:t>
            </w:r>
            <w:r w:rsidRPr="00415D40">
              <w:rPr>
                <w:rFonts w:ascii="仿宋" w:eastAsia="仿宋" w:hAnsi="仿宋" w:hint="eastAsia"/>
                <w:bCs/>
                <w:sz w:val="24"/>
              </w:rPr>
              <w:t>，持有保安员证，其中至少</w:t>
            </w:r>
            <w:r w:rsidRPr="00415D40">
              <w:rPr>
                <w:rFonts w:ascii="仿宋" w:eastAsia="仿宋" w:hAnsi="仿宋"/>
                <w:bCs/>
                <w:sz w:val="24"/>
              </w:rPr>
              <w:t>4名保安员同时</w:t>
            </w:r>
            <w:proofErr w:type="gramStart"/>
            <w:r w:rsidRPr="00415D40">
              <w:rPr>
                <w:rFonts w:ascii="仿宋" w:eastAsia="仿宋" w:hAnsi="仿宋" w:hint="eastAsia"/>
                <w:bCs/>
                <w:sz w:val="24"/>
              </w:rPr>
              <w:t>持有消控证</w:t>
            </w:r>
            <w:proofErr w:type="gramEnd"/>
            <w:r w:rsidRPr="00415D40">
              <w:rPr>
                <w:rFonts w:ascii="仿宋" w:eastAsia="仿宋" w:hAnsi="仿宋" w:hint="eastAsia"/>
                <w:bCs/>
                <w:sz w:val="24"/>
              </w:rPr>
              <w:t>。全部符合得2分，每缺</w:t>
            </w:r>
            <w:r w:rsidRPr="00415D40">
              <w:rPr>
                <w:rFonts w:ascii="仿宋" w:eastAsia="仿宋" w:hAnsi="仿宋"/>
                <w:bCs/>
                <w:sz w:val="24"/>
              </w:rPr>
              <w:t>1项扣1分，扣完为止</w:t>
            </w:r>
            <w:r w:rsidRPr="00415D40">
              <w:rPr>
                <w:rFonts w:ascii="仿宋" w:eastAsia="仿宋" w:hAnsi="仿宋" w:hint="eastAsia"/>
                <w:bCs/>
                <w:sz w:val="24"/>
              </w:rPr>
              <w:t>。总计2分。</w:t>
            </w:r>
          </w:p>
          <w:p w:rsidR="00455DC8" w:rsidRPr="00415D40" w:rsidRDefault="00AA3C53" w:rsidP="00CC458E">
            <w:pPr>
              <w:autoSpaceDE w:val="0"/>
              <w:autoSpaceDN w:val="0"/>
              <w:spacing w:line="360" w:lineRule="auto"/>
              <w:ind w:firstLineChars="200" w:firstLine="482"/>
              <w:rPr>
                <w:rFonts w:ascii="仿宋" w:eastAsia="仿宋" w:hAnsi="仿宋"/>
                <w:b/>
                <w:sz w:val="24"/>
              </w:rPr>
            </w:pPr>
            <w:r w:rsidRPr="00415D40">
              <w:rPr>
                <w:rFonts w:ascii="仿宋" w:eastAsia="仿宋" w:hAnsi="仿宋" w:hint="eastAsia"/>
                <w:b/>
                <w:sz w:val="24"/>
              </w:rPr>
              <w:t>注：保安主管岗位人员需提供近期社保缴纳证明，未提供者不计分。</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5分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（十七）安保人员情况</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sz w:val="24"/>
              </w:rPr>
              <w:t>18</w:t>
            </w:r>
          </w:p>
        </w:tc>
        <w:tc>
          <w:tcPr>
            <w:tcW w:w="3028" w:type="pct"/>
            <w:vAlign w:val="center"/>
          </w:tcPr>
          <w:p w:rsidR="00455DC8" w:rsidRPr="00415D40" w:rsidRDefault="00AA3C53" w:rsidP="001E6FB1">
            <w:pPr>
              <w:autoSpaceDE w:val="0"/>
              <w:autoSpaceDN w:val="0"/>
              <w:spacing w:line="360" w:lineRule="auto"/>
              <w:rPr>
                <w:rFonts w:ascii="仿宋" w:eastAsia="仿宋" w:hAnsi="仿宋"/>
                <w:b/>
                <w:sz w:val="24"/>
              </w:rPr>
            </w:pPr>
            <w:r w:rsidRPr="00415D40">
              <w:rPr>
                <w:rFonts w:ascii="仿宋" w:eastAsia="仿宋" w:hAnsi="仿宋" w:hint="eastAsia"/>
                <w:bCs/>
                <w:sz w:val="24"/>
              </w:rPr>
              <w:t>投标人针对本项目的特色化服务方案和响应措施等情况，包括校园项目本身、学校教师、学生及家长的客户需求等方面的措施</w:t>
            </w:r>
            <w:r w:rsidR="001E6FB1" w:rsidRPr="00415D40">
              <w:rPr>
                <w:rFonts w:ascii="仿宋" w:eastAsia="仿宋" w:hAnsi="仿宋" w:hint="eastAsia"/>
                <w:bCs/>
                <w:sz w:val="24"/>
              </w:rPr>
              <w:t>。</w:t>
            </w:r>
            <w:r w:rsidRPr="00415D40">
              <w:rPr>
                <w:rFonts w:ascii="仿宋" w:eastAsia="仿宋" w:hAnsi="仿宋" w:hint="eastAsia"/>
                <w:bCs/>
                <w:sz w:val="24"/>
              </w:rPr>
              <w:t>满足采购人需求视为符合，完全符合得</w:t>
            </w:r>
            <w:r w:rsidRPr="00415D40">
              <w:rPr>
                <w:rFonts w:ascii="仿宋" w:eastAsia="仿宋" w:hAnsi="仿宋"/>
                <w:bCs/>
                <w:sz w:val="24"/>
              </w:rPr>
              <w:t>4分，部分符合得2分，不符合不得分</w:t>
            </w:r>
            <w:r w:rsidR="001E6FB1" w:rsidRPr="00415D40">
              <w:rPr>
                <w:rFonts w:ascii="仿宋" w:eastAsia="仿宋" w:hAnsi="仿宋" w:hint="eastAsia"/>
                <w:bCs/>
                <w:sz w:val="24"/>
              </w:rPr>
              <w:t>。</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rPr>
                <w:rFonts w:ascii="仿宋" w:eastAsia="仿宋" w:hAnsi="仿宋"/>
                <w:sz w:val="24"/>
              </w:rPr>
            </w:pPr>
            <w:r w:rsidRPr="00415D40">
              <w:rPr>
                <w:rFonts w:ascii="仿宋" w:eastAsia="仿宋" w:hAnsi="仿宋" w:hint="eastAsia"/>
                <w:sz w:val="24"/>
              </w:rPr>
              <w:t>（十八）特色化服务</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sz w:val="24"/>
              </w:rPr>
              <w:t>19</w:t>
            </w:r>
          </w:p>
        </w:tc>
        <w:tc>
          <w:tcPr>
            <w:tcW w:w="3028" w:type="pct"/>
            <w:vAlign w:val="center"/>
          </w:tcPr>
          <w:p w:rsidR="00455DC8" w:rsidRPr="00415D40" w:rsidRDefault="00AA3C53">
            <w:pPr>
              <w:autoSpaceDE w:val="0"/>
              <w:autoSpaceDN w:val="0"/>
              <w:spacing w:line="360" w:lineRule="auto"/>
              <w:jc w:val="left"/>
              <w:rPr>
                <w:rFonts w:ascii="仿宋" w:eastAsia="仿宋" w:hAnsi="仿宋"/>
                <w:bCs/>
                <w:sz w:val="24"/>
              </w:rPr>
            </w:pPr>
            <w:r w:rsidRPr="00415D40">
              <w:rPr>
                <w:rFonts w:ascii="仿宋" w:eastAsia="仿宋" w:hAnsi="仿宋" w:hint="eastAsia"/>
                <w:b/>
                <w:sz w:val="24"/>
              </w:rPr>
              <w:t>投标人的资信：</w:t>
            </w:r>
            <w:r w:rsidRPr="00415D40">
              <w:rPr>
                <w:rFonts w:ascii="仿宋" w:eastAsia="仿宋" w:hAnsi="仿宋" w:hint="eastAsia"/>
                <w:sz w:val="24"/>
              </w:rPr>
              <w:t>投标人获得的有效的质量管理体系、环境管理体系、职业健康安全管理体系、能源管理体系、售后服务认证情况。全部满足得</w:t>
            </w:r>
            <w:r w:rsidRPr="00415D40">
              <w:rPr>
                <w:rFonts w:ascii="仿宋" w:eastAsia="仿宋" w:hAnsi="仿宋"/>
                <w:sz w:val="24"/>
              </w:rPr>
              <w:t>3分</w:t>
            </w:r>
            <w:r w:rsidRPr="00415D40">
              <w:rPr>
                <w:rFonts w:ascii="仿宋" w:eastAsia="仿宋" w:hAnsi="仿宋" w:hint="eastAsia"/>
                <w:sz w:val="24"/>
              </w:rPr>
              <w:t>，每缺</w:t>
            </w:r>
            <w:r w:rsidRPr="00415D40">
              <w:rPr>
                <w:rFonts w:ascii="仿宋" w:eastAsia="仿宋" w:hAnsi="仿宋"/>
                <w:sz w:val="24"/>
              </w:rPr>
              <w:t>1</w:t>
            </w:r>
            <w:r w:rsidRPr="00415D40">
              <w:rPr>
                <w:rFonts w:ascii="仿宋" w:eastAsia="仿宋" w:hAnsi="仿宋" w:hint="eastAsia"/>
                <w:sz w:val="24"/>
              </w:rPr>
              <w:t>项扣</w:t>
            </w:r>
            <w:r w:rsidRPr="00415D40">
              <w:rPr>
                <w:rFonts w:ascii="仿宋" w:eastAsia="仿宋" w:hAnsi="仿宋"/>
                <w:sz w:val="24"/>
              </w:rPr>
              <w:t>1分，扣完为止</w:t>
            </w:r>
            <w:r w:rsidRPr="00415D40">
              <w:rPr>
                <w:rFonts w:ascii="仿宋" w:eastAsia="仿宋" w:hAnsi="仿宋" w:hint="eastAsia"/>
                <w:sz w:val="24"/>
              </w:rPr>
              <w:t>。总计</w:t>
            </w:r>
            <w:r w:rsidRPr="00415D40">
              <w:rPr>
                <w:rFonts w:ascii="仿宋" w:eastAsia="仿宋" w:hAnsi="仿宋"/>
                <w:sz w:val="24"/>
              </w:rPr>
              <w:t>3分</w:t>
            </w:r>
            <w:r w:rsidRPr="00415D40">
              <w:rPr>
                <w:rFonts w:ascii="仿宋" w:eastAsia="仿宋" w:hAnsi="仿宋" w:hint="eastAsia"/>
                <w:sz w:val="24"/>
              </w:rPr>
              <w:t>。提供扫描件。（提供证书原件扫描件，全国认证认可信息公共服务平台</w:t>
            </w:r>
            <w:hyperlink r:id="rId15" w:history="1">
              <w:r w:rsidR="0089235C" w:rsidRPr="00415D40">
                <w:rPr>
                  <w:rStyle w:val="aff5"/>
                  <w:rFonts w:ascii="仿宋" w:eastAsia="仿宋" w:hAnsi="仿宋"/>
                  <w:color w:val="auto"/>
                  <w:sz w:val="24"/>
                </w:rPr>
                <w:t>http://cx.cnca.cn/CertECloud/result/skipRes</w:t>
              </w:r>
              <w:r w:rsidR="0089235C" w:rsidRPr="00415D40">
                <w:rPr>
                  <w:rStyle w:val="aff5"/>
                  <w:rFonts w:ascii="仿宋" w:eastAsia="仿宋" w:hAnsi="仿宋"/>
                  <w:color w:val="auto"/>
                  <w:sz w:val="24"/>
                </w:rPr>
                <w:lastRenderedPageBreak/>
                <w:t>ultList</w:t>
              </w:r>
            </w:hyperlink>
            <w:r w:rsidRPr="00415D40">
              <w:rPr>
                <w:rFonts w:ascii="仿宋" w:eastAsia="仿宋" w:hAnsi="仿宋" w:hint="eastAsia"/>
                <w:sz w:val="24"/>
              </w:rPr>
              <w:t>可查。）</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lastRenderedPageBreak/>
              <w:t>3分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（十九）投标人的资信情况</w:t>
            </w:r>
          </w:p>
        </w:tc>
      </w:tr>
      <w:tr w:rsidR="00415D40" w:rsidRPr="00415D40">
        <w:trPr>
          <w:trHeight w:val="2674"/>
        </w:trPr>
        <w:tc>
          <w:tcPr>
            <w:tcW w:w="468" w:type="pct"/>
            <w:vAlign w:val="center"/>
          </w:tcPr>
          <w:p w:rsidR="00455DC8" w:rsidRPr="00415D40" w:rsidRDefault="00AA3C53">
            <w:pPr>
              <w:spacing w:line="360" w:lineRule="auto"/>
              <w:jc w:val="center"/>
              <w:rPr>
                <w:rFonts w:ascii="仿宋" w:eastAsia="仿宋" w:hAnsi="仿宋"/>
                <w:sz w:val="24"/>
              </w:rPr>
            </w:pPr>
            <w:r w:rsidRPr="00415D40">
              <w:rPr>
                <w:rFonts w:ascii="仿宋" w:eastAsia="仿宋" w:hAnsi="仿宋" w:hint="eastAsia"/>
                <w:sz w:val="24"/>
              </w:rPr>
              <w:lastRenderedPageBreak/>
              <w:t>20</w:t>
            </w:r>
          </w:p>
        </w:tc>
        <w:tc>
          <w:tcPr>
            <w:tcW w:w="3028" w:type="pct"/>
            <w:vAlign w:val="center"/>
          </w:tcPr>
          <w:p w:rsidR="00455DC8" w:rsidRPr="00415D40" w:rsidRDefault="00AA3C53" w:rsidP="00791079">
            <w:pPr>
              <w:autoSpaceDE w:val="0"/>
              <w:autoSpaceDN w:val="0"/>
              <w:spacing w:line="360" w:lineRule="auto"/>
              <w:jc w:val="left"/>
              <w:rPr>
                <w:rFonts w:ascii="仿宋" w:eastAsia="仿宋" w:hAnsi="仿宋"/>
                <w:b/>
                <w:sz w:val="24"/>
              </w:rPr>
            </w:pPr>
            <w:r w:rsidRPr="00415D40">
              <w:rPr>
                <w:rFonts w:ascii="仿宋" w:eastAsia="仿宋" w:hAnsi="仿宋" w:hint="eastAsia"/>
                <w:sz w:val="24"/>
              </w:rPr>
              <w:t>投标人自</w:t>
            </w:r>
            <w:r w:rsidRPr="00415D40">
              <w:rPr>
                <w:rFonts w:ascii="仿宋" w:eastAsia="仿宋" w:hAnsi="仿宋"/>
                <w:sz w:val="24"/>
              </w:rPr>
              <w:t>2018年1月1日起至今</w:t>
            </w:r>
            <w:proofErr w:type="gramStart"/>
            <w:r w:rsidRPr="00415D40">
              <w:rPr>
                <w:rFonts w:ascii="仿宋" w:eastAsia="仿宋" w:hAnsi="仿宋" w:hint="eastAsia"/>
                <w:sz w:val="24"/>
              </w:rPr>
              <w:t>在管非住宅</w:t>
            </w:r>
            <w:proofErr w:type="gramEnd"/>
            <w:r w:rsidRPr="00415D40">
              <w:rPr>
                <w:rFonts w:ascii="仿宋" w:eastAsia="仿宋" w:hAnsi="仿宋" w:hint="eastAsia"/>
                <w:sz w:val="24"/>
              </w:rPr>
              <w:t>项目，获得政府主管部门颁发的荣誉或奖项，市级示范项目每一个得</w:t>
            </w:r>
            <w:r w:rsidRPr="00415D40">
              <w:rPr>
                <w:rFonts w:ascii="仿宋" w:eastAsia="仿宋" w:hAnsi="仿宋"/>
                <w:sz w:val="24"/>
              </w:rPr>
              <w:t>0.5分，最高得1分；省级及以上示范项目每一个得1分，最高3分，同类奖项不得累加。本项目最高得3分（0-3分）需提供证书或证明文件（</w:t>
            </w:r>
            <w:proofErr w:type="gramStart"/>
            <w:r w:rsidRPr="00415D40">
              <w:rPr>
                <w:rFonts w:ascii="仿宋" w:eastAsia="仿宋" w:hAnsi="仿宋" w:hint="eastAsia"/>
                <w:sz w:val="24"/>
              </w:rPr>
              <w:t>需体现</w:t>
            </w:r>
            <w:proofErr w:type="gramEnd"/>
            <w:r w:rsidRPr="00415D40">
              <w:rPr>
                <w:rFonts w:ascii="仿宋" w:eastAsia="仿宋" w:hAnsi="仿宋" w:hint="eastAsia"/>
                <w:sz w:val="24"/>
              </w:rPr>
              <w:t>投标人名称）的复印件并加盖投标人</w:t>
            </w:r>
            <w:r w:rsidR="00791079">
              <w:rPr>
                <w:rFonts w:ascii="仿宋" w:eastAsia="仿宋" w:hAnsi="仿宋" w:hint="eastAsia"/>
                <w:sz w:val="24"/>
              </w:rPr>
              <w:t>电子签名</w:t>
            </w:r>
            <w:r w:rsidRPr="00415D40">
              <w:rPr>
                <w:rFonts w:ascii="仿宋" w:eastAsia="仿宋" w:hAnsi="仿宋" w:hint="eastAsia"/>
                <w:sz w:val="24"/>
              </w:rPr>
              <w:t>。</w:t>
            </w:r>
          </w:p>
        </w:tc>
        <w:tc>
          <w:tcPr>
            <w:tcW w:w="408" w:type="pct"/>
          </w:tcPr>
          <w:p w:rsidR="00455DC8" w:rsidRPr="00415D40" w:rsidRDefault="00AA3C53">
            <w:pPr>
              <w:rPr>
                <w:rFonts w:ascii="仿宋" w:eastAsia="仿宋" w:hAnsi="仿宋"/>
                <w:sz w:val="24"/>
              </w:rPr>
            </w:pPr>
            <w:r w:rsidRPr="00415D40">
              <w:rPr>
                <w:rFonts w:ascii="仿宋" w:eastAsia="仿宋" w:hAnsi="仿宋"/>
                <w:sz w:val="24"/>
              </w:rPr>
              <w:t>3分</w:t>
            </w:r>
          </w:p>
        </w:tc>
        <w:tc>
          <w:tcPr>
            <w:tcW w:w="1096" w:type="pct"/>
          </w:tcPr>
          <w:p w:rsidR="00455DC8" w:rsidRPr="00415D40" w:rsidRDefault="00CC458E">
            <w:pPr>
              <w:spacing w:line="360" w:lineRule="auto"/>
              <w:rPr>
                <w:rFonts w:ascii="仿宋" w:eastAsia="仿宋" w:hAnsi="仿宋"/>
                <w:sz w:val="24"/>
              </w:rPr>
            </w:pPr>
            <w:r w:rsidRPr="00415D40">
              <w:rPr>
                <w:rFonts w:ascii="仿宋" w:eastAsia="仿宋" w:hAnsi="仿宋" w:hint="eastAsia"/>
                <w:sz w:val="24"/>
              </w:rPr>
              <w:t>（二十）所获荣誉情况</w:t>
            </w:r>
          </w:p>
        </w:tc>
      </w:tr>
      <w:tr w:rsidR="00415D40" w:rsidRPr="00415D40">
        <w:trPr>
          <w:trHeight w:val="1123"/>
        </w:trPr>
        <w:tc>
          <w:tcPr>
            <w:tcW w:w="468" w:type="pct"/>
            <w:vAlign w:val="center"/>
          </w:tcPr>
          <w:p w:rsidR="00455DC8" w:rsidRPr="00415D40" w:rsidRDefault="00AA3C53">
            <w:pPr>
              <w:jc w:val="center"/>
              <w:rPr>
                <w:rFonts w:ascii="仿宋" w:eastAsia="仿宋" w:hAnsi="仿宋"/>
                <w:sz w:val="24"/>
              </w:rPr>
            </w:pPr>
            <w:r w:rsidRPr="00415D40">
              <w:rPr>
                <w:rFonts w:ascii="仿宋" w:eastAsia="仿宋" w:hAnsi="仿宋" w:hint="eastAsia"/>
                <w:sz w:val="24"/>
              </w:rPr>
              <w:t>21</w:t>
            </w:r>
          </w:p>
        </w:tc>
        <w:tc>
          <w:tcPr>
            <w:tcW w:w="3028" w:type="pct"/>
            <w:vAlign w:val="center"/>
          </w:tcPr>
          <w:p w:rsidR="00455DC8" w:rsidRPr="00415D40" w:rsidRDefault="00AA3C53" w:rsidP="00CC458E">
            <w:pPr>
              <w:snapToGrid w:val="0"/>
              <w:spacing w:line="360" w:lineRule="auto"/>
              <w:rPr>
                <w:rFonts w:ascii="仿宋" w:eastAsia="仿宋" w:hAnsi="仿宋"/>
                <w:b/>
                <w:sz w:val="24"/>
              </w:rPr>
            </w:pPr>
            <w:r w:rsidRPr="00415D40">
              <w:rPr>
                <w:rFonts w:ascii="仿宋" w:eastAsia="仿宋" w:hAnsi="仿宋" w:hint="eastAsia"/>
                <w:b/>
                <w:sz w:val="24"/>
              </w:rPr>
              <w:t>投标人类似项目建设的案例：</w:t>
            </w:r>
            <w:r w:rsidRPr="00415D40">
              <w:rPr>
                <w:rFonts w:ascii="仿宋" w:eastAsia="仿宋" w:hAnsi="仿宋" w:hint="eastAsia"/>
                <w:sz w:val="24"/>
              </w:rPr>
              <w:t>投标截止时间前三年内成功承担过的类似非住宅物业服务项目情况，根据合同和用户验收报告（或用户其他反馈材料）项目实例证明。已实施的项目案例（以验收报告时间或用户其他反馈材料时间为准），每一个案例得</w:t>
            </w:r>
            <w:r w:rsidRPr="00415D40">
              <w:rPr>
                <w:rFonts w:ascii="仿宋" w:eastAsia="仿宋" w:hAnsi="仿宋"/>
                <w:sz w:val="24"/>
              </w:rPr>
              <w:t>0.5分，最高得4分；未按要求提供完整材料的，不得分；一个单位分年度多次签订的案例，计入1个案例；同一个项目，分两期或以上建设完成的，计入1个案例。</w:t>
            </w:r>
            <w:r w:rsidRPr="00415D40">
              <w:rPr>
                <w:rFonts w:ascii="仿宋" w:eastAsia="仿宋" w:hAnsi="仿宋" w:cs="仿宋_GB2312" w:hint="eastAsia"/>
                <w:sz w:val="24"/>
              </w:rPr>
              <w:t>【</w:t>
            </w:r>
            <w:r w:rsidRPr="00415D40">
              <w:rPr>
                <w:rFonts w:ascii="仿宋" w:eastAsia="仿宋" w:hAnsi="仿宋" w:cs="仿宋_GB2312" w:hint="eastAsia"/>
                <w:b/>
                <w:sz w:val="24"/>
              </w:rPr>
              <w:t>采购机构在项目评审直至合同签订、履约期间，有权要求投标人出具投标文件中的合同和用户验收报告，予以确认其的真实性和有效性，如出现与事实不符等情况，将根据有关规定以“涉嫌提供虚假材料谋取中标（成交）”予以处理</w:t>
            </w:r>
            <w:r w:rsidRPr="00415D40">
              <w:rPr>
                <w:rFonts w:ascii="仿宋" w:eastAsia="仿宋" w:hAnsi="仿宋" w:cs="仿宋_GB2312" w:hint="eastAsia"/>
                <w:sz w:val="24"/>
              </w:rPr>
              <w:t>】，是否有良好的工作业绩和履约记录</w:t>
            </w:r>
            <w:r w:rsidRPr="00415D40">
              <w:rPr>
                <w:rFonts w:ascii="仿宋" w:eastAsia="仿宋" w:hAnsi="仿宋" w:cs="仿宋_GB2312" w:hint="eastAsia"/>
                <w:sz w:val="24"/>
                <w:lang w:val="zh-CN"/>
              </w:rPr>
              <w:t>等情况</w:t>
            </w:r>
            <w:r w:rsidRPr="00415D40">
              <w:rPr>
                <w:rFonts w:ascii="仿宋" w:eastAsia="仿宋" w:hAnsi="仿宋" w:cs="仿宋_GB2312" w:hint="eastAsia"/>
                <w:sz w:val="24"/>
              </w:rPr>
              <w:t>；</w:t>
            </w:r>
            <w:r w:rsidRPr="00415D40">
              <w:rPr>
                <w:rFonts w:ascii="仿宋" w:eastAsia="仿宋" w:hAnsi="仿宋" w:cs="仿宋_GB2312" w:hint="eastAsia"/>
                <w:b/>
                <w:kern w:val="0"/>
                <w:sz w:val="24"/>
              </w:rPr>
              <w:t>以分包方式履行政府采购合同的，还需提供该项目采购方同意分包的证明材料;</w:t>
            </w:r>
            <w:r w:rsidRPr="00415D40">
              <w:rPr>
                <w:rFonts w:ascii="仿宋" w:eastAsia="仿宋" w:hAnsi="仿宋" w:cs="仿宋_GB2312" w:hint="eastAsia"/>
                <w:b/>
                <w:sz w:val="24"/>
              </w:rPr>
              <w:t>如投标人提供的合同复印件等实施项目证明材料与投标主体无关或违规转包分包的，评标委员会将进行扣分直至认定投标无效</w:t>
            </w:r>
            <w:r w:rsidRPr="00415D40">
              <w:rPr>
                <w:rFonts w:ascii="仿宋" w:eastAsia="仿宋" w:hAnsi="仿宋" w:hint="eastAsia"/>
                <w:sz w:val="24"/>
              </w:rPr>
              <w:t>。</w:t>
            </w:r>
          </w:p>
        </w:tc>
        <w:tc>
          <w:tcPr>
            <w:tcW w:w="408" w:type="pct"/>
          </w:tcPr>
          <w:p w:rsidR="00455DC8" w:rsidRPr="00415D40" w:rsidRDefault="00AA3C53">
            <w:pPr>
              <w:rPr>
                <w:rFonts w:ascii="仿宋" w:eastAsia="仿宋" w:hAnsi="仿宋"/>
                <w:sz w:val="24"/>
              </w:rPr>
            </w:pPr>
            <w:r w:rsidRPr="00415D40">
              <w:rPr>
                <w:rFonts w:ascii="仿宋" w:eastAsia="仿宋" w:hAnsi="仿宋" w:hint="eastAsia"/>
                <w:sz w:val="24"/>
              </w:rPr>
              <w:t>4分</w:t>
            </w:r>
          </w:p>
        </w:tc>
        <w:tc>
          <w:tcPr>
            <w:tcW w:w="1096" w:type="pct"/>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（二十一）投标人类似项目建设的案例情况</w:t>
            </w:r>
          </w:p>
        </w:tc>
      </w:tr>
      <w:tr w:rsidR="00415D40" w:rsidRPr="00415D40">
        <w:trPr>
          <w:trHeight w:val="3305"/>
        </w:trPr>
        <w:tc>
          <w:tcPr>
            <w:tcW w:w="468" w:type="pct"/>
            <w:vAlign w:val="center"/>
          </w:tcPr>
          <w:p w:rsidR="00455DC8" w:rsidRPr="00415D40" w:rsidRDefault="00AA3C53">
            <w:pPr>
              <w:spacing w:line="360" w:lineRule="auto"/>
              <w:ind w:firstLineChars="100" w:firstLine="240"/>
              <w:jc w:val="center"/>
              <w:outlineLvl w:val="0"/>
              <w:rPr>
                <w:rFonts w:ascii="仿宋" w:eastAsia="仿宋" w:hAnsi="仿宋" w:cs="仿宋_GB2312"/>
                <w:sz w:val="24"/>
              </w:rPr>
            </w:pPr>
            <w:r w:rsidRPr="00415D40">
              <w:rPr>
                <w:rFonts w:ascii="仿宋" w:eastAsia="仿宋" w:hAnsi="仿宋" w:cs="仿宋_GB2312" w:hint="eastAsia"/>
                <w:sz w:val="24"/>
              </w:rPr>
              <w:lastRenderedPageBreak/>
              <w:t>2</w:t>
            </w:r>
            <w:r w:rsidR="005E78DA">
              <w:rPr>
                <w:rFonts w:ascii="仿宋" w:eastAsia="仿宋" w:hAnsi="仿宋" w:cs="仿宋_GB2312" w:hint="eastAsia"/>
                <w:sz w:val="24"/>
              </w:rPr>
              <w:t>2</w:t>
            </w:r>
          </w:p>
        </w:tc>
        <w:tc>
          <w:tcPr>
            <w:tcW w:w="3028" w:type="pct"/>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cs="仿宋_GB2312" w:hint="eastAsia"/>
                <w:sz w:val="24"/>
              </w:rPr>
              <w:t>有效投标报价的最低价作为评标基准价，其最低报价为满分；按［投标报价得分</w:t>
            </w:r>
            <w:r w:rsidRPr="00415D40">
              <w:rPr>
                <w:rFonts w:ascii="仿宋" w:eastAsia="仿宋" w:hAnsi="仿宋" w:cs="仿宋_GB2312"/>
                <w:sz w:val="24"/>
              </w:rPr>
              <w:t>=（评标基准价/投标报价）*</w:t>
            </w:r>
            <w:r w:rsidRPr="00415D40">
              <w:rPr>
                <w:rFonts w:ascii="仿宋" w:eastAsia="仿宋" w:hAnsi="仿宋" w:cs="仿宋_GB2312" w:hint="eastAsia"/>
                <w:sz w:val="24"/>
              </w:rPr>
              <w:t>1</w:t>
            </w:r>
            <w:r w:rsidRPr="00415D40">
              <w:rPr>
                <w:rFonts w:ascii="仿宋" w:eastAsia="仿宋" w:hAnsi="仿宋" w:cs="仿宋_GB2312"/>
                <w:sz w:val="24"/>
              </w:rPr>
              <w:t>0］的计算公式计算。</w:t>
            </w:r>
          </w:p>
          <w:p w:rsidR="00455DC8" w:rsidRPr="00415D40" w:rsidRDefault="00AA3C53">
            <w:pPr>
              <w:widowControl/>
              <w:shd w:val="clear" w:color="auto" w:fill="FFFFFF"/>
              <w:adjustRightInd/>
              <w:spacing w:after="225" w:line="315" w:lineRule="atLeast"/>
              <w:ind w:firstLine="420"/>
              <w:jc w:val="left"/>
              <w:rPr>
                <w:rFonts w:ascii="仿宋" w:eastAsia="仿宋" w:hAnsi="仿宋" w:cs="仿宋_GB2312"/>
                <w:sz w:val="24"/>
              </w:rPr>
            </w:pPr>
            <w:r w:rsidRPr="00415D40">
              <w:rPr>
                <w:rFonts w:ascii="仿宋" w:eastAsia="仿宋" w:hAnsi="仿宋" w:cs="仿宋_GB2312"/>
                <w:sz w:val="24"/>
              </w:rPr>
              <w:t>评标过程中，不得去掉报价中的最高报价和最低报价。</w:t>
            </w:r>
          </w:p>
          <w:p w:rsidR="00455DC8" w:rsidRPr="00415D40" w:rsidRDefault="00AA3C53">
            <w:pPr>
              <w:widowControl/>
              <w:shd w:val="clear" w:color="auto" w:fill="FFFFFF"/>
              <w:adjustRightInd/>
              <w:spacing w:after="225" w:line="360" w:lineRule="auto"/>
              <w:ind w:firstLine="420"/>
              <w:jc w:val="left"/>
              <w:rPr>
                <w:rFonts w:ascii="仿宋" w:eastAsia="仿宋" w:hAnsi="仿宋"/>
                <w:sz w:val="24"/>
              </w:rPr>
            </w:pPr>
            <w:r w:rsidRPr="00415D40">
              <w:rPr>
                <w:rFonts w:ascii="仿宋" w:eastAsia="仿宋" w:hAnsi="仿宋" w:cs="仿宋_GB2312"/>
                <w:sz w:val="24"/>
              </w:rPr>
              <w:t>因落实政府采购政策</w:t>
            </w:r>
            <w:r w:rsidRPr="00415D40">
              <w:rPr>
                <w:rFonts w:ascii="仿宋" w:eastAsia="仿宋" w:hAnsi="仿宋" w:cs="仿宋_GB2312" w:hint="eastAsia"/>
                <w:sz w:val="24"/>
              </w:rPr>
              <w:t>需要</w:t>
            </w:r>
            <w:r w:rsidRPr="00415D40">
              <w:rPr>
                <w:rFonts w:ascii="仿宋" w:eastAsia="仿宋" w:hAnsi="仿宋" w:cs="仿宋_GB2312"/>
                <w:sz w:val="24"/>
              </w:rPr>
              <w:t>进行价格调整的，以调整后的价格计算评标基准价和投标报价。</w:t>
            </w:r>
          </w:p>
        </w:tc>
        <w:tc>
          <w:tcPr>
            <w:tcW w:w="408" w:type="pct"/>
            <w:vAlign w:val="center"/>
          </w:tcPr>
          <w:p w:rsidR="00455DC8" w:rsidRPr="00415D40" w:rsidRDefault="00AA3C53">
            <w:pPr>
              <w:spacing w:line="360" w:lineRule="auto"/>
              <w:outlineLvl w:val="0"/>
              <w:rPr>
                <w:rFonts w:ascii="仿宋" w:eastAsia="仿宋" w:hAnsi="仿宋" w:cs="仿宋_GB2312"/>
                <w:sz w:val="24"/>
              </w:rPr>
            </w:pPr>
            <w:r w:rsidRPr="00415D40">
              <w:rPr>
                <w:rFonts w:ascii="仿宋" w:eastAsia="仿宋" w:hAnsi="仿宋" w:cs="仿宋_GB2312" w:hint="eastAsia"/>
                <w:sz w:val="24"/>
              </w:rPr>
              <w:t>1</w:t>
            </w:r>
            <w:r w:rsidRPr="00415D40">
              <w:rPr>
                <w:rFonts w:ascii="仿宋" w:eastAsia="仿宋" w:hAnsi="仿宋" w:cs="仿宋_GB2312"/>
                <w:sz w:val="24"/>
              </w:rPr>
              <w:t>0</w:t>
            </w:r>
            <w:r w:rsidRPr="00415D40">
              <w:rPr>
                <w:rFonts w:ascii="仿宋" w:eastAsia="仿宋" w:hAnsi="仿宋" w:cs="仿宋_GB2312" w:hint="eastAsia"/>
                <w:sz w:val="24"/>
              </w:rPr>
              <w:t>分</w:t>
            </w:r>
          </w:p>
        </w:tc>
        <w:tc>
          <w:tcPr>
            <w:tcW w:w="1096" w:type="pct"/>
            <w:vAlign w:val="center"/>
          </w:tcPr>
          <w:p w:rsidR="00455DC8" w:rsidRPr="00415D40" w:rsidRDefault="00AA3C53">
            <w:pPr>
              <w:spacing w:line="360" w:lineRule="auto"/>
              <w:jc w:val="center"/>
              <w:outlineLvl w:val="0"/>
              <w:rPr>
                <w:rFonts w:ascii="仿宋" w:eastAsia="仿宋" w:hAnsi="仿宋" w:cs="仿宋_GB2312"/>
                <w:sz w:val="24"/>
              </w:rPr>
            </w:pPr>
            <w:r w:rsidRPr="00415D40">
              <w:rPr>
                <w:rFonts w:ascii="仿宋" w:eastAsia="仿宋" w:hAnsi="仿宋" w:cs="仿宋_GB2312"/>
                <w:sz w:val="24"/>
              </w:rPr>
              <w:t>/</w:t>
            </w:r>
          </w:p>
        </w:tc>
      </w:tr>
    </w:tbl>
    <w:p w:rsidR="00455DC8" w:rsidRPr="00415D40" w:rsidRDefault="00AA3C53">
      <w:pPr>
        <w:snapToGrid w:val="0"/>
        <w:spacing w:line="360" w:lineRule="auto"/>
        <w:rPr>
          <w:rFonts w:ascii="仿宋" w:eastAsia="仿宋" w:hAnsi="仿宋" w:cs="仿宋_GB2312"/>
          <w:b/>
          <w:sz w:val="24"/>
        </w:rPr>
      </w:pPr>
      <w:r w:rsidRPr="00415D40">
        <w:rPr>
          <w:rFonts w:ascii="仿宋" w:eastAsia="仿宋" w:hAnsi="仿宋" w:cs="Arial" w:hint="eastAsia"/>
          <w:sz w:val="20"/>
          <w:szCs w:val="20"/>
          <w:shd w:val="clear" w:color="auto" w:fill="FFFFFF"/>
        </w:rPr>
        <w:t>“</w:t>
      </w:r>
      <w:r w:rsidRPr="00415D40">
        <w:rPr>
          <w:rFonts w:ascii="仿宋" w:eastAsia="仿宋" w:hAnsi="仿宋" w:cs="Arial"/>
          <w:sz w:val="20"/>
          <w:szCs w:val="20"/>
          <w:shd w:val="clear" w:color="auto" w:fill="FFFFFF"/>
        </w:rPr>
        <w:t>*</w:t>
      </w:r>
      <w:r w:rsidRPr="00415D40">
        <w:rPr>
          <w:rFonts w:ascii="仿宋" w:eastAsia="仿宋" w:hAnsi="仿宋" w:cs="Arial" w:hint="eastAsia"/>
          <w:sz w:val="20"/>
          <w:szCs w:val="20"/>
          <w:shd w:val="clear" w:color="auto" w:fill="FFFFFF"/>
        </w:rPr>
        <w:t>”</w:t>
      </w:r>
      <w:r w:rsidRPr="00415D40">
        <w:rPr>
          <w:rFonts w:ascii="仿宋" w:eastAsia="仿宋" w:hAnsi="仿宋" w:cs="仿宋_GB2312" w:hint="eastAsia"/>
          <w:b/>
          <w:sz w:val="24"/>
        </w:rPr>
        <w:t>备注：</w:t>
      </w:r>
      <w:r w:rsidRPr="00415D40">
        <w:rPr>
          <w:rFonts w:ascii="仿宋" w:eastAsia="仿宋" w:hAnsi="仿宋" w:cs="仿宋_GB2312" w:hint="eastAsia"/>
          <w:sz w:val="24"/>
        </w:rPr>
        <w:t>投标人编制投标文件（商务技术文件部分）时，建议按此目录（序号和内容）提供评标标准相应的商务技术资料。</w:t>
      </w:r>
      <w:r w:rsidRPr="00415D40">
        <w:rPr>
          <w:rFonts w:ascii="宋体" w:hAnsi="宋体" w:cs="宋体" w:hint="eastAsia"/>
          <w:sz w:val="24"/>
        </w:rPr>
        <w:t> </w:t>
      </w:r>
    </w:p>
    <w:p w:rsidR="00455DC8" w:rsidRPr="00415D40" w:rsidRDefault="00AA3C53">
      <w:pPr>
        <w:snapToGrid w:val="0"/>
        <w:spacing w:line="360" w:lineRule="auto"/>
        <w:rPr>
          <w:rFonts w:ascii="仿宋" w:eastAsia="仿宋" w:hAnsi="仿宋"/>
          <w:b/>
          <w:sz w:val="30"/>
          <w:szCs w:val="30"/>
        </w:rPr>
      </w:pPr>
      <w:r w:rsidRPr="00415D40">
        <w:rPr>
          <w:rFonts w:ascii="仿宋" w:eastAsia="仿宋" w:hAnsi="仿宋" w:cs="仿宋_GB2312" w:hint="eastAsia"/>
          <w:b/>
          <w:sz w:val="30"/>
          <w:szCs w:val="30"/>
        </w:rPr>
        <w:t>一、评标方法</w:t>
      </w:r>
    </w:p>
    <w:p w:rsidR="00455DC8" w:rsidRPr="00415D40" w:rsidRDefault="00AA3C53">
      <w:pPr>
        <w:adjustRightInd/>
        <w:spacing w:line="360" w:lineRule="auto"/>
        <w:ind w:firstLineChars="196" w:firstLine="472"/>
        <w:rPr>
          <w:rFonts w:ascii="仿宋" w:eastAsia="仿宋" w:hAnsi="仿宋" w:cs="Arial"/>
          <w:kern w:val="0"/>
          <w:sz w:val="24"/>
        </w:rPr>
      </w:pPr>
      <w:r w:rsidRPr="00415D40">
        <w:rPr>
          <w:rFonts w:ascii="仿宋" w:eastAsia="仿宋" w:hAnsi="仿宋" w:cs="Arial"/>
          <w:b/>
          <w:kern w:val="0"/>
          <w:sz w:val="24"/>
        </w:rPr>
        <w:t>1.</w:t>
      </w:r>
      <w:r w:rsidRPr="00415D40">
        <w:rPr>
          <w:rFonts w:ascii="仿宋" w:eastAsia="仿宋" w:hAnsi="仿宋" w:cs="Arial" w:hint="eastAsia"/>
          <w:b/>
          <w:kern w:val="0"/>
          <w:sz w:val="24"/>
        </w:rPr>
        <w:t>本项目采用综合评分法。</w:t>
      </w:r>
      <w:r w:rsidRPr="00415D40">
        <w:rPr>
          <w:rFonts w:ascii="仿宋" w:eastAsia="仿宋" w:hAnsi="仿宋" w:cs="Arial" w:hint="eastAsia"/>
          <w:kern w:val="0"/>
          <w:sz w:val="24"/>
        </w:rPr>
        <w:t>综合评分法，是指投标文件满足招标文件全部实质性要求，</w:t>
      </w:r>
      <w:proofErr w:type="gramStart"/>
      <w:r w:rsidRPr="00415D40">
        <w:rPr>
          <w:rFonts w:ascii="仿宋" w:eastAsia="仿宋" w:hAnsi="仿宋" w:cs="Arial" w:hint="eastAsia"/>
          <w:kern w:val="0"/>
          <w:sz w:val="24"/>
        </w:rPr>
        <w:t>且按照</w:t>
      </w:r>
      <w:proofErr w:type="gramEnd"/>
      <w:r w:rsidRPr="00415D40">
        <w:rPr>
          <w:rFonts w:ascii="仿宋" w:eastAsia="仿宋" w:hAnsi="仿宋" w:cs="Arial" w:hint="eastAsia"/>
          <w:kern w:val="0"/>
          <w:sz w:val="24"/>
        </w:rPr>
        <w:t>评审因素的量化指标评审得分最高的投标人为中标候选人的评标方法。</w:t>
      </w:r>
    </w:p>
    <w:p w:rsidR="00455DC8" w:rsidRPr="00415D40" w:rsidRDefault="00AA3C53">
      <w:pPr>
        <w:snapToGrid w:val="0"/>
        <w:spacing w:line="360" w:lineRule="auto"/>
        <w:rPr>
          <w:rFonts w:ascii="仿宋" w:eastAsia="仿宋" w:hAnsi="仿宋" w:cs="仿宋_GB2312"/>
          <w:b/>
          <w:sz w:val="30"/>
          <w:szCs w:val="30"/>
        </w:rPr>
      </w:pPr>
      <w:r w:rsidRPr="00415D40">
        <w:rPr>
          <w:rFonts w:ascii="仿宋" w:eastAsia="仿宋" w:hAnsi="仿宋" w:cs="仿宋_GB2312" w:hint="eastAsia"/>
          <w:b/>
          <w:sz w:val="30"/>
          <w:szCs w:val="30"/>
        </w:rPr>
        <w:t>二、评标标准</w:t>
      </w:r>
    </w:p>
    <w:p w:rsidR="00455DC8" w:rsidRPr="00415D40" w:rsidRDefault="00AA3C53">
      <w:pPr>
        <w:spacing w:line="360" w:lineRule="auto"/>
        <w:ind w:firstLineChars="196" w:firstLine="472"/>
        <w:rPr>
          <w:rFonts w:ascii="仿宋" w:eastAsia="仿宋" w:hAnsi="仿宋" w:cs="仿宋_GB2312"/>
          <w:b/>
          <w:sz w:val="24"/>
        </w:rPr>
      </w:pPr>
      <w:r w:rsidRPr="00415D40">
        <w:rPr>
          <w:rFonts w:ascii="仿宋" w:eastAsia="仿宋" w:hAnsi="仿宋" w:cs="仿宋_GB2312"/>
          <w:b/>
          <w:sz w:val="24"/>
        </w:rPr>
        <w:t>2.</w:t>
      </w:r>
      <w:r w:rsidRPr="00415D40">
        <w:rPr>
          <w:rFonts w:ascii="仿宋" w:eastAsia="仿宋" w:hAnsi="仿宋"/>
        </w:rPr>
        <w:t xml:space="preserve"> </w:t>
      </w:r>
      <w:r w:rsidRPr="00415D40">
        <w:rPr>
          <w:rFonts w:ascii="仿宋" w:eastAsia="仿宋" w:hAnsi="仿宋" w:cs="仿宋_GB2312" w:hint="eastAsia"/>
          <w:b/>
          <w:sz w:val="24"/>
        </w:rPr>
        <w:t>评标标准：</w:t>
      </w:r>
      <w:r w:rsidRPr="00415D40">
        <w:rPr>
          <w:rFonts w:ascii="仿宋" w:eastAsia="仿宋" w:hAnsi="仿宋" w:cs="Arial" w:hint="eastAsia"/>
          <w:kern w:val="0"/>
          <w:sz w:val="24"/>
        </w:rPr>
        <w:t>见评标办法前附表。</w:t>
      </w:r>
    </w:p>
    <w:p w:rsidR="00455DC8" w:rsidRPr="00415D40" w:rsidRDefault="00AA3C53">
      <w:pPr>
        <w:snapToGrid w:val="0"/>
        <w:spacing w:line="360" w:lineRule="auto"/>
        <w:rPr>
          <w:rFonts w:ascii="仿宋" w:eastAsia="仿宋" w:hAnsi="仿宋" w:cs="仿宋_GB2312"/>
          <w:b/>
          <w:sz w:val="30"/>
          <w:szCs w:val="30"/>
        </w:rPr>
      </w:pPr>
      <w:r w:rsidRPr="00415D40">
        <w:rPr>
          <w:rFonts w:ascii="仿宋" w:eastAsia="仿宋" w:hAnsi="仿宋" w:cs="仿宋_GB2312" w:hint="eastAsia"/>
          <w:b/>
          <w:sz w:val="30"/>
          <w:szCs w:val="30"/>
        </w:rPr>
        <w:t>三、评标程序</w:t>
      </w:r>
    </w:p>
    <w:p w:rsidR="00455DC8" w:rsidRPr="00415D40" w:rsidRDefault="00AA3C53">
      <w:pPr>
        <w:spacing w:line="360" w:lineRule="auto"/>
        <w:ind w:firstLineChars="196" w:firstLine="472"/>
        <w:rPr>
          <w:rFonts w:ascii="仿宋" w:eastAsia="仿宋" w:hAnsi="仿宋" w:cs="Arial"/>
          <w:kern w:val="0"/>
          <w:sz w:val="24"/>
        </w:rPr>
      </w:pPr>
      <w:r w:rsidRPr="00415D40">
        <w:rPr>
          <w:rFonts w:ascii="仿宋" w:eastAsia="仿宋" w:hAnsi="仿宋" w:cs="Arial"/>
          <w:b/>
          <w:kern w:val="0"/>
          <w:sz w:val="24"/>
        </w:rPr>
        <w:t>3.1符合性审查。</w:t>
      </w:r>
      <w:r w:rsidRPr="00415D40">
        <w:rPr>
          <w:rFonts w:ascii="仿宋" w:eastAsia="仿宋" w:hAnsi="仿宋" w:cs="Arial"/>
          <w:kern w:val="0"/>
          <w:sz w:val="24"/>
        </w:rPr>
        <w:t>评标委员会应当对符合资格的投标人的投标文件进行符合性审查，以确定其是否满足招标文件的实质性要求。</w:t>
      </w:r>
      <w:r w:rsidRPr="00415D40">
        <w:rPr>
          <w:rFonts w:ascii="仿宋" w:eastAsia="仿宋" w:hAnsi="仿宋" w:cs="Arial" w:hint="eastAsia"/>
          <w:kern w:val="0"/>
          <w:sz w:val="24"/>
        </w:rPr>
        <w:t>不</w:t>
      </w:r>
      <w:r w:rsidRPr="00415D40">
        <w:rPr>
          <w:rFonts w:ascii="仿宋" w:eastAsia="仿宋" w:hAnsi="仿宋" w:cs="Arial"/>
          <w:kern w:val="0"/>
          <w:sz w:val="24"/>
        </w:rPr>
        <w:t>满足招标文件的实质性要求</w:t>
      </w:r>
      <w:r w:rsidRPr="00415D40">
        <w:rPr>
          <w:rFonts w:ascii="仿宋" w:eastAsia="仿宋" w:hAnsi="仿宋" w:cs="Arial" w:hint="eastAsia"/>
          <w:kern w:val="0"/>
          <w:sz w:val="24"/>
        </w:rPr>
        <w:t>的，投标无效。</w:t>
      </w:r>
    </w:p>
    <w:p w:rsidR="00455DC8" w:rsidRPr="00415D40" w:rsidRDefault="00AA3C53">
      <w:pPr>
        <w:spacing w:line="360" w:lineRule="auto"/>
        <w:ind w:firstLineChars="196" w:firstLine="472"/>
        <w:rPr>
          <w:rFonts w:ascii="仿宋" w:eastAsia="仿宋" w:hAnsi="仿宋" w:cs="Arial"/>
          <w:kern w:val="0"/>
          <w:sz w:val="24"/>
        </w:rPr>
      </w:pPr>
      <w:r w:rsidRPr="00415D40">
        <w:rPr>
          <w:rFonts w:ascii="仿宋" w:eastAsia="仿宋" w:hAnsi="仿宋" w:cs="Arial"/>
          <w:b/>
          <w:kern w:val="0"/>
          <w:sz w:val="24"/>
        </w:rPr>
        <w:t xml:space="preserve">3.2 </w:t>
      </w:r>
      <w:r w:rsidRPr="00415D40">
        <w:rPr>
          <w:rFonts w:ascii="仿宋" w:eastAsia="仿宋" w:hAnsi="仿宋" w:cs="Arial" w:hint="eastAsia"/>
          <w:b/>
          <w:kern w:val="0"/>
          <w:sz w:val="24"/>
        </w:rPr>
        <w:t>比较与评价。</w:t>
      </w:r>
      <w:r w:rsidRPr="00415D40">
        <w:rPr>
          <w:rFonts w:ascii="仿宋" w:eastAsia="仿宋" w:hAnsi="仿宋" w:cs="Arial"/>
          <w:kern w:val="0"/>
          <w:sz w:val="24"/>
        </w:rPr>
        <w:t>评标委员会应当按照招标文件中规定的评标方法和标准，对符合性审查合格的投标文件进行商务和技术评估，综合比较与评价。</w:t>
      </w:r>
    </w:p>
    <w:p w:rsidR="00455DC8" w:rsidRPr="00415D40" w:rsidRDefault="00AA3C53">
      <w:pPr>
        <w:spacing w:line="360" w:lineRule="auto"/>
        <w:ind w:firstLineChars="196" w:firstLine="472"/>
        <w:rPr>
          <w:rFonts w:ascii="仿宋" w:eastAsia="仿宋" w:hAnsi="仿宋" w:cs="Arial"/>
          <w:kern w:val="0"/>
          <w:sz w:val="24"/>
        </w:rPr>
      </w:pPr>
      <w:r w:rsidRPr="00415D40">
        <w:rPr>
          <w:rFonts w:ascii="仿宋" w:eastAsia="仿宋" w:hAnsi="仿宋" w:cs="Arial"/>
          <w:b/>
          <w:kern w:val="0"/>
          <w:sz w:val="24"/>
        </w:rPr>
        <w:t>3.3汇总商务技术得分。</w:t>
      </w:r>
      <w:r w:rsidRPr="00415D40">
        <w:rPr>
          <w:rFonts w:ascii="仿宋" w:eastAsia="仿宋" w:hAnsi="仿宋" w:cs="Arial" w:hint="eastAsia"/>
          <w:kern w:val="0"/>
          <w:sz w:val="24"/>
        </w:rPr>
        <w:t>评标委员会各成员应当独立对每个投标人的商务和技术文件进行评价，并汇总商务技术得分情况。</w:t>
      </w:r>
    </w:p>
    <w:p w:rsidR="00455DC8" w:rsidRPr="00415D40" w:rsidRDefault="00AA3C53">
      <w:pPr>
        <w:spacing w:line="360" w:lineRule="auto"/>
        <w:ind w:firstLineChars="196" w:firstLine="472"/>
        <w:rPr>
          <w:rFonts w:ascii="仿宋" w:eastAsia="仿宋" w:hAnsi="仿宋" w:cs="Arial"/>
          <w:b/>
          <w:kern w:val="0"/>
          <w:sz w:val="24"/>
        </w:rPr>
      </w:pPr>
      <w:r w:rsidRPr="00415D40">
        <w:rPr>
          <w:rFonts w:ascii="仿宋" w:eastAsia="仿宋" w:hAnsi="仿宋" w:cs="Arial"/>
          <w:b/>
          <w:kern w:val="0"/>
          <w:sz w:val="24"/>
        </w:rPr>
        <w:t>3.4报价评审。</w:t>
      </w:r>
    </w:p>
    <w:p w:rsidR="00455DC8" w:rsidRPr="00415D40" w:rsidRDefault="00AA3C53" w:rsidP="00AA3C53">
      <w:pPr>
        <w:pStyle w:val="27"/>
        <w:spacing w:before="0"/>
        <w:ind w:firstLineChars="212" w:firstLine="509"/>
        <w:rPr>
          <w:rFonts w:ascii="仿宋" w:eastAsia="仿宋" w:hAnsi="仿宋" w:cs="Arial"/>
          <w:kern w:val="0"/>
        </w:rPr>
      </w:pPr>
      <w:r w:rsidRPr="00415D40">
        <w:rPr>
          <w:rFonts w:ascii="仿宋" w:eastAsia="仿宋" w:hAnsi="仿宋" w:cs="Arial"/>
          <w:kern w:val="0"/>
        </w:rPr>
        <w:t>3.4.1投标文件报价出现前后不一致的，按照下列规定修正：</w:t>
      </w:r>
    </w:p>
    <w:p w:rsidR="00455DC8" w:rsidRPr="00415D40" w:rsidRDefault="00AA3C53">
      <w:pPr>
        <w:pStyle w:val="27"/>
        <w:spacing w:before="0"/>
        <w:ind w:firstLine="480"/>
        <w:rPr>
          <w:rFonts w:ascii="仿宋" w:eastAsia="仿宋" w:hAnsi="仿宋" w:cs="仿宋"/>
          <w:kern w:val="0"/>
          <w:szCs w:val="24"/>
        </w:rPr>
      </w:pPr>
      <w:r w:rsidRPr="00415D40">
        <w:rPr>
          <w:rFonts w:ascii="仿宋" w:eastAsia="仿宋" w:hAnsi="仿宋" w:cs="仿宋"/>
          <w:kern w:val="0"/>
          <w:szCs w:val="24"/>
        </w:rPr>
        <w:t>3.4.1.1投标文件中开标一览表(报价表)内容与投标文件中相应内容不一致的，以开标一览表(报价表)为准;</w:t>
      </w:r>
    </w:p>
    <w:p w:rsidR="00455DC8" w:rsidRPr="00415D40" w:rsidRDefault="00AA3C53">
      <w:pPr>
        <w:pStyle w:val="27"/>
        <w:spacing w:before="0"/>
        <w:ind w:firstLine="480"/>
        <w:rPr>
          <w:rFonts w:ascii="仿宋" w:eastAsia="仿宋" w:hAnsi="仿宋" w:cs="仿宋"/>
          <w:kern w:val="0"/>
          <w:szCs w:val="24"/>
        </w:rPr>
      </w:pPr>
      <w:r w:rsidRPr="00415D40">
        <w:rPr>
          <w:rFonts w:ascii="仿宋" w:eastAsia="仿宋" w:hAnsi="仿宋" w:cs="仿宋"/>
          <w:kern w:val="0"/>
          <w:szCs w:val="24"/>
        </w:rPr>
        <w:t>3.4.1.2大写金额和小写金额不一致的，以大写金额为准;</w:t>
      </w:r>
    </w:p>
    <w:p w:rsidR="00455DC8" w:rsidRPr="00415D40" w:rsidRDefault="00AA3C53">
      <w:pPr>
        <w:pStyle w:val="27"/>
        <w:spacing w:before="0"/>
        <w:ind w:firstLine="480"/>
        <w:rPr>
          <w:rFonts w:ascii="仿宋" w:eastAsia="仿宋" w:hAnsi="仿宋" w:cs="仿宋"/>
          <w:kern w:val="0"/>
          <w:szCs w:val="24"/>
        </w:rPr>
      </w:pPr>
      <w:r w:rsidRPr="00415D40">
        <w:rPr>
          <w:rFonts w:ascii="仿宋" w:eastAsia="仿宋" w:hAnsi="仿宋" w:cs="仿宋"/>
          <w:kern w:val="0"/>
          <w:szCs w:val="24"/>
        </w:rPr>
        <w:lastRenderedPageBreak/>
        <w:t>3.4.1.3单价金额小数点或者百分比有明显错位的，以开标一览表的总价为准，并修改单价;</w:t>
      </w:r>
    </w:p>
    <w:p w:rsidR="00455DC8" w:rsidRPr="00415D40" w:rsidRDefault="00AA3C53">
      <w:pPr>
        <w:pStyle w:val="27"/>
        <w:spacing w:before="0"/>
        <w:ind w:firstLine="480"/>
        <w:rPr>
          <w:rFonts w:ascii="仿宋" w:eastAsia="仿宋" w:hAnsi="仿宋" w:cs="仿宋"/>
          <w:kern w:val="0"/>
          <w:szCs w:val="24"/>
        </w:rPr>
      </w:pPr>
      <w:r w:rsidRPr="00415D40">
        <w:rPr>
          <w:rFonts w:ascii="仿宋" w:eastAsia="仿宋" w:hAnsi="仿宋" w:cs="仿宋"/>
          <w:kern w:val="0"/>
          <w:szCs w:val="24"/>
        </w:rPr>
        <w:t>3.4.1.4总价金额与按单价汇总金额不一致的，以单价金额计算结果为准。</w:t>
      </w:r>
    </w:p>
    <w:p w:rsidR="00455DC8" w:rsidRPr="00415D40" w:rsidRDefault="00AA3C53">
      <w:pPr>
        <w:pStyle w:val="27"/>
        <w:spacing w:before="0"/>
        <w:ind w:firstLine="480"/>
        <w:rPr>
          <w:rFonts w:ascii="仿宋" w:eastAsia="仿宋" w:hAnsi="仿宋" w:cs="仿宋"/>
          <w:kern w:val="0"/>
          <w:szCs w:val="24"/>
        </w:rPr>
      </w:pPr>
      <w:r w:rsidRPr="00415D40">
        <w:rPr>
          <w:rFonts w:ascii="仿宋" w:eastAsia="仿宋" w:hAnsi="仿宋" w:cs="仿宋"/>
          <w:kern w:val="0"/>
          <w:szCs w:val="24"/>
        </w:rPr>
        <w:t>3.4.1.5同时出现两种以上不一致的，按照3.4.1</w:t>
      </w:r>
      <w:r w:rsidRPr="00415D40">
        <w:rPr>
          <w:rFonts w:ascii="仿宋" w:eastAsia="仿宋" w:hAnsi="仿宋" w:cs="仿宋" w:hint="eastAsia"/>
          <w:kern w:val="0"/>
          <w:szCs w:val="24"/>
        </w:rPr>
        <w:t>规定的顺序修正。修正后的报价按照财政部第</w:t>
      </w:r>
      <w:r w:rsidRPr="00415D40">
        <w:rPr>
          <w:rFonts w:ascii="仿宋" w:eastAsia="仿宋" w:hAnsi="仿宋" w:cs="仿宋"/>
          <w:kern w:val="0"/>
          <w:szCs w:val="24"/>
        </w:rPr>
        <w:t xml:space="preserve">87号令 </w:t>
      </w:r>
      <w:r w:rsidRPr="00415D40">
        <w:rPr>
          <w:rFonts w:ascii="仿宋" w:eastAsia="仿宋" w:hAnsi="仿宋" w:cs="仿宋" w:hint="eastAsia"/>
          <w:kern w:val="0"/>
          <w:szCs w:val="24"/>
        </w:rPr>
        <w:t>《政府采购货物和服务招标投标管理办法》第五十一条第二款的规定经投标人确认后产生约束力。</w:t>
      </w:r>
    </w:p>
    <w:p w:rsidR="00455DC8" w:rsidRPr="00415D40" w:rsidRDefault="00AA3C53">
      <w:pPr>
        <w:snapToGrid w:val="0"/>
        <w:spacing w:line="360" w:lineRule="auto"/>
        <w:ind w:firstLineChars="200" w:firstLine="480"/>
        <w:jc w:val="left"/>
        <w:rPr>
          <w:rFonts w:ascii="仿宋" w:eastAsia="仿宋" w:hAnsi="仿宋" w:cs="仿宋"/>
          <w:kern w:val="0"/>
          <w:sz w:val="24"/>
        </w:rPr>
      </w:pPr>
      <w:r w:rsidRPr="00415D40">
        <w:rPr>
          <w:rFonts w:ascii="仿宋" w:eastAsia="仿宋" w:hAnsi="仿宋" w:cs="仿宋"/>
          <w:kern w:val="0"/>
          <w:sz w:val="24"/>
        </w:rPr>
        <w:t>3.4.2</w:t>
      </w:r>
      <w:r w:rsidRPr="00415D40">
        <w:rPr>
          <w:rFonts w:ascii="仿宋" w:eastAsia="仿宋" w:hAnsi="仿宋" w:cs="仿宋" w:hint="eastAsia"/>
          <w:kern w:val="0"/>
          <w:sz w:val="24"/>
        </w:rPr>
        <w:t>投标文件出现不是唯一的、有选择性投标报价的，投标无效。</w:t>
      </w:r>
    </w:p>
    <w:p w:rsidR="00455DC8" w:rsidRPr="00415D40" w:rsidRDefault="00AA3C53">
      <w:pPr>
        <w:snapToGrid w:val="0"/>
        <w:spacing w:line="360" w:lineRule="auto"/>
        <w:ind w:firstLineChars="200" w:firstLine="480"/>
        <w:jc w:val="left"/>
        <w:rPr>
          <w:rFonts w:ascii="仿宋" w:eastAsia="仿宋" w:hAnsi="仿宋" w:cs="仿宋"/>
          <w:kern w:val="0"/>
          <w:sz w:val="24"/>
        </w:rPr>
      </w:pPr>
      <w:r w:rsidRPr="00415D40">
        <w:rPr>
          <w:rFonts w:ascii="仿宋" w:eastAsia="仿宋" w:hAnsi="仿宋" w:cs="仿宋"/>
          <w:kern w:val="0"/>
          <w:sz w:val="24"/>
        </w:rPr>
        <w:t>3.4.3</w:t>
      </w:r>
      <w:r w:rsidRPr="00415D40">
        <w:rPr>
          <w:rFonts w:ascii="仿宋" w:eastAsia="仿宋" w:hAnsi="仿宋" w:cs="仿宋" w:hint="eastAsia"/>
          <w:kern w:val="0"/>
          <w:sz w:val="24"/>
        </w:rPr>
        <w:t>投标报价超过招标文件中规定的预算金额或者最高限价的，投标无效。</w:t>
      </w:r>
    </w:p>
    <w:p w:rsidR="00455DC8" w:rsidRPr="00415D40" w:rsidRDefault="00AA3C53">
      <w:pPr>
        <w:pStyle w:val="27"/>
        <w:spacing w:before="0"/>
        <w:ind w:firstLine="480"/>
        <w:rPr>
          <w:rFonts w:ascii="仿宋" w:eastAsia="仿宋" w:hAnsi="仿宋" w:cs="仿宋"/>
          <w:kern w:val="0"/>
          <w:szCs w:val="24"/>
        </w:rPr>
      </w:pPr>
      <w:r w:rsidRPr="00415D40">
        <w:rPr>
          <w:rFonts w:ascii="仿宋" w:eastAsia="仿宋" w:hAnsi="仿宋" w:cs="仿宋"/>
          <w:kern w:val="0"/>
          <w:szCs w:val="24"/>
        </w:rPr>
        <w:t>3.4.4</w:t>
      </w:r>
      <w:r w:rsidRPr="00415D40">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415D40">
        <w:rPr>
          <w:rFonts w:ascii="仿宋" w:eastAsia="仿宋" w:hAnsi="仿宋" w:cs="仿宋"/>
          <w:kern w:val="0"/>
          <w:szCs w:val="24"/>
        </w:rPr>
        <w:t>;投标人不能证明其报价合理性的，评标委员会应当将其作为无效投标处理。</w:t>
      </w:r>
    </w:p>
    <w:p w:rsidR="00455DC8" w:rsidRPr="00415D40" w:rsidRDefault="00AA3C53">
      <w:pPr>
        <w:pStyle w:val="27"/>
        <w:spacing w:before="0"/>
        <w:ind w:firstLine="480"/>
        <w:rPr>
          <w:rFonts w:ascii="仿宋" w:eastAsia="仿宋" w:hAnsi="仿宋" w:cs="仿宋"/>
          <w:kern w:val="0"/>
          <w:szCs w:val="24"/>
        </w:rPr>
      </w:pPr>
      <w:r w:rsidRPr="00415D40">
        <w:rPr>
          <w:rFonts w:ascii="仿宋" w:eastAsia="仿宋" w:hAnsi="仿宋" w:cs="仿宋"/>
          <w:kern w:val="0"/>
          <w:szCs w:val="24"/>
        </w:rPr>
        <w:t>3.4.5</w:t>
      </w:r>
      <w:r w:rsidRPr="00415D40">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415D40">
        <w:rPr>
          <w:rFonts w:ascii="仿宋" w:eastAsia="仿宋" w:hAnsi="仿宋" w:cs="仿宋"/>
          <w:kern w:val="0"/>
          <w:szCs w:val="24"/>
        </w:rPr>
        <w:t>10%的扣除，用扣除后的价格参与评审。接受大中型企业与小</w:t>
      </w:r>
      <w:proofErr w:type="gramStart"/>
      <w:r w:rsidRPr="00415D40">
        <w:rPr>
          <w:rFonts w:ascii="仿宋" w:eastAsia="仿宋" w:hAnsi="仿宋" w:cs="仿宋" w:hint="eastAsia"/>
          <w:kern w:val="0"/>
          <w:szCs w:val="24"/>
        </w:rPr>
        <w:t>微企业</w:t>
      </w:r>
      <w:proofErr w:type="gramEnd"/>
      <w:r w:rsidRPr="00415D40">
        <w:rPr>
          <w:rFonts w:ascii="仿宋" w:eastAsia="仿宋" w:hAnsi="仿宋" w:cs="仿宋" w:hint="eastAsia"/>
          <w:kern w:val="0"/>
          <w:szCs w:val="24"/>
        </w:rPr>
        <w:t>组成联合体或者允许大中型企业向一家或者多家小</w:t>
      </w:r>
      <w:proofErr w:type="gramStart"/>
      <w:r w:rsidRPr="00415D40">
        <w:rPr>
          <w:rFonts w:ascii="仿宋" w:eastAsia="仿宋" w:hAnsi="仿宋" w:cs="仿宋" w:hint="eastAsia"/>
          <w:kern w:val="0"/>
          <w:szCs w:val="24"/>
        </w:rPr>
        <w:t>微企业</w:t>
      </w:r>
      <w:proofErr w:type="gramEnd"/>
      <w:r w:rsidRPr="00415D40">
        <w:rPr>
          <w:rFonts w:ascii="仿宋" w:eastAsia="仿宋" w:hAnsi="仿宋" w:cs="仿宋" w:hint="eastAsia"/>
          <w:kern w:val="0"/>
          <w:szCs w:val="24"/>
        </w:rPr>
        <w:t>分包的政府采购货物或服务项目，对于联合协议或者分包意向协议约定小</w:t>
      </w:r>
      <w:proofErr w:type="gramStart"/>
      <w:r w:rsidRPr="00415D40">
        <w:rPr>
          <w:rFonts w:ascii="仿宋" w:eastAsia="仿宋" w:hAnsi="仿宋" w:cs="仿宋" w:hint="eastAsia"/>
          <w:kern w:val="0"/>
          <w:szCs w:val="24"/>
        </w:rPr>
        <w:t>微企业</w:t>
      </w:r>
      <w:proofErr w:type="gramEnd"/>
      <w:r w:rsidRPr="00415D40">
        <w:rPr>
          <w:rFonts w:ascii="仿宋" w:eastAsia="仿宋" w:hAnsi="仿宋" w:cs="仿宋" w:hint="eastAsia"/>
          <w:kern w:val="0"/>
          <w:szCs w:val="24"/>
        </w:rPr>
        <w:t>的合同份额占到合同总金额</w:t>
      </w:r>
      <w:r w:rsidRPr="00415D40">
        <w:rPr>
          <w:rFonts w:ascii="仿宋" w:eastAsia="仿宋" w:hAnsi="仿宋" w:cs="仿宋"/>
          <w:kern w:val="0"/>
          <w:szCs w:val="24"/>
        </w:rPr>
        <w:t>30%以上的，对联合体或者大中型企业的报价给予3%的扣除，用扣除后的价格参加评审。组成联合体或者接受分包的小</w:t>
      </w:r>
      <w:proofErr w:type="gramStart"/>
      <w:r w:rsidRPr="00415D40">
        <w:rPr>
          <w:rFonts w:ascii="仿宋" w:eastAsia="仿宋" w:hAnsi="仿宋" w:cs="仿宋" w:hint="eastAsia"/>
          <w:kern w:val="0"/>
          <w:szCs w:val="24"/>
        </w:rPr>
        <w:t>微企业</w:t>
      </w:r>
      <w:proofErr w:type="gramEnd"/>
      <w:r w:rsidRPr="00415D40">
        <w:rPr>
          <w:rFonts w:ascii="仿宋" w:eastAsia="仿宋" w:hAnsi="仿宋" w:cs="仿宋" w:hint="eastAsia"/>
          <w:kern w:val="0"/>
          <w:szCs w:val="24"/>
        </w:rPr>
        <w:t>与联合体内其他企业、分包企业之间存在直接控股、管理关系的，不享受价格扣除优惠政策。</w:t>
      </w:r>
    </w:p>
    <w:p w:rsidR="00455DC8" w:rsidRPr="00415D40" w:rsidRDefault="00AA3C53">
      <w:pPr>
        <w:spacing w:line="360" w:lineRule="auto"/>
        <w:ind w:firstLineChars="200" w:firstLine="482"/>
        <w:rPr>
          <w:rFonts w:ascii="仿宋" w:eastAsia="仿宋" w:hAnsi="仿宋" w:cs="Arial"/>
          <w:kern w:val="0"/>
          <w:sz w:val="24"/>
        </w:rPr>
      </w:pPr>
      <w:r w:rsidRPr="00415D40">
        <w:rPr>
          <w:rFonts w:ascii="仿宋" w:eastAsia="仿宋" w:hAnsi="仿宋" w:cs="Arial"/>
          <w:b/>
          <w:kern w:val="0"/>
          <w:sz w:val="24"/>
        </w:rPr>
        <w:t>3.5</w:t>
      </w:r>
      <w:r w:rsidRPr="00415D40">
        <w:rPr>
          <w:rFonts w:ascii="仿宋" w:eastAsia="仿宋" w:hAnsi="仿宋" w:cs="Arial" w:hint="eastAsia"/>
          <w:b/>
          <w:kern w:val="0"/>
          <w:sz w:val="24"/>
        </w:rPr>
        <w:t>排序与推荐。</w:t>
      </w:r>
      <w:r w:rsidRPr="00415D40">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415D40">
        <w:rPr>
          <w:rFonts w:ascii="仿宋" w:eastAsia="仿宋" w:hAnsi="仿宋" w:cs="Arial"/>
          <w:kern w:val="0"/>
          <w:sz w:val="24"/>
        </w:rPr>
        <w:t>且按照</w:t>
      </w:r>
      <w:proofErr w:type="gramEnd"/>
      <w:r w:rsidRPr="00415D40">
        <w:rPr>
          <w:rFonts w:ascii="仿宋" w:eastAsia="仿宋" w:hAnsi="仿宋" w:cs="Arial"/>
          <w:kern w:val="0"/>
          <w:sz w:val="24"/>
        </w:rPr>
        <w:t>评审因素的量化指标评审得分最高的投标人为排名第一的中标候选人</w:t>
      </w:r>
      <w:r w:rsidRPr="00415D40">
        <w:rPr>
          <w:rFonts w:ascii="仿宋" w:eastAsia="仿宋" w:hAnsi="仿宋" w:cs="Arial" w:hint="eastAsia"/>
          <w:kern w:val="0"/>
          <w:sz w:val="24"/>
        </w:rPr>
        <w:t>。</w:t>
      </w:r>
    </w:p>
    <w:p w:rsidR="00455DC8" w:rsidRPr="00415D40" w:rsidRDefault="00AA3C53">
      <w:pPr>
        <w:spacing w:line="360" w:lineRule="auto"/>
        <w:rPr>
          <w:rFonts w:ascii="仿宋" w:eastAsia="仿宋" w:hAnsi="仿宋" w:cs="Arial"/>
          <w:b/>
          <w:kern w:val="0"/>
          <w:sz w:val="24"/>
        </w:rPr>
      </w:pPr>
      <w:r w:rsidRPr="00415D40">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455DC8" w:rsidRPr="00415D40" w:rsidRDefault="00AA3C53">
      <w:pPr>
        <w:spacing w:line="360" w:lineRule="auto"/>
        <w:ind w:firstLineChars="196" w:firstLine="472"/>
        <w:rPr>
          <w:rFonts w:ascii="仿宋" w:eastAsia="仿宋" w:hAnsi="仿宋" w:cs="Arial"/>
          <w:kern w:val="0"/>
          <w:sz w:val="24"/>
        </w:rPr>
      </w:pPr>
      <w:r w:rsidRPr="00415D40">
        <w:rPr>
          <w:rFonts w:ascii="仿宋" w:eastAsia="仿宋" w:hAnsi="仿宋" w:cs="Arial"/>
          <w:b/>
          <w:kern w:val="0"/>
          <w:sz w:val="24"/>
        </w:rPr>
        <w:lastRenderedPageBreak/>
        <w:t>3.6编写评标报告。</w:t>
      </w:r>
      <w:r w:rsidRPr="00415D40">
        <w:rPr>
          <w:rFonts w:ascii="仿宋" w:eastAsia="仿宋" w:hAnsi="仿宋" w:cs="Arial"/>
          <w:kern w:val="0"/>
          <w:sz w:val="24"/>
        </w:rPr>
        <w:t>评标委员会根据全体评标成员签字的原始评标记录和评标结果编写评标报告。</w:t>
      </w:r>
      <w:r w:rsidRPr="00415D40">
        <w:rPr>
          <w:rFonts w:ascii="仿宋" w:eastAsia="仿宋" w:hAnsi="仿宋" w:cs="Arial" w:hint="eastAsia"/>
          <w:kern w:val="0"/>
          <w:sz w:val="24"/>
        </w:rPr>
        <w:t>评标委员会成员对需要共同认定的事项存在争议的，应当按照少数服从多数的原则</w:t>
      </w:r>
      <w:proofErr w:type="gramStart"/>
      <w:r w:rsidRPr="00415D40">
        <w:rPr>
          <w:rFonts w:ascii="仿宋" w:eastAsia="仿宋" w:hAnsi="仿宋" w:cs="Arial" w:hint="eastAsia"/>
          <w:kern w:val="0"/>
          <w:sz w:val="24"/>
        </w:rPr>
        <w:t>作出</w:t>
      </w:r>
      <w:proofErr w:type="gramEnd"/>
      <w:r w:rsidRPr="00415D40">
        <w:rPr>
          <w:rFonts w:ascii="仿宋" w:eastAsia="仿宋" w:hAnsi="仿宋" w:cs="Arial" w:hint="eastAsia"/>
          <w:kern w:val="0"/>
          <w:sz w:val="24"/>
        </w:rPr>
        <w:t>结论。持不同意见的评标委员会成员应当在评标报告上签署不同意见及理由，否则视为同意评标报告。</w:t>
      </w:r>
    </w:p>
    <w:p w:rsidR="00455DC8" w:rsidRPr="00415D40" w:rsidRDefault="00AA3C53">
      <w:pPr>
        <w:pStyle w:val="27"/>
        <w:spacing w:before="0"/>
        <w:ind w:firstLineChars="0" w:firstLine="0"/>
        <w:rPr>
          <w:rFonts w:ascii="仿宋" w:eastAsia="仿宋" w:hAnsi="仿宋" w:cs="Arial"/>
          <w:b/>
          <w:kern w:val="0"/>
          <w:sz w:val="30"/>
          <w:szCs w:val="30"/>
        </w:rPr>
      </w:pPr>
      <w:r w:rsidRPr="00415D40">
        <w:rPr>
          <w:rFonts w:ascii="仿宋" w:eastAsia="仿宋" w:hAnsi="仿宋" w:cs="Arial" w:hint="eastAsia"/>
          <w:b/>
          <w:kern w:val="0"/>
          <w:sz w:val="30"/>
          <w:szCs w:val="30"/>
        </w:rPr>
        <w:t>四、评标中的其他事项</w:t>
      </w:r>
    </w:p>
    <w:p w:rsidR="00455DC8" w:rsidRPr="00415D40" w:rsidRDefault="00AA3C53">
      <w:pPr>
        <w:pStyle w:val="27"/>
        <w:spacing w:before="0"/>
        <w:ind w:firstLineChars="196" w:firstLine="472"/>
        <w:rPr>
          <w:rFonts w:ascii="仿宋" w:eastAsia="仿宋" w:hAnsi="仿宋" w:cs="Arial"/>
          <w:kern w:val="0"/>
          <w:szCs w:val="24"/>
        </w:rPr>
      </w:pPr>
      <w:r w:rsidRPr="00415D40">
        <w:rPr>
          <w:rFonts w:ascii="仿宋" w:eastAsia="仿宋" w:hAnsi="仿宋" w:cs="Arial"/>
          <w:b/>
          <w:kern w:val="0"/>
          <w:szCs w:val="24"/>
        </w:rPr>
        <w:t>4.1</w:t>
      </w:r>
      <w:r w:rsidRPr="00415D40">
        <w:rPr>
          <w:rFonts w:ascii="仿宋" w:eastAsia="仿宋" w:hAnsi="仿宋" w:cs="Arial" w:hint="eastAsia"/>
          <w:b/>
          <w:kern w:val="0"/>
          <w:szCs w:val="24"/>
        </w:rPr>
        <w:t>投标人澄清、说明或者补正。</w:t>
      </w:r>
      <w:r w:rsidRPr="00415D40">
        <w:rPr>
          <w:rFonts w:ascii="仿宋" w:eastAsia="仿宋" w:hAnsi="仿宋" w:cs="Arial" w:hint="eastAsia"/>
          <w:kern w:val="0"/>
          <w:szCs w:val="24"/>
        </w:rPr>
        <w:t>对于投标文件中含义不明确、同类问题表述不一致或者有明显文字和计算错误的内容需要投标人</w:t>
      </w:r>
      <w:proofErr w:type="gramStart"/>
      <w:r w:rsidRPr="00415D40">
        <w:rPr>
          <w:rFonts w:ascii="仿宋" w:eastAsia="仿宋" w:hAnsi="仿宋" w:cs="Arial" w:hint="eastAsia"/>
          <w:kern w:val="0"/>
          <w:szCs w:val="24"/>
        </w:rPr>
        <w:t>作出</w:t>
      </w:r>
      <w:proofErr w:type="gramEnd"/>
      <w:r w:rsidRPr="00415D40">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455DC8" w:rsidRPr="00415D40" w:rsidRDefault="00AA3C53">
      <w:pPr>
        <w:pStyle w:val="aa"/>
        <w:spacing w:line="360" w:lineRule="auto"/>
        <w:ind w:leftChars="226" w:left="954" w:firstLineChars="0" w:hanging="479"/>
        <w:rPr>
          <w:rFonts w:ascii="仿宋" w:eastAsia="仿宋" w:hAnsi="仿宋" w:cs="仿宋_GB2312"/>
          <w:szCs w:val="21"/>
        </w:rPr>
      </w:pPr>
      <w:r w:rsidRPr="00415D40">
        <w:rPr>
          <w:rFonts w:ascii="仿宋" w:eastAsia="仿宋" w:hAnsi="仿宋" w:cs="Arial"/>
          <w:b/>
          <w:kern w:val="0"/>
        </w:rPr>
        <w:t>4.2投标无效。</w:t>
      </w:r>
      <w:r w:rsidRPr="00415D40">
        <w:rPr>
          <w:rFonts w:ascii="仿宋" w:eastAsia="仿宋" w:hAnsi="仿宋" w:cs="仿宋_GB2312" w:hint="eastAsia"/>
          <w:szCs w:val="21"/>
        </w:rPr>
        <w:t>有下列情形之一的，投标无效：</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4.2.1投标人不具备招标文件中规定的资格要求的（投标人未提供有效的资格文件的，视为投标人不具备招标文件中规定的资格要求）；</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4.2.2投标文件未按照招标文件要求签署、盖章的；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415D40">
        <w:rPr>
          <w:rFonts w:ascii="仿宋" w:eastAsia="仿宋" w:hAnsi="仿宋" w:cs="Arial" w:hint="eastAsia"/>
          <w:kern w:val="0"/>
          <w:sz w:val="24"/>
        </w:rPr>
        <w:t>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4.2.4投标文件含有采购人不能接受的附加条件的；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4.2.5投标文件中承诺的投标有效期少于招标文件中载明的投标有效期的；</w:t>
      </w:r>
    </w:p>
    <w:p w:rsidR="00455DC8" w:rsidRPr="00415D40" w:rsidRDefault="00AA3C53">
      <w:pPr>
        <w:snapToGrid w:val="0"/>
        <w:spacing w:line="360" w:lineRule="auto"/>
        <w:ind w:firstLineChars="50" w:firstLine="120"/>
        <w:jc w:val="left"/>
        <w:rPr>
          <w:rFonts w:ascii="仿宋" w:eastAsia="仿宋" w:hAnsi="仿宋" w:cs="Arial"/>
          <w:kern w:val="0"/>
          <w:sz w:val="24"/>
        </w:rPr>
      </w:pPr>
      <w:r w:rsidRPr="00415D40">
        <w:rPr>
          <w:rFonts w:ascii="仿宋" w:eastAsia="仿宋" w:hAnsi="仿宋" w:cs="Arial"/>
          <w:kern w:val="0"/>
          <w:sz w:val="24"/>
        </w:rPr>
        <w:t xml:space="preserve">  </w:t>
      </w:r>
      <w:r w:rsidRPr="00415D40">
        <w:rPr>
          <w:rFonts w:ascii="仿宋" w:eastAsia="仿宋" w:hAnsi="仿宋" w:cs="Arial" w:hint="eastAsia"/>
          <w:kern w:val="0"/>
          <w:sz w:val="24"/>
        </w:rPr>
        <w:t xml:space="preserve"> </w:t>
      </w:r>
      <w:r w:rsidRPr="00415D40">
        <w:rPr>
          <w:rFonts w:ascii="仿宋" w:eastAsia="仿宋" w:hAnsi="仿宋" w:cs="Arial"/>
          <w:kern w:val="0"/>
          <w:sz w:val="24"/>
        </w:rPr>
        <w:t>4.2.6投标文件出现不是唯一的、有选择性投标报价的;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4.2.7投标报价超过招标文件中规定的预算金额或者最高限价的;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4.2.9投标人对根据修正原则修正后的报价不确认的；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4.2.10投标人提供虚假材料投标的；</w:t>
      </w:r>
    </w:p>
    <w:p w:rsidR="00455DC8" w:rsidRPr="00415D40" w:rsidRDefault="00AA3C53">
      <w:pPr>
        <w:spacing w:line="360" w:lineRule="auto"/>
        <w:ind w:firstLineChars="100" w:firstLine="240"/>
        <w:rPr>
          <w:rFonts w:ascii="仿宋" w:eastAsia="仿宋" w:hAnsi="仿宋" w:cs="Arial"/>
          <w:kern w:val="0"/>
          <w:sz w:val="24"/>
        </w:rPr>
      </w:pPr>
      <w:r w:rsidRPr="00415D40">
        <w:rPr>
          <w:rFonts w:ascii="仿宋" w:eastAsia="仿宋" w:hAnsi="仿宋" w:cs="Arial"/>
          <w:kern w:val="0"/>
          <w:sz w:val="24"/>
        </w:rPr>
        <w:t xml:space="preserve">  4.2.11投标人有恶意串通、妨碍其他投标人的竞争行为、损害采购人或者</w:t>
      </w:r>
      <w:r w:rsidRPr="00415D40">
        <w:rPr>
          <w:rFonts w:ascii="仿宋" w:eastAsia="仿宋" w:hAnsi="仿宋" w:cs="Arial"/>
          <w:kern w:val="0"/>
          <w:sz w:val="24"/>
        </w:rPr>
        <w:lastRenderedPageBreak/>
        <w:t>其他投标人的合法权益情形的；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4.2.12投标人仅提交备份投标文件，</w:t>
      </w:r>
      <w:r w:rsidRPr="00415D40">
        <w:rPr>
          <w:rFonts w:ascii="仿宋" w:eastAsia="仿宋" w:hAnsi="仿宋" w:cs="Arial" w:hint="eastAsia"/>
          <w:kern w:val="0"/>
          <w:sz w:val="24"/>
        </w:rPr>
        <w:t>未</w:t>
      </w:r>
      <w:r w:rsidRPr="00415D40">
        <w:rPr>
          <w:rFonts w:ascii="仿宋" w:eastAsia="仿宋" w:hAnsi="仿宋" w:cs="Arial"/>
          <w:kern w:val="0"/>
          <w:sz w:val="24"/>
        </w:rPr>
        <w:t>在电子交易平台传输递交投标文件的，投标无效；</w:t>
      </w:r>
    </w:p>
    <w:p w:rsidR="00455DC8" w:rsidRPr="00415D40" w:rsidRDefault="00AA3C53">
      <w:pPr>
        <w:pStyle w:val="2"/>
        <w:ind w:leftChars="205" w:left="862"/>
        <w:rPr>
          <w:rFonts w:ascii="仿宋" w:eastAsia="仿宋" w:cs="Arial"/>
          <w:b w:val="0"/>
          <w:bCs w:val="0"/>
          <w:kern w:val="0"/>
          <w:sz w:val="24"/>
          <w:szCs w:val="24"/>
          <w:lang w:val="en-US"/>
        </w:rPr>
      </w:pPr>
      <w:r w:rsidRPr="00415D40">
        <w:rPr>
          <w:rFonts w:ascii="仿宋" w:eastAsia="仿宋" w:cs="Arial"/>
          <w:b w:val="0"/>
          <w:bCs w:val="0"/>
          <w:kern w:val="0"/>
          <w:sz w:val="24"/>
          <w:szCs w:val="24"/>
          <w:lang w:val="en-US"/>
        </w:rPr>
        <w:t xml:space="preserve">4.2.13 </w:t>
      </w:r>
      <w:r w:rsidRPr="00415D40">
        <w:rPr>
          <w:rFonts w:ascii="仿宋" w:eastAsia="仿宋" w:cs="Arial" w:hint="eastAsia"/>
          <w:b w:val="0"/>
          <w:bCs w:val="0"/>
          <w:kern w:val="0"/>
          <w:sz w:val="24"/>
          <w:szCs w:val="24"/>
          <w:lang w:val="en-US"/>
        </w:rPr>
        <w:t>投标文件不满足招标文件的其它实质性要求的；</w:t>
      </w:r>
    </w:p>
    <w:p w:rsidR="00455DC8" w:rsidRPr="00415D40" w:rsidRDefault="00AA3C53">
      <w:pPr>
        <w:spacing w:line="360" w:lineRule="auto"/>
        <w:ind w:firstLineChars="200" w:firstLine="480"/>
        <w:rPr>
          <w:rFonts w:ascii="仿宋" w:eastAsia="仿宋" w:hAnsi="仿宋" w:cs="Arial"/>
          <w:kern w:val="0"/>
          <w:sz w:val="24"/>
        </w:rPr>
      </w:pPr>
      <w:r w:rsidRPr="00415D40">
        <w:rPr>
          <w:rFonts w:ascii="仿宋" w:eastAsia="仿宋" w:hAnsi="仿宋" w:cs="Arial"/>
          <w:kern w:val="0"/>
          <w:sz w:val="24"/>
        </w:rPr>
        <w:t>4.2.14法律、法规、规章（适用本市的）及省级以上规范性文件（适用本市的）规定的其他无效情形。</w:t>
      </w:r>
    </w:p>
    <w:p w:rsidR="00455DC8" w:rsidRPr="00415D40" w:rsidRDefault="00AA3C53">
      <w:pPr>
        <w:pStyle w:val="aa"/>
        <w:snapToGrid w:val="0"/>
        <w:spacing w:line="360" w:lineRule="auto"/>
        <w:ind w:firstLineChars="196" w:firstLine="472"/>
        <w:rPr>
          <w:rFonts w:ascii="仿宋" w:eastAsia="仿宋" w:hAnsi="仿宋" w:cs="仿宋_GB2312"/>
        </w:rPr>
      </w:pPr>
      <w:r w:rsidRPr="00415D40">
        <w:rPr>
          <w:rFonts w:ascii="仿宋" w:eastAsia="仿宋" w:hAnsi="仿宋" w:cs="仿宋_GB2312"/>
          <w:b/>
        </w:rPr>
        <w:t>5.废标。</w:t>
      </w:r>
      <w:r w:rsidRPr="00415D40">
        <w:rPr>
          <w:rFonts w:ascii="仿宋" w:eastAsia="仿宋" w:hAnsi="仿宋" w:cs="仿宋_GB2312" w:hint="eastAsia"/>
        </w:rPr>
        <w:t>根据《中华人民共和国政府采购法》第三十六条之规定，在采购中，出现下列情形之一的，应予废标：</w:t>
      </w:r>
    </w:p>
    <w:p w:rsidR="00455DC8" w:rsidRPr="00415D40" w:rsidRDefault="00AA3C53">
      <w:pPr>
        <w:pStyle w:val="aa"/>
        <w:snapToGrid w:val="0"/>
        <w:spacing w:line="360" w:lineRule="auto"/>
        <w:rPr>
          <w:rFonts w:ascii="仿宋" w:eastAsia="仿宋" w:hAnsi="仿宋" w:cs="仿宋_GB2312"/>
        </w:rPr>
      </w:pPr>
      <w:r w:rsidRPr="00415D40">
        <w:rPr>
          <w:rFonts w:ascii="仿宋" w:eastAsia="仿宋" w:hAnsi="仿宋" w:cs="仿宋_GB2312"/>
        </w:rPr>
        <w:t>5.1符合专业条件的供应商或者对招标文件作实质响应的供应商不足3家的；</w:t>
      </w:r>
    </w:p>
    <w:p w:rsidR="00455DC8" w:rsidRPr="00415D40" w:rsidRDefault="00AA3C53">
      <w:pPr>
        <w:pStyle w:val="aa"/>
        <w:snapToGrid w:val="0"/>
        <w:spacing w:line="360" w:lineRule="auto"/>
        <w:rPr>
          <w:rFonts w:ascii="仿宋" w:eastAsia="仿宋" w:hAnsi="仿宋" w:cs="仿宋_GB2312"/>
        </w:rPr>
      </w:pPr>
      <w:r w:rsidRPr="00415D40">
        <w:rPr>
          <w:rFonts w:ascii="仿宋" w:eastAsia="仿宋" w:hAnsi="仿宋" w:cs="仿宋_GB2312"/>
        </w:rPr>
        <w:t>5.2出现影响采购公正的违法、违规行为的；</w:t>
      </w:r>
    </w:p>
    <w:p w:rsidR="00455DC8" w:rsidRPr="00415D40" w:rsidRDefault="00AA3C53">
      <w:pPr>
        <w:pStyle w:val="aa"/>
        <w:snapToGrid w:val="0"/>
        <w:spacing w:line="360" w:lineRule="auto"/>
        <w:rPr>
          <w:rFonts w:ascii="仿宋" w:eastAsia="仿宋" w:hAnsi="仿宋" w:cs="仿宋_GB2312"/>
        </w:rPr>
      </w:pPr>
      <w:r w:rsidRPr="00415D40">
        <w:rPr>
          <w:rFonts w:ascii="仿宋" w:eastAsia="仿宋" w:hAnsi="仿宋" w:cs="仿宋_GB2312"/>
        </w:rPr>
        <w:t>5.3投标人的报价均超过了采购预算，采购人不能支付的；</w:t>
      </w:r>
    </w:p>
    <w:p w:rsidR="00455DC8" w:rsidRPr="00415D40" w:rsidRDefault="00AA3C53">
      <w:pPr>
        <w:pStyle w:val="aa"/>
        <w:snapToGrid w:val="0"/>
        <w:spacing w:line="360" w:lineRule="auto"/>
        <w:rPr>
          <w:rFonts w:ascii="仿宋" w:eastAsia="仿宋" w:hAnsi="仿宋" w:cs="仿宋_GB2312"/>
        </w:rPr>
      </w:pPr>
      <w:r w:rsidRPr="00415D40">
        <w:rPr>
          <w:rFonts w:ascii="仿宋" w:eastAsia="仿宋" w:hAnsi="仿宋" w:cs="仿宋_GB2312"/>
        </w:rPr>
        <w:t>5.4因重大变故，采购任务取消的。</w:t>
      </w:r>
    </w:p>
    <w:p w:rsidR="00455DC8" w:rsidRPr="00415D40" w:rsidRDefault="00AA3C53">
      <w:pPr>
        <w:pStyle w:val="aa"/>
        <w:snapToGrid w:val="0"/>
        <w:spacing w:line="360" w:lineRule="auto"/>
        <w:rPr>
          <w:rFonts w:ascii="仿宋" w:eastAsia="仿宋" w:hAnsi="仿宋" w:cs="仿宋_GB2312"/>
        </w:rPr>
      </w:pPr>
      <w:proofErr w:type="gramStart"/>
      <w:r w:rsidRPr="00415D40">
        <w:rPr>
          <w:rFonts w:ascii="仿宋" w:eastAsia="仿宋" w:hAnsi="仿宋" w:cs="仿宋_GB2312" w:hint="eastAsia"/>
        </w:rPr>
        <w:t>废标后</w:t>
      </w:r>
      <w:proofErr w:type="gramEnd"/>
      <w:r w:rsidRPr="00415D40">
        <w:rPr>
          <w:rFonts w:ascii="仿宋" w:eastAsia="仿宋" w:hAnsi="仿宋" w:cs="仿宋_GB2312" w:hint="eastAsia"/>
        </w:rPr>
        <w:t>，采购机构应当将</w:t>
      </w:r>
      <w:proofErr w:type="gramStart"/>
      <w:r w:rsidRPr="00415D40">
        <w:rPr>
          <w:rFonts w:ascii="仿宋" w:eastAsia="仿宋" w:hAnsi="仿宋" w:cs="仿宋_GB2312" w:hint="eastAsia"/>
        </w:rPr>
        <w:t>废标理由</w:t>
      </w:r>
      <w:proofErr w:type="gramEnd"/>
      <w:r w:rsidRPr="00415D40">
        <w:rPr>
          <w:rFonts w:ascii="仿宋" w:eastAsia="仿宋" w:hAnsi="仿宋" w:cs="仿宋_GB2312" w:hint="eastAsia"/>
        </w:rPr>
        <w:t>通知所有投标人。</w:t>
      </w:r>
    </w:p>
    <w:p w:rsidR="00455DC8" w:rsidRPr="00415D40" w:rsidRDefault="00AA3C53">
      <w:pPr>
        <w:pStyle w:val="aa"/>
        <w:snapToGrid w:val="0"/>
        <w:spacing w:line="360" w:lineRule="auto"/>
        <w:ind w:firstLineChars="245" w:firstLine="590"/>
        <w:rPr>
          <w:rFonts w:ascii="仿宋" w:eastAsia="仿宋" w:hAnsi="仿宋" w:cs="仿宋_GB2312"/>
        </w:rPr>
      </w:pPr>
      <w:r w:rsidRPr="00415D40">
        <w:rPr>
          <w:rFonts w:ascii="仿宋" w:eastAsia="仿宋" w:hAnsi="仿宋" w:cs="仿宋_GB2312"/>
          <w:b/>
        </w:rPr>
        <w:t>6.修改招标文件，重新组织采购活动。</w:t>
      </w:r>
      <w:r w:rsidRPr="00415D40">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455DC8" w:rsidRPr="00415D40" w:rsidRDefault="00AA3C53">
      <w:pPr>
        <w:pStyle w:val="aa"/>
        <w:snapToGrid w:val="0"/>
        <w:spacing w:line="360" w:lineRule="auto"/>
        <w:ind w:firstLineChars="245" w:firstLine="590"/>
        <w:rPr>
          <w:rFonts w:ascii="仿宋" w:eastAsia="仿宋" w:hAnsi="仿宋" w:cs="仿宋_GB2312"/>
        </w:rPr>
      </w:pPr>
      <w:r w:rsidRPr="00415D40">
        <w:rPr>
          <w:rFonts w:ascii="仿宋" w:eastAsia="仿宋" w:hAnsi="仿宋" w:cs="Helvetica" w:hint="eastAsia"/>
          <w:b/>
          <w:kern w:val="0"/>
        </w:rPr>
        <w:t>7.重新开展采购。</w:t>
      </w:r>
      <w:r w:rsidRPr="00415D40">
        <w:rPr>
          <w:rFonts w:ascii="仿宋" w:eastAsia="仿宋" w:hAnsi="仿宋" w:cs="仿宋_GB2312" w:hint="eastAsia"/>
        </w:rPr>
        <w:t>有政府采购法第七十一条、第七十二条规定的违法行为之一，影响或者可能影响中标、成交结果的，依照下列规定处理：</w:t>
      </w:r>
    </w:p>
    <w:p w:rsidR="00455DC8" w:rsidRPr="00415D40" w:rsidRDefault="00AA3C53">
      <w:pPr>
        <w:pStyle w:val="aa"/>
        <w:snapToGrid w:val="0"/>
        <w:spacing w:line="360" w:lineRule="auto"/>
        <w:ind w:firstLineChars="250" w:firstLine="600"/>
        <w:rPr>
          <w:rFonts w:ascii="仿宋" w:eastAsia="仿宋" w:hAnsi="仿宋" w:cs="仿宋_GB2312"/>
        </w:rPr>
      </w:pPr>
      <w:r w:rsidRPr="00415D40">
        <w:rPr>
          <w:rFonts w:ascii="仿宋" w:eastAsia="仿宋" w:hAnsi="仿宋" w:cs="仿宋_GB2312"/>
        </w:rPr>
        <w:t>7.1未确定中标或者中标人的，终止本次政府采购活动，重新开展政府采购</w:t>
      </w:r>
      <w:r w:rsidRPr="00415D40">
        <w:rPr>
          <w:rFonts w:ascii="仿宋" w:eastAsia="仿宋" w:hAnsi="仿宋" w:cs="仿宋_GB2312" w:hint="eastAsia"/>
        </w:rPr>
        <w:t>活动。</w:t>
      </w:r>
    </w:p>
    <w:p w:rsidR="00455DC8" w:rsidRPr="00415D40" w:rsidRDefault="00AA3C53">
      <w:pPr>
        <w:pStyle w:val="aa"/>
        <w:snapToGrid w:val="0"/>
        <w:spacing w:line="360" w:lineRule="auto"/>
        <w:ind w:firstLineChars="250" w:firstLine="600"/>
        <w:rPr>
          <w:rFonts w:ascii="仿宋" w:eastAsia="仿宋" w:hAnsi="仿宋" w:cs="仿宋_GB2312"/>
        </w:rPr>
      </w:pPr>
      <w:r w:rsidRPr="00415D40">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455DC8" w:rsidRPr="00415D40" w:rsidRDefault="00AA3C53">
      <w:pPr>
        <w:pStyle w:val="aa"/>
        <w:snapToGrid w:val="0"/>
        <w:spacing w:line="360" w:lineRule="auto"/>
        <w:ind w:firstLineChars="250" w:firstLine="600"/>
        <w:rPr>
          <w:rFonts w:ascii="仿宋" w:eastAsia="仿宋" w:hAnsi="仿宋" w:cs="仿宋_GB2312"/>
        </w:rPr>
      </w:pPr>
      <w:r w:rsidRPr="00415D40">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rsidR="00455DC8" w:rsidRPr="00415D40" w:rsidRDefault="00AA3C53">
      <w:pPr>
        <w:pStyle w:val="aa"/>
        <w:snapToGrid w:val="0"/>
        <w:spacing w:line="360" w:lineRule="auto"/>
        <w:rPr>
          <w:rFonts w:ascii="仿宋" w:eastAsia="仿宋" w:hAnsi="仿宋" w:cs="仿宋_GB2312"/>
        </w:rPr>
      </w:pPr>
      <w:r w:rsidRPr="00415D40">
        <w:rPr>
          <w:rFonts w:ascii="仿宋" w:eastAsia="仿宋" w:hAnsi="仿宋" w:cs="仿宋_GB2312"/>
        </w:rPr>
        <w:t>7.4政府采购合同已经履行，给采购人、供应</w:t>
      </w:r>
      <w:proofErr w:type="gramStart"/>
      <w:r w:rsidRPr="00415D40">
        <w:rPr>
          <w:rFonts w:ascii="仿宋" w:eastAsia="仿宋" w:hAnsi="仿宋" w:cs="仿宋_GB2312" w:hint="eastAsia"/>
        </w:rPr>
        <w:t>商造成</w:t>
      </w:r>
      <w:proofErr w:type="gramEnd"/>
      <w:r w:rsidRPr="00415D40">
        <w:rPr>
          <w:rFonts w:ascii="仿宋" w:eastAsia="仿宋" w:hAnsi="仿宋" w:cs="仿宋_GB2312" w:hint="eastAsia"/>
        </w:rPr>
        <w:t>损失的，由责任人承担赔偿责任。</w:t>
      </w:r>
    </w:p>
    <w:p w:rsidR="00455DC8" w:rsidRPr="00415D40" w:rsidRDefault="00AA3C53">
      <w:pPr>
        <w:pStyle w:val="aa"/>
        <w:snapToGrid w:val="0"/>
        <w:spacing w:line="360" w:lineRule="auto"/>
        <w:rPr>
          <w:rFonts w:ascii="仿宋" w:eastAsia="仿宋" w:hAnsi="仿宋" w:cs="仿宋_GB2312"/>
        </w:rPr>
      </w:pPr>
      <w:r w:rsidRPr="00415D40">
        <w:rPr>
          <w:rFonts w:ascii="仿宋" w:eastAsia="仿宋" w:hAnsi="仿宋" w:cs="仿宋_GB2312"/>
        </w:rPr>
        <w:lastRenderedPageBreak/>
        <w:t>7.5政府采购当事人有其他违反政府采购</w:t>
      </w:r>
      <w:proofErr w:type="gramStart"/>
      <w:r w:rsidRPr="00415D40">
        <w:rPr>
          <w:rFonts w:ascii="仿宋" w:eastAsia="仿宋" w:hAnsi="仿宋" w:cs="仿宋_GB2312" w:hint="eastAsia"/>
        </w:rPr>
        <w:t>法</w:t>
      </w:r>
      <w:r w:rsidRPr="00415D40">
        <w:rPr>
          <w:rFonts w:ascii="仿宋" w:eastAsia="仿宋" w:hAnsi="仿宋" w:cs="Arial" w:hint="eastAsia"/>
          <w:kern w:val="0"/>
        </w:rPr>
        <w:t>或者</w:t>
      </w:r>
      <w:proofErr w:type="gramEnd"/>
      <w:r w:rsidRPr="00415D40">
        <w:rPr>
          <w:rFonts w:ascii="仿宋" w:eastAsia="仿宋" w:hAnsi="仿宋" w:cs="Arial" w:hint="eastAsia"/>
          <w:kern w:val="0"/>
        </w:rPr>
        <w:t>政府采购法实施条例等法律法规规定</w:t>
      </w:r>
      <w:r w:rsidRPr="00415D40">
        <w:rPr>
          <w:rFonts w:ascii="仿宋" w:eastAsia="仿宋" w:hAnsi="仿宋" w:cs="仿宋_GB2312" w:hint="eastAsia"/>
        </w:rPr>
        <w:t>的行为，</w:t>
      </w:r>
      <w:proofErr w:type="gramStart"/>
      <w:r w:rsidRPr="00415D40">
        <w:rPr>
          <w:rFonts w:ascii="仿宋" w:eastAsia="仿宋" w:hAnsi="仿宋" w:cs="仿宋_GB2312" w:hint="eastAsia"/>
        </w:rPr>
        <w:t>经改正</w:t>
      </w:r>
      <w:proofErr w:type="gramEnd"/>
      <w:r w:rsidRPr="00415D40">
        <w:rPr>
          <w:rFonts w:ascii="仿宋" w:eastAsia="仿宋" w:hAnsi="仿宋" w:cs="仿宋_GB2312" w:hint="eastAsia"/>
        </w:rPr>
        <w:t>后仍然影响或者可能影响中标、成交结果或者依法被认定为中标、成交无效的，依照</w:t>
      </w:r>
      <w:r w:rsidRPr="00415D40">
        <w:rPr>
          <w:rFonts w:ascii="仿宋" w:eastAsia="仿宋" w:hAnsi="仿宋" w:cs="仿宋_GB2312"/>
        </w:rPr>
        <w:t>7.1-7.4规定处理。</w:t>
      </w:r>
    </w:p>
    <w:p w:rsidR="00455DC8" w:rsidRPr="00415D40" w:rsidRDefault="00455DC8">
      <w:pPr>
        <w:pStyle w:val="aa"/>
        <w:snapToGrid w:val="0"/>
        <w:spacing w:line="360" w:lineRule="auto"/>
        <w:ind w:firstLineChars="0" w:firstLine="0"/>
        <w:rPr>
          <w:rFonts w:ascii="仿宋" w:eastAsia="仿宋" w:hAnsi="仿宋" w:cs="仿宋_GB2312"/>
        </w:rPr>
      </w:pPr>
    </w:p>
    <w:p w:rsidR="00455DC8" w:rsidRPr="00415D40" w:rsidRDefault="00455DC8">
      <w:pPr>
        <w:spacing w:line="360" w:lineRule="auto"/>
        <w:ind w:leftChars="343" w:left="720" w:firstLineChars="300" w:firstLine="1084"/>
        <w:outlineLvl w:val="0"/>
        <w:rPr>
          <w:rFonts w:ascii="仿宋" w:eastAsia="仿宋" w:hAnsi="仿宋" w:cs="仿宋_GB2312"/>
          <w:b/>
          <w:sz w:val="36"/>
          <w:szCs w:val="36"/>
        </w:rPr>
      </w:pPr>
      <w:bookmarkStart w:id="397" w:name="第五部分"/>
      <w:bookmarkStart w:id="398" w:name="_Toc86217003"/>
      <w:bookmarkEnd w:id="27"/>
    </w:p>
    <w:p w:rsidR="00455DC8" w:rsidRPr="00415D40" w:rsidRDefault="00455DC8">
      <w:pPr>
        <w:spacing w:line="360" w:lineRule="auto"/>
        <w:ind w:leftChars="343" w:left="720" w:firstLineChars="300" w:firstLine="1084"/>
        <w:outlineLvl w:val="0"/>
        <w:rPr>
          <w:rFonts w:ascii="仿宋" w:eastAsia="仿宋" w:hAnsi="仿宋" w:cs="仿宋_GB2312"/>
          <w:b/>
          <w:sz w:val="36"/>
          <w:szCs w:val="36"/>
        </w:rPr>
      </w:pPr>
    </w:p>
    <w:p w:rsidR="00455DC8" w:rsidRPr="00415D40" w:rsidRDefault="00455DC8">
      <w:pPr>
        <w:spacing w:line="360" w:lineRule="auto"/>
        <w:ind w:leftChars="343" w:left="720" w:firstLineChars="300" w:firstLine="1084"/>
        <w:outlineLvl w:val="0"/>
        <w:rPr>
          <w:rFonts w:ascii="仿宋" w:eastAsia="仿宋" w:hAnsi="仿宋" w:cs="仿宋_GB2312"/>
          <w:b/>
          <w:sz w:val="36"/>
          <w:szCs w:val="36"/>
        </w:rPr>
      </w:pPr>
    </w:p>
    <w:p w:rsidR="00455DC8" w:rsidRPr="00415D40" w:rsidRDefault="00AA3C53">
      <w:pPr>
        <w:widowControl/>
        <w:adjustRightInd/>
        <w:jc w:val="left"/>
        <w:rPr>
          <w:rFonts w:ascii="仿宋" w:eastAsia="仿宋" w:hAnsi="仿宋" w:cs="仿宋_GB2312"/>
          <w:b/>
          <w:sz w:val="36"/>
          <w:szCs w:val="36"/>
        </w:rPr>
      </w:pPr>
      <w:r w:rsidRPr="00415D40">
        <w:rPr>
          <w:rFonts w:ascii="仿宋" w:eastAsia="仿宋" w:hAnsi="仿宋" w:cs="仿宋_GB2312"/>
          <w:b/>
          <w:sz w:val="36"/>
          <w:szCs w:val="36"/>
        </w:rPr>
        <w:br w:type="page"/>
      </w:r>
    </w:p>
    <w:p w:rsidR="00455DC8" w:rsidRPr="00415D40" w:rsidRDefault="00AA3C53">
      <w:pPr>
        <w:spacing w:line="360" w:lineRule="auto"/>
        <w:ind w:leftChars="343" w:left="720" w:firstLineChars="300" w:firstLine="1084"/>
        <w:outlineLvl w:val="0"/>
        <w:rPr>
          <w:rFonts w:ascii="仿宋" w:eastAsia="仿宋" w:hAnsi="仿宋" w:cs="仿宋_GB2312"/>
          <w:b/>
          <w:sz w:val="36"/>
          <w:szCs w:val="36"/>
        </w:rPr>
      </w:pPr>
      <w:r w:rsidRPr="00415D40">
        <w:rPr>
          <w:rFonts w:ascii="仿宋" w:eastAsia="仿宋" w:hAnsi="仿宋" w:cs="仿宋_GB2312" w:hint="eastAsia"/>
          <w:b/>
          <w:sz w:val="36"/>
          <w:szCs w:val="36"/>
        </w:rPr>
        <w:lastRenderedPageBreak/>
        <w:t>第五部分</w:t>
      </w:r>
      <w:r w:rsidRPr="00415D40">
        <w:rPr>
          <w:rFonts w:ascii="仿宋" w:eastAsia="仿宋" w:hAnsi="仿宋" w:cs="仿宋_GB2312"/>
          <w:b/>
          <w:sz w:val="36"/>
          <w:szCs w:val="36"/>
        </w:rPr>
        <w:t xml:space="preserve"> </w:t>
      </w:r>
      <w:proofErr w:type="gramStart"/>
      <w:r w:rsidRPr="00415D40">
        <w:rPr>
          <w:rFonts w:ascii="仿宋" w:eastAsia="仿宋" w:hAnsi="仿宋" w:cs="仿宋_GB2312" w:hint="eastAsia"/>
          <w:b/>
          <w:sz w:val="36"/>
          <w:szCs w:val="36"/>
        </w:rPr>
        <w:t>拟签订</w:t>
      </w:r>
      <w:proofErr w:type="gramEnd"/>
      <w:r w:rsidRPr="00415D40">
        <w:rPr>
          <w:rFonts w:ascii="仿宋" w:eastAsia="仿宋" w:hAnsi="仿宋" w:cs="仿宋_GB2312" w:hint="eastAsia"/>
          <w:b/>
          <w:sz w:val="36"/>
          <w:szCs w:val="36"/>
        </w:rPr>
        <w:t>的合同文本</w:t>
      </w:r>
    </w:p>
    <w:p w:rsidR="00455DC8" w:rsidRPr="00415D40" w:rsidRDefault="00AA3C53">
      <w:pPr>
        <w:rPr>
          <w:rFonts w:ascii="仿宋" w:eastAsia="仿宋" w:hAnsi="仿宋"/>
          <w:sz w:val="24"/>
          <w:u w:val="single"/>
        </w:rPr>
      </w:pPr>
      <w:r w:rsidRPr="00415D40">
        <w:rPr>
          <w:rFonts w:ascii="仿宋" w:eastAsia="仿宋" w:hAnsi="仿宋" w:hint="eastAsia"/>
          <w:sz w:val="24"/>
        </w:rPr>
        <w:t>合同编号：</w:t>
      </w:r>
      <w:r w:rsidRPr="00415D40">
        <w:rPr>
          <w:rFonts w:ascii="仿宋" w:eastAsia="仿宋" w:hAnsi="仿宋"/>
          <w:sz w:val="24"/>
          <w:u w:val="single"/>
        </w:rPr>
        <w:t xml:space="preserve">           </w:t>
      </w:r>
    </w:p>
    <w:p w:rsidR="00455DC8" w:rsidRPr="00415D40" w:rsidRDefault="00455DC8">
      <w:pPr>
        <w:spacing w:line="480" w:lineRule="auto"/>
        <w:jc w:val="center"/>
        <w:rPr>
          <w:rFonts w:ascii="仿宋" w:eastAsia="仿宋" w:hAnsi="仿宋"/>
          <w:b/>
          <w:sz w:val="28"/>
          <w:szCs w:val="28"/>
        </w:rPr>
      </w:pPr>
    </w:p>
    <w:p w:rsidR="00455DC8" w:rsidRPr="00415D40" w:rsidRDefault="00455DC8">
      <w:pPr>
        <w:spacing w:line="480" w:lineRule="auto"/>
        <w:jc w:val="center"/>
        <w:rPr>
          <w:rFonts w:ascii="仿宋" w:eastAsia="仿宋" w:hAnsi="仿宋"/>
          <w:b/>
          <w:sz w:val="24"/>
        </w:rPr>
      </w:pPr>
    </w:p>
    <w:p w:rsidR="00455DC8" w:rsidRPr="00415D40" w:rsidRDefault="00455DC8">
      <w:pPr>
        <w:spacing w:line="480" w:lineRule="auto"/>
        <w:jc w:val="center"/>
        <w:rPr>
          <w:rFonts w:ascii="仿宋" w:eastAsia="仿宋" w:hAnsi="仿宋"/>
          <w:b/>
          <w:sz w:val="24"/>
        </w:rPr>
      </w:pPr>
    </w:p>
    <w:p w:rsidR="00455DC8" w:rsidRPr="00415D40" w:rsidRDefault="00AA3C53">
      <w:pPr>
        <w:spacing w:line="480" w:lineRule="auto"/>
        <w:jc w:val="center"/>
        <w:rPr>
          <w:rFonts w:ascii="仿宋" w:eastAsia="仿宋" w:hAnsi="仿宋" w:cs="仿宋_GB2312"/>
          <w:b/>
          <w:sz w:val="36"/>
          <w:szCs w:val="36"/>
        </w:rPr>
      </w:pPr>
      <w:r w:rsidRPr="00415D40">
        <w:rPr>
          <w:rFonts w:ascii="仿宋" w:eastAsia="仿宋" w:hAnsi="仿宋" w:cs="仿宋_GB2312" w:hint="eastAsia"/>
          <w:b/>
          <w:sz w:val="36"/>
          <w:szCs w:val="36"/>
        </w:rPr>
        <w:t>政府采购合同参考范本</w:t>
      </w:r>
    </w:p>
    <w:p w:rsidR="00455DC8" w:rsidRPr="00415D40" w:rsidRDefault="00455DC8">
      <w:pPr>
        <w:spacing w:line="480" w:lineRule="auto"/>
        <w:jc w:val="center"/>
        <w:rPr>
          <w:rFonts w:ascii="仿宋" w:eastAsia="仿宋" w:hAnsi="仿宋" w:cs="仿宋_GB2312"/>
          <w:b/>
          <w:sz w:val="36"/>
          <w:szCs w:val="36"/>
        </w:rPr>
      </w:pPr>
    </w:p>
    <w:p w:rsidR="00455DC8" w:rsidRPr="00415D40" w:rsidRDefault="00455DC8">
      <w:pPr>
        <w:pStyle w:val="1f1"/>
        <w:rPr>
          <w:rFonts w:ascii="仿宋" w:eastAsia="仿宋" w:hAnsi="仿宋"/>
          <w:szCs w:val="24"/>
        </w:rPr>
      </w:pPr>
    </w:p>
    <w:p w:rsidR="00455DC8" w:rsidRPr="00415D40" w:rsidRDefault="00455DC8">
      <w:pPr>
        <w:pStyle w:val="1f1"/>
        <w:rPr>
          <w:rFonts w:ascii="仿宋" w:eastAsia="仿宋" w:hAnsi="仿宋"/>
          <w:szCs w:val="24"/>
        </w:rPr>
      </w:pPr>
    </w:p>
    <w:p w:rsidR="00455DC8" w:rsidRPr="00415D40" w:rsidRDefault="00455DC8">
      <w:pPr>
        <w:pStyle w:val="1f1"/>
        <w:jc w:val="center"/>
        <w:rPr>
          <w:rFonts w:ascii="仿宋" w:eastAsia="仿宋" w:hAnsi="仿宋"/>
          <w:szCs w:val="24"/>
        </w:rPr>
      </w:pPr>
    </w:p>
    <w:p w:rsidR="00455DC8" w:rsidRPr="00415D40" w:rsidRDefault="00AA3C53">
      <w:pPr>
        <w:pStyle w:val="1f1"/>
        <w:ind w:firstLineChars="1180" w:firstLine="2843"/>
        <w:rPr>
          <w:rFonts w:ascii="仿宋" w:eastAsia="仿宋" w:hAnsi="仿宋"/>
          <w:b/>
          <w:szCs w:val="24"/>
        </w:rPr>
      </w:pPr>
      <w:r w:rsidRPr="00415D40">
        <w:rPr>
          <w:rFonts w:ascii="仿宋" w:eastAsia="仿宋" w:hAnsi="仿宋" w:hint="eastAsia"/>
          <w:b/>
          <w:szCs w:val="24"/>
        </w:rPr>
        <w:t>第一部分</w:t>
      </w:r>
      <w:r w:rsidRPr="00415D40">
        <w:rPr>
          <w:rFonts w:ascii="仿宋" w:eastAsia="仿宋" w:hAnsi="仿宋"/>
          <w:b/>
          <w:szCs w:val="24"/>
        </w:rPr>
        <w:t xml:space="preserve"> </w:t>
      </w:r>
      <w:r w:rsidRPr="00415D40">
        <w:rPr>
          <w:rFonts w:ascii="仿宋" w:eastAsia="仿宋" w:hAnsi="仿宋" w:hint="eastAsia"/>
          <w:b/>
          <w:szCs w:val="24"/>
        </w:rPr>
        <w:t>合同书</w:t>
      </w:r>
    </w:p>
    <w:p w:rsidR="00455DC8" w:rsidRPr="00415D40" w:rsidRDefault="00455DC8">
      <w:pPr>
        <w:pStyle w:val="1f1"/>
        <w:rPr>
          <w:rFonts w:ascii="仿宋" w:eastAsia="仿宋" w:hAnsi="仿宋"/>
          <w:szCs w:val="24"/>
        </w:rPr>
      </w:pPr>
    </w:p>
    <w:p w:rsidR="00455DC8" w:rsidRPr="00415D40" w:rsidRDefault="00455DC8">
      <w:pPr>
        <w:pStyle w:val="1f1"/>
        <w:rPr>
          <w:rFonts w:ascii="仿宋" w:eastAsia="仿宋" w:hAnsi="仿宋"/>
          <w:szCs w:val="24"/>
        </w:rPr>
      </w:pPr>
    </w:p>
    <w:p w:rsidR="00455DC8" w:rsidRPr="00415D40" w:rsidRDefault="00455DC8">
      <w:pPr>
        <w:spacing w:before="120" w:line="22" w:lineRule="atLeast"/>
        <w:rPr>
          <w:rFonts w:ascii="仿宋" w:eastAsia="仿宋" w:hAnsi="仿宋"/>
          <w:sz w:val="24"/>
        </w:rPr>
      </w:pPr>
    </w:p>
    <w:p w:rsidR="00455DC8" w:rsidRPr="00415D40" w:rsidRDefault="00AA3C53">
      <w:pPr>
        <w:spacing w:before="120" w:line="22" w:lineRule="atLeast"/>
        <w:ind w:left="960"/>
        <w:rPr>
          <w:rFonts w:ascii="仿宋" w:eastAsia="仿宋" w:hAnsi="仿宋"/>
          <w:sz w:val="24"/>
        </w:rPr>
      </w:pPr>
      <w:r w:rsidRPr="00415D40">
        <w:rPr>
          <w:rFonts w:ascii="仿宋" w:eastAsia="仿宋" w:hAnsi="仿宋" w:hint="eastAsia"/>
          <w:sz w:val="24"/>
        </w:rPr>
        <w:t>项目名称：</w:t>
      </w:r>
      <w:r w:rsidRPr="00415D40">
        <w:rPr>
          <w:rFonts w:ascii="仿宋" w:eastAsia="仿宋" w:hAnsi="仿宋"/>
          <w:sz w:val="24"/>
          <w:u w:val="single"/>
        </w:rPr>
        <w:t xml:space="preserve">                                   </w:t>
      </w:r>
    </w:p>
    <w:p w:rsidR="00455DC8" w:rsidRPr="00415D40" w:rsidRDefault="00455DC8">
      <w:pPr>
        <w:pStyle w:val="110"/>
        <w:spacing w:before="120" w:line="22" w:lineRule="atLeast"/>
        <w:rPr>
          <w:rFonts w:ascii="仿宋" w:eastAsia="仿宋" w:hAnsi="仿宋"/>
          <w:szCs w:val="24"/>
        </w:rPr>
      </w:pPr>
    </w:p>
    <w:p w:rsidR="00455DC8" w:rsidRPr="00415D40" w:rsidRDefault="00455DC8">
      <w:pPr>
        <w:pStyle w:val="110"/>
        <w:spacing w:before="120" w:line="22" w:lineRule="atLeast"/>
        <w:rPr>
          <w:rFonts w:ascii="仿宋" w:eastAsia="仿宋" w:hAnsi="仿宋"/>
          <w:szCs w:val="24"/>
        </w:rPr>
      </w:pPr>
    </w:p>
    <w:p w:rsidR="00455DC8" w:rsidRPr="00415D40" w:rsidRDefault="00455DC8">
      <w:pPr>
        <w:rPr>
          <w:rFonts w:ascii="仿宋" w:eastAsia="仿宋" w:hAnsi="仿宋"/>
          <w:sz w:val="24"/>
        </w:rPr>
      </w:pPr>
    </w:p>
    <w:p w:rsidR="00455DC8" w:rsidRPr="00415D40" w:rsidRDefault="00AA3C53">
      <w:pPr>
        <w:spacing w:before="120" w:line="22" w:lineRule="atLeast"/>
        <w:ind w:left="960"/>
        <w:rPr>
          <w:rFonts w:ascii="仿宋" w:eastAsia="仿宋" w:hAnsi="仿宋"/>
          <w:sz w:val="24"/>
          <w:u w:val="single"/>
        </w:rPr>
      </w:pPr>
      <w:r w:rsidRPr="00415D40">
        <w:rPr>
          <w:rFonts w:ascii="仿宋" w:eastAsia="仿宋" w:hAnsi="仿宋" w:hint="eastAsia"/>
          <w:sz w:val="24"/>
        </w:rPr>
        <w:t>甲方：</w:t>
      </w:r>
      <w:r w:rsidRPr="00415D40">
        <w:rPr>
          <w:rFonts w:ascii="仿宋" w:eastAsia="仿宋" w:hAnsi="仿宋"/>
          <w:sz w:val="24"/>
          <w:u w:val="single"/>
        </w:rPr>
        <w:t xml:space="preserve">                                       </w:t>
      </w:r>
    </w:p>
    <w:p w:rsidR="00455DC8" w:rsidRPr="00415D40" w:rsidRDefault="00455DC8">
      <w:pPr>
        <w:spacing w:before="120" w:line="22" w:lineRule="atLeast"/>
        <w:rPr>
          <w:rFonts w:ascii="仿宋" w:eastAsia="仿宋" w:hAnsi="仿宋"/>
          <w:sz w:val="24"/>
        </w:rPr>
      </w:pPr>
    </w:p>
    <w:p w:rsidR="00455DC8" w:rsidRPr="00415D40" w:rsidRDefault="00AA3C53">
      <w:pPr>
        <w:spacing w:before="120" w:line="22" w:lineRule="atLeast"/>
        <w:ind w:left="960"/>
        <w:rPr>
          <w:rFonts w:ascii="仿宋" w:eastAsia="仿宋" w:hAnsi="仿宋"/>
          <w:sz w:val="24"/>
          <w:u w:val="single"/>
        </w:rPr>
      </w:pPr>
      <w:r w:rsidRPr="00415D40">
        <w:rPr>
          <w:rFonts w:ascii="仿宋" w:eastAsia="仿宋" w:hAnsi="仿宋" w:hint="eastAsia"/>
          <w:sz w:val="24"/>
        </w:rPr>
        <w:t>乙方：</w:t>
      </w:r>
      <w:r w:rsidRPr="00415D40">
        <w:rPr>
          <w:rFonts w:ascii="仿宋" w:eastAsia="仿宋" w:hAnsi="仿宋"/>
          <w:sz w:val="24"/>
          <w:u w:val="single"/>
        </w:rPr>
        <w:t xml:space="preserve">                                       </w:t>
      </w:r>
    </w:p>
    <w:p w:rsidR="00455DC8" w:rsidRPr="00415D40" w:rsidRDefault="00455DC8">
      <w:pPr>
        <w:spacing w:before="120" w:line="22" w:lineRule="atLeast"/>
        <w:rPr>
          <w:rFonts w:ascii="仿宋" w:eastAsia="仿宋" w:hAnsi="仿宋"/>
          <w:sz w:val="24"/>
        </w:rPr>
      </w:pPr>
    </w:p>
    <w:p w:rsidR="00455DC8" w:rsidRPr="00415D40" w:rsidRDefault="00AA3C53">
      <w:pPr>
        <w:spacing w:before="120" w:line="22" w:lineRule="atLeast"/>
        <w:ind w:firstLineChars="400" w:firstLine="960"/>
        <w:rPr>
          <w:rFonts w:ascii="仿宋" w:eastAsia="仿宋" w:hAnsi="仿宋"/>
          <w:sz w:val="24"/>
          <w:u w:val="single"/>
        </w:rPr>
      </w:pPr>
      <w:r w:rsidRPr="00415D40">
        <w:rPr>
          <w:rFonts w:ascii="仿宋" w:eastAsia="仿宋" w:hAnsi="仿宋" w:hint="eastAsia"/>
          <w:sz w:val="24"/>
        </w:rPr>
        <w:t>签订地：</w:t>
      </w:r>
      <w:r w:rsidRPr="00415D40">
        <w:rPr>
          <w:rFonts w:ascii="仿宋" w:eastAsia="仿宋" w:hAnsi="仿宋"/>
          <w:sz w:val="24"/>
          <w:u w:val="single"/>
        </w:rPr>
        <w:t xml:space="preserve">                                     </w:t>
      </w:r>
    </w:p>
    <w:p w:rsidR="00455DC8" w:rsidRPr="00415D40" w:rsidRDefault="00455DC8">
      <w:pPr>
        <w:spacing w:before="120" w:line="22" w:lineRule="atLeast"/>
        <w:rPr>
          <w:rFonts w:ascii="仿宋" w:eastAsia="仿宋" w:hAnsi="仿宋"/>
          <w:sz w:val="24"/>
        </w:rPr>
      </w:pPr>
    </w:p>
    <w:p w:rsidR="00455DC8" w:rsidRPr="00415D40" w:rsidRDefault="00AA3C53">
      <w:pPr>
        <w:spacing w:before="120" w:line="22" w:lineRule="atLeast"/>
        <w:ind w:firstLineChars="400" w:firstLine="960"/>
        <w:rPr>
          <w:rFonts w:ascii="仿宋" w:eastAsia="仿宋" w:hAnsi="仿宋"/>
          <w:sz w:val="24"/>
          <w:u w:val="single"/>
        </w:rPr>
      </w:pPr>
      <w:r w:rsidRPr="00415D40">
        <w:rPr>
          <w:rFonts w:ascii="仿宋" w:eastAsia="仿宋" w:hAnsi="仿宋" w:hint="eastAsia"/>
          <w:sz w:val="24"/>
        </w:rPr>
        <w:t>签订日期：</w:t>
      </w:r>
      <w:r w:rsidRPr="00415D40">
        <w:rPr>
          <w:rFonts w:ascii="仿宋" w:eastAsia="仿宋" w:hAnsi="仿宋"/>
          <w:sz w:val="24"/>
          <w:u w:val="single"/>
        </w:rPr>
        <w:t xml:space="preserve">               </w:t>
      </w:r>
      <w:r w:rsidRPr="00415D40">
        <w:rPr>
          <w:rFonts w:ascii="仿宋" w:eastAsia="仿宋" w:hAnsi="仿宋" w:hint="eastAsia"/>
          <w:sz w:val="24"/>
        </w:rPr>
        <w:t>年</w:t>
      </w:r>
      <w:r w:rsidRPr="00415D40">
        <w:rPr>
          <w:rFonts w:ascii="仿宋" w:eastAsia="仿宋" w:hAnsi="仿宋"/>
          <w:sz w:val="24"/>
          <w:u w:val="single"/>
        </w:rPr>
        <w:t xml:space="preserve">       </w:t>
      </w:r>
      <w:r w:rsidRPr="00415D40">
        <w:rPr>
          <w:rFonts w:ascii="仿宋" w:eastAsia="仿宋" w:hAnsi="仿宋" w:hint="eastAsia"/>
          <w:sz w:val="24"/>
        </w:rPr>
        <w:t>月</w:t>
      </w:r>
      <w:r w:rsidRPr="00415D40">
        <w:rPr>
          <w:rFonts w:ascii="仿宋" w:eastAsia="仿宋" w:hAnsi="仿宋"/>
          <w:sz w:val="24"/>
          <w:u w:val="single"/>
        </w:rPr>
        <w:t xml:space="preserve">       </w:t>
      </w:r>
      <w:r w:rsidRPr="00415D40">
        <w:rPr>
          <w:rFonts w:ascii="仿宋" w:eastAsia="仿宋" w:hAnsi="仿宋" w:hint="eastAsia"/>
          <w:sz w:val="24"/>
        </w:rPr>
        <w:t>日</w:t>
      </w:r>
    </w:p>
    <w:p w:rsidR="00455DC8" w:rsidRPr="00415D40" w:rsidRDefault="00455DC8">
      <w:pPr>
        <w:widowControl/>
        <w:jc w:val="left"/>
        <w:rPr>
          <w:rFonts w:ascii="仿宋" w:eastAsia="仿宋" w:hAnsi="仿宋"/>
          <w:kern w:val="0"/>
          <w:sz w:val="24"/>
        </w:rPr>
        <w:sectPr w:rsidR="00455DC8" w:rsidRPr="00415D40">
          <w:pgSz w:w="11907" w:h="16840"/>
          <w:pgMar w:top="1474" w:right="1814" w:bottom="1474" w:left="1814" w:header="851" w:footer="851" w:gutter="0"/>
          <w:cols w:space="720"/>
        </w:sectPr>
      </w:pP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u w:val="single"/>
          <w:lang w:val="zh-CN"/>
        </w:rPr>
        <w:lastRenderedPageBreak/>
        <w:t xml:space="preserve">        </w:t>
      </w:r>
      <w:r w:rsidRPr="00415D40">
        <w:rPr>
          <w:rFonts w:ascii="仿宋" w:eastAsia="仿宋" w:hAnsi="仿宋" w:hint="eastAsia"/>
          <w:sz w:val="24"/>
          <w:lang w:val="zh-CN"/>
        </w:rPr>
        <w:t>年</w:t>
      </w:r>
      <w:r w:rsidRPr="00415D40">
        <w:rPr>
          <w:rFonts w:ascii="仿宋" w:eastAsia="仿宋" w:hAnsi="仿宋"/>
          <w:sz w:val="24"/>
          <w:u w:val="single"/>
          <w:lang w:val="zh-CN"/>
        </w:rPr>
        <w:t xml:space="preserve">    </w:t>
      </w:r>
      <w:r w:rsidRPr="00415D40">
        <w:rPr>
          <w:rFonts w:ascii="仿宋" w:eastAsia="仿宋" w:hAnsi="仿宋" w:hint="eastAsia"/>
          <w:sz w:val="24"/>
          <w:lang w:val="zh-CN"/>
        </w:rPr>
        <w:t>月</w:t>
      </w:r>
      <w:r w:rsidRPr="00415D40">
        <w:rPr>
          <w:rFonts w:ascii="仿宋" w:eastAsia="仿宋" w:hAnsi="仿宋"/>
          <w:sz w:val="24"/>
          <w:u w:val="single"/>
          <w:lang w:val="zh-CN"/>
        </w:rPr>
        <w:t xml:space="preserve">    </w:t>
      </w:r>
      <w:r w:rsidRPr="00415D40">
        <w:rPr>
          <w:rFonts w:ascii="仿宋" w:eastAsia="仿宋" w:hAnsi="仿宋" w:hint="eastAsia"/>
          <w:sz w:val="24"/>
          <w:lang w:val="zh-CN"/>
        </w:rPr>
        <w:t>日</w:t>
      </w:r>
      <w:r w:rsidRPr="00415D40">
        <w:rPr>
          <w:rFonts w:ascii="仿宋" w:eastAsia="仿宋" w:hAnsi="仿宋" w:hint="eastAsia"/>
          <w:sz w:val="24"/>
        </w:rPr>
        <w:t>，</w:t>
      </w:r>
      <w:r w:rsidRPr="00415D40">
        <w:rPr>
          <w:rFonts w:ascii="仿宋" w:eastAsia="仿宋" w:hAnsi="仿宋"/>
          <w:sz w:val="24"/>
          <w:u w:val="single"/>
        </w:rPr>
        <w:t xml:space="preserve">   </w:t>
      </w:r>
      <w:r w:rsidRPr="00415D40">
        <w:rPr>
          <w:rFonts w:ascii="仿宋" w:eastAsia="仿宋" w:hAnsi="仿宋" w:hint="eastAsia"/>
          <w:sz w:val="24"/>
          <w:u w:val="single"/>
        </w:rPr>
        <w:t>杭州市中策职业学校钱塘学校</w:t>
      </w:r>
      <w:r w:rsidRPr="00415D40">
        <w:rPr>
          <w:rFonts w:ascii="仿宋" w:eastAsia="仿宋" w:hAnsi="仿宋"/>
          <w:sz w:val="24"/>
          <w:u w:val="single"/>
        </w:rPr>
        <w:t xml:space="preserve">   </w:t>
      </w:r>
      <w:r w:rsidRPr="00415D40">
        <w:rPr>
          <w:rFonts w:ascii="仿宋" w:eastAsia="仿宋" w:hAnsi="仿宋" w:hint="eastAsia"/>
          <w:sz w:val="24"/>
        </w:rPr>
        <w:t>以</w:t>
      </w:r>
      <w:r w:rsidRPr="00415D40">
        <w:rPr>
          <w:rFonts w:ascii="仿宋" w:eastAsia="仿宋" w:hAnsi="仿宋"/>
          <w:sz w:val="24"/>
          <w:u w:val="single"/>
        </w:rPr>
        <w:t xml:space="preserve">   （政府采购方式）  </w:t>
      </w:r>
      <w:r w:rsidRPr="00415D40">
        <w:rPr>
          <w:rFonts w:ascii="仿宋" w:eastAsia="仿宋" w:hAnsi="仿宋" w:hint="eastAsia"/>
          <w:sz w:val="24"/>
        </w:rPr>
        <w:t>对</w:t>
      </w:r>
      <w:r w:rsidRPr="00415D40">
        <w:rPr>
          <w:rFonts w:ascii="仿宋" w:eastAsia="仿宋" w:hAnsi="仿宋"/>
          <w:sz w:val="24"/>
          <w:u w:val="single"/>
        </w:rPr>
        <w:t xml:space="preserve">   （同前</w:t>
      </w:r>
      <w:proofErr w:type="gramStart"/>
      <w:r w:rsidRPr="00415D40">
        <w:rPr>
          <w:rFonts w:ascii="仿宋" w:eastAsia="仿宋" w:hAnsi="仿宋" w:hint="eastAsia"/>
          <w:sz w:val="24"/>
          <w:u w:val="single"/>
        </w:rPr>
        <w:t>页项目</w:t>
      </w:r>
      <w:proofErr w:type="gramEnd"/>
      <w:r w:rsidRPr="00415D40">
        <w:rPr>
          <w:rFonts w:ascii="仿宋" w:eastAsia="仿宋" w:hAnsi="仿宋" w:hint="eastAsia"/>
          <w:sz w:val="24"/>
          <w:u w:val="single"/>
        </w:rPr>
        <w:t>名称）</w:t>
      </w:r>
      <w:r w:rsidRPr="00415D40">
        <w:rPr>
          <w:rFonts w:ascii="仿宋" w:eastAsia="仿宋" w:hAnsi="仿宋"/>
          <w:sz w:val="24"/>
          <w:u w:val="single"/>
        </w:rPr>
        <w:t xml:space="preserve">   </w:t>
      </w:r>
      <w:r w:rsidRPr="00415D40">
        <w:rPr>
          <w:rFonts w:ascii="仿宋" w:eastAsia="仿宋" w:hAnsi="仿宋" w:hint="eastAsia"/>
          <w:sz w:val="24"/>
        </w:rPr>
        <w:t>项目进行了采购。经</w:t>
      </w:r>
      <w:r w:rsidRPr="00415D40">
        <w:rPr>
          <w:rFonts w:ascii="仿宋" w:eastAsia="仿宋" w:hAnsi="仿宋"/>
          <w:sz w:val="24"/>
          <w:u w:val="single"/>
        </w:rPr>
        <w:t xml:space="preserve">   （相关评定主体名称）   </w:t>
      </w:r>
      <w:r w:rsidRPr="00415D40">
        <w:rPr>
          <w:rFonts w:ascii="仿宋" w:eastAsia="仿宋" w:hAnsi="仿宋" w:hint="eastAsia"/>
          <w:sz w:val="24"/>
        </w:rPr>
        <w:t>评定，</w:t>
      </w:r>
      <w:r w:rsidRPr="00415D40">
        <w:rPr>
          <w:rFonts w:ascii="仿宋" w:eastAsia="仿宋" w:hAnsi="仿宋"/>
          <w:sz w:val="24"/>
          <w:u w:val="single"/>
        </w:rPr>
        <w:t xml:space="preserve">   （中标供应商名称）</w:t>
      </w:r>
      <w:r w:rsidRPr="00415D40">
        <w:rPr>
          <w:rFonts w:ascii="仿宋" w:eastAsia="仿宋" w:hAnsi="仿宋" w:hint="eastAsia"/>
          <w:sz w:val="24"/>
        </w:rPr>
        <w:t>为该项目中标供应商。现于中标通知书发出之日起三十日内，按照采购文件确定的事项签订本合同。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lang w:val="zh-CN"/>
        </w:rPr>
        <w:t>根据《中华人民共和国民法典》、《中华人民共和国政府采购法》等相关法律法规之规定，按照平等、自愿、公平、诚实信用和绿色的原则，经</w:t>
      </w:r>
      <w:r w:rsidRPr="00415D40">
        <w:rPr>
          <w:rFonts w:ascii="仿宋" w:eastAsia="仿宋" w:hAnsi="仿宋"/>
          <w:sz w:val="24"/>
          <w:u w:val="single"/>
        </w:rPr>
        <w:t xml:space="preserve">   </w:t>
      </w:r>
      <w:r w:rsidRPr="00415D40">
        <w:rPr>
          <w:rFonts w:ascii="仿宋" w:eastAsia="仿宋" w:hAnsi="仿宋" w:hint="eastAsia"/>
          <w:sz w:val="24"/>
          <w:u w:val="single"/>
        </w:rPr>
        <w:t>杭州市中策职业学校钱塘学校</w:t>
      </w:r>
      <w:r w:rsidRPr="00415D40">
        <w:rPr>
          <w:rFonts w:ascii="仿宋" w:eastAsia="仿宋" w:hAnsi="仿宋"/>
          <w:sz w:val="24"/>
          <w:u w:val="single"/>
        </w:rPr>
        <w:t xml:space="preserve">   </w:t>
      </w:r>
      <w:r w:rsidRPr="00415D40">
        <w:rPr>
          <w:rFonts w:ascii="仿宋" w:eastAsia="仿宋" w:hAnsi="仿宋"/>
          <w:sz w:val="24"/>
          <w:lang w:val="zh-CN"/>
        </w:rPr>
        <w:t>(以下简称：甲方)和</w:t>
      </w:r>
      <w:r w:rsidRPr="00415D40">
        <w:rPr>
          <w:rFonts w:ascii="仿宋" w:eastAsia="仿宋" w:hAnsi="仿宋"/>
          <w:sz w:val="24"/>
          <w:u w:val="single"/>
        </w:rPr>
        <w:t xml:space="preserve">   （中标供应商名称）   </w:t>
      </w:r>
      <w:r w:rsidRPr="00415D40">
        <w:rPr>
          <w:rFonts w:ascii="仿宋" w:eastAsia="仿宋" w:hAnsi="仿宋"/>
          <w:sz w:val="24"/>
          <w:lang w:val="zh-CN"/>
        </w:rPr>
        <w:t>(以下简称：乙方)协商一致，约定以下合同</w:t>
      </w:r>
      <w:r w:rsidRPr="00415D40">
        <w:rPr>
          <w:rFonts w:ascii="仿宋" w:eastAsia="仿宋" w:hAnsi="仿宋" w:hint="eastAsia"/>
          <w:sz w:val="24"/>
        </w:rPr>
        <w:t>条款，以</w:t>
      </w:r>
      <w:proofErr w:type="gramStart"/>
      <w:r w:rsidRPr="00415D40">
        <w:rPr>
          <w:rFonts w:ascii="仿宋" w:eastAsia="仿宋" w:hAnsi="仿宋" w:hint="eastAsia"/>
          <w:sz w:val="24"/>
        </w:rPr>
        <w:t>兹共同</w:t>
      </w:r>
      <w:proofErr w:type="gramEnd"/>
      <w:r w:rsidRPr="00415D40">
        <w:rPr>
          <w:rFonts w:ascii="仿宋" w:eastAsia="仿宋" w:hAnsi="仿宋" w:hint="eastAsia"/>
          <w:sz w:val="24"/>
        </w:rPr>
        <w:t>遵守、全面履行。</w:t>
      </w:r>
    </w:p>
    <w:p w:rsidR="00455DC8" w:rsidRPr="00415D40" w:rsidRDefault="00AA3C53">
      <w:pPr>
        <w:spacing w:line="560" w:lineRule="exact"/>
        <w:ind w:firstLineChars="200" w:firstLine="482"/>
        <w:outlineLvl w:val="0"/>
        <w:rPr>
          <w:rFonts w:ascii="仿宋" w:eastAsia="仿宋" w:hAnsi="仿宋"/>
          <w:b/>
          <w:sz w:val="24"/>
        </w:rPr>
      </w:pPr>
      <w:bookmarkStart w:id="399" w:name="_Toc3029"/>
      <w:bookmarkStart w:id="400" w:name="_Toc2232"/>
      <w:bookmarkStart w:id="401" w:name="_Toc24059"/>
      <w:r w:rsidRPr="00415D40">
        <w:rPr>
          <w:rFonts w:ascii="仿宋" w:eastAsia="仿宋" w:hAnsi="仿宋"/>
          <w:b/>
          <w:sz w:val="24"/>
        </w:rPr>
        <w:t xml:space="preserve">1.1 </w:t>
      </w:r>
      <w:r w:rsidRPr="00415D40">
        <w:rPr>
          <w:rFonts w:ascii="仿宋" w:eastAsia="仿宋" w:hAnsi="仿宋" w:hint="eastAsia"/>
          <w:b/>
          <w:sz w:val="24"/>
        </w:rPr>
        <w:t>合同组成部分</w:t>
      </w:r>
      <w:bookmarkEnd w:id="399"/>
      <w:bookmarkEnd w:id="400"/>
      <w:bookmarkEnd w:id="401"/>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1.1.1 </w:t>
      </w:r>
      <w:r w:rsidRPr="00415D40">
        <w:rPr>
          <w:rFonts w:ascii="仿宋" w:eastAsia="仿宋" w:hAnsi="仿宋" w:hint="eastAsia"/>
          <w:sz w:val="24"/>
        </w:rPr>
        <w:t>本合同及其补充合同、变更协议；</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1.1.2 </w:t>
      </w:r>
      <w:r w:rsidRPr="00415D40">
        <w:rPr>
          <w:rFonts w:ascii="仿宋" w:eastAsia="仿宋" w:hAnsi="仿宋" w:hint="eastAsia"/>
          <w:sz w:val="24"/>
        </w:rPr>
        <w:t>中标通知书；</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1.1.3 </w:t>
      </w:r>
      <w:r w:rsidRPr="00415D40">
        <w:rPr>
          <w:rFonts w:ascii="仿宋" w:eastAsia="仿宋" w:hAnsi="仿宋" w:hint="eastAsia"/>
          <w:sz w:val="24"/>
        </w:rPr>
        <w:t>投标文件（含澄清或者说明文件）；</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1.1.4 </w:t>
      </w:r>
      <w:r w:rsidRPr="00415D40">
        <w:rPr>
          <w:rFonts w:ascii="仿宋" w:eastAsia="仿宋" w:hAnsi="仿宋" w:hint="eastAsia"/>
          <w:sz w:val="24"/>
        </w:rPr>
        <w:t>招标文件（含澄清或者修改文件）；</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1.1.5 </w:t>
      </w:r>
      <w:r w:rsidRPr="00415D40">
        <w:rPr>
          <w:rFonts w:ascii="仿宋" w:eastAsia="仿宋" w:hAnsi="仿宋" w:hint="eastAsia"/>
          <w:sz w:val="24"/>
        </w:rPr>
        <w:t>其他相关采购文件。</w:t>
      </w:r>
    </w:p>
    <w:p w:rsidR="00455DC8" w:rsidRPr="00415D40" w:rsidRDefault="00AA3C53">
      <w:pPr>
        <w:spacing w:line="560" w:lineRule="exact"/>
        <w:ind w:firstLineChars="200" w:firstLine="482"/>
        <w:outlineLvl w:val="0"/>
        <w:rPr>
          <w:rFonts w:ascii="仿宋" w:eastAsia="仿宋" w:hAnsi="仿宋"/>
          <w:b/>
          <w:sz w:val="24"/>
        </w:rPr>
      </w:pPr>
      <w:bookmarkStart w:id="402" w:name="_Toc27126"/>
      <w:bookmarkStart w:id="403" w:name="_Toc21295"/>
      <w:bookmarkStart w:id="404" w:name="_Toc24300"/>
      <w:r w:rsidRPr="00415D40">
        <w:rPr>
          <w:rFonts w:ascii="仿宋" w:eastAsia="仿宋" w:hAnsi="仿宋"/>
          <w:b/>
          <w:sz w:val="24"/>
        </w:rPr>
        <w:t xml:space="preserve">1.2 </w:t>
      </w:r>
      <w:bookmarkEnd w:id="402"/>
      <w:bookmarkEnd w:id="403"/>
      <w:bookmarkEnd w:id="404"/>
      <w:r w:rsidRPr="00415D40">
        <w:rPr>
          <w:rFonts w:ascii="仿宋" w:eastAsia="仿宋" w:hAnsi="仿宋" w:hint="eastAsia"/>
          <w:b/>
          <w:sz w:val="24"/>
        </w:rPr>
        <w:t>服务</w:t>
      </w:r>
    </w:p>
    <w:p w:rsidR="00455DC8" w:rsidRPr="00415D40" w:rsidRDefault="00AA3C53">
      <w:pPr>
        <w:spacing w:line="560" w:lineRule="exact"/>
        <w:ind w:firstLineChars="200" w:firstLine="480"/>
        <w:rPr>
          <w:rFonts w:ascii="仿宋" w:eastAsia="仿宋" w:hAnsi="仿宋"/>
          <w:sz w:val="24"/>
          <w:u w:val="single"/>
        </w:rPr>
      </w:pPr>
      <w:r w:rsidRPr="00415D40">
        <w:rPr>
          <w:rFonts w:ascii="仿宋" w:eastAsia="仿宋" w:hAnsi="仿宋"/>
          <w:sz w:val="24"/>
        </w:rPr>
        <w:t xml:space="preserve">1.2.1 </w:t>
      </w:r>
      <w:r w:rsidRPr="00415D40">
        <w:rPr>
          <w:rFonts w:ascii="仿宋" w:eastAsia="仿宋" w:hAnsi="仿宋" w:hint="eastAsia"/>
          <w:sz w:val="24"/>
        </w:rPr>
        <w:t>服务名称：</w:t>
      </w:r>
      <w:r w:rsidRPr="00415D40">
        <w:rPr>
          <w:rFonts w:ascii="仿宋" w:eastAsia="仿宋" w:hAnsi="仿宋"/>
          <w:sz w:val="24"/>
          <w:u w:val="single"/>
        </w:rPr>
        <w:t xml:space="preserve">                                                </w:t>
      </w:r>
      <w:r w:rsidRPr="00415D40">
        <w:rPr>
          <w:rFonts w:ascii="仿宋" w:eastAsia="仿宋" w:hAnsi="仿宋" w:hint="eastAsia"/>
          <w:sz w:val="24"/>
        </w:rPr>
        <w:t>；</w:t>
      </w:r>
    </w:p>
    <w:p w:rsidR="00455DC8" w:rsidRPr="00415D40" w:rsidRDefault="00AA3C53">
      <w:pPr>
        <w:spacing w:line="560" w:lineRule="exact"/>
        <w:ind w:firstLineChars="200" w:firstLine="480"/>
        <w:rPr>
          <w:rFonts w:ascii="仿宋" w:eastAsia="仿宋" w:hAnsi="仿宋"/>
          <w:sz w:val="24"/>
          <w:u w:val="single"/>
        </w:rPr>
      </w:pPr>
      <w:r w:rsidRPr="00415D40">
        <w:rPr>
          <w:rFonts w:ascii="仿宋" w:eastAsia="仿宋" w:hAnsi="仿宋"/>
          <w:sz w:val="24"/>
        </w:rPr>
        <w:t xml:space="preserve">1.2.2 </w:t>
      </w:r>
      <w:r w:rsidRPr="00415D40">
        <w:rPr>
          <w:rFonts w:ascii="仿宋" w:eastAsia="仿宋" w:hAnsi="仿宋" w:hint="eastAsia"/>
          <w:sz w:val="24"/>
        </w:rPr>
        <w:t>服务数量：</w:t>
      </w:r>
      <w:r w:rsidRPr="00415D40">
        <w:rPr>
          <w:rFonts w:ascii="仿宋" w:eastAsia="仿宋" w:hAnsi="仿宋"/>
          <w:sz w:val="24"/>
          <w:u w:val="single"/>
        </w:rPr>
        <w:t xml:space="preserve">                                                </w:t>
      </w:r>
      <w:r w:rsidRPr="00415D40">
        <w:rPr>
          <w:rFonts w:ascii="仿宋" w:eastAsia="仿宋" w:hAnsi="仿宋" w:hint="eastAsia"/>
          <w:sz w:val="24"/>
        </w:rPr>
        <w:t>；</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1.2.3 </w:t>
      </w:r>
      <w:r w:rsidRPr="00415D40">
        <w:rPr>
          <w:rFonts w:ascii="仿宋" w:eastAsia="仿宋" w:hAnsi="仿宋" w:hint="eastAsia"/>
          <w:sz w:val="24"/>
        </w:rPr>
        <w:t>服务质量：</w:t>
      </w:r>
      <w:r w:rsidRPr="00415D40">
        <w:rPr>
          <w:rFonts w:ascii="仿宋" w:eastAsia="仿宋" w:hAnsi="仿宋" w:hint="eastAsia"/>
          <w:sz w:val="24"/>
          <w:u w:val="single"/>
        </w:rPr>
        <w:t xml:space="preserve">　　　　　　　　　</w:t>
      </w:r>
      <w:r w:rsidRPr="00415D40">
        <w:rPr>
          <w:rFonts w:ascii="仿宋" w:eastAsia="仿宋" w:hAnsi="仿宋"/>
          <w:sz w:val="24"/>
          <w:u w:val="single"/>
        </w:rPr>
        <w:t xml:space="preserve">                      　      </w:t>
      </w:r>
      <w:r w:rsidRPr="00415D40">
        <w:rPr>
          <w:rFonts w:ascii="仿宋" w:eastAsia="仿宋" w:hAnsi="仿宋" w:hint="eastAsia"/>
          <w:sz w:val="24"/>
        </w:rPr>
        <w:t>。</w:t>
      </w:r>
    </w:p>
    <w:p w:rsidR="00455DC8" w:rsidRPr="00415D40" w:rsidRDefault="00AA3C53">
      <w:pPr>
        <w:spacing w:line="560" w:lineRule="exact"/>
        <w:ind w:firstLineChars="200" w:firstLine="482"/>
        <w:outlineLvl w:val="0"/>
        <w:rPr>
          <w:rFonts w:ascii="仿宋" w:eastAsia="仿宋" w:hAnsi="仿宋"/>
          <w:b/>
          <w:sz w:val="24"/>
        </w:rPr>
      </w:pPr>
      <w:bookmarkStart w:id="405" w:name="_Toc21631"/>
      <w:bookmarkStart w:id="406" w:name="_Toc21551"/>
      <w:bookmarkStart w:id="407" w:name="_Toc23292"/>
      <w:r w:rsidRPr="00415D40">
        <w:rPr>
          <w:rFonts w:ascii="仿宋" w:eastAsia="仿宋" w:hAnsi="仿宋"/>
          <w:b/>
          <w:sz w:val="24"/>
        </w:rPr>
        <w:t xml:space="preserve">1.3 </w:t>
      </w:r>
      <w:r w:rsidRPr="00415D40">
        <w:rPr>
          <w:rFonts w:ascii="仿宋" w:eastAsia="仿宋" w:hAnsi="仿宋" w:hint="eastAsia"/>
          <w:b/>
          <w:sz w:val="24"/>
        </w:rPr>
        <w:t>价款</w:t>
      </w:r>
      <w:bookmarkEnd w:id="405"/>
      <w:bookmarkEnd w:id="406"/>
      <w:bookmarkEnd w:id="407"/>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rPr>
        <w:t>本合同总价为：￥</w:t>
      </w:r>
      <w:r w:rsidRPr="00415D40">
        <w:rPr>
          <w:rFonts w:ascii="仿宋" w:eastAsia="仿宋" w:hAnsi="仿宋"/>
          <w:sz w:val="24"/>
          <w:u w:val="single"/>
        </w:rPr>
        <w:t xml:space="preserve">           </w:t>
      </w:r>
      <w:r w:rsidRPr="00415D40">
        <w:rPr>
          <w:rFonts w:ascii="仿宋" w:eastAsia="仿宋" w:hAnsi="仿宋" w:hint="eastAsia"/>
          <w:sz w:val="24"/>
        </w:rPr>
        <w:t>元（大写：</w:t>
      </w:r>
      <w:r w:rsidRPr="00415D40">
        <w:rPr>
          <w:rFonts w:ascii="仿宋" w:eastAsia="仿宋" w:hAnsi="仿宋"/>
          <w:sz w:val="24"/>
          <w:u w:val="single"/>
        </w:rPr>
        <w:t xml:space="preserve">                 </w:t>
      </w:r>
      <w:r w:rsidRPr="00415D40">
        <w:rPr>
          <w:rFonts w:ascii="仿宋" w:eastAsia="仿宋" w:hAnsi="仿宋" w:hint="eastAsia"/>
          <w:sz w:val="24"/>
        </w:rPr>
        <w:t>元人民币）（其中包括2022年1月1日至合同签订之日前空档期物业服务费用</w:t>
      </w:r>
      <w:r w:rsidRPr="00415D40">
        <w:rPr>
          <w:rFonts w:ascii="仿宋" w:eastAsia="仿宋" w:hAnsi="仿宋" w:hint="eastAsia"/>
          <w:sz w:val="24"/>
          <w:u w:val="single"/>
        </w:rPr>
        <w:t xml:space="preserve">      </w:t>
      </w:r>
      <w:r w:rsidRPr="00415D40">
        <w:rPr>
          <w:rFonts w:ascii="仿宋" w:eastAsia="仿宋" w:hAnsi="仿宋" w:hint="eastAsia"/>
          <w:sz w:val="24"/>
        </w:rPr>
        <w:t>元人民币，由乙方与</w:t>
      </w:r>
      <w:r w:rsidRPr="00415D40">
        <w:rPr>
          <w:rFonts w:ascii="仿宋" w:eastAsia="仿宋" w:hAnsi="仿宋" w:hint="eastAsia"/>
          <w:sz w:val="24"/>
        </w:rPr>
        <w:lastRenderedPageBreak/>
        <w:t>原供应商结算）。</w:t>
      </w:r>
    </w:p>
    <w:p w:rsidR="00455DC8" w:rsidRPr="00415D40" w:rsidRDefault="00AA3C53">
      <w:pPr>
        <w:spacing w:line="560" w:lineRule="exact"/>
        <w:ind w:firstLineChars="200" w:firstLine="480"/>
        <w:rPr>
          <w:rFonts w:ascii="仿宋" w:eastAsia="仿宋" w:hAnsi="仿宋"/>
          <w:sz w:val="24"/>
          <w:u w:val="single"/>
        </w:rPr>
      </w:pPr>
      <w:r w:rsidRPr="00415D40">
        <w:rPr>
          <w:rFonts w:ascii="仿宋" w:eastAsia="仿宋" w:hAnsi="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415D40" w:rsidRPr="00415D4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pStyle w:val="16"/>
              <w:spacing w:line="560" w:lineRule="exact"/>
              <w:jc w:val="center"/>
              <w:rPr>
                <w:rFonts w:ascii="仿宋" w:eastAsia="仿宋" w:hAnsi="仿宋"/>
                <w:sz w:val="24"/>
                <w:szCs w:val="24"/>
              </w:rPr>
            </w:pPr>
            <w:r w:rsidRPr="00415D40">
              <w:rPr>
                <w:rFonts w:ascii="仿宋" w:eastAsia="仿宋" w:hAnsi="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pStyle w:val="16"/>
              <w:spacing w:line="560" w:lineRule="exact"/>
              <w:ind w:firstLine="200"/>
              <w:jc w:val="center"/>
              <w:rPr>
                <w:rFonts w:ascii="仿宋" w:eastAsia="仿宋" w:hAnsi="仿宋"/>
                <w:sz w:val="24"/>
                <w:szCs w:val="24"/>
              </w:rPr>
            </w:pPr>
            <w:r w:rsidRPr="00415D40">
              <w:rPr>
                <w:rFonts w:ascii="仿宋" w:eastAsia="仿宋" w:hAnsi="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455DC8" w:rsidRPr="00415D40" w:rsidRDefault="00AA3C53">
            <w:pPr>
              <w:pStyle w:val="16"/>
              <w:spacing w:line="560" w:lineRule="exact"/>
              <w:jc w:val="center"/>
              <w:rPr>
                <w:rFonts w:ascii="仿宋" w:eastAsia="仿宋" w:hAnsi="仿宋"/>
                <w:sz w:val="24"/>
                <w:szCs w:val="24"/>
              </w:rPr>
            </w:pPr>
            <w:r w:rsidRPr="00415D40">
              <w:rPr>
                <w:rFonts w:ascii="仿宋" w:eastAsia="仿宋" w:hAnsi="仿宋" w:hint="eastAsia"/>
                <w:sz w:val="24"/>
                <w:szCs w:val="24"/>
              </w:rPr>
              <w:t>分项价格</w:t>
            </w:r>
          </w:p>
        </w:tc>
      </w:tr>
      <w:tr w:rsidR="00415D40" w:rsidRPr="00415D4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r>
      <w:tr w:rsidR="00415D40" w:rsidRPr="00415D4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r>
      <w:tr w:rsidR="00415D40" w:rsidRPr="00415D4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r>
      <w:tr w:rsidR="00415D40" w:rsidRPr="00415D4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r>
      <w:tr w:rsidR="00415D40" w:rsidRPr="00415D40">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455DC8" w:rsidRPr="00415D40" w:rsidRDefault="00AA3C53">
            <w:pPr>
              <w:pStyle w:val="16"/>
              <w:spacing w:line="560" w:lineRule="exact"/>
              <w:ind w:firstLine="200"/>
              <w:jc w:val="center"/>
              <w:rPr>
                <w:rFonts w:ascii="仿宋" w:eastAsia="仿宋" w:hAnsi="仿宋"/>
                <w:sz w:val="24"/>
                <w:szCs w:val="24"/>
              </w:rPr>
            </w:pPr>
            <w:r w:rsidRPr="00415D40">
              <w:rPr>
                <w:rFonts w:ascii="仿宋" w:eastAsia="仿宋" w:hAnsi="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455DC8" w:rsidRPr="00415D40" w:rsidRDefault="00455DC8">
            <w:pPr>
              <w:pStyle w:val="16"/>
              <w:spacing w:line="560" w:lineRule="exact"/>
              <w:ind w:firstLine="200"/>
              <w:jc w:val="center"/>
              <w:rPr>
                <w:rFonts w:ascii="仿宋" w:eastAsia="仿宋" w:hAnsi="仿宋"/>
                <w:sz w:val="24"/>
                <w:szCs w:val="24"/>
              </w:rPr>
            </w:pPr>
          </w:p>
        </w:tc>
      </w:tr>
    </w:tbl>
    <w:p w:rsidR="00455DC8" w:rsidRPr="00415D40" w:rsidRDefault="00AA3C53">
      <w:pPr>
        <w:spacing w:line="560" w:lineRule="exact"/>
        <w:ind w:firstLineChars="200" w:firstLine="482"/>
        <w:outlineLvl w:val="0"/>
        <w:rPr>
          <w:rFonts w:ascii="仿宋" w:eastAsia="仿宋" w:hAnsi="仿宋"/>
          <w:b/>
          <w:sz w:val="24"/>
        </w:rPr>
      </w:pPr>
      <w:bookmarkStart w:id="408" w:name="_Toc1814"/>
      <w:bookmarkStart w:id="409" w:name="_Toc10340"/>
      <w:bookmarkStart w:id="410" w:name="_Toc22618"/>
      <w:r w:rsidRPr="00415D40">
        <w:rPr>
          <w:rFonts w:ascii="仿宋" w:eastAsia="仿宋" w:hAnsi="仿宋"/>
          <w:b/>
          <w:sz w:val="24"/>
        </w:rPr>
        <w:t xml:space="preserve">1.4 </w:t>
      </w:r>
      <w:r w:rsidRPr="00415D40">
        <w:rPr>
          <w:rFonts w:ascii="仿宋" w:eastAsia="仿宋" w:hAnsi="仿宋" w:hint="eastAsia"/>
          <w:b/>
          <w:sz w:val="24"/>
        </w:rPr>
        <w:t>付款</w:t>
      </w:r>
      <w:bookmarkEnd w:id="408"/>
      <w:bookmarkEnd w:id="409"/>
      <w:bookmarkEnd w:id="410"/>
      <w:r w:rsidRPr="00415D40">
        <w:rPr>
          <w:rFonts w:ascii="仿宋" w:eastAsia="仿宋" w:hAnsi="仿宋" w:hint="eastAsia"/>
          <w:b/>
          <w:sz w:val="24"/>
        </w:rPr>
        <w:t>方式、时间和条件</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1.4.1</w:t>
      </w:r>
      <w:r w:rsidRPr="00415D40">
        <w:rPr>
          <w:rFonts w:ascii="仿宋" w:eastAsia="仿宋" w:hAnsi="仿宋" w:hint="eastAsia"/>
          <w:sz w:val="24"/>
        </w:rPr>
        <w:t>甲方应严格履行合同，及时组织验收，验收合格后及时将合同款支付完毕。对于满足合同约定支付条件的，甲方自收到发票后</w:t>
      </w:r>
      <w:r w:rsidRPr="00415D40">
        <w:rPr>
          <w:rFonts w:ascii="仿宋" w:eastAsia="仿宋" w:hAnsi="仿宋"/>
          <w:sz w:val="24"/>
        </w:rPr>
        <w:t>5个工作日内将资金支付到合同约定的乙方账户，有条件的甲方可以即时支付。甲方不得以机构变动、人员更替、政策调整、单位放假等为由延迟付款。</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1.4.2甲方在政府采购合同中约定预付款，预付款比例</w:t>
      </w:r>
      <w:r w:rsidRPr="00415D40">
        <w:rPr>
          <w:rFonts w:ascii="仿宋" w:eastAsia="仿宋" w:hAnsi="仿宋" w:hint="eastAsia"/>
          <w:sz w:val="24"/>
        </w:rPr>
        <w:t>为</w:t>
      </w:r>
      <w:r w:rsidRPr="00415D40">
        <w:rPr>
          <w:rFonts w:ascii="仿宋" w:eastAsia="仿宋" w:hAnsi="仿宋"/>
          <w:sz w:val="24"/>
        </w:rPr>
        <w:t>合同金额的30％；项目分年安排预算的，每年预付款比例</w:t>
      </w:r>
      <w:r w:rsidRPr="00415D40">
        <w:rPr>
          <w:rFonts w:ascii="仿宋" w:eastAsia="仿宋" w:hAnsi="仿宋" w:hint="eastAsia"/>
          <w:sz w:val="24"/>
        </w:rPr>
        <w:t>为</w:t>
      </w:r>
      <w:r w:rsidRPr="00415D40">
        <w:rPr>
          <w:rFonts w:ascii="仿宋" w:eastAsia="仿宋" w:hAnsi="仿宋"/>
          <w:sz w:val="24"/>
        </w:rPr>
        <w:t>项目年度计划支付资金额的30％。采购项目实施以人工投入为主的，可适当降低预付款比例，但不低于10%。甲方可以根据项目特点、乙方信用等实际情况提高预付款比例，最高预付比例可以达到50%。</w:t>
      </w:r>
      <w:r w:rsidRPr="00415D40">
        <w:rPr>
          <w:rFonts w:ascii="仿宋" w:eastAsia="仿宋" w:hAnsi="仿宋" w:hint="eastAsia"/>
          <w:sz w:val="24"/>
        </w:rPr>
        <w:t>乙方可登录政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前台大厅选择金融服务 - 【保函保险服务】出具预付款保函，具体步骤：选择产品—填写供应商信息—选择中标项目—确认信息—等待保险/保函受理—确认保单—支付保费—成功出单。政</w:t>
      </w:r>
      <w:proofErr w:type="gramStart"/>
      <w:r w:rsidRPr="00415D40">
        <w:rPr>
          <w:rFonts w:ascii="仿宋" w:eastAsia="仿宋" w:hAnsi="仿宋" w:hint="eastAsia"/>
          <w:sz w:val="24"/>
        </w:rPr>
        <w:t>采云</w:t>
      </w:r>
      <w:proofErr w:type="gramEnd"/>
      <w:r w:rsidRPr="00415D40">
        <w:rPr>
          <w:rFonts w:ascii="仿宋" w:eastAsia="仿宋" w:hAnsi="仿宋" w:hint="eastAsia"/>
          <w:sz w:val="24"/>
        </w:rPr>
        <w:t>金融专线400-903-9583。</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1.4.3</w:t>
      </w:r>
      <w:r w:rsidRPr="00415D40">
        <w:rPr>
          <w:rFonts w:ascii="仿宋" w:eastAsia="仿宋" w:hAnsi="仿宋" w:hint="eastAsia"/>
          <w:sz w:val="24"/>
        </w:rPr>
        <w:t>甲方迟延支付乙方款项的，向乙方支付逾期利息。双方可以在合同专用条款中约定逾期利率，约定利率不得低于合同订立时</w:t>
      </w:r>
      <w:r w:rsidRPr="00415D40">
        <w:rPr>
          <w:rFonts w:ascii="仿宋" w:eastAsia="仿宋" w:hAnsi="仿宋"/>
          <w:sz w:val="24"/>
        </w:rPr>
        <w:t>1年</w:t>
      </w:r>
      <w:proofErr w:type="gramStart"/>
      <w:r w:rsidRPr="00415D40">
        <w:rPr>
          <w:rFonts w:ascii="仿宋" w:eastAsia="仿宋" w:hAnsi="仿宋" w:hint="eastAsia"/>
          <w:sz w:val="24"/>
        </w:rPr>
        <w:t>期贷款市场</w:t>
      </w:r>
      <w:proofErr w:type="gramEnd"/>
      <w:r w:rsidRPr="00415D40">
        <w:rPr>
          <w:rFonts w:ascii="仿宋" w:eastAsia="仿宋" w:hAnsi="仿宋" w:hint="eastAsia"/>
          <w:sz w:val="24"/>
        </w:rPr>
        <w:t>报价利率；未作约定的，按照每日利率</w:t>
      </w:r>
      <w:r w:rsidRPr="00415D40">
        <w:rPr>
          <w:rFonts w:ascii="仿宋" w:eastAsia="仿宋" w:hAnsi="仿宋" w:hint="eastAsia"/>
          <w:sz w:val="24"/>
          <w:u w:val="single"/>
        </w:rPr>
        <w:t>万分之五</w:t>
      </w:r>
      <w:r w:rsidRPr="00415D40">
        <w:rPr>
          <w:rFonts w:ascii="仿宋" w:eastAsia="仿宋" w:hAnsi="仿宋" w:hint="eastAsia"/>
          <w:sz w:val="24"/>
        </w:rPr>
        <w:t>支付逾期利息。</w:t>
      </w:r>
    </w:p>
    <w:p w:rsidR="00455DC8" w:rsidRPr="00415D40" w:rsidRDefault="00AA3C53">
      <w:pPr>
        <w:spacing w:line="560" w:lineRule="exact"/>
        <w:ind w:firstLineChars="200" w:firstLine="480"/>
        <w:outlineLvl w:val="0"/>
        <w:rPr>
          <w:rFonts w:ascii="仿宋" w:eastAsia="仿宋" w:hAnsi="仿宋"/>
          <w:sz w:val="24"/>
        </w:rPr>
      </w:pPr>
      <w:r w:rsidRPr="00415D40">
        <w:rPr>
          <w:rFonts w:ascii="仿宋" w:eastAsia="仿宋" w:hAnsi="仿宋"/>
          <w:sz w:val="24"/>
        </w:rPr>
        <w:t>1.4.4资金支付的方式、时间和条件详见</w:t>
      </w:r>
      <w:r w:rsidRPr="00415D40">
        <w:rPr>
          <w:rFonts w:ascii="仿宋" w:eastAsia="仿宋" w:hAnsi="仿宋" w:hint="eastAsia"/>
          <w:b/>
          <w:i/>
          <w:sz w:val="24"/>
          <w:u w:val="single"/>
        </w:rPr>
        <w:t>合同专用条款</w:t>
      </w:r>
      <w:r w:rsidRPr="00415D40">
        <w:rPr>
          <w:rFonts w:ascii="仿宋" w:eastAsia="仿宋" w:hAnsi="仿宋" w:hint="eastAsia"/>
          <w:sz w:val="24"/>
        </w:rPr>
        <w:t>。</w:t>
      </w:r>
    </w:p>
    <w:p w:rsidR="00455DC8" w:rsidRPr="00415D40" w:rsidRDefault="00AA3C53">
      <w:pPr>
        <w:spacing w:line="560" w:lineRule="exact"/>
        <w:ind w:firstLineChars="200" w:firstLine="480"/>
        <w:outlineLvl w:val="0"/>
        <w:rPr>
          <w:rFonts w:ascii="仿宋" w:eastAsia="仿宋" w:hAnsi="仿宋"/>
          <w:sz w:val="24"/>
        </w:rPr>
      </w:pPr>
      <w:r w:rsidRPr="00415D40">
        <w:rPr>
          <w:rFonts w:ascii="仿宋" w:eastAsia="仿宋" w:hAnsi="仿宋"/>
          <w:sz w:val="24"/>
        </w:rPr>
        <w:lastRenderedPageBreak/>
        <w:t>1.4.5</w:t>
      </w:r>
      <w:r w:rsidRPr="00415D40">
        <w:rPr>
          <w:rFonts w:ascii="仿宋" w:eastAsia="仿宋" w:hAnsi="仿宋" w:hint="eastAsia"/>
          <w:sz w:val="24"/>
        </w:rPr>
        <w:t>乙方</w:t>
      </w:r>
      <w:r w:rsidRPr="00415D40">
        <w:rPr>
          <w:rFonts w:ascii="仿宋" w:eastAsia="仿宋" w:hAnsi="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415D40">
        <w:rPr>
          <w:rFonts w:ascii="仿宋" w:eastAsia="仿宋" w:hAnsi="仿宋" w:hint="eastAsia"/>
          <w:sz w:val="24"/>
        </w:rPr>
        <w:t>杭财采监</w:t>
      </w:r>
      <w:proofErr w:type="gramEnd"/>
      <w:r w:rsidRPr="00415D40">
        <w:rPr>
          <w:rFonts w:ascii="仿宋" w:eastAsia="仿宋" w:hAnsi="仿宋" w:hint="eastAsia"/>
          <w:sz w:val="24"/>
        </w:rPr>
        <w:t>〔</w:t>
      </w:r>
      <w:r w:rsidRPr="00415D40">
        <w:rPr>
          <w:rFonts w:ascii="仿宋" w:eastAsia="仿宋" w:hAnsi="仿宋"/>
          <w:sz w:val="24"/>
        </w:rPr>
        <w:t>2021〕17号）。</w:t>
      </w:r>
    </w:p>
    <w:p w:rsidR="00455DC8" w:rsidRPr="00415D40" w:rsidRDefault="00AA3C53">
      <w:pPr>
        <w:spacing w:line="560" w:lineRule="exact"/>
        <w:ind w:firstLineChars="200" w:firstLine="482"/>
        <w:outlineLvl w:val="0"/>
        <w:rPr>
          <w:rFonts w:ascii="仿宋" w:eastAsia="仿宋" w:hAnsi="仿宋"/>
          <w:b/>
          <w:sz w:val="24"/>
        </w:rPr>
      </w:pPr>
      <w:bookmarkStart w:id="411" w:name="_Toc19304"/>
      <w:bookmarkStart w:id="412" w:name="_Toc2846"/>
      <w:bookmarkStart w:id="413" w:name="_Toc32071"/>
      <w:r w:rsidRPr="00415D40">
        <w:rPr>
          <w:rFonts w:ascii="仿宋" w:eastAsia="仿宋" w:hAnsi="仿宋"/>
          <w:b/>
          <w:sz w:val="24"/>
        </w:rPr>
        <w:t xml:space="preserve">1.5 </w:t>
      </w:r>
      <w:r w:rsidRPr="00415D40">
        <w:rPr>
          <w:rFonts w:ascii="仿宋" w:eastAsia="仿宋" w:hAnsi="仿宋" w:hint="eastAsia"/>
          <w:b/>
          <w:sz w:val="24"/>
        </w:rPr>
        <w:t>服务期限、地点和方式</w:t>
      </w:r>
      <w:bookmarkEnd w:id="411"/>
      <w:bookmarkEnd w:id="412"/>
      <w:bookmarkEnd w:id="413"/>
    </w:p>
    <w:p w:rsidR="00455DC8" w:rsidRPr="00415D40" w:rsidRDefault="00AA3C53">
      <w:pPr>
        <w:spacing w:line="560" w:lineRule="exact"/>
        <w:ind w:firstLineChars="200" w:firstLine="480"/>
        <w:rPr>
          <w:rFonts w:ascii="仿宋" w:eastAsia="仿宋" w:hAnsi="仿宋"/>
          <w:sz w:val="24"/>
          <w:u w:val="single"/>
        </w:rPr>
      </w:pPr>
      <w:r w:rsidRPr="00415D40">
        <w:rPr>
          <w:rFonts w:ascii="仿宋" w:eastAsia="仿宋" w:hAnsi="仿宋"/>
          <w:sz w:val="24"/>
        </w:rPr>
        <w:t xml:space="preserve">1.5.1 </w:t>
      </w:r>
      <w:r w:rsidRPr="00415D40">
        <w:rPr>
          <w:rFonts w:ascii="仿宋" w:eastAsia="仿宋" w:hAnsi="仿宋" w:hint="eastAsia"/>
          <w:sz w:val="24"/>
        </w:rPr>
        <w:t>服务期限：</w:t>
      </w:r>
      <w:r w:rsidRPr="00415D40">
        <w:rPr>
          <w:rFonts w:ascii="仿宋" w:eastAsia="仿宋" w:hAnsi="仿宋"/>
          <w:sz w:val="24"/>
        </w:rPr>
        <w:t>详见</w:t>
      </w:r>
      <w:r w:rsidRPr="00415D40">
        <w:rPr>
          <w:rFonts w:ascii="仿宋" w:eastAsia="仿宋" w:hAnsi="仿宋" w:hint="eastAsia"/>
          <w:b/>
          <w:i/>
          <w:sz w:val="24"/>
          <w:u w:val="single"/>
        </w:rPr>
        <w:t>合同专用条款</w:t>
      </w:r>
      <w:r w:rsidRPr="00415D40">
        <w:rPr>
          <w:rFonts w:ascii="仿宋" w:eastAsia="仿宋" w:hAnsi="仿宋" w:hint="eastAsia"/>
          <w:sz w:val="24"/>
        </w:rPr>
        <w:t>；</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1.5.2 </w:t>
      </w:r>
      <w:r w:rsidRPr="00415D40">
        <w:rPr>
          <w:rFonts w:ascii="仿宋" w:eastAsia="仿宋" w:hAnsi="仿宋" w:hint="eastAsia"/>
          <w:sz w:val="24"/>
        </w:rPr>
        <w:t>服务地点：</w:t>
      </w:r>
      <w:r w:rsidRPr="00415D40">
        <w:rPr>
          <w:rFonts w:ascii="仿宋" w:eastAsia="仿宋" w:hAnsi="仿宋" w:hint="eastAsia"/>
          <w:b/>
          <w:i/>
          <w:sz w:val="24"/>
          <w:u w:val="single"/>
        </w:rPr>
        <w:t>合同专用条款</w:t>
      </w:r>
      <w:r w:rsidRPr="00415D40">
        <w:rPr>
          <w:rFonts w:ascii="仿宋" w:eastAsia="仿宋" w:hAnsi="仿宋" w:hint="eastAsia"/>
          <w:sz w:val="24"/>
        </w:rPr>
        <w:t>；</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1.5.3 </w:t>
      </w:r>
      <w:r w:rsidRPr="00415D40">
        <w:rPr>
          <w:rFonts w:ascii="仿宋" w:eastAsia="仿宋" w:hAnsi="仿宋" w:hint="eastAsia"/>
          <w:sz w:val="24"/>
        </w:rPr>
        <w:t>服务方式：</w:t>
      </w:r>
      <w:r w:rsidRPr="00415D40">
        <w:rPr>
          <w:rFonts w:ascii="仿宋" w:eastAsia="仿宋" w:hAnsi="仿宋" w:hint="eastAsia"/>
          <w:b/>
          <w:i/>
          <w:sz w:val="24"/>
          <w:u w:val="single"/>
        </w:rPr>
        <w:t>合同专用条款</w:t>
      </w:r>
      <w:r w:rsidRPr="00415D40">
        <w:rPr>
          <w:rFonts w:ascii="仿宋" w:eastAsia="仿宋" w:hAnsi="仿宋" w:hint="eastAsia"/>
          <w:sz w:val="24"/>
        </w:rPr>
        <w:t>。</w:t>
      </w:r>
    </w:p>
    <w:p w:rsidR="00455DC8" w:rsidRPr="00415D40" w:rsidRDefault="00AA3C53">
      <w:pPr>
        <w:spacing w:line="560" w:lineRule="exact"/>
        <w:ind w:firstLineChars="200" w:firstLine="482"/>
        <w:outlineLvl w:val="0"/>
        <w:rPr>
          <w:rFonts w:ascii="仿宋" w:eastAsia="仿宋" w:hAnsi="仿宋"/>
          <w:b/>
          <w:sz w:val="24"/>
        </w:rPr>
      </w:pPr>
      <w:bookmarkStart w:id="414" w:name="_Toc19554"/>
      <w:bookmarkStart w:id="415" w:name="_Toc27250"/>
      <w:bookmarkStart w:id="416" w:name="_Toc21423"/>
      <w:r w:rsidRPr="00415D40">
        <w:rPr>
          <w:rFonts w:ascii="仿宋" w:eastAsia="仿宋" w:hAnsi="仿宋"/>
          <w:b/>
          <w:sz w:val="24"/>
        </w:rPr>
        <w:t xml:space="preserve">1.6 </w:t>
      </w:r>
      <w:r w:rsidRPr="00415D40">
        <w:rPr>
          <w:rFonts w:ascii="仿宋" w:eastAsia="仿宋" w:hAnsi="仿宋" w:hint="eastAsia"/>
          <w:b/>
          <w:sz w:val="24"/>
        </w:rPr>
        <w:t>违约责任</w:t>
      </w:r>
      <w:bookmarkEnd w:id="414"/>
      <w:bookmarkEnd w:id="415"/>
      <w:bookmarkEnd w:id="416"/>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1.6.1</w:t>
      </w:r>
      <w:r w:rsidRPr="00415D40">
        <w:rPr>
          <w:rFonts w:ascii="仿宋" w:eastAsia="仿宋" w:hAnsi="仿宋" w:hint="eastAsia"/>
          <w:sz w:val="24"/>
        </w:rPr>
        <w:t>除不可抗力外，如果乙方没有按照本合同约定的期限、地点和方式履行合同，那么甲方可要求乙方支付违约金，违约金按每迟延履行一日的应提供而未提供的服务的价格的</w:t>
      </w:r>
      <w:r w:rsidRPr="00415D40">
        <w:rPr>
          <w:rFonts w:ascii="仿宋" w:eastAsia="仿宋" w:hAnsi="仿宋"/>
          <w:sz w:val="24"/>
          <w:u w:val="single"/>
        </w:rPr>
        <w:t xml:space="preserve">  </w:t>
      </w:r>
      <w:r w:rsidRPr="00415D40">
        <w:rPr>
          <w:rFonts w:ascii="仿宋" w:eastAsia="仿宋" w:hAnsi="仿宋" w:hint="eastAsia"/>
          <w:sz w:val="24"/>
          <w:u w:val="single"/>
        </w:rPr>
        <w:t>0.05</w:t>
      </w:r>
      <w:r w:rsidRPr="00415D40">
        <w:rPr>
          <w:rFonts w:ascii="仿宋" w:eastAsia="仿宋" w:hAnsi="仿宋"/>
          <w:sz w:val="24"/>
          <w:u w:val="single"/>
        </w:rPr>
        <w:t xml:space="preserve">  </w:t>
      </w:r>
      <w:r w:rsidRPr="00415D40">
        <w:rPr>
          <w:rFonts w:ascii="仿宋" w:eastAsia="仿宋" w:hAnsi="仿宋"/>
          <w:sz w:val="24"/>
        </w:rPr>
        <w:t>%计算，最高限额为本合同总价的</w:t>
      </w:r>
      <w:r w:rsidRPr="00415D40">
        <w:rPr>
          <w:rFonts w:ascii="仿宋" w:eastAsia="仿宋" w:hAnsi="仿宋"/>
          <w:sz w:val="24"/>
          <w:u w:val="single"/>
        </w:rPr>
        <w:t xml:space="preserve"> </w:t>
      </w:r>
      <w:r w:rsidRPr="00415D40">
        <w:rPr>
          <w:rFonts w:ascii="仿宋" w:eastAsia="仿宋" w:hAnsi="仿宋" w:hint="eastAsia"/>
          <w:sz w:val="24"/>
          <w:u w:val="single"/>
        </w:rPr>
        <w:t>20</w:t>
      </w:r>
      <w:r w:rsidRPr="00415D40">
        <w:rPr>
          <w:rFonts w:ascii="仿宋" w:eastAsia="仿宋" w:hAnsi="仿宋"/>
          <w:sz w:val="24"/>
          <w:u w:val="single"/>
        </w:rPr>
        <w:t xml:space="preserve">  </w:t>
      </w:r>
      <w:r w:rsidRPr="00415D40">
        <w:rPr>
          <w:rFonts w:ascii="仿宋" w:eastAsia="仿宋" w:hAnsi="仿宋"/>
          <w:sz w:val="24"/>
        </w:rPr>
        <w:t>%；迟延</w:t>
      </w:r>
      <w:r w:rsidRPr="00415D40">
        <w:rPr>
          <w:rFonts w:ascii="仿宋" w:eastAsia="仿宋" w:hAnsi="仿宋" w:hint="eastAsia"/>
          <w:sz w:val="24"/>
        </w:rPr>
        <w:t>履行服务</w:t>
      </w:r>
      <w:r w:rsidRPr="00415D40">
        <w:rPr>
          <w:rFonts w:ascii="仿宋" w:eastAsia="仿宋" w:hAnsi="仿宋"/>
          <w:sz w:val="24"/>
        </w:rPr>
        <w:t>的违约金计算数额达到前述最高限额之日起，甲方有权在要求乙方支付违约金的同时，书面通知乙方解除本合同；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1.6.2 </w:t>
      </w:r>
      <w:r w:rsidRPr="00415D40">
        <w:rPr>
          <w:rFonts w:ascii="仿宋" w:eastAsia="仿宋" w:hAnsi="仿宋" w:hint="eastAsia"/>
          <w:sz w:val="24"/>
        </w:rPr>
        <w:t>除不可抗力外，如果甲方没有按照本合同约定的付款方式付款，那么乙方可要求甲方支付违约金，违约金按每迟延付款一日的应付而未付款的</w:t>
      </w:r>
      <w:r w:rsidRPr="00415D40">
        <w:rPr>
          <w:rFonts w:ascii="仿宋" w:eastAsia="仿宋" w:hAnsi="仿宋"/>
          <w:sz w:val="24"/>
          <w:u w:val="single"/>
        </w:rPr>
        <w:t xml:space="preserve">  </w:t>
      </w:r>
      <w:r w:rsidRPr="00415D40">
        <w:rPr>
          <w:rFonts w:ascii="仿宋" w:eastAsia="仿宋" w:hAnsi="仿宋" w:hint="eastAsia"/>
          <w:sz w:val="24"/>
          <w:u w:val="single"/>
        </w:rPr>
        <w:t>0.05</w:t>
      </w:r>
      <w:r w:rsidRPr="00415D40">
        <w:rPr>
          <w:rFonts w:ascii="仿宋" w:eastAsia="仿宋" w:hAnsi="仿宋"/>
          <w:sz w:val="24"/>
          <w:u w:val="single"/>
        </w:rPr>
        <w:t xml:space="preserve">  </w:t>
      </w:r>
      <w:r w:rsidRPr="00415D40">
        <w:rPr>
          <w:rFonts w:ascii="仿宋" w:eastAsia="仿宋" w:hAnsi="仿宋"/>
          <w:sz w:val="24"/>
        </w:rPr>
        <w:t>%计算，最高限额为本合同总价的</w:t>
      </w:r>
      <w:r w:rsidRPr="00415D40">
        <w:rPr>
          <w:rFonts w:ascii="仿宋" w:eastAsia="仿宋" w:hAnsi="仿宋"/>
          <w:sz w:val="24"/>
          <w:u w:val="single"/>
        </w:rPr>
        <w:t xml:space="preserve">  </w:t>
      </w:r>
      <w:r w:rsidRPr="00415D40">
        <w:rPr>
          <w:rFonts w:ascii="仿宋" w:eastAsia="仿宋" w:hAnsi="仿宋" w:hint="eastAsia"/>
          <w:sz w:val="24"/>
          <w:u w:val="single"/>
        </w:rPr>
        <w:t>20</w:t>
      </w:r>
      <w:r w:rsidRPr="00415D40">
        <w:rPr>
          <w:rFonts w:ascii="仿宋" w:eastAsia="仿宋" w:hAnsi="仿宋"/>
          <w:sz w:val="24"/>
          <w:u w:val="single"/>
        </w:rPr>
        <w:t xml:space="preserve">   </w:t>
      </w:r>
      <w:r w:rsidRPr="00415D40">
        <w:rPr>
          <w:rFonts w:ascii="仿宋" w:eastAsia="仿宋" w:hAnsi="仿宋"/>
          <w:sz w:val="24"/>
        </w:rPr>
        <w:t>%；迟延付款的违约金计算数额达到前述最高限额之日起，乙方有权在要求甲方支付违约金的同时，书面通知甲方解除本合同；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1.6.3 </w:t>
      </w:r>
      <w:r w:rsidRPr="00415D40">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lastRenderedPageBreak/>
        <w:t xml:space="preserve">1.6.4 </w:t>
      </w:r>
      <w:r w:rsidRPr="00415D40">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1.6.5 </w:t>
      </w:r>
      <w:r w:rsidRPr="00415D40">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1.6.6 </w:t>
      </w:r>
      <w:r w:rsidRPr="00415D40">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455DC8" w:rsidRPr="00415D40" w:rsidRDefault="00AA3C53">
      <w:pPr>
        <w:spacing w:line="560" w:lineRule="exact"/>
        <w:ind w:leftChars="-200" w:left="-420" w:rightChars="-200" w:right="-420" w:firstLineChars="400" w:firstLine="960"/>
        <w:rPr>
          <w:rFonts w:ascii="仿宋" w:eastAsia="仿宋" w:hAnsi="仿宋"/>
        </w:rPr>
      </w:pPr>
      <w:r w:rsidRPr="00415D40">
        <w:rPr>
          <w:rFonts w:ascii="仿宋" w:eastAsia="仿宋" w:hAnsi="仿宋" w:hint="eastAsia"/>
          <w:sz w:val="24"/>
        </w:rPr>
        <w:t>1.6.7违约责任</w:t>
      </w:r>
      <w:r w:rsidRPr="00415D40">
        <w:rPr>
          <w:rFonts w:ascii="仿宋" w:eastAsia="仿宋" w:hAnsi="仿宋" w:hint="eastAsia"/>
          <w:b/>
          <w:i/>
          <w:sz w:val="24"/>
          <w:u w:val="single"/>
        </w:rPr>
        <w:t>合同专用条款</w:t>
      </w:r>
      <w:r w:rsidRPr="00415D40">
        <w:rPr>
          <w:rFonts w:ascii="仿宋" w:eastAsia="仿宋" w:hAnsi="仿宋" w:hint="eastAsia"/>
          <w:sz w:val="24"/>
        </w:rPr>
        <w:t>另有约定的，从其约定。</w:t>
      </w:r>
    </w:p>
    <w:p w:rsidR="00455DC8" w:rsidRPr="00415D40" w:rsidRDefault="00AA3C53">
      <w:pPr>
        <w:spacing w:line="560" w:lineRule="exact"/>
        <w:ind w:firstLineChars="200" w:firstLine="482"/>
        <w:outlineLvl w:val="0"/>
        <w:rPr>
          <w:rFonts w:ascii="仿宋" w:eastAsia="仿宋" w:hAnsi="仿宋"/>
          <w:b/>
          <w:sz w:val="24"/>
        </w:rPr>
      </w:pPr>
      <w:bookmarkStart w:id="417" w:name="_Toc28375"/>
      <w:bookmarkStart w:id="418" w:name="_Toc15583"/>
      <w:bookmarkStart w:id="419" w:name="_Toc16021"/>
      <w:r w:rsidRPr="00415D40">
        <w:rPr>
          <w:rFonts w:ascii="仿宋" w:eastAsia="仿宋" w:hAnsi="仿宋"/>
          <w:b/>
          <w:sz w:val="24"/>
        </w:rPr>
        <w:t xml:space="preserve">1.7 </w:t>
      </w:r>
      <w:r w:rsidRPr="00415D40">
        <w:rPr>
          <w:rFonts w:ascii="仿宋" w:eastAsia="仿宋" w:hAnsi="仿宋" w:hint="eastAsia"/>
          <w:b/>
          <w:sz w:val="24"/>
        </w:rPr>
        <w:t>合同争议的解决</w:t>
      </w:r>
      <w:bookmarkEnd w:id="417"/>
      <w:bookmarkEnd w:id="418"/>
      <w:bookmarkEnd w:id="419"/>
    </w:p>
    <w:p w:rsidR="00455DC8" w:rsidRPr="00415D40" w:rsidRDefault="00AA3C53">
      <w:pPr>
        <w:spacing w:line="560" w:lineRule="exact"/>
        <w:ind w:leftChars="-29" w:left="-61" w:rightChars="-200" w:right="-420" w:firstLineChars="100" w:firstLine="240"/>
        <w:rPr>
          <w:rFonts w:ascii="仿宋" w:eastAsia="仿宋" w:hAnsi="仿宋"/>
          <w:sz w:val="24"/>
        </w:rPr>
      </w:pPr>
      <w:r w:rsidRPr="00415D40">
        <w:rPr>
          <w:rFonts w:ascii="仿宋" w:eastAsia="仿宋" w:hAnsi="仿宋" w:hint="eastAsia"/>
          <w:sz w:val="24"/>
        </w:rPr>
        <w:t xml:space="preserve">  本合同履行过程中发生的任何争议，双方当事人均可通过和解或者调解解决；不愿和解、调解或者和解、调解不成的，可以选择以下第</w:t>
      </w:r>
      <w:r w:rsidRPr="00415D40">
        <w:rPr>
          <w:rFonts w:ascii="仿宋" w:eastAsia="仿宋" w:hAnsi="仿宋" w:hint="eastAsia"/>
          <w:b/>
          <w:i/>
          <w:sz w:val="24"/>
          <w:u w:val="single"/>
        </w:rPr>
        <w:t xml:space="preserve"> 合同专用条款  </w:t>
      </w:r>
      <w:r w:rsidRPr="00415D40">
        <w:rPr>
          <w:rFonts w:ascii="仿宋" w:eastAsia="仿宋" w:hAnsi="仿宋" w:hint="eastAsia"/>
          <w:sz w:val="24"/>
        </w:rPr>
        <w:t>条款规定的方式解决：</w:t>
      </w:r>
    </w:p>
    <w:p w:rsidR="00455DC8" w:rsidRPr="00415D40" w:rsidRDefault="00AA3C53">
      <w:pPr>
        <w:spacing w:line="560" w:lineRule="exact"/>
        <w:ind w:leftChars="-200" w:left="-420" w:rightChars="-200" w:right="-420" w:firstLineChars="250" w:firstLine="600"/>
        <w:rPr>
          <w:rFonts w:ascii="仿宋" w:eastAsia="仿宋" w:hAnsi="仿宋"/>
          <w:sz w:val="24"/>
        </w:rPr>
      </w:pPr>
      <w:r w:rsidRPr="00415D40">
        <w:rPr>
          <w:rFonts w:ascii="仿宋" w:eastAsia="仿宋" w:hAnsi="仿宋"/>
          <w:sz w:val="24"/>
        </w:rPr>
        <w:t xml:space="preserve">1.7.1 </w:t>
      </w:r>
      <w:r w:rsidRPr="00415D40">
        <w:rPr>
          <w:rFonts w:ascii="仿宋" w:eastAsia="仿宋" w:hAnsi="仿宋" w:hint="eastAsia"/>
          <w:sz w:val="24"/>
        </w:rPr>
        <w:t>将争议提交</w:t>
      </w:r>
      <w:r w:rsidRPr="00415D40">
        <w:rPr>
          <w:rFonts w:ascii="仿宋" w:eastAsia="仿宋" w:hAnsi="仿宋" w:hint="eastAsia"/>
          <w:b/>
          <w:i/>
          <w:sz w:val="24"/>
          <w:u w:val="single"/>
        </w:rPr>
        <w:t>合同专用条款</w:t>
      </w:r>
      <w:r w:rsidRPr="00415D40">
        <w:rPr>
          <w:rFonts w:ascii="仿宋" w:eastAsia="仿宋" w:hAnsi="仿宋" w:hint="eastAsia"/>
          <w:sz w:val="24"/>
        </w:rPr>
        <w:t>仲裁委员会依申请仲裁时其现行有效的仲裁规则裁决；</w:t>
      </w:r>
    </w:p>
    <w:p w:rsidR="00455DC8" w:rsidRPr="00415D40" w:rsidRDefault="00AA3C53">
      <w:pPr>
        <w:spacing w:line="560" w:lineRule="exact"/>
        <w:ind w:leftChars="-200" w:left="-420" w:rightChars="-200" w:right="-420" w:firstLineChars="250" w:firstLine="600"/>
        <w:rPr>
          <w:rFonts w:ascii="仿宋" w:eastAsia="仿宋" w:hAnsi="仿宋"/>
          <w:sz w:val="24"/>
        </w:rPr>
      </w:pPr>
      <w:r w:rsidRPr="00415D40">
        <w:rPr>
          <w:rFonts w:ascii="仿宋" w:eastAsia="仿宋" w:hAnsi="仿宋"/>
          <w:sz w:val="24"/>
        </w:rPr>
        <w:t xml:space="preserve">1.7.2 </w:t>
      </w:r>
      <w:r w:rsidRPr="00415D40">
        <w:rPr>
          <w:rFonts w:ascii="仿宋" w:eastAsia="仿宋" w:hAnsi="仿宋" w:hint="eastAsia"/>
          <w:sz w:val="24"/>
        </w:rPr>
        <w:t>向</w:t>
      </w:r>
      <w:r w:rsidRPr="00415D40">
        <w:rPr>
          <w:rFonts w:ascii="仿宋" w:eastAsia="仿宋" w:hAnsi="仿宋" w:hint="eastAsia"/>
          <w:b/>
          <w:i/>
          <w:sz w:val="24"/>
          <w:u w:val="single"/>
        </w:rPr>
        <w:t>合同专用条款</w:t>
      </w:r>
      <w:r w:rsidRPr="00415D40">
        <w:rPr>
          <w:rFonts w:ascii="仿宋" w:eastAsia="仿宋" w:hAnsi="仿宋" w:hint="eastAsia"/>
          <w:sz w:val="24"/>
        </w:rPr>
        <w:t>人民法院起诉。</w:t>
      </w:r>
    </w:p>
    <w:p w:rsidR="00455DC8" w:rsidRPr="00415D40" w:rsidRDefault="00AA3C53">
      <w:pPr>
        <w:spacing w:line="560" w:lineRule="exact"/>
        <w:ind w:firstLineChars="200" w:firstLine="482"/>
        <w:outlineLvl w:val="0"/>
        <w:rPr>
          <w:rFonts w:ascii="仿宋" w:eastAsia="仿宋" w:hAnsi="仿宋"/>
          <w:b/>
          <w:sz w:val="24"/>
        </w:rPr>
      </w:pPr>
      <w:bookmarkStart w:id="420" w:name="_Toc7245"/>
      <w:bookmarkStart w:id="421" w:name="_Toc11173"/>
      <w:bookmarkStart w:id="422" w:name="_Toc15322"/>
      <w:r w:rsidRPr="00415D40">
        <w:rPr>
          <w:rFonts w:ascii="仿宋" w:eastAsia="仿宋" w:hAnsi="仿宋"/>
          <w:b/>
          <w:sz w:val="24"/>
        </w:rPr>
        <w:t xml:space="preserve">1.8 </w:t>
      </w:r>
      <w:r w:rsidRPr="00415D40">
        <w:rPr>
          <w:rFonts w:ascii="仿宋" w:eastAsia="仿宋" w:hAnsi="仿宋" w:hint="eastAsia"/>
          <w:b/>
          <w:sz w:val="24"/>
        </w:rPr>
        <w:t>合同生效</w:t>
      </w:r>
      <w:bookmarkEnd w:id="420"/>
      <w:bookmarkEnd w:id="421"/>
      <w:bookmarkEnd w:id="422"/>
    </w:p>
    <w:p w:rsidR="00455DC8" w:rsidRPr="00415D40" w:rsidRDefault="00AA3C53">
      <w:pPr>
        <w:spacing w:line="560" w:lineRule="exact"/>
        <w:ind w:firstLineChars="200" w:firstLine="480"/>
        <w:rPr>
          <w:rFonts w:ascii="仿宋" w:eastAsia="仿宋" w:hAnsi="仿宋"/>
          <w:b/>
          <w:sz w:val="24"/>
        </w:rPr>
      </w:pPr>
      <w:r w:rsidRPr="00415D40">
        <w:rPr>
          <w:rFonts w:ascii="仿宋" w:eastAsia="仿宋" w:hAnsi="仿宋" w:hint="eastAsia"/>
          <w:sz w:val="24"/>
        </w:rPr>
        <w:t>本合同自双方当事人盖章或者签字时生效。</w:t>
      </w:r>
    </w:p>
    <w:p w:rsidR="00455DC8" w:rsidRPr="00415D40" w:rsidRDefault="00455DC8">
      <w:pPr>
        <w:autoSpaceDE w:val="0"/>
        <w:autoSpaceDN w:val="0"/>
        <w:spacing w:line="560" w:lineRule="exact"/>
        <w:rPr>
          <w:rFonts w:ascii="仿宋" w:eastAsia="仿宋" w:hAnsi="仿宋"/>
          <w:sz w:val="24"/>
          <w:lang w:val="zh-CN"/>
        </w:rPr>
      </w:pP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b/>
          <w:sz w:val="24"/>
          <w:lang w:val="zh-CN"/>
        </w:rPr>
        <w:t>甲方</w:t>
      </w:r>
      <w:r w:rsidRPr="00415D40">
        <w:rPr>
          <w:rFonts w:ascii="仿宋" w:eastAsia="仿宋" w:hAnsi="仿宋" w:hint="eastAsia"/>
          <w:sz w:val="24"/>
          <w:lang w:val="zh-CN"/>
        </w:rPr>
        <w:t>：</w:t>
      </w:r>
      <w:r w:rsidRPr="00415D40">
        <w:rPr>
          <w:rFonts w:ascii="仿宋" w:eastAsia="仿宋" w:hAnsi="仿宋"/>
          <w:sz w:val="24"/>
          <w:lang w:val="zh-CN"/>
        </w:rPr>
        <w:t xml:space="preserve">                             </w:t>
      </w:r>
      <w:r w:rsidRPr="00415D40">
        <w:rPr>
          <w:rFonts w:ascii="仿宋" w:eastAsia="仿宋" w:hAnsi="仿宋"/>
          <w:b/>
          <w:sz w:val="24"/>
          <w:lang w:val="zh-CN"/>
        </w:rPr>
        <w:t xml:space="preserve">      乙方</w:t>
      </w:r>
      <w:r w:rsidRPr="00415D40">
        <w:rPr>
          <w:rFonts w:ascii="仿宋" w:eastAsia="仿宋" w:hAnsi="仿宋" w:hint="eastAsia"/>
          <w:sz w:val="24"/>
          <w:lang w:val="zh-CN"/>
        </w:rPr>
        <w:t>：</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统一社会信用代码：</w:t>
      </w:r>
      <w:r w:rsidRPr="00415D40">
        <w:rPr>
          <w:rFonts w:ascii="仿宋" w:eastAsia="仿宋" w:hAnsi="仿宋"/>
          <w:sz w:val="24"/>
          <w:lang w:val="zh-CN"/>
        </w:rPr>
        <w:t xml:space="preserve">                        </w:t>
      </w:r>
      <w:r w:rsidRPr="00415D40">
        <w:rPr>
          <w:rFonts w:ascii="仿宋" w:eastAsia="仿宋" w:hAnsi="仿宋" w:hint="eastAsia"/>
          <w:sz w:val="24"/>
          <w:lang w:val="zh-CN"/>
        </w:rPr>
        <w:t>统一社会信用代码或身份证号码：</w:t>
      </w:r>
    </w:p>
    <w:p w:rsidR="00455DC8" w:rsidRPr="00415D40" w:rsidRDefault="00455DC8">
      <w:pPr>
        <w:autoSpaceDE w:val="0"/>
        <w:autoSpaceDN w:val="0"/>
        <w:spacing w:line="560" w:lineRule="exact"/>
        <w:rPr>
          <w:rFonts w:ascii="仿宋" w:eastAsia="仿宋" w:hAnsi="仿宋"/>
          <w:sz w:val="24"/>
          <w:lang w:val="zh-CN"/>
        </w:rPr>
      </w:pP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住所：</w:t>
      </w:r>
      <w:r w:rsidRPr="00415D40">
        <w:rPr>
          <w:rFonts w:ascii="仿宋" w:eastAsia="仿宋" w:hAnsi="仿宋"/>
          <w:sz w:val="24"/>
          <w:lang w:val="zh-CN"/>
        </w:rPr>
        <w:t xml:space="preserve">                                   </w:t>
      </w:r>
      <w:r w:rsidRPr="00415D40">
        <w:rPr>
          <w:rFonts w:ascii="仿宋" w:eastAsia="仿宋" w:hAnsi="仿宋" w:hint="eastAsia"/>
          <w:sz w:val="24"/>
          <w:lang w:val="zh-CN"/>
        </w:rPr>
        <w:t>住所：</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lastRenderedPageBreak/>
        <w:t>法定代表人或</w:t>
      </w:r>
      <w:r w:rsidRPr="00415D40">
        <w:rPr>
          <w:rFonts w:ascii="仿宋" w:eastAsia="仿宋" w:hAnsi="仿宋"/>
          <w:sz w:val="24"/>
          <w:lang w:val="zh-CN"/>
        </w:rPr>
        <w:t xml:space="preserve">                             </w:t>
      </w:r>
      <w:r w:rsidRPr="00415D40">
        <w:rPr>
          <w:rFonts w:ascii="仿宋" w:eastAsia="仿宋" w:hAnsi="仿宋" w:hint="eastAsia"/>
          <w:sz w:val="24"/>
          <w:lang w:val="zh-CN"/>
        </w:rPr>
        <w:t>法定代表人</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授权代表（签字）：</w:t>
      </w:r>
      <w:r w:rsidRPr="00415D40">
        <w:rPr>
          <w:rFonts w:ascii="仿宋" w:eastAsia="仿宋" w:hAnsi="仿宋"/>
          <w:sz w:val="24"/>
          <w:lang w:val="zh-CN"/>
        </w:rPr>
        <w:t xml:space="preserve">                        或授权代表（签字）: </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联系人：</w:t>
      </w:r>
      <w:r w:rsidRPr="00415D40">
        <w:rPr>
          <w:rFonts w:ascii="仿宋" w:eastAsia="仿宋" w:hAnsi="仿宋"/>
          <w:sz w:val="24"/>
          <w:lang w:val="zh-CN"/>
        </w:rPr>
        <w:t xml:space="preserve">                                 </w:t>
      </w:r>
      <w:r w:rsidRPr="00415D40">
        <w:rPr>
          <w:rFonts w:ascii="仿宋" w:eastAsia="仿宋" w:hAnsi="仿宋" w:hint="eastAsia"/>
          <w:sz w:val="24"/>
          <w:lang w:val="zh-CN"/>
        </w:rPr>
        <w:t>联系人：</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约定送达地址：</w:t>
      </w:r>
      <w:r w:rsidRPr="00415D40">
        <w:rPr>
          <w:rFonts w:ascii="仿宋" w:eastAsia="仿宋" w:hAnsi="仿宋"/>
          <w:sz w:val="24"/>
          <w:lang w:val="zh-CN"/>
        </w:rPr>
        <w:t xml:space="preserve">                           </w:t>
      </w:r>
      <w:r w:rsidRPr="00415D40">
        <w:rPr>
          <w:rFonts w:ascii="仿宋" w:eastAsia="仿宋" w:hAnsi="仿宋" w:hint="eastAsia"/>
          <w:sz w:val="24"/>
          <w:lang w:val="zh-CN"/>
        </w:rPr>
        <w:t>约定送达地址：</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邮政编码：</w:t>
      </w:r>
      <w:r w:rsidRPr="00415D40">
        <w:rPr>
          <w:rFonts w:ascii="仿宋" w:eastAsia="仿宋" w:hAnsi="仿宋"/>
          <w:sz w:val="24"/>
          <w:lang w:val="zh-CN"/>
        </w:rPr>
        <w:t xml:space="preserve">                               </w:t>
      </w:r>
      <w:r w:rsidRPr="00415D40">
        <w:rPr>
          <w:rFonts w:ascii="仿宋" w:eastAsia="仿宋" w:hAnsi="仿宋" w:hint="eastAsia"/>
          <w:sz w:val="24"/>
          <w:lang w:val="zh-CN"/>
        </w:rPr>
        <w:t>邮政编码：</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电话</w:t>
      </w:r>
      <w:r w:rsidRPr="00415D40">
        <w:rPr>
          <w:rFonts w:ascii="仿宋" w:eastAsia="仿宋" w:hAnsi="仿宋"/>
          <w:sz w:val="24"/>
          <w:lang w:val="zh-CN"/>
        </w:rPr>
        <w:t xml:space="preserve">:                                    电话: </w:t>
      </w:r>
    </w:p>
    <w:p w:rsidR="00455DC8" w:rsidRPr="00415D40" w:rsidRDefault="00AA3C53">
      <w:pPr>
        <w:autoSpaceDE w:val="0"/>
        <w:autoSpaceDN w:val="0"/>
        <w:spacing w:line="560" w:lineRule="exact"/>
        <w:rPr>
          <w:rFonts w:ascii="仿宋" w:eastAsia="仿宋" w:hAnsi="仿宋"/>
          <w:sz w:val="24"/>
          <w:lang w:val="zh-CN"/>
        </w:rPr>
      </w:pPr>
      <w:r w:rsidRPr="00415D40">
        <w:rPr>
          <w:rFonts w:ascii="仿宋" w:eastAsia="仿宋" w:hAnsi="仿宋" w:hint="eastAsia"/>
          <w:sz w:val="24"/>
          <w:lang w:val="zh-CN"/>
        </w:rPr>
        <w:t>传真</w:t>
      </w:r>
      <w:r w:rsidRPr="00415D40">
        <w:rPr>
          <w:rFonts w:ascii="仿宋" w:eastAsia="仿宋" w:hAnsi="仿宋"/>
          <w:sz w:val="24"/>
          <w:lang w:val="zh-CN"/>
        </w:rPr>
        <w:t xml:space="preserve">:                                    </w:t>
      </w:r>
      <w:r w:rsidRPr="00415D40">
        <w:rPr>
          <w:rFonts w:ascii="仿宋" w:eastAsia="仿宋" w:hAnsi="仿宋" w:hint="eastAsia"/>
          <w:sz w:val="24"/>
          <w:lang w:val="zh-CN"/>
        </w:rPr>
        <w:t>传真</w:t>
      </w:r>
      <w:r w:rsidRPr="00415D40">
        <w:rPr>
          <w:rFonts w:ascii="仿宋" w:eastAsia="仿宋" w:hAnsi="仿宋"/>
          <w:sz w:val="24"/>
          <w:lang w:val="zh-CN"/>
        </w:rPr>
        <w:t>:</w:t>
      </w:r>
    </w:p>
    <w:p w:rsidR="00455DC8" w:rsidRPr="00415D40" w:rsidRDefault="00AA3C53">
      <w:pPr>
        <w:autoSpaceDE w:val="0"/>
        <w:autoSpaceDN w:val="0"/>
        <w:spacing w:line="560" w:lineRule="exact"/>
        <w:rPr>
          <w:rFonts w:ascii="仿宋" w:eastAsia="仿宋" w:hAnsi="仿宋"/>
          <w:sz w:val="24"/>
        </w:rPr>
      </w:pPr>
      <w:r w:rsidRPr="00415D40">
        <w:rPr>
          <w:rFonts w:ascii="仿宋" w:eastAsia="仿宋" w:hAnsi="仿宋" w:hint="eastAsia"/>
          <w:sz w:val="24"/>
          <w:lang w:val="zh-CN"/>
        </w:rPr>
        <w:t>电子邮箱：</w:t>
      </w:r>
      <w:r w:rsidRPr="00415D40">
        <w:rPr>
          <w:rFonts w:ascii="仿宋" w:eastAsia="仿宋" w:hAnsi="仿宋"/>
          <w:sz w:val="24"/>
          <w:lang w:val="zh-CN"/>
        </w:rPr>
        <w:t xml:space="preserve">                               </w:t>
      </w:r>
      <w:r w:rsidRPr="00415D40">
        <w:rPr>
          <w:rFonts w:ascii="仿宋" w:eastAsia="仿宋" w:hAnsi="仿宋" w:hint="eastAsia"/>
          <w:sz w:val="24"/>
          <w:lang w:val="zh-CN"/>
        </w:rPr>
        <w:t>电子邮箱：</w:t>
      </w:r>
    </w:p>
    <w:p w:rsidR="00455DC8" w:rsidRPr="00415D40" w:rsidRDefault="00AA3C53">
      <w:pPr>
        <w:autoSpaceDE w:val="0"/>
        <w:autoSpaceDN w:val="0"/>
        <w:spacing w:line="560" w:lineRule="exact"/>
        <w:rPr>
          <w:rFonts w:ascii="仿宋" w:eastAsia="仿宋" w:hAnsi="仿宋"/>
          <w:sz w:val="24"/>
        </w:rPr>
      </w:pPr>
      <w:r w:rsidRPr="00415D40">
        <w:rPr>
          <w:rFonts w:ascii="仿宋" w:eastAsia="仿宋" w:hAnsi="仿宋" w:hint="eastAsia"/>
          <w:sz w:val="24"/>
        </w:rPr>
        <w:t>开户银行：</w:t>
      </w:r>
      <w:r w:rsidRPr="00415D40">
        <w:rPr>
          <w:rFonts w:ascii="仿宋" w:eastAsia="仿宋" w:hAnsi="仿宋"/>
          <w:sz w:val="24"/>
        </w:rPr>
        <w:t xml:space="preserve">                               开户银行： </w:t>
      </w:r>
    </w:p>
    <w:p w:rsidR="00455DC8" w:rsidRPr="00415D40" w:rsidRDefault="00AA3C53">
      <w:pPr>
        <w:autoSpaceDE w:val="0"/>
        <w:autoSpaceDN w:val="0"/>
        <w:spacing w:line="560" w:lineRule="exact"/>
        <w:rPr>
          <w:rFonts w:ascii="仿宋" w:eastAsia="仿宋" w:hAnsi="仿宋"/>
          <w:sz w:val="24"/>
        </w:rPr>
      </w:pPr>
      <w:r w:rsidRPr="00415D40">
        <w:rPr>
          <w:rFonts w:ascii="仿宋" w:eastAsia="仿宋" w:hAnsi="仿宋" w:hint="eastAsia"/>
          <w:sz w:val="24"/>
        </w:rPr>
        <w:t>开户名称：</w:t>
      </w:r>
      <w:r w:rsidRPr="00415D40">
        <w:rPr>
          <w:rFonts w:ascii="仿宋" w:eastAsia="仿宋" w:hAnsi="仿宋"/>
          <w:sz w:val="24"/>
        </w:rPr>
        <w:t xml:space="preserve">                               开户名称： </w:t>
      </w:r>
    </w:p>
    <w:p w:rsidR="00455DC8" w:rsidRPr="00415D40" w:rsidRDefault="00AA3C53">
      <w:pPr>
        <w:autoSpaceDE w:val="0"/>
        <w:autoSpaceDN w:val="0"/>
        <w:spacing w:line="560" w:lineRule="exact"/>
        <w:rPr>
          <w:rFonts w:ascii="仿宋" w:eastAsia="仿宋" w:hAnsi="仿宋"/>
          <w:sz w:val="24"/>
        </w:rPr>
      </w:pPr>
      <w:r w:rsidRPr="00415D40">
        <w:rPr>
          <w:rFonts w:ascii="仿宋" w:eastAsia="仿宋" w:hAnsi="仿宋" w:hint="eastAsia"/>
          <w:sz w:val="24"/>
        </w:rPr>
        <w:t>开户账号：</w:t>
      </w:r>
      <w:r w:rsidRPr="00415D40">
        <w:rPr>
          <w:rFonts w:ascii="仿宋" w:eastAsia="仿宋" w:hAnsi="仿宋"/>
          <w:sz w:val="24"/>
          <w:lang w:val="zh-CN"/>
        </w:rPr>
        <w:t xml:space="preserve">                               </w:t>
      </w:r>
      <w:r w:rsidRPr="00415D40">
        <w:rPr>
          <w:rFonts w:ascii="仿宋" w:eastAsia="仿宋" w:hAnsi="仿宋" w:hint="eastAsia"/>
          <w:sz w:val="24"/>
        </w:rPr>
        <w:t>开户账号：</w:t>
      </w:r>
    </w:p>
    <w:p w:rsidR="00455DC8" w:rsidRPr="00415D40" w:rsidRDefault="00455DC8">
      <w:pPr>
        <w:widowControl/>
        <w:spacing w:line="560" w:lineRule="exact"/>
        <w:jc w:val="left"/>
        <w:rPr>
          <w:rFonts w:ascii="仿宋" w:eastAsia="仿宋" w:hAnsi="仿宋"/>
          <w:b/>
          <w:sz w:val="24"/>
        </w:rPr>
      </w:pPr>
      <w:bookmarkStart w:id="423" w:name="_Toc331685783"/>
    </w:p>
    <w:p w:rsidR="00455DC8" w:rsidRPr="00415D40" w:rsidRDefault="00AA3C53">
      <w:pPr>
        <w:widowControl/>
        <w:adjustRightInd/>
        <w:jc w:val="left"/>
        <w:rPr>
          <w:rFonts w:ascii="仿宋" w:eastAsia="仿宋" w:hAnsi="仿宋"/>
          <w:b/>
          <w:sz w:val="24"/>
        </w:rPr>
      </w:pPr>
      <w:r w:rsidRPr="00415D40">
        <w:rPr>
          <w:rFonts w:ascii="仿宋" w:eastAsia="仿宋" w:hAnsi="仿宋"/>
          <w:b/>
        </w:rPr>
        <w:br w:type="page"/>
      </w:r>
    </w:p>
    <w:p w:rsidR="00455DC8" w:rsidRPr="00415D40" w:rsidRDefault="00AA3C53">
      <w:pPr>
        <w:pStyle w:val="1f1"/>
        <w:spacing w:line="560" w:lineRule="exact"/>
        <w:ind w:firstLine="482"/>
        <w:jc w:val="center"/>
        <w:rPr>
          <w:rFonts w:ascii="仿宋" w:eastAsia="仿宋" w:hAnsi="仿宋"/>
          <w:b/>
          <w:szCs w:val="24"/>
        </w:rPr>
      </w:pPr>
      <w:r w:rsidRPr="00415D40">
        <w:rPr>
          <w:rFonts w:ascii="仿宋" w:eastAsia="仿宋" w:hAnsi="仿宋" w:hint="eastAsia"/>
          <w:b/>
          <w:szCs w:val="24"/>
        </w:rPr>
        <w:lastRenderedPageBreak/>
        <w:t>第二部分</w:t>
      </w:r>
      <w:r w:rsidRPr="00415D40">
        <w:rPr>
          <w:rFonts w:ascii="仿宋" w:eastAsia="仿宋" w:hAnsi="仿宋"/>
          <w:b/>
          <w:szCs w:val="24"/>
        </w:rPr>
        <w:t xml:space="preserve"> </w:t>
      </w:r>
      <w:r w:rsidRPr="00415D40">
        <w:rPr>
          <w:rFonts w:ascii="仿宋" w:eastAsia="仿宋" w:hAnsi="仿宋" w:hint="eastAsia"/>
          <w:b/>
          <w:szCs w:val="24"/>
        </w:rPr>
        <w:t>合同一般条款</w:t>
      </w:r>
      <w:bookmarkEnd w:id="423"/>
    </w:p>
    <w:p w:rsidR="00455DC8" w:rsidRPr="00415D40" w:rsidRDefault="00AA3C53">
      <w:pPr>
        <w:spacing w:line="560" w:lineRule="exact"/>
        <w:ind w:firstLineChars="200" w:firstLine="482"/>
        <w:outlineLvl w:val="0"/>
        <w:rPr>
          <w:rFonts w:ascii="仿宋" w:eastAsia="仿宋" w:hAnsi="仿宋"/>
          <w:b/>
          <w:sz w:val="24"/>
        </w:rPr>
      </w:pPr>
      <w:bookmarkStart w:id="424" w:name="_Toc259093669"/>
      <w:bookmarkStart w:id="425" w:name="_Toc279701240"/>
      <w:bookmarkStart w:id="426" w:name="_Toc487900349"/>
      <w:bookmarkStart w:id="427" w:name="_Ref467378404"/>
      <w:bookmarkStart w:id="428" w:name="_Ref467378463"/>
      <w:bookmarkStart w:id="429" w:name="_Ref467379205"/>
      <w:bookmarkStart w:id="430" w:name="_Toc16917"/>
      <w:bookmarkStart w:id="431" w:name="_Toc28763"/>
      <w:bookmarkStart w:id="432" w:name="_Ref467379109"/>
      <w:bookmarkStart w:id="433" w:name="_Ref467379094"/>
      <w:bookmarkStart w:id="434" w:name="_Toc19614"/>
      <w:bookmarkStart w:id="435" w:name="_Ref467379214"/>
      <w:bookmarkStart w:id="436" w:name="_Ref467378499"/>
      <w:bookmarkStart w:id="437" w:name="_Ref467379225"/>
      <w:bookmarkStart w:id="438" w:name="_Ref467379101"/>
      <w:bookmarkStart w:id="439" w:name="_Ref467379195"/>
      <w:r w:rsidRPr="00415D40">
        <w:rPr>
          <w:rFonts w:ascii="仿宋" w:eastAsia="仿宋" w:hAnsi="仿宋"/>
          <w:b/>
          <w:sz w:val="24"/>
        </w:rPr>
        <w:t xml:space="preserve">2.1 </w:t>
      </w:r>
      <w:r w:rsidRPr="00415D40">
        <w:rPr>
          <w:rFonts w:ascii="仿宋" w:eastAsia="仿宋" w:hAnsi="仿宋" w:hint="eastAsia"/>
          <w:b/>
          <w:sz w:val="24"/>
        </w:rPr>
        <w:t>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rPr>
        <w:t>本合同中的下列词语应按以下内容进行解释：</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2.1.1 </w:t>
      </w:r>
      <w:r w:rsidRPr="00415D40">
        <w:rPr>
          <w:rFonts w:ascii="仿宋" w:eastAsia="仿宋" w:hAnsi="仿宋" w:hint="eastAsia"/>
          <w:sz w:val="24"/>
        </w:rPr>
        <w:t>“合同”系指采购人和中标供应商签订的载明双方当事人所达成的协议，并包括所有的附件、附录和构成合同的其他文件。</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 xml:space="preserve">2.1.2 </w:t>
      </w:r>
      <w:r w:rsidRPr="00415D40">
        <w:rPr>
          <w:rFonts w:ascii="仿宋" w:eastAsia="仿宋" w:hAnsi="仿宋" w:hint="eastAsia"/>
          <w:sz w:val="24"/>
        </w:rPr>
        <w:t>“合同价”系指根据合同约定，中标供应商在完全履行合同义务后，采购人应支付给中标供应商的价格。</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2.1.3 “</w:t>
      </w:r>
      <w:r w:rsidRPr="00415D40">
        <w:rPr>
          <w:rFonts w:ascii="仿宋" w:eastAsia="仿宋" w:hAnsi="仿宋" w:hint="eastAsia"/>
          <w:sz w:val="24"/>
        </w:rPr>
        <w:t>服务</w:t>
      </w:r>
      <w:r w:rsidRPr="00415D40">
        <w:rPr>
          <w:rFonts w:ascii="仿宋" w:eastAsia="仿宋" w:hAnsi="仿宋"/>
          <w:sz w:val="24"/>
        </w:rPr>
        <w:t>”系指</w:t>
      </w:r>
      <w:r w:rsidRPr="00415D40">
        <w:rPr>
          <w:rFonts w:ascii="仿宋" w:eastAsia="仿宋" w:hAnsi="仿宋" w:hint="eastAsia"/>
          <w:sz w:val="24"/>
        </w:rPr>
        <w:t>中标供应商</w:t>
      </w:r>
      <w:r w:rsidRPr="00415D40">
        <w:rPr>
          <w:rFonts w:ascii="仿宋" w:eastAsia="仿宋" w:hAnsi="仿宋"/>
          <w:sz w:val="24"/>
        </w:rPr>
        <w:t>根据合同约定应向采购人</w:t>
      </w:r>
      <w:r w:rsidRPr="00415D40">
        <w:rPr>
          <w:rFonts w:ascii="仿宋" w:eastAsia="仿宋" w:hAnsi="仿宋" w:hint="eastAsia"/>
          <w:sz w:val="24"/>
        </w:rPr>
        <w:t>履行</w:t>
      </w:r>
      <w:r w:rsidRPr="00415D40">
        <w:rPr>
          <w:rFonts w:ascii="仿宋" w:eastAsia="仿宋" w:hAnsi="仿宋"/>
          <w:sz w:val="24"/>
        </w:rPr>
        <w:t>的</w:t>
      </w:r>
      <w:r w:rsidRPr="00415D40">
        <w:rPr>
          <w:rFonts w:ascii="仿宋" w:eastAsia="仿宋" w:hAnsi="仿宋" w:hint="eastAsia"/>
          <w:sz w:val="24"/>
        </w:rPr>
        <w:t>除货物和工程以外的其他政府采购对象，包括采购人自身需要的服务和向社会公众提供的公共服务。</w:t>
      </w:r>
    </w:p>
    <w:p w:rsidR="00455DC8" w:rsidRPr="00415D40" w:rsidRDefault="00AA3C53">
      <w:pPr>
        <w:spacing w:line="560" w:lineRule="exact"/>
        <w:ind w:firstLineChars="200" w:firstLine="480"/>
        <w:rPr>
          <w:rFonts w:ascii="仿宋" w:eastAsia="仿宋" w:hAnsi="仿宋"/>
          <w:sz w:val="24"/>
        </w:rPr>
      </w:pPr>
      <w:bookmarkStart w:id="440" w:name="_Ref467378840"/>
      <w:r w:rsidRPr="00415D40">
        <w:rPr>
          <w:rFonts w:ascii="仿宋" w:eastAsia="仿宋" w:hAnsi="仿宋"/>
          <w:sz w:val="24"/>
        </w:rPr>
        <w:t xml:space="preserve">2.1.4 </w:t>
      </w:r>
      <w:r w:rsidRPr="00415D40">
        <w:rPr>
          <w:rFonts w:ascii="仿宋" w:eastAsia="仿宋" w:hAnsi="仿宋" w:hint="eastAsia"/>
          <w:sz w:val="24"/>
        </w:rPr>
        <w:t>“甲方”系指与中标供应商签署合同的采购人</w:t>
      </w:r>
      <w:bookmarkEnd w:id="440"/>
      <w:r w:rsidRPr="00415D40">
        <w:rPr>
          <w:rFonts w:ascii="仿宋" w:eastAsia="仿宋" w:hAnsi="仿宋" w:hint="eastAsia"/>
          <w:sz w:val="24"/>
        </w:rPr>
        <w:t>；采购人委托采购代理机构代表其与乙方签订合同的，采购人的授权委托书作为合同附件。</w:t>
      </w:r>
    </w:p>
    <w:p w:rsidR="00455DC8" w:rsidRPr="00415D40" w:rsidRDefault="00AA3C53">
      <w:pPr>
        <w:spacing w:line="560" w:lineRule="exact"/>
        <w:ind w:firstLineChars="200" w:firstLine="480"/>
        <w:rPr>
          <w:rFonts w:ascii="仿宋" w:eastAsia="仿宋" w:hAnsi="仿宋"/>
          <w:sz w:val="24"/>
        </w:rPr>
      </w:pPr>
      <w:bookmarkStart w:id="441" w:name="_Ref467379400"/>
      <w:r w:rsidRPr="00415D40">
        <w:rPr>
          <w:rFonts w:ascii="仿宋" w:eastAsia="仿宋" w:hAnsi="仿宋"/>
          <w:sz w:val="24"/>
        </w:rPr>
        <w:t xml:space="preserve">2.1.5 </w:t>
      </w:r>
      <w:r w:rsidRPr="00415D40">
        <w:rPr>
          <w:rFonts w:ascii="仿宋" w:eastAsia="仿宋" w:hAnsi="仿宋" w:hint="eastAsia"/>
          <w:sz w:val="24"/>
        </w:rPr>
        <w:t>“乙方”系指根据合同约定提供服务的中标供应商</w:t>
      </w:r>
      <w:bookmarkEnd w:id="441"/>
      <w:r w:rsidRPr="00415D40">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455DC8" w:rsidRPr="00415D40" w:rsidRDefault="00AA3C53">
      <w:pPr>
        <w:spacing w:line="560" w:lineRule="exact"/>
        <w:ind w:firstLineChars="200" w:firstLine="480"/>
        <w:rPr>
          <w:rFonts w:ascii="仿宋" w:eastAsia="仿宋" w:hAnsi="仿宋"/>
          <w:sz w:val="24"/>
        </w:rPr>
      </w:pPr>
      <w:bookmarkStart w:id="442" w:name="_Ref467379436"/>
      <w:r w:rsidRPr="00415D40">
        <w:rPr>
          <w:rFonts w:ascii="仿宋" w:eastAsia="仿宋" w:hAnsi="仿宋"/>
          <w:sz w:val="24"/>
        </w:rPr>
        <w:t xml:space="preserve">2.1.6 </w:t>
      </w:r>
      <w:r w:rsidRPr="00415D40">
        <w:rPr>
          <w:rFonts w:ascii="仿宋" w:eastAsia="仿宋" w:hAnsi="仿宋" w:hint="eastAsia"/>
          <w:sz w:val="24"/>
        </w:rPr>
        <w:t>“现场”系指合同约定提供服务的地点。</w:t>
      </w:r>
      <w:bookmarkEnd w:id="442"/>
    </w:p>
    <w:p w:rsidR="00455DC8" w:rsidRPr="00415D40" w:rsidRDefault="00AA3C53">
      <w:pPr>
        <w:spacing w:line="560" w:lineRule="exact"/>
        <w:ind w:firstLineChars="200" w:firstLine="482"/>
        <w:outlineLvl w:val="0"/>
        <w:rPr>
          <w:rFonts w:ascii="仿宋" w:eastAsia="仿宋" w:hAnsi="仿宋"/>
          <w:b/>
          <w:sz w:val="24"/>
        </w:rPr>
      </w:pPr>
      <w:bookmarkStart w:id="443" w:name="_Toc279701241"/>
      <w:bookmarkStart w:id="444" w:name="_Toc13336"/>
      <w:bookmarkStart w:id="445" w:name="_Toc32504"/>
      <w:bookmarkStart w:id="446" w:name="_Toc487900350"/>
      <w:bookmarkStart w:id="447" w:name="_Toc259093670"/>
      <w:bookmarkStart w:id="448" w:name="_Toc27635"/>
      <w:r w:rsidRPr="00415D40">
        <w:rPr>
          <w:rFonts w:ascii="仿宋" w:eastAsia="仿宋" w:hAnsi="仿宋"/>
          <w:b/>
          <w:sz w:val="24"/>
        </w:rPr>
        <w:t xml:space="preserve">2.2 </w:t>
      </w:r>
      <w:r w:rsidRPr="00415D40">
        <w:rPr>
          <w:rFonts w:ascii="仿宋" w:eastAsia="仿宋" w:hAnsi="仿宋" w:hint="eastAsia"/>
          <w:b/>
          <w:sz w:val="24"/>
        </w:rPr>
        <w:t>技术规范</w:t>
      </w:r>
      <w:bookmarkEnd w:id="443"/>
      <w:bookmarkEnd w:id="444"/>
      <w:bookmarkEnd w:id="445"/>
      <w:bookmarkEnd w:id="446"/>
      <w:bookmarkEnd w:id="447"/>
      <w:bookmarkEnd w:id="448"/>
    </w:p>
    <w:p w:rsidR="00455DC8" w:rsidRPr="00415D40" w:rsidRDefault="00AA3C53">
      <w:pPr>
        <w:spacing w:line="560" w:lineRule="exact"/>
        <w:ind w:firstLineChars="200" w:firstLine="480"/>
        <w:rPr>
          <w:rFonts w:ascii="仿宋" w:eastAsia="仿宋" w:hAnsi="仿宋"/>
          <w:sz w:val="24"/>
        </w:rPr>
      </w:pPr>
      <w:bookmarkStart w:id="449" w:name="_Toc279701242"/>
      <w:bookmarkStart w:id="450" w:name="_Toc27853"/>
      <w:bookmarkStart w:id="451" w:name="_Toc31634"/>
      <w:bookmarkStart w:id="452" w:name="_Toc259093671"/>
      <w:bookmarkStart w:id="453" w:name="_Toc487900351"/>
      <w:bookmarkStart w:id="454" w:name="_Toc9829"/>
      <w:r w:rsidRPr="00415D40">
        <w:rPr>
          <w:rFonts w:ascii="仿宋" w:eastAsia="仿宋" w:hAnsi="仿宋" w:hint="eastAsia"/>
          <w:sz w:val="24"/>
        </w:rPr>
        <w:t>服务所应遵守的技术规范应与采购文件规定的技术规范和技术规范附件</w:t>
      </w:r>
      <w:r w:rsidRPr="00415D40">
        <w:rPr>
          <w:rFonts w:ascii="仿宋" w:eastAsia="仿宋" w:hAnsi="仿宋"/>
          <w:sz w:val="24"/>
        </w:rPr>
        <w:t>(如果有的话)及其技术规范偏差表(如果被甲方接受的话)相一致；如果采购文件中没有技术规范的相应说明，那么应以国家有关部门最新颁布的相应标准和规范为准。</w:t>
      </w:r>
    </w:p>
    <w:p w:rsidR="00455DC8" w:rsidRPr="00415D40" w:rsidRDefault="00AA3C53">
      <w:pPr>
        <w:spacing w:line="560" w:lineRule="exact"/>
        <w:ind w:firstLineChars="200" w:firstLine="482"/>
        <w:outlineLvl w:val="0"/>
        <w:rPr>
          <w:rFonts w:ascii="仿宋" w:eastAsia="仿宋" w:hAnsi="仿宋"/>
          <w:b/>
          <w:sz w:val="24"/>
        </w:rPr>
      </w:pPr>
      <w:r w:rsidRPr="00415D40">
        <w:rPr>
          <w:rFonts w:ascii="仿宋" w:eastAsia="仿宋" w:hAnsi="仿宋"/>
          <w:b/>
          <w:sz w:val="24"/>
        </w:rPr>
        <w:t xml:space="preserve">2.3 </w:t>
      </w:r>
      <w:r w:rsidRPr="00415D40">
        <w:rPr>
          <w:rFonts w:ascii="仿宋" w:eastAsia="仿宋" w:hAnsi="仿宋" w:hint="eastAsia"/>
          <w:b/>
          <w:sz w:val="24"/>
        </w:rPr>
        <w:t>知识产权</w:t>
      </w:r>
      <w:bookmarkEnd w:id="449"/>
      <w:bookmarkEnd w:id="450"/>
      <w:bookmarkEnd w:id="451"/>
      <w:bookmarkEnd w:id="452"/>
      <w:bookmarkEnd w:id="453"/>
      <w:bookmarkEnd w:id="454"/>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2.3.1</w:t>
      </w:r>
      <w:r w:rsidRPr="00415D40">
        <w:rPr>
          <w:rFonts w:ascii="仿宋" w:eastAsia="仿宋" w:hAnsi="仿宋" w:hint="eastAsia"/>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lastRenderedPageBreak/>
        <w:t>2.3.2具有知识产权的计算机软件等</w:t>
      </w:r>
      <w:r w:rsidRPr="00415D40">
        <w:rPr>
          <w:rFonts w:ascii="仿宋" w:eastAsia="仿宋" w:hAnsi="仿宋" w:hint="eastAsia"/>
          <w:sz w:val="24"/>
        </w:rPr>
        <w:t>标的</w:t>
      </w:r>
      <w:proofErr w:type="gramStart"/>
      <w:r w:rsidRPr="00415D40">
        <w:rPr>
          <w:rFonts w:ascii="仿宋" w:eastAsia="仿宋" w:hAnsi="仿宋"/>
          <w:sz w:val="24"/>
        </w:rPr>
        <w:t>的</w:t>
      </w:r>
      <w:proofErr w:type="gramEnd"/>
      <w:r w:rsidRPr="00415D40">
        <w:rPr>
          <w:rFonts w:ascii="仿宋" w:eastAsia="仿宋" w:hAnsi="仿宋"/>
          <w:sz w:val="24"/>
        </w:rPr>
        <w:t>知识产权归属，详见</w:t>
      </w:r>
      <w:r w:rsidRPr="00415D40">
        <w:rPr>
          <w:rFonts w:ascii="仿宋" w:eastAsia="仿宋" w:hAnsi="仿宋" w:hint="eastAsia"/>
          <w:b/>
          <w:i/>
          <w:sz w:val="24"/>
          <w:u w:val="single"/>
        </w:rPr>
        <w:t>合同专用条款</w:t>
      </w:r>
      <w:r w:rsidRPr="00415D40">
        <w:rPr>
          <w:rFonts w:ascii="仿宋" w:eastAsia="仿宋" w:hAnsi="仿宋" w:hint="eastAsia"/>
          <w:sz w:val="24"/>
        </w:rPr>
        <w:t>。</w:t>
      </w:r>
    </w:p>
    <w:p w:rsidR="00455DC8" w:rsidRPr="00415D40" w:rsidRDefault="00AA3C53">
      <w:pPr>
        <w:spacing w:line="560" w:lineRule="exact"/>
        <w:ind w:firstLineChars="200" w:firstLine="482"/>
        <w:outlineLvl w:val="0"/>
        <w:rPr>
          <w:rFonts w:ascii="仿宋" w:eastAsia="仿宋" w:hAnsi="仿宋"/>
          <w:b/>
          <w:sz w:val="24"/>
        </w:rPr>
      </w:pPr>
      <w:bookmarkStart w:id="455" w:name="_Toc259093674"/>
      <w:bookmarkStart w:id="456" w:name="_Toc279701245"/>
      <w:bookmarkStart w:id="457" w:name="_Ref467379536"/>
      <w:bookmarkStart w:id="458" w:name="_Ref467379542"/>
      <w:bookmarkStart w:id="459" w:name="_Ref467378591"/>
      <w:bookmarkStart w:id="460" w:name="_Ref467379527"/>
      <w:bookmarkStart w:id="461" w:name="_Ref467378541"/>
      <w:bookmarkStart w:id="462" w:name="_Toc487900354"/>
      <w:bookmarkStart w:id="463" w:name="_Toc30272"/>
      <w:bookmarkStart w:id="464" w:name="_Toc26182"/>
      <w:bookmarkStart w:id="465" w:name="_Toc19074"/>
      <w:r w:rsidRPr="00415D40">
        <w:rPr>
          <w:rFonts w:ascii="仿宋" w:eastAsia="仿宋" w:hAnsi="仿宋"/>
          <w:b/>
          <w:sz w:val="24"/>
        </w:rPr>
        <w:t>2.</w:t>
      </w:r>
      <w:bookmarkEnd w:id="455"/>
      <w:bookmarkEnd w:id="456"/>
      <w:bookmarkEnd w:id="457"/>
      <w:bookmarkEnd w:id="458"/>
      <w:bookmarkEnd w:id="459"/>
      <w:bookmarkEnd w:id="460"/>
      <w:bookmarkEnd w:id="461"/>
      <w:bookmarkEnd w:id="462"/>
      <w:r w:rsidRPr="00415D40">
        <w:rPr>
          <w:rFonts w:ascii="仿宋" w:eastAsia="仿宋" w:hAnsi="仿宋" w:hint="eastAsia"/>
          <w:b/>
          <w:sz w:val="24"/>
        </w:rPr>
        <w:t>4</w:t>
      </w:r>
      <w:r w:rsidRPr="00415D40">
        <w:rPr>
          <w:rFonts w:ascii="仿宋" w:eastAsia="仿宋" w:hAnsi="仿宋"/>
          <w:b/>
          <w:sz w:val="24"/>
        </w:rPr>
        <w:t xml:space="preserve"> </w:t>
      </w:r>
      <w:r w:rsidRPr="00415D40">
        <w:rPr>
          <w:rFonts w:ascii="仿宋" w:eastAsia="仿宋" w:hAnsi="仿宋" w:hint="eastAsia"/>
          <w:b/>
          <w:sz w:val="24"/>
        </w:rPr>
        <w:t>履约检查和问题反馈</w:t>
      </w:r>
      <w:bookmarkEnd w:id="463"/>
      <w:bookmarkEnd w:id="464"/>
      <w:bookmarkEnd w:id="465"/>
    </w:p>
    <w:p w:rsidR="00455DC8" w:rsidRPr="00415D40" w:rsidRDefault="00AA3C53">
      <w:pPr>
        <w:spacing w:line="560" w:lineRule="exact"/>
        <w:ind w:firstLineChars="200" w:firstLine="480"/>
        <w:rPr>
          <w:rFonts w:ascii="仿宋" w:eastAsia="仿宋" w:hAnsi="仿宋"/>
          <w:sz w:val="24"/>
        </w:rPr>
      </w:pPr>
      <w:bookmarkStart w:id="466" w:name="_Ref467379657"/>
      <w:r w:rsidRPr="00415D40">
        <w:rPr>
          <w:rFonts w:ascii="仿宋" w:eastAsia="仿宋" w:hAnsi="仿宋"/>
          <w:sz w:val="24"/>
        </w:rPr>
        <w:t>2.</w:t>
      </w:r>
      <w:r w:rsidRPr="00415D40">
        <w:rPr>
          <w:rFonts w:ascii="仿宋" w:eastAsia="仿宋" w:hAnsi="仿宋" w:hint="eastAsia"/>
          <w:sz w:val="24"/>
        </w:rPr>
        <w:t>4</w:t>
      </w:r>
      <w:r w:rsidRPr="00415D40">
        <w:rPr>
          <w:rFonts w:ascii="仿宋" w:eastAsia="仿宋" w:hAnsi="仿宋"/>
          <w:sz w:val="24"/>
        </w:rPr>
        <w:t>.1</w:t>
      </w:r>
      <w:bookmarkStart w:id="467" w:name="_Toc186431854"/>
      <w:bookmarkStart w:id="468" w:name="_Toc279701247"/>
      <w:bookmarkStart w:id="469" w:name="_Toc259093676"/>
      <w:bookmarkStart w:id="470" w:name="_Ref467379793"/>
      <w:bookmarkStart w:id="471" w:name="_Ref467379807"/>
      <w:bookmarkStart w:id="472" w:name="_Toc487900357"/>
      <w:bookmarkEnd w:id="466"/>
      <w:r w:rsidRPr="00415D40">
        <w:rPr>
          <w:rFonts w:ascii="仿宋" w:eastAsia="仿宋" w:hAnsi="仿宋" w:hint="eastAsia"/>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4</w:t>
      </w:r>
      <w:r w:rsidRPr="00415D40">
        <w:rPr>
          <w:rFonts w:ascii="仿宋" w:eastAsia="仿宋" w:hAnsi="仿宋"/>
          <w:sz w:val="24"/>
        </w:rPr>
        <w:t xml:space="preserve">.2 </w:t>
      </w:r>
      <w:r w:rsidRPr="00415D40">
        <w:rPr>
          <w:rFonts w:ascii="仿宋" w:eastAsia="仿宋" w:hAnsi="仿宋" w:hint="eastAsia"/>
          <w:sz w:val="24"/>
        </w:rPr>
        <w:t>合同履行期间，甲方有权将履行过程中出现的问题反馈给乙方，双方当事人应以书面形式约定需要完善和改进的内容</w:t>
      </w:r>
      <w:bookmarkStart w:id="473" w:name="_Toc186431855"/>
      <w:bookmarkEnd w:id="467"/>
      <w:r w:rsidRPr="00415D40">
        <w:rPr>
          <w:rFonts w:ascii="仿宋" w:eastAsia="仿宋" w:hAnsi="仿宋" w:hint="eastAsia"/>
          <w:sz w:val="24"/>
        </w:rPr>
        <w:t>。</w:t>
      </w:r>
    </w:p>
    <w:p w:rsidR="00455DC8" w:rsidRPr="00415D40" w:rsidRDefault="00AA3C53">
      <w:pPr>
        <w:spacing w:line="560" w:lineRule="exact"/>
        <w:ind w:firstLineChars="200" w:firstLine="482"/>
        <w:outlineLvl w:val="0"/>
        <w:rPr>
          <w:rFonts w:ascii="仿宋" w:eastAsia="仿宋" w:hAnsi="仿宋"/>
          <w:b/>
          <w:sz w:val="24"/>
        </w:rPr>
      </w:pPr>
      <w:bookmarkStart w:id="474" w:name="_Toc487900358"/>
      <w:bookmarkStart w:id="475" w:name="_Ref467379863"/>
      <w:bookmarkStart w:id="476" w:name="_Toc279701248"/>
      <w:bookmarkStart w:id="477" w:name="_Toc259093677"/>
      <w:bookmarkStart w:id="478" w:name="_Ref467379852"/>
      <w:bookmarkStart w:id="479" w:name="_Ref467379923"/>
      <w:bookmarkStart w:id="480" w:name="_Toc774"/>
      <w:bookmarkStart w:id="481" w:name="_Toc16110"/>
      <w:bookmarkStart w:id="482" w:name="_Toc3225"/>
      <w:bookmarkEnd w:id="468"/>
      <w:bookmarkEnd w:id="469"/>
      <w:bookmarkEnd w:id="470"/>
      <w:bookmarkEnd w:id="471"/>
      <w:bookmarkEnd w:id="472"/>
      <w:bookmarkEnd w:id="473"/>
      <w:r w:rsidRPr="00415D40">
        <w:rPr>
          <w:rFonts w:ascii="仿宋" w:eastAsia="仿宋" w:hAnsi="仿宋"/>
          <w:b/>
          <w:sz w:val="24"/>
        </w:rPr>
        <w:t>2.</w:t>
      </w:r>
      <w:r w:rsidRPr="00415D40">
        <w:rPr>
          <w:rFonts w:ascii="仿宋" w:eastAsia="仿宋" w:hAnsi="仿宋" w:hint="eastAsia"/>
          <w:b/>
          <w:sz w:val="24"/>
        </w:rPr>
        <w:t>5</w:t>
      </w:r>
      <w:r w:rsidRPr="00415D40">
        <w:rPr>
          <w:rFonts w:ascii="仿宋" w:eastAsia="仿宋" w:hAnsi="仿宋"/>
          <w:b/>
          <w:sz w:val="24"/>
        </w:rPr>
        <w:t xml:space="preserve"> </w:t>
      </w:r>
      <w:r w:rsidRPr="00415D40">
        <w:rPr>
          <w:rFonts w:ascii="仿宋" w:eastAsia="仿宋" w:hAnsi="仿宋" w:hint="eastAsia"/>
          <w:b/>
          <w:sz w:val="24"/>
        </w:rPr>
        <w:t>技术资料</w:t>
      </w:r>
      <w:bookmarkEnd w:id="474"/>
      <w:bookmarkEnd w:id="475"/>
      <w:bookmarkEnd w:id="476"/>
      <w:bookmarkEnd w:id="477"/>
      <w:bookmarkEnd w:id="478"/>
      <w:bookmarkEnd w:id="479"/>
      <w:r w:rsidRPr="00415D40">
        <w:rPr>
          <w:rFonts w:ascii="仿宋" w:eastAsia="仿宋" w:hAnsi="仿宋" w:hint="eastAsia"/>
          <w:b/>
          <w:sz w:val="24"/>
        </w:rPr>
        <w:t>和保密义务</w:t>
      </w:r>
      <w:bookmarkEnd w:id="480"/>
      <w:bookmarkEnd w:id="481"/>
      <w:bookmarkEnd w:id="482"/>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5</w:t>
      </w:r>
      <w:r w:rsidRPr="00415D40">
        <w:rPr>
          <w:rFonts w:ascii="仿宋" w:eastAsia="仿宋" w:hAnsi="仿宋"/>
          <w:sz w:val="24"/>
        </w:rPr>
        <w:t xml:space="preserve">.1 </w:t>
      </w:r>
      <w:r w:rsidRPr="00415D40">
        <w:rPr>
          <w:rFonts w:ascii="仿宋" w:eastAsia="仿宋" w:hAnsi="仿宋" w:hint="eastAsia"/>
          <w:sz w:val="24"/>
        </w:rPr>
        <w:t>乙方有权依据合同约定和项目需要，向甲方了解有关情况，调阅有关资料等，甲方应予积极配合；</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5</w:t>
      </w:r>
      <w:r w:rsidRPr="00415D40">
        <w:rPr>
          <w:rFonts w:ascii="仿宋" w:eastAsia="仿宋" w:hAnsi="仿宋"/>
          <w:sz w:val="24"/>
        </w:rPr>
        <w:t xml:space="preserve">.2 </w:t>
      </w:r>
      <w:r w:rsidRPr="00415D40">
        <w:rPr>
          <w:rFonts w:ascii="仿宋" w:eastAsia="仿宋" w:hAnsi="仿宋" w:hint="eastAsia"/>
          <w:sz w:val="24"/>
        </w:rPr>
        <w:t>乙方有义务妥善保管和保护由甲方提供的前款信息和资料等；</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5</w:t>
      </w:r>
      <w:r w:rsidRPr="00415D40">
        <w:rPr>
          <w:rFonts w:ascii="仿宋" w:eastAsia="仿宋" w:hAnsi="仿宋"/>
          <w:sz w:val="24"/>
        </w:rPr>
        <w:t xml:space="preserve">.3 </w:t>
      </w:r>
      <w:r w:rsidRPr="00415D40">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sidRPr="00415D40">
        <w:rPr>
          <w:rFonts w:ascii="仿宋" w:eastAsia="仿宋" w:hAnsi="仿宋" w:hint="eastAsia"/>
          <w:sz w:val="24"/>
        </w:rPr>
        <w:t>方接触</w:t>
      </w:r>
      <w:proofErr w:type="gramEnd"/>
      <w:r w:rsidRPr="00415D40">
        <w:rPr>
          <w:rFonts w:ascii="仿宋" w:eastAsia="仿宋" w:hAnsi="仿宋" w:hint="eastAsia"/>
          <w:sz w:val="24"/>
        </w:rPr>
        <w:t>到对方当事人的上述保密信息和资料。</w:t>
      </w:r>
    </w:p>
    <w:p w:rsidR="00455DC8" w:rsidRPr="00415D40" w:rsidRDefault="00AA3C53">
      <w:pPr>
        <w:spacing w:line="560" w:lineRule="exact"/>
        <w:ind w:firstLineChars="200" w:firstLine="482"/>
        <w:outlineLvl w:val="0"/>
        <w:rPr>
          <w:rFonts w:ascii="仿宋" w:eastAsia="仿宋" w:hAnsi="仿宋"/>
          <w:b/>
          <w:sz w:val="24"/>
        </w:rPr>
      </w:pPr>
      <w:bookmarkStart w:id="483" w:name="_Toc7860"/>
      <w:r w:rsidRPr="00415D40">
        <w:rPr>
          <w:rFonts w:ascii="仿宋" w:eastAsia="仿宋" w:hAnsi="仿宋"/>
          <w:b/>
          <w:sz w:val="24"/>
        </w:rPr>
        <w:t>2.</w:t>
      </w:r>
      <w:r w:rsidRPr="00415D40">
        <w:rPr>
          <w:rFonts w:ascii="仿宋" w:eastAsia="仿宋" w:hAnsi="仿宋" w:hint="eastAsia"/>
          <w:b/>
          <w:sz w:val="24"/>
        </w:rPr>
        <w:t>6</w:t>
      </w:r>
      <w:r w:rsidRPr="00415D40">
        <w:rPr>
          <w:rFonts w:ascii="仿宋" w:eastAsia="仿宋" w:hAnsi="仿宋"/>
          <w:b/>
          <w:sz w:val="24"/>
        </w:rPr>
        <w:t xml:space="preserve"> </w:t>
      </w:r>
      <w:r w:rsidRPr="00415D40">
        <w:rPr>
          <w:rFonts w:ascii="仿宋" w:eastAsia="仿宋" w:hAnsi="仿宋" w:hint="eastAsia"/>
          <w:b/>
          <w:sz w:val="24"/>
        </w:rPr>
        <w:t>质量保证</w:t>
      </w:r>
      <w:bookmarkEnd w:id="483"/>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6</w:t>
      </w:r>
      <w:r w:rsidRPr="00415D40">
        <w:rPr>
          <w:rFonts w:ascii="仿宋" w:eastAsia="仿宋" w:hAnsi="仿宋"/>
          <w:sz w:val="24"/>
        </w:rPr>
        <w:t xml:space="preserve">.1 </w:t>
      </w:r>
      <w:r w:rsidRPr="00415D40">
        <w:rPr>
          <w:rFonts w:ascii="仿宋" w:eastAsia="仿宋" w:hAnsi="仿宋" w:hint="eastAsia"/>
          <w:sz w:val="24"/>
        </w:rPr>
        <w:t>乙方应建立和完善履行合同的内部质量保证体系，并提供相关内部规章制度给甲方，以便甲方进行监督检查；</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6</w:t>
      </w:r>
      <w:r w:rsidRPr="00415D40">
        <w:rPr>
          <w:rFonts w:ascii="仿宋" w:eastAsia="仿宋" w:hAnsi="仿宋"/>
          <w:sz w:val="24"/>
        </w:rPr>
        <w:t xml:space="preserve">.2 </w:t>
      </w:r>
      <w:r w:rsidRPr="00415D40">
        <w:rPr>
          <w:rFonts w:ascii="仿宋" w:eastAsia="仿宋" w:hAnsi="仿宋" w:hint="eastAsia"/>
          <w:sz w:val="24"/>
        </w:rPr>
        <w:t>乙方应保证履行合同的人员数量和素质、软件和硬件设备的配置、场地、环境和设施等满足全面履行合同的要求，并应接受甲方的监督检查。</w:t>
      </w:r>
    </w:p>
    <w:p w:rsidR="00455DC8" w:rsidRPr="00415D40" w:rsidRDefault="00AA3C53">
      <w:pPr>
        <w:spacing w:line="560" w:lineRule="exact"/>
        <w:ind w:firstLineChars="200" w:firstLine="482"/>
        <w:outlineLvl w:val="0"/>
        <w:rPr>
          <w:rFonts w:ascii="仿宋" w:eastAsia="仿宋" w:hAnsi="仿宋"/>
          <w:b/>
          <w:sz w:val="24"/>
        </w:rPr>
      </w:pPr>
      <w:bookmarkStart w:id="484" w:name="_Toc14055"/>
      <w:bookmarkStart w:id="485" w:name="_Toc487900362"/>
      <w:bookmarkStart w:id="486" w:name="_Toc259093681"/>
      <w:bookmarkStart w:id="487" w:name="_Toc279701252"/>
      <w:r w:rsidRPr="00415D40">
        <w:rPr>
          <w:rFonts w:ascii="仿宋" w:eastAsia="仿宋" w:hAnsi="仿宋"/>
          <w:b/>
          <w:sz w:val="24"/>
        </w:rPr>
        <w:t>2.</w:t>
      </w:r>
      <w:r w:rsidRPr="00415D40">
        <w:rPr>
          <w:rFonts w:ascii="仿宋" w:eastAsia="仿宋" w:hAnsi="仿宋" w:hint="eastAsia"/>
          <w:b/>
          <w:sz w:val="24"/>
        </w:rPr>
        <w:t>7</w:t>
      </w:r>
      <w:r w:rsidRPr="00415D40">
        <w:rPr>
          <w:rFonts w:ascii="仿宋" w:eastAsia="仿宋" w:hAnsi="仿宋"/>
          <w:b/>
          <w:sz w:val="24"/>
        </w:rPr>
        <w:t xml:space="preserve"> </w:t>
      </w:r>
      <w:r w:rsidRPr="00415D40">
        <w:rPr>
          <w:rFonts w:ascii="仿宋" w:eastAsia="仿宋" w:hAnsi="仿宋" w:hint="eastAsia"/>
          <w:b/>
          <w:sz w:val="24"/>
        </w:rPr>
        <w:t>延迟</w:t>
      </w:r>
      <w:bookmarkEnd w:id="484"/>
      <w:bookmarkEnd w:id="485"/>
      <w:bookmarkEnd w:id="486"/>
      <w:bookmarkEnd w:id="487"/>
      <w:r w:rsidRPr="00415D40">
        <w:rPr>
          <w:rFonts w:ascii="仿宋" w:eastAsia="仿宋" w:hAnsi="仿宋" w:hint="eastAsia"/>
          <w:b/>
          <w:sz w:val="24"/>
        </w:rPr>
        <w:t>履行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在合同履行过程中，如果乙方遇到不能按时</w:t>
      </w:r>
      <w:r w:rsidRPr="00415D40">
        <w:rPr>
          <w:rFonts w:ascii="仿宋" w:eastAsia="仿宋" w:hAnsi="仿宋" w:hint="eastAsia"/>
          <w:sz w:val="24"/>
        </w:rPr>
        <w:t>提供服务</w:t>
      </w:r>
      <w:r w:rsidRPr="00415D40">
        <w:rPr>
          <w:rFonts w:ascii="仿宋" w:eastAsia="仿宋" w:hAnsi="仿宋"/>
          <w:sz w:val="24"/>
        </w:rPr>
        <w:t>的情况，应及时以书面形式将不能按时</w:t>
      </w:r>
      <w:r w:rsidRPr="00415D40">
        <w:rPr>
          <w:rFonts w:ascii="仿宋" w:eastAsia="仿宋" w:hAnsi="仿宋" w:hint="eastAsia"/>
          <w:sz w:val="24"/>
        </w:rPr>
        <w:t>提供服务</w:t>
      </w:r>
      <w:r w:rsidRPr="00415D40">
        <w:rPr>
          <w:rFonts w:ascii="仿宋" w:eastAsia="仿宋" w:hAnsi="仿宋"/>
          <w:sz w:val="24"/>
        </w:rPr>
        <w:t>的理由、预期延误时间通知甲方</w:t>
      </w:r>
      <w:r w:rsidRPr="00415D40">
        <w:rPr>
          <w:rFonts w:ascii="仿宋" w:eastAsia="仿宋" w:hAnsi="仿宋" w:hint="eastAsia"/>
          <w:sz w:val="24"/>
        </w:rPr>
        <w:t>；甲</w:t>
      </w:r>
      <w:r w:rsidRPr="00415D40">
        <w:rPr>
          <w:rFonts w:ascii="仿宋" w:eastAsia="仿宋" w:hAnsi="仿宋"/>
          <w:sz w:val="24"/>
        </w:rPr>
        <w:t>方收到乙方通知后，认为其理由正当的，可以书面形式酌情同意乙方可以延长</w:t>
      </w:r>
      <w:r w:rsidRPr="00415D40">
        <w:rPr>
          <w:rFonts w:ascii="仿宋" w:eastAsia="仿宋" w:hAnsi="仿宋" w:hint="eastAsia"/>
          <w:sz w:val="24"/>
        </w:rPr>
        <w:t>履行</w:t>
      </w:r>
      <w:r w:rsidRPr="00415D40">
        <w:rPr>
          <w:rFonts w:ascii="仿宋" w:eastAsia="仿宋" w:hAnsi="仿宋"/>
          <w:sz w:val="24"/>
        </w:rPr>
        <w:t>的具体时间。</w:t>
      </w:r>
    </w:p>
    <w:p w:rsidR="00455DC8" w:rsidRPr="00415D40" w:rsidRDefault="00AA3C53">
      <w:pPr>
        <w:spacing w:line="560" w:lineRule="exact"/>
        <w:ind w:firstLineChars="200" w:firstLine="482"/>
        <w:outlineLvl w:val="0"/>
        <w:rPr>
          <w:rFonts w:ascii="仿宋" w:eastAsia="仿宋" w:hAnsi="仿宋"/>
          <w:b/>
          <w:sz w:val="24"/>
        </w:rPr>
      </w:pPr>
      <w:bookmarkStart w:id="488" w:name="_Toc7502"/>
      <w:bookmarkStart w:id="489" w:name="_Toc259093683"/>
      <w:bookmarkStart w:id="490" w:name="_Ref467378121"/>
      <w:bookmarkStart w:id="491" w:name="_Toc279701254"/>
      <w:bookmarkStart w:id="492" w:name="_Toc487900364"/>
      <w:r w:rsidRPr="00415D40">
        <w:rPr>
          <w:rFonts w:ascii="仿宋" w:eastAsia="仿宋" w:hAnsi="仿宋"/>
          <w:b/>
          <w:sz w:val="24"/>
        </w:rPr>
        <w:lastRenderedPageBreak/>
        <w:t>2.</w:t>
      </w:r>
      <w:r w:rsidRPr="00415D40">
        <w:rPr>
          <w:rFonts w:ascii="仿宋" w:eastAsia="仿宋" w:hAnsi="仿宋" w:hint="eastAsia"/>
          <w:b/>
          <w:sz w:val="24"/>
        </w:rPr>
        <w:t>8</w:t>
      </w:r>
      <w:r w:rsidRPr="00415D40">
        <w:rPr>
          <w:rFonts w:ascii="仿宋" w:eastAsia="仿宋" w:hAnsi="仿宋"/>
          <w:b/>
          <w:sz w:val="24"/>
        </w:rPr>
        <w:t xml:space="preserve"> </w:t>
      </w:r>
      <w:r w:rsidRPr="00415D40">
        <w:rPr>
          <w:rFonts w:ascii="仿宋" w:eastAsia="仿宋" w:hAnsi="仿宋" w:hint="eastAsia"/>
          <w:b/>
          <w:sz w:val="24"/>
        </w:rPr>
        <w:t>合同变更</w:t>
      </w:r>
      <w:bookmarkEnd w:id="488"/>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bookmarkStart w:id="493" w:name="_Toc279701259"/>
      <w:bookmarkStart w:id="494" w:name="_Toc487900369"/>
      <w:bookmarkStart w:id="495" w:name="_Toc259093688"/>
    </w:p>
    <w:p w:rsidR="00455DC8" w:rsidRPr="00415D40" w:rsidRDefault="00AA3C53">
      <w:pPr>
        <w:spacing w:line="560" w:lineRule="exact"/>
        <w:ind w:firstLineChars="200" w:firstLine="482"/>
        <w:outlineLvl w:val="0"/>
        <w:rPr>
          <w:rFonts w:ascii="仿宋" w:eastAsia="仿宋" w:hAnsi="仿宋"/>
          <w:b/>
          <w:sz w:val="24"/>
        </w:rPr>
      </w:pPr>
      <w:bookmarkStart w:id="496" w:name="_Toc22955"/>
      <w:bookmarkStart w:id="497" w:name="_Toc10366"/>
      <w:bookmarkStart w:id="498" w:name="_Toc15237"/>
      <w:r w:rsidRPr="00415D40">
        <w:rPr>
          <w:rFonts w:ascii="仿宋" w:eastAsia="仿宋" w:hAnsi="仿宋"/>
          <w:b/>
          <w:sz w:val="24"/>
        </w:rPr>
        <w:t>2.</w:t>
      </w:r>
      <w:r w:rsidRPr="00415D40">
        <w:rPr>
          <w:rFonts w:ascii="仿宋" w:eastAsia="仿宋" w:hAnsi="仿宋" w:hint="eastAsia"/>
          <w:b/>
          <w:sz w:val="24"/>
        </w:rPr>
        <w:t>9</w:t>
      </w:r>
      <w:r w:rsidRPr="00415D40">
        <w:rPr>
          <w:rFonts w:ascii="仿宋" w:eastAsia="仿宋" w:hAnsi="仿宋"/>
          <w:b/>
          <w:sz w:val="24"/>
        </w:rPr>
        <w:t xml:space="preserve"> </w:t>
      </w:r>
      <w:r w:rsidRPr="00415D40">
        <w:rPr>
          <w:rFonts w:ascii="仿宋" w:eastAsia="仿宋" w:hAnsi="仿宋" w:hint="eastAsia"/>
          <w:b/>
          <w:sz w:val="24"/>
        </w:rPr>
        <w:t>合同转让</w:t>
      </w:r>
      <w:bookmarkEnd w:id="493"/>
      <w:bookmarkEnd w:id="494"/>
      <w:bookmarkEnd w:id="495"/>
      <w:r w:rsidRPr="00415D40">
        <w:rPr>
          <w:rFonts w:ascii="仿宋" w:eastAsia="仿宋" w:hAnsi="仿宋" w:hint="eastAsia"/>
          <w:b/>
          <w:sz w:val="24"/>
        </w:rPr>
        <w:t>和分包</w:t>
      </w:r>
      <w:bookmarkEnd w:id="496"/>
      <w:bookmarkEnd w:id="497"/>
      <w:bookmarkEnd w:id="498"/>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9</w:t>
      </w:r>
      <w:r w:rsidRPr="00415D40">
        <w:rPr>
          <w:rFonts w:ascii="仿宋" w:eastAsia="仿宋" w:hAnsi="仿宋"/>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9</w:t>
      </w:r>
      <w:r w:rsidRPr="00415D40">
        <w:rPr>
          <w:rFonts w:ascii="仿宋" w:eastAsia="仿宋" w:hAnsi="仿宋"/>
          <w:sz w:val="24"/>
        </w:rPr>
        <w:t>.2乙方采取分包方式履行合同的，甲方可直接向分包供应商支付款项。</w:t>
      </w:r>
    </w:p>
    <w:p w:rsidR="00455DC8" w:rsidRPr="00415D40" w:rsidRDefault="00AA3C53">
      <w:pPr>
        <w:spacing w:line="560" w:lineRule="exact"/>
        <w:ind w:firstLineChars="200" w:firstLine="482"/>
        <w:outlineLvl w:val="0"/>
        <w:rPr>
          <w:rFonts w:ascii="仿宋" w:eastAsia="仿宋" w:hAnsi="仿宋"/>
          <w:b/>
          <w:sz w:val="24"/>
        </w:rPr>
      </w:pPr>
      <w:bookmarkStart w:id="499" w:name="_Toc13566"/>
      <w:bookmarkStart w:id="500" w:name="_Toc14066"/>
      <w:bookmarkStart w:id="501" w:name="_Toc16508"/>
      <w:r w:rsidRPr="00415D40">
        <w:rPr>
          <w:rFonts w:ascii="仿宋" w:eastAsia="仿宋" w:hAnsi="仿宋"/>
          <w:b/>
          <w:sz w:val="24"/>
        </w:rPr>
        <w:t>2.1</w:t>
      </w:r>
      <w:r w:rsidRPr="00415D40">
        <w:rPr>
          <w:rFonts w:ascii="仿宋" w:eastAsia="仿宋" w:hAnsi="仿宋" w:hint="eastAsia"/>
          <w:b/>
          <w:sz w:val="24"/>
        </w:rPr>
        <w:t>0不可抗力</w:t>
      </w:r>
      <w:bookmarkEnd w:id="499"/>
      <w:bookmarkEnd w:id="500"/>
      <w:bookmarkEnd w:id="501"/>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0</w:t>
      </w:r>
      <w:r w:rsidRPr="00415D40">
        <w:rPr>
          <w:rFonts w:ascii="仿宋" w:eastAsia="仿宋" w:hAnsi="仿宋"/>
          <w:sz w:val="24"/>
        </w:rPr>
        <w:t>.1如果任何一方遭遇法律规定的不可抗力，致使合同履行受阻时，履行合同的期限应予延长，延长的期限应相当于不可抗力所影响的时间；</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0</w:t>
      </w:r>
      <w:r w:rsidRPr="00415D40">
        <w:rPr>
          <w:rFonts w:ascii="仿宋" w:eastAsia="仿宋" w:hAnsi="仿宋"/>
          <w:sz w:val="24"/>
        </w:rPr>
        <w:t xml:space="preserve">.2 </w:t>
      </w:r>
      <w:r w:rsidRPr="00415D40">
        <w:rPr>
          <w:rFonts w:ascii="仿宋" w:eastAsia="仿宋" w:hAnsi="仿宋" w:hint="eastAsia"/>
          <w:sz w:val="24"/>
        </w:rPr>
        <w:t>因不可抗力致使不能实现合同目的的，当事人可以解除合同；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0</w:t>
      </w:r>
      <w:r w:rsidRPr="00415D40">
        <w:rPr>
          <w:rFonts w:ascii="仿宋" w:eastAsia="仿宋" w:hAnsi="仿宋"/>
          <w:sz w:val="24"/>
        </w:rPr>
        <w:t xml:space="preserve">.3 </w:t>
      </w:r>
      <w:r w:rsidRPr="00415D40">
        <w:rPr>
          <w:rFonts w:ascii="仿宋" w:eastAsia="仿宋" w:hAnsi="仿宋" w:hint="eastAsia"/>
          <w:sz w:val="24"/>
        </w:rPr>
        <w:t>因不可抗力致使合同有变更必要的，双方当事人应在</w:t>
      </w:r>
      <w:r w:rsidRPr="00415D40">
        <w:rPr>
          <w:rFonts w:ascii="仿宋" w:eastAsia="仿宋" w:hAnsi="仿宋" w:hint="eastAsia"/>
          <w:b/>
          <w:i/>
          <w:sz w:val="24"/>
          <w:u w:val="single"/>
        </w:rPr>
        <w:t>合同专用条款</w:t>
      </w:r>
      <w:r w:rsidRPr="00415D40">
        <w:rPr>
          <w:rFonts w:ascii="仿宋" w:eastAsia="仿宋" w:hAnsi="仿宋" w:hint="eastAsia"/>
          <w:sz w:val="24"/>
        </w:rPr>
        <w:t>约定时间内以书面形式变更合同；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0</w:t>
      </w:r>
      <w:r w:rsidRPr="00415D40">
        <w:rPr>
          <w:rFonts w:ascii="仿宋" w:eastAsia="仿宋" w:hAnsi="仿宋"/>
          <w:sz w:val="24"/>
        </w:rPr>
        <w:t>.4受不可抗力影响的一方在不可抗力发生后，应在</w:t>
      </w:r>
      <w:r w:rsidRPr="00415D40">
        <w:rPr>
          <w:rFonts w:ascii="仿宋" w:eastAsia="仿宋" w:hAnsi="仿宋" w:hint="eastAsia"/>
          <w:b/>
          <w:i/>
          <w:sz w:val="24"/>
          <w:u w:val="single"/>
        </w:rPr>
        <w:t>合同专用条款</w:t>
      </w:r>
      <w:r w:rsidRPr="00415D40">
        <w:rPr>
          <w:rFonts w:ascii="仿宋" w:eastAsia="仿宋" w:hAnsi="仿宋" w:hint="eastAsia"/>
          <w:sz w:val="24"/>
        </w:rPr>
        <w:t>约定时间内以书面形式通知对方当事人，并在</w:t>
      </w:r>
      <w:r w:rsidRPr="00415D40">
        <w:rPr>
          <w:rFonts w:ascii="仿宋" w:eastAsia="仿宋" w:hAnsi="仿宋" w:hint="eastAsia"/>
          <w:b/>
          <w:i/>
          <w:sz w:val="24"/>
          <w:u w:val="single"/>
        </w:rPr>
        <w:t>合同专用条款</w:t>
      </w:r>
      <w:r w:rsidRPr="00415D40">
        <w:rPr>
          <w:rFonts w:ascii="仿宋" w:eastAsia="仿宋" w:hAnsi="仿宋" w:hint="eastAsia"/>
          <w:sz w:val="24"/>
        </w:rPr>
        <w:t>约定时间内，将有关部门出具的证明文件送达对方当事人。</w:t>
      </w:r>
    </w:p>
    <w:p w:rsidR="00455DC8" w:rsidRPr="00415D40" w:rsidRDefault="00AA3C53">
      <w:pPr>
        <w:spacing w:line="560" w:lineRule="exact"/>
        <w:ind w:firstLineChars="200" w:firstLine="482"/>
        <w:outlineLvl w:val="0"/>
        <w:rPr>
          <w:rFonts w:ascii="仿宋" w:eastAsia="仿宋" w:hAnsi="仿宋"/>
          <w:b/>
          <w:sz w:val="24"/>
        </w:rPr>
      </w:pPr>
      <w:bookmarkStart w:id="502" w:name="_Toc259093684"/>
      <w:bookmarkStart w:id="503" w:name="_Toc30676"/>
      <w:bookmarkStart w:id="504" w:name="_Toc487900365"/>
      <w:bookmarkStart w:id="505" w:name="_Toc689"/>
      <w:bookmarkStart w:id="506" w:name="_Toc6969"/>
      <w:bookmarkStart w:id="507" w:name="_Toc279701255"/>
      <w:r w:rsidRPr="00415D40">
        <w:rPr>
          <w:rFonts w:ascii="仿宋" w:eastAsia="仿宋" w:hAnsi="仿宋"/>
          <w:b/>
          <w:sz w:val="24"/>
        </w:rPr>
        <w:t>2.1</w:t>
      </w:r>
      <w:r w:rsidRPr="00415D40">
        <w:rPr>
          <w:rFonts w:ascii="仿宋" w:eastAsia="仿宋" w:hAnsi="仿宋" w:hint="eastAsia"/>
          <w:b/>
          <w:sz w:val="24"/>
        </w:rPr>
        <w:t>1</w:t>
      </w:r>
      <w:r w:rsidRPr="00415D40">
        <w:rPr>
          <w:rFonts w:ascii="仿宋" w:eastAsia="仿宋" w:hAnsi="仿宋"/>
          <w:b/>
          <w:sz w:val="24"/>
        </w:rPr>
        <w:t xml:space="preserve"> </w:t>
      </w:r>
      <w:r w:rsidRPr="00415D40">
        <w:rPr>
          <w:rFonts w:ascii="仿宋" w:eastAsia="仿宋" w:hAnsi="仿宋" w:hint="eastAsia"/>
          <w:b/>
          <w:sz w:val="24"/>
        </w:rPr>
        <w:t>税费</w:t>
      </w:r>
      <w:bookmarkEnd w:id="502"/>
      <w:bookmarkEnd w:id="503"/>
      <w:bookmarkEnd w:id="504"/>
      <w:bookmarkEnd w:id="505"/>
      <w:bookmarkEnd w:id="506"/>
      <w:bookmarkEnd w:id="507"/>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rPr>
        <w:t>与合同有关的一切税费，均按照中华人民共和国法律的相关规定。</w:t>
      </w:r>
    </w:p>
    <w:p w:rsidR="00455DC8" w:rsidRPr="00415D40" w:rsidRDefault="00AA3C53">
      <w:pPr>
        <w:spacing w:line="560" w:lineRule="exact"/>
        <w:ind w:firstLineChars="200" w:firstLine="482"/>
        <w:outlineLvl w:val="0"/>
        <w:rPr>
          <w:rFonts w:ascii="仿宋" w:eastAsia="仿宋" w:hAnsi="仿宋"/>
          <w:b/>
          <w:sz w:val="24"/>
        </w:rPr>
      </w:pPr>
      <w:bookmarkStart w:id="508" w:name="_Toc279701258"/>
      <w:bookmarkStart w:id="509" w:name="_Toc259093687"/>
      <w:bookmarkStart w:id="510" w:name="_Toc8298"/>
      <w:bookmarkStart w:id="511" w:name="_Toc7102"/>
      <w:bookmarkStart w:id="512" w:name="_Toc487900368"/>
      <w:bookmarkStart w:id="513" w:name="_Toc16959"/>
      <w:r w:rsidRPr="00415D40">
        <w:rPr>
          <w:rFonts w:ascii="仿宋" w:eastAsia="仿宋" w:hAnsi="仿宋"/>
          <w:b/>
          <w:sz w:val="24"/>
        </w:rPr>
        <w:t>2.1</w:t>
      </w:r>
      <w:r w:rsidRPr="00415D40">
        <w:rPr>
          <w:rFonts w:ascii="仿宋" w:eastAsia="仿宋" w:hAnsi="仿宋" w:hint="eastAsia"/>
          <w:b/>
          <w:sz w:val="24"/>
        </w:rPr>
        <w:t>2</w:t>
      </w:r>
      <w:r w:rsidRPr="00415D40">
        <w:rPr>
          <w:rFonts w:ascii="仿宋" w:eastAsia="仿宋" w:hAnsi="仿宋"/>
          <w:b/>
          <w:sz w:val="24"/>
        </w:rPr>
        <w:t>乙方破产</w:t>
      </w:r>
      <w:bookmarkEnd w:id="508"/>
      <w:bookmarkEnd w:id="509"/>
      <w:bookmarkEnd w:id="510"/>
      <w:bookmarkEnd w:id="511"/>
      <w:bookmarkEnd w:id="512"/>
      <w:bookmarkEnd w:id="513"/>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455DC8" w:rsidRPr="00415D40" w:rsidRDefault="00AA3C53">
      <w:pPr>
        <w:spacing w:line="560" w:lineRule="exact"/>
        <w:ind w:firstLineChars="200" w:firstLine="482"/>
        <w:outlineLvl w:val="0"/>
        <w:rPr>
          <w:rFonts w:ascii="仿宋" w:eastAsia="仿宋" w:hAnsi="仿宋"/>
          <w:b/>
          <w:sz w:val="24"/>
        </w:rPr>
      </w:pPr>
      <w:bookmarkStart w:id="514" w:name="_Toc15387"/>
      <w:bookmarkStart w:id="515" w:name="_Toc29333"/>
      <w:bookmarkStart w:id="516" w:name="_Toc6134"/>
      <w:r w:rsidRPr="00415D40">
        <w:rPr>
          <w:rFonts w:ascii="仿宋" w:eastAsia="仿宋" w:hAnsi="仿宋"/>
          <w:b/>
          <w:sz w:val="24"/>
        </w:rPr>
        <w:lastRenderedPageBreak/>
        <w:t>2.1</w:t>
      </w:r>
      <w:r w:rsidRPr="00415D40">
        <w:rPr>
          <w:rFonts w:ascii="仿宋" w:eastAsia="仿宋" w:hAnsi="仿宋" w:hint="eastAsia"/>
          <w:b/>
          <w:sz w:val="24"/>
        </w:rPr>
        <w:t>3</w:t>
      </w:r>
      <w:r w:rsidRPr="00415D40">
        <w:rPr>
          <w:rFonts w:ascii="仿宋" w:eastAsia="仿宋" w:hAnsi="仿宋"/>
          <w:b/>
          <w:sz w:val="24"/>
        </w:rPr>
        <w:t xml:space="preserve"> </w:t>
      </w:r>
      <w:r w:rsidRPr="00415D40">
        <w:rPr>
          <w:rFonts w:ascii="仿宋" w:eastAsia="仿宋" w:hAnsi="仿宋" w:hint="eastAsia"/>
          <w:b/>
          <w:sz w:val="24"/>
        </w:rPr>
        <w:t>合同中止、终止</w:t>
      </w:r>
      <w:bookmarkEnd w:id="514"/>
      <w:bookmarkEnd w:id="515"/>
      <w:bookmarkEnd w:id="516"/>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3</w:t>
      </w:r>
      <w:r w:rsidRPr="00415D40">
        <w:rPr>
          <w:rFonts w:ascii="仿宋" w:eastAsia="仿宋" w:hAnsi="仿宋"/>
          <w:sz w:val="24"/>
        </w:rPr>
        <w:t xml:space="preserve">.1 </w:t>
      </w:r>
      <w:r w:rsidRPr="00415D40">
        <w:rPr>
          <w:rFonts w:ascii="仿宋" w:eastAsia="仿宋" w:hAnsi="仿宋" w:hint="eastAsia"/>
          <w:sz w:val="24"/>
        </w:rPr>
        <w:t>双方当事人不得擅自中止或者终止合同；</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3</w:t>
      </w:r>
      <w:r w:rsidRPr="00415D40">
        <w:rPr>
          <w:rFonts w:ascii="仿宋" w:eastAsia="仿宋" w:hAnsi="仿宋"/>
          <w:sz w:val="24"/>
        </w:rPr>
        <w:t>.2合同继续履行将损害国家利益和社会公共利益的，双方当事人应当中止或者终止合同。有过错的一方应当承担赔偿责任，双方当事人都有过错的，各自承担相应的责任。</w:t>
      </w:r>
    </w:p>
    <w:p w:rsidR="00455DC8" w:rsidRPr="00415D40" w:rsidRDefault="00AA3C53">
      <w:pPr>
        <w:spacing w:line="560" w:lineRule="exact"/>
        <w:ind w:firstLineChars="200" w:firstLine="482"/>
        <w:outlineLvl w:val="0"/>
        <w:rPr>
          <w:rFonts w:ascii="仿宋" w:eastAsia="仿宋" w:hAnsi="仿宋"/>
          <w:b/>
          <w:sz w:val="24"/>
        </w:rPr>
      </w:pPr>
      <w:bookmarkStart w:id="517" w:name="_Toc6596"/>
      <w:bookmarkStart w:id="518" w:name="_Toc14563"/>
      <w:bookmarkStart w:id="519" w:name="_Toc1125"/>
      <w:r w:rsidRPr="00415D40">
        <w:rPr>
          <w:rFonts w:ascii="仿宋" w:eastAsia="仿宋" w:hAnsi="仿宋"/>
          <w:b/>
          <w:sz w:val="24"/>
        </w:rPr>
        <w:t>2.1</w:t>
      </w:r>
      <w:r w:rsidRPr="00415D40">
        <w:rPr>
          <w:rFonts w:ascii="仿宋" w:eastAsia="仿宋" w:hAnsi="仿宋" w:hint="eastAsia"/>
          <w:b/>
          <w:sz w:val="24"/>
        </w:rPr>
        <w:t>4</w:t>
      </w:r>
      <w:r w:rsidRPr="00415D40">
        <w:rPr>
          <w:rFonts w:ascii="仿宋" w:eastAsia="仿宋" w:hAnsi="仿宋"/>
          <w:b/>
          <w:sz w:val="24"/>
        </w:rPr>
        <w:t>检验和验收</w:t>
      </w:r>
      <w:bookmarkEnd w:id="517"/>
      <w:bookmarkEnd w:id="518"/>
      <w:bookmarkEnd w:id="519"/>
    </w:p>
    <w:p w:rsidR="00455DC8" w:rsidRPr="00415D40" w:rsidRDefault="00AA3C53">
      <w:pPr>
        <w:tabs>
          <w:tab w:val="left" w:pos="360"/>
          <w:tab w:val="left" w:pos="540"/>
          <w:tab w:val="left" w:pos="1080"/>
        </w:tabs>
        <w:spacing w:line="560" w:lineRule="exact"/>
        <w:ind w:firstLineChars="200" w:firstLine="480"/>
        <w:rPr>
          <w:rFonts w:ascii="仿宋" w:eastAsia="仿宋" w:hAnsi="仿宋"/>
          <w:sz w:val="24"/>
        </w:rPr>
      </w:pPr>
      <w:bookmarkStart w:id="520" w:name="_Toc487900371"/>
      <w:bookmarkStart w:id="521" w:name="_Toc259093690"/>
      <w:bookmarkStart w:id="522" w:name="_Toc279701261"/>
      <w:bookmarkStart w:id="523" w:name="_Toc19604"/>
      <w:bookmarkStart w:id="524" w:name="_Toc11284"/>
      <w:bookmarkStart w:id="525" w:name="_Toc25182"/>
      <w:bookmarkEnd w:id="489"/>
      <w:bookmarkEnd w:id="490"/>
      <w:bookmarkEnd w:id="491"/>
      <w:bookmarkEnd w:id="492"/>
      <w:r w:rsidRPr="00415D40">
        <w:rPr>
          <w:rFonts w:ascii="仿宋" w:eastAsia="仿宋" w:hAnsi="仿宋"/>
          <w:sz w:val="24"/>
        </w:rPr>
        <w:t>2.1</w:t>
      </w:r>
      <w:r w:rsidRPr="00415D40">
        <w:rPr>
          <w:rFonts w:ascii="仿宋" w:eastAsia="仿宋" w:hAnsi="仿宋" w:hint="eastAsia"/>
          <w:sz w:val="24"/>
        </w:rPr>
        <w:t>4</w:t>
      </w:r>
      <w:r w:rsidRPr="00415D40">
        <w:rPr>
          <w:rFonts w:ascii="仿宋" w:eastAsia="仿宋" w:hAnsi="仿宋"/>
          <w:sz w:val="24"/>
        </w:rPr>
        <w:t xml:space="preserve">.1 </w:t>
      </w:r>
      <w:r w:rsidRPr="00415D40">
        <w:rPr>
          <w:rFonts w:ascii="仿宋" w:eastAsia="仿宋" w:hAnsi="仿宋" w:hint="eastAsia"/>
          <w:sz w:val="24"/>
        </w:rPr>
        <w:t>乙方按照</w:t>
      </w:r>
      <w:r w:rsidRPr="00415D40">
        <w:rPr>
          <w:rFonts w:ascii="仿宋" w:eastAsia="仿宋" w:hAnsi="仿宋"/>
          <w:b/>
          <w:i/>
          <w:sz w:val="24"/>
          <w:u w:val="single"/>
        </w:rPr>
        <w:t>合同专用条款</w:t>
      </w:r>
      <w:r w:rsidRPr="00415D40">
        <w:rPr>
          <w:rFonts w:ascii="仿宋" w:eastAsia="仿宋" w:hAnsi="仿宋"/>
          <w:sz w:val="24"/>
        </w:rPr>
        <w:t>的约定</w:t>
      </w:r>
      <w:r w:rsidRPr="00415D40">
        <w:rPr>
          <w:rFonts w:ascii="仿宋" w:eastAsia="仿宋" w:hAnsi="仿宋" w:hint="eastAsia"/>
          <w:sz w:val="24"/>
        </w:rPr>
        <w:t>，</w:t>
      </w:r>
      <w:r w:rsidRPr="00415D40">
        <w:rPr>
          <w:rFonts w:ascii="仿宋" w:eastAsia="仿宋" w:hAnsi="仿宋"/>
          <w:sz w:val="24"/>
        </w:rPr>
        <w:t>定期提交服务报告</w:t>
      </w:r>
      <w:r w:rsidRPr="00415D40">
        <w:rPr>
          <w:rFonts w:ascii="仿宋" w:eastAsia="仿宋" w:hAnsi="仿宋" w:hint="eastAsia"/>
          <w:sz w:val="24"/>
        </w:rPr>
        <w:t>，甲方按照</w:t>
      </w:r>
      <w:r w:rsidRPr="00415D40">
        <w:rPr>
          <w:rFonts w:ascii="仿宋" w:eastAsia="仿宋" w:hAnsi="仿宋"/>
          <w:b/>
          <w:i/>
          <w:sz w:val="24"/>
          <w:u w:val="single"/>
        </w:rPr>
        <w:t>合同专用条款</w:t>
      </w:r>
      <w:r w:rsidRPr="00415D40">
        <w:rPr>
          <w:rFonts w:ascii="仿宋" w:eastAsia="仿宋" w:hAnsi="仿宋"/>
          <w:sz w:val="24"/>
        </w:rPr>
        <w:t>的约定进行定期验收</w:t>
      </w:r>
      <w:r w:rsidRPr="00415D40">
        <w:rPr>
          <w:rFonts w:ascii="仿宋" w:eastAsia="仿宋" w:hAnsi="仿宋" w:hint="eastAsia"/>
          <w:sz w:val="24"/>
        </w:rPr>
        <w:t>；</w:t>
      </w:r>
    </w:p>
    <w:p w:rsidR="00455DC8" w:rsidRPr="00415D40" w:rsidRDefault="00AA3C53">
      <w:pPr>
        <w:tabs>
          <w:tab w:val="left" w:pos="360"/>
          <w:tab w:val="left" w:pos="540"/>
          <w:tab w:val="left" w:pos="1080"/>
        </w:tabs>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4</w:t>
      </w:r>
      <w:r w:rsidRPr="00415D40">
        <w:rPr>
          <w:rFonts w:ascii="仿宋" w:eastAsia="仿宋" w:hAnsi="仿宋"/>
          <w:sz w:val="24"/>
        </w:rPr>
        <w:t>.</w:t>
      </w:r>
      <w:r w:rsidRPr="00415D40">
        <w:rPr>
          <w:rFonts w:ascii="仿宋" w:eastAsia="仿宋" w:hAnsi="仿宋" w:hint="eastAsia"/>
          <w:sz w:val="24"/>
        </w:rPr>
        <w:t>2</w:t>
      </w:r>
      <w:r w:rsidRPr="00415D40">
        <w:rPr>
          <w:rFonts w:ascii="仿宋" w:eastAsia="仿宋" w:hAnsi="仿宋"/>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455DC8" w:rsidRPr="00415D40" w:rsidRDefault="00AA3C53">
      <w:pPr>
        <w:tabs>
          <w:tab w:val="left" w:pos="360"/>
          <w:tab w:val="left" w:pos="540"/>
          <w:tab w:val="left" w:pos="1080"/>
        </w:tabs>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4</w:t>
      </w:r>
      <w:r w:rsidRPr="00415D40">
        <w:rPr>
          <w:rFonts w:ascii="仿宋" w:eastAsia="仿宋" w:hAnsi="仿宋"/>
          <w:sz w:val="24"/>
        </w:rPr>
        <w:t>.</w:t>
      </w:r>
      <w:r w:rsidRPr="00415D40">
        <w:rPr>
          <w:rFonts w:ascii="仿宋" w:eastAsia="仿宋" w:hAnsi="仿宋" w:hint="eastAsia"/>
          <w:sz w:val="24"/>
        </w:rPr>
        <w:t>3</w:t>
      </w:r>
      <w:r w:rsidRPr="00415D40">
        <w:rPr>
          <w:rFonts w:ascii="仿宋" w:eastAsia="仿宋" w:hAnsi="仿宋"/>
          <w:sz w:val="24"/>
        </w:rPr>
        <w:t xml:space="preserve"> </w:t>
      </w:r>
      <w:r w:rsidRPr="00415D40">
        <w:rPr>
          <w:rFonts w:ascii="仿宋" w:eastAsia="仿宋" w:hAnsi="仿宋" w:hint="eastAsia"/>
          <w:sz w:val="24"/>
        </w:rPr>
        <w:t>检验和验收标准、程序等具体内容以及前述</w:t>
      </w:r>
      <w:proofErr w:type="gramStart"/>
      <w:r w:rsidRPr="00415D40">
        <w:rPr>
          <w:rFonts w:ascii="仿宋" w:eastAsia="仿宋" w:hAnsi="仿宋" w:hint="eastAsia"/>
          <w:sz w:val="24"/>
        </w:rPr>
        <w:t>验收书</w:t>
      </w:r>
      <w:proofErr w:type="gramEnd"/>
      <w:r w:rsidRPr="00415D40">
        <w:rPr>
          <w:rFonts w:ascii="仿宋" w:eastAsia="仿宋" w:hAnsi="仿宋" w:hint="eastAsia"/>
          <w:sz w:val="24"/>
        </w:rPr>
        <w:t>的效力详见</w:t>
      </w:r>
      <w:r w:rsidRPr="00415D40">
        <w:rPr>
          <w:rFonts w:ascii="仿宋" w:eastAsia="仿宋" w:hAnsi="仿宋" w:hint="eastAsia"/>
          <w:b/>
          <w:i/>
          <w:sz w:val="24"/>
          <w:u w:val="single"/>
        </w:rPr>
        <w:t>合同专用条款</w:t>
      </w:r>
      <w:r w:rsidRPr="00415D40">
        <w:rPr>
          <w:rFonts w:ascii="仿宋" w:eastAsia="仿宋" w:hAnsi="仿宋" w:hint="eastAsia"/>
          <w:i/>
          <w:sz w:val="24"/>
        </w:rPr>
        <w:t>。</w:t>
      </w:r>
    </w:p>
    <w:p w:rsidR="00455DC8" w:rsidRPr="00415D40" w:rsidRDefault="00AA3C53">
      <w:pPr>
        <w:spacing w:line="560" w:lineRule="exact"/>
        <w:ind w:firstLineChars="200" w:firstLine="482"/>
        <w:outlineLvl w:val="0"/>
        <w:rPr>
          <w:rFonts w:ascii="仿宋" w:eastAsia="仿宋" w:hAnsi="仿宋"/>
          <w:b/>
          <w:sz w:val="24"/>
        </w:rPr>
      </w:pPr>
      <w:r w:rsidRPr="00415D40">
        <w:rPr>
          <w:rFonts w:ascii="仿宋" w:eastAsia="仿宋" w:hAnsi="仿宋"/>
          <w:b/>
          <w:sz w:val="24"/>
        </w:rPr>
        <w:t>2.1</w:t>
      </w:r>
      <w:r w:rsidRPr="00415D40">
        <w:rPr>
          <w:rFonts w:ascii="仿宋" w:eastAsia="仿宋" w:hAnsi="仿宋" w:hint="eastAsia"/>
          <w:b/>
          <w:sz w:val="24"/>
        </w:rPr>
        <w:t>5</w:t>
      </w:r>
      <w:r w:rsidRPr="00415D40">
        <w:rPr>
          <w:rFonts w:ascii="仿宋" w:eastAsia="仿宋" w:hAnsi="仿宋"/>
          <w:b/>
          <w:sz w:val="24"/>
        </w:rPr>
        <w:t xml:space="preserve"> </w:t>
      </w:r>
      <w:r w:rsidRPr="00415D40">
        <w:rPr>
          <w:rFonts w:ascii="仿宋" w:eastAsia="仿宋" w:hAnsi="仿宋" w:hint="eastAsia"/>
          <w:b/>
          <w:sz w:val="24"/>
        </w:rPr>
        <w:t>通知</w:t>
      </w:r>
      <w:bookmarkEnd w:id="520"/>
      <w:bookmarkEnd w:id="521"/>
      <w:bookmarkEnd w:id="522"/>
      <w:r w:rsidRPr="00415D40">
        <w:rPr>
          <w:rFonts w:ascii="仿宋" w:eastAsia="仿宋" w:hAnsi="仿宋" w:hint="eastAsia"/>
          <w:b/>
          <w:sz w:val="24"/>
        </w:rPr>
        <w:t>和送达</w:t>
      </w:r>
      <w:bookmarkEnd w:id="523"/>
      <w:bookmarkEnd w:id="524"/>
      <w:bookmarkEnd w:id="525"/>
    </w:p>
    <w:p w:rsidR="00455DC8" w:rsidRPr="00415D40" w:rsidRDefault="00AA3C53">
      <w:pPr>
        <w:spacing w:line="560" w:lineRule="exact"/>
        <w:ind w:firstLineChars="200" w:firstLine="480"/>
        <w:rPr>
          <w:rFonts w:ascii="仿宋" w:eastAsia="仿宋" w:hAnsi="仿宋"/>
          <w:sz w:val="24"/>
        </w:rPr>
      </w:pPr>
      <w:bookmarkStart w:id="526" w:name="_Toc3135"/>
      <w:bookmarkStart w:id="527" w:name="_Toc6698"/>
      <w:bookmarkStart w:id="528" w:name="_Toc259093691"/>
      <w:bookmarkStart w:id="529" w:name="_Toc487900372"/>
      <w:bookmarkStart w:id="530" w:name="_Toc279701262"/>
      <w:r w:rsidRPr="00415D40">
        <w:rPr>
          <w:rFonts w:ascii="仿宋" w:eastAsia="仿宋" w:hAnsi="仿宋"/>
          <w:sz w:val="24"/>
        </w:rPr>
        <w:t>2.1</w:t>
      </w:r>
      <w:r w:rsidRPr="00415D40">
        <w:rPr>
          <w:rFonts w:ascii="仿宋" w:eastAsia="仿宋" w:hAnsi="仿宋" w:hint="eastAsia"/>
          <w:sz w:val="24"/>
        </w:rPr>
        <w:t>5</w:t>
      </w:r>
      <w:r w:rsidRPr="00415D40">
        <w:rPr>
          <w:rFonts w:ascii="仿宋" w:eastAsia="仿宋" w:hAnsi="仿宋"/>
          <w:sz w:val="24"/>
        </w:rPr>
        <w:t>.1</w:t>
      </w:r>
      <w:r w:rsidRPr="00415D40">
        <w:rPr>
          <w:rFonts w:ascii="仿宋" w:eastAsia="仿宋" w:hAnsi="仿宋" w:hint="eastAsia"/>
          <w:sz w:val="24"/>
        </w:rPr>
        <w:t>任何一方因履行合同而以合同第一部分尾部所列明的传真或电子邮件</w:t>
      </w:r>
      <w:r w:rsidRPr="00415D40">
        <w:rPr>
          <w:rFonts w:ascii="仿宋" w:eastAsia="仿宋" w:hAnsi="仿宋"/>
          <w:sz w:val="24"/>
        </w:rPr>
        <w:t xml:space="preserve"> </w:t>
      </w:r>
      <w:r w:rsidRPr="00415D40">
        <w:rPr>
          <w:rFonts w:ascii="仿宋" w:eastAsia="仿宋" w:hAnsi="仿宋"/>
          <w:sz w:val="24"/>
          <w:u w:val="single"/>
        </w:rPr>
        <w:t xml:space="preserve">       </w:t>
      </w:r>
      <w:r w:rsidRPr="00415D40">
        <w:rPr>
          <w:rFonts w:ascii="仿宋" w:eastAsia="仿宋" w:hAnsi="仿宋" w:hint="eastAsia"/>
          <w:sz w:val="24"/>
        </w:rPr>
        <w:t>发出的所有通知、文件、材料，均视为已向对方当事人送达；任何一方变更上述送达方式或者地址的，应于</w:t>
      </w:r>
      <w:r w:rsidRPr="00415D40">
        <w:rPr>
          <w:rFonts w:ascii="仿宋" w:eastAsia="仿宋" w:hAnsi="仿宋" w:hint="eastAsia"/>
          <w:sz w:val="24"/>
          <w:u w:val="single"/>
        </w:rPr>
        <w:t>3</w:t>
      </w:r>
      <w:r w:rsidRPr="00415D40">
        <w:rPr>
          <w:rFonts w:ascii="仿宋" w:eastAsia="仿宋" w:hAnsi="仿宋" w:hint="eastAsia"/>
          <w:sz w:val="24"/>
        </w:rPr>
        <w:t>个工作日内书面通知对方当事人，在对方当事人收到有关变更通知之前，变更前的约定送达方式或者地址仍视为有效。</w:t>
      </w:r>
      <w:bookmarkEnd w:id="526"/>
      <w:bookmarkEnd w:id="527"/>
    </w:p>
    <w:p w:rsidR="00455DC8" w:rsidRPr="00415D40" w:rsidRDefault="00AA3C53">
      <w:pPr>
        <w:spacing w:line="560" w:lineRule="exact"/>
        <w:ind w:firstLineChars="200" w:firstLine="480"/>
        <w:rPr>
          <w:rFonts w:ascii="仿宋" w:eastAsia="仿宋" w:hAnsi="仿宋"/>
          <w:sz w:val="24"/>
        </w:rPr>
      </w:pPr>
      <w:bookmarkStart w:id="531" w:name="_Toc23294"/>
      <w:bookmarkStart w:id="532" w:name="_Toc23128"/>
      <w:r w:rsidRPr="00415D40">
        <w:rPr>
          <w:rFonts w:ascii="仿宋" w:eastAsia="仿宋" w:hAnsi="仿宋"/>
          <w:sz w:val="24"/>
        </w:rPr>
        <w:t>2.1</w:t>
      </w:r>
      <w:r w:rsidRPr="00415D40">
        <w:rPr>
          <w:rFonts w:ascii="仿宋" w:eastAsia="仿宋" w:hAnsi="仿宋" w:hint="eastAsia"/>
          <w:sz w:val="24"/>
        </w:rPr>
        <w:t>5</w:t>
      </w:r>
      <w:r w:rsidRPr="00415D40">
        <w:rPr>
          <w:rFonts w:ascii="仿宋" w:eastAsia="仿宋" w:hAnsi="仿宋"/>
          <w:sz w:val="24"/>
        </w:rPr>
        <w:t>.2以当面交付方式送达的，交付之时视为送达；以电子邮件方式送达的，发出电子邮件之时视为送达；以传真方式送达的，发出传真之时视为送达；以邮寄方式送达</w:t>
      </w:r>
      <w:r w:rsidRPr="00415D40">
        <w:rPr>
          <w:rFonts w:ascii="仿宋" w:eastAsia="仿宋" w:hAnsi="仿宋" w:hint="eastAsia"/>
          <w:sz w:val="24"/>
        </w:rPr>
        <w:t>的，邮件挂号寄出或者交邮之日之次日视为送达。</w:t>
      </w:r>
      <w:bookmarkEnd w:id="531"/>
      <w:bookmarkEnd w:id="532"/>
    </w:p>
    <w:p w:rsidR="00455DC8" w:rsidRPr="00415D40" w:rsidRDefault="00AA3C53">
      <w:pPr>
        <w:spacing w:line="560" w:lineRule="exact"/>
        <w:ind w:firstLineChars="200" w:firstLine="482"/>
        <w:outlineLvl w:val="0"/>
        <w:rPr>
          <w:rFonts w:ascii="仿宋" w:eastAsia="仿宋" w:hAnsi="仿宋"/>
          <w:b/>
          <w:sz w:val="24"/>
        </w:rPr>
      </w:pPr>
      <w:bookmarkStart w:id="533" w:name="_Toc259093692"/>
      <w:bookmarkStart w:id="534" w:name="_Toc487900373"/>
      <w:bookmarkStart w:id="535" w:name="_Toc12773"/>
      <w:bookmarkStart w:id="536" w:name="_Toc10330"/>
      <w:bookmarkStart w:id="537" w:name="_Toc18567"/>
      <w:bookmarkStart w:id="538" w:name="_Toc279701263"/>
      <w:bookmarkEnd w:id="528"/>
      <w:bookmarkEnd w:id="529"/>
      <w:bookmarkEnd w:id="530"/>
      <w:r w:rsidRPr="00415D40">
        <w:rPr>
          <w:rFonts w:ascii="仿宋" w:eastAsia="仿宋" w:hAnsi="仿宋"/>
          <w:b/>
          <w:sz w:val="24"/>
        </w:rPr>
        <w:t>2.1</w:t>
      </w:r>
      <w:r w:rsidRPr="00415D40">
        <w:rPr>
          <w:rFonts w:ascii="仿宋" w:eastAsia="仿宋" w:hAnsi="仿宋" w:hint="eastAsia"/>
          <w:b/>
          <w:sz w:val="24"/>
        </w:rPr>
        <w:t>6</w:t>
      </w:r>
      <w:r w:rsidRPr="00415D40">
        <w:rPr>
          <w:rFonts w:ascii="仿宋" w:eastAsia="仿宋" w:hAnsi="仿宋"/>
          <w:b/>
          <w:sz w:val="24"/>
        </w:rPr>
        <w:t xml:space="preserve"> </w:t>
      </w:r>
      <w:r w:rsidRPr="00415D40">
        <w:rPr>
          <w:rFonts w:ascii="仿宋" w:eastAsia="仿宋" w:hAnsi="仿宋" w:hint="eastAsia"/>
          <w:b/>
          <w:sz w:val="24"/>
        </w:rPr>
        <w:t>合同使用的文字和适用的法律</w:t>
      </w:r>
      <w:bookmarkEnd w:id="533"/>
      <w:bookmarkEnd w:id="534"/>
      <w:bookmarkEnd w:id="535"/>
      <w:bookmarkEnd w:id="536"/>
      <w:bookmarkEnd w:id="537"/>
      <w:bookmarkEnd w:id="538"/>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6</w:t>
      </w:r>
      <w:r w:rsidRPr="00415D40">
        <w:rPr>
          <w:rFonts w:ascii="仿宋" w:eastAsia="仿宋" w:hAnsi="仿宋"/>
          <w:sz w:val="24"/>
        </w:rPr>
        <w:t xml:space="preserve">.1 </w:t>
      </w:r>
      <w:r w:rsidRPr="00415D40">
        <w:rPr>
          <w:rFonts w:ascii="仿宋" w:eastAsia="仿宋" w:hAnsi="仿宋" w:hint="eastAsia"/>
          <w:sz w:val="24"/>
        </w:rPr>
        <w:t>合同使用汉语书就、变更和解释；</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2.1</w:t>
      </w:r>
      <w:r w:rsidRPr="00415D40">
        <w:rPr>
          <w:rFonts w:ascii="仿宋" w:eastAsia="仿宋" w:hAnsi="仿宋" w:hint="eastAsia"/>
          <w:sz w:val="24"/>
        </w:rPr>
        <w:t>6</w:t>
      </w:r>
      <w:r w:rsidRPr="00415D40">
        <w:rPr>
          <w:rFonts w:ascii="仿宋" w:eastAsia="仿宋" w:hAnsi="仿宋"/>
          <w:sz w:val="24"/>
        </w:rPr>
        <w:t xml:space="preserve">.2 </w:t>
      </w:r>
      <w:r w:rsidRPr="00415D40">
        <w:rPr>
          <w:rFonts w:ascii="仿宋" w:eastAsia="仿宋" w:hAnsi="仿宋" w:hint="eastAsia"/>
          <w:sz w:val="24"/>
        </w:rPr>
        <w:t>合同适用中华人民共和国法律。</w:t>
      </w:r>
    </w:p>
    <w:p w:rsidR="00455DC8" w:rsidRPr="00415D40" w:rsidRDefault="00AA3C53">
      <w:pPr>
        <w:spacing w:line="560" w:lineRule="exact"/>
        <w:ind w:firstLineChars="200" w:firstLine="482"/>
        <w:outlineLvl w:val="0"/>
        <w:rPr>
          <w:rFonts w:ascii="仿宋" w:eastAsia="仿宋" w:hAnsi="仿宋"/>
          <w:b/>
          <w:sz w:val="24"/>
        </w:rPr>
      </w:pPr>
      <w:bookmarkStart w:id="539" w:name="_Toc16673"/>
      <w:bookmarkStart w:id="540" w:name="_Toc279701264"/>
      <w:bookmarkStart w:id="541" w:name="_Toc259093693"/>
      <w:bookmarkStart w:id="542" w:name="_Toc12004"/>
      <w:bookmarkStart w:id="543" w:name="_Toc3148"/>
      <w:bookmarkStart w:id="544" w:name="_Toc487900374"/>
      <w:r w:rsidRPr="00415D40">
        <w:rPr>
          <w:rFonts w:ascii="仿宋" w:eastAsia="仿宋" w:hAnsi="仿宋"/>
          <w:b/>
          <w:sz w:val="24"/>
        </w:rPr>
        <w:lastRenderedPageBreak/>
        <w:t>2.</w:t>
      </w:r>
      <w:r w:rsidRPr="00415D40">
        <w:rPr>
          <w:rFonts w:ascii="仿宋" w:eastAsia="仿宋" w:hAnsi="仿宋" w:hint="eastAsia"/>
          <w:b/>
          <w:sz w:val="24"/>
        </w:rPr>
        <w:t>17</w:t>
      </w:r>
      <w:r w:rsidRPr="00415D40">
        <w:rPr>
          <w:rFonts w:ascii="仿宋" w:eastAsia="仿宋" w:hAnsi="仿宋"/>
          <w:b/>
          <w:sz w:val="24"/>
        </w:rPr>
        <w:t xml:space="preserve"> </w:t>
      </w:r>
      <w:r w:rsidRPr="00415D40">
        <w:rPr>
          <w:rFonts w:ascii="仿宋" w:eastAsia="仿宋" w:hAnsi="仿宋" w:hint="eastAsia"/>
          <w:b/>
          <w:sz w:val="24"/>
        </w:rPr>
        <w:t>履约保证金</w:t>
      </w:r>
      <w:bookmarkEnd w:id="539"/>
      <w:bookmarkEnd w:id="540"/>
      <w:bookmarkEnd w:id="541"/>
      <w:bookmarkEnd w:id="542"/>
      <w:bookmarkEnd w:id="543"/>
    </w:p>
    <w:p w:rsidR="00455DC8" w:rsidRPr="00415D40" w:rsidRDefault="00AA3C53">
      <w:pPr>
        <w:pStyle w:val="text-tag"/>
        <w:spacing w:before="0" w:beforeAutospacing="0" w:after="0" w:afterAutospacing="0" w:line="360" w:lineRule="auto"/>
        <w:ind w:firstLine="420"/>
        <w:rPr>
          <w:rFonts w:ascii="仿宋" w:eastAsia="仿宋" w:hAnsi="仿宋"/>
        </w:rPr>
      </w:pPr>
      <w:r w:rsidRPr="00415D40">
        <w:rPr>
          <w:rFonts w:ascii="仿宋" w:eastAsia="仿宋" w:hAnsi="仿宋"/>
        </w:rPr>
        <w:t>2.</w:t>
      </w:r>
      <w:r w:rsidRPr="00415D40">
        <w:rPr>
          <w:rFonts w:ascii="仿宋" w:eastAsia="仿宋" w:hAnsi="仿宋" w:hint="eastAsia"/>
        </w:rPr>
        <w:t>17</w:t>
      </w:r>
      <w:r w:rsidRPr="00415D40">
        <w:rPr>
          <w:rFonts w:ascii="仿宋" w:eastAsia="仿宋" w:hAnsi="仿宋"/>
        </w:rPr>
        <w:t xml:space="preserve">.1 </w:t>
      </w:r>
      <w:r w:rsidRPr="00415D40">
        <w:rPr>
          <w:rFonts w:ascii="仿宋" w:eastAsia="仿宋" w:hAnsi="仿宋" w:hint="eastAsia"/>
        </w:rPr>
        <w:t>采购文件要求乙方提交履约保证金的，乙方应按</w:t>
      </w:r>
      <w:r w:rsidRPr="00415D40">
        <w:rPr>
          <w:rFonts w:ascii="仿宋" w:eastAsia="仿宋" w:hAnsi="仿宋" w:hint="eastAsia"/>
          <w:b/>
          <w:i/>
          <w:u w:val="single"/>
        </w:rPr>
        <w:t>合同专用条款</w:t>
      </w:r>
      <w:r w:rsidRPr="00415D40">
        <w:rPr>
          <w:rFonts w:ascii="仿宋" w:eastAsia="仿宋" w:hAnsi="仿宋" w:hint="eastAsia"/>
        </w:rPr>
        <w:t>约定的方式，以支票、汇票、本票或者金融机构、担保机构出具的保函等非现金形式，提交不超过合同金额</w:t>
      </w:r>
      <w:r w:rsidRPr="00415D40">
        <w:rPr>
          <w:rFonts w:ascii="仿宋" w:eastAsia="仿宋" w:hAnsi="仿宋"/>
        </w:rPr>
        <w:t>5%的履约保证金；鼓励和支持乙方以银行、保险公司出具的保函形式提供履约保证。</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17</w:t>
      </w:r>
      <w:r w:rsidRPr="00415D40">
        <w:rPr>
          <w:rFonts w:ascii="仿宋" w:eastAsia="仿宋" w:hAnsi="仿宋"/>
          <w:sz w:val="24"/>
        </w:rPr>
        <w:t xml:space="preserve">.2  </w:t>
      </w:r>
      <w:r w:rsidRPr="00415D40">
        <w:rPr>
          <w:rFonts w:ascii="仿宋" w:eastAsia="仿宋" w:hAnsi="仿宋" w:hint="eastAsia"/>
          <w:sz w:val="24"/>
        </w:rPr>
        <w:t>履约保证金在</w:t>
      </w:r>
      <w:r w:rsidRPr="00415D40">
        <w:rPr>
          <w:rFonts w:ascii="仿宋" w:eastAsia="仿宋" w:hAnsi="仿宋" w:hint="eastAsia"/>
          <w:b/>
          <w:i/>
          <w:sz w:val="24"/>
          <w:u w:val="single"/>
        </w:rPr>
        <w:t>合同专用条款</w:t>
      </w:r>
      <w:r w:rsidRPr="00415D40">
        <w:rPr>
          <w:rFonts w:ascii="仿宋" w:eastAsia="仿宋" w:hAnsi="仿宋" w:hint="eastAsia"/>
          <w:sz w:val="24"/>
        </w:rPr>
        <w:t>约定期间内不予退还。乙方在前述约定期间届满前能履行</w:t>
      </w:r>
      <w:proofErr w:type="gramStart"/>
      <w:r w:rsidRPr="00415D40">
        <w:rPr>
          <w:rFonts w:ascii="仿宋" w:eastAsia="仿宋" w:hAnsi="仿宋" w:hint="eastAsia"/>
          <w:sz w:val="24"/>
        </w:rPr>
        <w:t>完合同</w:t>
      </w:r>
      <w:proofErr w:type="gramEnd"/>
      <w:r w:rsidRPr="00415D40">
        <w:rPr>
          <w:rFonts w:ascii="仿宋" w:eastAsia="仿宋" w:hAnsi="仿宋" w:hint="eastAsia"/>
          <w:sz w:val="24"/>
        </w:rPr>
        <w:t>约定义务事项的，甲方在前述约定期间届满之日起</w:t>
      </w:r>
      <w:r w:rsidRPr="00415D40">
        <w:rPr>
          <w:rFonts w:ascii="仿宋" w:eastAsia="仿宋" w:hAnsi="仿宋"/>
          <w:sz w:val="24"/>
          <w:u w:val="single"/>
        </w:rPr>
        <w:t xml:space="preserve"> </w:t>
      </w:r>
      <w:r w:rsidRPr="00415D40">
        <w:rPr>
          <w:rFonts w:ascii="仿宋" w:eastAsia="仿宋" w:hAnsi="仿宋" w:hint="eastAsia"/>
          <w:sz w:val="24"/>
          <w:u w:val="single"/>
        </w:rPr>
        <w:t>5</w:t>
      </w:r>
      <w:r w:rsidRPr="00415D40">
        <w:rPr>
          <w:rFonts w:ascii="仿宋" w:eastAsia="仿宋" w:hAnsi="仿宋"/>
          <w:sz w:val="24"/>
          <w:u w:val="single"/>
        </w:rPr>
        <w:t xml:space="preserve"> </w:t>
      </w:r>
      <w:proofErr w:type="gramStart"/>
      <w:r w:rsidRPr="00415D40">
        <w:rPr>
          <w:rFonts w:ascii="仿宋" w:eastAsia="仿宋" w:hAnsi="仿宋" w:hint="eastAsia"/>
          <w:sz w:val="24"/>
        </w:rPr>
        <w:t>个</w:t>
      </w:r>
      <w:proofErr w:type="gramEnd"/>
      <w:r w:rsidRPr="00415D40">
        <w:rPr>
          <w:rFonts w:ascii="仿宋" w:eastAsia="仿宋" w:hAnsi="仿宋" w:hint="eastAsia"/>
          <w:sz w:val="24"/>
        </w:rPr>
        <w:t>工作日内，按</w:t>
      </w:r>
      <w:r w:rsidRPr="00415D40">
        <w:rPr>
          <w:rFonts w:ascii="仿宋" w:eastAsia="仿宋" w:hAnsi="仿宋" w:hint="eastAsia"/>
          <w:b/>
          <w:i/>
          <w:sz w:val="24"/>
          <w:u w:val="single"/>
        </w:rPr>
        <w:t>合同专用条款</w:t>
      </w:r>
      <w:r w:rsidRPr="00415D40">
        <w:rPr>
          <w:rFonts w:ascii="仿宋" w:eastAsia="仿宋" w:hAnsi="仿宋" w:hint="eastAsia"/>
          <w:sz w:val="24"/>
        </w:rPr>
        <w:t>约定的方式将履约保证金退还乙方，逾期退还的，乙方可要求甲方支付违约金，违约金按每迟延退还一日的应退还而未退还金额的</w:t>
      </w:r>
      <w:r w:rsidRPr="00415D40">
        <w:rPr>
          <w:rFonts w:ascii="仿宋" w:eastAsia="仿宋" w:hAnsi="仿宋"/>
          <w:sz w:val="24"/>
          <w:u w:val="single"/>
        </w:rPr>
        <w:t xml:space="preserve">  </w:t>
      </w:r>
      <w:r w:rsidRPr="00415D40">
        <w:rPr>
          <w:rFonts w:ascii="仿宋" w:eastAsia="仿宋" w:hAnsi="仿宋" w:hint="eastAsia"/>
          <w:sz w:val="24"/>
          <w:u w:val="single"/>
        </w:rPr>
        <w:t>0.05</w:t>
      </w:r>
      <w:r w:rsidRPr="00415D40">
        <w:rPr>
          <w:rFonts w:ascii="仿宋" w:eastAsia="仿宋" w:hAnsi="仿宋"/>
          <w:sz w:val="24"/>
          <w:u w:val="single"/>
        </w:rPr>
        <w:t xml:space="preserve">  </w:t>
      </w:r>
      <w:r w:rsidRPr="00415D40">
        <w:rPr>
          <w:rFonts w:ascii="仿宋" w:eastAsia="仿宋" w:hAnsi="仿宋"/>
          <w:sz w:val="24"/>
        </w:rPr>
        <w:t>%计算，最高限额为本合同履约保证金的</w:t>
      </w:r>
      <w:r w:rsidRPr="00415D40">
        <w:rPr>
          <w:rFonts w:ascii="仿宋" w:eastAsia="仿宋" w:hAnsi="仿宋"/>
          <w:sz w:val="24"/>
          <w:u w:val="single"/>
        </w:rPr>
        <w:t xml:space="preserve">  </w:t>
      </w:r>
      <w:r w:rsidRPr="00415D40">
        <w:rPr>
          <w:rFonts w:ascii="仿宋" w:eastAsia="仿宋" w:hAnsi="仿宋" w:hint="eastAsia"/>
          <w:sz w:val="24"/>
          <w:u w:val="single"/>
        </w:rPr>
        <w:t>20</w:t>
      </w:r>
      <w:r w:rsidRPr="00415D40">
        <w:rPr>
          <w:rFonts w:ascii="仿宋" w:eastAsia="仿宋" w:hAnsi="仿宋"/>
          <w:sz w:val="24"/>
          <w:u w:val="single"/>
        </w:rPr>
        <w:t xml:space="preserve">   </w:t>
      </w:r>
      <w:r w:rsidRPr="00415D40">
        <w:rPr>
          <w:rFonts w:ascii="仿宋" w:eastAsia="仿宋" w:hAnsi="仿宋"/>
          <w:sz w:val="24"/>
        </w:rPr>
        <w:t xml:space="preserve">%； </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17</w:t>
      </w:r>
      <w:r w:rsidRPr="00415D40">
        <w:rPr>
          <w:rFonts w:ascii="仿宋" w:eastAsia="仿宋" w:hAnsi="仿宋"/>
          <w:sz w:val="24"/>
        </w:rPr>
        <w:t xml:space="preserve">.3 </w:t>
      </w:r>
      <w:r w:rsidRPr="00415D40">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17</w:t>
      </w:r>
      <w:r w:rsidRPr="00415D40">
        <w:rPr>
          <w:rFonts w:ascii="仿宋" w:eastAsia="仿宋" w:hAnsi="仿宋"/>
          <w:sz w:val="24"/>
        </w:rPr>
        <w:t>.4</w:t>
      </w:r>
      <w:r w:rsidRPr="00415D40">
        <w:rPr>
          <w:rFonts w:ascii="宋体" w:hAnsi="宋体" w:cs="宋体" w:hint="eastAsia"/>
          <w:sz w:val="24"/>
        </w:rPr>
        <w:t> </w:t>
      </w:r>
      <w:r w:rsidRPr="00415D40">
        <w:rPr>
          <w:rFonts w:ascii="仿宋" w:eastAsia="仿宋" w:hAnsi="仿宋" w:hint="eastAsia"/>
          <w:sz w:val="24"/>
        </w:rPr>
        <w:t>甲方根据杭州市政府采购网公布的供应商履约评价情况减免履约保证金。乙方履约验收评价总分为</w:t>
      </w:r>
      <w:r w:rsidRPr="00415D40">
        <w:rPr>
          <w:rFonts w:ascii="仿宋" w:eastAsia="仿宋" w:hAnsi="仿宋"/>
          <w:sz w:val="24"/>
        </w:rPr>
        <w:t>100分的，甲方免收履约保证金；评价总分在90分以上的，收取履约保证金</w:t>
      </w:r>
      <w:r w:rsidRPr="00415D40">
        <w:rPr>
          <w:rFonts w:ascii="仿宋" w:eastAsia="仿宋" w:hAnsi="仿宋" w:hint="eastAsia"/>
          <w:sz w:val="24"/>
        </w:rPr>
        <w:t>为</w:t>
      </w:r>
      <w:r w:rsidRPr="00415D40">
        <w:rPr>
          <w:rFonts w:ascii="仿宋" w:eastAsia="仿宋" w:hAnsi="仿宋"/>
          <w:sz w:val="24"/>
        </w:rPr>
        <w:t>合同金额2%；评价总分在不满90分或者暂无评分的，收取履约保证金</w:t>
      </w:r>
      <w:r w:rsidRPr="00415D40">
        <w:rPr>
          <w:rFonts w:ascii="仿宋" w:eastAsia="仿宋" w:hAnsi="仿宋" w:hint="eastAsia"/>
          <w:sz w:val="24"/>
        </w:rPr>
        <w:t>为</w:t>
      </w:r>
      <w:r w:rsidRPr="00415D40">
        <w:rPr>
          <w:rFonts w:ascii="仿宋" w:eastAsia="仿宋" w:hAnsi="仿宋"/>
          <w:sz w:val="24"/>
        </w:rPr>
        <w:t>合同金额5%。</w:t>
      </w:r>
    </w:p>
    <w:p w:rsidR="00455DC8" w:rsidRPr="00415D40" w:rsidRDefault="00AA3C53">
      <w:pPr>
        <w:spacing w:line="560" w:lineRule="exact"/>
        <w:ind w:firstLineChars="200" w:firstLine="480"/>
        <w:rPr>
          <w:rFonts w:ascii="仿宋" w:eastAsia="仿宋" w:hAnsi="仿宋"/>
        </w:rPr>
      </w:pPr>
      <w:r w:rsidRPr="00415D40">
        <w:rPr>
          <w:rFonts w:ascii="仿宋" w:eastAsia="仿宋" w:hAnsi="仿宋"/>
          <w:sz w:val="24"/>
        </w:rPr>
        <w:t>2.</w:t>
      </w:r>
      <w:r w:rsidRPr="00415D40">
        <w:rPr>
          <w:rFonts w:ascii="仿宋" w:eastAsia="仿宋" w:hAnsi="仿宋" w:hint="eastAsia"/>
          <w:sz w:val="24"/>
        </w:rPr>
        <w:t>17</w:t>
      </w:r>
      <w:r w:rsidRPr="00415D40">
        <w:rPr>
          <w:rFonts w:ascii="仿宋" w:eastAsia="仿宋" w:hAnsi="仿宋"/>
          <w:sz w:val="24"/>
        </w:rPr>
        <w:t>.5</w:t>
      </w:r>
      <w:r w:rsidRPr="00415D40">
        <w:rPr>
          <w:rFonts w:ascii="仿宋" w:eastAsia="仿宋" w:hAnsi="仿宋" w:hint="eastAsia"/>
          <w:sz w:val="24"/>
        </w:rPr>
        <w:t>甲方</w:t>
      </w:r>
      <w:r w:rsidRPr="00415D40">
        <w:rPr>
          <w:rFonts w:ascii="仿宋" w:eastAsia="仿宋" w:hAnsi="仿宋"/>
          <w:sz w:val="24"/>
        </w:rPr>
        <w:t>在</w:t>
      </w:r>
      <w:r w:rsidRPr="00415D40">
        <w:rPr>
          <w:rFonts w:ascii="仿宋" w:eastAsia="仿宋" w:hAnsi="仿宋" w:hint="eastAsia"/>
          <w:sz w:val="24"/>
        </w:rPr>
        <w:t>乙方</w:t>
      </w:r>
      <w:r w:rsidRPr="00415D40">
        <w:rPr>
          <w:rFonts w:ascii="仿宋" w:eastAsia="仿宋" w:hAnsi="仿宋"/>
          <w:sz w:val="24"/>
        </w:rPr>
        <w:t>履行</w:t>
      </w:r>
      <w:proofErr w:type="gramStart"/>
      <w:r w:rsidRPr="00415D40">
        <w:rPr>
          <w:rFonts w:ascii="仿宋" w:eastAsia="仿宋" w:hAnsi="仿宋"/>
          <w:sz w:val="24"/>
        </w:rPr>
        <w:t>完合同</w:t>
      </w:r>
      <w:proofErr w:type="gramEnd"/>
      <w:r w:rsidRPr="00415D40">
        <w:rPr>
          <w:rFonts w:ascii="仿宋" w:eastAsia="仿宋" w:hAnsi="仿宋"/>
          <w:sz w:val="24"/>
        </w:rPr>
        <w:t>约定义务事项后及时退还，延迟退还的，应当按照合同约定和法律规定承担相应的赔偿责任。</w:t>
      </w:r>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sz w:val="24"/>
        </w:rPr>
        <w:t>2.</w:t>
      </w:r>
      <w:r w:rsidRPr="00415D40">
        <w:rPr>
          <w:rFonts w:ascii="仿宋" w:eastAsia="仿宋" w:hAnsi="仿宋" w:hint="eastAsia"/>
          <w:sz w:val="24"/>
        </w:rPr>
        <w:t>18</w:t>
      </w:r>
      <w:r w:rsidRPr="00415D40">
        <w:rPr>
          <w:rFonts w:ascii="仿宋" w:eastAsia="仿宋" w:hAnsi="仿宋"/>
          <w:sz w:val="24"/>
        </w:rPr>
        <w:t>对于因甲方原因导致变更、中止或者终止政府采购合同的，甲方应当依照合同约定对供应商受到的损失予以赔偿或者补偿。</w:t>
      </w:r>
    </w:p>
    <w:p w:rsidR="00455DC8" w:rsidRPr="00415D40" w:rsidRDefault="00AA3C53">
      <w:pPr>
        <w:spacing w:line="560" w:lineRule="exact"/>
        <w:ind w:firstLineChars="200" w:firstLine="482"/>
        <w:outlineLvl w:val="0"/>
        <w:rPr>
          <w:rFonts w:ascii="仿宋" w:eastAsia="仿宋" w:hAnsi="仿宋"/>
          <w:b/>
          <w:sz w:val="24"/>
        </w:rPr>
      </w:pPr>
      <w:bookmarkStart w:id="545" w:name="_Toc19890"/>
      <w:bookmarkStart w:id="546" w:name="_Toc6885"/>
      <w:bookmarkStart w:id="547" w:name="_Toc14001"/>
      <w:bookmarkEnd w:id="544"/>
      <w:r w:rsidRPr="00415D40">
        <w:rPr>
          <w:rFonts w:ascii="仿宋" w:eastAsia="仿宋" w:hAnsi="仿宋"/>
          <w:b/>
          <w:sz w:val="24"/>
        </w:rPr>
        <w:t>2.</w:t>
      </w:r>
      <w:r w:rsidRPr="00415D40">
        <w:rPr>
          <w:rFonts w:ascii="仿宋" w:eastAsia="仿宋" w:hAnsi="仿宋" w:hint="eastAsia"/>
          <w:b/>
          <w:sz w:val="24"/>
        </w:rPr>
        <w:t>19合同份数</w:t>
      </w:r>
      <w:bookmarkEnd w:id="545"/>
      <w:bookmarkEnd w:id="546"/>
      <w:bookmarkEnd w:id="547"/>
    </w:p>
    <w:p w:rsidR="00455DC8" w:rsidRPr="00415D40" w:rsidRDefault="00AA3C53">
      <w:pPr>
        <w:spacing w:line="560" w:lineRule="exact"/>
        <w:ind w:firstLineChars="200" w:firstLine="480"/>
        <w:rPr>
          <w:rFonts w:ascii="仿宋" w:eastAsia="仿宋" w:hAnsi="仿宋"/>
          <w:sz w:val="24"/>
        </w:rPr>
      </w:pPr>
      <w:r w:rsidRPr="00415D40">
        <w:rPr>
          <w:rFonts w:ascii="仿宋" w:eastAsia="仿宋" w:hAnsi="仿宋" w:hint="eastAsia"/>
          <w:sz w:val="24"/>
        </w:rPr>
        <w:t>合同份数按</w:t>
      </w:r>
      <w:r w:rsidRPr="00415D40">
        <w:rPr>
          <w:rFonts w:ascii="仿宋" w:eastAsia="仿宋" w:hAnsi="仿宋" w:hint="eastAsia"/>
          <w:b/>
          <w:i/>
          <w:sz w:val="24"/>
          <w:u w:val="single"/>
        </w:rPr>
        <w:t>合同专用条款</w:t>
      </w:r>
      <w:r w:rsidRPr="00415D40">
        <w:rPr>
          <w:rFonts w:ascii="仿宋" w:eastAsia="仿宋" w:hAnsi="仿宋" w:hint="eastAsia"/>
          <w:sz w:val="24"/>
        </w:rPr>
        <w:t>规定，每份均具有同等法律效力。</w:t>
      </w:r>
    </w:p>
    <w:p w:rsidR="00455DC8" w:rsidRPr="00415D40" w:rsidRDefault="00AA3C53">
      <w:pPr>
        <w:pStyle w:val="1f1"/>
        <w:spacing w:line="560" w:lineRule="exact"/>
        <w:jc w:val="center"/>
        <w:rPr>
          <w:rFonts w:ascii="仿宋" w:eastAsia="仿宋" w:hAnsi="仿宋"/>
          <w:b/>
          <w:szCs w:val="24"/>
        </w:rPr>
      </w:pPr>
      <w:r w:rsidRPr="00415D40">
        <w:rPr>
          <w:rFonts w:ascii="仿宋" w:eastAsia="仿宋" w:hAnsi="仿宋" w:cstheme="minorBidi"/>
          <w:kern w:val="0"/>
          <w:szCs w:val="24"/>
        </w:rPr>
        <w:br w:type="page"/>
      </w:r>
      <w:bookmarkStart w:id="548" w:name="_Toc331685784"/>
      <w:r w:rsidRPr="00415D40">
        <w:rPr>
          <w:rFonts w:ascii="仿宋" w:eastAsia="仿宋" w:hAnsi="仿宋" w:hint="eastAsia"/>
          <w:b/>
          <w:szCs w:val="24"/>
        </w:rPr>
        <w:lastRenderedPageBreak/>
        <w:t xml:space="preserve"> </w:t>
      </w:r>
      <w:bookmarkEnd w:id="548"/>
      <w:r w:rsidRPr="00415D40">
        <w:rPr>
          <w:rFonts w:ascii="仿宋" w:eastAsia="仿宋" w:hAnsi="仿宋" w:hint="eastAsia"/>
          <w:b/>
          <w:szCs w:val="24"/>
        </w:rPr>
        <w:t>第三部分</w:t>
      </w:r>
      <w:r w:rsidRPr="00415D40">
        <w:rPr>
          <w:rFonts w:ascii="仿宋" w:eastAsia="仿宋" w:hAnsi="仿宋"/>
          <w:b/>
          <w:szCs w:val="24"/>
        </w:rPr>
        <w:t xml:space="preserve">  </w:t>
      </w:r>
      <w:r w:rsidRPr="00415D40">
        <w:rPr>
          <w:rFonts w:ascii="仿宋" w:eastAsia="仿宋" w:hAnsi="仿宋" w:hint="eastAsia"/>
          <w:b/>
          <w:szCs w:val="24"/>
        </w:rPr>
        <w:t>合同专用条款</w:t>
      </w:r>
    </w:p>
    <w:p w:rsidR="00455DC8" w:rsidRPr="00415D40" w:rsidRDefault="00AA3C53">
      <w:pPr>
        <w:spacing w:line="560" w:lineRule="exact"/>
        <w:ind w:leftChars="-200" w:left="-420" w:rightChars="-200" w:right="-420" w:firstLineChars="200" w:firstLine="480"/>
        <w:rPr>
          <w:rFonts w:ascii="仿宋" w:eastAsia="仿宋" w:hAnsi="仿宋"/>
        </w:rPr>
      </w:pPr>
      <w:r w:rsidRPr="00415D40">
        <w:rPr>
          <w:rFonts w:ascii="仿宋" w:eastAsia="仿宋"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1"/>
        <w:gridCol w:w="8275"/>
      </w:tblGrid>
      <w:tr w:rsidR="00415D40" w:rsidRPr="00415D40">
        <w:trPr>
          <w:trHeight w:val="391"/>
        </w:trPr>
        <w:tc>
          <w:tcPr>
            <w:tcW w:w="466" w:type="pct"/>
            <w:tcBorders>
              <w:left w:val="single" w:sz="4" w:space="0" w:color="auto"/>
            </w:tcBorders>
            <w:vAlign w:val="center"/>
          </w:tcPr>
          <w:p w:rsidR="00455DC8" w:rsidRPr="00415D40" w:rsidRDefault="00AA3C53">
            <w:pPr>
              <w:spacing w:line="360" w:lineRule="auto"/>
              <w:jc w:val="center"/>
              <w:rPr>
                <w:rFonts w:ascii="仿宋" w:eastAsia="仿宋" w:hAnsi="仿宋"/>
                <w:b/>
                <w:sz w:val="24"/>
              </w:rPr>
            </w:pPr>
            <w:r w:rsidRPr="00415D40">
              <w:rPr>
                <w:rFonts w:ascii="仿宋" w:eastAsia="仿宋" w:hAnsi="仿宋" w:hint="eastAsia"/>
                <w:b/>
                <w:sz w:val="24"/>
              </w:rPr>
              <w:t>条款号</w:t>
            </w:r>
          </w:p>
        </w:tc>
        <w:tc>
          <w:tcPr>
            <w:tcW w:w="0" w:type="auto"/>
            <w:vAlign w:val="center"/>
          </w:tcPr>
          <w:p w:rsidR="00455DC8" w:rsidRPr="00415D40" w:rsidRDefault="00AA3C53">
            <w:pPr>
              <w:spacing w:line="360" w:lineRule="auto"/>
              <w:jc w:val="center"/>
              <w:rPr>
                <w:rFonts w:ascii="仿宋" w:eastAsia="仿宋" w:hAnsi="仿宋"/>
                <w:b/>
                <w:sz w:val="24"/>
              </w:rPr>
            </w:pPr>
            <w:r w:rsidRPr="00415D40">
              <w:rPr>
                <w:rFonts w:ascii="仿宋" w:eastAsia="仿宋" w:hAnsi="仿宋" w:hint="eastAsia"/>
                <w:b/>
                <w:sz w:val="24"/>
              </w:rPr>
              <w:t>约定内容</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1.4.4</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cs="Arial" w:hint="eastAsia"/>
                <w:snapToGrid w:val="0"/>
                <w:kern w:val="0"/>
                <w:sz w:val="24"/>
              </w:rPr>
              <w:t>双方约定，每月度乙方进场人数需提前报备甲方单位审核，待甲方单位确认后拟派。服务费用按物业进场之日起结算费用。同时，每季度乙方进场服务必须通过甲方考核后，甲方凭供应商开具的正规发票和甲方认可的各项记录复印件等材料，每季度支付一次,分别在3月25日、6月25日、9月25日、12月10日前支付给乙方本季度物业管理费。甲方无故逾期支付服务费用的，按照每逾期一日支付本期应支付服务费额度的5‰承担违约责任。</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1.5.1 </w:t>
            </w:r>
          </w:p>
        </w:tc>
        <w:tc>
          <w:tcPr>
            <w:tcW w:w="0" w:type="auto"/>
            <w:vAlign w:val="center"/>
          </w:tcPr>
          <w:p w:rsidR="00455DC8" w:rsidRPr="00415D40" w:rsidRDefault="00AA3C53">
            <w:pPr>
              <w:snapToGrid w:val="0"/>
              <w:spacing w:line="360" w:lineRule="auto"/>
              <w:rPr>
                <w:rFonts w:ascii="仿宋" w:eastAsia="仿宋" w:hAnsi="仿宋"/>
                <w:sz w:val="24"/>
              </w:rPr>
            </w:pPr>
            <w:r w:rsidRPr="00415D40">
              <w:rPr>
                <w:rFonts w:ascii="仿宋" w:eastAsia="仿宋" w:hAnsi="仿宋" w:hint="eastAsia"/>
                <w:sz w:val="24"/>
              </w:rPr>
              <w:t>自合同签订之日起至2022年12月31日止。</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1.5.2</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cs="仿宋_GB2312" w:hint="eastAsia"/>
                <w:sz w:val="24"/>
              </w:rPr>
              <w:t>杭州市中策职业学校钱塘学校</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 xml:space="preserve">1.5.3 </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按物业类项目服务要求提供服务</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1.6.7</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按招标文件采购需求中相关内容执行</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1.7</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1.7.1</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1.7.1</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杭州</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1.7.2</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2.10.3</w:t>
            </w:r>
          </w:p>
        </w:tc>
        <w:tc>
          <w:tcPr>
            <w:tcW w:w="0" w:type="auto"/>
            <w:vAlign w:val="center"/>
          </w:tcPr>
          <w:p w:rsidR="00455DC8" w:rsidRPr="00415D40" w:rsidRDefault="00AA3C53">
            <w:pPr>
              <w:spacing w:line="360" w:lineRule="auto"/>
              <w:rPr>
                <w:rFonts w:ascii="仿宋" w:eastAsia="仿宋" w:hAnsi="仿宋" w:cs="Arial"/>
                <w:snapToGrid w:val="0"/>
                <w:kern w:val="0"/>
                <w:sz w:val="24"/>
              </w:rPr>
            </w:pPr>
            <w:r w:rsidRPr="00415D40">
              <w:rPr>
                <w:rFonts w:ascii="仿宋" w:eastAsia="仿宋" w:hAnsi="仿宋" w:cs="Arial" w:hint="eastAsia"/>
                <w:snapToGrid w:val="0"/>
                <w:kern w:val="0"/>
                <w:sz w:val="24"/>
              </w:rPr>
              <w:t>因不可抗力致使合同有变更必要的，双方当事人应在</w:t>
            </w:r>
            <w:r w:rsidRPr="00415D40">
              <w:rPr>
                <w:rFonts w:ascii="仿宋" w:eastAsia="仿宋" w:hAnsi="仿宋" w:cs="Arial" w:hint="eastAsia"/>
                <w:snapToGrid w:val="0"/>
                <w:kern w:val="0"/>
                <w:sz w:val="24"/>
                <w:u w:val="single"/>
              </w:rPr>
              <w:t>15日</w:t>
            </w:r>
            <w:r w:rsidRPr="00415D40">
              <w:rPr>
                <w:rFonts w:ascii="仿宋" w:eastAsia="仿宋" w:hAnsi="仿宋" w:cs="Arial" w:hint="eastAsia"/>
                <w:snapToGrid w:val="0"/>
                <w:kern w:val="0"/>
                <w:sz w:val="24"/>
              </w:rPr>
              <w:t>内以书面形式变更合同</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2.10.4</w:t>
            </w:r>
          </w:p>
        </w:tc>
        <w:tc>
          <w:tcPr>
            <w:tcW w:w="0" w:type="auto"/>
            <w:vAlign w:val="center"/>
          </w:tcPr>
          <w:p w:rsidR="00455DC8" w:rsidRPr="00415D40" w:rsidRDefault="00AA3C53">
            <w:pPr>
              <w:spacing w:line="360" w:lineRule="auto"/>
              <w:rPr>
                <w:rFonts w:ascii="仿宋" w:eastAsia="仿宋" w:hAnsi="仿宋" w:cs="Arial"/>
                <w:snapToGrid w:val="0"/>
                <w:kern w:val="0"/>
                <w:sz w:val="24"/>
              </w:rPr>
            </w:pPr>
            <w:r w:rsidRPr="00415D40">
              <w:rPr>
                <w:rFonts w:ascii="仿宋" w:eastAsia="仿宋" w:hAnsi="仿宋" w:cs="Arial"/>
                <w:snapToGrid w:val="0"/>
                <w:kern w:val="0"/>
                <w:sz w:val="24"/>
              </w:rPr>
              <w:t>受不可抗力影响的一方在不可抗力发生后，应在</w:t>
            </w:r>
            <w:r w:rsidRPr="00415D40">
              <w:rPr>
                <w:rFonts w:ascii="仿宋" w:eastAsia="仿宋" w:hAnsi="仿宋" w:cs="Arial" w:hint="eastAsia"/>
                <w:snapToGrid w:val="0"/>
                <w:kern w:val="0"/>
                <w:sz w:val="24"/>
                <w:u w:val="single"/>
              </w:rPr>
              <w:t>15日</w:t>
            </w:r>
            <w:r w:rsidRPr="00415D40">
              <w:rPr>
                <w:rFonts w:ascii="仿宋" w:eastAsia="仿宋" w:hAnsi="仿宋" w:cs="Arial" w:hint="eastAsia"/>
                <w:snapToGrid w:val="0"/>
                <w:kern w:val="0"/>
                <w:sz w:val="24"/>
              </w:rPr>
              <w:t>内以书面形式通知对方当事人，并在</w:t>
            </w:r>
            <w:r w:rsidRPr="00415D40">
              <w:rPr>
                <w:rFonts w:ascii="仿宋" w:eastAsia="仿宋" w:hAnsi="仿宋" w:cs="Arial" w:hint="eastAsia"/>
                <w:snapToGrid w:val="0"/>
                <w:kern w:val="0"/>
                <w:sz w:val="24"/>
                <w:u w:val="single"/>
              </w:rPr>
              <w:t>15日</w:t>
            </w:r>
            <w:r w:rsidRPr="00415D40">
              <w:rPr>
                <w:rFonts w:ascii="仿宋" w:eastAsia="仿宋" w:hAnsi="仿宋" w:cs="Arial" w:hint="eastAsia"/>
                <w:snapToGrid w:val="0"/>
                <w:kern w:val="0"/>
                <w:sz w:val="24"/>
              </w:rPr>
              <w:t>内，将有关部门出具的证明文件送达对方当事人。</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2.14.1</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乙方按照</w:t>
            </w:r>
            <w:r w:rsidRPr="00415D40">
              <w:rPr>
                <w:rFonts w:ascii="仿宋" w:eastAsia="仿宋" w:hAnsi="仿宋" w:hint="eastAsia"/>
                <w:b/>
                <w:sz w:val="24"/>
                <w:u w:val="single"/>
              </w:rPr>
              <w:t>双方确定的服务考核办法</w:t>
            </w:r>
            <w:r w:rsidRPr="00415D40">
              <w:rPr>
                <w:rFonts w:ascii="仿宋" w:eastAsia="仿宋" w:hAnsi="仿宋"/>
                <w:sz w:val="24"/>
              </w:rPr>
              <w:t>的约定</w:t>
            </w:r>
            <w:r w:rsidRPr="00415D40">
              <w:rPr>
                <w:rFonts w:ascii="仿宋" w:eastAsia="仿宋" w:hAnsi="仿宋" w:hint="eastAsia"/>
                <w:sz w:val="24"/>
              </w:rPr>
              <w:t>，</w:t>
            </w:r>
            <w:r w:rsidRPr="00415D40">
              <w:rPr>
                <w:rFonts w:ascii="仿宋" w:eastAsia="仿宋" w:hAnsi="仿宋"/>
                <w:sz w:val="24"/>
              </w:rPr>
              <w:t>定期提交服务报告</w:t>
            </w:r>
            <w:r w:rsidRPr="00415D40">
              <w:rPr>
                <w:rFonts w:ascii="仿宋" w:eastAsia="仿宋" w:hAnsi="仿宋" w:hint="eastAsia"/>
                <w:sz w:val="24"/>
              </w:rPr>
              <w:t>，甲方按照</w:t>
            </w:r>
            <w:r w:rsidRPr="00415D40">
              <w:rPr>
                <w:rFonts w:ascii="仿宋" w:eastAsia="仿宋" w:hAnsi="仿宋" w:hint="eastAsia"/>
                <w:b/>
                <w:sz w:val="24"/>
                <w:u w:val="single"/>
              </w:rPr>
              <w:t>服务考核办法</w:t>
            </w:r>
            <w:r w:rsidRPr="00415D40">
              <w:rPr>
                <w:rFonts w:ascii="仿宋" w:eastAsia="仿宋" w:hAnsi="仿宋"/>
                <w:sz w:val="24"/>
              </w:rPr>
              <w:t>的约定进行定期验收</w:t>
            </w: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2.14.3</w:t>
            </w:r>
          </w:p>
        </w:tc>
        <w:tc>
          <w:tcPr>
            <w:tcW w:w="0" w:type="auto"/>
            <w:vAlign w:val="center"/>
          </w:tcPr>
          <w:p w:rsidR="00455DC8" w:rsidRPr="00415D40" w:rsidRDefault="00455DC8">
            <w:pPr>
              <w:spacing w:line="360" w:lineRule="auto"/>
              <w:rPr>
                <w:rFonts w:ascii="仿宋" w:eastAsia="仿宋" w:hAnsi="仿宋"/>
                <w:sz w:val="24"/>
              </w:rPr>
            </w:pPr>
          </w:p>
        </w:tc>
      </w:tr>
      <w:tr w:rsidR="00415D40" w:rsidRPr="00415D40">
        <w:trPr>
          <w:trHeight w:val="88"/>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2.17.1</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在合同签订后</w:t>
            </w:r>
            <w:r w:rsidRPr="00415D40">
              <w:rPr>
                <w:rFonts w:ascii="仿宋" w:eastAsia="仿宋" w:hAnsi="仿宋" w:hint="eastAsia"/>
                <w:sz w:val="24"/>
                <w:u w:val="single"/>
              </w:rPr>
              <w:t>3</w:t>
            </w:r>
            <w:r w:rsidRPr="00415D40">
              <w:rPr>
                <w:rFonts w:ascii="仿宋" w:eastAsia="仿宋" w:hAnsi="仿宋"/>
                <w:sz w:val="24"/>
                <w:u w:val="single"/>
              </w:rPr>
              <w:t>个工作日</w:t>
            </w:r>
            <w:r w:rsidRPr="00415D40">
              <w:rPr>
                <w:rFonts w:ascii="仿宋" w:eastAsia="仿宋" w:hAnsi="仿宋" w:hint="eastAsia"/>
                <w:sz w:val="24"/>
              </w:rPr>
              <w:t>内</w:t>
            </w:r>
          </w:p>
        </w:tc>
      </w:tr>
      <w:tr w:rsidR="00415D40" w:rsidRPr="00415D40">
        <w:trPr>
          <w:trHeight w:val="352"/>
        </w:trPr>
        <w:tc>
          <w:tcPr>
            <w:tcW w:w="466" w:type="pct"/>
            <w:tcBorders>
              <w:left w:val="single" w:sz="4" w:space="0" w:color="auto"/>
            </w:tcBorders>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2.17.2</w:t>
            </w:r>
          </w:p>
        </w:tc>
        <w:tc>
          <w:tcPr>
            <w:tcW w:w="0" w:type="auto"/>
            <w:vAlign w:val="center"/>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合同有效期内</w:t>
            </w:r>
          </w:p>
        </w:tc>
      </w:tr>
      <w:tr w:rsidR="00455DC8" w:rsidRPr="00415D40">
        <w:trPr>
          <w:trHeight w:val="65"/>
        </w:trPr>
        <w:tc>
          <w:tcPr>
            <w:tcW w:w="466" w:type="pct"/>
            <w:tcBorders>
              <w:left w:val="single" w:sz="4" w:space="0" w:color="auto"/>
            </w:tcBorders>
            <w:vAlign w:val="center"/>
          </w:tcPr>
          <w:p w:rsidR="00455DC8" w:rsidRPr="00415D40" w:rsidRDefault="00AA3C53">
            <w:pPr>
              <w:spacing w:line="360" w:lineRule="auto"/>
              <w:ind w:leftChars="-200" w:left="-420" w:rightChars="-200" w:right="-420" w:firstLineChars="200" w:firstLine="480"/>
              <w:outlineLvl w:val="0"/>
              <w:rPr>
                <w:rFonts w:ascii="仿宋" w:eastAsia="仿宋" w:hAnsi="仿宋"/>
                <w:sz w:val="24"/>
              </w:rPr>
            </w:pPr>
            <w:r w:rsidRPr="00415D40">
              <w:rPr>
                <w:rFonts w:ascii="仿宋" w:eastAsia="仿宋" w:hAnsi="仿宋"/>
                <w:sz w:val="24"/>
              </w:rPr>
              <w:lastRenderedPageBreak/>
              <w:t xml:space="preserve">2.19 </w:t>
            </w:r>
          </w:p>
        </w:tc>
        <w:tc>
          <w:tcPr>
            <w:tcW w:w="0" w:type="auto"/>
            <w:vAlign w:val="center"/>
          </w:tcPr>
          <w:p w:rsidR="00455DC8" w:rsidRPr="00415D40" w:rsidRDefault="00455DC8">
            <w:pPr>
              <w:spacing w:line="360" w:lineRule="auto"/>
              <w:rPr>
                <w:rFonts w:ascii="仿宋" w:eastAsia="仿宋" w:hAnsi="仿宋"/>
                <w:sz w:val="24"/>
              </w:rPr>
            </w:pPr>
          </w:p>
        </w:tc>
      </w:tr>
    </w:tbl>
    <w:p w:rsidR="00455DC8" w:rsidRPr="00415D40" w:rsidRDefault="00455DC8">
      <w:pPr>
        <w:spacing w:line="360" w:lineRule="auto"/>
        <w:ind w:leftChars="-200" w:left="-420" w:rightChars="-200" w:right="-420" w:firstLineChars="200" w:firstLine="480"/>
        <w:rPr>
          <w:rFonts w:ascii="仿宋" w:eastAsia="仿宋" w:hAnsi="仿宋"/>
          <w:sz w:val="24"/>
        </w:rPr>
      </w:pPr>
    </w:p>
    <w:p w:rsidR="00455DC8" w:rsidRPr="00415D40" w:rsidRDefault="00455DC8">
      <w:pPr>
        <w:spacing w:line="360" w:lineRule="auto"/>
        <w:ind w:leftChars="-200" w:left="-420" w:rightChars="-200" w:right="-420"/>
        <w:rPr>
          <w:rFonts w:ascii="仿宋" w:eastAsia="仿宋" w:hAnsi="仿宋"/>
          <w:sz w:val="24"/>
        </w:rPr>
      </w:pPr>
    </w:p>
    <w:p w:rsidR="00455DC8" w:rsidRPr="00415D40" w:rsidRDefault="00455DC8">
      <w:pPr>
        <w:spacing w:line="360" w:lineRule="auto"/>
        <w:ind w:leftChars="-200" w:left="-420" w:rightChars="-200" w:right="-420" w:firstLineChars="200" w:firstLine="480"/>
        <w:jc w:val="center"/>
        <w:outlineLvl w:val="0"/>
        <w:rPr>
          <w:rFonts w:ascii="仿宋" w:eastAsia="仿宋" w:hAnsi="仿宋"/>
          <w:sz w:val="24"/>
        </w:rPr>
      </w:pPr>
    </w:p>
    <w:p w:rsidR="00455DC8" w:rsidRPr="00415D40" w:rsidRDefault="00455DC8">
      <w:pPr>
        <w:spacing w:line="360" w:lineRule="auto"/>
        <w:ind w:leftChars="-200" w:left="-420" w:rightChars="-200" w:right="-420" w:firstLineChars="200" w:firstLine="480"/>
        <w:jc w:val="center"/>
        <w:outlineLvl w:val="0"/>
        <w:rPr>
          <w:rFonts w:ascii="仿宋" w:eastAsia="仿宋" w:hAnsi="仿宋"/>
          <w:sz w:val="24"/>
        </w:rPr>
      </w:pPr>
    </w:p>
    <w:p w:rsidR="00455DC8" w:rsidRPr="00415D40" w:rsidRDefault="00AA3C53">
      <w:pPr>
        <w:widowControl/>
        <w:adjustRightInd/>
        <w:jc w:val="left"/>
        <w:rPr>
          <w:rFonts w:ascii="仿宋" w:eastAsia="仿宋" w:hAnsi="仿宋" w:cs="仿宋_GB2312"/>
          <w:b/>
          <w:sz w:val="36"/>
          <w:szCs w:val="20"/>
        </w:rPr>
      </w:pPr>
      <w:r w:rsidRPr="00415D40">
        <w:rPr>
          <w:rFonts w:ascii="仿宋" w:eastAsia="仿宋" w:hAnsi="仿宋" w:cs="仿宋_GB2312"/>
          <w:b/>
          <w:sz w:val="36"/>
          <w:szCs w:val="20"/>
        </w:rPr>
        <w:br w:type="page"/>
      </w:r>
    </w:p>
    <w:p w:rsidR="00455DC8" w:rsidRPr="00415D40" w:rsidRDefault="00AA3C53">
      <w:pPr>
        <w:spacing w:line="360" w:lineRule="auto"/>
        <w:ind w:left="720" w:firstLineChars="200" w:firstLine="723"/>
        <w:outlineLvl w:val="0"/>
        <w:rPr>
          <w:rFonts w:ascii="仿宋" w:eastAsia="仿宋" w:hAnsi="仿宋" w:cs="仿宋_GB2312"/>
          <w:b/>
          <w:sz w:val="36"/>
          <w:szCs w:val="20"/>
        </w:rPr>
      </w:pPr>
      <w:r w:rsidRPr="00415D40">
        <w:rPr>
          <w:rFonts w:ascii="仿宋" w:eastAsia="仿宋" w:hAnsi="仿宋" w:cs="仿宋_GB2312" w:hint="eastAsia"/>
          <w:b/>
          <w:sz w:val="36"/>
          <w:szCs w:val="20"/>
        </w:rPr>
        <w:lastRenderedPageBreak/>
        <w:t>第六部分</w:t>
      </w:r>
      <w:bookmarkEnd w:id="397"/>
      <w:r w:rsidRPr="00415D40">
        <w:rPr>
          <w:rFonts w:ascii="仿宋" w:eastAsia="仿宋" w:hAnsi="仿宋" w:cs="仿宋_GB2312"/>
          <w:b/>
          <w:sz w:val="36"/>
          <w:szCs w:val="20"/>
        </w:rPr>
        <w:t xml:space="preserve"> </w:t>
      </w:r>
      <w:bookmarkEnd w:id="398"/>
      <w:r w:rsidRPr="00415D40">
        <w:rPr>
          <w:rFonts w:ascii="仿宋" w:eastAsia="仿宋" w:hAnsi="仿宋" w:cs="仿宋_GB2312" w:hint="eastAsia"/>
          <w:b/>
          <w:sz w:val="36"/>
          <w:szCs w:val="20"/>
        </w:rPr>
        <w:t>应提交的有关格式范例</w:t>
      </w:r>
    </w:p>
    <w:p w:rsidR="00455DC8" w:rsidRPr="00415D40" w:rsidRDefault="00455DC8">
      <w:pPr>
        <w:spacing w:line="360" w:lineRule="auto"/>
        <w:jc w:val="center"/>
        <w:outlineLvl w:val="0"/>
        <w:rPr>
          <w:rFonts w:ascii="仿宋" w:eastAsia="仿宋" w:hAnsi="仿宋" w:cs="仿宋_GB2312"/>
          <w:b/>
          <w:kern w:val="0"/>
          <w:sz w:val="36"/>
          <w:szCs w:val="36"/>
        </w:rPr>
      </w:pPr>
    </w:p>
    <w:p w:rsidR="00455DC8" w:rsidRPr="00415D40" w:rsidRDefault="00AA3C53">
      <w:pPr>
        <w:spacing w:line="360" w:lineRule="auto"/>
        <w:jc w:val="center"/>
        <w:outlineLvl w:val="0"/>
        <w:rPr>
          <w:rFonts w:ascii="仿宋" w:eastAsia="仿宋" w:hAnsi="仿宋" w:cs="仿宋_GB2312"/>
          <w:b/>
          <w:kern w:val="0"/>
          <w:sz w:val="36"/>
          <w:szCs w:val="36"/>
        </w:rPr>
      </w:pPr>
      <w:r w:rsidRPr="00415D40">
        <w:rPr>
          <w:rFonts w:ascii="仿宋" w:eastAsia="仿宋" w:hAnsi="仿宋" w:cs="仿宋_GB2312" w:hint="eastAsia"/>
          <w:b/>
          <w:kern w:val="0"/>
          <w:sz w:val="36"/>
          <w:szCs w:val="36"/>
        </w:rPr>
        <w:t>资格文件部分</w:t>
      </w:r>
    </w:p>
    <w:p w:rsidR="00455DC8" w:rsidRPr="00415D40" w:rsidRDefault="00AA3C53">
      <w:pPr>
        <w:spacing w:line="360" w:lineRule="auto"/>
        <w:jc w:val="center"/>
        <w:outlineLvl w:val="0"/>
        <w:rPr>
          <w:rFonts w:ascii="仿宋" w:eastAsia="仿宋" w:hAnsi="仿宋" w:cs="仿宋_GB2312"/>
          <w:b/>
          <w:kern w:val="0"/>
          <w:sz w:val="36"/>
          <w:szCs w:val="36"/>
        </w:rPr>
      </w:pPr>
      <w:r w:rsidRPr="00415D40">
        <w:rPr>
          <w:rFonts w:ascii="仿宋" w:eastAsia="仿宋" w:hAnsi="仿宋" w:cs="仿宋_GB2312" w:hint="eastAsia"/>
          <w:b/>
          <w:kern w:val="0"/>
          <w:sz w:val="36"/>
          <w:szCs w:val="36"/>
        </w:rPr>
        <w:t>目录</w:t>
      </w:r>
    </w:p>
    <w:p w:rsidR="00455DC8" w:rsidRPr="00415D40" w:rsidRDefault="00455DC8">
      <w:pPr>
        <w:spacing w:line="360" w:lineRule="auto"/>
        <w:jc w:val="center"/>
        <w:outlineLvl w:val="0"/>
        <w:rPr>
          <w:rFonts w:ascii="仿宋" w:eastAsia="仿宋" w:hAnsi="仿宋" w:cs="仿宋_GB2312"/>
          <w:b/>
          <w:kern w:val="0"/>
          <w:sz w:val="36"/>
          <w:szCs w:val="36"/>
        </w:rPr>
      </w:pPr>
    </w:p>
    <w:p w:rsidR="00455DC8" w:rsidRPr="00415D40" w:rsidRDefault="00AA3C53">
      <w:pPr>
        <w:snapToGrid w:val="0"/>
        <w:spacing w:line="360" w:lineRule="auto"/>
        <w:rPr>
          <w:rFonts w:ascii="仿宋" w:eastAsia="仿宋" w:hAnsi="仿宋" w:cs="仿宋_GB2312"/>
          <w:sz w:val="24"/>
        </w:rPr>
      </w:pPr>
      <w:r w:rsidRPr="00415D40">
        <w:rPr>
          <w:rFonts w:ascii="仿宋" w:eastAsia="仿宋" w:hAnsi="仿宋" w:cs="仿宋_GB2312" w:hint="eastAsia"/>
          <w:sz w:val="24"/>
        </w:rPr>
        <w:t>（</w:t>
      </w:r>
      <w:r w:rsidRPr="00415D40">
        <w:rPr>
          <w:rFonts w:ascii="仿宋" w:eastAsia="仿宋" w:hAnsi="仿宋" w:cs="仿宋_GB2312"/>
          <w:sz w:val="24"/>
        </w:rPr>
        <w:t>1）符合参加政府采购活动应当具备的一般条件的承诺函……</w:t>
      </w:r>
      <w:proofErr w:type="gramStart"/>
      <w:r w:rsidRPr="00415D40">
        <w:rPr>
          <w:rFonts w:ascii="仿宋" w:eastAsia="仿宋" w:hAnsi="仿宋" w:cs="仿宋_GB2312" w:hint="eastAsia"/>
          <w:sz w:val="24"/>
        </w:rPr>
        <w:t>………</w:t>
      </w:r>
      <w:proofErr w:type="gramEnd"/>
      <w:r w:rsidRPr="00415D40">
        <w:rPr>
          <w:rFonts w:ascii="仿宋" w:eastAsia="仿宋" w:hAnsi="仿宋" w:cs="仿宋_GB2312" w:hint="eastAsia"/>
          <w:sz w:val="24"/>
        </w:rPr>
        <w:t>（页码）</w:t>
      </w:r>
    </w:p>
    <w:p w:rsidR="00455DC8" w:rsidRPr="00415D40" w:rsidRDefault="00AA3C53">
      <w:pPr>
        <w:snapToGrid w:val="0"/>
        <w:spacing w:line="360" w:lineRule="auto"/>
        <w:rPr>
          <w:rFonts w:ascii="仿宋" w:eastAsia="仿宋" w:hAnsi="仿宋" w:cs="仿宋_GB2312"/>
          <w:sz w:val="24"/>
        </w:rPr>
      </w:pPr>
      <w:r w:rsidRPr="00415D40">
        <w:rPr>
          <w:rFonts w:ascii="仿宋" w:eastAsia="仿宋" w:hAnsi="仿宋" w:cs="仿宋_GB2312" w:hint="eastAsia"/>
          <w:sz w:val="24"/>
        </w:rPr>
        <w:t>（</w:t>
      </w:r>
      <w:r w:rsidRPr="00415D40">
        <w:rPr>
          <w:rFonts w:ascii="仿宋" w:eastAsia="仿宋" w:hAnsi="仿宋" w:cs="仿宋_GB2312"/>
          <w:sz w:val="24"/>
        </w:rPr>
        <w:t>2）落实政府采购政策需满足的资格要求……</w:t>
      </w:r>
      <w:proofErr w:type="gramStart"/>
      <w:r w:rsidRPr="00415D40">
        <w:rPr>
          <w:rFonts w:ascii="仿宋" w:eastAsia="仿宋" w:hAnsi="仿宋" w:cs="仿宋_GB2312" w:hint="eastAsia"/>
          <w:sz w:val="24"/>
        </w:rPr>
        <w:t>…………………………</w:t>
      </w:r>
      <w:proofErr w:type="gramEnd"/>
      <w:r w:rsidRPr="00415D40">
        <w:rPr>
          <w:rFonts w:ascii="仿宋" w:eastAsia="仿宋" w:hAnsi="仿宋" w:cs="仿宋_GB2312" w:hint="eastAsia"/>
          <w:sz w:val="24"/>
        </w:rPr>
        <w:t>（页码）</w:t>
      </w:r>
    </w:p>
    <w:p w:rsidR="00455DC8" w:rsidRPr="00415D40" w:rsidRDefault="00AA3C53">
      <w:pPr>
        <w:snapToGrid w:val="0"/>
        <w:spacing w:line="360" w:lineRule="auto"/>
        <w:rPr>
          <w:rFonts w:ascii="仿宋" w:eastAsia="仿宋" w:hAnsi="仿宋" w:cs="仿宋_GB2312"/>
          <w:sz w:val="24"/>
        </w:rPr>
      </w:pPr>
      <w:r w:rsidRPr="00415D40">
        <w:rPr>
          <w:rFonts w:ascii="仿宋" w:eastAsia="仿宋" w:hAnsi="仿宋" w:cs="仿宋_GB2312" w:hint="eastAsia"/>
          <w:sz w:val="24"/>
        </w:rPr>
        <w:t>（</w:t>
      </w:r>
      <w:r w:rsidRPr="00415D40">
        <w:rPr>
          <w:rFonts w:ascii="仿宋" w:eastAsia="仿宋" w:hAnsi="仿宋" w:cs="仿宋_GB2312"/>
          <w:sz w:val="24"/>
        </w:rPr>
        <w:t>3）本项目的特定资格要求……</w:t>
      </w:r>
      <w:proofErr w:type="gramStart"/>
      <w:r w:rsidRPr="00415D40">
        <w:rPr>
          <w:rFonts w:ascii="仿宋" w:eastAsia="仿宋" w:hAnsi="仿宋" w:cs="仿宋_GB2312" w:hint="eastAsia"/>
          <w:sz w:val="24"/>
        </w:rPr>
        <w:t>…………………………………………</w:t>
      </w:r>
      <w:proofErr w:type="gramEnd"/>
      <w:r w:rsidRPr="00415D40">
        <w:rPr>
          <w:rFonts w:ascii="仿宋" w:eastAsia="仿宋" w:hAnsi="仿宋" w:cs="仿宋_GB2312" w:hint="eastAsia"/>
          <w:sz w:val="24"/>
        </w:rPr>
        <w:t>（页码）</w:t>
      </w:r>
    </w:p>
    <w:p w:rsidR="00455DC8" w:rsidRPr="00415D40" w:rsidRDefault="00455DC8">
      <w:pPr>
        <w:snapToGrid w:val="0"/>
        <w:spacing w:line="360" w:lineRule="auto"/>
        <w:ind w:firstLineChars="200" w:firstLine="480"/>
        <w:rPr>
          <w:rFonts w:ascii="仿宋" w:eastAsia="仿宋" w:hAnsi="仿宋" w:cs="仿宋_GB2312"/>
          <w:sz w:val="24"/>
        </w:rPr>
      </w:pPr>
    </w:p>
    <w:p w:rsidR="00455DC8" w:rsidRPr="00415D40" w:rsidRDefault="00455DC8">
      <w:pPr>
        <w:spacing w:line="360" w:lineRule="auto"/>
        <w:ind w:firstLineChars="200" w:firstLine="480"/>
        <w:rPr>
          <w:rFonts w:ascii="仿宋" w:eastAsia="仿宋" w:hAnsi="仿宋" w:cs="仿宋_GB2312"/>
          <w:sz w:val="24"/>
        </w:rPr>
      </w:pPr>
    </w:p>
    <w:p w:rsidR="00455DC8" w:rsidRPr="00415D40" w:rsidRDefault="00AA3C53">
      <w:pPr>
        <w:snapToGrid w:val="0"/>
        <w:spacing w:line="360" w:lineRule="auto"/>
        <w:ind w:right="480"/>
        <w:jc w:val="center"/>
        <w:rPr>
          <w:rFonts w:ascii="仿宋" w:eastAsia="仿宋" w:hAnsi="仿宋" w:cs="仿宋_GB2312"/>
          <w:b/>
          <w:kern w:val="0"/>
          <w:sz w:val="32"/>
          <w:szCs w:val="32"/>
        </w:rPr>
      </w:pPr>
      <w:r w:rsidRPr="00415D40">
        <w:rPr>
          <w:rFonts w:ascii="仿宋" w:eastAsia="仿宋" w:hAnsi="仿宋" w:cs="仿宋_GB2312"/>
          <w:kern w:val="0"/>
          <w:sz w:val="24"/>
        </w:rPr>
        <w:br w:type="page"/>
      </w:r>
      <w:r w:rsidRPr="00415D40">
        <w:rPr>
          <w:rFonts w:ascii="仿宋" w:eastAsia="仿宋" w:hAnsi="仿宋" w:cs="仿宋_GB2312"/>
          <w:b/>
          <w:kern w:val="0"/>
          <w:sz w:val="32"/>
          <w:szCs w:val="32"/>
        </w:rPr>
        <w:lastRenderedPageBreak/>
        <w:t xml:space="preserve">  一、 符合参加政府采购活动应当具备的一般条件的承诺函</w:t>
      </w:r>
    </w:p>
    <w:p w:rsidR="00455DC8" w:rsidRPr="00415D40" w:rsidRDefault="00AA3C53">
      <w:pPr>
        <w:snapToGrid w:val="0"/>
        <w:spacing w:line="360" w:lineRule="auto"/>
        <w:rPr>
          <w:rFonts w:ascii="仿宋" w:eastAsia="仿宋" w:hAnsi="仿宋" w:cs="仿宋_GB2312"/>
          <w:sz w:val="24"/>
        </w:rPr>
      </w:pPr>
      <w:r w:rsidRPr="00415D40">
        <w:rPr>
          <w:rFonts w:ascii="仿宋" w:eastAsia="仿宋" w:hAnsi="仿宋" w:cs="仿宋_GB2312" w:hint="eastAsia"/>
          <w:sz w:val="24"/>
        </w:rPr>
        <w:t>杭州市中策职业学校钱塘学校、杭州市公共资源交易中心（杭州市政府采购中心）：</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hint="eastAsia"/>
          <w:sz w:val="24"/>
        </w:rPr>
        <w:t>我方参与杭州市中策职业学校钱塘学校物业管理服务采购项目【招标编号：</w:t>
      </w:r>
      <w:r w:rsidRPr="00415D40">
        <w:rPr>
          <w:rFonts w:ascii="仿宋" w:eastAsia="仿宋" w:hAnsi="仿宋" w:hint="eastAsia"/>
          <w:sz w:val="24"/>
        </w:rPr>
        <w:t>HZZFCG-2022-003</w:t>
      </w:r>
      <w:r w:rsidRPr="00415D40">
        <w:rPr>
          <w:rFonts w:ascii="仿宋" w:eastAsia="仿宋" w:hAnsi="仿宋" w:cs="仿宋_GB2312" w:hint="eastAsia"/>
          <w:sz w:val="24"/>
        </w:rPr>
        <w:t>】政府采购活动，郑重承诺：</w:t>
      </w:r>
    </w:p>
    <w:p w:rsidR="00455DC8" w:rsidRPr="00415D40" w:rsidRDefault="00AA3C53">
      <w:pPr>
        <w:snapToGrid w:val="0"/>
        <w:spacing w:line="360" w:lineRule="auto"/>
        <w:ind w:firstLineChars="150" w:firstLine="360"/>
        <w:rPr>
          <w:rFonts w:ascii="仿宋" w:eastAsia="仿宋" w:hAnsi="仿宋" w:cs="仿宋_GB2312"/>
          <w:sz w:val="24"/>
        </w:rPr>
      </w:pPr>
      <w:r w:rsidRPr="00415D40">
        <w:rPr>
          <w:rFonts w:ascii="仿宋" w:eastAsia="仿宋" w:hAnsi="仿宋" w:cs="仿宋_GB2312" w:hint="eastAsia"/>
          <w:sz w:val="24"/>
        </w:rPr>
        <w:t>（一）具备《中华人民共和国政府采购法》第二十二条第一款规定的条件：</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hint="eastAsia"/>
          <w:sz w:val="24"/>
        </w:rPr>
        <w:t>1、</w:t>
      </w:r>
      <w:r w:rsidRPr="00415D40">
        <w:rPr>
          <w:rFonts w:ascii="仿宋" w:eastAsia="仿宋" w:hAnsi="仿宋" w:cs="仿宋_GB2312"/>
          <w:sz w:val="24"/>
        </w:rPr>
        <w:t>具有独立承担民事责任的能力；</w:t>
      </w:r>
    </w:p>
    <w:p w:rsidR="00455DC8" w:rsidRPr="00415D40" w:rsidRDefault="00AA3C53">
      <w:pPr>
        <w:snapToGrid w:val="0"/>
        <w:spacing w:line="360" w:lineRule="auto"/>
        <w:ind w:firstLineChars="200" w:firstLine="480"/>
        <w:rPr>
          <w:rFonts w:ascii="仿宋" w:eastAsia="仿宋" w:hAnsi="仿宋"/>
          <w:sz w:val="24"/>
        </w:rPr>
      </w:pPr>
      <w:r w:rsidRPr="00415D40">
        <w:rPr>
          <w:rFonts w:ascii="仿宋" w:eastAsia="仿宋" w:hAnsi="仿宋" w:hint="eastAsia"/>
          <w:sz w:val="24"/>
        </w:rPr>
        <w:t>2、</w:t>
      </w:r>
      <w:r w:rsidRPr="00415D40">
        <w:rPr>
          <w:rFonts w:ascii="仿宋" w:eastAsia="仿宋" w:hAnsi="仿宋"/>
          <w:sz w:val="24"/>
        </w:rPr>
        <w:t xml:space="preserve">具有良好的商业信誉和健全的财务会计制度； </w:t>
      </w:r>
    </w:p>
    <w:p w:rsidR="00455DC8" w:rsidRPr="00415D40" w:rsidRDefault="00AA3C53">
      <w:pPr>
        <w:snapToGrid w:val="0"/>
        <w:spacing w:line="360" w:lineRule="auto"/>
        <w:ind w:firstLineChars="200" w:firstLine="480"/>
        <w:rPr>
          <w:rFonts w:ascii="仿宋" w:eastAsia="仿宋" w:hAnsi="仿宋"/>
          <w:sz w:val="24"/>
        </w:rPr>
      </w:pPr>
      <w:r w:rsidRPr="00415D40">
        <w:rPr>
          <w:rFonts w:ascii="仿宋" w:eastAsia="仿宋" w:hAnsi="仿宋" w:hint="eastAsia"/>
          <w:sz w:val="24"/>
        </w:rPr>
        <w:t>3、</w:t>
      </w:r>
      <w:r w:rsidRPr="00415D40">
        <w:rPr>
          <w:rFonts w:ascii="仿宋" w:eastAsia="仿宋" w:hAnsi="仿宋"/>
          <w:sz w:val="24"/>
        </w:rPr>
        <w:t>具有履行合同所必需的设备和专业技术能力；</w:t>
      </w:r>
    </w:p>
    <w:p w:rsidR="00455DC8" w:rsidRPr="00415D40" w:rsidRDefault="00AA3C53">
      <w:pPr>
        <w:snapToGrid w:val="0"/>
        <w:spacing w:line="360" w:lineRule="auto"/>
        <w:ind w:firstLineChars="200" w:firstLine="480"/>
        <w:rPr>
          <w:rFonts w:ascii="仿宋" w:eastAsia="仿宋" w:hAnsi="仿宋"/>
          <w:sz w:val="24"/>
        </w:rPr>
      </w:pPr>
      <w:r w:rsidRPr="00415D40">
        <w:rPr>
          <w:rFonts w:ascii="仿宋" w:eastAsia="仿宋" w:hAnsi="仿宋" w:hint="eastAsia"/>
          <w:sz w:val="24"/>
        </w:rPr>
        <w:t>4、</w:t>
      </w:r>
      <w:r w:rsidRPr="00415D40">
        <w:rPr>
          <w:rFonts w:ascii="仿宋" w:eastAsia="仿宋" w:hAnsi="仿宋"/>
          <w:sz w:val="24"/>
        </w:rPr>
        <w:t>有依法缴纳税收和社会保障资金的良好记录；</w:t>
      </w:r>
    </w:p>
    <w:p w:rsidR="00455DC8" w:rsidRPr="00415D40" w:rsidRDefault="00AA3C53">
      <w:pPr>
        <w:snapToGrid w:val="0"/>
        <w:spacing w:line="360" w:lineRule="auto"/>
        <w:ind w:firstLineChars="200" w:firstLine="480"/>
        <w:rPr>
          <w:rFonts w:ascii="仿宋" w:eastAsia="仿宋" w:hAnsi="仿宋"/>
          <w:sz w:val="24"/>
        </w:rPr>
      </w:pPr>
      <w:r w:rsidRPr="00415D40">
        <w:rPr>
          <w:rFonts w:ascii="仿宋" w:eastAsia="仿宋" w:hAnsi="仿宋" w:hint="eastAsia"/>
          <w:sz w:val="24"/>
        </w:rPr>
        <w:t>5、</w:t>
      </w:r>
      <w:r w:rsidRPr="00415D40">
        <w:rPr>
          <w:rFonts w:ascii="仿宋" w:eastAsia="仿宋" w:hAnsi="仿宋"/>
          <w:sz w:val="24"/>
        </w:rPr>
        <w:t>参加政府采购活动前三年内，在经营活动中没有重大违法记录；</w:t>
      </w:r>
    </w:p>
    <w:p w:rsidR="00455DC8" w:rsidRPr="00415D40" w:rsidRDefault="00AA3C53">
      <w:pPr>
        <w:snapToGrid w:val="0"/>
        <w:spacing w:line="360" w:lineRule="auto"/>
        <w:ind w:firstLineChars="200" w:firstLine="480"/>
        <w:rPr>
          <w:rFonts w:ascii="仿宋" w:eastAsia="仿宋" w:hAnsi="仿宋"/>
          <w:sz w:val="24"/>
        </w:rPr>
      </w:pPr>
      <w:r w:rsidRPr="00415D40">
        <w:rPr>
          <w:rFonts w:ascii="仿宋" w:eastAsia="仿宋" w:hAnsi="仿宋" w:hint="eastAsia"/>
          <w:sz w:val="24"/>
        </w:rPr>
        <w:t>6、</w:t>
      </w:r>
      <w:r w:rsidRPr="00415D40">
        <w:rPr>
          <w:rFonts w:ascii="仿宋" w:eastAsia="仿宋" w:hAnsi="仿宋"/>
          <w:sz w:val="24"/>
        </w:rPr>
        <w:t>具有法律、行政法规规定的其他条件。</w:t>
      </w:r>
    </w:p>
    <w:p w:rsidR="00455DC8" w:rsidRPr="00415D40" w:rsidRDefault="00AA3C53">
      <w:pPr>
        <w:snapToGrid w:val="0"/>
        <w:spacing w:line="360" w:lineRule="auto"/>
        <w:ind w:firstLineChars="200" w:firstLine="480"/>
        <w:rPr>
          <w:rFonts w:ascii="仿宋" w:eastAsia="仿宋" w:hAnsi="仿宋"/>
          <w:sz w:val="24"/>
        </w:rPr>
      </w:pPr>
      <w:r w:rsidRPr="00415D40">
        <w:rPr>
          <w:rFonts w:ascii="仿宋" w:eastAsia="仿宋" w:hAnsi="仿宋" w:hint="eastAsia"/>
          <w:sz w:val="24"/>
        </w:rPr>
        <w:t>（二）未被信用中国（</w:t>
      </w:r>
      <w:r w:rsidRPr="00415D40">
        <w:rPr>
          <w:rFonts w:ascii="仿宋" w:eastAsia="仿宋" w:hAnsi="仿宋"/>
          <w:sz w:val="24"/>
        </w:rPr>
        <w:t>www.creditchina.gov.cn)、中国政府采购网（www.ccgp.gov.cn）列入失信被执行人、重大税收违法案件当事人名单、政府采购严重违法失信行为记录名单。</w:t>
      </w:r>
    </w:p>
    <w:p w:rsidR="00455DC8" w:rsidRPr="00415D40" w:rsidRDefault="00AA3C53">
      <w:pPr>
        <w:snapToGrid w:val="0"/>
        <w:spacing w:line="360" w:lineRule="auto"/>
        <w:ind w:firstLineChars="200" w:firstLine="480"/>
        <w:rPr>
          <w:rFonts w:ascii="仿宋" w:eastAsia="仿宋" w:hAnsi="仿宋"/>
          <w:sz w:val="24"/>
        </w:rPr>
      </w:pPr>
      <w:r w:rsidRPr="00415D40">
        <w:rPr>
          <w:rFonts w:ascii="仿宋" w:eastAsia="仿宋" w:hAnsi="仿宋" w:hint="eastAsia"/>
          <w:sz w:val="24"/>
        </w:rPr>
        <w:t>（三）不存在以下情况：</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hint="eastAsia"/>
          <w:sz w:val="24"/>
        </w:rPr>
        <w:t>1、</w:t>
      </w:r>
      <w:r w:rsidRPr="00415D40">
        <w:rPr>
          <w:rFonts w:ascii="仿宋" w:eastAsia="仿宋" w:hAnsi="仿宋" w:cs="仿宋_GB2312"/>
          <w:sz w:val="24"/>
        </w:rPr>
        <w:t>单位负责人为同一人或者存在直接控股、管理关系的不同供应商参加同一合同项下的政府采购活动的；</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hint="eastAsia"/>
          <w:sz w:val="24"/>
        </w:rPr>
        <w:t>2、</w:t>
      </w:r>
      <w:r w:rsidRPr="00415D40">
        <w:rPr>
          <w:rFonts w:ascii="仿宋" w:eastAsia="仿宋" w:hAnsi="仿宋" w:cs="仿宋_GB2312"/>
          <w:sz w:val="24"/>
        </w:rPr>
        <w:t>为采购项目提供整体设计、规范编制或者项目管理、监理、检测等服务后再参加该采购项目的其他采购活动的。</w:t>
      </w:r>
    </w:p>
    <w:p w:rsidR="00455DC8" w:rsidRPr="00415D40" w:rsidRDefault="00AA3C53">
      <w:pPr>
        <w:snapToGrid w:val="0"/>
        <w:spacing w:line="360" w:lineRule="auto"/>
        <w:ind w:firstLineChars="2300" w:firstLine="5520"/>
        <w:rPr>
          <w:rFonts w:ascii="仿宋" w:eastAsia="仿宋" w:hAnsi="仿宋" w:cs="仿宋_GB2312"/>
          <w:kern w:val="0"/>
          <w:sz w:val="24"/>
        </w:rPr>
      </w:pPr>
      <w:r w:rsidRPr="00415D40">
        <w:rPr>
          <w:rFonts w:ascii="仿宋" w:eastAsia="仿宋" w:hAnsi="仿宋" w:cs="仿宋_GB2312" w:hint="eastAsia"/>
          <w:kern w:val="0"/>
          <w:sz w:val="24"/>
          <w:lang w:val="zh-CN"/>
        </w:rPr>
        <w:t>投标人名称</w:t>
      </w:r>
      <w:r w:rsidRPr="00415D40">
        <w:rPr>
          <w:rFonts w:ascii="仿宋" w:eastAsia="仿宋" w:hAnsi="仿宋" w:cs="仿宋_GB2312"/>
          <w:kern w:val="0"/>
          <w:sz w:val="24"/>
          <w:lang w:val="zh-CN"/>
        </w:rPr>
        <w:t>(电子签名)：</w:t>
      </w:r>
    </w:p>
    <w:p w:rsidR="00455DC8" w:rsidRPr="00415D40" w:rsidRDefault="00AA3C53">
      <w:pPr>
        <w:snapToGrid w:val="0"/>
        <w:spacing w:line="360" w:lineRule="auto"/>
        <w:rPr>
          <w:rFonts w:ascii="仿宋" w:eastAsia="仿宋" w:hAnsi="仿宋" w:cs="仿宋_GB2312"/>
          <w:kern w:val="0"/>
          <w:sz w:val="24"/>
        </w:rPr>
      </w:pPr>
      <w:r w:rsidRPr="00415D40">
        <w:rPr>
          <w:rFonts w:ascii="仿宋" w:eastAsia="仿宋" w:hAnsi="仿宋" w:cs="仿宋_GB2312"/>
          <w:kern w:val="0"/>
          <w:sz w:val="24"/>
          <w:lang w:val="zh-CN"/>
        </w:rPr>
        <w:t xml:space="preserve">                        </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日期</w:t>
      </w:r>
      <w:r w:rsidRPr="00415D40">
        <w:rPr>
          <w:rFonts w:ascii="仿宋" w:eastAsia="仿宋" w:hAnsi="仿宋" w:cs="仿宋_GB2312" w:hint="eastAsia"/>
          <w:kern w:val="0"/>
          <w:sz w:val="24"/>
        </w:rPr>
        <w:t>：</w:t>
      </w:r>
      <w:r w:rsidRPr="00415D40">
        <w:rPr>
          <w:rFonts w:ascii="仿宋" w:eastAsia="仿宋" w:hAnsi="仿宋" w:cs="仿宋_GB2312"/>
          <w:kern w:val="0"/>
          <w:sz w:val="24"/>
        </w:rPr>
        <w:t xml:space="preserve">  年  </w:t>
      </w:r>
      <w:r w:rsidRPr="00415D40">
        <w:rPr>
          <w:rFonts w:ascii="仿宋" w:eastAsia="仿宋" w:hAnsi="仿宋" w:cs="仿宋_GB2312" w:hint="eastAsia"/>
          <w:kern w:val="0"/>
          <w:sz w:val="24"/>
          <w:lang w:val="zh-CN"/>
        </w:rPr>
        <w:t>月</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日</w:t>
      </w: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rPr>
          <w:rFonts w:ascii="仿宋" w:eastAsia="仿宋" w:hAnsi="仿宋"/>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AA3C53">
      <w:pPr>
        <w:snapToGrid w:val="0"/>
        <w:spacing w:line="360" w:lineRule="auto"/>
        <w:ind w:right="480"/>
        <w:jc w:val="center"/>
        <w:rPr>
          <w:rFonts w:ascii="仿宋" w:eastAsia="仿宋" w:hAnsi="仿宋" w:cs="仿宋_GB2312"/>
          <w:b/>
          <w:kern w:val="0"/>
          <w:sz w:val="32"/>
          <w:szCs w:val="32"/>
        </w:rPr>
      </w:pPr>
      <w:r w:rsidRPr="00415D40">
        <w:rPr>
          <w:rFonts w:ascii="仿宋" w:eastAsia="仿宋" w:hAnsi="仿宋" w:cs="仿宋_GB2312" w:hint="eastAsia"/>
          <w:b/>
          <w:kern w:val="0"/>
          <w:sz w:val="32"/>
          <w:szCs w:val="32"/>
        </w:rPr>
        <w:lastRenderedPageBreak/>
        <w:t>二、落实政府采购政策需满足的资格要求</w:t>
      </w:r>
    </w:p>
    <w:p w:rsidR="00455DC8" w:rsidRPr="00415D40" w:rsidRDefault="00AA3C53">
      <w:pPr>
        <w:spacing w:line="360" w:lineRule="auto"/>
        <w:rPr>
          <w:rFonts w:ascii="仿宋" w:eastAsia="仿宋" w:hAnsi="仿宋"/>
          <w:sz w:val="24"/>
        </w:rPr>
      </w:pPr>
      <w:r w:rsidRPr="00415D40">
        <w:rPr>
          <w:rFonts w:ascii="仿宋" w:eastAsia="仿宋" w:hAnsi="仿宋" w:cs="仿宋_GB2312" w:hint="eastAsia"/>
          <w:sz w:val="24"/>
        </w:rPr>
        <w:t>（根据招标公告</w:t>
      </w:r>
      <w:r w:rsidRPr="00415D40">
        <w:rPr>
          <w:rFonts w:ascii="仿宋" w:eastAsia="仿宋" w:hAnsi="仿宋" w:hint="eastAsia"/>
          <w:sz w:val="24"/>
        </w:rPr>
        <w:t>落实政府采购政策需满足的资格要求选择提供相应的材料；未要求的，无需提供</w:t>
      </w:r>
      <w:r w:rsidRPr="00415D40">
        <w:rPr>
          <w:rFonts w:ascii="仿宋" w:eastAsia="仿宋" w:hAnsi="仿宋" w:cs="仿宋_GB2312" w:hint="eastAsia"/>
          <w:sz w:val="24"/>
        </w:rPr>
        <w:t>）</w:t>
      </w:r>
    </w:p>
    <w:p w:rsidR="00455DC8" w:rsidRPr="00415D40" w:rsidRDefault="00AA3C53">
      <w:pPr>
        <w:widowControl/>
        <w:spacing w:line="360" w:lineRule="auto"/>
        <w:ind w:left="150"/>
        <w:jc w:val="left"/>
        <w:rPr>
          <w:rFonts w:ascii="仿宋" w:eastAsia="仿宋" w:hAnsi="仿宋" w:cs="仿宋_GB2312"/>
          <w:b/>
          <w:kern w:val="0"/>
          <w:sz w:val="32"/>
          <w:szCs w:val="32"/>
        </w:rPr>
      </w:pPr>
      <w:r w:rsidRPr="00415D40">
        <w:rPr>
          <w:rFonts w:ascii="仿宋" w:eastAsia="仿宋" w:hAnsi="仿宋" w:cs="仿宋_GB2312" w:hint="eastAsia"/>
          <w:b/>
          <w:kern w:val="0"/>
          <w:sz w:val="32"/>
          <w:szCs w:val="32"/>
        </w:rPr>
        <w:t>无。</w:t>
      </w:r>
    </w:p>
    <w:p w:rsidR="00455DC8" w:rsidRPr="00415D40" w:rsidRDefault="00455DC8">
      <w:pPr>
        <w:widowControl/>
        <w:spacing w:line="360" w:lineRule="auto"/>
        <w:ind w:left="150"/>
        <w:jc w:val="center"/>
        <w:rPr>
          <w:rFonts w:ascii="仿宋" w:eastAsia="仿宋" w:hAnsi="仿宋" w:cs="仿宋_GB2312"/>
          <w:b/>
          <w:kern w:val="0"/>
          <w:sz w:val="32"/>
          <w:szCs w:val="32"/>
        </w:rPr>
      </w:pPr>
    </w:p>
    <w:p w:rsidR="00455DC8" w:rsidRPr="00415D40" w:rsidRDefault="00AA3C53">
      <w:pPr>
        <w:widowControl/>
        <w:spacing w:line="360" w:lineRule="auto"/>
        <w:ind w:left="150"/>
        <w:jc w:val="center"/>
        <w:rPr>
          <w:rFonts w:ascii="仿宋" w:eastAsia="仿宋" w:hAnsi="仿宋" w:cs="仿宋_GB2312"/>
          <w:b/>
          <w:kern w:val="0"/>
          <w:sz w:val="32"/>
          <w:szCs w:val="32"/>
        </w:rPr>
      </w:pPr>
      <w:r w:rsidRPr="00415D40">
        <w:rPr>
          <w:rFonts w:ascii="仿宋" w:eastAsia="仿宋" w:hAnsi="仿宋" w:cs="仿宋_GB2312" w:hint="eastAsia"/>
          <w:b/>
          <w:kern w:val="0"/>
          <w:sz w:val="32"/>
          <w:szCs w:val="32"/>
        </w:rPr>
        <w:t>三、本项目的特定资格要求</w:t>
      </w:r>
    </w:p>
    <w:p w:rsidR="00455DC8" w:rsidRPr="00415D40" w:rsidRDefault="00AA3C53">
      <w:pPr>
        <w:spacing w:line="360" w:lineRule="auto"/>
        <w:jc w:val="center"/>
        <w:rPr>
          <w:rFonts w:ascii="仿宋" w:eastAsia="仿宋" w:hAnsi="仿宋"/>
          <w:sz w:val="24"/>
        </w:rPr>
      </w:pPr>
      <w:r w:rsidRPr="00415D40">
        <w:rPr>
          <w:rFonts w:ascii="仿宋" w:eastAsia="仿宋" w:hAnsi="仿宋" w:cs="仿宋_GB2312" w:hint="eastAsia"/>
          <w:sz w:val="24"/>
        </w:rPr>
        <w:t>（根据招标公告本项目的特定资格要求</w:t>
      </w:r>
      <w:r w:rsidRPr="00415D40">
        <w:rPr>
          <w:rFonts w:ascii="仿宋" w:eastAsia="仿宋" w:hAnsi="仿宋" w:hint="eastAsia"/>
          <w:sz w:val="24"/>
        </w:rPr>
        <w:t>提供相应的材料；未要求的，无需提供</w:t>
      </w:r>
      <w:r w:rsidRPr="00415D40">
        <w:rPr>
          <w:rFonts w:ascii="仿宋" w:eastAsia="仿宋" w:hAnsi="仿宋" w:cs="仿宋_GB2312" w:hint="eastAsia"/>
          <w:sz w:val="24"/>
        </w:rPr>
        <w:t>）</w:t>
      </w:r>
    </w:p>
    <w:p w:rsidR="00455DC8" w:rsidRPr="00415D40" w:rsidRDefault="00455DC8">
      <w:pPr>
        <w:rPr>
          <w:rFonts w:ascii="仿宋" w:eastAsia="仿宋" w:hAnsi="仿宋"/>
        </w:rPr>
      </w:pPr>
    </w:p>
    <w:p w:rsidR="00455DC8" w:rsidRPr="00415D40" w:rsidRDefault="00AA3C53">
      <w:pPr>
        <w:snapToGrid w:val="0"/>
        <w:spacing w:line="360" w:lineRule="auto"/>
        <w:ind w:right="480"/>
        <w:rPr>
          <w:rFonts w:ascii="仿宋" w:eastAsia="仿宋" w:hAnsi="仿宋" w:cs="仿宋_GB2312"/>
          <w:b/>
          <w:kern w:val="0"/>
          <w:sz w:val="32"/>
          <w:szCs w:val="32"/>
        </w:rPr>
      </w:pPr>
      <w:r w:rsidRPr="00415D40">
        <w:rPr>
          <w:rFonts w:ascii="仿宋" w:eastAsia="仿宋" w:hAnsi="仿宋" w:cs="仿宋_GB2312" w:hint="eastAsia"/>
          <w:b/>
          <w:kern w:val="0"/>
          <w:sz w:val="32"/>
          <w:szCs w:val="32"/>
        </w:rPr>
        <w:t>无。</w:t>
      </w: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pacing w:line="360" w:lineRule="auto"/>
        <w:jc w:val="center"/>
        <w:outlineLvl w:val="0"/>
        <w:rPr>
          <w:rFonts w:ascii="仿宋" w:eastAsia="仿宋" w:hAnsi="仿宋" w:cs="仿宋_GB2312"/>
          <w:b/>
          <w:kern w:val="0"/>
          <w:sz w:val="36"/>
          <w:szCs w:val="36"/>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pacing w:line="360" w:lineRule="auto"/>
        <w:jc w:val="center"/>
        <w:outlineLvl w:val="0"/>
        <w:rPr>
          <w:rFonts w:ascii="仿宋" w:eastAsia="仿宋" w:hAnsi="仿宋" w:cs="仿宋_GB2312"/>
          <w:b/>
          <w:kern w:val="0"/>
          <w:sz w:val="36"/>
          <w:szCs w:val="36"/>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pacing w:line="360" w:lineRule="auto"/>
        <w:jc w:val="center"/>
        <w:outlineLvl w:val="0"/>
        <w:rPr>
          <w:rFonts w:ascii="仿宋" w:eastAsia="仿宋" w:hAnsi="仿宋" w:cs="仿宋_GB2312"/>
          <w:b/>
          <w:kern w:val="0"/>
          <w:sz w:val="36"/>
          <w:szCs w:val="36"/>
        </w:rPr>
      </w:pPr>
    </w:p>
    <w:p w:rsidR="00455DC8" w:rsidRPr="00415D40" w:rsidRDefault="00AA3C53">
      <w:pPr>
        <w:widowControl/>
        <w:adjustRightInd/>
        <w:jc w:val="left"/>
        <w:rPr>
          <w:rFonts w:ascii="仿宋" w:eastAsia="仿宋" w:hAnsi="仿宋" w:cs="仿宋_GB2312"/>
          <w:b/>
          <w:kern w:val="0"/>
          <w:sz w:val="36"/>
          <w:szCs w:val="36"/>
        </w:rPr>
      </w:pPr>
      <w:r w:rsidRPr="00415D40">
        <w:rPr>
          <w:rFonts w:ascii="仿宋" w:eastAsia="仿宋" w:hAnsi="仿宋" w:cs="仿宋_GB2312"/>
          <w:b/>
          <w:kern w:val="0"/>
          <w:sz w:val="36"/>
          <w:szCs w:val="36"/>
        </w:rPr>
        <w:br w:type="page"/>
      </w:r>
    </w:p>
    <w:p w:rsidR="00455DC8" w:rsidRPr="00415D40" w:rsidRDefault="00AA3C53">
      <w:pPr>
        <w:spacing w:line="360" w:lineRule="auto"/>
        <w:ind w:right="420" w:firstLineChars="1000" w:firstLine="3614"/>
        <w:rPr>
          <w:rFonts w:ascii="仿宋" w:eastAsia="仿宋" w:hAnsi="仿宋" w:cs="仿宋_GB2312"/>
          <w:b/>
          <w:kern w:val="0"/>
          <w:sz w:val="36"/>
          <w:szCs w:val="36"/>
        </w:rPr>
      </w:pPr>
      <w:r w:rsidRPr="00415D40">
        <w:rPr>
          <w:rFonts w:ascii="仿宋" w:eastAsia="仿宋" w:hAnsi="仿宋" w:cs="仿宋_GB2312" w:hint="eastAsia"/>
          <w:b/>
          <w:kern w:val="0"/>
          <w:sz w:val="36"/>
          <w:szCs w:val="36"/>
        </w:rPr>
        <w:lastRenderedPageBreak/>
        <w:t>商务技术文件部分</w:t>
      </w:r>
    </w:p>
    <w:p w:rsidR="00455DC8" w:rsidRPr="00415D40" w:rsidRDefault="00455DC8">
      <w:pPr>
        <w:spacing w:line="360" w:lineRule="auto"/>
        <w:jc w:val="center"/>
        <w:outlineLvl w:val="0"/>
        <w:rPr>
          <w:rFonts w:ascii="仿宋" w:eastAsia="仿宋" w:hAnsi="仿宋" w:cs="仿宋_GB2312"/>
          <w:b/>
          <w:kern w:val="0"/>
          <w:sz w:val="24"/>
        </w:rPr>
      </w:pPr>
    </w:p>
    <w:p w:rsidR="00455DC8" w:rsidRPr="00415D40" w:rsidRDefault="00AA3C53">
      <w:pPr>
        <w:spacing w:line="360" w:lineRule="auto"/>
        <w:jc w:val="center"/>
        <w:outlineLvl w:val="0"/>
        <w:rPr>
          <w:rFonts w:ascii="仿宋" w:eastAsia="仿宋" w:hAnsi="仿宋" w:cs="仿宋_GB2312"/>
          <w:b/>
          <w:kern w:val="0"/>
          <w:sz w:val="28"/>
          <w:szCs w:val="28"/>
        </w:rPr>
      </w:pPr>
      <w:r w:rsidRPr="00415D40">
        <w:rPr>
          <w:rFonts w:ascii="仿宋" w:eastAsia="仿宋" w:hAnsi="仿宋" w:cs="仿宋_GB2312" w:hint="eastAsia"/>
          <w:b/>
          <w:kern w:val="0"/>
          <w:sz w:val="28"/>
          <w:szCs w:val="28"/>
        </w:rPr>
        <w:t>目录</w:t>
      </w:r>
    </w:p>
    <w:p w:rsidR="00455DC8" w:rsidRPr="00415D40" w:rsidRDefault="00AA3C53">
      <w:pPr>
        <w:snapToGrid w:val="0"/>
        <w:spacing w:line="360" w:lineRule="auto"/>
        <w:ind w:leftChars="228" w:left="479"/>
        <w:rPr>
          <w:rFonts w:ascii="仿宋" w:eastAsia="仿宋" w:hAnsi="仿宋" w:cs="仿宋_GB2312"/>
        </w:rPr>
      </w:pPr>
      <w:r w:rsidRPr="00415D40">
        <w:rPr>
          <w:rFonts w:ascii="仿宋" w:eastAsia="仿宋" w:hAnsi="仿宋" w:cs="仿宋_GB2312" w:hint="eastAsia"/>
          <w:sz w:val="24"/>
        </w:rPr>
        <w:t>（</w:t>
      </w:r>
      <w:r w:rsidRPr="00415D40">
        <w:rPr>
          <w:rFonts w:ascii="仿宋" w:eastAsia="仿宋" w:hAnsi="仿宋" w:cs="仿宋_GB2312"/>
          <w:sz w:val="24"/>
        </w:rPr>
        <w:t>1）投标函</w:t>
      </w:r>
      <w:r w:rsidRPr="00415D40">
        <w:rPr>
          <w:rFonts w:ascii="仿宋" w:eastAsia="仿宋" w:hAnsi="仿宋" w:cs="仿宋_GB2312" w:hint="eastAsia"/>
        </w:rPr>
        <w:t>……</w:t>
      </w:r>
      <w:proofErr w:type="gramStart"/>
      <w:r w:rsidRPr="00415D40">
        <w:rPr>
          <w:rFonts w:ascii="仿宋" w:eastAsia="仿宋" w:hAnsi="仿宋" w:cs="仿宋_GB2312" w:hint="eastAsia"/>
        </w:rPr>
        <w:t>……………………………………………………………………………</w:t>
      </w:r>
      <w:proofErr w:type="gramEnd"/>
      <w:r w:rsidRPr="00415D40">
        <w:rPr>
          <w:rFonts w:ascii="仿宋" w:eastAsia="仿宋" w:hAnsi="仿宋" w:cs="仿宋_GB2312" w:hint="eastAsia"/>
        </w:rPr>
        <w:t>（页码）</w:t>
      </w:r>
      <w:r w:rsidRPr="00415D40">
        <w:rPr>
          <w:rFonts w:ascii="仿宋" w:eastAsia="仿宋" w:hAnsi="仿宋" w:cs="仿宋_GB2312" w:hint="eastAsia"/>
          <w:sz w:val="24"/>
        </w:rPr>
        <w:t>（</w:t>
      </w:r>
      <w:r w:rsidRPr="00415D40">
        <w:rPr>
          <w:rFonts w:ascii="仿宋" w:eastAsia="仿宋" w:hAnsi="仿宋" w:cs="仿宋_GB2312"/>
          <w:sz w:val="24"/>
        </w:rPr>
        <w:t>2）授权委托书或法定代表人（单位负责人、自然人本人）身份证明</w:t>
      </w:r>
      <w:r w:rsidRPr="00415D40">
        <w:rPr>
          <w:rFonts w:ascii="仿宋" w:eastAsia="仿宋" w:hAnsi="仿宋" w:cs="仿宋_GB2312" w:hint="eastAsia"/>
        </w:rPr>
        <w:t>……</w:t>
      </w:r>
      <w:proofErr w:type="gramStart"/>
      <w:r w:rsidRPr="00415D40">
        <w:rPr>
          <w:rFonts w:ascii="仿宋" w:eastAsia="仿宋" w:hAnsi="仿宋" w:cs="仿宋_GB2312" w:hint="eastAsia"/>
        </w:rPr>
        <w:t>…</w:t>
      </w:r>
      <w:proofErr w:type="gramEnd"/>
      <w:r w:rsidRPr="00415D40">
        <w:rPr>
          <w:rFonts w:ascii="仿宋" w:eastAsia="仿宋" w:hAnsi="仿宋" w:cs="仿宋_GB2312" w:hint="eastAsia"/>
        </w:rPr>
        <w:t>（页码）</w:t>
      </w:r>
    </w:p>
    <w:p w:rsidR="00455DC8" w:rsidRPr="00415D40" w:rsidRDefault="00AA3C53">
      <w:pPr>
        <w:snapToGrid w:val="0"/>
        <w:spacing w:line="360" w:lineRule="auto"/>
        <w:ind w:firstLineChars="200" w:firstLine="480"/>
        <w:rPr>
          <w:rFonts w:ascii="仿宋" w:eastAsia="仿宋" w:hAnsi="仿宋" w:cs="仿宋_GB2312"/>
        </w:rPr>
      </w:pPr>
      <w:r w:rsidRPr="00415D40">
        <w:rPr>
          <w:rFonts w:ascii="仿宋" w:eastAsia="仿宋" w:hAnsi="仿宋" w:cs="仿宋_GB2312" w:hint="eastAsia"/>
          <w:sz w:val="24"/>
        </w:rPr>
        <w:t>（3</w:t>
      </w:r>
      <w:r w:rsidRPr="00415D40">
        <w:rPr>
          <w:rFonts w:ascii="仿宋" w:eastAsia="仿宋" w:hAnsi="仿宋" w:cs="仿宋_GB2312"/>
          <w:sz w:val="24"/>
        </w:rPr>
        <w:t>）符合性审查资料</w:t>
      </w:r>
      <w:r w:rsidRPr="00415D40">
        <w:rPr>
          <w:rFonts w:ascii="仿宋" w:eastAsia="仿宋" w:hAnsi="仿宋" w:cs="仿宋_GB2312" w:hint="eastAsia"/>
        </w:rPr>
        <w:t>……</w:t>
      </w:r>
      <w:proofErr w:type="gramStart"/>
      <w:r w:rsidRPr="00415D40">
        <w:rPr>
          <w:rFonts w:ascii="仿宋" w:eastAsia="仿宋" w:hAnsi="仿宋" w:cs="仿宋_GB2312" w:hint="eastAsia"/>
        </w:rPr>
        <w:t>…………………………………………………………………</w:t>
      </w:r>
      <w:proofErr w:type="gramEnd"/>
      <w:r w:rsidRPr="00415D40">
        <w:rPr>
          <w:rFonts w:ascii="仿宋" w:eastAsia="仿宋" w:hAnsi="仿宋" w:cs="仿宋_GB2312" w:hint="eastAsia"/>
        </w:rPr>
        <w:t>（页码）</w:t>
      </w:r>
    </w:p>
    <w:p w:rsidR="00455DC8" w:rsidRPr="00415D40" w:rsidRDefault="00AA3C53">
      <w:pPr>
        <w:snapToGrid w:val="0"/>
        <w:spacing w:line="360" w:lineRule="auto"/>
        <w:ind w:leftChars="228" w:left="479"/>
        <w:rPr>
          <w:rFonts w:ascii="仿宋" w:eastAsia="仿宋" w:hAnsi="仿宋" w:cs="仿宋_GB2312"/>
        </w:rPr>
      </w:pPr>
      <w:r w:rsidRPr="00415D40">
        <w:rPr>
          <w:rFonts w:ascii="仿宋" w:eastAsia="仿宋" w:hAnsi="仿宋" w:cs="仿宋_GB2312" w:hint="eastAsia"/>
          <w:sz w:val="24"/>
        </w:rPr>
        <w:t>（4</w:t>
      </w:r>
      <w:r w:rsidRPr="00415D40">
        <w:rPr>
          <w:rFonts w:ascii="仿宋" w:eastAsia="仿宋" w:hAnsi="仿宋" w:cs="仿宋_GB2312"/>
          <w:sz w:val="24"/>
        </w:rPr>
        <w:t>）评标标准相应的商务技术资料</w:t>
      </w:r>
      <w:r w:rsidRPr="00415D40">
        <w:rPr>
          <w:rFonts w:ascii="仿宋" w:eastAsia="仿宋" w:hAnsi="仿宋" w:cs="仿宋_GB2312" w:hint="eastAsia"/>
        </w:rPr>
        <w:t>……</w:t>
      </w:r>
      <w:proofErr w:type="gramStart"/>
      <w:r w:rsidRPr="00415D40">
        <w:rPr>
          <w:rFonts w:ascii="仿宋" w:eastAsia="仿宋" w:hAnsi="仿宋" w:cs="仿宋_GB2312" w:hint="eastAsia"/>
        </w:rPr>
        <w:t>……………………</w:t>
      </w:r>
      <w:r w:rsidRPr="00415D40">
        <w:rPr>
          <w:rFonts w:ascii="仿宋" w:eastAsia="仿宋" w:hAnsi="仿宋" w:cs="仿宋_GB2312" w:hint="eastAsia"/>
          <w:sz w:val="24"/>
        </w:rPr>
        <w:t>………</w:t>
      </w:r>
      <w:r w:rsidRPr="00415D40">
        <w:rPr>
          <w:rFonts w:ascii="仿宋" w:eastAsia="仿宋" w:hAnsi="仿宋" w:cs="仿宋_GB2312" w:hint="eastAsia"/>
        </w:rPr>
        <w:t>…</w:t>
      </w:r>
      <w:r w:rsidRPr="00415D40">
        <w:rPr>
          <w:rFonts w:ascii="仿宋" w:eastAsia="仿宋" w:hAnsi="仿宋" w:cs="仿宋_GB2312" w:hint="eastAsia"/>
          <w:sz w:val="24"/>
        </w:rPr>
        <w:t>…</w:t>
      </w:r>
      <w:r w:rsidRPr="00415D40">
        <w:rPr>
          <w:rFonts w:ascii="仿宋" w:eastAsia="仿宋" w:hAnsi="仿宋" w:cs="仿宋_GB2312" w:hint="eastAsia"/>
        </w:rPr>
        <w:t>……………</w:t>
      </w:r>
      <w:proofErr w:type="gramEnd"/>
      <w:r w:rsidRPr="00415D40">
        <w:rPr>
          <w:rFonts w:ascii="仿宋" w:eastAsia="仿宋" w:hAnsi="仿宋" w:cs="仿宋_GB2312" w:hint="eastAsia"/>
        </w:rPr>
        <w:t>（页码）</w:t>
      </w:r>
      <w:r w:rsidRPr="00415D40">
        <w:rPr>
          <w:rFonts w:ascii="仿宋" w:eastAsia="仿宋" w:hAnsi="仿宋" w:cs="仿宋_GB2312" w:hint="eastAsia"/>
          <w:sz w:val="24"/>
        </w:rPr>
        <w:t>（5</w:t>
      </w:r>
      <w:r w:rsidRPr="00415D40">
        <w:rPr>
          <w:rFonts w:ascii="仿宋" w:eastAsia="仿宋" w:hAnsi="仿宋" w:cs="仿宋_GB2312"/>
          <w:sz w:val="24"/>
        </w:rPr>
        <w:t>）商务技术偏离表</w:t>
      </w:r>
      <w:r w:rsidRPr="00415D40">
        <w:rPr>
          <w:rFonts w:ascii="仿宋" w:eastAsia="仿宋" w:hAnsi="仿宋" w:cs="仿宋_GB2312" w:hint="eastAsia"/>
        </w:rPr>
        <w:t>……</w:t>
      </w:r>
      <w:proofErr w:type="gramStart"/>
      <w:r w:rsidRPr="00415D40">
        <w:rPr>
          <w:rFonts w:ascii="仿宋" w:eastAsia="仿宋" w:hAnsi="仿宋" w:cs="仿宋_GB2312" w:hint="eastAsia"/>
        </w:rPr>
        <w:t>…………………………………………………………………</w:t>
      </w:r>
      <w:proofErr w:type="gramEnd"/>
      <w:r w:rsidRPr="00415D40">
        <w:rPr>
          <w:rFonts w:ascii="仿宋" w:eastAsia="仿宋" w:hAnsi="仿宋" w:cs="仿宋_GB2312" w:hint="eastAsia"/>
        </w:rPr>
        <w:t>（页码）</w:t>
      </w:r>
    </w:p>
    <w:p w:rsidR="00455DC8" w:rsidRPr="00415D40" w:rsidRDefault="00AA3C53">
      <w:pPr>
        <w:snapToGrid w:val="0"/>
        <w:spacing w:line="360" w:lineRule="auto"/>
        <w:ind w:leftChars="228" w:left="479"/>
        <w:rPr>
          <w:rFonts w:ascii="仿宋" w:eastAsia="仿宋" w:hAnsi="仿宋" w:cs="仿宋_GB2312"/>
        </w:rPr>
      </w:pPr>
      <w:r w:rsidRPr="00415D40">
        <w:rPr>
          <w:rFonts w:ascii="仿宋" w:eastAsia="仿宋" w:hAnsi="仿宋" w:cs="仿宋_GB2312" w:hint="eastAsia"/>
          <w:sz w:val="24"/>
          <w:lang w:val="zh-CN"/>
        </w:rPr>
        <w:t>（</w:t>
      </w:r>
      <w:r w:rsidRPr="00415D40">
        <w:rPr>
          <w:rFonts w:ascii="仿宋" w:eastAsia="仿宋" w:hAnsi="仿宋" w:cs="仿宋_GB2312" w:hint="eastAsia"/>
          <w:sz w:val="24"/>
        </w:rPr>
        <w:t>6</w:t>
      </w:r>
      <w:r w:rsidRPr="00415D40">
        <w:rPr>
          <w:rFonts w:ascii="仿宋" w:eastAsia="仿宋" w:hAnsi="仿宋" w:cs="仿宋_GB2312" w:hint="eastAsia"/>
          <w:sz w:val="24"/>
          <w:lang w:val="zh-CN"/>
        </w:rPr>
        <w:t>）政府采购供应商廉洁自律承诺书</w:t>
      </w:r>
      <w:r w:rsidRPr="00415D40">
        <w:rPr>
          <w:rFonts w:ascii="仿宋" w:eastAsia="仿宋" w:hAnsi="仿宋" w:cs="仿宋_GB2312" w:hint="eastAsia"/>
        </w:rPr>
        <w:t>……</w:t>
      </w:r>
      <w:proofErr w:type="gramStart"/>
      <w:r w:rsidRPr="00415D40">
        <w:rPr>
          <w:rFonts w:ascii="仿宋" w:eastAsia="仿宋" w:hAnsi="仿宋" w:cs="仿宋_GB2312" w:hint="eastAsia"/>
        </w:rPr>
        <w:t>……………………………………………</w:t>
      </w:r>
      <w:proofErr w:type="gramEnd"/>
      <w:r w:rsidRPr="00415D40">
        <w:rPr>
          <w:rFonts w:ascii="仿宋" w:eastAsia="仿宋" w:hAnsi="仿宋" w:cs="仿宋_GB2312" w:hint="eastAsia"/>
        </w:rPr>
        <w:t>（页码）</w:t>
      </w:r>
    </w:p>
    <w:p w:rsidR="00455DC8" w:rsidRPr="00415D40" w:rsidRDefault="00455DC8">
      <w:pPr>
        <w:snapToGrid w:val="0"/>
        <w:spacing w:line="360" w:lineRule="auto"/>
        <w:jc w:val="center"/>
        <w:rPr>
          <w:rFonts w:ascii="仿宋" w:eastAsia="仿宋" w:hAnsi="仿宋" w:cs="仿宋_GB2312"/>
          <w:b/>
          <w:kern w:val="0"/>
          <w:sz w:val="32"/>
          <w:szCs w:val="32"/>
          <w:lang w:val="zh-CN"/>
        </w:rPr>
      </w:pPr>
    </w:p>
    <w:p w:rsidR="00455DC8" w:rsidRPr="00415D40" w:rsidRDefault="00455DC8">
      <w:pPr>
        <w:snapToGrid w:val="0"/>
        <w:spacing w:line="360" w:lineRule="auto"/>
        <w:jc w:val="center"/>
        <w:rPr>
          <w:rFonts w:ascii="仿宋" w:eastAsia="仿宋" w:hAnsi="仿宋" w:cs="仿宋_GB2312"/>
          <w:b/>
          <w:kern w:val="0"/>
          <w:sz w:val="32"/>
          <w:szCs w:val="32"/>
          <w:lang w:val="zh-CN"/>
        </w:rPr>
      </w:pPr>
    </w:p>
    <w:p w:rsidR="00455DC8" w:rsidRPr="00415D40" w:rsidRDefault="00455DC8">
      <w:pPr>
        <w:snapToGrid w:val="0"/>
        <w:spacing w:line="360" w:lineRule="auto"/>
        <w:jc w:val="center"/>
        <w:rPr>
          <w:rFonts w:ascii="仿宋" w:eastAsia="仿宋" w:hAnsi="仿宋" w:cs="仿宋_GB2312"/>
          <w:b/>
          <w:kern w:val="0"/>
          <w:sz w:val="32"/>
          <w:szCs w:val="32"/>
          <w:lang w:val="zh-CN"/>
        </w:rPr>
      </w:pPr>
    </w:p>
    <w:p w:rsidR="00455DC8" w:rsidRPr="00415D40" w:rsidRDefault="00455DC8">
      <w:pPr>
        <w:snapToGrid w:val="0"/>
        <w:spacing w:line="360" w:lineRule="auto"/>
        <w:jc w:val="center"/>
        <w:rPr>
          <w:rFonts w:ascii="仿宋" w:eastAsia="仿宋" w:hAnsi="仿宋" w:cs="仿宋_GB2312"/>
          <w:b/>
          <w:kern w:val="0"/>
          <w:sz w:val="32"/>
          <w:szCs w:val="32"/>
          <w:lang w:val="zh-CN"/>
        </w:rPr>
      </w:pPr>
    </w:p>
    <w:p w:rsidR="00455DC8" w:rsidRPr="00415D40" w:rsidRDefault="00455DC8">
      <w:pPr>
        <w:snapToGrid w:val="0"/>
        <w:spacing w:line="360" w:lineRule="auto"/>
        <w:jc w:val="center"/>
        <w:rPr>
          <w:rFonts w:ascii="仿宋" w:eastAsia="仿宋" w:hAnsi="仿宋" w:cs="仿宋_GB2312"/>
          <w:b/>
          <w:kern w:val="0"/>
          <w:sz w:val="32"/>
          <w:szCs w:val="32"/>
          <w:lang w:val="zh-CN"/>
        </w:rPr>
      </w:pPr>
    </w:p>
    <w:p w:rsidR="00455DC8" w:rsidRPr="00415D40" w:rsidRDefault="00455DC8">
      <w:pPr>
        <w:snapToGrid w:val="0"/>
        <w:spacing w:line="360" w:lineRule="auto"/>
        <w:jc w:val="center"/>
        <w:outlineLvl w:val="0"/>
        <w:rPr>
          <w:rFonts w:ascii="仿宋" w:eastAsia="仿宋" w:hAnsi="仿宋" w:cs="仿宋_GB2312"/>
          <w:b/>
          <w:kern w:val="0"/>
          <w:sz w:val="32"/>
          <w:szCs w:val="32"/>
        </w:rPr>
      </w:pPr>
    </w:p>
    <w:p w:rsidR="00455DC8" w:rsidRPr="00415D40" w:rsidRDefault="00455DC8">
      <w:pPr>
        <w:snapToGrid w:val="0"/>
        <w:spacing w:line="360" w:lineRule="auto"/>
        <w:jc w:val="center"/>
        <w:outlineLvl w:val="0"/>
        <w:rPr>
          <w:rFonts w:ascii="仿宋" w:eastAsia="仿宋" w:hAnsi="仿宋" w:cs="仿宋_GB2312"/>
          <w:b/>
          <w:kern w:val="0"/>
          <w:sz w:val="32"/>
          <w:szCs w:val="32"/>
        </w:rPr>
      </w:pPr>
    </w:p>
    <w:p w:rsidR="00455DC8" w:rsidRPr="00415D40" w:rsidRDefault="00455DC8">
      <w:pPr>
        <w:rPr>
          <w:rFonts w:ascii="仿宋" w:eastAsia="仿宋" w:hAnsi="仿宋"/>
        </w:rPr>
      </w:pPr>
    </w:p>
    <w:p w:rsidR="00455DC8" w:rsidRPr="00415D40" w:rsidRDefault="00455DC8">
      <w:pPr>
        <w:snapToGrid w:val="0"/>
        <w:spacing w:line="360" w:lineRule="auto"/>
        <w:jc w:val="center"/>
        <w:outlineLvl w:val="0"/>
        <w:rPr>
          <w:rFonts w:ascii="仿宋" w:eastAsia="仿宋" w:hAnsi="仿宋" w:cs="仿宋_GB2312"/>
          <w:b/>
          <w:kern w:val="0"/>
          <w:sz w:val="32"/>
          <w:szCs w:val="32"/>
        </w:rPr>
      </w:pPr>
    </w:p>
    <w:p w:rsidR="00455DC8" w:rsidRPr="00415D40" w:rsidRDefault="00455DC8">
      <w:pPr>
        <w:snapToGrid w:val="0"/>
        <w:spacing w:line="360" w:lineRule="auto"/>
        <w:jc w:val="center"/>
        <w:outlineLvl w:val="0"/>
        <w:rPr>
          <w:rFonts w:ascii="仿宋" w:eastAsia="仿宋" w:hAnsi="仿宋" w:cs="仿宋_GB2312"/>
          <w:b/>
          <w:kern w:val="0"/>
          <w:sz w:val="32"/>
          <w:szCs w:val="32"/>
        </w:rPr>
      </w:pPr>
    </w:p>
    <w:p w:rsidR="00455DC8" w:rsidRPr="00415D40" w:rsidRDefault="00455DC8">
      <w:pPr>
        <w:snapToGrid w:val="0"/>
        <w:spacing w:line="360" w:lineRule="auto"/>
        <w:jc w:val="center"/>
        <w:outlineLvl w:val="0"/>
        <w:rPr>
          <w:rFonts w:ascii="仿宋" w:eastAsia="仿宋" w:hAnsi="仿宋" w:cs="仿宋_GB2312"/>
          <w:b/>
          <w:kern w:val="0"/>
          <w:sz w:val="32"/>
          <w:szCs w:val="32"/>
        </w:rPr>
      </w:pPr>
    </w:p>
    <w:p w:rsidR="00455DC8" w:rsidRPr="00415D40" w:rsidRDefault="00455DC8">
      <w:pPr>
        <w:snapToGrid w:val="0"/>
        <w:spacing w:line="360" w:lineRule="auto"/>
        <w:jc w:val="center"/>
        <w:outlineLvl w:val="0"/>
        <w:rPr>
          <w:rFonts w:ascii="仿宋" w:eastAsia="仿宋" w:hAnsi="仿宋" w:cs="仿宋_GB2312"/>
          <w:b/>
          <w:kern w:val="0"/>
          <w:sz w:val="32"/>
          <w:szCs w:val="32"/>
        </w:rPr>
      </w:pPr>
    </w:p>
    <w:p w:rsidR="00455DC8" w:rsidRPr="00415D40" w:rsidRDefault="00455DC8">
      <w:pPr>
        <w:snapToGrid w:val="0"/>
        <w:spacing w:line="360" w:lineRule="auto"/>
        <w:jc w:val="center"/>
        <w:outlineLvl w:val="0"/>
        <w:rPr>
          <w:rFonts w:ascii="仿宋" w:eastAsia="仿宋" w:hAnsi="仿宋" w:cs="仿宋_GB2312"/>
          <w:b/>
          <w:kern w:val="0"/>
          <w:sz w:val="32"/>
          <w:szCs w:val="32"/>
        </w:rPr>
      </w:pPr>
    </w:p>
    <w:p w:rsidR="00455DC8" w:rsidRPr="00415D40" w:rsidRDefault="00AA3C53">
      <w:pPr>
        <w:widowControl/>
        <w:adjustRightInd/>
        <w:jc w:val="left"/>
        <w:rPr>
          <w:rFonts w:ascii="仿宋" w:eastAsia="仿宋" w:hAnsi="仿宋" w:cs="仿宋_GB2312"/>
          <w:b/>
          <w:kern w:val="0"/>
          <w:sz w:val="32"/>
          <w:szCs w:val="32"/>
        </w:rPr>
      </w:pPr>
      <w:r w:rsidRPr="00415D40">
        <w:rPr>
          <w:rFonts w:ascii="仿宋" w:eastAsia="仿宋" w:hAnsi="仿宋" w:cs="仿宋_GB2312"/>
          <w:b/>
          <w:kern w:val="0"/>
          <w:sz w:val="32"/>
          <w:szCs w:val="32"/>
        </w:rPr>
        <w:br w:type="page"/>
      </w:r>
    </w:p>
    <w:p w:rsidR="00455DC8" w:rsidRPr="00415D40" w:rsidRDefault="00AA3C53">
      <w:pPr>
        <w:snapToGrid w:val="0"/>
        <w:spacing w:line="360" w:lineRule="auto"/>
        <w:jc w:val="center"/>
        <w:outlineLvl w:val="0"/>
        <w:rPr>
          <w:rFonts w:ascii="仿宋" w:eastAsia="仿宋" w:hAnsi="仿宋" w:cs="仿宋_GB2312"/>
          <w:b/>
          <w:sz w:val="32"/>
          <w:szCs w:val="32"/>
        </w:rPr>
      </w:pPr>
      <w:r w:rsidRPr="00415D40">
        <w:rPr>
          <w:rFonts w:ascii="仿宋" w:eastAsia="仿宋" w:hAnsi="仿宋" w:cs="仿宋_GB2312" w:hint="eastAsia"/>
          <w:b/>
          <w:kern w:val="0"/>
          <w:sz w:val="32"/>
          <w:szCs w:val="32"/>
        </w:rPr>
        <w:lastRenderedPageBreak/>
        <w:t>一、投标</w:t>
      </w:r>
      <w:r w:rsidRPr="00415D40">
        <w:rPr>
          <w:rFonts w:ascii="仿宋" w:eastAsia="仿宋" w:hAnsi="仿宋" w:cs="仿宋_GB2312" w:hint="eastAsia"/>
          <w:b/>
          <w:sz w:val="32"/>
          <w:szCs w:val="32"/>
        </w:rPr>
        <w:t>函</w:t>
      </w:r>
    </w:p>
    <w:p w:rsidR="00455DC8" w:rsidRPr="00415D40" w:rsidRDefault="00AA3C53">
      <w:pPr>
        <w:snapToGrid w:val="0"/>
        <w:spacing w:line="360" w:lineRule="auto"/>
        <w:rPr>
          <w:rFonts w:ascii="仿宋" w:eastAsia="仿宋" w:hAnsi="仿宋" w:cs="仿宋_GB2312"/>
          <w:sz w:val="24"/>
        </w:rPr>
      </w:pPr>
      <w:r w:rsidRPr="00415D40">
        <w:rPr>
          <w:rFonts w:ascii="仿宋" w:eastAsia="仿宋" w:hAnsi="仿宋" w:cs="仿宋_GB2312" w:hint="eastAsia"/>
          <w:sz w:val="24"/>
        </w:rPr>
        <w:t>杭州市中策职业学校钱塘学校、杭州市公共资源交易中心（杭州市政府采购中心）：</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hint="eastAsia"/>
          <w:sz w:val="24"/>
        </w:rPr>
        <w:t>我方参加你方组织的杭州市中策职业学校钱塘学校物业管理服务采购项目【招标编号：</w:t>
      </w:r>
      <w:r w:rsidRPr="00415D40">
        <w:rPr>
          <w:rFonts w:ascii="仿宋" w:eastAsia="仿宋" w:hAnsi="仿宋" w:hint="eastAsia"/>
          <w:sz w:val="24"/>
        </w:rPr>
        <w:t>HZZFCG-2022-003</w:t>
      </w:r>
      <w:r w:rsidRPr="00415D40">
        <w:rPr>
          <w:rFonts w:ascii="仿宋" w:eastAsia="仿宋" w:hAnsi="仿宋" w:cs="仿宋_GB2312" w:hint="eastAsia"/>
          <w:sz w:val="24"/>
        </w:rPr>
        <w:t>】招标的有关活动，并对此项目进行投标。为此：</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sz w:val="24"/>
        </w:rPr>
        <w:t>1、我方承诺投标有效期从提交投标文件的截止之日起</w:t>
      </w:r>
      <w:r w:rsidRPr="00415D40">
        <w:rPr>
          <w:rFonts w:ascii="仿宋" w:eastAsia="仿宋" w:hAnsi="仿宋" w:cs="仿宋_GB2312"/>
          <w:sz w:val="24"/>
          <w:u w:val="single"/>
        </w:rPr>
        <w:t xml:space="preserve">     </w:t>
      </w:r>
      <w:r w:rsidRPr="00415D40">
        <w:rPr>
          <w:rFonts w:ascii="仿宋" w:eastAsia="仿宋" w:hAnsi="仿宋" w:cs="仿宋_GB2312" w:hint="eastAsia"/>
          <w:sz w:val="24"/>
        </w:rPr>
        <w:t>天（不少于</w:t>
      </w:r>
      <w:r w:rsidRPr="00415D40">
        <w:rPr>
          <w:rFonts w:ascii="仿宋" w:eastAsia="仿宋" w:hAnsi="仿宋" w:cs="仿宋_GB2312"/>
          <w:sz w:val="24"/>
        </w:rPr>
        <w:t>90天）</w:t>
      </w:r>
      <w:r w:rsidRPr="00415D40">
        <w:rPr>
          <w:rFonts w:ascii="仿宋" w:eastAsia="仿宋" w:hAnsi="仿宋" w:hint="eastAsia"/>
        </w:rPr>
        <w:t>，</w:t>
      </w:r>
      <w:r w:rsidRPr="00415D40">
        <w:rPr>
          <w:rFonts w:ascii="仿宋" w:eastAsia="仿宋" w:hAnsi="仿宋" w:cs="仿宋_GB2312" w:hint="eastAsia"/>
          <w:sz w:val="24"/>
        </w:rPr>
        <w:t>本投标文件在投标有效期满之前均具有约束力。</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sz w:val="24"/>
        </w:rPr>
        <w:t>2、我方的投标文件包括以下内容：</w:t>
      </w:r>
    </w:p>
    <w:p w:rsidR="00455DC8" w:rsidRPr="00415D40" w:rsidRDefault="00AA3C53">
      <w:pPr>
        <w:snapToGrid w:val="0"/>
        <w:spacing w:line="360" w:lineRule="auto"/>
        <w:ind w:leftChars="100" w:left="210" w:firstLineChars="200" w:firstLine="480"/>
        <w:rPr>
          <w:rFonts w:ascii="仿宋" w:eastAsia="仿宋" w:hAnsi="仿宋" w:cs="仿宋_GB2312"/>
          <w:sz w:val="24"/>
        </w:rPr>
      </w:pPr>
      <w:r w:rsidRPr="00415D40">
        <w:rPr>
          <w:rFonts w:ascii="仿宋" w:eastAsia="仿宋" w:hAnsi="仿宋" w:cs="仿宋_GB2312"/>
          <w:sz w:val="24"/>
        </w:rPr>
        <w:t>2.1资格文件：</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2.1.1</w:t>
      </w:r>
      <w:r w:rsidRPr="00415D40">
        <w:rPr>
          <w:rFonts w:ascii="仿宋" w:eastAsia="仿宋" w:hAnsi="仿宋" w:cs="仿宋_GB2312" w:hint="eastAsia"/>
          <w:sz w:val="24"/>
        </w:rPr>
        <w:t>承诺函；</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2.1.2落实政府采购政策需满足的资格要求</w:t>
      </w:r>
      <w:r w:rsidRPr="00415D40">
        <w:rPr>
          <w:rFonts w:ascii="仿宋" w:eastAsia="仿宋" w:hAnsi="仿宋" w:cs="仿宋_GB2312" w:hint="eastAsia"/>
          <w:sz w:val="24"/>
        </w:rPr>
        <w:t>（如果有）；</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2.1.3本项目的特定资格要求</w:t>
      </w:r>
      <w:r w:rsidRPr="00415D40">
        <w:rPr>
          <w:rFonts w:ascii="仿宋" w:eastAsia="仿宋" w:hAnsi="仿宋" w:cs="仿宋_GB2312" w:hint="eastAsia"/>
          <w:sz w:val="24"/>
        </w:rPr>
        <w:t>（如果有）。</w:t>
      </w:r>
    </w:p>
    <w:p w:rsidR="00455DC8" w:rsidRPr="00415D40" w:rsidRDefault="00AA3C53">
      <w:pPr>
        <w:snapToGrid w:val="0"/>
        <w:spacing w:line="360" w:lineRule="auto"/>
        <w:ind w:leftChars="100" w:left="210" w:firstLineChars="200" w:firstLine="480"/>
        <w:rPr>
          <w:rFonts w:ascii="仿宋" w:eastAsia="仿宋" w:hAnsi="仿宋" w:cs="仿宋_GB2312"/>
          <w:sz w:val="24"/>
          <w:lang w:val="zh-CN"/>
        </w:rPr>
      </w:pPr>
      <w:r w:rsidRPr="00415D40">
        <w:rPr>
          <w:rFonts w:ascii="仿宋" w:eastAsia="仿宋" w:hAnsi="仿宋" w:cs="仿宋_GB2312"/>
          <w:sz w:val="24"/>
        </w:rPr>
        <w:t>2</w:t>
      </w:r>
      <w:r w:rsidRPr="00415D40">
        <w:rPr>
          <w:rFonts w:ascii="仿宋" w:eastAsia="仿宋" w:hAnsi="仿宋" w:cs="仿宋_GB2312"/>
          <w:sz w:val="24"/>
          <w:lang w:val="zh-CN"/>
        </w:rPr>
        <w:t>.</w:t>
      </w:r>
      <w:r w:rsidRPr="00415D40">
        <w:rPr>
          <w:rFonts w:ascii="仿宋" w:eastAsia="仿宋" w:hAnsi="仿宋" w:cs="仿宋_GB2312"/>
          <w:sz w:val="24"/>
        </w:rPr>
        <w:t>2</w:t>
      </w:r>
      <w:r w:rsidRPr="00415D40">
        <w:rPr>
          <w:rFonts w:ascii="仿宋" w:eastAsia="仿宋" w:hAnsi="仿宋" w:cs="仿宋_GB2312"/>
          <w:sz w:val="24"/>
          <w:lang w:val="zh-CN"/>
        </w:rPr>
        <w:t xml:space="preserve"> </w:t>
      </w:r>
      <w:r w:rsidRPr="00415D40">
        <w:rPr>
          <w:rFonts w:ascii="仿宋" w:eastAsia="仿宋" w:hAnsi="仿宋" w:cs="仿宋_GB2312" w:hint="eastAsia"/>
          <w:sz w:val="24"/>
        </w:rPr>
        <w:t>商务技术</w:t>
      </w:r>
      <w:r w:rsidRPr="00415D40">
        <w:rPr>
          <w:rFonts w:ascii="仿宋" w:eastAsia="仿宋" w:hAnsi="仿宋" w:cs="仿宋_GB2312" w:hint="eastAsia"/>
          <w:sz w:val="24"/>
          <w:lang w:val="zh-CN"/>
        </w:rPr>
        <w:t>文件：</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2.2.1投标函；</w:t>
      </w:r>
      <w:r w:rsidRPr="00415D40">
        <w:rPr>
          <w:rFonts w:ascii="仿宋" w:eastAsia="仿宋" w:hAnsi="仿宋" w:cs="仿宋_GB2312"/>
          <w:sz w:val="24"/>
          <w:lang w:val="zh-CN"/>
        </w:rPr>
        <w:t xml:space="preserve"> </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2.2.2授权委托书或法定代表人（单位负责人）身份证明；</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2.2.</w:t>
      </w:r>
      <w:r w:rsidRPr="00415D40">
        <w:rPr>
          <w:rFonts w:ascii="仿宋" w:eastAsia="仿宋" w:hAnsi="仿宋" w:cs="仿宋_GB2312" w:hint="eastAsia"/>
          <w:sz w:val="24"/>
        </w:rPr>
        <w:t>3</w:t>
      </w:r>
      <w:r w:rsidRPr="00415D40">
        <w:rPr>
          <w:rFonts w:ascii="仿宋" w:eastAsia="仿宋" w:hAnsi="仿宋" w:cs="仿宋_GB2312"/>
          <w:sz w:val="24"/>
        </w:rPr>
        <w:t>符合性审查资料；</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2.2.</w:t>
      </w:r>
      <w:r w:rsidRPr="00415D40">
        <w:rPr>
          <w:rFonts w:ascii="仿宋" w:eastAsia="仿宋" w:hAnsi="仿宋" w:cs="仿宋_GB2312" w:hint="eastAsia"/>
          <w:sz w:val="24"/>
        </w:rPr>
        <w:t>4</w:t>
      </w:r>
      <w:r w:rsidRPr="00415D40">
        <w:rPr>
          <w:rFonts w:ascii="仿宋" w:eastAsia="仿宋" w:hAnsi="仿宋" w:cs="仿宋_GB2312"/>
          <w:sz w:val="24"/>
        </w:rPr>
        <w:t>评标标准相应的商务技术资料；</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2.2.</w:t>
      </w:r>
      <w:r w:rsidRPr="00415D40">
        <w:rPr>
          <w:rFonts w:ascii="仿宋" w:eastAsia="仿宋" w:hAnsi="仿宋" w:cs="仿宋_GB2312" w:hint="eastAsia"/>
          <w:sz w:val="24"/>
        </w:rPr>
        <w:t>5</w:t>
      </w:r>
      <w:r w:rsidRPr="00415D40">
        <w:rPr>
          <w:rFonts w:ascii="仿宋" w:eastAsia="仿宋" w:hAnsi="仿宋" w:cs="仿宋_GB2312"/>
          <w:sz w:val="24"/>
        </w:rPr>
        <w:t>商务技术偏离表；</w:t>
      </w:r>
    </w:p>
    <w:p w:rsidR="00455DC8" w:rsidRPr="00415D40" w:rsidRDefault="00AA3C53">
      <w:pPr>
        <w:snapToGrid w:val="0"/>
        <w:spacing w:line="360" w:lineRule="auto"/>
        <w:ind w:leftChars="200" w:left="420" w:firstLineChars="200" w:firstLine="480"/>
        <w:rPr>
          <w:rFonts w:ascii="仿宋" w:eastAsia="仿宋" w:hAnsi="仿宋" w:cs="仿宋_GB2312"/>
          <w:sz w:val="24"/>
          <w:lang w:val="zh-CN"/>
        </w:rPr>
      </w:pPr>
      <w:r w:rsidRPr="00415D40">
        <w:rPr>
          <w:rFonts w:ascii="仿宋" w:eastAsia="仿宋" w:hAnsi="仿宋" w:cs="仿宋_GB2312"/>
          <w:sz w:val="24"/>
        </w:rPr>
        <w:t>2</w:t>
      </w:r>
      <w:r w:rsidRPr="00415D40">
        <w:rPr>
          <w:rFonts w:ascii="仿宋" w:eastAsia="仿宋" w:hAnsi="仿宋" w:cs="仿宋_GB2312"/>
          <w:sz w:val="24"/>
          <w:lang w:val="zh-CN"/>
        </w:rPr>
        <w:t>.</w:t>
      </w:r>
      <w:r w:rsidRPr="00415D40">
        <w:rPr>
          <w:rFonts w:ascii="仿宋" w:eastAsia="仿宋" w:hAnsi="仿宋" w:cs="仿宋_GB2312"/>
          <w:sz w:val="24"/>
        </w:rPr>
        <w:t>2</w:t>
      </w:r>
      <w:r w:rsidRPr="00415D40">
        <w:rPr>
          <w:rFonts w:ascii="仿宋" w:eastAsia="仿宋" w:hAnsi="仿宋" w:cs="仿宋_GB2312"/>
          <w:sz w:val="24"/>
          <w:lang w:val="zh-CN"/>
        </w:rPr>
        <w:t>.</w:t>
      </w:r>
      <w:r w:rsidRPr="00415D40">
        <w:rPr>
          <w:rFonts w:ascii="仿宋" w:eastAsia="仿宋" w:hAnsi="仿宋" w:cs="仿宋_GB2312" w:hint="eastAsia"/>
          <w:sz w:val="24"/>
        </w:rPr>
        <w:t>6</w:t>
      </w:r>
      <w:r w:rsidRPr="00415D40">
        <w:rPr>
          <w:rFonts w:ascii="仿宋" w:eastAsia="仿宋" w:hAnsi="仿宋" w:cs="仿宋_GB2312" w:hint="eastAsia"/>
          <w:sz w:val="24"/>
          <w:lang w:val="zh-CN"/>
        </w:rPr>
        <w:t>政府采购供应商廉洁自律承诺书；</w:t>
      </w:r>
    </w:p>
    <w:p w:rsidR="00455DC8" w:rsidRPr="00415D40" w:rsidRDefault="00AA3C53">
      <w:pPr>
        <w:snapToGrid w:val="0"/>
        <w:spacing w:line="360" w:lineRule="auto"/>
        <w:ind w:leftChars="100" w:left="210" w:firstLineChars="200" w:firstLine="480"/>
        <w:rPr>
          <w:rFonts w:ascii="仿宋" w:eastAsia="仿宋" w:hAnsi="仿宋" w:cs="仿宋_GB2312"/>
          <w:sz w:val="24"/>
        </w:rPr>
      </w:pPr>
      <w:r w:rsidRPr="00415D40">
        <w:rPr>
          <w:rFonts w:ascii="仿宋" w:eastAsia="仿宋" w:hAnsi="仿宋" w:cs="仿宋_GB2312"/>
          <w:sz w:val="24"/>
        </w:rPr>
        <w:t>2</w:t>
      </w:r>
      <w:r w:rsidRPr="00415D40">
        <w:rPr>
          <w:rFonts w:ascii="仿宋" w:eastAsia="仿宋" w:hAnsi="仿宋" w:cs="仿宋_GB2312"/>
          <w:sz w:val="24"/>
          <w:lang w:val="zh-CN"/>
        </w:rPr>
        <w:t>.</w:t>
      </w:r>
      <w:r w:rsidRPr="00415D40">
        <w:rPr>
          <w:rFonts w:ascii="仿宋" w:eastAsia="仿宋" w:hAnsi="仿宋" w:cs="仿宋_GB2312"/>
          <w:sz w:val="24"/>
        </w:rPr>
        <w:t>3报价文件</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2.3.1开标一览表（报价表）；</w:t>
      </w:r>
    </w:p>
    <w:p w:rsidR="00455DC8" w:rsidRPr="00415D40" w:rsidRDefault="00AA3C53">
      <w:pPr>
        <w:snapToGrid w:val="0"/>
        <w:spacing w:line="360" w:lineRule="auto"/>
        <w:ind w:leftChars="200" w:left="420" w:firstLineChars="200" w:firstLine="480"/>
        <w:rPr>
          <w:rFonts w:ascii="仿宋" w:eastAsia="仿宋" w:hAnsi="仿宋" w:cs="仿宋_GB2312"/>
          <w:sz w:val="24"/>
        </w:rPr>
      </w:pPr>
      <w:r w:rsidRPr="00415D40">
        <w:rPr>
          <w:rFonts w:ascii="仿宋" w:eastAsia="仿宋" w:hAnsi="仿宋" w:cs="仿宋_GB2312"/>
          <w:sz w:val="24"/>
        </w:rPr>
        <w:t>2.3.2中小企业声明函</w:t>
      </w:r>
      <w:r w:rsidRPr="00415D40">
        <w:rPr>
          <w:rFonts w:ascii="仿宋" w:eastAsia="仿宋" w:hAnsi="仿宋" w:cs="仿宋_GB2312" w:hint="eastAsia"/>
          <w:sz w:val="24"/>
        </w:rPr>
        <w:t>（如果有）。</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sz w:val="24"/>
        </w:rPr>
        <w:t>3、我方承诺除商务技术偏离表列出的偏离外，我方响应招标文件的全部要求。</w:t>
      </w:r>
    </w:p>
    <w:p w:rsidR="00455DC8" w:rsidRPr="00415D40" w:rsidRDefault="00AA3C53">
      <w:pPr>
        <w:snapToGrid w:val="0"/>
        <w:spacing w:line="360" w:lineRule="auto"/>
        <w:ind w:firstLineChars="200" w:firstLine="480"/>
        <w:rPr>
          <w:rFonts w:ascii="仿宋" w:eastAsia="仿宋" w:hAnsi="仿宋" w:cs="仿宋_GB2312"/>
          <w:sz w:val="24"/>
        </w:rPr>
      </w:pPr>
      <w:r w:rsidRPr="00415D40">
        <w:rPr>
          <w:rFonts w:ascii="仿宋" w:eastAsia="仿宋" w:hAnsi="仿宋" w:cs="仿宋_GB2312"/>
          <w:sz w:val="24"/>
        </w:rPr>
        <w:t>4、如我方中标，我方承诺：</w:t>
      </w:r>
    </w:p>
    <w:p w:rsidR="00455DC8" w:rsidRPr="00415D40" w:rsidRDefault="00AA3C53">
      <w:pPr>
        <w:snapToGrid w:val="0"/>
        <w:spacing w:line="360" w:lineRule="auto"/>
        <w:ind w:leftChars="100" w:left="210" w:firstLineChars="200" w:firstLine="480"/>
        <w:rPr>
          <w:rFonts w:ascii="仿宋" w:eastAsia="仿宋" w:hAnsi="仿宋" w:cs="仿宋_GB2312"/>
          <w:sz w:val="24"/>
        </w:rPr>
      </w:pPr>
      <w:r w:rsidRPr="00415D40">
        <w:rPr>
          <w:rFonts w:ascii="仿宋" w:eastAsia="仿宋" w:hAnsi="仿宋" w:cs="仿宋_GB2312"/>
          <w:sz w:val="24"/>
        </w:rPr>
        <w:t xml:space="preserve">4.1在收到中标通知书后，在中标通知书规定的期限内与你方签订合同； </w:t>
      </w:r>
    </w:p>
    <w:p w:rsidR="00455DC8" w:rsidRPr="00415D40" w:rsidRDefault="00AA3C53">
      <w:pPr>
        <w:snapToGrid w:val="0"/>
        <w:spacing w:line="360" w:lineRule="auto"/>
        <w:ind w:leftChars="100" w:left="210" w:firstLineChars="200" w:firstLine="480"/>
        <w:rPr>
          <w:rFonts w:ascii="仿宋" w:eastAsia="仿宋" w:hAnsi="仿宋" w:cs="仿宋_GB2312"/>
          <w:sz w:val="24"/>
        </w:rPr>
      </w:pPr>
      <w:r w:rsidRPr="00415D40">
        <w:rPr>
          <w:rFonts w:ascii="仿宋" w:eastAsia="仿宋" w:hAnsi="仿宋" w:cs="仿宋_GB2312"/>
          <w:sz w:val="24"/>
        </w:rPr>
        <w:t xml:space="preserve">4.2在签订合同时不向你方提出附加条件； </w:t>
      </w:r>
    </w:p>
    <w:p w:rsidR="00455DC8" w:rsidRPr="00415D40" w:rsidRDefault="00AA3C53">
      <w:pPr>
        <w:snapToGrid w:val="0"/>
        <w:spacing w:line="360" w:lineRule="auto"/>
        <w:ind w:leftChars="100" w:left="210" w:firstLineChars="200" w:firstLine="480"/>
        <w:rPr>
          <w:rFonts w:ascii="仿宋" w:eastAsia="仿宋" w:hAnsi="仿宋" w:cs="仿宋_GB2312"/>
          <w:sz w:val="24"/>
        </w:rPr>
      </w:pPr>
      <w:r w:rsidRPr="00415D40">
        <w:rPr>
          <w:rFonts w:ascii="仿宋" w:eastAsia="仿宋" w:hAnsi="仿宋" w:cs="仿宋_GB2312"/>
          <w:sz w:val="24"/>
        </w:rPr>
        <w:t xml:space="preserve">4.3按照招标文件要求提交履约保证金； </w:t>
      </w:r>
    </w:p>
    <w:p w:rsidR="00455DC8" w:rsidRPr="00415D40" w:rsidRDefault="00AA3C53">
      <w:pPr>
        <w:snapToGrid w:val="0"/>
        <w:spacing w:line="360" w:lineRule="auto"/>
        <w:ind w:leftChars="100" w:left="210" w:firstLineChars="200" w:firstLine="480"/>
        <w:rPr>
          <w:rFonts w:ascii="仿宋" w:eastAsia="仿宋" w:hAnsi="仿宋" w:cs="仿宋_GB2312"/>
          <w:sz w:val="24"/>
        </w:rPr>
      </w:pPr>
      <w:r w:rsidRPr="00415D40">
        <w:rPr>
          <w:rFonts w:ascii="仿宋" w:eastAsia="仿宋" w:hAnsi="仿宋" w:cs="仿宋_GB2312"/>
          <w:sz w:val="24"/>
        </w:rPr>
        <w:t xml:space="preserve">4.4在合同约定的期限内完成合同规定的全部义务。 </w:t>
      </w:r>
    </w:p>
    <w:p w:rsidR="00455DC8" w:rsidRPr="00415D40" w:rsidRDefault="00AA3C53">
      <w:pPr>
        <w:snapToGrid w:val="0"/>
        <w:spacing w:line="360" w:lineRule="auto"/>
        <w:ind w:leftChars="100" w:left="210" w:firstLineChars="200" w:firstLine="480"/>
        <w:rPr>
          <w:rFonts w:ascii="仿宋" w:eastAsia="仿宋" w:hAnsi="仿宋" w:cs="仿宋_GB2312"/>
          <w:sz w:val="24"/>
        </w:rPr>
      </w:pPr>
      <w:r w:rsidRPr="00415D40">
        <w:rPr>
          <w:rFonts w:ascii="仿宋" w:eastAsia="仿宋" w:hAnsi="仿宋" w:cs="仿宋_GB2312"/>
          <w:sz w:val="24"/>
        </w:rPr>
        <w:t>5、其他补充说明:</w:t>
      </w:r>
      <w:r w:rsidRPr="00415D40">
        <w:rPr>
          <w:rFonts w:ascii="仿宋" w:eastAsia="仿宋" w:hAnsi="仿宋" w:cs="仿宋_GB2312"/>
          <w:sz w:val="24"/>
          <w:u w:val="single"/>
        </w:rPr>
        <w:t xml:space="preserve">                                        </w:t>
      </w:r>
      <w:r w:rsidRPr="00415D40">
        <w:rPr>
          <w:rFonts w:ascii="仿宋" w:eastAsia="仿宋" w:hAnsi="仿宋" w:cs="仿宋_GB2312" w:hint="eastAsia"/>
          <w:sz w:val="24"/>
        </w:rPr>
        <w:t>。</w:t>
      </w:r>
    </w:p>
    <w:p w:rsidR="00455DC8" w:rsidRPr="00415D40" w:rsidRDefault="00AA3C53">
      <w:pPr>
        <w:spacing w:line="360" w:lineRule="auto"/>
        <w:ind w:firstLineChars="1500" w:firstLine="3600"/>
        <w:rPr>
          <w:rFonts w:ascii="仿宋" w:eastAsia="仿宋" w:hAnsi="仿宋" w:cs="仿宋_GB2312"/>
          <w:sz w:val="24"/>
        </w:rPr>
      </w:pPr>
      <w:r w:rsidRPr="00415D40">
        <w:rPr>
          <w:rFonts w:ascii="仿宋" w:eastAsia="仿宋" w:hAnsi="仿宋" w:cs="仿宋_GB2312" w:hint="eastAsia"/>
          <w:sz w:val="24"/>
        </w:rPr>
        <w:t>投标人名称（电子签名）：</w:t>
      </w:r>
      <w:r w:rsidRPr="00415D40">
        <w:rPr>
          <w:rFonts w:ascii="仿宋" w:eastAsia="仿宋" w:hAnsi="仿宋" w:cs="仿宋_GB2312"/>
          <w:sz w:val="24"/>
        </w:rPr>
        <w:t xml:space="preserve">                          </w:t>
      </w:r>
    </w:p>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sz w:val="24"/>
        </w:rPr>
        <w:lastRenderedPageBreak/>
        <w:t xml:space="preserve">     日期：  年   月   日</w:t>
      </w:r>
    </w:p>
    <w:p w:rsidR="00455DC8" w:rsidRPr="00415D40" w:rsidRDefault="00455DC8">
      <w:pPr>
        <w:snapToGrid w:val="0"/>
        <w:spacing w:line="360" w:lineRule="auto"/>
        <w:ind w:leftChars="200" w:left="420" w:firstLineChars="1750" w:firstLine="4200"/>
        <w:rPr>
          <w:rFonts w:ascii="仿宋" w:eastAsia="仿宋" w:hAnsi="仿宋" w:cs="仿宋_GB2312"/>
          <w:kern w:val="0"/>
          <w:sz w:val="24"/>
          <w:u w:val="single"/>
        </w:rPr>
      </w:pPr>
    </w:p>
    <w:p w:rsidR="00455DC8" w:rsidRPr="00415D40" w:rsidRDefault="00AA3C53">
      <w:pPr>
        <w:spacing w:line="360" w:lineRule="auto"/>
        <w:ind w:right="420"/>
        <w:rPr>
          <w:rFonts w:ascii="仿宋" w:eastAsia="仿宋" w:hAnsi="仿宋" w:cs="仿宋_GB2312"/>
          <w:sz w:val="24"/>
        </w:rPr>
      </w:pPr>
      <w:r w:rsidRPr="00415D40">
        <w:rPr>
          <w:rFonts w:ascii="仿宋" w:eastAsia="仿宋" w:hAnsi="仿宋" w:cs="仿宋_GB2312"/>
          <w:sz w:val="24"/>
        </w:rPr>
        <w:t>注：</w:t>
      </w:r>
      <w:r w:rsidRPr="00415D40">
        <w:rPr>
          <w:rFonts w:ascii="仿宋" w:eastAsia="仿宋" w:hAnsi="仿宋" w:cs="仿宋_GB2312" w:hint="eastAsia"/>
          <w:sz w:val="24"/>
        </w:rPr>
        <w:t>按本格式和要求提供。</w:t>
      </w:r>
    </w:p>
    <w:p w:rsidR="00455DC8" w:rsidRPr="00415D40" w:rsidRDefault="00455DC8">
      <w:pPr>
        <w:snapToGrid w:val="0"/>
        <w:spacing w:line="360" w:lineRule="auto"/>
        <w:jc w:val="center"/>
        <w:rPr>
          <w:rFonts w:ascii="仿宋" w:eastAsia="仿宋" w:hAnsi="仿宋" w:cs="仿宋_GB2312"/>
          <w:b/>
          <w:kern w:val="0"/>
          <w:sz w:val="32"/>
          <w:szCs w:val="32"/>
        </w:rPr>
      </w:pPr>
    </w:p>
    <w:p w:rsidR="00455DC8" w:rsidRPr="00415D40" w:rsidRDefault="00455DC8">
      <w:pPr>
        <w:snapToGrid w:val="0"/>
        <w:spacing w:line="360" w:lineRule="auto"/>
        <w:rPr>
          <w:rFonts w:ascii="仿宋" w:eastAsia="仿宋" w:hAnsi="仿宋" w:cs="仿宋_GB2312"/>
          <w:sz w:val="24"/>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AA3C53">
      <w:pPr>
        <w:widowControl/>
        <w:adjustRightInd/>
        <w:jc w:val="left"/>
        <w:rPr>
          <w:rFonts w:ascii="仿宋" w:eastAsia="仿宋" w:hAnsi="仿宋" w:cs="仿宋_GB2312"/>
          <w:b/>
          <w:kern w:val="0"/>
          <w:sz w:val="32"/>
          <w:szCs w:val="32"/>
        </w:rPr>
      </w:pPr>
      <w:r w:rsidRPr="00415D40">
        <w:rPr>
          <w:rFonts w:ascii="仿宋" w:eastAsia="仿宋" w:hAnsi="仿宋" w:cs="仿宋_GB2312"/>
          <w:b/>
          <w:kern w:val="0"/>
          <w:sz w:val="32"/>
          <w:szCs w:val="32"/>
        </w:rPr>
        <w:br w:type="page"/>
      </w:r>
    </w:p>
    <w:p w:rsidR="00455DC8" w:rsidRPr="00415D40" w:rsidRDefault="00AA3C53">
      <w:pPr>
        <w:jc w:val="center"/>
        <w:rPr>
          <w:rFonts w:ascii="仿宋" w:eastAsia="仿宋" w:hAnsi="仿宋" w:cs="仿宋_GB2312"/>
          <w:b/>
          <w:kern w:val="0"/>
          <w:sz w:val="32"/>
          <w:szCs w:val="32"/>
          <w:lang w:val="zh-CN"/>
        </w:rPr>
      </w:pPr>
      <w:r w:rsidRPr="00415D40">
        <w:rPr>
          <w:rFonts w:ascii="仿宋" w:eastAsia="仿宋" w:hAnsi="仿宋" w:cs="仿宋_GB2312" w:hint="eastAsia"/>
          <w:b/>
          <w:kern w:val="0"/>
          <w:sz w:val="32"/>
          <w:szCs w:val="32"/>
          <w:lang w:val="zh-CN"/>
        </w:rPr>
        <w:lastRenderedPageBreak/>
        <w:t>二、授权委托书或法定代表人（单位负责人、自然人本人）</w:t>
      </w:r>
    </w:p>
    <w:p w:rsidR="00455DC8" w:rsidRPr="00415D40" w:rsidRDefault="00AA3C53">
      <w:pPr>
        <w:jc w:val="center"/>
        <w:rPr>
          <w:rFonts w:ascii="仿宋" w:eastAsia="仿宋" w:hAnsi="仿宋" w:cs="仿宋_GB2312"/>
          <w:b/>
          <w:kern w:val="0"/>
          <w:sz w:val="32"/>
          <w:szCs w:val="32"/>
          <w:lang w:val="zh-CN"/>
        </w:rPr>
      </w:pPr>
      <w:r w:rsidRPr="00415D40">
        <w:rPr>
          <w:rFonts w:ascii="仿宋" w:eastAsia="仿宋" w:hAnsi="仿宋" w:cs="仿宋_GB2312" w:hint="eastAsia"/>
          <w:b/>
          <w:kern w:val="0"/>
          <w:sz w:val="32"/>
          <w:szCs w:val="32"/>
          <w:lang w:val="zh-CN"/>
        </w:rPr>
        <w:t>身份证明</w:t>
      </w:r>
    </w:p>
    <w:p w:rsidR="00455DC8" w:rsidRPr="00415D40" w:rsidRDefault="00AA3C53">
      <w:pPr>
        <w:snapToGrid w:val="0"/>
        <w:spacing w:line="360" w:lineRule="auto"/>
        <w:jc w:val="center"/>
        <w:rPr>
          <w:rFonts w:ascii="仿宋" w:eastAsia="仿宋" w:hAnsi="仿宋"/>
        </w:rPr>
      </w:pPr>
      <w:r w:rsidRPr="00415D40">
        <w:rPr>
          <w:rFonts w:ascii="仿宋" w:eastAsia="仿宋" w:hAnsi="仿宋" w:cs="仿宋_GB2312" w:hint="eastAsia"/>
          <w:b/>
          <w:kern w:val="0"/>
          <w:sz w:val="32"/>
          <w:szCs w:val="32"/>
          <w:lang w:val="zh-CN"/>
        </w:rPr>
        <w:t>授权委托书</w:t>
      </w:r>
    </w:p>
    <w:p w:rsidR="00455DC8" w:rsidRPr="00415D40" w:rsidRDefault="00AA3C53">
      <w:pPr>
        <w:snapToGrid w:val="0"/>
        <w:spacing w:line="360" w:lineRule="auto"/>
        <w:rPr>
          <w:rFonts w:ascii="仿宋" w:eastAsia="仿宋" w:hAnsi="仿宋" w:cs="仿宋_GB2312"/>
          <w:kern w:val="0"/>
          <w:sz w:val="24"/>
        </w:rPr>
      </w:pPr>
      <w:r w:rsidRPr="00415D40">
        <w:rPr>
          <w:rFonts w:ascii="仿宋" w:eastAsia="仿宋" w:hAnsi="仿宋" w:cs="仿宋_GB2312" w:hint="eastAsia"/>
          <w:sz w:val="24"/>
        </w:rPr>
        <w:t>杭州市中策职业学校钱塘学校、杭州市公共资源交易中心（杭州市政府采购中心）</w:t>
      </w:r>
      <w:r w:rsidRPr="00415D40">
        <w:rPr>
          <w:rFonts w:ascii="仿宋" w:eastAsia="仿宋" w:hAnsi="仿宋" w:cs="仿宋_GB2312" w:hint="eastAsia"/>
          <w:kern w:val="0"/>
          <w:sz w:val="24"/>
          <w:lang w:val="zh-CN"/>
        </w:rPr>
        <w:t>：</w:t>
      </w:r>
    </w:p>
    <w:p w:rsidR="00455DC8" w:rsidRPr="00415D40" w:rsidRDefault="00AA3C53">
      <w:pPr>
        <w:snapToGrid w:val="0"/>
        <w:spacing w:line="360" w:lineRule="auto"/>
        <w:ind w:firstLine="576"/>
        <w:rPr>
          <w:rFonts w:ascii="仿宋" w:eastAsia="仿宋" w:hAnsi="仿宋" w:cs="仿宋_GB2312"/>
          <w:kern w:val="0"/>
          <w:sz w:val="24"/>
        </w:rPr>
      </w:pPr>
      <w:r w:rsidRPr="00415D40">
        <w:rPr>
          <w:rFonts w:ascii="仿宋" w:eastAsia="仿宋" w:hAnsi="仿宋" w:cs="仿宋_GB2312" w:hint="eastAsia"/>
          <w:kern w:val="0"/>
          <w:sz w:val="24"/>
        </w:rPr>
        <w:t>现</w:t>
      </w:r>
      <w:r w:rsidRPr="00415D40">
        <w:rPr>
          <w:rFonts w:ascii="仿宋" w:eastAsia="仿宋" w:hAnsi="仿宋" w:cs="仿宋_GB2312" w:hint="eastAsia"/>
          <w:kern w:val="0"/>
          <w:sz w:val="24"/>
          <w:lang w:val="zh-CN"/>
        </w:rPr>
        <w:t>委托</w:t>
      </w:r>
      <w:r w:rsidRPr="00415D40">
        <w:rPr>
          <w:rFonts w:ascii="仿宋" w:eastAsia="仿宋" w:hAnsi="仿宋" w:cs="仿宋_GB2312"/>
          <w:kern w:val="0"/>
          <w:sz w:val="24"/>
          <w:u w:val="single"/>
          <w:lang w:val="zh-CN"/>
        </w:rPr>
        <w:t xml:space="preserve">          </w:t>
      </w:r>
      <w:r w:rsidRPr="00415D40">
        <w:rPr>
          <w:rFonts w:ascii="仿宋" w:eastAsia="仿宋" w:hAnsi="仿宋" w:cs="仿宋_GB2312" w:hint="eastAsia"/>
          <w:kern w:val="0"/>
          <w:sz w:val="24"/>
          <w:lang w:val="zh-CN"/>
        </w:rPr>
        <w:t>（姓名）为我方代理人（身份证号码：</w:t>
      </w:r>
      <w:r w:rsidRPr="00415D40">
        <w:rPr>
          <w:rFonts w:ascii="仿宋" w:eastAsia="仿宋" w:hAnsi="仿宋" w:cs="仿宋_GB2312"/>
          <w:kern w:val="0"/>
          <w:sz w:val="24"/>
          <w:u w:val="single"/>
          <w:lang w:val="zh-CN"/>
        </w:rPr>
        <w:t xml:space="preserve">          </w:t>
      </w:r>
      <w:r w:rsidRPr="00415D40">
        <w:rPr>
          <w:rFonts w:ascii="仿宋" w:eastAsia="仿宋" w:hAnsi="仿宋" w:cs="仿宋_GB2312" w:hint="eastAsia"/>
          <w:kern w:val="0"/>
          <w:sz w:val="24"/>
          <w:lang w:val="zh-CN"/>
        </w:rPr>
        <w:t>，手机：</w:t>
      </w:r>
      <w:r w:rsidRPr="00415D40">
        <w:rPr>
          <w:rFonts w:ascii="仿宋" w:eastAsia="仿宋" w:hAnsi="仿宋" w:cs="仿宋_GB2312"/>
          <w:kern w:val="0"/>
          <w:sz w:val="24"/>
          <w:u w:val="single"/>
          <w:lang w:val="zh-CN"/>
        </w:rPr>
        <w:t xml:space="preserve">          </w:t>
      </w:r>
      <w:r w:rsidRPr="00415D40">
        <w:rPr>
          <w:rFonts w:ascii="仿宋" w:eastAsia="仿宋" w:hAnsi="仿宋" w:cs="仿宋_GB2312" w:hint="eastAsia"/>
          <w:kern w:val="0"/>
          <w:sz w:val="24"/>
          <w:lang w:val="zh-CN"/>
        </w:rPr>
        <w:t>），以我方名义处理</w:t>
      </w:r>
      <w:r w:rsidRPr="00415D40">
        <w:rPr>
          <w:rFonts w:ascii="仿宋" w:eastAsia="仿宋" w:hAnsi="仿宋" w:cs="仿宋_GB2312" w:hint="eastAsia"/>
          <w:sz w:val="24"/>
        </w:rPr>
        <w:t>杭州市中策职业学校钱塘学校物业管理服务采购项目【招标编号：</w:t>
      </w:r>
      <w:r w:rsidRPr="00415D40">
        <w:rPr>
          <w:rFonts w:ascii="仿宋" w:eastAsia="仿宋" w:hAnsi="仿宋" w:hint="eastAsia"/>
          <w:sz w:val="24"/>
        </w:rPr>
        <w:t>HZZFCG-2022-003</w:t>
      </w:r>
      <w:r w:rsidRPr="00415D40">
        <w:rPr>
          <w:rFonts w:ascii="仿宋" w:eastAsia="仿宋" w:hAnsi="仿宋" w:cs="仿宋_GB2312" w:hint="eastAsia"/>
          <w:sz w:val="24"/>
        </w:rPr>
        <w:t>】</w:t>
      </w:r>
      <w:r w:rsidRPr="00415D40">
        <w:rPr>
          <w:rFonts w:ascii="仿宋" w:eastAsia="仿宋" w:hAnsi="仿宋" w:cs="仿宋_GB2312" w:hint="eastAsia"/>
          <w:kern w:val="0"/>
          <w:sz w:val="24"/>
          <w:lang w:val="zh-CN"/>
        </w:rPr>
        <w:t>政府采购投标的一切事项，其法律后果由我方承担。</w:t>
      </w:r>
    </w:p>
    <w:p w:rsidR="00455DC8" w:rsidRPr="00415D40" w:rsidRDefault="00AA3C53">
      <w:pPr>
        <w:snapToGrid w:val="0"/>
        <w:spacing w:line="360" w:lineRule="auto"/>
        <w:rPr>
          <w:rFonts w:ascii="仿宋" w:eastAsia="仿宋" w:hAnsi="仿宋" w:cs="仿宋_GB2312"/>
          <w:kern w:val="0"/>
          <w:sz w:val="24"/>
        </w:rPr>
      </w:pP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委托期限</w:t>
      </w:r>
      <w:r w:rsidRPr="00415D40">
        <w:rPr>
          <w:rFonts w:ascii="仿宋" w:eastAsia="仿宋" w:hAnsi="仿宋" w:cs="仿宋_GB2312" w:hint="eastAsia"/>
          <w:kern w:val="0"/>
          <w:sz w:val="24"/>
        </w:rPr>
        <w:t>：</w:t>
      </w:r>
      <w:r w:rsidRPr="00415D40">
        <w:rPr>
          <w:rFonts w:ascii="仿宋" w:eastAsia="仿宋" w:hAnsi="仿宋" w:cs="仿宋_GB2312" w:hint="eastAsia"/>
          <w:kern w:val="0"/>
          <w:sz w:val="24"/>
          <w:lang w:val="zh-CN"/>
        </w:rPr>
        <w:t>自</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年</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月</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日起至</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年</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月</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日止。</w:t>
      </w:r>
    </w:p>
    <w:p w:rsidR="00455DC8" w:rsidRPr="00415D40" w:rsidRDefault="00AA3C53">
      <w:pPr>
        <w:snapToGrid w:val="0"/>
        <w:spacing w:line="360" w:lineRule="auto"/>
        <w:rPr>
          <w:rFonts w:ascii="仿宋" w:eastAsia="仿宋" w:hAnsi="仿宋" w:cs="仿宋_GB2312"/>
          <w:kern w:val="0"/>
          <w:sz w:val="24"/>
        </w:rPr>
      </w:pPr>
      <w:r w:rsidRPr="00415D40">
        <w:rPr>
          <w:rFonts w:ascii="仿宋" w:eastAsia="仿宋" w:hAnsi="仿宋" w:cs="仿宋_GB2312"/>
          <w:kern w:val="0"/>
          <w:sz w:val="24"/>
        </w:rPr>
        <w:t xml:space="preserve">    </w:t>
      </w:r>
      <w:r w:rsidRPr="00415D40">
        <w:rPr>
          <w:rFonts w:ascii="仿宋" w:eastAsia="仿宋" w:hAnsi="仿宋" w:cs="仿宋_GB2312" w:hint="eastAsia"/>
          <w:kern w:val="0"/>
          <w:sz w:val="24"/>
          <w:lang w:val="zh-CN"/>
        </w:rPr>
        <w:t>特此告知。</w:t>
      </w:r>
    </w:p>
    <w:p w:rsidR="00455DC8" w:rsidRPr="00415D40" w:rsidRDefault="00AA3C53">
      <w:pPr>
        <w:snapToGrid w:val="0"/>
        <w:spacing w:line="360" w:lineRule="auto"/>
        <w:rPr>
          <w:rFonts w:ascii="仿宋" w:eastAsia="仿宋" w:hAnsi="仿宋" w:cs="仿宋_GB2312"/>
          <w:kern w:val="0"/>
          <w:sz w:val="24"/>
        </w:rPr>
      </w:pPr>
      <w:r w:rsidRPr="00415D40">
        <w:rPr>
          <w:rFonts w:ascii="仿宋" w:eastAsia="仿宋" w:hAnsi="仿宋" w:cs="仿宋_GB2312"/>
          <w:kern w:val="0"/>
          <w:sz w:val="24"/>
          <w:lang w:val="zh-CN"/>
        </w:rPr>
        <w:t xml:space="preserve">                                                 投标人名称(电子签名)：</w:t>
      </w:r>
    </w:p>
    <w:p w:rsidR="00455DC8" w:rsidRPr="00415D40" w:rsidRDefault="00AA3C53">
      <w:pPr>
        <w:snapToGrid w:val="0"/>
        <w:spacing w:line="360" w:lineRule="auto"/>
        <w:rPr>
          <w:rFonts w:ascii="仿宋" w:eastAsia="仿宋" w:hAnsi="仿宋" w:cs="仿宋_GB2312"/>
          <w:kern w:val="0"/>
          <w:sz w:val="24"/>
          <w:lang w:val="zh-CN"/>
        </w:rPr>
      </w:pPr>
      <w:r w:rsidRPr="00415D40">
        <w:rPr>
          <w:rFonts w:ascii="仿宋" w:eastAsia="仿宋" w:hAnsi="仿宋" w:cs="仿宋_GB2312"/>
          <w:kern w:val="0"/>
          <w:sz w:val="24"/>
          <w:lang w:val="zh-CN"/>
        </w:rPr>
        <w:t xml:space="preserve">                                                 签发日期：  年  月   日</w:t>
      </w:r>
    </w:p>
    <w:p w:rsidR="00455DC8" w:rsidRPr="00415D40" w:rsidRDefault="00455DC8">
      <w:pPr>
        <w:snapToGrid w:val="0"/>
        <w:spacing w:line="360" w:lineRule="auto"/>
        <w:rPr>
          <w:rFonts w:ascii="仿宋" w:eastAsia="仿宋" w:hAnsi="仿宋" w:cs="仿宋_GB2312"/>
          <w:kern w:val="0"/>
          <w:sz w:val="24"/>
          <w:lang w:val="zh-CN"/>
        </w:rPr>
      </w:pPr>
    </w:p>
    <w:p w:rsidR="00455DC8" w:rsidRPr="00415D40" w:rsidRDefault="00AA3C53">
      <w:pPr>
        <w:autoSpaceDE w:val="0"/>
        <w:autoSpaceDN w:val="0"/>
        <w:spacing w:line="360" w:lineRule="auto"/>
        <w:jc w:val="center"/>
        <w:rPr>
          <w:rFonts w:ascii="仿宋" w:eastAsia="仿宋" w:hAnsi="仿宋" w:cs="仿宋_GB2312"/>
          <w:b/>
          <w:sz w:val="24"/>
        </w:rPr>
      </w:pPr>
      <w:r w:rsidRPr="00415D40">
        <w:rPr>
          <w:rFonts w:ascii="仿宋" w:eastAsia="仿宋" w:hAnsi="仿宋" w:cs="仿宋_GB2312" w:hint="eastAsia"/>
          <w:b/>
          <w:kern w:val="0"/>
          <w:sz w:val="32"/>
          <w:szCs w:val="32"/>
          <w:lang w:val="zh-CN"/>
        </w:rPr>
        <w:t>法定代表人、单位负责人或自然人本人</w:t>
      </w:r>
      <w:r w:rsidRPr="00415D40">
        <w:rPr>
          <w:rFonts w:ascii="仿宋" w:eastAsia="仿宋" w:hAnsi="仿宋" w:cs="仿宋_GB2312" w:hint="eastAsia"/>
          <w:b/>
          <w:sz w:val="30"/>
          <w:szCs w:val="30"/>
        </w:rPr>
        <w:t>的身份证明（适用于法定代表人、单位负责人或者自然人本人代表投标人参加投标）</w:t>
      </w:r>
    </w:p>
    <w:p w:rsidR="00455DC8" w:rsidRPr="00415D40" w:rsidRDefault="00AA3C53">
      <w:pPr>
        <w:pStyle w:val="00"/>
        <w:spacing w:line="360" w:lineRule="auto"/>
        <w:rPr>
          <w:rFonts w:ascii="仿宋" w:eastAsia="仿宋" w:hAnsi="仿宋"/>
          <w:bCs/>
          <w:sz w:val="24"/>
        </w:rPr>
      </w:pPr>
      <w:r w:rsidRPr="00415D40">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15D40" w:rsidRPr="00415D40">
        <w:trPr>
          <w:trHeight w:val="4812"/>
          <w:jc w:val="center"/>
        </w:trPr>
        <w:tc>
          <w:tcPr>
            <w:tcW w:w="9207" w:type="dxa"/>
          </w:tcPr>
          <w:p w:rsidR="00455DC8" w:rsidRPr="00415D40" w:rsidRDefault="00AA3C53">
            <w:pPr>
              <w:pStyle w:val="00"/>
              <w:adjustRightInd w:val="0"/>
              <w:spacing w:line="360" w:lineRule="auto"/>
              <w:rPr>
                <w:rFonts w:ascii="仿宋" w:eastAsia="仿宋" w:hAnsi="仿宋"/>
                <w:bCs/>
                <w:sz w:val="24"/>
              </w:rPr>
            </w:pPr>
            <w:r w:rsidRPr="00415D40">
              <w:rPr>
                <w:rFonts w:ascii="仿宋" w:eastAsia="仿宋" w:hAnsi="仿宋" w:hint="eastAsia"/>
                <w:bCs/>
                <w:sz w:val="24"/>
              </w:rPr>
              <w:t>正面：</w:t>
            </w:r>
            <w:r w:rsidRPr="00415D40">
              <w:rPr>
                <w:rFonts w:ascii="仿宋" w:eastAsia="仿宋" w:hAnsi="仿宋"/>
                <w:bCs/>
                <w:sz w:val="24"/>
              </w:rPr>
              <w:t xml:space="preserve">                                 </w:t>
            </w:r>
            <w:r w:rsidRPr="00415D40">
              <w:rPr>
                <w:rFonts w:ascii="仿宋" w:eastAsia="仿宋" w:hAnsi="仿宋" w:hint="eastAsia"/>
                <w:bCs/>
                <w:sz w:val="24"/>
              </w:rPr>
              <w:t>反面：</w:t>
            </w:r>
          </w:p>
          <w:p w:rsidR="00455DC8" w:rsidRPr="00415D40" w:rsidRDefault="00455DC8">
            <w:pPr>
              <w:pStyle w:val="00"/>
              <w:adjustRightInd w:val="0"/>
              <w:spacing w:line="360" w:lineRule="auto"/>
              <w:rPr>
                <w:rFonts w:ascii="仿宋" w:eastAsia="仿宋" w:hAnsi="仿宋"/>
                <w:bCs/>
                <w:sz w:val="24"/>
              </w:rPr>
            </w:pPr>
          </w:p>
        </w:tc>
      </w:tr>
    </w:tbl>
    <w:p w:rsidR="00455DC8" w:rsidRPr="00415D40" w:rsidRDefault="00AA3C53">
      <w:pPr>
        <w:snapToGrid w:val="0"/>
        <w:spacing w:line="360" w:lineRule="auto"/>
        <w:ind w:firstLine="576"/>
        <w:jc w:val="center"/>
        <w:rPr>
          <w:rFonts w:ascii="仿宋" w:eastAsia="仿宋" w:hAnsi="仿宋" w:cs="仿宋_GB2312"/>
          <w:kern w:val="0"/>
          <w:sz w:val="24"/>
          <w:lang w:val="zh-CN"/>
        </w:rPr>
      </w:pPr>
      <w:r w:rsidRPr="00415D40">
        <w:rPr>
          <w:rFonts w:ascii="仿宋" w:eastAsia="仿宋" w:hAnsi="仿宋" w:cs="仿宋_GB2312"/>
          <w:kern w:val="0"/>
          <w:sz w:val="24"/>
          <w:lang w:val="zh-CN"/>
        </w:rPr>
        <w:t xml:space="preserve">                 </w:t>
      </w:r>
    </w:p>
    <w:p w:rsidR="00455DC8" w:rsidRPr="00415D40" w:rsidRDefault="00AA3C53">
      <w:pPr>
        <w:snapToGrid w:val="0"/>
        <w:spacing w:line="360" w:lineRule="auto"/>
        <w:ind w:firstLine="576"/>
        <w:jc w:val="center"/>
        <w:rPr>
          <w:rFonts w:ascii="仿宋" w:eastAsia="仿宋" w:hAnsi="仿宋" w:cs="仿宋_GB2312"/>
          <w:kern w:val="0"/>
          <w:sz w:val="24"/>
          <w:lang w:val="zh-CN"/>
        </w:rPr>
      </w:pPr>
      <w:r w:rsidRPr="00415D40">
        <w:rPr>
          <w:rFonts w:ascii="仿宋" w:eastAsia="仿宋" w:hAnsi="仿宋" w:cs="仿宋_GB2312"/>
          <w:kern w:val="0"/>
          <w:sz w:val="24"/>
          <w:lang w:val="zh-CN"/>
        </w:rPr>
        <w:t xml:space="preserve">                  投标人名称(电子签名)：                              </w:t>
      </w:r>
    </w:p>
    <w:p w:rsidR="00455DC8" w:rsidRPr="00415D40" w:rsidRDefault="00AA3C53">
      <w:pPr>
        <w:spacing w:line="360" w:lineRule="auto"/>
        <w:jc w:val="center"/>
        <w:rPr>
          <w:rFonts w:ascii="仿宋" w:eastAsia="仿宋" w:hAnsi="仿宋" w:cs="仿宋_GB2312"/>
          <w:b/>
          <w:kern w:val="0"/>
          <w:sz w:val="32"/>
          <w:szCs w:val="32"/>
        </w:rPr>
      </w:pPr>
      <w:r w:rsidRPr="00415D40">
        <w:rPr>
          <w:rFonts w:ascii="仿宋" w:eastAsia="仿宋" w:hAnsi="仿宋" w:cs="仿宋_GB2312"/>
          <w:kern w:val="0"/>
          <w:sz w:val="24"/>
          <w:lang w:val="zh-CN"/>
        </w:rPr>
        <w:t xml:space="preserve">                   日期：  年  月  日</w:t>
      </w:r>
    </w:p>
    <w:p w:rsidR="00455DC8" w:rsidRPr="00415D40" w:rsidRDefault="00455DC8">
      <w:pPr>
        <w:snapToGrid w:val="0"/>
        <w:spacing w:line="360" w:lineRule="auto"/>
        <w:ind w:right="480"/>
        <w:rPr>
          <w:rFonts w:ascii="仿宋" w:eastAsia="仿宋" w:hAnsi="仿宋" w:cs="仿宋_GB2312"/>
          <w:b/>
          <w:kern w:val="0"/>
          <w:sz w:val="32"/>
          <w:szCs w:val="32"/>
        </w:rPr>
        <w:sectPr w:rsidR="00455DC8" w:rsidRPr="00415D40">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455DC8" w:rsidRPr="00415D40" w:rsidRDefault="00AA3C53">
      <w:pPr>
        <w:jc w:val="center"/>
        <w:rPr>
          <w:rFonts w:ascii="仿宋" w:eastAsia="仿宋" w:hAnsi="仿宋" w:cs="仿宋_GB2312"/>
          <w:b/>
          <w:kern w:val="0"/>
          <w:sz w:val="32"/>
          <w:szCs w:val="32"/>
        </w:rPr>
      </w:pPr>
      <w:r w:rsidRPr="00415D40">
        <w:rPr>
          <w:rFonts w:ascii="仿宋" w:eastAsia="仿宋" w:hAnsi="仿宋" w:cs="仿宋_GB2312" w:hint="eastAsia"/>
          <w:b/>
          <w:kern w:val="0"/>
          <w:sz w:val="32"/>
          <w:szCs w:val="32"/>
        </w:rPr>
        <w:lastRenderedPageBreak/>
        <w:t>三、符合性审查资料</w:t>
      </w:r>
    </w:p>
    <w:p w:rsidR="00455DC8" w:rsidRPr="00415D40" w:rsidRDefault="00455DC8">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415D40" w:rsidRPr="00415D40">
        <w:trPr>
          <w:trHeight w:val="882"/>
        </w:trPr>
        <w:tc>
          <w:tcPr>
            <w:tcW w:w="646" w:type="dxa"/>
            <w:vAlign w:val="center"/>
          </w:tcPr>
          <w:p w:rsidR="00455DC8" w:rsidRPr="00415D40" w:rsidRDefault="00AA3C53">
            <w:pPr>
              <w:snapToGrid w:val="0"/>
              <w:spacing w:line="240" w:lineRule="atLeast"/>
              <w:jc w:val="center"/>
              <w:rPr>
                <w:rFonts w:ascii="仿宋" w:eastAsia="仿宋" w:hAnsi="仿宋"/>
                <w:b/>
                <w:sz w:val="24"/>
              </w:rPr>
            </w:pPr>
            <w:r w:rsidRPr="00415D40">
              <w:rPr>
                <w:rFonts w:ascii="仿宋" w:eastAsia="仿宋" w:hAnsi="仿宋" w:hint="eastAsia"/>
                <w:b/>
                <w:sz w:val="24"/>
              </w:rPr>
              <w:t>序号</w:t>
            </w:r>
          </w:p>
        </w:tc>
        <w:tc>
          <w:tcPr>
            <w:tcW w:w="4991" w:type="dxa"/>
            <w:vAlign w:val="center"/>
          </w:tcPr>
          <w:p w:rsidR="00455DC8" w:rsidRPr="00415D40" w:rsidRDefault="00AA3C53">
            <w:pPr>
              <w:snapToGrid w:val="0"/>
              <w:spacing w:line="240" w:lineRule="atLeast"/>
              <w:jc w:val="center"/>
              <w:rPr>
                <w:rFonts w:ascii="仿宋" w:eastAsia="仿宋" w:hAnsi="仿宋"/>
                <w:b/>
                <w:sz w:val="24"/>
              </w:rPr>
            </w:pPr>
            <w:r w:rsidRPr="00415D40">
              <w:rPr>
                <w:rFonts w:ascii="仿宋" w:eastAsia="仿宋" w:hAnsi="仿宋" w:hint="eastAsia"/>
                <w:b/>
                <w:sz w:val="24"/>
              </w:rPr>
              <w:t>实质性要求</w:t>
            </w:r>
          </w:p>
        </w:tc>
        <w:tc>
          <w:tcPr>
            <w:tcW w:w="2551" w:type="dxa"/>
            <w:vAlign w:val="center"/>
          </w:tcPr>
          <w:p w:rsidR="00455DC8" w:rsidRPr="00415D40" w:rsidRDefault="00AA3C53">
            <w:pPr>
              <w:snapToGrid w:val="0"/>
              <w:spacing w:line="240" w:lineRule="atLeast"/>
              <w:jc w:val="center"/>
              <w:rPr>
                <w:rFonts w:ascii="仿宋" w:eastAsia="仿宋" w:hAnsi="仿宋"/>
                <w:b/>
                <w:sz w:val="24"/>
              </w:rPr>
            </w:pPr>
            <w:r w:rsidRPr="00415D40">
              <w:rPr>
                <w:rFonts w:ascii="仿宋" w:eastAsia="仿宋" w:hAnsi="仿宋" w:hint="eastAsia"/>
                <w:b/>
                <w:sz w:val="24"/>
              </w:rPr>
              <w:t>需要提供的符合性审查资料</w:t>
            </w:r>
          </w:p>
        </w:tc>
        <w:tc>
          <w:tcPr>
            <w:tcW w:w="1418" w:type="dxa"/>
            <w:vAlign w:val="center"/>
          </w:tcPr>
          <w:p w:rsidR="00455DC8" w:rsidRPr="00415D40" w:rsidRDefault="00AA3C53">
            <w:pPr>
              <w:snapToGrid w:val="0"/>
              <w:spacing w:line="240" w:lineRule="atLeast"/>
              <w:jc w:val="center"/>
              <w:rPr>
                <w:rFonts w:ascii="仿宋" w:eastAsia="仿宋" w:hAnsi="仿宋"/>
                <w:b/>
                <w:sz w:val="24"/>
              </w:rPr>
            </w:pPr>
            <w:r w:rsidRPr="00415D40">
              <w:rPr>
                <w:rFonts w:ascii="仿宋" w:eastAsia="仿宋" w:hAnsi="仿宋" w:hint="eastAsia"/>
                <w:b/>
                <w:sz w:val="24"/>
              </w:rPr>
              <w:t>投标文件中的</w:t>
            </w:r>
          </w:p>
          <w:p w:rsidR="00455DC8" w:rsidRPr="00415D40" w:rsidRDefault="00AA3C53">
            <w:pPr>
              <w:snapToGrid w:val="0"/>
              <w:spacing w:line="240" w:lineRule="atLeast"/>
              <w:jc w:val="center"/>
              <w:rPr>
                <w:rFonts w:ascii="仿宋" w:eastAsia="仿宋" w:hAnsi="仿宋"/>
                <w:b/>
                <w:sz w:val="24"/>
              </w:rPr>
            </w:pPr>
            <w:r w:rsidRPr="00415D40">
              <w:rPr>
                <w:rFonts w:ascii="仿宋" w:eastAsia="仿宋" w:hAnsi="仿宋" w:hint="eastAsia"/>
                <w:b/>
                <w:sz w:val="24"/>
              </w:rPr>
              <w:t>页码位置</w:t>
            </w:r>
          </w:p>
        </w:tc>
      </w:tr>
      <w:tr w:rsidR="00415D40" w:rsidRPr="00415D40">
        <w:trPr>
          <w:trHeight w:val="860"/>
        </w:trPr>
        <w:tc>
          <w:tcPr>
            <w:tcW w:w="646" w:type="dxa"/>
            <w:vAlign w:val="center"/>
          </w:tcPr>
          <w:p w:rsidR="00455DC8" w:rsidRPr="00415D40" w:rsidRDefault="00AA3C53">
            <w:pPr>
              <w:rPr>
                <w:rFonts w:ascii="仿宋" w:eastAsia="仿宋" w:hAnsi="仿宋"/>
                <w:sz w:val="24"/>
              </w:rPr>
            </w:pPr>
            <w:r w:rsidRPr="00415D40">
              <w:rPr>
                <w:rFonts w:ascii="仿宋" w:eastAsia="仿宋" w:hAnsi="仿宋"/>
                <w:sz w:val="24"/>
              </w:rPr>
              <w:t>1</w:t>
            </w:r>
          </w:p>
        </w:tc>
        <w:tc>
          <w:tcPr>
            <w:tcW w:w="4991" w:type="dxa"/>
          </w:tcPr>
          <w:p w:rsidR="00455DC8" w:rsidRPr="00415D40" w:rsidRDefault="00AA3C53">
            <w:pPr>
              <w:spacing w:line="360" w:lineRule="auto"/>
              <w:rPr>
                <w:rFonts w:ascii="仿宋" w:eastAsia="仿宋" w:hAnsi="仿宋" w:cs="仿宋_GB2312"/>
                <w:sz w:val="24"/>
              </w:rPr>
            </w:pPr>
            <w:r w:rsidRPr="00415D40">
              <w:rPr>
                <w:rFonts w:ascii="仿宋" w:eastAsia="仿宋" w:hAnsi="仿宋" w:cs="仿宋_GB2312" w:hint="eastAsia"/>
                <w:sz w:val="24"/>
              </w:rPr>
              <w:t>投标文件按照招标文件要求签署、盖章。</w:t>
            </w:r>
          </w:p>
        </w:tc>
        <w:tc>
          <w:tcPr>
            <w:tcW w:w="2551" w:type="dxa"/>
            <w:vAlign w:val="center"/>
          </w:tcPr>
          <w:p w:rsidR="00455DC8" w:rsidRPr="00415D40" w:rsidRDefault="00AA3C53">
            <w:pPr>
              <w:rPr>
                <w:rFonts w:ascii="仿宋" w:eastAsia="仿宋" w:hAnsi="仿宋"/>
                <w:sz w:val="24"/>
              </w:rPr>
            </w:pPr>
            <w:r w:rsidRPr="00415D40">
              <w:rPr>
                <w:rFonts w:ascii="仿宋" w:eastAsia="仿宋" w:hAnsi="仿宋" w:hint="eastAsia"/>
                <w:sz w:val="24"/>
              </w:rPr>
              <w:t>需要使用电子签名或者签字盖章的投标文件的组成部分</w:t>
            </w:r>
          </w:p>
        </w:tc>
        <w:tc>
          <w:tcPr>
            <w:tcW w:w="1418" w:type="dxa"/>
          </w:tcPr>
          <w:p w:rsidR="00455DC8" w:rsidRPr="00415D40" w:rsidRDefault="00AA3C53">
            <w:pPr>
              <w:rPr>
                <w:rFonts w:ascii="仿宋" w:eastAsia="仿宋" w:hAnsi="仿宋" w:cs="仿宋_GB2312"/>
                <w:sz w:val="24"/>
              </w:rPr>
            </w:pPr>
            <w:r w:rsidRPr="00415D40">
              <w:rPr>
                <w:rFonts w:ascii="仿宋" w:eastAsia="仿宋" w:hAnsi="仿宋" w:cs="仿宋_GB2312" w:hint="eastAsia"/>
                <w:sz w:val="24"/>
              </w:rPr>
              <w:t>见投标文件</w:t>
            </w:r>
          </w:p>
          <w:p w:rsidR="00455DC8" w:rsidRPr="00415D40" w:rsidRDefault="00AA3C53">
            <w:pPr>
              <w:rPr>
                <w:rFonts w:ascii="仿宋" w:eastAsia="仿宋" w:hAnsi="仿宋"/>
              </w:rPr>
            </w:pPr>
            <w:r w:rsidRPr="00415D40">
              <w:rPr>
                <w:rFonts w:ascii="仿宋" w:eastAsia="仿宋" w:hAnsi="仿宋" w:cs="仿宋_GB2312" w:hint="eastAsia"/>
                <w:sz w:val="24"/>
              </w:rPr>
              <w:t>第</w:t>
            </w:r>
            <w:r w:rsidRPr="00415D40">
              <w:rPr>
                <w:rFonts w:ascii="仿宋" w:eastAsia="仿宋" w:hAnsi="仿宋" w:cs="仿宋_GB2312"/>
                <w:sz w:val="24"/>
                <w:u w:val="single"/>
              </w:rPr>
              <w:t xml:space="preserve">  </w:t>
            </w:r>
            <w:r w:rsidRPr="00415D40">
              <w:rPr>
                <w:rFonts w:ascii="仿宋" w:eastAsia="仿宋" w:hAnsi="仿宋" w:cs="仿宋_GB2312" w:hint="eastAsia"/>
                <w:sz w:val="24"/>
              </w:rPr>
              <w:t>页</w:t>
            </w:r>
          </w:p>
        </w:tc>
      </w:tr>
      <w:tr w:rsidR="00415D40" w:rsidRPr="00415D40">
        <w:trPr>
          <w:trHeight w:val="860"/>
        </w:trPr>
        <w:tc>
          <w:tcPr>
            <w:tcW w:w="646" w:type="dxa"/>
            <w:vAlign w:val="center"/>
          </w:tcPr>
          <w:p w:rsidR="00455DC8" w:rsidRPr="00415D40" w:rsidRDefault="00AA3C53">
            <w:pPr>
              <w:spacing w:line="360" w:lineRule="auto"/>
              <w:rPr>
                <w:rFonts w:ascii="仿宋" w:eastAsia="仿宋" w:hAnsi="仿宋"/>
                <w:sz w:val="24"/>
              </w:rPr>
            </w:pPr>
            <w:r w:rsidRPr="00415D40">
              <w:rPr>
                <w:rFonts w:ascii="仿宋" w:eastAsia="仿宋" w:hAnsi="仿宋"/>
                <w:sz w:val="24"/>
              </w:rPr>
              <w:t>2</w:t>
            </w:r>
          </w:p>
        </w:tc>
        <w:tc>
          <w:tcPr>
            <w:tcW w:w="4991" w:type="dxa"/>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455DC8" w:rsidRPr="00415D40" w:rsidRDefault="00AA3C53">
            <w:pPr>
              <w:rPr>
                <w:rFonts w:ascii="仿宋" w:eastAsia="仿宋" w:hAnsi="仿宋"/>
                <w:sz w:val="24"/>
              </w:rPr>
            </w:pPr>
            <w:r w:rsidRPr="00415D40">
              <w:rPr>
                <w:rFonts w:ascii="仿宋" w:eastAsia="仿宋" w:hAnsi="仿宋" w:cs="仿宋_GB2312" w:hint="eastAsia"/>
                <w:sz w:val="24"/>
              </w:rPr>
              <w:t>节能产品认证证书（本项目</w:t>
            </w:r>
            <w:r w:rsidRPr="00415D40">
              <w:rPr>
                <w:rFonts w:ascii="仿宋" w:eastAsia="仿宋" w:hAnsi="仿宋" w:hint="eastAsia"/>
                <w:sz w:val="24"/>
              </w:rPr>
              <w:t>拟采购的产品不属于政府强制采购的节能产品品目清单范围的</w:t>
            </w:r>
            <w:r w:rsidRPr="00415D40">
              <w:rPr>
                <w:rFonts w:ascii="仿宋" w:eastAsia="仿宋" w:hAnsi="仿宋" w:cs="仿宋_GB2312" w:hint="eastAsia"/>
                <w:sz w:val="24"/>
              </w:rPr>
              <w:t>，无需提供）</w:t>
            </w:r>
          </w:p>
        </w:tc>
        <w:tc>
          <w:tcPr>
            <w:tcW w:w="1418" w:type="dxa"/>
          </w:tcPr>
          <w:p w:rsidR="00455DC8" w:rsidRPr="00415D40" w:rsidRDefault="00AA3C53">
            <w:pPr>
              <w:rPr>
                <w:rFonts w:ascii="仿宋" w:eastAsia="仿宋" w:hAnsi="仿宋" w:cs="仿宋_GB2312"/>
                <w:sz w:val="24"/>
              </w:rPr>
            </w:pPr>
            <w:r w:rsidRPr="00415D40">
              <w:rPr>
                <w:rFonts w:ascii="仿宋" w:eastAsia="仿宋" w:hAnsi="仿宋" w:cs="仿宋_GB2312" w:hint="eastAsia"/>
                <w:sz w:val="24"/>
              </w:rPr>
              <w:t>见投标文件</w:t>
            </w:r>
          </w:p>
          <w:p w:rsidR="00455DC8" w:rsidRPr="00415D40" w:rsidRDefault="00AA3C53">
            <w:pPr>
              <w:pStyle w:val="2"/>
              <w:rPr>
                <w:rFonts w:ascii="仿宋" w:eastAsia="仿宋"/>
                <w:lang w:val="en-US"/>
              </w:rPr>
            </w:pPr>
            <w:r w:rsidRPr="00415D40">
              <w:rPr>
                <w:rFonts w:ascii="仿宋" w:eastAsia="仿宋" w:cs="仿宋_GB2312" w:hint="eastAsia"/>
                <w:b w:val="0"/>
                <w:bCs w:val="0"/>
                <w:sz w:val="24"/>
                <w:szCs w:val="24"/>
                <w:lang w:val="en-US"/>
              </w:rPr>
              <w:t>第</w:t>
            </w:r>
            <w:r w:rsidRPr="00415D40">
              <w:rPr>
                <w:rFonts w:ascii="仿宋" w:eastAsia="仿宋" w:cs="仿宋_GB2312"/>
                <w:b w:val="0"/>
                <w:bCs w:val="0"/>
                <w:sz w:val="24"/>
                <w:szCs w:val="24"/>
                <w:u w:val="single"/>
                <w:lang w:val="en-US"/>
              </w:rPr>
              <w:t xml:space="preserve">  </w:t>
            </w:r>
            <w:r w:rsidRPr="00415D40">
              <w:rPr>
                <w:rFonts w:ascii="仿宋" w:eastAsia="仿宋" w:cs="仿宋_GB2312" w:hint="eastAsia"/>
                <w:b w:val="0"/>
                <w:bCs w:val="0"/>
                <w:sz w:val="24"/>
                <w:szCs w:val="24"/>
                <w:lang w:val="en-US"/>
              </w:rPr>
              <w:t>页</w:t>
            </w:r>
          </w:p>
        </w:tc>
      </w:tr>
      <w:tr w:rsidR="00415D40" w:rsidRPr="00415D40">
        <w:trPr>
          <w:trHeight w:val="860"/>
        </w:trPr>
        <w:tc>
          <w:tcPr>
            <w:tcW w:w="646" w:type="dxa"/>
            <w:vAlign w:val="center"/>
          </w:tcPr>
          <w:p w:rsidR="00455DC8" w:rsidRPr="00415D40" w:rsidRDefault="00AA3C53">
            <w:pPr>
              <w:rPr>
                <w:rFonts w:ascii="仿宋" w:eastAsia="仿宋" w:hAnsi="仿宋"/>
                <w:sz w:val="24"/>
              </w:rPr>
            </w:pPr>
            <w:r w:rsidRPr="00415D40">
              <w:rPr>
                <w:rFonts w:ascii="仿宋" w:eastAsia="仿宋" w:hAnsi="仿宋"/>
                <w:sz w:val="24"/>
              </w:rPr>
              <w:t>3</w:t>
            </w:r>
          </w:p>
        </w:tc>
        <w:tc>
          <w:tcPr>
            <w:tcW w:w="4991" w:type="dxa"/>
          </w:tcPr>
          <w:p w:rsidR="00455DC8" w:rsidRPr="00415D40" w:rsidRDefault="00AA3C53">
            <w:pPr>
              <w:spacing w:line="360" w:lineRule="auto"/>
              <w:rPr>
                <w:rFonts w:ascii="仿宋" w:eastAsia="仿宋" w:hAnsi="仿宋" w:cs="仿宋_GB2312"/>
                <w:sz w:val="24"/>
              </w:rPr>
            </w:pPr>
            <w:r w:rsidRPr="00415D40">
              <w:rPr>
                <w:rFonts w:ascii="仿宋" w:eastAsia="仿宋" w:hAnsi="仿宋" w:hint="eastAsia"/>
                <w:sz w:val="24"/>
              </w:rPr>
              <w:t>投标文件中承诺的投标有效期不少于招标文件中载明的投标有效期。</w:t>
            </w:r>
          </w:p>
        </w:tc>
        <w:tc>
          <w:tcPr>
            <w:tcW w:w="2551" w:type="dxa"/>
            <w:vAlign w:val="center"/>
          </w:tcPr>
          <w:p w:rsidR="00455DC8" w:rsidRPr="00415D40" w:rsidRDefault="00AA3C53">
            <w:pPr>
              <w:rPr>
                <w:rFonts w:ascii="仿宋" w:eastAsia="仿宋" w:hAnsi="仿宋"/>
                <w:sz w:val="24"/>
              </w:rPr>
            </w:pPr>
            <w:r w:rsidRPr="00415D40">
              <w:rPr>
                <w:rFonts w:ascii="仿宋" w:eastAsia="仿宋" w:hAnsi="仿宋" w:hint="eastAsia"/>
                <w:sz w:val="24"/>
              </w:rPr>
              <w:t>投标函</w:t>
            </w:r>
          </w:p>
        </w:tc>
        <w:tc>
          <w:tcPr>
            <w:tcW w:w="1418" w:type="dxa"/>
          </w:tcPr>
          <w:p w:rsidR="00455DC8" w:rsidRPr="00415D40" w:rsidRDefault="00AA3C53">
            <w:pPr>
              <w:rPr>
                <w:rFonts w:ascii="仿宋" w:eastAsia="仿宋" w:hAnsi="仿宋"/>
              </w:rPr>
            </w:pPr>
            <w:r w:rsidRPr="00415D40">
              <w:rPr>
                <w:rFonts w:ascii="仿宋" w:eastAsia="仿宋" w:hAnsi="仿宋" w:cs="仿宋_GB2312" w:hint="eastAsia"/>
                <w:sz w:val="24"/>
              </w:rPr>
              <w:t>见投标文件第</w:t>
            </w:r>
            <w:r w:rsidRPr="00415D40">
              <w:rPr>
                <w:rFonts w:ascii="仿宋" w:eastAsia="仿宋" w:hAnsi="仿宋" w:cs="仿宋_GB2312"/>
                <w:sz w:val="24"/>
                <w:u w:val="single"/>
              </w:rPr>
              <w:t xml:space="preserve">  </w:t>
            </w:r>
            <w:r w:rsidRPr="00415D40">
              <w:rPr>
                <w:rFonts w:ascii="仿宋" w:eastAsia="仿宋" w:hAnsi="仿宋" w:cs="仿宋_GB2312" w:hint="eastAsia"/>
                <w:sz w:val="24"/>
              </w:rPr>
              <w:t>页</w:t>
            </w:r>
          </w:p>
        </w:tc>
      </w:tr>
      <w:tr w:rsidR="00415D40" w:rsidRPr="00415D40">
        <w:trPr>
          <w:trHeight w:val="860"/>
        </w:trPr>
        <w:tc>
          <w:tcPr>
            <w:tcW w:w="646" w:type="dxa"/>
            <w:vAlign w:val="center"/>
          </w:tcPr>
          <w:p w:rsidR="00455DC8" w:rsidRPr="00415D40" w:rsidRDefault="00AA3C53">
            <w:pPr>
              <w:rPr>
                <w:rFonts w:ascii="仿宋" w:eastAsia="仿宋" w:hAnsi="仿宋"/>
                <w:sz w:val="24"/>
              </w:rPr>
            </w:pPr>
            <w:r w:rsidRPr="00415D40">
              <w:rPr>
                <w:rFonts w:ascii="仿宋" w:eastAsia="仿宋" w:hAnsi="仿宋"/>
                <w:sz w:val="24"/>
              </w:rPr>
              <w:t>4</w:t>
            </w:r>
          </w:p>
        </w:tc>
        <w:tc>
          <w:tcPr>
            <w:tcW w:w="4991" w:type="dxa"/>
          </w:tcPr>
          <w:p w:rsidR="00455DC8" w:rsidRPr="00415D40" w:rsidRDefault="00AA3C53">
            <w:pPr>
              <w:spacing w:line="360" w:lineRule="auto"/>
              <w:rPr>
                <w:rFonts w:ascii="仿宋" w:eastAsia="仿宋" w:hAnsi="仿宋"/>
                <w:sz w:val="24"/>
              </w:rPr>
            </w:pPr>
            <w:r w:rsidRPr="00415D40">
              <w:rPr>
                <w:rFonts w:ascii="仿宋" w:eastAsia="仿宋" w:hAnsi="仿宋" w:hint="eastAsia"/>
                <w:sz w:val="24"/>
              </w:rPr>
              <w:t>投标文件满足招标文件的其它实质性要求。</w:t>
            </w:r>
          </w:p>
        </w:tc>
        <w:tc>
          <w:tcPr>
            <w:tcW w:w="2551" w:type="dxa"/>
            <w:vAlign w:val="center"/>
          </w:tcPr>
          <w:p w:rsidR="00455DC8" w:rsidRPr="00415D40" w:rsidRDefault="00AA3C53">
            <w:pPr>
              <w:rPr>
                <w:rFonts w:ascii="仿宋" w:eastAsia="仿宋" w:hAnsi="仿宋"/>
                <w:sz w:val="24"/>
              </w:rPr>
            </w:pPr>
            <w:r w:rsidRPr="00415D40">
              <w:rPr>
                <w:rFonts w:ascii="仿宋" w:eastAsia="仿宋" w:hAnsi="仿宋" w:cs="仿宋_GB2312" w:hint="eastAsia"/>
                <w:kern w:val="0"/>
                <w:sz w:val="24"/>
              </w:rPr>
              <w:t>招标文件其它实质性要求相应的材料（“▲”</w:t>
            </w:r>
            <w:r w:rsidRPr="00415D40">
              <w:rPr>
                <w:rFonts w:ascii="仿宋" w:eastAsia="仿宋" w:hAnsi="仿宋" w:cs="仿宋_GB2312"/>
                <w:kern w:val="0"/>
                <w:sz w:val="24"/>
              </w:rPr>
              <w:t xml:space="preserve"> </w:t>
            </w:r>
            <w:r w:rsidRPr="00415D40">
              <w:rPr>
                <w:rFonts w:ascii="仿宋" w:eastAsia="仿宋" w:hAnsi="仿宋" w:cs="仿宋_GB2312" w:hint="eastAsia"/>
                <w:kern w:val="0"/>
                <w:sz w:val="24"/>
              </w:rPr>
              <w:t>系指实质性要求条款，招标文件无其它实质性要求的，无需提供）</w:t>
            </w:r>
          </w:p>
        </w:tc>
        <w:tc>
          <w:tcPr>
            <w:tcW w:w="1418" w:type="dxa"/>
          </w:tcPr>
          <w:p w:rsidR="00455DC8" w:rsidRPr="00415D40" w:rsidRDefault="00AA3C53">
            <w:pPr>
              <w:rPr>
                <w:rFonts w:ascii="仿宋" w:eastAsia="仿宋" w:hAnsi="仿宋"/>
              </w:rPr>
            </w:pPr>
            <w:r w:rsidRPr="00415D40">
              <w:rPr>
                <w:rFonts w:ascii="仿宋" w:eastAsia="仿宋" w:hAnsi="仿宋" w:cs="仿宋_GB2312" w:hint="eastAsia"/>
                <w:sz w:val="24"/>
              </w:rPr>
              <w:t>见投标文件第</w:t>
            </w:r>
            <w:r w:rsidRPr="00415D40">
              <w:rPr>
                <w:rFonts w:ascii="仿宋" w:eastAsia="仿宋" w:hAnsi="仿宋" w:cs="仿宋_GB2312"/>
                <w:sz w:val="24"/>
                <w:u w:val="single"/>
              </w:rPr>
              <w:t xml:space="preserve">  </w:t>
            </w:r>
            <w:r w:rsidRPr="00415D40">
              <w:rPr>
                <w:rFonts w:ascii="仿宋" w:eastAsia="仿宋" w:hAnsi="仿宋" w:cs="仿宋_GB2312" w:hint="eastAsia"/>
                <w:sz w:val="24"/>
              </w:rPr>
              <w:t>页</w:t>
            </w:r>
          </w:p>
        </w:tc>
      </w:tr>
    </w:tbl>
    <w:p w:rsidR="00455DC8" w:rsidRPr="00415D40" w:rsidRDefault="00AA3C53">
      <w:pPr>
        <w:spacing w:line="360" w:lineRule="auto"/>
        <w:ind w:right="420"/>
        <w:rPr>
          <w:rFonts w:ascii="仿宋" w:eastAsia="仿宋" w:hAnsi="仿宋" w:cs="仿宋_GB2312"/>
          <w:sz w:val="24"/>
        </w:rPr>
      </w:pPr>
      <w:r w:rsidRPr="00415D40">
        <w:rPr>
          <w:rFonts w:ascii="仿宋" w:eastAsia="仿宋" w:hAnsi="仿宋" w:cs="仿宋_GB2312"/>
          <w:sz w:val="24"/>
        </w:rPr>
        <w:t>注：</w:t>
      </w:r>
      <w:r w:rsidRPr="00415D40">
        <w:rPr>
          <w:rFonts w:ascii="仿宋" w:eastAsia="仿宋" w:hAnsi="仿宋" w:cs="仿宋_GB2312" w:hint="eastAsia"/>
          <w:sz w:val="24"/>
        </w:rPr>
        <w:t>按本格式和要求提供。</w:t>
      </w:r>
    </w:p>
    <w:p w:rsidR="00455DC8" w:rsidRPr="00415D40" w:rsidRDefault="00455DC8">
      <w:pPr>
        <w:jc w:val="center"/>
        <w:rPr>
          <w:rFonts w:ascii="仿宋" w:eastAsia="仿宋" w:hAnsi="仿宋" w:cs="仿宋_GB2312"/>
          <w:b/>
          <w:kern w:val="0"/>
          <w:sz w:val="32"/>
          <w:szCs w:val="32"/>
        </w:rPr>
      </w:pPr>
    </w:p>
    <w:p w:rsidR="00455DC8" w:rsidRPr="00415D40" w:rsidRDefault="00AA3C53">
      <w:pPr>
        <w:jc w:val="center"/>
        <w:rPr>
          <w:rFonts w:ascii="仿宋" w:eastAsia="仿宋" w:hAnsi="仿宋" w:cs="仿宋_GB2312"/>
          <w:b/>
          <w:kern w:val="0"/>
          <w:sz w:val="32"/>
          <w:szCs w:val="32"/>
        </w:rPr>
      </w:pPr>
      <w:r w:rsidRPr="00415D40">
        <w:rPr>
          <w:rFonts w:ascii="仿宋" w:eastAsia="仿宋" w:hAnsi="仿宋" w:cs="仿宋_GB2312"/>
          <w:b/>
          <w:kern w:val="0"/>
          <w:sz w:val="32"/>
          <w:szCs w:val="32"/>
        </w:rPr>
        <w:t xml:space="preserve">            </w:t>
      </w: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AA3C53">
      <w:pPr>
        <w:jc w:val="center"/>
        <w:rPr>
          <w:rFonts w:ascii="仿宋" w:eastAsia="仿宋" w:hAnsi="仿宋"/>
        </w:rPr>
      </w:pPr>
      <w:r w:rsidRPr="00415D40">
        <w:rPr>
          <w:rFonts w:ascii="仿宋" w:eastAsia="仿宋" w:hAnsi="仿宋" w:cs="仿宋_GB2312" w:hint="eastAsia"/>
          <w:b/>
          <w:kern w:val="0"/>
          <w:sz w:val="32"/>
          <w:szCs w:val="32"/>
        </w:rPr>
        <w:lastRenderedPageBreak/>
        <w:t>四、评标标准相应的商务技术资料</w:t>
      </w:r>
    </w:p>
    <w:p w:rsidR="00455DC8" w:rsidRPr="00415D40" w:rsidRDefault="00AA3C53">
      <w:pPr>
        <w:snapToGrid w:val="0"/>
        <w:spacing w:line="360" w:lineRule="auto"/>
        <w:jc w:val="left"/>
        <w:rPr>
          <w:rFonts w:ascii="仿宋" w:eastAsia="仿宋" w:hAnsi="仿宋" w:cs="仿宋_GB2312"/>
          <w:b/>
          <w:sz w:val="24"/>
        </w:rPr>
      </w:pPr>
      <w:r w:rsidRPr="00415D40">
        <w:rPr>
          <w:rFonts w:ascii="仿宋" w:eastAsia="仿宋" w:hAnsi="仿宋" w:cs="仿宋_GB2312" w:hint="eastAsia"/>
          <w:b/>
          <w:sz w:val="24"/>
        </w:rPr>
        <w:t>（按招标文件第四部分评标办法前附表中“投标文件中评标标准相应的商务技术资料目录</w:t>
      </w:r>
      <w:r w:rsidRPr="00415D40">
        <w:rPr>
          <w:rFonts w:ascii="仿宋" w:eastAsia="仿宋" w:hAnsi="仿宋" w:cs="Arial"/>
          <w:sz w:val="20"/>
          <w:szCs w:val="20"/>
          <w:shd w:val="clear" w:color="auto" w:fill="FFFFFF"/>
        </w:rPr>
        <w:t>*</w:t>
      </w:r>
      <w:r w:rsidRPr="00415D40">
        <w:rPr>
          <w:rFonts w:ascii="仿宋" w:eastAsia="仿宋" w:hAnsi="仿宋" w:cs="仿宋_GB2312" w:hint="eastAsia"/>
          <w:b/>
          <w:sz w:val="24"/>
        </w:rPr>
        <w:t>”提供资料。）</w:t>
      </w: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455DC8">
      <w:pPr>
        <w:jc w:val="center"/>
        <w:rPr>
          <w:rFonts w:ascii="仿宋" w:eastAsia="仿宋" w:hAnsi="仿宋" w:cs="仿宋_GB2312"/>
          <w:b/>
          <w:kern w:val="0"/>
          <w:sz w:val="32"/>
          <w:szCs w:val="32"/>
        </w:rPr>
      </w:pPr>
    </w:p>
    <w:p w:rsidR="00455DC8" w:rsidRPr="00415D40" w:rsidRDefault="00AA3C53">
      <w:pPr>
        <w:jc w:val="center"/>
        <w:rPr>
          <w:rFonts w:ascii="仿宋" w:eastAsia="仿宋" w:hAnsi="仿宋" w:cs="仿宋_GB2312"/>
          <w:b/>
          <w:kern w:val="0"/>
          <w:sz w:val="32"/>
          <w:szCs w:val="32"/>
        </w:rPr>
      </w:pPr>
      <w:r w:rsidRPr="00415D40">
        <w:rPr>
          <w:rFonts w:ascii="仿宋" w:eastAsia="仿宋" w:hAnsi="仿宋" w:cs="仿宋_GB2312" w:hint="eastAsia"/>
          <w:b/>
          <w:kern w:val="0"/>
          <w:sz w:val="32"/>
          <w:szCs w:val="32"/>
        </w:rPr>
        <w:t>五、商务技术偏离表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3"/>
        <w:gridCol w:w="3546"/>
        <w:gridCol w:w="1276"/>
      </w:tblGrid>
      <w:tr w:rsidR="00415D40" w:rsidRPr="00415D40">
        <w:tc>
          <w:tcPr>
            <w:tcW w:w="959" w:type="dxa"/>
          </w:tcPr>
          <w:p w:rsidR="00455DC8" w:rsidRPr="00415D40" w:rsidRDefault="00AA3C53">
            <w:pPr>
              <w:jc w:val="center"/>
              <w:rPr>
                <w:rFonts w:ascii="仿宋" w:eastAsia="仿宋" w:hAnsi="仿宋"/>
                <w:b/>
                <w:bCs/>
                <w:sz w:val="24"/>
              </w:rPr>
            </w:pPr>
            <w:r w:rsidRPr="00415D40">
              <w:rPr>
                <w:rFonts w:ascii="仿宋" w:eastAsia="仿宋" w:hAnsi="仿宋" w:hint="eastAsia"/>
                <w:b/>
                <w:bCs/>
                <w:sz w:val="24"/>
              </w:rPr>
              <w:t>序号</w:t>
            </w:r>
          </w:p>
        </w:tc>
        <w:tc>
          <w:tcPr>
            <w:tcW w:w="3683" w:type="dxa"/>
          </w:tcPr>
          <w:p w:rsidR="00455DC8" w:rsidRPr="00415D40" w:rsidRDefault="00AA3C53">
            <w:pPr>
              <w:jc w:val="center"/>
              <w:rPr>
                <w:rFonts w:ascii="仿宋" w:eastAsia="仿宋" w:hAnsi="仿宋"/>
                <w:b/>
                <w:bCs/>
                <w:sz w:val="24"/>
              </w:rPr>
            </w:pPr>
            <w:r w:rsidRPr="00415D40">
              <w:rPr>
                <w:rFonts w:ascii="仿宋" w:eastAsia="仿宋" w:hAnsi="仿宋" w:hint="eastAsia"/>
                <w:b/>
                <w:bCs/>
                <w:sz w:val="24"/>
              </w:rPr>
              <w:t>招标文件章节及具体内容</w:t>
            </w:r>
          </w:p>
        </w:tc>
        <w:tc>
          <w:tcPr>
            <w:tcW w:w="3546" w:type="dxa"/>
          </w:tcPr>
          <w:p w:rsidR="00455DC8" w:rsidRPr="00415D40" w:rsidRDefault="00AA3C53">
            <w:pPr>
              <w:jc w:val="center"/>
              <w:rPr>
                <w:rFonts w:ascii="仿宋" w:eastAsia="仿宋" w:hAnsi="仿宋"/>
                <w:b/>
                <w:bCs/>
                <w:sz w:val="24"/>
              </w:rPr>
            </w:pPr>
            <w:r w:rsidRPr="00415D40">
              <w:rPr>
                <w:rFonts w:ascii="仿宋" w:eastAsia="仿宋" w:hAnsi="仿宋" w:hint="eastAsia"/>
                <w:b/>
                <w:bCs/>
                <w:sz w:val="24"/>
              </w:rPr>
              <w:t>投标文件章节及具体内容</w:t>
            </w:r>
          </w:p>
        </w:tc>
        <w:tc>
          <w:tcPr>
            <w:tcW w:w="1276" w:type="dxa"/>
          </w:tcPr>
          <w:p w:rsidR="00455DC8" w:rsidRPr="00415D40" w:rsidRDefault="00AA3C53">
            <w:pPr>
              <w:jc w:val="center"/>
              <w:rPr>
                <w:rFonts w:ascii="仿宋" w:eastAsia="仿宋" w:hAnsi="仿宋"/>
                <w:b/>
                <w:bCs/>
                <w:sz w:val="24"/>
              </w:rPr>
            </w:pPr>
            <w:r w:rsidRPr="00415D40">
              <w:rPr>
                <w:rFonts w:ascii="仿宋" w:eastAsia="仿宋" w:hAnsi="仿宋" w:hint="eastAsia"/>
                <w:b/>
                <w:bCs/>
                <w:sz w:val="24"/>
              </w:rPr>
              <w:t>偏离说明</w:t>
            </w:r>
          </w:p>
        </w:tc>
      </w:tr>
      <w:tr w:rsidR="00415D40" w:rsidRPr="00415D40">
        <w:tc>
          <w:tcPr>
            <w:tcW w:w="959" w:type="dxa"/>
          </w:tcPr>
          <w:p w:rsidR="00455DC8" w:rsidRPr="00415D40" w:rsidRDefault="00AA3C53">
            <w:pPr>
              <w:jc w:val="center"/>
              <w:rPr>
                <w:rFonts w:ascii="仿宋" w:eastAsia="仿宋" w:hAnsi="仿宋" w:cs="仿宋_GB2312"/>
                <w:kern w:val="0"/>
                <w:sz w:val="24"/>
              </w:rPr>
            </w:pPr>
            <w:r w:rsidRPr="00415D40">
              <w:rPr>
                <w:rFonts w:ascii="仿宋" w:eastAsia="仿宋" w:hAnsi="仿宋" w:cs="仿宋_GB2312"/>
                <w:kern w:val="0"/>
                <w:sz w:val="24"/>
              </w:rPr>
              <w:t>1</w:t>
            </w:r>
          </w:p>
        </w:tc>
        <w:tc>
          <w:tcPr>
            <w:tcW w:w="3683" w:type="dxa"/>
          </w:tcPr>
          <w:p w:rsidR="00455DC8" w:rsidRPr="00415D40" w:rsidRDefault="00455DC8">
            <w:pPr>
              <w:jc w:val="center"/>
              <w:rPr>
                <w:rFonts w:ascii="仿宋" w:eastAsia="仿宋" w:hAnsi="仿宋" w:cs="仿宋_GB2312"/>
                <w:b/>
                <w:kern w:val="0"/>
                <w:sz w:val="32"/>
                <w:szCs w:val="32"/>
              </w:rPr>
            </w:pPr>
          </w:p>
        </w:tc>
        <w:tc>
          <w:tcPr>
            <w:tcW w:w="3546" w:type="dxa"/>
          </w:tcPr>
          <w:p w:rsidR="00455DC8" w:rsidRPr="00415D40" w:rsidRDefault="00455DC8">
            <w:pPr>
              <w:jc w:val="center"/>
              <w:rPr>
                <w:rFonts w:ascii="仿宋" w:eastAsia="仿宋" w:hAnsi="仿宋" w:cs="仿宋_GB2312"/>
                <w:b/>
                <w:kern w:val="0"/>
                <w:sz w:val="32"/>
                <w:szCs w:val="32"/>
              </w:rPr>
            </w:pPr>
          </w:p>
        </w:tc>
        <w:tc>
          <w:tcPr>
            <w:tcW w:w="1276" w:type="dxa"/>
          </w:tcPr>
          <w:p w:rsidR="00455DC8" w:rsidRPr="00415D40" w:rsidRDefault="00455DC8">
            <w:pPr>
              <w:jc w:val="center"/>
              <w:rPr>
                <w:rFonts w:ascii="仿宋" w:eastAsia="仿宋" w:hAnsi="仿宋" w:cs="仿宋_GB2312"/>
                <w:b/>
                <w:kern w:val="0"/>
                <w:sz w:val="32"/>
                <w:szCs w:val="32"/>
              </w:rPr>
            </w:pPr>
          </w:p>
        </w:tc>
      </w:tr>
      <w:tr w:rsidR="00415D40" w:rsidRPr="00415D40">
        <w:tc>
          <w:tcPr>
            <w:tcW w:w="959" w:type="dxa"/>
          </w:tcPr>
          <w:p w:rsidR="00455DC8" w:rsidRPr="00415D40" w:rsidRDefault="00AA3C53">
            <w:pPr>
              <w:jc w:val="center"/>
              <w:rPr>
                <w:rFonts w:ascii="仿宋" w:eastAsia="仿宋" w:hAnsi="仿宋" w:cs="仿宋_GB2312"/>
                <w:kern w:val="0"/>
                <w:sz w:val="24"/>
              </w:rPr>
            </w:pPr>
            <w:r w:rsidRPr="00415D40">
              <w:rPr>
                <w:rFonts w:ascii="仿宋" w:eastAsia="仿宋" w:hAnsi="仿宋" w:cs="仿宋_GB2312"/>
                <w:kern w:val="0"/>
                <w:sz w:val="24"/>
              </w:rPr>
              <w:t>2</w:t>
            </w:r>
          </w:p>
        </w:tc>
        <w:tc>
          <w:tcPr>
            <w:tcW w:w="3683" w:type="dxa"/>
          </w:tcPr>
          <w:p w:rsidR="00455DC8" w:rsidRPr="00415D40" w:rsidRDefault="00455DC8">
            <w:pPr>
              <w:jc w:val="center"/>
              <w:rPr>
                <w:rFonts w:ascii="仿宋" w:eastAsia="仿宋" w:hAnsi="仿宋" w:cs="仿宋_GB2312"/>
                <w:b/>
                <w:kern w:val="0"/>
                <w:sz w:val="32"/>
                <w:szCs w:val="32"/>
              </w:rPr>
            </w:pPr>
          </w:p>
        </w:tc>
        <w:tc>
          <w:tcPr>
            <w:tcW w:w="3546" w:type="dxa"/>
          </w:tcPr>
          <w:p w:rsidR="00455DC8" w:rsidRPr="00415D40" w:rsidRDefault="00455DC8">
            <w:pPr>
              <w:jc w:val="center"/>
              <w:rPr>
                <w:rFonts w:ascii="仿宋" w:eastAsia="仿宋" w:hAnsi="仿宋" w:cs="仿宋_GB2312"/>
                <w:b/>
                <w:kern w:val="0"/>
                <w:sz w:val="32"/>
                <w:szCs w:val="32"/>
              </w:rPr>
            </w:pPr>
          </w:p>
        </w:tc>
        <w:tc>
          <w:tcPr>
            <w:tcW w:w="1276" w:type="dxa"/>
          </w:tcPr>
          <w:p w:rsidR="00455DC8" w:rsidRPr="00415D40" w:rsidRDefault="00455DC8">
            <w:pPr>
              <w:jc w:val="center"/>
              <w:rPr>
                <w:rFonts w:ascii="仿宋" w:eastAsia="仿宋" w:hAnsi="仿宋" w:cs="仿宋_GB2312"/>
                <w:b/>
                <w:kern w:val="0"/>
                <w:sz w:val="32"/>
                <w:szCs w:val="32"/>
              </w:rPr>
            </w:pPr>
          </w:p>
        </w:tc>
      </w:tr>
      <w:tr w:rsidR="00415D40" w:rsidRPr="00415D40">
        <w:tc>
          <w:tcPr>
            <w:tcW w:w="959" w:type="dxa"/>
          </w:tcPr>
          <w:p w:rsidR="00455DC8" w:rsidRPr="00415D40" w:rsidRDefault="00AA3C53">
            <w:pPr>
              <w:jc w:val="center"/>
              <w:rPr>
                <w:rFonts w:ascii="仿宋" w:eastAsia="仿宋" w:hAnsi="仿宋" w:cs="仿宋_GB2312"/>
                <w:kern w:val="0"/>
                <w:sz w:val="24"/>
              </w:rPr>
            </w:pPr>
            <w:r w:rsidRPr="00415D40">
              <w:rPr>
                <w:rFonts w:ascii="仿宋" w:eastAsia="仿宋" w:hAnsi="仿宋" w:cs="仿宋_GB2312" w:hint="eastAsia"/>
                <w:kern w:val="0"/>
                <w:sz w:val="24"/>
              </w:rPr>
              <w:t>……</w:t>
            </w:r>
          </w:p>
        </w:tc>
        <w:tc>
          <w:tcPr>
            <w:tcW w:w="3683" w:type="dxa"/>
          </w:tcPr>
          <w:p w:rsidR="00455DC8" w:rsidRPr="00415D40" w:rsidRDefault="00455DC8">
            <w:pPr>
              <w:jc w:val="center"/>
              <w:rPr>
                <w:rFonts w:ascii="仿宋" w:eastAsia="仿宋" w:hAnsi="仿宋" w:cs="仿宋_GB2312"/>
                <w:b/>
                <w:kern w:val="0"/>
                <w:sz w:val="32"/>
                <w:szCs w:val="32"/>
              </w:rPr>
            </w:pPr>
          </w:p>
        </w:tc>
        <w:tc>
          <w:tcPr>
            <w:tcW w:w="3546" w:type="dxa"/>
          </w:tcPr>
          <w:p w:rsidR="00455DC8" w:rsidRPr="00415D40" w:rsidRDefault="00455DC8">
            <w:pPr>
              <w:jc w:val="center"/>
              <w:rPr>
                <w:rFonts w:ascii="仿宋" w:eastAsia="仿宋" w:hAnsi="仿宋" w:cs="仿宋_GB2312"/>
                <w:b/>
                <w:kern w:val="0"/>
                <w:sz w:val="32"/>
                <w:szCs w:val="32"/>
              </w:rPr>
            </w:pPr>
          </w:p>
        </w:tc>
        <w:tc>
          <w:tcPr>
            <w:tcW w:w="1276" w:type="dxa"/>
          </w:tcPr>
          <w:p w:rsidR="00455DC8" w:rsidRPr="00415D40" w:rsidRDefault="00455DC8">
            <w:pPr>
              <w:jc w:val="center"/>
              <w:rPr>
                <w:rFonts w:ascii="仿宋" w:eastAsia="仿宋" w:hAnsi="仿宋" w:cs="仿宋_GB2312"/>
                <w:b/>
                <w:kern w:val="0"/>
                <w:sz w:val="32"/>
                <w:szCs w:val="32"/>
              </w:rPr>
            </w:pPr>
          </w:p>
        </w:tc>
      </w:tr>
    </w:tbl>
    <w:p w:rsidR="00455DC8" w:rsidRPr="00415D40" w:rsidRDefault="00AA3C53">
      <w:pPr>
        <w:jc w:val="left"/>
        <w:rPr>
          <w:rFonts w:ascii="仿宋" w:eastAsia="仿宋" w:hAnsi="仿宋" w:cs="仿宋_GB2312"/>
          <w:kern w:val="0"/>
          <w:sz w:val="24"/>
        </w:rPr>
      </w:pPr>
      <w:r w:rsidRPr="00415D40">
        <w:rPr>
          <w:rFonts w:ascii="仿宋" w:eastAsia="仿宋" w:hAnsi="仿宋" w:cs="仿宋_GB2312" w:hint="eastAsia"/>
          <w:kern w:val="0"/>
          <w:sz w:val="24"/>
        </w:rPr>
        <w:t>投标人保证：除商务技术偏离表列出的偏离外，投标人响应招标文件的全部要求</w:t>
      </w:r>
    </w:p>
    <w:p w:rsidR="00455DC8" w:rsidRPr="00415D40" w:rsidRDefault="00455DC8">
      <w:pPr>
        <w:jc w:val="center"/>
        <w:rPr>
          <w:rFonts w:ascii="仿宋" w:eastAsia="仿宋" w:hAnsi="仿宋" w:cs="仿宋_GB2312"/>
          <w:b/>
          <w:kern w:val="0"/>
          <w:sz w:val="32"/>
          <w:szCs w:val="32"/>
        </w:rPr>
      </w:pPr>
    </w:p>
    <w:p w:rsidR="00455DC8" w:rsidRPr="00415D40" w:rsidRDefault="00AA3C53">
      <w:pPr>
        <w:spacing w:line="360" w:lineRule="auto"/>
        <w:ind w:right="420"/>
        <w:rPr>
          <w:rFonts w:ascii="仿宋" w:eastAsia="仿宋" w:hAnsi="仿宋" w:cs="仿宋_GB2312"/>
          <w:sz w:val="24"/>
        </w:rPr>
      </w:pPr>
      <w:r w:rsidRPr="00415D40">
        <w:rPr>
          <w:rFonts w:ascii="仿宋" w:eastAsia="仿宋" w:hAnsi="仿宋" w:cs="仿宋_GB2312"/>
          <w:sz w:val="24"/>
        </w:rPr>
        <w:t>注：</w:t>
      </w:r>
      <w:r w:rsidRPr="00415D40">
        <w:rPr>
          <w:rFonts w:ascii="仿宋" w:eastAsia="仿宋" w:hAnsi="仿宋" w:cs="仿宋_GB2312" w:hint="eastAsia"/>
          <w:sz w:val="24"/>
        </w:rPr>
        <w:t>按本格式和要求提供。</w:t>
      </w:r>
    </w:p>
    <w:p w:rsidR="00455DC8" w:rsidRPr="00415D40" w:rsidRDefault="00455DC8">
      <w:pPr>
        <w:jc w:val="center"/>
        <w:rPr>
          <w:rFonts w:ascii="仿宋" w:eastAsia="仿宋" w:hAnsi="仿宋" w:cs="仿宋_GB2312"/>
          <w:b/>
          <w:kern w:val="0"/>
          <w:sz w:val="32"/>
          <w:szCs w:val="32"/>
        </w:rPr>
      </w:pPr>
    </w:p>
    <w:p w:rsidR="00455DC8" w:rsidRPr="00415D40" w:rsidRDefault="00AA3C53">
      <w:pPr>
        <w:widowControl/>
        <w:adjustRightInd/>
        <w:jc w:val="left"/>
        <w:rPr>
          <w:rFonts w:ascii="仿宋" w:eastAsia="仿宋" w:hAnsi="仿宋"/>
          <w:b/>
          <w:bCs/>
          <w:sz w:val="32"/>
          <w:szCs w:val="32"/>
        </w:rPr>
      </w:pPr>
      <w:r w:rsidRPr="00415D40">
        <w:rPr>
          <w:rFonts w:ascii="仿宋" w:eastAsia="仿宋" w:hAnsi="仿宋"/>
          <w:b/>
          <w:bCs/>
          <w:sz w:val="32"/>
          <w:szCs w:val="32"/>
        </w:rPr>
        <w:br w:type="page"/>
      </w:r>
    </w:p>
    <w:p w:rsidR="00455DC8" w:rsidRPr="00415D40" w:rsidRDefault="00AA3C53">
      <w:pPr>
        <w:ind w:firstLineChars="595" w:firstLine="1911"/>
        <w:rPr>
          <w:rFonts w:ascii="仿宋" w:eastAsia="仿宋" w:hAnsi="仿宋" w:cs="仿宋_GB2312"/>
          <w:b/>
          <w:kern w:val="0"/>
          <w:sz w:val="32"/>
          <w:szCs w:val="32"/>
        </w:rPr>
      </w:pPr>
      <w:r w:rsidRPr="00415D40">
        <w:rPr>
          <w:rFonts w:ascii="仿宋" w:eastAsia="仿宋" w:hAnsi="仿宋" w:hint="eastAsia"/>
          <w:b/>
          <w:bCs/>
          <w:sz w:val="32"/>
          <w:szCs w:val="32"/>
        </w:rPr>
        <w:lastRenderedPageBreak/>
        <w:t>六</w:t>
      </w:r>
      <w:r w:rsidRPr="00415D40">
        <w:rPr>
          <w:rFonts w:ascii="仿宋" w:eastAsia="仿宋" w:hAnsi="仿宋" w:cs="仿宋_GB2312" w:hint="eastAsia"/>
          <w:b/>
          <w:kern w:val="0"/>
          <w:sz w:val="32"/>
          <w:szCs w:val="32"/>
        </w:rPr>
        <w:t>、</w:t>
      </w:r>
      <w:r w:rsidRPr="00415D40">
        <w:rPr>
          <w:rFonts w:ascii="仿宋" w:eastAsia="仿宋" w:hAnsi="仿宋" w:cs="仿宋_GB2312" w:hint="eastAsia"/>
          <w:b/>
          <w:kern w:val="0"/>
          <w:sz w:val="32"/>
          <w:szCs w:val="32"/>
          <w:lang w:val="zh-CN"/>
        </w:rPr>
        <w:t>政府采购供应商廉洁自律承诺书</w:t>
      </w:r>
    </w:p>
    <w:p w:rsidR="00455DC8" w:rsidRPr="00415D40" w:rsidRDefault="00455DC8">
      <w:pPr>
        <w:snapToGrid w:val="0"/>
        <w:spacing w:line="360" w:lineRule="auto"/>
        <w:rPr>
          <w:rFonts w:ascii="仿宋" w:eastAsia="仿宋" w:hAnsi="仿宋" w:cs="仿宋_GB2312"/>
          <w:sz w:val="24"/>
        </w:rPr>
      </w:pPr>
    </w:p>
    <w:p w:rsidR="00455DC8" w:rsidRPr="00415D40" w:rsidRDefault="00AA3C53">
      <w:pPr>
        <w:snapToGrid w:val="0"/>
        <w:spacing w:line="360" w:lineRule="auto"/>
        <w:rPr>
          <w:rFonts w:ascii="仿宋" w:eastAsia="仿宋" w:hAnsi="仿宋" w:cs="仿宋_GB2312"/>
          <w:kern w:val="0"/>
          <w:sz w:val="24"/>
        </w:rPr>
      </w:pPr>
      <w:r w:rsidRPr="00415D40">
        <w:rPr>
          <w:rFonts w:ascii="仿宋" w:eastAsia="仿宋" w:hAnsi="仿宋" w:cs="仿宋_GB2312" w:hint="eastAsia"/>
          <w:sz w:val="24"/>
        </w:rPr>
        <w:t>杭州市中策职业学校钱塘学校、杭州市公共资源交易中心（杭州市政府采购中心）</w:t>
      </w:r>
      <w:r w:rsidRPr="00415D40">
        <w:rPr>
          <w:rFonts w:ascii="仿宋" w:eastAsia="仿宋" w:hAnsi="仿宋" w:cs="仿宋_GB2312" w:hint="eastAsia"/>
          <w:kern w:val="0"/>
          <w:sz w:val="24"/>
          <w:lang w:val="zh-CN"/>
        </w:rPr>
        <w:t>：</w:t>
      </w:r>
    </w:p>
    <w:p w:rsidR="00455DC8" w:rsidRPr="00415D40" w:rsidRDefault="00AA3C53">
      <w:pPr>
        <w:autoSpaceDE w:val="0"/>
        <w:autoSpaceDN w:val="0"/>
        <w:spacing w:line="360" w:lineRule="auto"/>
        <w:ind w:leftChars="1" w:left="2" w:firstLineChars="200" w:firstLine="480"/>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我单位响应你</w:t>
      </w:r>
      <w:r w:rsidRPr="00415D40">
        <w:rPr>
          <w:rFonts w:ascii="仿宋" w:eastAsia="仿宋" w:hAnsi="仿宋" w:cs="仿宋_GB2312" w:hint="eastAsia"/>
          <w:sz w:val="24"/>
        </w:rPr>
        <w:t>单位</w:t>
      </w:r>
      <w:r w:rsidRPr="00415D40">
        <w:rPr>
          <w:rFonts w:ascii="仿宋" w:eastAsia="仿宋" w:hAnsi="仿宋" w:cs="仿宋_GB2312" w:hint="eastAsia"/>
          <w:kern w:val="0"/>
          <w:sz w:val="24"/>
          <w:lang w:val="zh-CN"/>
        </w:rPr>
        <w:t>项目招标要求参加投标。在这次投标过程中和中标后，我们将严格遵守国家法律法规要求，并郑重承诺：</w:t>
      </w:r>
    </w:p>
    <w:p w:rsidR="00455DC8" w:rsidRPr="00415D40" w:rsidRDefault="00AA3C53">
      <w:pPr>
        <w:autoSpaceDE w:val="0"/>
        <w:autoSpaceDN w:val="0"/>
        <w:spacing w:line="360" w:lineRule="auto"/>
        <w:ind w:leftChars="1" w:left="2" w:firstLineChars="200" w:firstLine="480"/>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一、不向项目有关人员及部门赠送礼金礼物、有价证券、回扣以及中介费、介绍费、咨询费等好处费；</w:t>
      </w:r>
      <w:r w:rsidRPr="00415D40">
        <w:rPr>
          <w:rFonts w:ascii="仿宋" w:eastAsia="仿宋" w:hAnsi="仿宋" w:cs="仿宋_GB2312"/>
          <w:kern w:val="0"/>
          <w:sz w:val="24"/>
          <w:lang w:val="zh-CN"/>
        </w:rPr>
        <w:t xml:space="preserve"> </w:t>
      </w:r>
    </w:p>
    <w:p w:rsidR="00455DC8" w:rsidRPr="00415D40" w:rsidRDefault="00AA3C53">
      <w:pPr>
        <w:autoSpaceDE w:val="0"/>
        <w:autoSpaceDN w:val="0"/>
        <w:spacing w:line="360" w:lineRule="auto"/>
        <w:ind w:leftChars="1" w:left="2" w:firstLineChars="200" w:firstLine="480"/>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二、不为项目有关人员及部门报销应由你方单位或个人支付的费用；</w:t>
      </w:r>
      <w:r w:rsidRPr="00415D40">
        <w:rPr>
          <w:rFonts w:ascii="仿宋" w:eastAsia="仿宋" w:hAnsi="仿宋" w:cs="仿宋_GB2312"/>
          <w:kern w:val="0"/>
          <w:sz w:val="24"/>
          <w:lang w:val="zh-CN"/>
        </w:rPr>
        <w:t xml:space="preserve"> </w:t>
      </w:r>
    </w:p>
    <w:p w:rsidR="00455DC8" w:rsidRPr="00415D40" w:rsidRDefault="00AA3C53">
      <w:pPr>
        <w:autoSpaceDE w:val="0"/>
        <w:autoSpaceDN w:val="0"/>
        <w:spacing w:line="360" w:lineRule="auto"/>
        <w:ind w:leftChars="1" w:left="2" w:firstLineChars="200" w:firstLine="480"/>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三、不向项目有关人员及部门提供有可能影响公正的宴请和健身娱乐等活动；</w:t>
      </w:r>
      <w:r w:rsidRPr="00415D40">
        <w:rPr>
          <w:rFonts w:ascii="仿宋" w:eastAsia="仿宋" w:hAnsi="仿宋" w:cs="仿宋_GB2312"/>
          <w:kern w:val="0"/>
          <w:sz w:val="24"/>
          <w:lang w:val="zh-CN"/>
        </w:rPr>
        <w:t xml:space="preserve"> </w:t>
      </w:r>
    </w:p>
    <w:p w:rsidR="00455DC8" w:rsidRPr="00415D40" w:rsidRDefault="00AA3C53">
      <w:pPr>
        <w:autoSpaceDE w:val="0"/>
        <w:autoSpaceDN w:val="0"/>
        <w:spacing w:line="360" w:lineRule="auto"/>
        <w:ind w:leftChars="1" w:left="2" w:firstLineChars="200" w:firstLine="480"/>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四、不为项目有关人员及部门出国（境）、旅游等提供方便；</w:t>
      </w:r>
    </w:p>
    <w:p w:rsidR="00455DC8" w:rsidRPr="00415D40" w:rsidRDefault="00AA3C53">
      <w:pPr>
        <w:autoSpaceDE w:val="0"/>
        <w:autoSpaceDN w:val="0"/>
        <w:spacing w:line="360" w:lineRule="auto"/>
        <w:ind w:leftChars="229" w:left="481"/>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五、不为项目有关人员个人装修住房、婚丧嫁娶、配偶子女工作安排等提供</w:t>
      </w:r>
    </w:p>
    <w:p w:rsidR="00455DC8" w:rsidRPr="00415D40" w:rsidRDefault="00AA3C53">
      <w:pPr>
        <w:autoSpaceDE w:val="0"/>
        <w:autoSpaceDN w:val="0"/>
        <w:spacing w:line="360" w:lineRule="auto"/>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好处；</w:t>
      </w:r>
    </w:p>
    <w:p w:rsidR="00455DC8" w:rsidRPr="00415D40" w:rsidRDefault="00AA3C53">
      <w:pPr>
        <w:autoSpaceDE w:val="0"/>
        <w:autoSpaceDN w:val="0"/>
        <w:spacing w:line="360" w:lineRule="auto"/>
        <w:ind w:leftChars="229" w:left="481"/>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六、严格遵守《</w:t>
      </w:r>
      <w:r w:rsidRPr="00415D40">
        <w:rPr>
          <w:rFonts w:ascii="仿宋" w:eastAsia="仿宋" w:hAnsi="仿宋" w:hint="eastAsia"/>
          <w:sz w:val="24"/>
          <w:lang w:val="zh-CN"/>
        </w:rPr>
        <w:t>中华人民共和国</w:t>
      </w:r>
      <w:r w:rsidRPr="00415D40">
        <w:rPr>
          <w:rFonts w:ascii="仿宋" w:eastAsia="仿宋" w:hAnsi="仿宋" w:cs="仿宋_GB2312" w:hint="eastAsia"/>
          <w:kern w:val="0"/>
          <w:sz w:val="24"/>
          <w:lang w:val="zh-CN"/>
        </w:rPr>
        <w:t>政府采购法》</w:t>
      </w:r>
      <w:proofErr w:type="gramStart"/>
      <w:r w:rsidRPr="00415D40">
        <w:rPr>
          <w:rFonts w:ascii="仿宋" w:eastAsia="仿宋" w:hAnsi="仿宋" w:cs="仿宋_GB2312" w:hint="eastAsia"/>
          <w:kern w:val="0"/>
          <w:sz w:val="24"/>
          <w:lang w:val="zh-CN"/>
        </w:rPr>
        <w:t>《</w:t>
      </w:r>
      <w:proofErr w:type="gramEnd"/>
      <w:r w:rsidRPr="00415D40">
        <w:rPr>
          <w:rFonts w:ascii="仿宋" w:eastAsia="仿宋" w:hAnsi="仿宋" w:hint="eastAsia"/>
          <w:sz w:val="24"/>
          <w:lang w:val="zh-CN"/>
        </w:rPr>
        <w:t>中华人民共和国</w:t>
      </w:r>
      <w:r w:rsidRPr="00415D40">
        <w:rPr>
          <w:rFonts w:ascii="仿宋" w:eastAsia="仿宋" w:hAnsi="仿宋" w:cs="仿宋_GB2312" w:hint="eastAsia"/>
          <w:kern w:val="0"/>
          <w:sz w:val="24"/>
          <w:lang w:val="zh-CN"/>
        </w:rPr>
        <w:t>招标投标</w:t>
      </w:r>
    </w:p>
    <w:p w:rsidR="00455DC8" w:rsidRPr="00415D40" w:rsidRDefault="00AA3C53">
      <w:pPr>
        <w:autoSpaceDE w:val="0"/>
        <w:autoSpaceDN w:val="0"/>
        <w:spacing w:line="360" w:lineRule="auto"/>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法</w:t>
      </w:r>
      <w:proofErr w:type="gramStart"/>
      <w:r w:rsidRPr="00415D40">
        <w:rPr>
          <w:rFonts w:ascii="仿宋" w:eastAsia="仿宋" w:hAnsi="仿宋" w:cs="仿宋_GB2312" w:hint="eastAsia"/>
          <w:kern w:val="0"/>
          <w:sz w:val="24"/>
          <w:lang w:val="zh-CN"/>
        </w:rPr>
        <w:t>》</w:t>
      </w:r>
      <w:proofErr w:type="gramEnd"/>
      <w:r w:rsidRPr="00415D40">
        <w:rPr>
          <w:rFonts w:ascii="仿宋" w:eastAsia="仿宋" w:hAnsi="仿宋" w:hint="eastAsia"/>
          <w:sz w:val="24"/>
          <w:lang w:val="zh-CN"/>
        </w:rPr>
        <w:t>《中华人民共和国民法典》</w:t>
      </w:r>
      <w:r w:rsidRPr="00415D40">
        <w:rPr>
          <w:rFonts w:ascii="仿宋" w:eastAsia="仿宋" w:hAnsi="仿宋" w:cs="仿宋_GB2312" w:hint="eastAsia"/>
          <w:kern w:val="0"/>
          <w:sz w:val="24"/>
          <w:lang w:val="zh-CN"/>
        </w:rPr>
        <w:t>等法律法规，诚实守信，合法经营，坚决抵制各种违法违纪行为。</w:t>
      </w:r>
      <w:r w:rsidRPr="00415D40">
        <w:rPr>
          <w:rFonts w:ascii="仿宋" w:eastAsia="仿宋" w:hAnsi="仿宋" w:cs="仿宋_GB2312"/>
          <w:kern w:val="0"/>
          <w:sz w:val="24"/>
          <w:lang w:val="zh-CN"/>
        </w:rPr>
        <w:t xml:space="preserve"> </w:t>
      </w:r>
    </w:p>
    <w:p w:rsidR="00455DC8" w:rsidRPr="00415D40" w:rsidRDefault="00AA3C53">
      <w:pPr>
        <w:autoSpaceDE w:val="0"/>
        <w:autoSpaceDN w:val="0"/>
        <w:spacing w:line="360" w:lineRule="auto"/>
        <w:ind w:firstLineChars="200" w:firstLine="480"/>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如违反上述承诺，你</w:t>
      </w:r>
      <w:r w:rsidRPr="00415D40">
        <w:rPr>
          <w:rFonts w:ascii="仿宋" w:eastAsia="仿宋" w:hAnsi="仿宋" w:cs="仿宋_GB2312" w:hint="eastAsia"/>
          <w:sz w:val="24"/>
        </w:rPr>
        <w:t>单位</w:t>
      </w:r>
      <w:r w:rsidRPr="00415D40">
        <w:rPr>
          <w:rFonts w:ascii="仿宋" w:eastAsia="仿宋" w:hAnsi="仿宋" w:cs="仿宋_GB2312" w:hint="eastAsia"/>
          <w:kern w:val="0"/>
          <w:sz w:val="24"/>
          <w:lang w:val="zh-CN"/>
        </w:rPr>
        <w:t>有权立即取消我单位投标、中标或在建项目的建设资格，有权拒绝我单位在一定时期内进入你</w:t>
      </w:r>
      <w:r w:rsidRPr="00415D40">
        <w:rPr>
          <w:rFonts w:ascii="仿宋" w:eastAsia="仿宋" w:hAnsi="仿宋" w:cs="仿宋_GB2312" w:hint="eastAsia"/>
          <w:sz w:val="24"/>
        </w:rPr>
        <w:t>单位</w:t>
      </w:r>
      <w:r w:rsidRPr="00415D40">
        <w:rPr>
          <w:rFonts w:ascii="仿宋" w:eastAsia="仿宋" w:hAnsi="仿宋" w:cs="仿宋_GB2312" w:hint="eastAsia"/>
          <w:kern w:val="0"/>
          <w:sz w:val="24"/>
          <w:lang w:val="zh-CN"/>
        </w:rPr>
        <w:t>进行项目建设或其他经营活动，并通报市财政局。由此引起的相应损失均由我单位承担。</w:t>
      </w:r>
    </w:p>
    <w:p w:rsidR="00455DC8" w:rsidRPr="00415D40" w:rsidRDefault="00455DC8">
      <w:pPr>
        <w:autoSpaceDE w:val="0"/>
        <w:autoSpaceDN w:val="0"/>
        <w:spacing w:line="360" w:lineRule="auto"/>
        <w:ind w:left="2"/>
        <w:jc w:val="left"/>
        <w:rPr>
          <w:rFonts w:ascii="仿宋" w:eastAsia="仿宋" w:hAnsi="仿宋" w:cs="仿宋_GB2312"/>
          <w:kern w:val="0"/>
          <w:sz w:val="24"/>
          <w:lang w:val="zh-CN"/>
        </w:rPr>
      </w:pPr>
    </w:p>
    <w:p w:rsidR="00455DC8" w:rsidRPr="00415D40" w:rsidRDefault="00455DC8">
      <w:pPr>
        <w:autoSpaceDE w:val="0"/>
        <w:autoSpaceDN w:val="0"/>
        <w:spacing w:line="360" w:lineRule="auto"/>
        <w:ind w:left="2"/>
        <w:jc w:val="left"/>
        <w:rPr>
          <w:rFonts w:ascii="仿宋" w:eastAsia="仿宋" w:hAnsi="仿宋" w:cs="仿宋_GB2312"/>
          <w:kern w:val="0"/>
          <w:sz w:val="24"/>
          <w:lang w:val="zh-CN"/>
        </w:rPr>
      </w:pPr>
    </w:p>
    <w:p w:rsidR="00455DC8" w:rsidRPr="00415D40" w:rsidRDefault="00455DC8">
      <w:pPr>
        <w:autoSpaceDE w:val="0"/>
        <w:autoSpaceDN w:val="0"/>
        <w:spacing w:line="360" w:lineRule="auto"/>
        <w:ind w:left="2"/>
        <w:jc w:val="left"/>
        <w:rPr>
          <w:rFonts w:ascii="仿宋" w:eastAsia="仿宋" w:hAnsi="仿宋" w:cs="仿宋_GB2312"/>
          <w:kern w:val="0"/>
          <w:sz w:val="24"/>
          <w:lang w:val="zh-CN"/>
        </w:rPr>
      </w:pPr>
    </w:p>
    <w:p w:rsidR="00455DC8" w:rsidRPr="00415D40" w:rsidRDefault="00AA3C53">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415D40">
        <w:rPr>
          <w:rFonts w:ascii="仿宋" w:eastAsia="仿宋" w:hAnsi="仿宋" w:cs="仿宋_GB2312" w:hint="eastAsia"/>
          <w:kern w:val="0"/>
          <w:sz w:val="24"/>
          <w:lang w:val="zh-CN"/>
        </w:rPr>
        <w:t>投标人名称（</w:t>
      </w:r>
      <w:r w:rsidRPr="00415D40">
        <w:rPr>
          <w:rFonts w:ascii="仿宋" w:eastAsia="仿宋" w:hAnsi="仿宋" w:cs="仿宋_GB2312" w:hint="eastAsia"/>
          <w:sz w:val="24"/>
        </w:rPr>
        <w:t>电子签名</w:t>
      </w:r>
      <w:r w:rsidRPr="00415D40">
        <w:rPr>
          <w:rFonts w:ascii="仿宋" w:eastAsia="仿宋" w:hAnsi="仿宋" w:cs="仿宋_GB2312" w:hint="eastAsia"/>
          <w:kern w:val="0"/>
          <w:sz w:val="24"/>
          <w:lang w:val="zh-CN"/>
        </w:rPr>
        <w:t>）：</w:t>
      </w:r>
      <w:r w:rsidRPr="00415D40">
        <w:rPr>
          <w:rFonts w:ascii="仿宋" w:eastAsia="仿宋" w:hAnsi="仿宋" w:cs="仿宋_GB2312"/>
          <w:kern w:val="0"/>
          <w:sz w:val="24"/>
          <w:lang w:val="zh-CN"/>
        </w:rPr>
        <w:t xml:space="preserve">                                                                                                                                                                                                               </w:t>
      </w:r>
    </w:p>
    <w:p w:rsidR="00455DC8" w:rsidRPr="00415D40" w:rsidRDefault="00AA3C53">
      <w:pPr>
        <w:spacing w:line="360" w:lineRule="auto"/>
        <w:ind w:leftChars="2200" w:left="4620"/>
        <w:rPr>
          <w:rFonts w:ascii="仿宋" w:eastAsia="仿宋" w:hAnsi="仿宋"/>
          <w:sz w:val="24"/>
        </w:rPr>
      </w:pPr>
      <w:r w:rsidRPr="00415D40">
        <w:rPr>
          <w:rFonts w:ascii="仿宋" w:eastAsia="仿宋" w:hAnsi="仿宋" w:cs="仿宋_GB2312" w:hint="eastAsia"/>
          <w:kern w:val="0"/>
          <w:sz w:val="24"/>
          <w:lang w:val="zh-CN"/>
        </w:rPr>
        <w:t>日期</w:t>
      </w:r>
      <w:r w:rsidRPr="00415D40">
        <w:rPr>
          <w:rFonts w:ascii="仿宋" w:eastAsia="仿宋" w:hAnsi="仿宋" w:cs="仿宋_GB2312" w:hint="eastAsia"/>
          <w:kern w:val="0"/>
          <w:sz w:val="24"/>
        </w:rPr>
        <w:t>：</w:t>
      </w:r>
      <w:r w:rsidRPr="00415D40">
        <w:rPr>
          <w:rFonts w:ascii="仿宋" w:eastAsia="仿宋" w:hAnsi="仿宋" w:cs="仿宋_GB2312"/>
          <w:kern w:val="0"/>
          <w:sz w:val="24"/>
          <w:lang w:val="zh-CN"/>
        </w:rPr>
        <w:t xml:space="preserve">   年   月   日</w:t>
      </w:r>
    </w:p>
    <w:p w:rsidR="00455DC8" w:rsidRPr="00415D40" w:rsidRDefault="00455DC8">
      <w:pPr>
        <w:spacing w:line="360" w:lineRule="auto"/>
        <w:jc w:val="center"/>
        <w:rPr>
          <w:rFonts w:ascii="仿宋" w:eastAsia="仿宋" w:hAnsi="仿宋" w:cs="仿宋_GB2312"/>
          <w:b/>
          <w:bCs/>
          <w:sz w:val="24"/>
        </w:rPr>
      </w:pPr>
    </w:p>
    <w:p w:rsidR="00455DC8" w:rsidRPr="00415D40" w:rsidRDefault="00AA3C53">
      <w:pPr>
        <w:spacing w:line="360" w:lineRule="auto"/>
        <w:ind w:right="420"/>
        <w:rPr>
          <w:rFonts w:ascii="仿宋" w:eastAsia="仿宋" w:hAnsi="仿宋" w:cs="仿宋_GB2312"/>
          <w:sz w:val="24"/>
        </w:rPr>
      </w:pPr>
      <w:r w:rsidRPr="00415D40">
        <w:rPr>
          <w:rFonts w:ascii="仿宋" w:eastAsia="仿宋" w:hAnsi="仿宋" w:cs="仿宋_GB2312"/>
          <w:sz w:val="24"/>
        </w:rPr>
        <w:t>注：</w:t>
      </w:r>
      <w:r w:rsidRPr="00415D40">
        <w:rPr>
          <w:rFonts w:ascii="仿宋" w:eastAsia="仿宋" w:hAnsi="仿宋" w:cs="仿宋_GB2312" w:hint="eastAsia"/>
          <w:sz w:val="24"/>
        </w:rPr>
        <w:t>按本格式和要求提供。</w:t>
      </w:r>
    </w:p>
    <w:p w:rsidR="00455DC8" w:rsidRPr="00415D40" w:rsidRDefault="00455DC8">
      <w:pPr>
        <w:spacing w:line="360" w:lineRule="auto"/>
        <w:jc w:val="center"/>
        <w:rPr>
          <w:rFonts w:ascii="仿宋" w:eastAsia="仿宋" w:hAnsi="仿宋" w:cs="仿宋_GB2312"/>
          <w:b/>
          <w:bCs/>
          <w:sz w:val="24"/>
        </w:rPr>
        <w:sectPr w:rsidR="00455DC8" w:rsidRPr="00415D40">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455DC8" w:rsidRPr="00415D40" w:rsidRDefault="00AA3C53">
      <w:pPr>
        <w:spacing w:line="360" w:lineRule="auto"/>
        <w:jc w:val="center"/>
        <w:outlineLvl w:val="0"/>
        <w:rPr>
          <w:rFonts w:ascii="仿宋" w:eastAsia="仿宋" w:hAnsi="仿宋" w:cs="仿宋_GB2312"/>
          <w:b/>
          <w:kern w:val="0"/>
          <w:sz w:val="36"/>
          <w:szCs w:val="36"/>
        </w:rPr>
      </w:pPr>
      <w:r w:rsidRPr="00415D40">
        <w:rPr>
          <w:rFonts w:ascii="仿宋" w:eastAsia="仿宋" w:hAnsi="仿宋" w:cs="仿宋_GB2312" w:hint="eastAsia"/>
          <w:b/>
          <w:kern w:val="0"/>
          <w:sz w:val="36"/>
          <w:szCs w:val="36"/>
        </w:rPr>
        <w:lastRenderedPageBreak/>
        <w:t>报价文件部分</w:t>
      </w:r>
    </w:p>
    <w:p w:rsidR="00455DC8" w:rsidRPr="00415D40" w:rsidRDefault="00AA3C53">
      <w:pPr>
        <w:spacing w:line="360" w:lineRule="auto"/>
        <w:jc w:val="center"/>
        <w:outlineLvl w:val="0"/>
        <w:rPr>
          <w:rFonts w:ascii="仿宋" w:eastAsia="仿宋" w:hAnsi="仿宋" w:cs="仿宋_GB2312"/>
          <w:b/>
          <w:kern w:val="0"/>
          <w:sz w:val="36"/>
          <w:szCs w:val="36"/>
        </w:rPr>
      </w:pPr>
      <w:r w:rsidRPr="00415D40">
        <w:rPr>
          <w:rFonts w:ascii="仿宋" w:eastAsia="仿宋" w:hAnsi="仿宋" w:cs="仿宋_GB2312" w:hint="eastAsia"/>
          <w:b/>
          <w:kern w:val="0"/>
          <w:sz w:val="36"/>
          <w:szCs w:val="36"/>
        </w:rPr>
        <w:t>目录</w:t>
      </w:r>
    </w:p>
    <w:p w:rsidR="00455DC8" w:rsidRPr="00415D40" w:rsidRDefault="00455DC8">
      <w:pPr>
        <w:spacing w:line="360" w:lineRule="auto"/>
        <w:jc w:val="center"/>
        <w:outlineLvl w:val="0"/>
        <w:rPr>
          <w:rFonts w:ascii="仿宋" w:eastAsia="仿宋" w:hAnsi="仿宋" w:cs="仿宋_GB2312"/>
          <w:b/>
          <w:kern w:val="0"/>
          <w:sz w:val="36"/>
          <w:szCs w:val="36"/>
        </w:rPr>
      </w:pPr>
    </w:p>
    <w:p w:rsidR="00455DC8" w:rsidRPr="00415D40" w:rsidRDefault="00AA3C53">
      <w:pPr>
        <w:snapToGrid w:val="0"/>
        <w:spacing w:line="360" w:lineRule="auto"/>
        <w:rPr>
          <w:rFonts w:ascii="仿宋" w:eastAsia="仿宋" w:hAnsi="仿宋" w:cs="仿宋_GB2312"/>
          <w:sz w:val="24"/>
        </w:rPr>
      </w:pPr>
      <w:r w:rsidRPr="00415D40">
        <w:rPr>
          <w:rFonts w:ascii="仿宋" w:eastAsia="仿宋" w:hAnsi="仿宋" w:cs="仿宋_GB2312" w:hint="eastAsia"/>
          <w:sz w:val="24"/>
        </w:rPr>
        <w:t>（</w:t>
      </w:r>
      <w:r w:rsidRPr="00415D40">
        <w:rPr>
          <w:rFonts w:ascii="仿宋" w:eastAsia="仿宋" w:hAnsi="仿宋" w:cs="仿宋_GB2312"/>
          <w:sz w:val="24"/>
        </w:rPr>
        <w:t>1）开标一览表（报价表）……</w:t>
      </w:r>
      <w:proofErr w:type="gramStart"/>
      <w:r w:rsidRPr="00415D40">
        <w:rPr>
          <w:rFonts w:ascii="仿宋" w:eastAsia="仿宋" w:hAnsi="仿宋" w:cs="仿宋_GB2312" w:hint="eastAsia"/>
          <w:sz w:val="24"/>
        </w:rPr>
        <w:t>…………………………………………………</w:t>
      </w:r>
      <w:proofErr w:type="gramEnd"/>
      <w:r w:rsidRPr="00415D40">
        <w:rPr>
          <w:rFonts w:ascii="仿宋" w:eastAsia="仿宋" w:hAnsi="仿宋" w:cs="仿宋_GB2312" w:hint="eastAsia"/>
          <w:sz w:val="24"/>
        </w:rPr>
        <w:t>（页码）</w:t>
      </w:r>
    </w:p>
    <w:p w:rsidR="00455DC8" w:rsidRPr="00415D40" w:rsidRDefault="00AA3C53">
      <w:pPr>
        <w:snapToGrid w:val="0"/>
        <w:spacing w:line="360" w:lineRule="auto"/>
        <w:rPr>
          <w:rFonts w:ascii="仿宋" w:eastAsia="仿宋" w:hAnsi="仿宋" w:cs="仿宋_GB2312"/>
          <w:sz w:val="24"/>
        </w:rPr>
      </w:pPr>
      <w:r w:rsidRPr="00415D40">
        <w:rPr>
          <w:rFonts w:ascii="仿宋" w:eastAsia="仿宋" w:hAnsi="仿宋" w:cs="仿宋_GB2312" w:hint="eastAsia"/>
          <w:sz w:val="24"/>
        </w:rPr>
        <w:t>（</w:t>
      </w:r>
      <w:r w:rsidRPr="00415D40">
        <w:rPr>
          <w:rFonts w:ascii="仿宋" w:eastAsia="仿宋" w:hAnsi="仿宋" w:cs="仿宋_GB2312"/>
          <w:sz w:val="24"/>
        </w:rPr>
        <w:t>2）中小企业声明函……</w:t>
      </w:r>
      <w:proofErr w:type="gramStart"/>
      <w:r w:rsidRPr="00415D40">
        <w:rPr>
          <w:rFonts w:ascii="仿宋" w:eastAsia="仿宋" w:hAnsi="仿宋" w:cs="仿宋_GB2312" w:hint="eastAsia"/>
          <w:sz w:val="24"/>
        </w:rPr>
        <w:t>…………………………………………………………</w:t>
      </w:r>
      <w:proofErr w:type="gramEnd"/>
      <w:r w:rsidRPr="00415D40">
        <w:rPr>
          <w:rFonts w:ascii="仿宋" w:eastAsia="仿宋" w:hAnsi="仿宋" w:cs="仿宋_GB2312" w:hint="eastAsia"/>
          <w:sz w:val="24"/>
        </w:rPr>
        <w:t>（页码）</w:t>
      </w: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snapToGrid w:val="0"/>
        <w:spacing w:line="360" w:lineRule="auto"/>
        <w:ind w:right="480"/>
        <w:jc w:val="center"/>
        <w:rPr>
          <w:rFonts w:ascii="仿宋" w:eastAsia="仿宋" w:hAnsi="仿宋" w:cs="仿宋_GB2312"/>
          <w:b/>
          <w:kern w:val="0"/>
          <w:sz w:val="32"/>
          <w:szCs w:val="32"/>
        </w:rPr>
      </w:pPr>
    </w:p>
    <w:p w:rsidR="00455DC8" w:rsidRPr="00415D40" w:rsidRDefault="00455DC8">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455DC8" w:rsidRPr="00415D40">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455DC8" w:rsidRPr="00415D40" w:rsidRDefault="00AA3C53">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415D40">
        <w:rPr>
          <w:rFonts w:ascii="仿宋" w:eastAsia="仿宋" w:hAnsi="仿宋" w:cs="仿宋_GB2312" w:hint="eastAsia"/>
          <w:kern w:val="2"/>
          <w:sz w:val="32"/>
          <w:szCs w:val="32"/>
        </w:rPr>
        <w:lastRenderedPageBreak/>
        <w:t>一、开标一览表（报价表）</w:t>
      </w:r>
    </w:p>
    <w:p w:rsidR="00455DC8" w:rsidRPr="00415D40" w:rsidRDefault="00AA3C53">
      <w:pPr>
        <w:snapToGrid w:val="0"/>
        <w:spacing w:line="360" w:lineRule="auto"/>
        <w:rPr>
          <w:rFonts w:ascii="仿宋" w:eastAsia="仿宋" w:hAnsi="仿宋" w:cs="仿宋_GB2312"/>
          <w:kern w:val="0"/>
          <w:sz w:val="24"/>
        </w:rPr>
      </w:pPr>
      <w:r w:rsidRPr="00415D40">
        <w:rPr>
          <w:rFonts w:ascii="仿宋" w:eastAsia="仿宋" w:hAnsi="仿宋" w:cs="仿宋_GB2312" w:hint="eastAsia"/>
          <w:sz w:val="24"/>
        </w:rPr>
        <w:t>杭州市中策职业学校钱塘学校、杭州市公共资源交易中心（杭州市政府采购中心）</w:t>
      </w:r>
      <w:r w:rsidRPr="00415D40">
        <w:rPr>
          <w:rFonts w:ascii="仿宋" w:eastAsia="仿宋" w:hAnsi="仿宋" w:cs="仿宋_GB2312" w:hint="eastAsia"/>
          <w:kern w:val="0"/>
          <w:sz w:val="24"/>
          <w:lang w:val="zh-CN"/>
        </w:rPr>
        <w:t>：</w:t>
      </w:r>
    </w:p>
    <w:p w:rsidR="00455DC8" w:rsidRPr="00415D40" w:rsidRDefault="00AA3C53">
      <w:pPr>
        <w:snapToGrid w:val="0"/>
        <w:spacing w:line="360" w:lineRule="auto"/>
        <w:ind w:firstLine="482"/>
        <w:rPr>
          <w:rFonts w:ascii="仿宋" w:eastAsia="仿宋" w:hAnsi="仿宋" w:cs="仿宋_GB2312"/>
          <w:kern w:val="0"/>
          <w:sz w:val="24"/>
          <w:lang w:val="zh-CN"/>
        </w:rPr>
      </w:pPr>
      <w:r w:rsidRPr="00415D40">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415D40">
        <w:rPr>
          <w:rFonts w:ascii="仿宋" w:eastAsia="仿宋" w:hAnsi="仿宋" w:cs="仿宋_GB2312" w:hint="eastAsia"/>
          <w:sz w:val="24"/>
        </w:rPr>
        <w:t>杭州市中策职业学校钱塘学校物业管理服务采购项目</w:t>
      </w:r>
      <w:r w:rsidRPr="00415D40">
        <w:rPr>
          <w:rFonts w:ascii="仿宋" w:eastAsia="仿宋" w:hAnsi="仿宋" w:cs="仿宋_GB2312" w:hint="eastAsia"/>
          <w:kern w:val="0"/>
          <w:sz w:val="24"/>
          <w:lang w:val="zh-CN"/>
        </w:rPr>
        <w:t>【招标编号：</w:t>
      </w:r>
      <w:r w:rsidRPr="00415D40">
        <w:rPr>
          <w:rFonts w:ascii="仿宋" w:eastAsia="仿宋" w:hAnsi="仿宋" w:hint="eastAsia"/>
          <w:sz w:val="24"/>
        </w:rPr>
        <w:t>HZZFCG-2022-003</w:t>
      </w:r>
      <w:r w:rsidRPr="00415D40">
        <w:rPr>
          <w:rFonts w:ascii="仿宋" w:eastAsia="仿宋" w:hAnsi="仿宋" w:cs="仿宋_GB2312" w:hint="eastAsia"/>
          <w:sz w:val="24"/>
        </w:rPr>
        <w:t>】的实施</w:t>
      </w:r>
      <w:r w:rsidRPr="00415D40">
        <w:rPr>
          <w:rFonts w:ascii="仿宋" w:eastAsia="仿宋" w:hAnsi="仿宋" w:cs="仿宋_GB2312" w:hint="eastAsia"/>
          <w:kern w:val="0"/>
          <w:sz w:val="24"/>
          <w:lang w:val="zh-CN"/>
        </w:rPr>
        <w:t>。</w:t>
      </w:r>
    </w:p>
    <w:p w:rsidR="00455DC8" w:rsidRPr="00415D40" w:rsidRDefault="00AA3C53">
      <w:pPr>
        <w:spacing w:line="360" w:lineRule="auto"/>
        <w:jc w:val="center"/>
        <w:rPr>
          <w:rFonts w:ascii="仿宋" w:eastAsia="仿宋" w:hAnsi="仿宋" w:cs="仿宋_GB2312"/>
          <w:b/>
          <w:kern w:val="0"/>
          <w:sz w:val="24"/>
          <w:lang w:val="zh-CN"/>
        </w:rPr>
      </w:pPr>
      <w:r w:rsidRPr="00415D40">
        <w:rPr>
          <w:rFonts w:ascii="仿宋" w:eastAsia="仿宋" w:hAnsi="仿宋" w:cs="仿宋_GB2312" w:hint="eastAsia"/>
          <w:b/>
          <w:kern w:val="0"/>
          <w:sz w:val="24"/>
          <w:lang w:val="zh-CN"/>
        </w:rPr>
        <w:t>开标一览表（报价表）</w:t>
      </w:r>
      <w:r w:rsidRPr="00415D40">
        <w:rPr>
          <w:rFonts w:ascii="仿宋" w:eastAsia="仿宋"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415D40" w:rsidRPr="00415D40">
        <w:trPr>
          <w:trHeight w:val="1373"/>
        </w:trPr>
        <w:tc>
          <w:tcPr>
            <w:tcW w:w="534" w:type="dxa"/>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序号</w:t>
            </w:r>
          </w:p>
        </w:tc>
        <w:tc>
          <w:tcPr>
            <w:tcW w:w="1417" w:type="dxa"/>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名称</w:t>
            </w:r>
          </w:p>
        </w:tc>
        <w:tc>
          <w:tcPr>
            <w:tcW w:w="1843" w:type="dxa"/>
          </w:tcPr>
          <w:p w:rsidR="00455DC8" w:rsidRPr="00415D40" w:rsidRDefault="00455DC8">
            <w:pPr>
              <w:spacing w:line="360" w:lineRule="auto"/>
              <w:jc w:val="center"/>
              <w:rPr>
                <w:rFonts w:ascii="仿宋" w:eastAsia="仿宋" w:hAnsi="仿宋"/>
                <w:b/>
                <w:sz w:val="24"/>
              </w:rPr>
            </w:pPr>
          </w:p>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品牌（如果有）</w:t>
            </w:r>
          </w:p>
        </w:tc>
        <w:tc>
          <w:tcPr>
            <w:tcW w:w="3118" w:type="dxa"/>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规格型号（或具体服务）</w:t>
            </w:r>
          </w:p>
        </w:tc>
        <w:tc>
          <w:tcPr>
            <w:tcW w:w="993" w:type="dxa"/>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数量</w:t>
            </w:r>
          </w:p>
        </w:tc>
        <w:tc>
          <w:tcPr>
            <w:tcW w:w="1559" w:type="dxa"/>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单价</w:t>
            </w:r>
          </w:p>
        </w:tc>
        <w:tc>
          <w:tcPr>
            <w:tcW w:w="1984" w:type="dxa"/>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总价</w:t>
            </w:r>
          </w:p>
        </w:tc>
        <w:tc>
          <w:tcPr>
            <w:tcW w:w="3119" w:type="dxa"/>
            <w:vAlign w:val="center"/>
          </w:tcPr>
          <w:p w:rsidR="00455DC8" w:rsidRPr="00415D40" w:rsidRDefault="00455DC8">
            <w:pPr>
              <w:spacing w:line="360" w:lineRule="auto"/>
              <w:jc w:val="center"/>
              <w:rPr>
                <w:rFonts w:ascii="仿宋" w:eastAsia="仿宋" w:hAnsi="仿宋"/>
                <w:b/>
                <w:sz w:val="24"/>
              </w:rPr>
            </w:pPr>
          </w:p>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hint="eastAsia"/>
                <w:b/>
                <w:sz w:val="24"/>
              </w:rPr>
              <w:t>服务要求（年限）</w:t>
            </w:r>
          </w:p>
          <w:p w:rsidR="00455DC8" w:rsidRPr="00415D40" w:rsidRDefault="00455DC8">
            <w:pPr>
              <w:spacing w:line="360" w:lineRule="auto"/>
              <w:jc w:val="center"/>
              <w:rPr>
                <w:rFonts w:ascii="仿宋" w:eastAsia="仿宋" w:hAnsi="仿宋"/>
                <w:b/>
                <w:sz w:val="24"/>
              </w:rPr>
            </w:pPr>
          </w:p>
        </w:tc>
      </w:tr>
      <w:tr w:rsidR="00415D40" w:rsidRPr="00415D40">
        <w:trPr>
          <w:trHeight w:val="441"/>
        </w:trPr>
        <w:tc>
          <w:tcPr>
            <w:tcW w:w="534" w:type="dxa"/>
            <w:vAlign w:val="center"/>
          </w:tcPr>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sz w:val="24"/>
              </w:rPr>
              <w:t>1</w:t>
            </w:r>
          </w:p>
        </w:tc>
        <w:tc>
          <w:tcPr>
            <w:tcW w:w="1417" w:type="dxa"/>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人工费</w:t>
            </w:r>
          </w:p>
        </w:tc>
        <w:tc>
          <w:tcPr>
            <w:tcW w:w="1843" w:type="dxa"/>
            <w:vAlign w:val="center"/>
          </w:tcPr>
          <w:p w:rsidR="00455DC8" w:rsidRPr="00415D40" w:rsidRDefault="00455DC8">
            <w:pPr>
              <w:snapToGrid w:val="0"/>
              <w:spacing w:line="360" w:lineRule="auto"/>
              <w:jc w:val="center"/>
              <w:rPr>
                <w:rFonts w:ascii="仿宋" w:eastAsia="仿宋" w:hAnsi="仿宋" w:cs="仿宋_GB2312"/>
                <w:sz w:val="24"/>
              </w:rPr>
            </w:pPr>
          </w:p>
        </w:tc>
        <w:tc>
          <w:tcPr>
            <w:tcW w:w="3118" w:type="dxa"/>
            <w:vAlign w:val="center"/>
          </w:tcPr>
          <w:p w:rsidR="00455DC8" w:rsidRPr="00415D40" w:rsidRDefault="00455DC8">
            <w:pPr>
              <w:snapToGrid w:val="0"/>
              <w:spacing w:line="360" w:lineRule="auto"/>
              <w:jc w:val="center"/>
              <w:rPr>
                <w:rFonts w:ascii="仿宋" w:eastAsia="仿宋" w:hAnsi="仿宋" w:cs="仿宋_GB2312"/>
                <w:sz w:val="24"/>
              </w:rPr>
            </w:pPr>
          </w:p>
        </w:tc>
        <w:tc>
          <w:tcPr>
            <w:tcW w:w="993" w:type="dxa"/>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1</w:t>
            </w:r>
          </w:p>
        </w:tc>
        <w:tc>
          <w:tcPr>
            <w:tcW w:w="1559" w:type="dxa"/>
            <w:vAlign w:val="center"/>
          </w:tcPr>
          <w:p w:rsidR="00455DC8" w:rsidRPr="00415D40" w:rsidRDefault="00455DC8">
            <w:pPr>
              <w:spacing w:line="360" w:lineRule="auto"/>
              <w:jc w:val="center"/>
              <w:rPr>
                <w:rFonts w:ascii="仿宋" w:eastAsia="仿宋" w:hAnsi="仿宋" w:cs="仿宋_GB2312"/>
                <w:sz w:val="24"/>
              </w:rPr>
            </w:pPr>
          </w:p>
        </w:tc>
        <w:tc>
          <w:tcPr>
            <w:tcW w:w="1984" w:type="dxa"/>
            <w:vAlign w:val="center"/>
          </w:tcPr>
          <w:p w:rsidR="00455DC8" w:rsidRPr="00415D40" w:rsidRDefault="00455DC8">
            <w:pPr>
              <w:spacing w:line="360" w:lineRule="auto"/>
              <w:jc w:val="center"/>
              <w:rPr>
                <w:rFonts w:ascii="仿宋" w:eastAsia="仿宋" w:hAnsi="仿宋" w:cs="仿宋_GB2312"/>
                <w:sz w:val="24"/>
              </w:rPr>
            </w:pPr>
          </w:p>
        </w:tc>
        <w:tc>
          <w:tcPr>
            <w:tcW w:w="3119" w:type="dxa"/>
            <w:vAlign w:val="center"/>
          </w:tcPr>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hint="eastAsia"/>
                <w:sz w:val="24"/>
              </w:rPr>
              <w:t>12个月</w:t>
            </w:r>
          </w:p>
        </w:tc>
      </w:tr>
      <w:tr w:rsidR="00415D40" w:rsidRPr="00415D40">
        <w:trPr>
          <w:trHeight w:val="453"/>
        </w:trPr>
        <w:tc>
          <w:tcPr>
            <w:tcW w:w="534" w:type="dxa"/>
            <w:vAlign w:val="center"/>
          </w:tcPr>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sz w:val="24"/>
              </w:rPr>
              <w:t>2</w:t>
            </w:r>
          </w:p>
        </w:tc>
        <w:tc>
          <w:tcPr>
            <w:tcW w:w="1417" w:type="dxa"/>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材料费</w:t>
            </w:r>
          </w:p>
        </w:tc>
        <w:tc>
          <w:tcPr>
            <w:tcW w:w="1843" w:type="dxa"/>
            <w:vAlign w:val="center"/>
          </w:tcPr>
          <w:p w:rsidR="00455DC8" w:rsidRPr="00415D40" w:rsidRDefault="00455DC8">
            <w:pPr>
              <w:snapToGrid w:val="0"/>
              <w:spacing w:line="360" w:lineRule="auto"/>
              <w:jc w:val="center"/>
              <w:rPr>
                <w:rFonts w:ascii="仿宋" w:eastAsia="仿宋" w:hAnsi="仿宋" w:cs="仿宋_GB2312"/>
                <w:sz w:val="24"/>
              </w:rPr>
            </w:pPr>
          </w:p>
        </w:tc>
        <w:tc>
          <w:tcPr>
            <w:tcW w:w="3118" w:type="dxa"/>
            <w:vAlign w:val="center"/>
          </w:tcPr>
          <w:p w:rsidR="00455DC8" w:rsidRPr="00415D40" w:rsidRDefault="00455DC8">
            <w:pPr>
              <w:snapToGrid w:val="0"/>
              <w:spacing w:line="360" w:lineRule="auto"/>
              <w:jc w:val="center"/>
              <w:rPr>
                <w:rFonts w:ascii="仿宋" w:eastAsia="仿宋" w:hAnsi="仿宋" w:cs="仿宋_GB2312"/>
                <w:sz w:val="24"/>
              </w:rPr>
            </w:pPr>
          </w:p>
        </w:tc>
        <w:tc>
          <w:tcPr>
            <w:tcW w:w="993" w:type="dxa"/>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1</w:t>
            </w:r>
          </w:p>
        </w:tc>
        <w:tc>
          <w:tcPr>
            <w:tcW w:w="1559" w:type="dxa"/>
            <w:vAlign w:val="center"/>
          </w:tcPr>
          <w:p w:rsidR="00455DC8" w:rsidRPr="00415D40" w:rsidRDefault="00455DC8">
            <w:pPr>
              <w:spacing w:line="360" w:lineRule="auto"/>
              <w:jc w:val="center"/>
              <w:rPr>
                <w:rFonts w:ascii="仿宋" w:eastAsia="仿宋" w:hAnsi="仿宋" w:cs="仿宋_GB2312"/>
                <w:sz w:val="24"/>
              </w:rPr>
            </w:pPr>
          </w:p>
        </w:tc>
        <w:tc>
          <w:tcPr>
            <w:tcW w:w="1984" w:type="dxa"/>
            <w:vAlign w:val="center"/>
          </w:tcPr>
          <w:p w:rsidR="00455DC8" w:rsidRPr="00415D40" w:rsidRDefault="00455DC8">
            <w:pPr>
              <w:spacing w:line="360" w:lineRule="auto"/>
              <w:jc w:val="center"/>
              <w:rPr>
                <w:rFonts w:ascii="仿宋" w:eastAsia="仿宋" w:hAnsi="仿宋" w:cs="仿宋_GB2312"/>
                <w:sz w:val="24"/>
              </w:rPr>
            </w:pPr>
          </w:p>
        </w:tc>
        <w:tc>
          <w:tcPr>
            <w:tcW w:w="3119" w:type="dxa"/>
            <w:vAlign w:val="center"/>
          </w:tcPr>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hint="eastAsia"/>
                <w:sz w:val="24"/>
              </w:rPr>
              <w:t>12个月</w:t>
            </w:r>
          </w:p>
        </w:tc>
      </w:tr>
      <w:tr w:rsidR="00415D40" w:rsidRPr="00415D40">
        <w:trPr>
          <w:trHeight w:val="453"/>
        </w:trPr>
        <w:tc>
          <w:tcPr>
            <w:tcW w:w="534" w:type="dxa"/>
            <w:vAlign w:val="center"/>
          </w:tcPr>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hint="eastAsia"/>
                <w:sz w:val="24"/>
              </w:rPr>
              <w:t>3</w:t>
            </w:r>
          </w:p>
        </w:tc>
        <w:tc>
          <w:tcPr>
            <w:tcW w:w="1417" w:type="dxa"/>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其他费用</w:t>
            </w:r>
          </w:p>
        </w:tc>
        <w:tc>
          <w:tcPr>
            <w:tcW w:w="1843" w:type="dxa"/>
            <w:vAlign w:val="center"/>
          </w:tcPr>
          <w:p w:rsidR="00455DC8" w:rsidRPr="00415D40" w:rsidRDefault="00455DC8">
            <w:pPr>
              <w:snapToGrid w:val="0"/>
              <w:spacing w:line="360" w:lineRule="auto"/>
              <w:jc w:val="center"/>
              <w:rPr>
                <w:rFonts w:ascii="仿宋" w:eastAsia="仿宋" w:hAnsi="仿宋" w:cs="仿宋_GB2312"/>
                <w:sz w:val="24"/>
              </w:rPr>
            </w:pPr>
          </w:p>
        </w:tc>
        <w:tc>
          <w:tcPr>
            <w:tcW w:w="3118" w:type="dxa"/>
            <w:vAlign w:val="center"/>
          </w:tcPr>
          <w:p w:rsidR="00455DC8" w:rsidRPr="00415D40" w:rsidRDefault="00455DC8">
            <w:pPr>
              <w:snapToGrid w:val="0"/>
              <w:spacing w:line="360" w:lineRule="auto"/>
              <w:jc w:val="center"/>
              <w:rPr>
                <w:rFonts w:ascii="仿宋" w:eastAsia="仿宋" w:hAnsi="仿宋" w:cs="仿宋_GB2312"/>
                <w:sz w:val="24"/>
              </w:rPr>
            </w:pPr>
          </w:p>
        </w:tc>
        <w:tc>
          <w:tcPr>
            <w:tcW w:w="993" w:type="dxa"/>
            <w:vAlign w:val="center"/>
          </w:tcPr>
          <w:p w:rsidR="00455DC8" w:rsidRPr="00415D40" w:rsidRDefault="00AA3C53">
            <w:pPr>
              <w:snapToGrid w:val="0"/>
              <w:spacing w:line="360" w:lineRule="auto"/>
              <w:jc w:val="center"/>
              <w:rPr>
                <w:rFonts w:ascii="仿宋" w:eastAsia="仿宋" w:hAnsi="仿宋" w:cs="仿宋_GB2312"/>
                <w:sz w:val="24"/>
              </w:rPr>
            </w:pPr>
            <w:r w:rsidRPr="00415D40">
              <w:rPr>
                <w:rFonts w:ascii="仿宋" w:eastAsia="仿宋" w:hAnsi="仿宋" w:cs="仿宋_GB2312" w:hint="eastAsia"/>
                <w:sz w:val="24"/>
              </w:rPr>
              <w:t>1</w:t>
            </w:r>
          </w:p>
        </w:tc>
        <w:tc>
          <w:tcPr>
            <w:tcW w:w="1559" w:type="dxa"/>
            <w:vAlign w:val="center"/>
          </w:tcPr>
          <w:p w:rsidR="00455DC8" w:rsidRPr="00415D40" w:rsidRDefault="00455DC8">
            <w:pPr>
              <w:spacing w:line="360" w:lineRule="auto"/>
              <w:jc w:val="center"/>
              <w:rPr>
                <w:rFonts w:ascii="仿宋" w:eastAsia="仿宋" w:hAnsi="仿宋" w:cs="仿宋_GB2312"/>
                <w:sz w:val="24"/>
              </w:rPr>
            </w:pPr>
          </w:p>
        </w:tc>
        <w:tc>
          <w:tcPr>
            <w:tcW w:w="1984" w:type="dxa"/>
            <w:vAlign w:val="center"/>
          </w:tcPr>
          <w:p w:rsidR="00455DC8" w:rsidRPr="00415D40" w:rsidRDefault="00455DC8">
            <w:pPr>
              <w:spacing w:line="360" w:lineRule="auto"/>
              <w:jc w:val="center"/>
              <w:rPr>
                <w:rFonts w:ascii="仿宋" w:eastAsia="仿宋" w:hAnsi="仿宋" w:cs="仿宋_GB2312"/>
                <w:sz w:val="24"/>
              </w:rPr>
            </w:pPr>
          </w:p>
        </w:tc>
        <w:tc>
          <w:tcPr>
            <w:tcW w:w="3119" w:type="dxa"/>
            <w:vAlign w:val="center"/>
          </w:tcPr>
          <w:p w:rsidR="00455DC8" w:rsidRPr="00415D40" w:rsidRDefault="00AA3C53">
            <w:pPr>
              <w:spacing w:line="360" w:lineRule="auto"/>
              <w:jc w:val="center"/>
              <w:rPr>
                <w:rFonts w:ascii="仿宋" w:eastAsia="仿宋" w:hAnsi="仿宋" w:cs="仿宋_GB2312"/>
                <w:sz w:val="24"/>
              </w:rPr>
            </w:pPr>
            <w:r w:rsidRPr="00415D40">
              <w:rPr>
                <w:rFonts w:ascii="仿宋" w:eastAsia="仿宋" w:hAnsi="仿宋" w:cs="仿宋_GB2312" w:hint="eastAsia"/>
                <w:sz w:val="24"/>
              </w:rPr>
              <w:t>12个月</w:t>
            </w:r>
          </w:p>
        </w:tc>
      </w:tr>
      <w:tr w:rsidR="00415D40" w:rsidRPr="00415D40">
        <w:trPr>
          <w:trHeight w:val="659"/>
        </w:trPr>
        <w:tc>
          <w:tcPr>
            <w:tcW w:w="6912" w:type="dxa"/>
            <w:gridSpan w:val="4"/>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cs="仿宋_GB2312" w:hint="eastAsia"/>
                <w:b/>
                <w:sz w:val="24"/>
              </w:rPr>
              <w:t>投标报价（小写）</w:t>
            </w:r>
          </w:p>
        </w:tc>
        <w:tc>
          <w:tcPr>
            <w:tcW w:w="7655" w:type="dxa"/>
            <w:gridSpan w:val="4"/>
            <w:vAlign w:val="center"/>
          </w:tcPr>
          <w:p w:rsidR="00455DC8" w:rsidRPr="00415D40" w:rsidRDefault="00455DC8">
            <w:pPr>
              <w:spacing w:line="360" w:lineRule="auto"/>
              <w:jc w:val="center"/>
              <w:rPr>
                <w:rFonts w:ascii="仿宋" w:eastAsia="仿宋" w:hAnsi="仿宋" w:cs="仿宋_GB2312"/>
                <w:sz w:val="24"/>
              </w:rPr>
            </w:pPr>
          </w:p>
        </w:tc>
      </w:tr>
      <w:tr w:rsidR="00415D40" w:rsidRPr="00415D40">
        <w:trPr>
          <w:trHeight w:val="597"/>
        </w:trPr>
        <w:tc>
          <w:tcPr>
            <w:tcW w:w="6912" w:type="dxa"/>
            <w:gridSpan w:val="4"/>
            <w:vAlign w:val="center"/>
          </w:tcPr>
          <w:p w:rsidR="00455DC8" w:rsidRPr="00415D40" w:rsidRDefault="00AA3C53">
            <w:pPr>
              <w:spacing w:line="360" w:lineRule="auto"/>
              <w:jc w:val="center"/>
              <w:rPr>
                <w:rFonts w:ascii="仿宋" w:eastAsia="仿宋" w:hAnsi="仿宋" w:cs="仿宋_GB2312"/>
                <w:b/>
                <w:sz w:val="24"/>
              </w:rPr>
            </w:pPr>
            <w:r w:rsidRPr="00415D40">
              <w:rPr>
                <w:rFonts w:ascii="仿宋" w:eastAsia="仿宋" w:hAnsi="仿宋" w:cs="仿宋_GB2312" w:hint="eastAsia"/>
                <w:b/>
                <w:sz w:val="24"/>
              </w:rPr>
              <w:t>投标报价（大写）</w:t>
            </w:r>
          </w:p>
        </w:tc>
        <w:tc>
          <w:tcPr>
            <w:tcW w:w="7655" w:type="dxa"/>
            <w:gridSpan w:val="4"/>
            <w:vAlign w:val="center"/>
          </w:tcPr>
          <w:p w:rsidR="00455DC8" w:rsidRPr="00415D40" w:rsidRDefault="00455DC8">
            <w:pPr>
              <w:spacing w:line="360" w:lineRule="auto"/>
              <w:jc w:val="center"/>
              <w:rPr>
                <w:rFonts w:ascii="仿宋" w:eastAsia="仿宋" w:hAnsi="仿宋" w:cs="仿宋_GB2312"/>
                <w:sz w:val="24"/>
              </w:rPr>
            </w:pPr>
          </w:p>
        </w:tc>
      </w:tr>
    </w:tbl>
    <w:p w:rsidR="00455DC8" w:rsidRPr="00415D40" w:rsidRDefault="00AA3C53">
      <w:pPr>
        <w:snapToGrid w:val="0"/>
        <w:spacing w:line="360" w:lineRule="auto"/>
        <w:ind w:left="480"/>
        <w:rPr>
          <w:rFonts w:ascii="仿宋" w:eastAsia="仿宋" w:hAnsi="仿宋" w:cs="仿宋_GB2312"/>
          <w:b/>
          <w:kern w:val="0"/>
          <w:sz w:val="24"/>
          <w:lang w:val="zh-CN"/>
        </w:rPr>
      </w:pPr>
      <w:r w:rsidRPr="00415D40">
        <w:rPr>
          <w:rFonts w:ascii="仿宋" w:eastAsia="仿宋" w:hAnsi="仿宋" w:cs="仿宋_GB2312" w:hint="eastAsia"/>
          <w:b/>
          <w:kern w:val="0"/>
          <w:sz w:val="24"/>
          <w:lang w:val="zh-CN"/>
        </w:rPr>
        <w:t>注：</w:t>
      </w:r>
    </w:p>
    <w:p w:rsidR="00455DC8" w:rsidRPr="00415D40" w:rsidRDefault="00AA3C53">
      <w:pPr>
        <w:spacing w:line="360" w:lineRule="auto"/>
        <w:ind w:leftChars="-1" w:left="-2" w:firstLineChars="200" w:firstLine="480"/>
        <w:rPr>
          <w:rFonts w:ascii="仿宋" w:eastAsia="仿宋" w:hAnsi="仿宋" w:cs="仿宋_GB2312"/>
          <w:kern w:val="0"/>
          <w:sz w:val="24"/>
          <w:lang w:val="zh-CN"/>
        </w:rPr>
      </w:pPr>
      <w:r w:rsidRPr="00415D40">
        <w:rPr>
          <w:rFonts w:ascii="仿宋" w:eastAsia="仿宋" w:hAnsi="仿宋" w:cs="仿宋_GB2312"/>
          <w:kern w:val="0"/>
          <w:sz w:val="24"/>
          <w:lang w:val="zh-CN"/>
        </w:rPr>
        <w:t>1、投标人需按本表格式填写，不得自行更改。</w:t>
      </w:r>
    </w:p>
    <w:p w:rsidR="00455DC8" w:rsidRPr="00415D40" w:rsidRDefault="00AA3C53">
      <w:pPr>
        <w:spacing w:line="360" w:lineRule="auto"/>
        <w:ind w:firstLineChars="200" w:firstLine="480"/>
        <w:rPr>
          <w:rFonts w:ascii="仿宋" w:eastAsia="仿宋" w:hAnsi="仿宋" w:cs="仿宋_GB2312"/>
          <w:kern w:val="0"/>
          <w:sz w:val="24"/>
        </w:rPr>
      </w:pPr>
      <w:r w:rsidRPr="00415D40">
        <w:rPr>
          <w:rFonts w:ascii="仿宋" w:eastAsia="仿宋" w:hAnsi="仿宋" w:cs="仿宋_GB2312"/>
          <w:kern w:val="0"/>
          <w:sz w:val="24"/>
          <w:lang w:val="zh-CN"/>
        </w:rPr>
        <w:t>2、有关本项目实施所涉及的一切费用均计入报价。</w:t>
      </w:r>
      <w:r w:rsidRPr="00415D40">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415D40">
        <w:rPr>
          <w:rFonts w:ascii="仿宋" w:eastAsia="仿宋" w:hAnsi="仿宋" w:cs="仿宋_GB2312" w:hint="eastAsia"/>
          <w:kern w:val="0"/>
          <w:sz w:val="24"/>
          <w:lang w:val="zh-CN"/>
        </w:rPr>
        <w:t>，</w:t>
      </w:r>
      <w:r w:rsidRPr="00415D40">
        <w:rPr>
          <w:rFonts w:ascii="仿宋" w:eastAsia="仿宋" w:hAnsi="仿宋" w:cs="仿宋_GB2312" w:hint="eastAsia"/>
          <w:b/>
          <w:kern w:val="0"/>
          <w:sz w:val="24"/>
          <w:lang w:val="zh-CN"/>
        </w:rPr>
        <w:t>不得出现“</w:t>
      </w:r>
      <w:r w:rsidRPr="00415D40">
        <w:rPr>
          <w:rFonts w:ascii="仿宋" w:eastAsia="仿宋" w:hAnsi="仿宋" w:cs="仿宋_GB2312"/>
          <w:b/>
          <w:kern w:val="0"/>
          <w:sz w:val="24"/>
          <w:lang w:val="zh-CN"/>
        </w:rPr>
        <w:t>0元”“免费赠送”等形式的无偿报价</w:t>
      </w:r>
      <w:r w:rsidRPr="00415D40">
        <w:rPr>
          <w:rFonts w:ascii="仿宋" w:eastAsia="仿宋" w:hAnsi="仿宋" w:cs="仿宋_GB2312" w:hint="eastAsia"/>
          <w:b/>
          <w:kern w:val="0"/>
          <w:sz w:val="24"/>
          <w:lang w:val="zh-CN"/>
        </w:rPr>
        <w:t>，</w:t>
      </w:r>
      <w:r w:rsidRPr="00415D40">
        <w:rPr>
          <w:rFonts w:ascii="仿宋" w:eastAsia="仿宋" w:hAnsi="仿宋" w:cs="仿宋_GB2312" w:hint="eastAsia"/>
          <w:b/>
          <w:kern w:val="0"/>
          <w:sz w:val="24"/>
        </w:rPr>
        <w:t>否则视为</w:t>
      </w:r>
      <w:r w:rsidRPr="00415D40">
        <w:rPr>
          <w:rFonts w:ascii="仿宋" w:eastAsia="仿宋" w:hAnsi="仿宋" w:hint="eastAsia"/>
          <w:b/>
          <w:sz w:val="24"/>
        </w:rPr>
        <w:t>投标文件含有采购人不能接受的附加条件的，投标无效</w:t>
      </w:r>
      <w:r w:rsidRPr="00415D40">
        <w:rPr>
          <w:rFonts w:ascii="仿宋" w:eastAsia="仿宋" w:hAnsi="仿宋" w:cs="仿宋_GB2312" w:hint="eastAsia"/>
          <w:b/>
          <w:kern w:val="0"/>
          <w:sz w:val="24"/>
          <w:lang w:val="zh-CN"/>
        </w:rPr>
        <w:t>；采购内容未包含在《开标一览表（报价表）》名称栏中，投标人不能</w:t>
      </w:r>
      <w:proofErr w:type="gramStart"/>
      <w:r w:rsidRPr="00415D40">
        <w:rPr>
          <w:rFonts w:ascii="仿宋" w:eastAsia="仿宋" w:hAnsi="仿宋" w:cs="仿宋_GB2312" w:hint="eastAsia"/>
          <w:b/>
          <w:kern w:val="0"/>
          <w:sz w:val="24"/>
          <w:lang w:val="zh-CN"/>
        </w:rPr>
        <w:t>作出</w:t>
      </w:r>
      <w:proofErr w:type="gramEnd"/>
      <w:r w:rsidRPr="00415D40">
        <w:rPr>
          <w:rFonts w:ascii="仿宋" w:eastAsia="仿宋" w:hAnsi="仿宋" w:cs="仿宋_GB2312" w:hint="eastAsia"/>
          <w:b/>
          <w:kern w:val="0"/>
          <w:sz w:val="24"/>
          <w:lang w:val="zh-CN"/>
        </w:rPr>
        <w:t>合理解释的，</w:t>
      </w:r>
      <w:r w:rsidRPr="00415D40">
        <w:rPr>
          <w:rFonts w:ascii="仿宋" w:eastAsia="仿宋" w:hAnsi="仿宋" w:cs="仿宋_GB2312" w:hint="eastAsia"/>
          <w:b/>
          <w:kern w:val="0"/>
          <w:sz w:val="24"/>
        </w:rPr>
        <w:t>视为</w:t>
      </w:r>
      <w:r w:rsidRPr="00415D40">
        <w:rPr>
          <w:rFonts w:ascii="仿宋" w:eastAsia="仿宋" w:hAnsi="仿宋" w:hint="eastAsia"/>
          <w:b/>
          <w:sz w:val="24"/>
        </w:rPr>
        <w:t>投标文件含有采购人不能接受的</w:t>
      </w:r>
      <w:r w:rsidRPr="00415D40">
        <w:rPr>
          <w:rFonts w:ascii="仿宋" w:eastAsia="仿宋" w:hAnsi="仿宋" w:hint="eastAsia"/>
          <w:b/>
          <w:sz w:val="24"/>
        </w:rPr>
        <w:lastRenderedPageBreak/>
        <w:t>附加条件的，投标无效。</w:t>
      </w:r>
    </w:p>
    <w:p w:rsidR="00455DC8" w:rsidRPr="00415D40" w:rsidRDefault="00AA3C53">
      <w:pPr>
        <w:snapToGrid w:val="0"/>
        <w:spacing w:line="360" w:lineRule="auto"/>
        <w:ind w:firstLineChars="200" w:firstLine="480"/>
        <w:jc w:val="left"/>
        <w:rPr>
          <w:rFonts w:ascii="仿宋" w:eastAsia="仿宋" w:hAnsi="仿宋" w:cs="仿宋_GB2312"/>
          <w:kern w:val="0"/>
          <w:sz w:val="24"/>
          <w:lang w:val="zh-CN"/>
        </w:rPr>
      </w:pPr>
      <w:r w:rsidRPr="00415D40">
        <w:rPr>
          <w:rFonts w:ascii="仿宋" w:eastAsia="仿宋" w:hAnsi="仿宋" w:cs="仿宋_GB2312"/>
          <w:kern w:val="0"/>
          <w:sz w:val="24"/>
          <w:lang w:val="zh-CN"/>
        </w:rPr>
        <w:t>3、在“规格型号（或具体服务）”一栏中，货物类项目填写规格型号，服务类项目填写具体服务。</w:t>
      </w:r>
    </w:p>
    <w:p w:rsidR="00455DC8" w:rsidRPr="00415D40" w:rsidRDefault="00AA3C53">
      <w:pPr>
        <w:snapToGrid w:val="0"/>
        <w:spacing w:line="360" w:lineRule="auto"/>
        <w:ind w:firstLineChars="200" w:firstLine="480"/>
        <w:jc w:val="left"/>
        <w:rPr>
          <w:rFonts w:ascii="仿宋" w:eastAsia="仿宋" w:hAnsi="仿宋" w:cs="仿宋_GB2312"/>
          <w:kern w:val="0"/>
          <w:sz w:val="24"/>
          <w:lang w:val="zh-CN"/>
        </w:rPr>
      </w:pPr>
      <w:r w:rsidRPr="00415D40">
        <w:rPr>
          <w:rFonts w:ascii="仿宋" w:eastAsia="仿宋" w:hAnsi="仿宋" w:cs="仿宋_GB2312"/>
          <w:kern w:val="0"/>
          <w:sz w:val="24"/>
          <w:lang w:val="zh-CN"/>
        </w:rPr>
        <w:t>4、特别提示：采购机构将对项目名称和项目编号，中标供应商名称、地址和中标金额，主要中标标的</w:t>
      </w:r>
      <w:proofErr w:type="gramStart"/>
      <w:r w:rsidRPr="00415D40">
        <w:rPr>
          <w:rFonts w:ascii="仿宋" w:eastAsia="仿宋" w:hAnsi="仿宋" w:cs="仿宋_GB2312" w:hint="eastAsia"/>
          <w:kern w:val="0"/>
          <w:sz w:val="24"/>
          <w:lang w:val="zh-CN"/>
        </w:rPr>
        <w:t>的</w:t>
      </w:r>
      <w:proofErr w:type="gramEnd"/>
      <w:r w:rsidRPr="00415D40">
        <w:rPr>
          <w:rFonts w:ascii="仿宋" w:eastAsia="仿宋" w:hAnsi="仿宋" w:cs="仿宋_GB2312" w:hint="eastAsia"/>
          <w:kern w:val="0"/>
          <w:sz w:val="24"/>
          <w:lang w:val="zh-CN"/>
        </w:rPr>
        <w:t>名称、规格型号、数量、单价、服务要求等予以公示。</w:t>
      </w:r>
    </w:p>
    <w:p w:rsidR="00455DC8" w:rsidRPr="00415D40" w:rsidRDefault="00AA3C53">
      <w:pPr>
        <w:snapToGrid w:val="0"/>
        <w:spacing w:line="360" w:lineRule="auto"/>
        <w:ind w:firstLineChars="200" w:firstLine="480"/>
        <w:jc w:val="left"/>
        <w:rPr>
          <w:rFonts w:ascii="仿宋" w:eastAsia="仿宋" w:hAnsi="仿宋" w:cs="仿宋_GB2312"/>
          <w:kern w:val="0"/>
          <w:sz w:val="24"/>
          <w:lang w:val="zh-CN"/>
        </w:rPr>
      </w:pPr>
      <w:r w:rsidRPr="00415D40">
        <w:rPr>
          <w:rFonts w:ascii="仿宋" w:eastAsia="仿宋" w:hAnsi="仿宋" w:cs="仿宋_GB2312"/>
          <w:kern w:val="0"/>
          <w:sz w:val="24"/>
          <w:szCs w:val="22"/>
          <w:lang w:val="zh-CN"/>
        </w:rPr>
        <w:t>5、</w:t>
      </w:r>
      <w:r w:rsidRPr="00415D40">
        <w:rPr>
          <w:rFonts w:ascii="仿宋" w:eastAsia="仿宋" w:hAnsi="仿宋" w:cs="仿宋_GB2312" w:hint="eastAsia"/>
          <w:kern w:val="0"/>
          <w:sz w:val="24"/>
          <w:lang w:val="zh-CN"/>
        </w:rPr>
        <w:t>符合招标文件中列明的可享受中小企业扶持政策的投标人，请填写中小企业声明函。注：投标人</w:t>
      </w:r>
      <w:r w:rsidRPr="00415D40">
        <w:rPr>
          <w:rFonts w:ascii="仿宋" w:eastAsia="仿宋" w:hAnsi="仿宋" w:cs="仿宋_GB2312"/>
          <w:kern w:val="0"/>
          <w:sz w:val="24"/>
          <w:lang w:val="zh-CN"/>
        </w:rPr>
        <w:t>提供</w:t>
      </w:r>
      <w:r w:rsidRPr="00415D40">
        <w:rPr>
          <w:rFonts w:ascii="仿宋" w:eastAsia="仿宋" w:hAnsi="仿宋" w:cs="仿宋_GB2312" w:hint="eastAsia"/>
          <w:kern w:val="0"/>
          <w:sz w:val="24"/>
          <w:lang w:val="zh-CN"/>
        </w:rPr>
        <w:t>的中小企业</w:t>
      </w:r>
      <w:r w:rsidRPr="00415D40">
        <w:rPr>
          <w:rFonts w:ascii="仿宋" w:eastAsia="仿宋" w:hAnsi="仿宋" w:cs="仿宋_GB2312"/>
          <w:kern w:val="0"/>
          <w:sz w:val="24"/>
          <w:lang w:val="zh-CN"/>
        </w:rPr>
        <w:t>声明</w:t>
      </w:r>
      <w:proofErr w:type="gramStart"/>
      <w:r w:rsidRPr="00415D40">
        <w:rPr>
          <w:rFonts w:ascii="仿宋" w:eastAsia="仿宋" w:hAnsi="仿宋" w:cs="仿宋_GB2312"/>
          <w:kern w:val="0"/>
          <w:sz w:val="24"/>
          <w:lang w:val="zh-CN"/>
        </w:rPr>
        <w:t>函内容</w:t>
      </w:r>
      <w:proofErr w:type="gramEnd"/>
      <w:r w:rsidRPr="00415D40">
        <w:rPr>
          <w:rFonts w:ascii="仿宋" w:eastAsia="仿宋" w:hAnsi="仿宋" w:cs="仿宋_GB2312"/>
          <w:kern w:val="0"/>
          <w:sz w:val="24"/>
          <w:lang w:val="zh-CN"/>
        </w:rPr>
        <w:t>不实的，属于提供虚假材料谋取中标、成交，依照《中华人民共和国政府采购法》等国家有关规定追究相应责任。</w:t>
      </w:r>
    </w:p>
    <w:p w:rsidR="00455DC8" w:rsidRPr="00415D40" w:rsidRDefault="00455DC8">
      <w:pPr>
        <w:spacing w:line="360" w:lineRule="auto"/>
        <w:ind w:firstLineChars="200" w:firstLine="482"/>
        <w:rPr>
          <w:rFonts w:ascii="仿宋" w:eastAsia="仿宋" w:hAnsi="仿宋"/>
          <w:b/>
          <w:kern w:val="0"/>
          <w:sz w:val="24"/>
        </w:rPr>
      </w:pPr>
    </w:p>
    <w:p w:rsidR="00455DC8" w:rsidRPr="00415D40" w:rsidRDefault="00455DC8">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rsidR="00455DC8" w:rsidRPr="00415D40" w:rsidRDefault="00455DC8">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455DC8" w:rsidRPr="00415D40">
          <w:pgSz w:w="16838" w:h="11906" w:orient="landscape"/>
          <w:pgMar w:top="1418" w:right="1247" w:bottom="1418" w:left="1276" w:header="851" w:footer="992" w:gutter="0"/>
          <w:cols w:space="720"/>
          <w:titlePg/>
          <w:docGrid w:linePitch="312"/>
        </w:sectPr>
      </w:pPr>
    </w:p>
    <w:p w:rsidR="00455DC8" w:rsidRPr="00415D40" w:rsidRDefault="00AA3C53">
      <w:pPr>
        <w:pStyle w:val="1f0"/>
        <w:keepNext w:val="0"/>
        <w:pageBreakBefore w:val="0"/>
        <w:tabs>
          <w:tab w:val="clear" w:pos="720"/>
        </w:tabs>
        <w:snapToGrid w:val="0"/>
        <w:spacing w:before="120" w:after="120"/>
        <w:ind w:firstLine="643"/>
        <w:outlineLvl w:val="9"/>
        <w:rPr>
          <w:rFonts w:ascii="仿宋" w:eastAsia="仿宋" w:hAnsi="仿宋"/>
          <w:sz w:val="32"/>
          <w:szCs w:val="32"/>
        </w:rPr>
      </w:pPr>
      <w:r w:rsidRPr="00415D40">
        <w:rPr>
          <w:rFonts w:ascii="仿宋" w:eastAsia="仿宋" w:hAnsi="仿宋" w:cs="仿宋_GB2312" w:hint="eastAsia"/>
          <w:kern w:val="2"/>
          <w:sz w:val="32"/>
          <w:szCs w:val="32"/>
        </w:rPr>
        <w:lastRenderedPageBreak/>
        <w:t>二、</w:t>
      </w:r>
      <w:r w:rsidRPr="00415D40">
        <w:rPr>
          <w:rFonts w:ascii="仿宋" w:eastAsia="仿宋" w:hAnsi="仿宋" w:hint="eastAsia"/>
          <w:sz w:val="32"/>
          <w:szCs w:val="32"/>
        </w:rPr>
        <w:t>中小企业声明函</w:t>
      </w:r>
    </w:p>
    <w:p w:rsidR="00455DC8" w:rsidRPr="00415D40" w:rsidRDefault="00AA3C53">
      <w:pPr>
        <w:widowControl/>
        <w:spacing w:line="360" w:lineRule="auto"/>
        <w:ind w:firstLineChars="50" w:firstLine="120"/>
        <w:jc w:val="left"/>
        <w:rPr>
          <w:rFonts w:ascii="仿宋" w:eastAsia="仿宋" w:hAnsi="仿宋" w:cs="仿宋_GB2312"/>
          <w:b/>
          <w:sz w:val="24"/>
        </w:rPr>
      </w:pPr>
      <w:r w:rsidRPr="00415D40">
        <w:rPr>
          <w:rFonts w:ascii="仿宋" w:eastAsia="仿宋" w:hAnsi="仿宋" w:cs="仿宋_GB2312" w:hint="eastAsia"/>
          <w:b/>
          <w:sz w:val="24"/>
        </w:rPr>
        <w:t>[招标公告落实政府采购政策需满足的资格要求为“无”即本项目</w:t>
      </w:r>
      <w:proofErr w:type="gramStart"/>
      <w:r w:rsidRPr="00415D40">
        <w:rPr>
          <w:rFonts w:ascii="仿宋" w:eastAsia="仿宋" w:hAnsi="仿宋" w:cs="仿宋_GB2312" w:hint="eastAsia"/>
          <w:b/>
          <w:sz w:val="24"/>
        </w:rPr>
        <w:t>或标项未</w:t>
      </w:r>
      <w:proofErr w:type="gramEnd"/>
      <w:r w:rsidRPr="00415D40">
        <w:rPr>
          <w:rFonts w:ascii="仿宋" w:eastAsia="仿宋" w:hAnsi="仿宋" w:cs="仿宋_GB2312" w:hint="eastAsia"/>
          <w:b/>
          <w:sz w:val="24"/>
        </w:rPr>
        <w:t>预留份额专门面向中小企业时，符合《政府采购促进中小企业发展管理办法》规定的小</w:t>
      </w:r>
      <w:proofErr w:type="gramStart"/>
      <w:r w:rsidRPr="00415D40">
        <w:rPr>
          <w:rFonts w:ascii="仿宋" w:eastAsia="仿宋" w:hAnsi="仿宋" w:cs="仿宋_GB2312" w:hint="eastAsia"/>
          <w:b/>
          <w:sz w:val="24"/>
        </w:rPr>
        <w:t>微企业拟享受</w:t>
      </w:r>
      <w:proofErr w:type="gramEnd"/>
      <w:r w:rsidRPr="00415D40">
        <w:rPr>
          <w:rFonts w:ascii="仿宋" w:eastAsia="仿宋" w:hAnsi="仿宋" w:cs="仿宋_GB2312" w:hint="eastAsia"/>
          <w:b/>
          <w:sz w:val="24"/>
        </w:rPr>
        <w:t>价格扣除政策的，需提供中小企业声明函（附件</w:t>
      </w:r>
      <w:r w:rsidRPr="00415D40">
        <w:rPr>
          <w:rFonts w:ascii="仿宋" w:eastAsia="仿宋" w:hAnsi="仿宋" w:cs="仿宋_GB2312"/>
          <w:b/>
          <w:sz w:val="24"/>
        </w:rPr>
        <w:t>5）。</w:t>
      </w:r>
      <w:r w:rsidRPr="00415D40">
        <w:rPr>
          <w:rFonts w:ascii="仿宋" w:eastAsia="仿宋" w:hAnsi="仿宋" w:cs="仿宋_GB2312" w:hint="eastAsia"/>
          <w:b/>
          <w:sz w:val="24"/>
        </w:rPr>
        <w:t>]</w:t>
      </w:r>
    </w:p>
    <w:p w:rsidR="00455DC8" w:rsidRPr="00415D40" w:rsidRDefault="00455DC8">
      <w:pPr>
        <w:pStyle w:val="1f0"/>
        <w:keepNext w:val="0"/>
        <w:pageBreakBefore w:val="0"/>
        <w:tabs>
          <w:tab w:val="clear" w:pos="720"/>
        </w:tabs>
        <w:snapToGrid w:val="0"/>
        <w:spacing w:before="120" w:after="120"/>
        <w:ind w:firstLine="643"/>
        <w:outlineLvl w:val="9"/>
        <w:rPr>
          <w:rFonts w:ascii="仿宋" w:eastAsia="仿宋" w:hAnsi="仿宋"/>
          <w:b w:val="0"/>
          <w:sz w:val="32"/>
          <w:szCs w:val="32"/>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455DC8">
      <w:pPr>
        <w:spacing w:line="360" w:lineRule="auto"/>
        <w:ind w:right="420" w:firstLineChars="1000" w:firstLine="3614"/>
        <w:rPr>
          <w:rFonts w:ascii="仿宋" w:eastAsia="仿宋" w:hAnsi="仿宋" w:cs="仿宋_GB2312"/>
          <w:b/>
          <w:kern w:val="0"/>
          <w:sz w:val="36"/>
          <w:szCs w:val="36"/>
        </w:rPr>
      </w:pPr>
    </w:p>
    <w:p w:rsidR="00455DC8" w:rsidRPr="00415D40" w:rsidRDefault="00AA3C53">
      <w:pPr>
        <w:tabs>
          <w:tab w:val="left" w:pos="8085"/>
        </w:tabs>
        <w:spacing w:line="360" w:lineRule="auto"/>
        <w:ind w:firstLineChars="400" w:firstLine="1285"/>
        <w:jc w:val="left"/>
        <w:rPr>
          <w:rFonts w:ascii="仿宋" w:eastAsia="仿宋" w:hAnsi="仿宋" w:cs="仿宋_GB2312"/>
          <w:b/>
          <w:sz w:val="32"/>
          <w:szCs w:val="32"/>
        </w:rPr>
      </w:pPr>
      <w:r w:rsidRPr="00415D40">
        <w:rPr>
          <w:rFonts w:ascii="仿宋" w:eastAsia="仿宋" w:hAnsi="仿宋" w:cs="仿宋_GB2312" w:hint="eastAsia"/>
          <w:b/>
          <w:sz w:val="32"/>
          <w:szCs w:val="32"/>
        </w:rPr>
        <w:lastRenderedPageBreak/>
        <w:t>政府采购支持中小企业信用融资相关事项通知</w:t>
      </w:r>
    </w:p>
    <w:p w:rsidR="00455DC8" w:rsidRPr="00415D40" w:rsidRDefault="00AA3C53">
      <w:pPr>
        <w:spacing w:line="360" w:lineRule="auto"/>
        <w:ind w:firstLineChars="200" w:firstLine="480"/>
        <w:rPr>
          <w:rFonts w:ascii="仿宋" w:eastAsia="仿宋" w:hAnsi="仿宋" w:cs="仿宋_GB2312"/>
          <w:kern w:val="0"/>
          <w:sz w:val="24"/>
          <w:lang w:val="zh-CN"/>
        </w:rPr>
      </w:pPr>
      <w:r w:rsidRPr="00415D40">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455DC8" w:rsidRPr="00415D40" w:rsidRDefault="00AA3C53">
      <w:pPr>
        <w:spacing w:line="360" w:lineRule="auto"/>
        <w:rPr>
          <w:rFonts w:ascii="仿宋" w:eastAsia="仿宋" w:hAnsi="仿宋" w:cs="仿宋_GB2312"/>
          <w:kern w:val="0"/>
          <w:sz w:val="24"/>
          <w:lang w:val="zh-CN"/>
        </w:rPr>
      </w:pPr>
      <w:r w:rsidRPr="00415D40">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455DC8" w:rsidRPr="00415D40" w:rsidRDefault="00AA3C53">
      <w:pPr>
        <w:spacing w:line="360" w:lineRule="auto"/>
        <w:ind w:firstLineChars="200" w:firstLine="482"/>
        <w:rPr>
          <w:rFonts w:ascii="仿宋" w:eastAsia="仿宋" w:hAnsi="仿宋"/>
          <w:b/>
          <w:sz w:val="24"/>
        </w:rPr>
      </w:pPr>
      <w:r w:rsidRPr="00415D40">
        <w:rPr>
          <w:rFonts w:ascii="仿宋" w:eastAsia="仿宋" w:hAnsi="仿宋" w:hint="eastAsia"/>
          <w:b/>
          <w:sz w:val="24"/>
        </w:rPr>
        <w:t>一、适用对象</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凡已在浙江政府采购网上注册入库，并取得杭州市政府采购合同的中小企业供应商（以下简称“供应商”），均可申请政府采购信用融资。</w:t>
      </w:r>
    </w:p>
    <w:p w:rsidR="00455DC8" w:rsidRPr="00415D40" w:rsidRDefault="00AA3C53">
      <w:pPr>
        <w:spacing w:line="360" w:lineRule="auto"/>
        <w:ind w:firstLineChars="200" w:firstLine="482"/>
        <w:rPr>
          <w:rFonts w:ascii="仿宋" w:eastAsia="仿宋" w:hAnsi="仿宋"/>
          <w:b/>
          <w:sz w:val="24"/>
        </w:rPr>
      </w:pPr>
      <w:r w:rsidRPr="00415D40">
        <w:rPr>
          <w:rFonts w:ascii="仿宋" w:eastAsia="仿宋" w:hAnsi="仿宋" w:hint="eastAsia"/>
          <w:b/>
          <w:sz w:val="24"/>
        </w:rPr>
        <w:t>二、相关信息获取方式</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455DC8" w:rsidRPr="00415D40" w:rsidRDefault="00AA3C53">
      <w:pPr>
        <w:spacing w:line="360" w:lineRule="auto"/>
        <w:ind w:firstLineChars="200" w:firstLine="482"/>
        <w:rPr>
          <w:rFonts w:ascii="仿宋" w:eastAsia="仿宋" w:hAnsi="仿宋"/>
          <w:b/>
          <w:sz w:val="24"/>
        </w:rPr>
      </w:pPr>
      <w:r w:rsidRPr="00415D40">
        <w:rPr>
          <w:rFonts w:ascii="仿宋" w:eastAsia="仿宋" w:hAnsi="仿宋" w:hint="eastAsia"/>
          <w:b/>
          <w:sz w:val="24"/>
        </w:rPr>
        <w:t>三、　政府采购信用融资操作流程：</w:t>
      </w:r>
    </w:p>
    <w:p w:rsidR="00455DC8" w:rsidRPr="00415D40" w:rsidRDefault="00AA3C53">
      <w:pPr>
        <w:spacing w:line="360" w:lineRule="auto"/>
        <w:ind w:firstLineChars="400" w:firstLine="960"/>
        <w:rPr>
          <w:rFonts w:ascii="仿宋" w:eastAsia="仿宋" w:hAnsi="仿宋"/>
          <w:sz w:val="24"/>
        </w:rPr>
      </w:pPr>
      <w:r w:rsidRPr="00415D40">
        <w:rPr>
          <w:rFonts w:ascii="仿宋" w:eastAsia="仿宋" w:hAnsi="仿宋" w:hint="eastAsia"/>
          <w:sz w:val="24"/>
        </w:rPr>
        <w:t>（一）线上融资模式：</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1.供应商根据合作银行提供的方案，自行选择金融产品，并办理开户等手续；</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2.供应商中标后，可通过杭州市政府采购网或“浙里办”测算授信额度；</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3.采购合同签订后，供应商在杭州市政府采购网或“浙里办”向合作银行发出融资申请；</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4.审批通过后，在线办理放贷手续。</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（二）线下融资模式：</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1.供应商根据合作银行提供的方案，自行选择金融产品，向合作银行提出信用资格预审，并办理开户等手续；</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2.采购合同签订后，供应商在杭州市政府采购网或“浙里办”向合作银行发出融资申请；</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3.合作银行在信用融资模块受理申请后，供应商提供审批材料。合作银行应对申请信用融资的供应商及备案的政府采购合同信息进行核对和审查；</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hint="eastAsia"/>
          <w:sz w:val="24"/>
        </w:rPr>
        <w:t xml:space="preserve">　　</w:t>
      </w:r>
      <w:r w:rsidRPr="00415D40">
        <w:rPr>
          <w:rFonts w:ascii="仿宋" w:eastAsia="仿宋" w:hAnsi="仿宋"/>
          <w:sz w:val="24"/>
        </w:rPr>
        <w:t>4.审批通过后，合作银行应按照合作备忘录中约定的审批放款期限和优惠利率及时予以放款。</w:t>
      </w:r>
    </w:p>
    <w:p w:rsidR="00455DC8" w:rsidRPr="00415D40" w:rsidRDefault="00AA3C53">
      <w:pPr>
        <w:pStyle w:val="2"/>
        <w:numPr>
          <w:ilvl w:val="255"/>
          <w:numId w:val="0"/>
        </w:numPr>
        <w:ind w:firstLineChars="400" w:firstLine="960"/>
        <w:rPr>
          <w:rFonts w:ascii="仿宋" w:eastAsia="仿宋"/>
          <w:b w:val="0"/>
          <w:bCs w:val="0"/>
          <w:sz w:val="24"/>
          <w:szCs w:val="24"/>
          <w:lang w:val="en-US"/>
        </w:rPr>
      </w:pPr>
      <w:r w:rsidRPr="00415D40">
        <w:rPr>
          <w:rFonts w:ascii="仿宋" w:eastAsia="仿宋" w:hint="eastAsia"/>
          <w:b w:val="0"/>
          <w:bCs w:val="0"/>
          <w:sz w:val="24"/>
          <w:szCs w:val="24"/>
          <w:lang w:val="en-US"/>
        </w:rPr>
        <w:lastRenderedPageBreak/>
        <w:t>（三）杭州e融平台申请融资</w:t>
      </w:r>
    </w:p>
    <w:p w:rsidR="00455DC8" w:rsidRPr="00415D40" w:rsidRDefault="00AA3C53">
      <w:pPr>
        <w:pStyle w:val="2"/>
        <w:numPr>
          <w:ilvl w:val="255"/>
          <w:numId w:val="0"/>
        </w:numPr>
        <w:ind w:firstLineChars="400" w:firstLine="960"/>
        <w:rPr>
          <w:rFonts w:ascii="仿宋" w:eastAsia="仿宋"/>
          <w:b w:val="0"/>
          <w:bCs w:val="0"/>
          <w:sz w:val="24"/>
          <w:szCs w:val="24"/>
          <w:lang w:val="en-US"/>
        </w:rPr>
      </w:pPr>
      <w:r w:rsidRPr="00415D40">
        <w:rPr>
          <w:rFonts w:ascii="仿宋" w:eastAsia="仿宋" w:hint="eastAsia"/>
          <w:b w:val="0"/>
          <w:bCs w:val="0"/>
          <w:sz w:val="24"/>
          <w:szCs w:val="24"/>
          <w:lang w:val="en-US"/>
        </w:rPr>
        <w:t>供应商通过杭州e融平台</w:t>
      </w:r>
      <w:proofErr w:type="gramStart"/>
      <w:r w:rsidRPr="00415D40">
        <w:rPr>
          <w:rFonts w:ascii="仿宋" w:eastAsia="仿宋" w:hint="eastAsia"/>
          <w:b w:val="0"/>
          <w:bCs w:val="0"/>
          <w:sz w:val="24"/>
          <w:szCs w:val="24"/>
          <w:lang w:val="en-US"/>
        </w:rPr>
        <w:t>政采贷</w:t>
      </w:r>
      <w:proofErr w:type="gramEnd"/>
      <w:r w:rsidRPr="00415D40">
        <w:rPr>
          <w:rFonts w:ascii="仿宋" w:eastAsia="仿宋" w:hint="eastAsia"/>
          <w:b w:val="0"/>
          <w:bCs w:val="0"/>
          <w:sz w:val="24"/>
          <w:szCs w:val="24"/>
          <w:lang w:val="en-US"/>
        </w:rPr>
        <w:t>专区，自行选择金融产品，按规定手续办理贷款流程。</w:t>
      </w:r>
    </w:p>
    <w:p w:rsidR="00455DC8" w:rsidRPr="00415D40" w:rsidRDefault="00AA3C53">
      <w:pPr>
        <w:spacing w:line="360" w:lineRule="auto"/>
        <w:ind w:firstLineChars="200" w:firstLine="482"/>
        <w:rPr>
          <w:rFonts w:ascii="仿宋" w:eastAsia="仿宋" w:hAnsi="仿宋"/>
          <w:b/>
          <w:sz w:val="24"/>
        </w:rPr>
      </w:pPr>
      <w:r w:rsidRPr="00415D40">
        <w:rPr>
          <w:rFonts w:ascii="仿宋" w:eastAsia="仿宋" w:hAnsi="仿宋" w:hint="eastAsia"/>
          <w:b/>
          <w:sz w:val="24"/>
        </w:rPr>
        <w:t>四、注意事项</w:t>
      </w:r>
    </w:p>
    <w:p w:rsidR="00455DC8" w:rsidRPr="00415D40" w:rsidRDefault="00AA3C53">
      <w:pPr>
        <w:spacing w:line="360" w:lineRule="auto"/>
        <w:ind w:firstLineChars="200" w:firstLine="480"/>
        <w:rPr>
          <w:rFonts w:ascii="仿宋" w:eastAsia="仿宋" w:hAnsi="仿宋"/>
          <w:sz w:val="24"/>
        </w:rPr>
      </w:pPr>
      <w:r w:rsidRPr="00415D40">
        <w:rPr>
          <w:rFonts w:ascii="仿宋" w:eastAsia="仿宋" w:hAnsi="仿宋"/>
          <w:sz w:val="24"/>
        </w:rPr>
        <w:t>1、</w:t>
      </w:r>
      <w:r w:rsidRPr="00415D40">
        <w:rPr>
          <w:rFonts w:ascii="仿宋" w:eastAsia="仿宋" w:hAnsi="仿宋" w:hint="eastAsia"/>
          <w:sz w:val="24"/>
        </w:rPr>
        <w:t>对拟用于信用融资的政府采购合同，供应商在签订合同时应当在合同中注明融资银行名称及账号，作为在该银行的唯一收款账号。</w:t>
      </w:r>
    </w:p>
    <w:p w:rsidR="00455DC8" w:rsidRPr="00415D40" w:rsidRDefault="00AA3C53">
      <w:pPr>
        <w:spacing w:line="360" w:lineRule="auto"/>
        <w:ind w:firstLineChars="200" w:firstLine="480"/>
        <w:rPr>
          <w:rFonts w:ascii="仿宋" w:eastAsia="仿宋" w:hAnsi="仿宋" w:cs="仿宋_GB2312"/>
          <w:sz w:val="24"/>
        </w:rPr>
      </w:pPr>
      <w:r w:rsidRPr="00415D40">
        <w:rPr>
          <w:rFonts w:ascii="仿宋" w:eastAsia="仿宋" w:hAnsi="仿宋"/>
          <w:sz w:val="24"/>
        </w:rPr>
        <w:t>2</w:t>
      </w:r>
      <w:r w:rsidRPr="00415D40">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sidRPr="00415D40">
        <w:rPr>
          <w:rFonts w:ascii="仿宋" w:eastAsia="仿宋" w:hAnsi="仿宋" w:cs="仿宋_GB2312" w:hint="eastAsia"/>
          <w:sz w:val="24"/>
        </w:rPr>
        <w:t>。</w:t>
      </w:r>
    </w:p>
    <w:p w:rsidR="00455DC8" w:rsidRPr="00415D40" w:rsidRDefault="00455DC8">
      <w:pPr>
        <w:spacing w:line="360" w:lineRule="auto"/>
        <w:ind w:left="5060" w:hangingChars="2100" w:hanging="5060"/>
        <w:rPr>
          <w:rFonts w:ascii="仿宋" w:eastAsia="仿宋" w:hAnsi="仿宋" w:cs="仿宋_GB2312"/>
          <w:b/>
          <w:bCs/>
          <w:kern w:val="0"/>
          <w:sz w:val="24"/>
        </w:rPr>
      </w:pPr>
    </w:p>
    <w:p w:rsidR="00455DC8" w:rsidRPr="00415D40" w:rsidRDefault="00AA3C53">
      <w:pPr>
        <w:pStyle w:val="10"/>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549" w:name="_Toc465665161"/>
      <w:r w:rsidRPr="00415D40">
        <w:rPr>
          <w:rFonts w:ascii="仿宋" w:eastAsia="仿宋" w:hAnsi="仿宋" w:hint="eastAsia"/>
        </w:rPr>
        <w:lastRenderedPageBreak/>
        <w:t>附件</w:t>
      </w:r>
      <w:bookmarkEnd w:id="549"/>
    </w:p>
    <w:p w:rsidR="00455DC8" w:rsidRPr="00415D40" w:rsidRDefault="00AA3C53">
      <w:pPr>
        <w:spacing w:line="360" w:lineRule="auto"/>
        <w:rPr>
          <w:rFonts w:ascii="仿宋" w:eastAsia="仿宋" w:hAnsi="仿宋"/>
          <w:b/>
          <w:spacing w:val="6"/>
          <w:sz w:val="32"/>
          <w:szCs w:val="32"/>
        </w:rPr>
      </w:pPr>
      <w:r w:rsidRPr="00415D40">
        <w:rPr>
          <w:rFonts w:ascii="仿宋" w:eastAsia="仿宋" w:hAnsi="仿宋" w:hint="eastAsia"/>
          <w:b/>
          <w:spacing w:val="6"/>
          <w:sz w:val="32"/>
          <w:szCs w:val="32"/>
        </w:rPr>
        <w:t>附件</w:t>
      </w:r>
      <w:r w:rsidRPr="00415D40">
        <w:rPr>
          <w:rFonts w:ascii="仿宋" w:eastAsia="仿宋" w:hAnsi="仿宋"/>
          <w:b/>
          <w:spacing w:val="6"/>
          <w:sz w:val="32"/>
          <w:szCs w:val="32"/>
        </w:rPr>
        <w:t>1：</w:t>
      </w:r>
    </w:p>
    <w:p w:rsidR="00455DC8" w:rsidRPr="00415D40" w:rsidRDefault="00AA3C53">
      <w:pPr>
        <w:spacing w:line="360" w:lineRule="auto"/>
        <w:jc w:val="center"/>
        <w:rPr>
          <w:rFonts w:ascii="仿宋" w:eastAsia="仿宋" w:hAnsi="仿宋"/>
          <w:b/>
          <w:spacing w:val="6"/>
          <w:sz w:val="32"/>
          <w:szCs w:val="32"/>
        </w:rPr>
      </w:pPr>
      <w:bookmarkStart w:id="550" w:name="OLE_LINK13"/>
      <w:bookmarkStart w:id="551" w:name="OLE_LINK14"/>
      <w:r w:rsidRPr="00415D40">
        <w:rPr>
          <w:rFonts w:ascii="仿宋" w:eastAsia="仿宋" w:hAnsi="仿宋" w:hint="eastAsia"/>
          <w:b/>
          <w:spacing w:val="6"/>
          <w:sz w:val="32"/>
          <w:szCs w:val="32"/>
        </w:rPr>
        <w:t>残疾人福利性单位声明函</w:t>
      </w:r>
    </w:p>
    <w:bookmarkEnd w:id="550"/>
    <w:bookmarkEnd w:id="551"/>
    <w:p w:rsidR="00455DC8" w:rsidRPr="00415D40" w:rsidRDefault="00455DC8">
      <w:pPr>
        <w:spacing w:line="360" w:lineRule="auto"/>
        <w:rPr>
          <w:rFonts w:ascii="仿宋" w:eastAsia="仿宋" w:hAnsi="仿宋"/>
          <w:b/>
          <w:spacing w:val="6"/>
          <w:sz w:val="30"/>
          <w:szCs w:val="30"/>
        </w:rPr>
      </w:pPr>
    </w:p>
    <w:p w:rsidR="00455DC8" w:rsidRPr="00415D40" w:rsidRDefault="00AA3C53">
      <w:pPr>
        <w:spacing w:line="360" w:lineRule="auto"/>
        <w:ind w:firstLineChars="200" w:firstLine="480"/>
        <w:rPr>
          <w:rFonts w:ascii="仿宋" w:eastAsia="仿宋" w:hAnsi="仿宋" w:cs="仿宋_GB2312"/>
          <w:sz w:val="24"/>
        </w:rPr>
      </w:pPr>
      <w:r w:rsidRPr="00415D40">
        <w:rPr>
          <w:rFonts w:ascii="仿宋" w:eastAsia="仿宋" w:hAnsi="仿宋" w:cs="仿宋_GB2312" w:hint="eastAsia"/>
          <w:sz w:val="24"/>
        </w:rPr>
        <w:t>本单位郑重声明，根据《财政部</w:t>
      </w:r>
      <w:r w:rsidRPr="00415D40">
        <w:rPr>
          <w:rFonts w:ascii="仿宋" w:eastAsia="仿宋" w:hAnsi="仿宋" w:cs="仿宋_GB2312"/>
          <w:sz w:val="24"/>
        </w:rPr>
        <w:t xml:space="preserve"> </w:t>
      </w:r>
      <w:r w:rsidRPr="00415D40">
        <w:rPr>
          <w:rFonts w:ascii="仿宋" w:eastAsia="仿宋" w:hAnsi="仿宋" w:cs="仿宋_GB2312" w:hint="eastAsia"/>
          <w:sz w:val="24"/>
        </w:rPr>
        <w:t>民政部</w:t>
      </w:r>
      <w:r w:rsidRPr="00415D40">
        <w:rPr>
          <w:rFonts w:ascii="仿宋" w:eastAsia="仿宋" w:hAnsi="仿宋" w:cs="仿宋_GB2312"/>
          <w:sz w:val="24"/>
        </w:rPr>
        <w:t xml:space="preserve"> </w:t>
      </w:r>
      <w:r w:rsidRPr="00415D40">
        <w:rPr>
          <w:rFonts w:ascii="仿宋" w:eastAsia="仿宋" w:hAnsi="仿宋" w:cs="仿宋_GB2312" w:hint="eastAsia"/>
          <w:sz w:val="24"/>
        </w:rPr>
        <w:t>中国残疾人联合会关于促进残疾人就业政府采购政策的通知》（财库〔</w:t>
      </w:r>
      <w:r w:rsidRPr="00415D40">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55DC8" w:rsidRPr="00415D40" w:rsidRDefault="00AA3C53">
      <w:pPr>
        <w:spacing w:line="360" w:lineRule="auto"/>
        <w:ind w:firstLineChars="200" w:firstLine="480"/>
        <w:rPr>
          <w:rFonts w:ascii="仿宋" w:eastAsia="仿宋" w:hAnsi="仿宋" w:cs="仿宋_GB2312"/>
          <w:sz w:val="24"/>
        </w:rPr>
      </w:pPr>
      <w:r w:rsidRPr="00415D40">
        <w:rPr>
          <w:rFonts w:ascii="仿宋" w:eastAsia="仿宋" w:hAnsi="仿宋" w:cs="仿宋_GB2312" w:hint="eastAsia"/>
          <w:sz w:val="24"/>
        </w:rPr>
        <w:t>本单位对上述声明的真实性负责。如有虚假，将依法承担相应责任。</w:t>
      </w:r>
    </w:p>
    <w:p w:rsidR="00455DC8" w:rsidRPr="00415D40" w:rsidRDefault="00455DC8">
      <w:pPr>
        <w:spacing w:line="360" w:lineRule="auto"/>
        <w:ind w:firstLineChars="200" w:firstLine="480"/>
        <w:rPr>
          <w:rFonts w:ascii="仿宋" w:eastAsia="仿宋" w:hAnsi="仿宋" w:cs="仿宋_GB2312"/>
          <w:sz w:val="24"/>
        </w:rPr>
      </w:pPr>
    </w:p>
    <w:p w:rsidR="00455DC8" w:rsidRPr="00415D40" w:rsidRDefault="00455DC8">
      <w:pPr>
        <w:spacing w:line="360" w:lineRule="auto"/>
        <w:ind w:firstLineChars="200" w:firstLine="480"/>
        <w:rPr>
          <w:rFonts w:ascii="仿宋" w:eastAsia="仿宋" w:hAnsi="仿宋" w:cs="仿宋_GB2312"/>
          <w:sz w:val="24"/>
        </w:rPr>
      </w:pPr>
    </w:p>
    <w:p w:rsidR="00455DC8" w:rsidRPr="00415D40" w:rsidRDefault="00AA3C53">
      <w:pPr>
        <w:tabs>
          <w:tab w:val="left" w:pos="4860"/>
        </w:tabs>
        <w:spacing w:line="360" w:lineRule="auto"/>
        <w:ind w:right="1560" w:firstLineChars="200" w:firstLine="480"/>
        <w:jc w:val="center"/>
        <w:rPr>
          <w:rFonts w:ascii="仿宋" w:eastAsia="仿宋" w:hAnsi="仿宋" w:cs="仿宋_GB2312"/>
          <w:sz w:val="24"/>
        </w:rPr>
      </w:pPr>
      <w:r w:rsidRPr="00415D40">
        <w:rPr>
          <w:rFonts w:ascii="仿宋" w:eastAsia="仿宋" w:hAnsi="仿宋" w:cs="仿宋_GB2312"/>
          <w:sz w:val="24"/>
        </w:rPr>
        <w:t xml:space="preserve">               </w:t>
      </w:r>
      <w:r w:rsidRPr="00415D40">
        <w:rPr>
          <w:rFonts w:ascii="仿宋" w:eastAsia="仿宋" w:hAnsi="仿宋" w:cs="仿宋_GB2312" w:hint="eastAsia"/>
          <w:kern w:val="0"/>
          <w:sz w:val="24"/>
          <w:lang w:val="zh-CN"/>
        </w:rPr>
        <w:t>投标人名称（电子签名）</w:t>
      </w:r>
      <w:r w:rsidRPr="00415D40">
        <w:rPr>
          <w:rFonts w:ascii="仿宋" w:eastAsia="仿宋" w:hAnsi="仿宋" w:cs="仿宋_GB2312" w:hint="eastAsia"/>
          <w:sz w:val="24"/>
        </w:rPr>
        <w:t>：</w:t>
      </w:r>
    </w:p>
    <w:p w:rsidR="00455DC8" w:rsidRPr="00415D40" w:rsidRDefault="00AA3C53">
      <w:pPr>
        <w:tabs>
          <w:tab w:val="left" w:pos="4860"/>
        </w:tabs>
        <w:spacing w:line="360" w:lineRule="auto"/>
        <w:ind w:right="1560" w:firstLineChars="200" w:firstLine="480"/>
        <w:jc w:val="center"/>
        <w:rPr>
          <w:rFonts w:ascii="仿宋" w:eastAsia="仿宋" w:hAnsi="仿宋" w:cs="仿宋_GB2312"/>
          <w:sz w:val="24"/>
        </w:rPr>
      </w:pPr>
      <w:r w:rsidRPr="00415D40">
        <w:rPr>
          <w:rFonts w:ascii="仿宋" w:eastAsia="仿宋" w:hAnsi="仿宋" w:cs="仿宋_GB2312"/>
          <w:sz w:val="24"/>
        </w:rPr>
        <w:t xml:space="preserve">       日  期：</w:t>
      </w:r>
    </w:p>
    <w:p w:rsidR="00455DC8" w:rsidRPr="00415D40" w:rsidRDefault="00455DC8">
      <w:pPr>
        <w:spacing w:line="360" w:lineRule="auto"/>
        <w:ind w:firstLineChars="200" w:firstLine="480"/>
        <w:rPr>
          <w:rFonts w:ascii="仿宋" w:eastAsia="仿宋" w:hAnsi="仿宋" w:cs="仿宋_GB2312"/>
          <w:sz w:val="24"/>
        </w:rPr>
      </w:pPr>
    </w:p>
    <w:p w:rsidR="00455DC8" w:rsidRPr="00415D40" w:rsidRDefault="00455DC8">
      <w:pPr>
        <w:spacing w:line="360" w:lineRule="auto"/>
        <w:ind w:firstLineChars="200" w:firstLine="420"/>
        <w:rPr>
          <w:rFonts w:ascii="仿宋" w:eastAsia="仿宋" w:hAnsi="仿宋"/>
        </w:rPr>
      </w:pPr>
    </w:p>
    <w:p w:rsidR="00455DC8" w:rsidRPr="00415D40" w:rsidRDefault="00455DC8">
      <w:pPr>
        <w:spacing w:line="360" w:lineRule="auto"/>
        <w:ind w:firstLineChars="200" w:firstLine="420"/>
        <w:rPr>
          <w:rFonts w:ascii="仿宋" w:eastAsia="仿宋" w:hAnsi="仿宋"/>
        </w:rPr>
      </w:pPr>
    </w:p>
    <w:p w:rsidR="00455DC8" w:rsidRPr="00415D40" w:rsidRDefault="00455DC8">
      <w:pPr>
        <w:spacing w:line="360" w:lineRule="auto"/>
        <w:ind w:firstLineChars="200" w:firstLine="420"/>
        <w:rPr>
          <w:rFonts w:ascii="仿宋" w:eastAsia="仿宋" w:hAnsi="仿宋"/>
        </w:rPr>
      </w:pPr>
    </w:p>
    <w:p w:rsidR="00455DC8" w:rsidRPr="00415D40" w:rsidRDefault="00455DC8">
      <w:pPr>
        <w:spacing w:line="360" w:lineRule="auto"/>
        <w:ind w:firstLineChars="200" w:firstLine="420"/>
        <w:rPr>
          <w:rFonts w:ascii="仿宋" w:eastAsia="仿宋" w:hAnsi="仿宋"/>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455DC8">
      <w:pPr>
        <w:spacing w:line="360" w:lineRule="auto"/>
        <w:rPr>
          <w:rFonts w:ascii="仿宋" w:eastAsia="仿宋" w:hAnsi="仿宋" w:cs="仿宋_GB2312"/>
          <w:b/>
          <w:sz w:val="24"/>
        </w:rPr>
      </w:pPr>
    </w:p>
    <w:p w:rsidR="00455DC8" w:rsidRPr="00415D40" w:rsidRDefault="00AA3C53">
      <w:pPr>
        <w:spacing w:line="360" w:lineRule="auto"/>
        <w:jc w:val="left"/>
        <w:rPr>
          <w:rFonts w:ascii="仿宋" w:eastAsia="仿宋" w:hAnsi="仿宋"/>
          <w:b/>
          <w:spacing w:val="6"/>
          <w:sz w:val="32"/>
          <w:szCs w:val="32"/>
        </w:rPr>
      </w:pPr>
      <w:r w:rsidRPr="00415D40">
        <w:rPr>
          <w:rFonts w:ascii="仿宋" w:eastAsia="仿宋" w:hAnsi="仿宋" w:hint="eastAsia"/>
          <w:b/>
          <w:spacing w:val="6"/>
          <w:sz w:val="32"/>
          <w:szCs w:val="32"/>
        </w:rPr>
        <w:lastRenderedPageBreak/>
        <w:t>附件</w:t>
      </w:r>
      <w:r w:rsidRPr="00415D40">
        <w:rPr>
          <w:rFonts w:ascii="仿宋" w:eastAsia="仿宋" w:hAnsi="仿宋"/>
          <w:b/>
          <w:spacing w:val="6"/>
          <w:sz w:val="32"/>
          <w:szCs w:val="32"/>
        </w:rPr>
        <w:t>2：质疑函范本及制作说明</w:t>
      </w:r>
    </w:p>
    <w:p w:rsidR="00455DC8" w:rsidRPr="00415D40" w:rsidRDefault="00AA3C53">
      <w:pPr>
        <w:spacing w:line="360" w:lineRule="auto"/>
        <w:jc w:val="center"/>
        <w:rPr>
          <w:rFonts w:ascii="仿宋" w:eastAsia="仿宋" w:hAnsi="仿宋"/>
          <w:b/>
          <w:spacing w:val="6"/>
          <w:sz w:val="32"/>
          <w:szCs w:val="32"/>
        </w:rPr>
      </w:pPr>
      <w:r w:rsidRPr="00415D40">
        <w:rPr>
          <w:rFonts w:ascii="仿宋" w:eastAsia="仿宋" w:hAnsi="仿宋" w:hint="eastAsia"/>
          <w:b/>
          <w:spacing w:val="6"/>
          <w:sz w:val="32"/>
          <w:szCs w:val="32"/>
        </w:rPr>
        <w:t>质疑函范本</w:t>
      </w:r>
    </w:p>
    <w:p w:rsidR="00455DC8" w:rsidRPr="00415D40" w:rsidRDefault="00AA3C53">
      <w:pPr>
        <w:snapToGrid w:val="0"/>
        <w:spacing w:beforeLines="100" w:before="240" w:line="360" w:lineRule="auto"/>
        <w:rPr>
          <w:rFonts w:ascii="仿宋" w:eastAsia="仿宋" w:hAnsi="仿宋" w:cs="仿宋"/>
          <w:bCs/>
          <w:sz w:val="24"/>
        </w:rPr>
      </w:pPr>
      <w:r w:rsidRPr="00415D40">
        <w:rPr>
          <w:rFonts w:ascii="仿宋" w:eastAsia="仿宋" w:hAnsi="仿宋" w:cs="仿宋" w:hint="eastAsia"/>
          <w:bCs/>
          <w:sz w:val="24"/>
        </w:rPr>
        <w:t>一、质疑供应商基本信息</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质疑供应商：</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地址：</w:t>
      </w:r>
      <w:r w:rsidRPr="00415D40">
        <w:rPr>
          <w:rFonts w:ascii="仿宋" w:eastAsia="仿宋" w:hAnsi="仿宋" w:cs="仿宋"/>
          <w:sz w:val="24"/>
          <w:u w:val="dotted"/>
        </w:rPr>
        <w:t xml:space="preserve">                          </w:t>
      </w:r>
      <w:r w:rsidRPr="00415D40">
        <w:rPr>
          <w:rFonts w:ascii="仿宋" w:eastAsia="仿宋" w:hAnsi="仿宋" w:cs="仿宋" w:hint="eastAsia"/>
          <w:sz w:val="24"/>
        </w:rPr>
        <w:t>邮编：</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联系人：</w:t>
      </w:r>
      <w:r w:rsidRPr="00415D40">
        <w:rPr>
          <w:rFonts w:ascii="仿宋" w:eastAsia="仿宋" w:hAnsi="仿宋" w:cs="仿宋"/>
          <w:sz w:val="24"/>
          <w:u w:val="dotted"/>
        </w:rPr>
        <w:t xml:space="preserve">                      </w:t>
      </w:r>
      <w:r w:rsidRPr="00415D40">
        <w:rPr>
          <w:rFonts w:ascii="仿宋" w:eastAsia="仿宋" w:hAnsi="仿宋" w:cs="仿宋" w:hint="eastAsia"/>
          <w:sz w:val="24"/>
        </w:rPr>
        <w:t>联系电话：</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授权代表：</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联系电话：</w:t>
      </w:r>
      <w:r w:rsidRPr="00415D40">
        <w:rPr>
          <w:rFonts w:ascii="仿宋" w:eastAsia="仿宋" w:hAnsi="仿宋" w:cs="仿宋"/>
          <w:sz w:val="24"/>
          <w:u w:val="dotted"/>
        </w:rPr>
        <w:t xml:space="preserve">                                           </w:t>
      </w:r>
      <w:r w:rsidRPr="00415D40">
        <w:rPr>
          <w:rFonts w:ascii="仿宋" w:eastAsia="仿宋" w:hAnsi="仿宋" w:cs="仿宋"/>
          <w:sz w:val="24"/>
        </w:rPr>
        <w:t xml:space="preserve"> </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地址：</w:t>
      </w:r>
      <w:r w:rsidRPr="00415D40">
        <w:rPr>
          <w:rFonts w:ascii="仿宋" w:eastAsia="仿宋" w:hAnsi="仿宋" w:cs="仿宋"/>
          <w:sz w:val="24"/>
        </w:rPr>
        <w:t xml:space="preserve"> </w:t>
      </w:r>
      <w:r w:rsidRPr="00415D40">
        <w:rPr>
          <w:rFonts w:ascii="仿宋" w:eastAsia="仿宋" w:hAnsi="仿宋" w:cs="仿宋"/>
          <w:sz w:val="24"/>
          <w:u w:val="dotted"/>
        </w:rPr>
        <w:t xml:space="preserve">                        </w:t>
      </w:r>
      <w:r w:rsidRPr="00415D40">
        <w:rPr>
          <w:rFonts w:ascii="仿宋" w:eastAsia="仿宋" w:hAnsi="仿宋" w:cs="仿宋" w:hint="eastAsia"/>
          <w:sz w:val="24"/>
        </w:rPr>
        <w:t>邮编：</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bCs/>
          <w:sz w:val="24"/>
        </w:rPr>
      </w:pPr>
      <w:r w:rsidRPr="00415D40">
        <w:rPr>
          <w:rFonts w:ascii="仿宋" w:eastAsia="仿宋" w:hAnsi="仿宋" w:cs="仿宋" w:hint="eastAsia"/>
          <w:bCs/>
          <w:sz w:val="24"/>
        </w:rPr>
        <w:t>二、质疑项目基本情况</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质疑项目的名称：</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质疑项目的编号：</w:t>
      </w:r>
      <w:r w:rsidRPr="00415D40">
        <w:rPr>
          <w:rFonts w:ascii="仿宋" w:eastAsia="仿宋" w:hAnsi="仿宋" w:cs="仿宋"/>
          <w:sz w:val="24"/>
          <w:u w:val="dotted"/>
        </w:rPr>
        <w:t xml:space="preserve">               </w:t>
      </w:r>
      <w:r w:rsidRPr="00415D40">
        <w:rPr>
          <w:rFonts w:ascii="仿宋" w:eastAsia="仿宋" w:hAnsi="仿宋" w:cs="仿宋" w:hint="eastAsia"/>
          <w:sz w:val="24"/>
        </w:rPr>
        <w:t>包号：</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采购人名称：</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采购文件获取日期：</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bCs/>
          <w:sz w:val="24"/>
        </w:rPr>
      </w:pPr>
      <w:r w:rsidRPr="00415D40">
        <w:rPr>
          <w:rFonts w:ascii="仿宋" w:eastAsia="仿宋" w:hAnsi="仿宋" w:cs="仿宋" w:hint="eastAsia"/>
          <w:bCs/>
          <w:sz w:val="24"/>
        </w:rPr>
        <w:t>三、质疑事项具体内容</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质疑事项</w:t>
      </w:r>
      <w:r w:rsidRPr="00415D40">
        <w:rPr>
          <w:rFonts w:ascii="仿宋" w:eastAsia="仿宋" w:hAnsi="仿宋" w:cs="仿宋"/>
          <w:sz w:val="24"/>
        </w:rPr>
        <w:t>1：</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事实依据：</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法律依据：</w:t>
      </w: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sz w:val="24"/>
          <w:u w:val="dotted"/>
        </w:rPr>
        <w:t xml:space="preserve">                                                     </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质疑事项</w:t>
      </w:r>
      <w:r w:rsidRPr="00415D40">
        <w:rPr>
          <w:rFonts w:ascii="仿宋" w:eastAsia="仿宋" w:hAnsi="仿宋" w:cs="仿宋"/>
          <w:sz w:val="24"/>
        </w:rPr>
        <w:t>2</w:t>
      </w:r>
    </w:p>
    <w:p w:rsidR="00455DC8" w:rsidRPr="00415D40" w:rsidRDefault="00AA3C53">
      <w:pPr>
        <w:snapToGrid w:val="0"/>
        <w:spacing w:line="360" w:lineRule="auto"/>
        <w:rPr>
          <w:rFonts w:ascii="仿宋" w:eastAsia="仿宋" w:hAnsi="仿宋" w:cs="仿宋"/>
          <w:sz w:val="24"/>
        </w:rPr>
      </w:pPr>
      <w:r w:rsidRPr="00415D40">
        <w:rPr>
          <w:rFonts w:ascii="仿宋" w:eastAsia="仿宋" w:hAnsi="仿宋" w:cs="仿宋" w:hint="eastAsia"/>
          <w:sz w:val="24"/>
        </w:rPr>
        <w:t>……</w:t>
      </w:r>
    </w:p>
    <w:p w:rsidR="00455DC8" w:rsidRPr="00415D40" w:rsidRDefault="00AA3C53">
      <w:pPr>
        <w:snapToGrid w:val="0"/>
        <w:spacing w:line="360" w:lineRule="auto"/>
        <w:rPr>
          <w:rFonts w:ascii="仿宋" w:eastAsia="仿宋" w:hAnsi="仿宋" w:cs="仿宋"/>
          <w:bCs/>
          <w:sz w:val="24"/>
        </w:rPr>
      </w:pPr>
      <w:r w:rsidRPr="00415D40">
        <w:rPr>
          <w:rFonts w:ascii="仿宋" w:eastAsia="仿宋" w:hAnsi="仿宋" w:cs="仿宋" w:hint="eastAsia"/>
          <w:bCs/>
          <w:sz w:val="24"/>
        </w:rPr>
        <w:t>四、与质疑事项相关的质疑请求</w:t>
      </w:r>
    </w:p>
    <w:p w:rsidR="00455DC8" w:rsidRPr="00415D40" w:rsidRDefault="00AA3C53">
      <w:pPr>
        <w:snapToGrid w:val="0"/>
        <w:spacing w:line="360" w:lineRule="auto"/>
        <w:rPr>
          <w:rFonts w:ascii="仿宋" w:eastAsia="仿宋" w:hAnsi="仿宋" w:cs="仿宋"/>
          <w:sz w:val="24"/>
          <w:u w:val="dotted"/>
        </w:rPr>
      </w:pPr>
      <w:r w:rsidRPr="00415D40">
        <w:rPr>
          <w:rFonts w:ascii="仿宋" w:eastAsia="仿宋" w:hAnsi="仿宋" w:cs="仿宋" w:hint="eastAsia"/>
          <w:sz w:val="24"/>
        </w:rPr>
        <w:t>请求：</w:t>
      </w:r>
      <w:r w:rsidRPr="00415D40">
        <w:rPr>
          <w:rFonts w:ascii="仿宋" w:eastAsia="仿宋" w:hAnsi="仿宋" w:cs="仿宋"/>
          <w:sz w:val="24"/>
          <w:u w:val="dotted"/>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签字</w:t>
      </w:r>
      <w:r w:rsidRPr="00415D40">
        <w:rPr>
          <w:rFonts w:ascii="仿宋" w:eastAsia="仿宋" w:hAnsi="仿宋"/>
          <w:sz w:val="24"/>
        </w:rPr>
        <w:t xml:space="preserve">(签章)：                   公章：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日期：</w:t>
      </w:r>
      <w:r w:rsidRPr="00415D40">
        <w:rPr>
          <w:rFonts w:ascii="仿宋" w:eastAsia="仿宋" w:hAnsi="仿宋"/>
          <w:sz w:val="24"/>
        </w:rPr>
        <w:t xml:space="preserve">    </w:t>
      </w:r>
    </w:p>
    <w:p w:rsidR="00455DC8" w:rsidRPr="00415D40" w:rsidRDefault="00455DC8">
      <w:pPr>
        <w:spacing w:line="360" w:lineRule="auto"/>
        <w:jc w:val="center"/>
        <w:rPr>
          <w:rFonts w:ascii="仿宋" w:eastAsia="仿宋" w:hAnsi="仿宋" w:cs="仿宋"/>
          <w:b/>
          <w:bCs/>
          <w:sz w:val="24"/>
        </w:rPr>
      </w:pPr>
    </w:p>
    <w:p w:rsidR="00455DC8" w:rsidRPr="00415D40" w:rsidRDefault="00455DC8">
      <w:pPr>
        <w:spacing w:line="360" w:lineRule="auto"/>
        <w:rPr>
          <w:rFonts w:ascii="仿宋" w:eastAsia="仿宋" w:hAnsi="仿宋"/>
          <w:b/>
          <w:sz w:val="24"/>
        </w:rPr>
      </w:pPr>
    </w:p>
    <w:p w:rsidR="00455DC8" w:rsidRPr="00415D40" w:rsidRDefault="00455DC8">
      <w:pPr>
        <w:spacing w:line="360" w:lineRule="auto"/>
        <w:rPr>
          <w:rFonts w:ascii="仿宋" w:eastAsia="仿宋" w:hAnsi="仿宋"/>
          <w:b/>
          <w:sz w:val="24"/>
        </w:rPr>
      </w:pPr>
    </w:p>
    <w:p w:rsidR="00455DC8" w:rsidRPr="00415D40" w:rsidRDefault="00455DC8">
      <w:pPr>
        <w:spacing w:line="360" w:lineRule="auto"/>
        <w:rPr>
          <w:rFonts w:ascii="仿宋" w:eastAsia="仿宋" w:hAnsi="仿宋"/>
          <w:b/>
          <w:sz w:val="24"/>
        </w:rPr>
      </w:pP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质疑函制作说明：</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1.供应商提出质疑时，应提交质疑函和必要的证明材料。</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2.质疑供应商若委托代理人进行质疑的，</w:t>
      </w:r>
      <w:proofErr w:type="gramStart"/>
      <w:r w:rsidRPr="00415D40">
        <w:rPr>
          <w:rFonts w:ascii="仿宋" w:eastAsia="仿宋" w:hAnsi="仿宋" w:hint="eastAsia"/>
          <w:sz w:val="24"/>
        </w:rPr>
        <w:t>质疑函应按</w:t>
      </w:r>
      <w:proofErr w:type="gramEnd"/>
      <w:r w:rsidRPr="00415D40">
        <w:rPr>
          <w:rFonts w:ascii="仿宋" w:eastAsia="仿宋" w:hAnsi="仿宋" w:hint="eastAsia"/>
          <w:sz w:val="24"/>
        </w:rPr>
        <w:t>要求列明“授权代表”的有关内容，并在附件中提交由质疑</w:t>
      </w:r>
      <w:r w:rsidRPr="00415D40">
        <w:rPr>
          <w:rFonts w:ascii="仿宋" w:eastAsia="仿宋" w:hAnsi="仿宋" w:cs="宋体" w:hint="eastAsia"/>
          <w:kern w:val="0"/>
          <w:sz w:val="24"/>
        </w:rPr>
        <w:t>供应商签署的授权委托书。授权委托书应载明代理人的姓名或者名称、代理事项、具体权限、期限和相关事项。</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3.质疑供应商若对项目的某一分包进行质疑，质疑函中应列明具体分包号。</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4.质疑函的质疑事项应具体、明确，并有必要的事实依据和法律依据。</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5.质疑函的质疑请求应与质疑事项相关。</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6.质疑供应商为自然人的，</w:t>
      </w:r>
      <w:proofErr w:type="gramStart"/>
      <w:r w:rsidRPr="00415D40">
        <w:rPr>
          <w:rFonts w:ascii="仿宋" w:eastAsia="仿宋" w:hAnsi="仿宋" w:hint="eastAsia"/>
          <w:sz w:val="24"/>
        </w:rPr>
        <w:t>质疑函应由</w:t>
      </w:r>
      <w:proofErr w:type="gramEnd"/>
      <w:r w:rsidRPr="00415D40">
        <w:rPr>
          <w:rFonts w:ascii="仿宋" w:eastAsia="仿宋" w:hAnsi="仿宋" w:hint="eastAsia"/>
          <w:sz w:val="24"/>
        </w:rPr>
        <w:t>本人签字；质疑供应商为法人或者其他组织的，</w:t>
      </w:r>
      <w:proofErr w:type="gramStart"/>
      <w:r w:rsidRPr="00415D40">
        <w:rPr>
          <w:rFonts w:ascii="仿宋" w:eastAsia="仿宋" w:hAnsi="仿宋" w:hint="eastAsia"/>
          <w:sz w:val="24"/>
        </w:rPr>
        <w:t>质疑函应由</w:t>
      </w:r>
      <w:proofErr w:type="gramEnd"/>
      <w:r w:rsidRPr="00415D40">
        <w:rPr>
          <w:rFonts w:ascii="仿宋" w:eastAsia="仿宋" w:hAnsi="仿宋" w:hint="eastAsia"/>
          <w:sz w:val="24"/>
        </w:rPr>
        <w:t>法定代表人、主要负责人，或者其授权代表签字或者盖章，并加盖公章。</w:t>
      </w:r>
    </w:p>
    <w:p w:rsidR="00455DC8" w:rsidRPr="00415D40" w:rsidRDefault="00455DC8">
      <w:pPr>
        <w:widowControl/>
        <w:spacing w:line="360" w:lineRule="auto"/>
        <w:ind w:firstLineChars="200" w:firstLine="600"/>
        <w:jc w:val="left"/>
        <w:rPr>
          <w:rFonts w:ascii="仿宋" w:eastAsia="仿宋" w:hAnsi="仿宋"/>
          <w:sz w:val="30"/>
          <w:szCs w:val="30"/>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center"/>
        <w:rPr>
          <w:rFonts w:ascii="仿宋" w:eastAsia="仿宋" w:hAnsi="仿宋"/>
          <w:b/>
          <w:spacing w:val="6"/>
          <w:sz w:val="32"/>
          <w:szCs w:val="32"/>
        </w:rPr>
      </w:pPr>
    </w:p>
    <w:p w:rsidR="00455DC8" w:rsidRPr="00415D40" w:rsidRDefault="00455DC8">
      <w:pPr>
        <w:spacing w:line="360" w:lineRule="auto"/>
        <w:jc w:val="left"/>
        <w:rPr>
          <w:rFonts w:ascii="仿宋" w:eastAsia="仿宋" w:hAnsi="仿宋"/>
          <w:b/>
          <w:spacing w:val="6"/>
          <w:sz w:val="32"/>
          <w:szCs w:val="32"/>
        </w:rPr>
      </w:pPr>
    </w:p>
    <w:p w:rsidR="00455DC8" w:rsidRPr="00415D40" w:rsidRDefault="00455DC8">
      <w:pPr>
        <w:spacing w:line="360" w:lineRule="auto"/>
        <w:jc w:val="left"/>
        <w:rPr>
          <w:rFonts w:ascii="仿宋" w:eastAsia="仿宋" w:hAnsi="仿宋"/>
          <w:b/>
          <w:spacing w:val="6"/>
          <w:sz w:val="32"/>
          <w:szCs w:val="32"/>
        </w:rPr>
      </w:pPr>
    </w:p>
    <w:p w:rsidR="00455DC8" w:rsidRPr="00415D40" w:rsidRDefault="00AA3C53">
      <w:pPr>
        <w:spacing w:line="360" w:lineRule="auto"/>
        <w:jc w:val="left"/>
        <w:rPr>
          <w:rFonts w:ascii="仿宋" w:eastAsia="仿宋" w:hAnsi="仿宋"/>
          <w:b/>
          <w:spacing w:val="6"/>
          <w:sz w:val="32"/>
          <w:szCs w:val="32"/>
        </w:rPr>
      </w:pPr>
      <w:r w:rsidRPr="00415D40">
        <w:rPr>
          <w:rFonts w:ascii="仿宋" w:eastAsia="仿宋" w:hAnsi="仿宋" w:hint="eastAsia"/>
          <w:b/>
          <w:spacing w:val="6"/>
          <w:sz w:val="32"/>
          <w:szCs w:val="32"/>
        </w:rPr>
        <w:lastRenderedPageBreak/>
        <w:t>附件</w:t>
      </w:r>
      <w:r w:rsidRPr="00415D40">
        <w:rPr>
          <w:rFonts w:ascii="仿宋" w:eastAsia="仿宋" w:hAnsi="仿宋"/>
          <w:b/>
          <w:spacing w:val="6"/>
          <w:sz w:val="32"/>
          <w:szCs w:val="32"/>
        </w:rPr>
        <w:t>3：投诉书范本及制作说明</w:t>
      </w:r>
    </w:p>
    <w:p w:rsidR="00455DC8" w:rsidRPr="00415D40" w:rsidRDefault="00455DC8">
      <w:pPr>
        <w:spacing w:line="360" w:lineRule="auto"/>
        <w:jc w:val="center"/>
        <w:rPr>
          <w:rFonts w:ascii="仿宋" w:eastAsia="仿宋" w:hAnsi="仿宋"/>
          <w:b/>
          <w:sz w:val="24"/>
        </w:rPr>
      </w:pPr>
    </w:p>
    <w:p w:rsidR="00455DC8" w:rsidRPr="00415D40" w:rsidRDefault="00AA3C53">
      <w:pPr>
        <w:spacing w:line="360" w:lineRule="auto"/>
        <w:jc w:val="center"/>
        <w:rPr>
          <w:rFonts w:ascii="仿宋" w:eastAsia="仿宋" w:hAnsi="仿宋"/>
          <w:b/>
          <w:spacing w:val="6"/>
          <w:sz w:val="32"/>
          <w:szCs w:val="32"/>
        </w:rPr>
      </w:pPr>
      <w:r w:rsidRPr="00415D40">
        <w:rPr>
          <w:rFonts w:ascii="仿宋" w:eastAsia="仿宋" w:hAnsi="仿宋" w:hint="eastAsia"/>
          <w:b/>
          <w:spacing w:val="6"/>
          <w:sz w:val="32"/>
          <w:szCs w:val="32"/>
        </w:rPr>
        <w:t>投诉书范本</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一、投诉相关主体基本情况</w:t>
      </w:r>
    </w:p>
    <w:p w:rsidR="00455DC8" w:rsidRPr="00415D40" w:rsidRDefault="00AA3C53">
      <w:pPr>
        <w:spacing w:line="360" w:lineRule="auto"/>
        <w:rPr>
          <w:rFonts w:ascii="仿宋" w:eastAsia="仿宋" w:hAnsi="仿宋"/>
          <w:sz w:val="24"/>
          <w:u w:val="dotted"/>
        </w:rPr>
      </w:pPr>
      <w:r w:rsidRPr="00415D40">
        <w:rPr>
          <w:rFonts w:ascii="仿宋" w:eastAsia="仿宋" w:hAnsi="仿宋" w:hint="eastAsia"/>
          <w:sz w:val="24"/>
        </w:rPr>
        <w:t>投诉人：</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地</w:t>
      </w:r>
      <w:r w:rsidRPr="00415D40">
        <w:rPr>
          <w:rFonts w:ascii="仿宋" w:eastAsia="仿宋" w:hAnsi="仿宋"/>
          <w:sz w:val="24"/>
        </w:rPr>
        <w:t xml:space="preserve">     </w:t>
      </w:r>
      <w:r w:rsidRPr="00415D40">
        <w:rPr>
          <w:rFonts w:ascii="仿宋" w:eastAsia="仿宋" w:hAnsi="仿宋" w:hint="eastAsia"/>
          <w:sz w:val="24"/>
        </w:rPr>
        <w:t>址：</w:t>
      </w:r>
      <w:r w:rsidRPr="00415D40">
        <w:rPr>
          <w:rFonts w:ascii="仿宋" w:eastAsia="仿宋" w:hAnsi="仿宋"/>
          <w:sz w:val="24"/>
          <w:u w:val="dotted"/>
        </w:rPr>
        <w:t xml:space="preserve">                             </w:t>
      </w:r>
      <w:r w:rsidRPr="00415D40">
        <w:rPr>
          <w:rFonts w:ascii="仿宋" w:eastAsia="仿宋" w:hAnsi="仿宋" w:hint="eastAsia"/>
          <w:sz w:val="24"/>
        </w:rPr>
        <w:t>邮编：</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tabs>
          <w:tab w:val="left" w:pos="6510"/>
        </w:tabs>
        <w:spacing w:line="360" w:lineRule="auto"/>
        <w:jc w:val="left"/>
        <w:rPr>
          <w:rFonts w:ascii="仿宋" w:eastAsia="仿宋" w:hAnsi="仿宋"/>
          <w:sz w:val="24"/>
        </w:rPr>
      </w:pPr>
      <w:r w:rsidRPr="00415D40">
        <w:rPr>
          <w:rFonts w:ascii="仿宋" w:eastAsia="仿宋" w:hAnsi="仿宋" w:hint="eastAsia"/>
          <w:sz w:val="24"/>
        </w:rPr>
        <w:t>法定代表人</w:t>
      </w:r>
      <w:r w:rsidRPr="00415D40">
        <w:rPr>
          <w:rFonts w:ascii="仿宋" w:eastAsia="仿宋" w:hAnsi="仿宋"/>
          <w:sz w:val="24"/>
        </w:rPr>
        <w:t>/主要负责人：</w:t>
      </w:r>
      <w:r w:rsidRPr="00415D40">
        <w:rPr>
          <w:rFonts w:ascii="仿宋" w:eastAsia="仿宋" w:hAnsi="仿宋"/>
          <w:sz w:val="24"/>
          <w:u w:val="dotted"/>
        </w:rPr>
        <w:t xml:space="preserve">                                   </w:t>
      </w:r>
      <w:r w:rsidRPr="00415D40">
        <w:rPr>
          <w:rFonts w:ascii="仿宋" w:eastAsia="仿宋" w:hAnsi="仿宋"/>
          <w:sz w:val="24"/>
        </w:rPr>
        <w:t xml:space="preserve">  </w:t>
      </w:r>
    </w:p>
    <w:p w:rsidR="00455DC8" w:rsidRPr="00415D40" w:rsidRDefault="00AA3C53">
      <w:pPr>
        <w:tabs>
          <w:tab w:val="left" w:pos="6510"/>
        </w:tabs>
        <w:spacing w:line="360" w:lineRule="auto"/>
        <w:rPr>
          <w:rFonts w:ascii="仿宋" w:eastAsia="仿宋" w:hAnsi="仿宋"/>
          <w:sz w:val="24"/>
          <w:u w:val="dotted"/>
        </w:rPr>
      </w:pPr>
      <w:r w:rsidRPr="00415D40">
        <w:rPr>
          <w:rFonts w:ascii="仿宋" w:eastAsia="仿宋" w:hAnsi="仿宋" w:hint="eastAsia"/>
          <w:sz w:val="24"/>
        </w:rPr>
        <w:t>联系电话：</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dotted"/>
        </w:rPr>
      </w:pPr>
      <w:r w:rsidRPr="00415D40">
        <w:rPr>
          <w:rFonts w:ascii="仿宋" w:eastAsia="仿宋" w:hAnsi="仿宋" w:hint="eastAsia"/>
          <w:sz w:val="24"/>
        </w:rPr>
        <w:t>授权代表：</w:t>
      </w:r>
      <w:r w:rsidRPr="00415D40">
        <w:rPr>
          <w:rFonts w:ascii="仿宋" w:eastAsia="仿宋" w:hAnsi="仿宋"/>
          <w:sz w:val="24"/>
          <w:u w:val="dotted"/>
        </w:rPr>
        <w:t xml:space="preserve">             </w:t>
      </w:r>
      <w:r w:rsidRPr="00415D40">
        <w:rPr>
          <w:rFonts w:ascii="仿宋" w:eastAsia="仿宋" w:hAnsi="仿宋" w:hint="eastAsia"/>
          <w:sz w:val="24"/>
        </w:rPr>
        <w:t>联系电话</w:t>
      </w:r>
      <w:r w:rsidRPr="00415D40">
        <w:rPr>
          <w:rFonts w:ascii="仿宋" w:eastAsia="仿宋" w:hAnsi="仿宋" w:hint="eastAsia"/>
          <w:sz w:val="24"/>
          <w:u w:val="dotted"/>
        </w:rPr>
        <w:t>：</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dotted"/>
        </w:rPr>
      </w:pPr>
      <w:r w:rsidRPr="00415D40">
        <w:rPr>
          <w:rFonts w:ascii="仿宋" w:eastAsia="仿宋" w:hAnsi="仿宋" w:hint="eastAsia"/>
          <w:sz w:val="24"/>
        </w:rPr>
        <w:t>地</w:t>
      </w:r>
      <w:r w:rsidRPr="00415D40">
        <w:rPr>
          <w:rFonts w:ascii="仿宋" w:eastAsia="仿宋" w:hAnsi="仿宋"/>
          <w:sz w:val="24"/>
        </w:rPr>
        <w:t xml:space="preserve">     </w:t>
      </w:r>
      <w:r w:rsidRPr="00415D40">
        <w:rPr>
          <w:rFonts w:ascii="仿宋" w:eastAsia="仿宋" w:hAnsi="仿宋" w:hint="eastAsia"/>
          <w:sz w:val="24"/>
        </w:rPr>
        <w:t>址：</w:t>
      </w:r>
      <w:r w:rsidRPr="00415D40">
        <w:rPr>
          <w:rFonts w:ascii="仿宋" w:eastAsia="仿宋" w:hAnsi="仿宋"/>
          <w:sz w:val="24"/>
          <w:u w:val="dotted"/>
        </w:rPr>
        <w:t xml:space="preserve">                             </w:t>
      </w:r>
      <w:r w:rsidRPr="00415D40">
        <w:rPr>
          <w:rFonts w:ascii="仿宋" w:eastAsia="仿宋" w:hAnsi="仿宋" w:hint="eastAsia"/>
          <w:sz w:val="24"/>
        </w:rPr>
        <w:t>邮编：</w:t>
      </w:r>
      <w:r w:rsidRPr="00415D40">
        <w:rPr>
          <w:rFonts w:ascii="仿宋" w:eastAsia="仿宋" w:hAnsi="仿宋"/>
          <w:sz w:val="24"/>
          <w:u w:val="dotted"/>
        </w:rPr>
        <w:t xml:space="preserve">         </w:t>
      </w:r>
      <w:r w:rsidRPr="00415D40">
        <w:rPr>
          <w:rFonts w:ascii="仿宋" w:eastAsia="仿宋" w:hAnsi="仿宋"/>
          <w:sz w:val="24"/>
          <w:u w:val="single"/>
        </w:rPr>
        <w:t xml:space="preserve"> </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被投诉人</w:t>
      </w:r>
      <w:r w:rsidRPr="00415D40">
        <w:rPr>
          <w:rFonts w:ascii="仿宋" w:eastAsia="仿宋" w:hAnsi="仿宋"/>
          <w:sz w:val="24"/>
        </w:rPr>
        <w:t>1：</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地</w:t>
      </w:r>
      <w:r w:rsidRPr="00415D40">
        <w:rPr>
          <w:rFonts w:ascii="仿宋" w:eastAsia="仿宋" w:hAnsi="仿宋"/>
          <w:sz w:val="24"/>
        </w:rPr>
        <w:t xml:space="preserve">     </w:t>
      </w:r>
      <w:r w:rsidRPr="00415D40">
        <w:rPr>
          <w:rFonts w:ascii="仿宋" w:eastAsia="仿宋" w:hAnsi="仿宋" w:hint="eastAsia"/>
          <w:sz w:val="24"/>
        </w:rPr>
        <w:t>址：</w:t>
      </w:r>
      <w:r w:rsidRPr="00415D40">
        <w:rPr>
          <w:rFonts w:ascii="仿宋" w:eastAsia="仿宋" w:hAnsi="仿宋"/>
          <w:sz w:val="24"/>
          <w:u w:val="dotted"/>
        </w:rPr>
        <w:t xml:space="preserve">                             </w:t>
      </w:r>
      <w:r w:rsidRPr="00415D40">
        <w:rPr>
          <w:rFonts w:ascii="仿宋" w:eastAsia="仿宋" w:hAnsi="仿宋" w:hint="eastAsia"/>
          <w:sz w:val="24"/>
        </w:rPr>
        <w:t>邮编：</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联系人：</w:t>
      </w:r>
      <w:r w:rsidRPr="00415D40">
        <w:rPr>
          <w:rFonts w:ascii="仿宋" w:eastAsia="仿宋" w:hAnsi="仿宋"/>
          <w:sz w:val="24"/>
          <w:u w:val="dotted"/>
        </w:rPr>
        <w:t xml:space="preserve">               </w:t>
      </w:r>
      <w:r w:rsidRPr="00415D40">
        <w:rPr>
          <w:rFonts w:ascii="仿宋" w:eastAsia="仿宋" w:hAnsi="仿宋" w:hint="eastAsia"/>
          <w:sz w:val="24"/>
        </w:rPr>
        <w:t>联系电话：</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被投诉人</w:t>
      </w:r>
      <w:r w:rsidRPr="00415D40">
        <w:rPr>
          <w:rFonts w:ascii="仿宋" w:eastAsia="仿宋" w:hAnsi="仿宋"/>
          <w:sz w:val="24"/>
        </w:rPr>
        <w:t>2</w:t>
      </w:r>
    </w:p>
    <w:p w:rsidR="00455DC8" w:rsidRPr="00415D40" w:rsidRDefault="00AA3C53">
      <w:pPr>
        <w:spacing w:line="360" w:lineRule="auto"/>
        <w:rPr>
          <w:rFonts w:ascii="仿宋" w:eastAsia="仿宋" w:hAnsi="仿宋"/>
          <w:sz w:val="24"/>
          <w:u w:val="dotted"/>
        </w:rPr>
      </w:pPr>
      <w:r w:rsidRPr="00415D40">
        <w:rPr>
          <w:rFonts w:ascii="仿宋" w:eastAsia="仿宋" w:hAnsi="仿宋" w:hint="eastAsia"/>
          <w:sz w:val="24"/>
        </w:rPr>
        <w:t>……</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相关供应商：</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地</w:t>
      </w:r>
      <w:r w:rsidRPr="00415D40">
        <w:rPr>
          <w:rFonts w:ascii="仿宋" w:eastAsia="仿宋" w:hAnsi="仿宋"/>
          <w:sz w:val="24"/>
        </w:rPr>
        <w:t xml:space="preserve">     </w:t>
      </w:r>
      <w:r w:rsidRPr="00415D40">
        <w:rPr>
          <w:rFonts w:ascii="仿宋" w:eastAsia="仿宋" w:hAnsi="仿宋" w:hint="eastAsia"/>
          <w:sz w:val="24"/>
        </w:rPr>
        <w:t>址：</w:t>
      </w:r>
      <w:r w:rsidRPr="00415D40">
        <w:rPr>
          <w:rFonts w:ascii="仿宋" w:eastAsia="仿宋" w:hAnsi="仿宋"/>
          <w:sz w:val="24"/>
          <w:u w:val="dotted"/>
        </w:rPr>
        <w:t xml:space="preserve">                             </w:t>
      </w:r>
      <w:r w:rsidRPr="00415D40">
        <w:rPr>
          <w:rFonts w:ascii="仿宋" w:eastAsia="仿宋" w:hAnsi="仿宋" w:hint="eastAsia"/>
          <w:sz w:val="24"/>
        </w:rPr>
        <w:t>邮编：</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联系人：</w:t>
      </w:r>
      <w:r w:rsidRPr="00415D40">
        <w:rPr>
          <w:rFonts w:ascii="仿宋" w:eastAsia="仿宋" w:hAnsi="仿宋"/>
          <w:sz w:val="24"/>
          <w:u w:val="dotted"/>
        </w:rPr>
        <w:t xml:space="preserve">               </w:t>
      </w:r>
      <w:r w:rsidRPr="00415D40">
        <w:rPr>
          <w:rFonts w:ascii="仿宋" w:eastAsia="仿宋" w:hAnsi="仿宋" w:hint="eastAsia"/>
          <w:sz w:val="24"/>
        </w:rPr>
        <w:t>联系电话：</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二、投诉项目基本情况</w:t>
      </w:r>
    </w:p>
    <w:p w:rsidR="00455DC8" w:rsidRPr="00415D40" w:rsidRDefault="00AA3C53">
      <w:pPr>
        <w:spacing w:line="360" w:lineRule="auto"/>
        <w:rPr>
          <w:rFonts w:ascii="仿宋" w:eastAsia="仿宋" w:hAnsi="仿宋"/>
          <w:sz w:val="24"/>
          <w:u w:val="dotted"/>
        </w:rPr>
      </w:pPr>
      <w:r w:rsidRPr="00415D40">
        <w:rPr>
          <w:rFonts w:ascii="仿宋" w:eastAsia="仿宋" w:hAnsi="仿宋" w:hint="eastAsia"/>
          <w:sz w:val="24"/>
        </w:rPr>
        <w:t>采购项目名称：</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采购项目编号：</w:t>
      </w:r>
      <w:r w:rsidRPr="00415D40">
        <w:rPr>
          <w:rFonts w:ascii="仿宋" w:eastAsia="仿宋" w:hAnsi="仿宋"/>
          <w:sz w:val="24"/>
          <w:u w:val="dotted"/>
        </w:rPr>
        <w:t xml:space="preserve">                 </w:t>
      </w:r>
      <w:r w:rsidRPr="00415D40">
        <w:rPr>
          <w:rFonts w:ascii="仿宋" w:eastAsia="仿宋" w:hAnsi="仿宋" w:hint="eastAsia"/>
          <w:sz w:val="24"/>
        </w:rPr>
        <w:t>包号：</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采购人名称：</w:t>
      </w:r>
      <w:r w:rsidRPr="00415D40">
        <w:rPr>
          <w:rFonts w:ascii="仿宋" w:eastAsia="仿宋" w:hAnsi="仿宋"/>
          <w:sz w:val="24"/>
          <w:u w:val="dotted"/>
        </w:rPr>
        <w:t xml:space="preserve">                                           </w:t>
      </w:r>
      <w:r w:rsidRPr="00415D40">
        <w:rPr>
          <w:rFonts w:ascii="仿宋" w:eastAsia="仿宋" w:hAnsi="仿宋"/>
          <w:sz w:val="24"/>
          <w:u w:val="single"/>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代理机构名称：</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dotted"/>
        </w:rPr>
      </w:pPr>
      <w:r w:rsidRPr="00415D40">
        <w:rPr>
          <w:rFonts w:ascii="仿宋" w:eastAsia="仿宋" w:hAnsi="仿宋" w:hint="eastAsia"/>
          <w:sz w:val="24"/>
        </w:rPr>
        <w:t>采购文件公告</w:t>
      </w:r>
      <w:r w:rsidRPr="00415D40">
        <w:rPr>
          <w:rFonts w:ascii="仿宋" w:eastAsia="仿宋" w:hAnsi="仿宋"/>
          <w:sz w:val="24"/>
        </w:rPr>
        <w:t>:</w:t>
      </w:r>
      <w:r w:rsidRPr="00415D40">
        <w:rPr>
          <w:rFonts w:ascii="仿宋" w:eastAsia="仿宋" w:hAnsi="仿宋" w:hint="eastAsia"/>
          <w:sz w:val="24"/>
          <w:u w:val="dotted"/>
        </w:rPr>
        <w:t>是</w:t>
      </w:r>
      <w:r w:rsidRPr="00415D40">
        <w:rPr>
          <w:rFonts w:ascii="仿宋" w:eastAsia="仿宋" w:hAnsi="仿宋"/>
          <w:sz w:val="24"/>
          <w:u w:val="dotted"/>
        </w:rPr>
        <w:t xml:space="preserve">/否 </w:t>
      </w:r>
      <w:r w:rsidRPr="00415D40">
        <w:rPr>
          <w:rFonts w:ascii="仿宋" w:eastAsia="仿宋" w:hAnsi="仿宋" w:hint="eastAsia"/>
          <w:sz w:val="24"/>
        </w:rPr>
        <w:t>公告期限：</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采购结果公告</w:t>
      </w:r>
      <w:r w:rsidRPr="00415D40">
        <w:rPr>
          <w:rFonts w:ascii="仿宋" w:eastAsia="仿宋" w:hAnsi="仿宋"/>
          <w:sz w:val="24"/>
        </w:rPr>
        <w:t>:</w:t>
      </w:r>
      <w:r w:rsidRPr="00415D40">
        <w:rPr>
          <w:rFonts w:ascii="仿宋" w:eastAsia="仿宋" w:hAnsi="仿宋" w:hint="eastAsia"/>
          <w:sz w:val="24"/>
          <w:u w:val="dotted"/>
        </w:rPr>
        <w:t>是</w:t>
      </w:r>
      <w:r w:rsidRPr="00415D40">
        <w:rPr>
          <w:rFonts w:ascii="仿宋" w:eastAsia="仿宋" w:hAnsi="仿宋"/>
          <w:sz w:val="24"/>
          <w:u w:val="dotted"/>
        </w:rPr>
        <w:t xml:space="preserve">/否 </w:t>
      </w:r>
      <w:r w:rsidRPr="00415D40">
        <w:rPr>
          <w:rFonts w:ascii="仿宋" w:eastAsia="仿宋" w:hAnsi="仿宋" w:hint="eastAsia"/>
          <w:sz w:val="24"/>
        </w:rPr>
        <w:t>公告期限：</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三、质疑基本情况</w:t>
      </w:r>
    </w:p>
    <w:p w:rsidR="00455DC8" w:rsidRPr="00415D40" w:rsidRDefault="00AA3C53">
      <w:pPr>
        <w:spacing w:line="360" w:lineRule="auto"/>
        <w:ind w:firstLineChars="200" w:firstLine="480"/>
        <w:rPr>
          <w:rFonts w:ascii="仿宋" w:eastAsia="仿宋" w:hAnsi="仿宋"/>
          <w:sz w:val="24"/>
          <w:u w:val="dotted"/>
        </w:rPr>
      </w:pPr>
      <w:r w:rsidRPr="00415D40">
        <w:rPr>
          <w:rFonts w:ascii="仿宋" w:eastAsia="仿宋" w:hAnsi="仿宋" w:hint="eastAsia"/>
          <w:sz w:val="24"/>
        </w:rPr>
        <w:t>投诉人于</w:t>
      </w:r>
      <w:r w:rsidRPr="00415D40">
        <w:rPr>
          <w:rFonts w:ascii="仿宋" w:eastAsia="仿宋" w:hAnsi="仿宋"/>
          <w:sz w:val="24"/>
          <w:u w:val="dotted"/>
        </w:rPr>
        <w:t xml:space="preserve">   </w:t>
      </w:r>
      <w:r w:rsidRPr="00415D40">
        <w:rPr>
          <w:rFonts w:ascii="仿宋" w:eastAsia="仿宋" w:hAnsi="仿宋" w:hint="eastAsia"/>
          <w:sz w:val="24"/>
        </w:rPr>
        <w:t>年</w:t>
      </w:r>
      <w:r w:rsidRPr="00415D40">
        <w:rPr>
          <w:rFonts w:ascii="仿宋" w:eastAsia="仿宋" w:hAnsi="仿宋"/>
          <w:sz w:val="24"/>
          <w:u w:val="dotted"/>
        </w:rPr>
        <w:t xml:space="preserve">   </w:t>
      </w:r>
      <w:r w:rsidRPr="00415D40">
        <w:rPr>
          <w:rFonts w:ascii="仿宋" w:eastAsia="仿宋" w:hAnsi="仿宋" w:hint="eastAsia"/>
          <w:sz w:val="24"/>
        </w:rPr>
        <w:t>月</w:t>
      </w:r>
      <w:r w:rsidRPr="00415D40">
        <w:rPr>
          <w:rFonts w:ascii="仿宋" w:eastAsia="仿宋" w:hAnsi="仿宋"/>
          <w:sz w:val="24"/>
          <w:u w:val="dotted"/>
        </w:rPr>
        <w:t xml:space="preserve">  </w:t>
      </w:r>
      <w:r w:rsidRPr="00415D40">
        <w:rPr>
          <w:rFonts w:ascii="仿宋" w:eastAsia="仿宋" w:hAnsi="仿宋" w:hint="eastAsia"/>
          <w:sz w:val="24"/>
        </w:rPr>
        <w:t>日</w:t>
      </w:r>
      <w:r w:rsidRPr="00415D40">
        <w:rPr>
          <w:rFonts w:ascii="仿宋" w:eastAsia="仿宋" w:hAnsi="仿宋"/>
          <w:sz w:val="24"/>
        </w:rPr>
        <w:t>,向</w:t>
      </w:r>
      <w:r w:rsidRPr="00415D40">
        <w:rPr>
          <w:rFonts w:ascii="仿宋" w:eastAsia="仿宋" w:hAnsi="仿宋"/>
          <w:sz w:val="24"/>
          <w:u w:val="dotted"/>
        </w:rPr>
        <w:t xml:space="preserve">                   </w:t>
      </w:r>
      <w:r w:rsidRPr="00415D40">
        <w:rPr>
          <w:rFonts w:ascii="仿宋" w:eastAsia="仿宋" w:hAnsi="仿宋" w:hint="eastAsia"/>
          <w:sz w:val="24"/>
        </w:rPr>
        <w:t>提出质疑，质疑事项为：</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dotted"/>
        </w:rPr>
      </w:pPr>
      <w:r w:rsidRPr="00415D40">
        <w:rPr>
          <w:rFonts w:ascii="仿宋" w:eastAsia="仿宋" w:hAnsi="仿宋"/>
          <w:sz w:val="24"/>
          <w:u w:val="dotted"/>
        </w:rPr>
        <w:t xml:space="preserve">                                                     </w:t>
      </w:r>
      <w:r w:rsidRPr="00415D40">
        <w:rPr>
          <w:rFonts w:ascii="仿宋" w:eastAsia="仿宋" w:hAnsi="仿宋"/>
          <w:sz w:val="24"/>
        </w:rPr>
        <w:t xml:space="preserve">  </w:t>
      </w:r>
    </w:p>
    <w:p w:rsidR="00455DC8" w:rsidRPr="00415D40" w:rsidRDefault="00AA3C53">
      <w:pPr>
        <w:spacing w:line="360" w:lineRule="auto"/>
        <w:ind w:firstLineChars="150" w:firstLine="360"/>
        <w:rPr>
          <w:rFonts w:ascii="仿宋" w:eastAsia="仿宋" w:hAnsi="仿宋"/>
          <w:sz w:val="24"/>
        </w:rPr>
      </w:pPr>
      <w:r w:rsidRPr="00415D40">
        <w:rPr>
          <w:rFonts w:ascii="仿宋" w:eastAsia="仿宋" w:hAnsi="仿宋" w:hint="eastAsia"/>
          <w:sz w:val="24"/>
          <w:u w:val="dotted"/>
        </w:rPr>
        <w:t>采购人</w:t>
      </w:r>
      <w:r w:rsidRPr="00415D40">
        <w:rPr>
          <w:rFonts w:ascii="仿宋" w:eastAsia="仿宋" w:hAnsi="仿宋"/>
          <w:sz w:val="24"/>
          <w:u w:val="dotted"/>
        </w:rPr>
        <w:t>/代理机构</w:t>
      </w:r>
      <w:r w:rsidRPr="00415D40">
        <w:rPr>
          <w:rFonts w:ascii="仿宋" w:eastAsia="仿宋" w:hAnsi="仿宋" w:hint="eastAsia"/>
          <w:sz w:val="24"/>
        </w:rPr>
        <w:t>于</w:t>
      </w:r>
      <w:r w:rsidRPr="00415D40">
        <w:rPr>
          <w:rFonts w:ascii="仿宋" w:eastAsia="仿宋" w:hAnsi="仿宋"/>
          <w:sz w:val="24"/>
          <w:u w:val="dotted"/>
        </w:rPr>
        <w:t xml:space="preserve">   </w:t>
      </w:r>
      <w:r w:rsidRPr="00415D40">
        <w:rPr>
          <w:rFonts w:ascii="仿宋" w:eastAsia="仿宋" w:hAnsi="仿宋" w:hint="eastAsia"/>
          <w:sz w:val="24"/>
        </w:rPr>
        <w:t>年</w:t>
      </w:r>
      <w:r w:rsidRPr="00415D40">
        <w:rPr>
          <w:rFonts w:ascii="仿宋" w:eastAsia="仿宋" w:hAnsi="仿宋"/>
          <w:sz w:val="24"/>
          <w:u w:val="dotted"/>
        </w:rPr>
        <w:t xml:space="preserve">   </w:t>
      </w:r>
      <w:r w:rsidRPr="00415D40">
        <w:rPr>
          <w:rFonts w:ascii="仿宋" w:eastAsia="仿宋" w:hAnsi="仿宋" w:hint="eastAsia"/>
          <w:sz w:val="24"/>
        </w:rPr>
        <w:t>月</w:t>
      </w:r>
      <w:r w:rsidRPr="00415D40">
        <w:rPr>
          <w:rFonts w:ascii="仿宋" w:eastAsia="仿宋" w:hAnsi="仿宋"/>
          <w:sz w:val="24"/>
          <w:u w:val="dotted"/>
        </w:rPr>
        <w:t xml:space="preserve">   </w:t>
      </w:r>
      <w:r w:rsidRPr="00415D40">
        <w:rPr>
          <w:rFonts w:ascii="仿宋" w:eastAsia="仿宋" w:hAnsi="仿宋" w:hint="eastAsia"/>
          <w:sz w:val="24"/>
        </w:rPr>
        <w:t>日</w:t>
      </w:r>
      <w:r w:rsidRPr="00415D40">
        <w:rPr>
          <w:rFonts w:ascii="仿宋" w:eastAsia="仿宋" w:hAnsi="仿宋"/>
          <w:sz w:val="24"/>
        </w:rPr>
        <w:t>,就质疑事项</w:t>
      </w:r>
      <w:proofErr w:type="gramStart"/>
      <w:r w:rsidRPr="00415D40">
        <w:rPr>
          <w:rFonts w:ascii="仿宋" w:eastAsia="仿宋" w:hAnsi="仿宋" w:hint="eastAsia"/>
          <w:sz w:val="24"/>
        </w:rPr>
        <w:t>作出</w:t>
      </w:r>
      <w:proofErr w:type="gramEnd"/>
      <w:r w:rsidRPr="00415D40">
        <w:rPr>
          <w:rFonts w:ascii="仿宋" w:eastAsia="仿宋" w:hAnsi="仿宋" w:hint="eastAsia"/>
          <w:sz w:val="24"/>
        </w:rPr>
        <w:t>了答复</w:t>
      </w:r>
      <w:r w:rsidRPr="00415D40">
        <w:rPr>
          <w:rFonts w:ascii="仿宋" w:eastAsia="仿宋" w:hAnsi="仿宋"/>
          <w:sz w:val="24"/>
        </w:rPr>
        <w:t>/没有在法定期限内</w:t>
      </w:r>
      <w:proofErr w:type="gramStart"/>
      <w:r w:rsidRPr="00415D40">
        <w:rPr>
          <w:rFonts w:ascii="仿宋" w:eastAsia="仿宋" w:hAnsi="仿宋" w:hint="eastAsia"/>
          <w:sz w:val="24"/>
        </w:rPr>
        <w:t>作出</w:t>
      </w:r>
      <w:proofErr w:type="gramEnd"/>
      <w:r w:rsidRPr="00415D40">
        <w:rPr>
          <w:rFonts w:ascii="仿宋" w:eastAsia="仿宋" w:hAnsi="仿宋" w:hint="eastAsia"/>
          <w:sz w:val="24"/>
        </w:rPr>
        <w:t>答复。</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lastRenderedPageBreak/>
        <w:t>四、投诉事项具体内容</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投诉事项</w:t>
      </w:r>
      <w:r w:rsidRPr="00415D40">
        <w:rPr>
          <w:rFonts w:ascii="仿宋" w:eastAsia="仿宋" w:hAnsi="仿宋"/>
          <w:sz w:val="24"/>
        </w:rPr>
        <w:t xml:space="preserve"> 1：</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事实依据：</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dotted"/>
        </w:rPr>
      </w:pP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hint="eastAsia"/>
          <w:sz w:val="24"/>
        </w:rPr>
        <w:t>法律依据：</w:t>
      </w: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u w:val="dotted"/>
        </w:rPr>
      </w:pPr>
      <w:r w:rsidRPr="00415D40">
        <w:rPr>
          <w:rFonts w:ascii="仿宋" w:eastAsia="仿宋" w:hAnsi="仿宋"/>
          <w:sz w:val="24"/>
          <w:u w:val="dotted"/>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投诉事项</w:t>
      </w:r>
      <w:r w:rsidRPr="00415D40">
        <w:rPr>
          <w:rFonts w:ascii="仿宋" w:eastAsia="仿宋" w:hAnsi="仿宋"/>
          <w:sz w:val="24"/>
        </w:rPr>
        <w:t>2</w:t>
      </w:r>
    </w:p>
    <w:p w:rsidR="00455DC8" w:rsidRPr="00415D40" w:rsidRDefault="00AA3C53">
      <w:pPr>
        <w:spacing w:line="360" w:lineRule="auto"/>
        <w:rPr>
          <w:rFonts w:ascii="仿宋" w:eastAsia="仿宋" w:hAnsi="仿宋"/>
          <w:sz w:val="24"/>
          <w:u w:val="dotted"/>
        </w:rPr>
      </w:pPr>
      <w:r w:rsidRPr="00415D40">
        <w:rPr>
          <w:rFonts w:ascii="仿宋" w:eastAsia="仿宋" w:hAnsi="仿宋" w:hint="eastAsia"/>
          <w:sz w:val="24"/>
        </w:rPr>
        <w:t>……</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五、与投诉事项相关的投诉请求</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请求：</w:t>
      </w:r>
      <w:r w:rsidRPr="00415D40">
        <w:rPr>
          <w:rFonts w:ascii="仿宋" w:eastAsia="仿宋" w:hAnsi="仿宋"/>
          <w:sz w:val="24"/>
          <w:u w:val="dotted"/>
        </w:rPr>
        <w:t xml:space="preserve">                                              </w:t>
      </w:r>
      <w:r w:rsidRPr="00415D40">
        <w:rPr>
          <w:rFonts w:ascii="仿宋" w:eastAsia="仿宋" w:hAnsi="仿宋"/>
          <w:sz w:val="24"/>
        </w:rPr>
        <w:t xml:space="preserve"> </w:t>
      </w:r>
    </w:p>
    <w:p w:rsidR="00455DC8" w:rsidRPr="00415D40" w:rsidRDefault="00AA3C53">
      <w:pPr>
        <w:spacing w:line="360" w:lineRule="auto"/>
        <w:rPr>
          <w:rFonts w:ascii="仿宋" w:eastAsia="仿宋" w:hAnsi="仿宋"/>
          <w:sz w:val="24"/>
          <w:u w:val="single"/>
        </w:rPr>
      </w:pPr>
      <w:r w:rsidRPr="00415D40">
        <w:rPr>
          <w:rFonts w:ascii="仿宋" w:eastAsia="仿宋" w:hAnsi="仿宋"/>
          <w:sz w:val="24"/>
        </w:rPr>
        <w:t xml:space="preserve">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签字</w:t>
      </w:r>
      <w:r w:rsidRPr="00415D40">
        <w:rPr>
          <w:rFonts w:ascii="仿宋" w:eastAsia="仿宋" w:hAnsi="仿宋"/>
          <w:sz w:val="24"/>
        </w:rPr>
        <w:t xml:space="preserve">(签章)：                   公章：                      </w:t>
      </w:r>
    </w:p>
    <w:p w:rsidR="00455DC8" w:rsidRPr="00415D40" w:rsidRDefault="00AA3C53">
      <w:pPr>
        <w:spacing w:line="360" w:lineRule="auto"/>
        <w:rPr>
          <w:rFonts w:ascii="仿宋" w:eastAsia="仿宋" w:hAnsi="仿宋"/>
          <w:sz w:val="24"/>
        </w:rPr>
      </w:pPr>
      <w:r w:rsidRPr="00415D40">
        <w:rPr>
          <w:rFonts w:ascii="仿宋" w:eastAsia="仿宋" w:hAnsi="仿宋" w:hint="eastAsia"/>
          <w:sz w:val="24"/>
        </w:rPr>
        <w:t>日期：</w:t>
      </w:r>
      <w:r w:rsidRPr="00415D40">
        <w:rPr>
          <w:rFonts w:ascii="仿宋" w:eastAsia="仿宋" w:hAnsi="仿宋"/>
          <w:sz w:val="24"/>
        </w:rPr>
        <w:t xml:space="preserve">    </w:t>
      </w:r>
    </w:p>
    <w:p w:rsidR="00455DC8" w:rsidRPr="00415D40" w:rsidRDefault="00455DC8">
      <w:pPr>
        <w:spacing w:line="360" w:lineRule="auto"/>
        <w:rPr>
          <w:rFonts w:ascii="仿宋" w:eastAsia="仿宋" w:hAnsi="仿宋"/>
          <w:b/>
          <w:sz w:val="24"/>
        </w:rPr>
      </w:pPr>
    </w:p>
    <w:p w:rsidR="00455DC8" w:rsidRPr="00415D40" w:rsidRDefault="00455DC8">
      <w:pPr>
        <w:spacing w:line="360" w:lineRule="auto"/>
        <w:rPr>
          <w:rFonts w:ascii="仿宋" w:eastAsia="仿宋" w:hAnsi="仿宋"/>
          <w:b/>
          <w:sz w:val="24"/>
        </w:rPr>
      </w:pPr>
    </w:p>
    <w:p w:rsidR="00455DC8" w:rsidRPr="00415D40" w:rsidRDefault="00AA3C53">
      <w:pPr>
        <w:spacing w:line="360" w:lineRule="auto"/>
        <w:rPr>
          <w:rFonts w:ascii="仿宋" w:eastAsia="仿宋" w:hAnsi="仿宋"/>
          <w:b/>
          <w:sz w:val="24"/>
        </w:rPr>
      </w:pPr>
      <w:r w:rsidRPr="00415D40">
        <w:rPr>
          <w:rFonts w:ascii="仿宋" w:eastAsia="仿宋" w:hAnsi="仿宋" w:hint="eastAsia"/>
          <w:b/>
          <w:sz w:val="24"/>
        </w:rPr>
        <w:t>投诉</w:t>
      </w:r>
      <w:proofErr w:type="gramStart"/>
      <w:r w:rsidRPr="00415D40">
        <w:rPr>
          <w:rFonts w:ascii="仿宋" w:eastAsia="仿宋" w:hAnsi="仿宋" w:hint="eastAsia"/>
          <w:b/>
          <w:sz w:val="24"/>
        </w:rPr>
        <w:t>书制作</w:t>
      </w:r>
      <w:proofErr w:type="gramEnd"/>
      <w:r w:rsidRPr="00415D40">
        <w:rPr>
          <w:rFonts w:ascii="仿宋" w:eastAsia="仿宋" w:hAnsi="仿宋" w:hint="eastAsia"/>
          <w:b/>
          <w:sz w:val="24"/>
        </w:rPr>
        <w:t>说明：</w:t>
      </w:r>
    </w:p>
    <w:p w:rsidR="00455DC8" w:rsidRPr="00415D40" w:rsidRDefault="00AA3C53">
      <w:pPr>
        <w:widowControl/>
        <w:spacing w:line="360" w:lineRule="auto"/>
        <w:ind w:firstLineChars="200" w:firstLine="480"/>
        <w:rPr>
          <w:rFonts w:ascii="仿宋" w:eastAsia="仿宋" w:hAnsi="仿宋" w:cs="宋体"/>
          <w:kern w:val="0"/>
          <w:sz w:val="24"/>
        </w:rPr>
      </w:pPr>
      <w:r w:rsidRPr="00415D40">
        <w:rPr>
          <w:rFonts w:ascii="仿宋" w:eastAsia="仿宋" w:hAnsi="仿宋"/>
          <w:sz w:val="24"/>
        </w:rPr>
        <w:t>1.投诉人提起投诉时，应当提交投诉书和必要的证明材料，并按照被投诉人和与投诉事项有关的供应商数量提供投诉书副本。</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sz w:val="24"/>
        </w:rPr>
        <w:t>2.投诉人若委托代理人进行投诉的，投诉书应按照要求列明“授权代表”的有关内容，并在附件中提交由</w:t>
      </w:r>
      <w:r w:rsidRPr="00415D40">
        <w:rPr>
          <w:rFonts w:ascii="仿宋" w:eastAsia="仿宋" w:hAnsi="仿宋" w:cs="宋体" w:hint="eastAsia"/>
          <w:kern w:val="0"/>
          <w:sz w:val="24"/>
        </w:rPr>
        <w:t>投诉人签署的授权委托书。授权委托书应当载明代理人的姓名或者名称、代理事项、具体权限、期限和相关事项。</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3.投诉人若对项目的某一分包进行投诉，投诉书应列明具体分包号。</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4.投诉书应简要列明质疑事项，质疑函、质疑答复等作为附件材料提供。</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5.投诉书的投诉事项应具体、明确，并有必要的事实依据和法律依据。</w:t>
      </w:r>
    </w:p>
    <w:p w:rsidR="00455DC8" w:rsidRPr="00415D40" w:rsidRDefault="00AA3C53">
      <w:pPr>
        <w:widowControl/>
        <w:spacing w:line="360" w:lineRule="auto"/>
        <w:ind w:firstLineChars="200" w:firstLine="480"/>
        <w:jc w:val="left"/>
        <w:rPr>
          <w:rFonts w:ascii="仿宋" w:eastAsia="仿宋" w:hAnsi="仿宋"/>
          <w:sz w:val="24"/>
        </w:rPr>
      </w:pPr>
      <w:r w:rsidRPr="00415D40">
        <w:rPr>
          <w:rFonts w:ascii="仿宋" w:eastAsia="仿宋" w:hAnsi="仿宋"/>
          <w:sz w:val="24"/>
        </w:rPr>
        <w:t>6.投诉书的投诉请求应与投诉事项相关。</w:t>
      </w:r>
    </w:p>
    <w:p w:rsidR="00455DC8" w:rsidRPr="00415D40" w:rsidRDefault="00AA3C53">
      <w:pPr>
        <w:widowControl/>
        <w:spacing w:line="360" w:lineRule="auto"/>
        <w:ind w:firstLineChars="200" w:firstLine="480"/>
        <w:jc w:val="left"/>
        <w:rPr>
          <w:rFonts w:ascii="仿宋" w:eastAsia="仿宋" w:hAnsi="仿宋" w:cs="宋体"/>
          <w:kern w:val="0"/>
          <w:sz w:val="24"/>
        </w:rPr>
      </w:pPr>
      <w:r w:rsidRPr="00415D40">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rsidR="00455DC8" w:rsidRPr="00415D40" w:rsidRDefault="00455DC8">
      <w:pPr>
        <w:spacing w:line="360" w:lineRule="auto"/>
        <w:rPr>
          <w:rFonts w:ascii="仿宋" w:eastAsia="仿宋" w:hAnsi="仿宋" w:cs="仿宋_GB2312"/>
          <w:b/>
          <w:sz w:val="24"/>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AA3C53">
      <w:pPr>
        <w:autoSpaceDE w:val="0"/>
        <w:autoSpaceDN w:val="0"/>
        <w:jc w:val="left"/>
        <w:rPr>
          <w:rFonts w:ascii="仿宋" w:eastAsia="仿宋" w:hAnsi="仿宋"/>
          <w:b/>
          <w:spacing w:val="6"/>
          <w:sz w:val="32"/>
          <w:szCs w:val="32"/>
        </w:rPr>
      </w:pPr>
      <w:r w:rsidRPr="00415D40">
        <w:rPr>
          <w:rFonts w:ascii="仿宋" w:eastAsia="仿宋" w:hAnsi="仿宋" w:hint="eastAsia"/>
          <w:b/>
          <w:spacing w:val="6"/>
          <w:sz w:val="32"/>
          <w:szCs w:val="32"/>
        </w:rPr>
        <w:lastRenderedPageBreak/>
        <w:t>附件</w:t>
      </w:r>
      <w:r w:rsidRPr="00415D40">
        <w:rPr>
          <w:rFonts w:ascii="仿宋" w:eastAsia="仿宋" w:hAnsi="仿宋"/>
          <w:b/>
          <w:spacing w:val="6"/>
          <w:sz w:val="32"/>
          <w:szCs w:val="32"/>
        </w:rPr>
        <w:t>4：</w:t>
      </w:r>
    </w:p>
    <w:p w:rsidR="00455DC8" w:rsidRPr="00415D40" w:rsidRDefault="00AA3C53">
      <w:pPr>
        <w:autoSpaceDE w:val="0"/>
        <w:autoSpaceDN w:val="0"/>
        <w:jc w:val="center"/>
        <w:rPr>
          <w:rFonts w:ascii="仿宋" w:eastAsia="仿宋" w:hAnsi="仿宋"/>
          <w:b/>
          <w:bCs/>
          <w:sz w:val="32"/>
          <w:szCs w:val="32"/>
        </w:rPr>
      </w:pPr>
      <w:r w:rsidRPr="00415D40">
        <w:rPr>
          <w:rFonts w:ascii="仿宋" w:eastAsia="仿宋" w:hAnsi="仿宋" w:hint="eastAsia"/>
          <w:b/>
          <w:bCs/>
          <w:sz w:val="32"/>
          <w:szCs w:val="32"/>
        </w:rPr>
        <w:t>业务专用章使用说明函</w:t>
      </w:r>
    </w:p>
    <w:p w:rsidR="00455DC8" w:rsidRPr="00415D40" w:rsidRDefault="00455DC8">
      <w:pPr>
        <w:spacing w:line="360" w:lineRule="auto"/>
        <w:rPr>
          <w:rFonts w:ascii="仿宋" w:eastAsia="仿宋" w:hAnsi="仿宋" w:cs="仿宋_GB2312"/>
          <w:sz w:val="24"/>
          <w:u w:val="single"/>
        </w:rPr>
      </w:pPr>
    </w:p>
    <w:p w:rsidR="00455DC8" w:rsidRPr="00415D40" w:rsidRDefault="00AA3C53">
      <w:pPr>
        <w:spacing w:line="360" w:lineRule="auto"/>
        <w:rPr>
          <w:rFonts w:ascii="仿宋" w:eastAsia="仿宋" w:hAnsi="仿宋"/>
          <w:sz w:val="24"/>
        </w:rPr>
      </w:pPr>
      <w:r w:rsidRPr="00415D40">
        <w:rPr>
          <w:rFonts w:ascii="仿宋" w:eastAsia="仿宋" w:hAnsi="仿宋" w:cs="仿宋_GB2312" w:hint="eastAsia"/>
          <w:sz w:val="24"/>
        </w:rPr>
        <w:t>杭州市中策职业学校钱塘学校、杭州市公共资源交易中心（杭州市政府采购中心）：</w:t>
      </w:r>
    </w:p>
    <w:p w:rsidR="00455DC8" w:rsidRPr="00415D40" w:rsidRDefault="00AA3C53">
      <w:pPr>
        <w:spacing w:line="360" w:lineRule="auto"/>
        <w:ind w:firstLineChars="200" w:firstLine="480"/>
        <w:rPr>
          <w:rFonts w:ascii="仿宋" w:eastAsia="仿宋" w:hAnsi="仿宋" w:cs="宋体"/>
          <w:sz w:val="24"/>
        </w:rPr>
      </w:pPr>
      <w:r w:rsidRPr="00415D40">
        <w:rPr>
          <w:rFonts w:ascii="仿宋" w:eastAsia="仿宋" w:hAnsi="仿宋" w:cs="仿宋_GB2312" w:hint="eastAsia"/>
          <w:kern w:val="0"/>
          <w:sz w:val="24"/>
          <w:lang w:val="zh-CN"/>
        </w:rPr>
        <w:t>我方</w:t>
      </w:r>
      <w:r w:rsidRPr="00415D40">
        <w:rPr>
          <w:rFonts w:ascii="仿宋" w:eastAsia="仿宋" w:hAnsi="仿宋" w:cs="仿宋_GB2312"/>
          <w:kern w:val="0"/>
          <w:sz w:val="24"/>
          <w:u w:val="single"/>
          <w:lang w:val="zh-CN"/>
        </w:rPr>
        <w:t xml:space="preserve">                         </w:t>
      </w:r>
      <w:r w:rsidRPr="00415D40">
        <w:rPr>
          <w:rFonts w:ascii="仿宋" w:eastAsia="仿宋" w:hAnsi="仿宋" w:cs="仿宋_GB2312"/>
          <w:sz w:val="24"/>
        </w:rPr>
        <w:t>(投标人全称)</w:t>
      </w:r>
      <w:r w:rsidRPr="00415D40">
        <w:rPr>
          <w:rFonts w:ascii="仿宋" w:eastAsia="仿宋" w:hAnsi="仿宋" w:hint="eastAsia"/>
          <w:sz w:val="24"/>
        </w:rPr>
        <w:t>是中华人民共和国依法登记注册的合法企业，</w:t>
      </w:r>
      <w:r w:rsidRPr="00415D40">
        <w:rPr>
          <w:rFonts w:ascii="仿宋" w:eastAsia="仿宋" w:hAnsi="仿宋" w:cs="宋体" w:hint="eastAsia"/>
          <w:bCs/>
          <w:sz w:val="24"/>
        </w:rPr>
        <w:t>在参加</w:t>
      </w:r>
      <w:r w:rsidRPr="00415D40">
        <w:rPr>
          <w:rFonts w:ascii="仿宋" w:eastAsia="仿宋" w:hAnsi="仿宋" w:cs="仿宋_GB2312" w:hint="eastAsia"/>
          <w:sz w:val="24"/>
        </w:rPr>
        <w:t>你方组织的杭州市中策职业学校钱塘学校物业管理服务采购</w:t>
      </w:r>
      <w:proofErr w:type="gramStart"/>
      <w:r w:rsidRPr="00415D40">
        <w:rPr>
          <w:rFonts w:ascii="仿宋" w:eastAsia="仿宋" w:hAnsi="仿宋" w:cs="仿宋_GB2312" w:hint="eastAsia"/>
          <w:sz w:val="24"/>
        </w:rPr>
        <w:t>项目项目</w:t>
      </w:r>
      <w:proofErr w:type="gramEnd"/>
      <w:r w:rsidRPr="00415D40">
        <w:rPr>
          <w:rFonts w:ascii="仿宋" w:eastAsia="仿宋" w:hAnsi="仿宋" w:cs="仿宋_GB2312" w:hint="eastAsia"/>
          <w:sz w:val="24"/>
        </w:rPr>
        <w:t>【招标编号：HZZFCG-2022-003</w:t>
      </w:r>
      <w:r w:rsidRPr="00415D40">
        <w:rPr>
          <w:rFonts w:ascii="仿宋" w:eastAsia="仿宋" w:hAnsi="仿宋" w:cs="仿宋_GB2312"/>
          <w:sz w:val="24"/>
        </w:rPr>
        <w:t>】</w:t>
      </w:r>
      <w:r w:rsidRPr="00415D40">
        <w:rPr>
          <w:rFonts w:ascii="仿宋" w:eastAsia="仿宋" w:hAnsi="仿宋" w:cs="宋体" w:hint="eastAsia"/>
          <w:bCs/>
          <w:sz w:val="24"/>
        </w:rPr>
        <w:t>投标活动中作如下说明：</w:t>
      </w:r>
      <w:r w:rsidRPr="00415D40">
        <w:rPr>
          <w:rFonts w:ascii="仿宋" w:eastAsia="仿宋" w:hAnsi="仿宋" w:cs="宋体" w:hint="eastAsia"/>
          <w:sz w:val="24"/>
        </w:rPr>
        <w:t>我方所使用的“</w:t>
      </w:r>
      <w:r w:rsidRPr="00415D40">
        <w:rPr>
          <w:rFonts w:ascii="仿宋" w:eastAsia="仿宋" w:hAnsi="仿宋" w:cs="仿宋_GB2312"/>
          <w:sz w:val="24"/>
        </w:rPr>
        <w:t>XX</w:t>
      </w:r>
      <w:r w:rsidRPr="00415D40">
        <w:rPr>
          <w:rFonts w:ascii="仿宋" w:eastAsia="仿宋" w:hAnsi="仿宋" w:cs="宋体" w:hint="eastAsia"/>
          <w:sz w:val="24"/>
        </w:rPr>
        <w:t>专用章”与法定名称</w:t>
      </w:r>
      <w:proofErr w:type="gramStart"/>
      <w:r w:rsidRPr="00415D40">
        <w:rPr>
          <w:rFonts w:ascii="仿宋" w:eastAsia="仿宋" w:hAnsi="仿宋" w:cs="宋体" w:hint="eastAsia"/>
          <w:sz w:val="24"/>
        </w:rPr>
        <w:t>章具有</w:t>
      </w:r>
      <w:proofErr w:type="gramEnd"/>
      <w:r w:rsidRPr="00415D40">
        <w:rPr>
          <w:rFonts w:ascii="仿宋" w:eastAsia="仿宋" w:hAnsi="仿宋" w:cs="宋体" w:hint="eastAsia"/>
          <w:sz w:val="24"/>
        </w:rPr>
        <w:t>同等的法律效力，对使用“</w:t>
      </w:r>
      <w:r w:rsidRPr="00415D40">
        <w:rPr>
          <w:rFonts w:ascii="仿宋" w:eastAsia="仿宋" w:hAnsi="仿宋" w:cs="仿宋_GB2312"/>
          <w:sz w:val="24"/>
        </w:rPr>
        <w:t>XX</w:t>
      </w:r>
      <w:r w:rsidRPr="00415D40">
        <w:rPr>
          <w:rFonts w:ascii="仿宋" w:eastAsia="仿宋" w:hAnsi="仿宋" w:cs="宋体" w:hint="eastAsia"/>
          <w:sz w:val="24"/>
        </w:rPr>
        <w:t>专用章”的行为予以完全承认，并愿意承担相应责任。</w:t>
      </w:r>
      <w:r w:rsidRPr="00415D40">
        <w:rPr>
          <w:rFonts w:ascii="仿宋" w:eastAsia="仿宋" w:hAnsi="仿宋" w:cs="宋体"/>
          <w:sz w:val="24"/>
        </w:rPr>
        <w:t xml:space="preserve">   </w:t>
      </w:r>
    </w:p>
    <w:p w:rsidR="00455DC8" w:rsidRPr="00415D40" w:rsidRDefault="00AA3C53">
      <w:pPr>
        <w:spacing w:line="360" w:lineRule="auto"/>
        <w:ind w:firstLineChars="200" w:firstLine="480"/>
        <w:rPr>
          <w:rFonts w:ascii="仿宋" w:eastAsia="仿宋" w:hAnsi="仿宋" w:cs="宋体"/>
          <w:sz w:val="24"/>
        </w:rPr>
      </w:pPr>
      <w:r w:rsidRPr="00415D40">
        <w:rPr>
          <w:rFonts w:ascii="仿宋" w:eastAsia="仿宋" w:hAnsi="仿宋" w:cs="宋体" w:hint="eastAsia"/>
          <w:sz w:val="24"/>
        </w:rPr>
        <w:t>特此说明。</w:t>
      </w:r>
    </w:p>
    <w:p w:rsidR="00455DC8" w:rsidRPr="00415D40" w:rsidRDefault="00455DC8">
      <w:pPr>
        <w:spacing w:line="360" w:lineRule="auto"/>
        <w:ind w:firstLine="494"/>
        <w:rPr>
          <w:rFonts w:ascii="仿宋" w:eastAsia="仿宋" w:hAnsi="仿宋" w:cs="宋体"/>
          <w:sz w:val="24"/>
        </w:rPr>
      </w:pPr>
    </w:p>
    <w:p w:rsidR="00455DC8" w:rsidRPr="00415D40" w:rsidRDefault="00455DC8">
      <w:pPr>
        <w:spacing w:line="360" w:lineRule="auto"/>
        <w:ind w:firstLine="494"/>
        <w:rPr>
          <w:rFonts w:ascii="仿宋" w:eastAsia="仿宋" w:hAnsi="仿宋" w:cs="宋体"/>
          <w:sz w:val="24"/>
        </w:rPr>
      </w:pPr>
    </w:p>
    <w:p w:rsidR="00455DC8" w:rsidRPr="00415D40" w:rsidRDefault="00455DC8">
      <w:pPr>
        <w:spacing w:line="360" w:lineRule="auto"/>
        <w:ind w:firstLine="494"/>
        <w:rPr>
          <w:rFonts w:ascii="仿宋" w:eastAsia="仿宋" w:hAnsi="仿宋" w:cs="宋体"/>
          <w:sz w:val="24"/>
        </w:rPr>
      </w:pPr>
    </w:p>
    <w:p w:rsidR="00455DC8" w:rsidRPr="00415D40" w:rsidRDefault="00455DC8">
      <w:pPr>
        <w:spacing w:line="360" w:lineRule="auto"/>
        <w:ind w:firstLine="494"/>
        <w:rPr>
          <w:rFonts w:ascii="仿宋" w:eastAsia="仿宋" w:hAnsi="仿宋" w:cs="宋体"/>
          <w:sz w:val="24"/>
        </w:rPr>
      </w:pPr>
    </w:p>
    <w:p w:rsidR="00455DC8" w:rsidRPr="00415D40" w:rsidRDefault="00AA3C53">
      <w:pPr>
        <w:spacing w:line="360" w:lineRule="auto"/>
        <w:ind w:right="480" w:firstLineChars="1700" w:firstLine="4080"/>
        <w:rPr>
          <w:rFonts w:ascii="仿宋" w:eastAsia="仿宋" w:hAnsi="仿宋" w:cs="宋体"/>
          <w:sz w:val="24"/>
        </w:rPr>
      </w:pPr>
      <w:r w:rsidRPr="00415D40">
        <w:rPr>
          <w:rFonts w:ascii="仿宋" w:eastAsia="仿宋" w:hAnsi="仿宋" w:cs="宋体" w:hint="eastAsia"/>
          <w:sz w:val="24"/>
        </w:rPr>
        <w:t>投标单位（法定名称章）：</w:t>
      </w:r>
    </w:p>
    <w:p w:rsidR="00455DC8" w:rsidRPr="00415D40" w:rsidRDefault="00AA3C53">
      <w:pPr>
        <w:ind w:right="1440" w:firstLine="494"/>
        <w:jc w:val="center"/>
        <w:rPr>
          <w:rFonts w:ascii="仿宋" w:eastAsia="仿宋" w:hAnsi="仿宋" w:cs="宋体"/>
          <w:sz w:val="24"/>
        </w:rPr>
      </w:pPr>
      <w:r w:rsidRPr="00415D40">
        <w:rPr>
          <w:rFonts w:ascii="仿宋" w:eastAsia="仿宋" w:hAnsi="仿宋" w:cs="宋体"/>
          <w:sz w:val="24"/>
        </w:rPr>
        <w:t xml:space="preserve">                              日期：       年     月     日</w:t>
      </w:r>
    </w:p>
    <w:p w:rsidR="00455DC8" w:rsidRPr="00415D40" w:rsidRDefault="00AA3C53">
      <w:pPr>
        <w:rPr>
          <w:rFonts w:ascii="仿宋" w:eastAsia="仿宋" w:hAnsi="仿宋" w:cs="宋体"/>
          <w:sz w:val="24"/>
        </w:rPr>
      </w:pPr>
      <w:r w:rsidRPr="00415D40">
        <w:rPr>
          <w:rFonts w:ascii="仿宋" w:eastAsia="仿宋" w:hAnsi="仿宋" w:cs="宋体" w:hint="eastAsia"/>
          <w:b/>
          <w:bCs/>
          <w:sz w:val="24"/>
        </w:rPr>
        <w:t>附：</w:t>
      </w:r>
    </w:p>
    <w:p w:rsidR="00455DC8" w:rsidRPr="00415D40" w:rsidRDefault="00AA3C53">
      <w:pPr>
        <w:spacing w:line="360" w:lineRule="auto"/>
        <w:rPr>
          <w:rFonts w:ascii="仿宋" w:eastAsia="仿宋" w:hAnsi="仿宋"/>
          <w:bCs/>
          <w:sz w:val="24"/>
        </w:rPr>
      </w:pPr>
      <w:r w:rsidRPr="00415D40">
        <w:rPr>
          <w:rFonts w:ascii="仿宋" w:eastAsia="仿宋" w:hAnsi="仿宋"/>
          <w:b/>
          <w:bCs/>
          <w:noProof/>
          <w:sz w:val="24"/>
        </w:rPr>
        <mc:AlternateContent>
          <mc:Choice Requires="wps">
            <w:drawing>
              <wp:anchor distT="0" distB="0" distL="114300" distR="114300" simplePos="0" relativeHeight="251659264" behindDoc="1" locked="0" layoutInCell="1" allowOverlap="1" wp14:anchorId="7D12090D" wp14:editId="37F2245F">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415D40">
        <w:rPr>
          <w:rFonts w:ascii="仿宋" w:eastAsia="仿宋" w:hAnsi="仿宋"/>
          <w:b/>
          <w:bCs/>
          <w:noProof/>
          <w:sz w:val="24"/>
        </w:rPr>
        <mc:AlternateContent>
          <mc:Choice Requires="wps">
            <w:drawing>
              <wp:anchor distT="0" distB="0" distL="114300" distR="114300" simplePos="0" relativeHeight="251660288" behindDoc="1" locked="0" layoutInCell="1" allowOverlap="1" wp14:anchorId="5F6A1286" wp14:editId="0355797F">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415D40">
        <w:rPr>
          <w:rFonts w:ascii="仿宋" w:eastAsia="仿宋" w:hAnsi="仿宋" w:cs="宋体" w:hint="eastAsia"/>
          <w:sz w:val="24"/>
        </w:rPr>
        <w:t>投标单位法定名称章（印模）</w:t>
      </w:r>
      <w:r w:rsidRPr="00415D40">
        <w:rPr>
          <w:rFonts w:ascii="仿宋" w:eastAsia="仿宋" w:hAnsi="仿宋" w:cs="宋体"/>
          <w:sz w:val="24"/>
        </w:rPr>
        <w:t xml:space="preserve">                </w:t>
      </w:r>
      <w:r w:rsidRPr="00415D40">
        <w:rPr>
          <w:rFonts w:ascii="仿宋" w:eastAsia="仿宋" w:hAnsi="仿宋" w:cs="宋体" w:hint="eastAsia"/>
          <w:sz w:val="24"/>
        </w:rPr>
        <w:t>投标单位“</w:t>
      </w:r>
      <w:r w:rsidRPr="00415D40">
        <w:rPr>
          <w:rFonts w:ascii="仿宋" w:eastAsia="仿宋" w:hAnsi="仿宋" w:cs="仿宋_GB2312"/>
          <w:sz w:val="24"/>
        </w:rPr>
        <w:t>XX</w:t>
      </w:r>
      <w:r w:rsidRPr="00415D40">
        <w:rPr>
          <w:rFonts w:ascii="仿宋" w:eastAsia="仿宋" w:hAnsi="仿宋" w:cs="宋体" w:hint="eastAsia"/>
          <w:sz w:val="24"/>
        </w:rPr>
        <w:t>专用章”（印模）</w:t>
      </w: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455DC8">
      <w:pPr>
        <w:autoSpaceDE w:val="0"/>
        <w:autoSpaceDN w:val="0"/>
        <w:jc w:val="center"/>
        <w:rPr>
          <w:rFonts w:ascii="仿宋" w:eastAsia="仿宋" w:hAnsi="仿宋"/>
          <w:b/>
          <w:spacing w:val="6"/>
          <w:sz w:val="32"/>
          <w:szCs w:val="32"/>
        </w:rPr>
      </w:pPr>
    </w:p>
    <w:p w:rsidR="00455DC8" w:rsidRPr="00415D40" w:rsidRDefault="00AA3C53">
      <w:pPr>
        <w:autoSpaceDE w:val="0"/>
        <w:autoSpaceDN w:val="0"/>
        <w:jc w:val="left"/>
        <w:rPr>
          <w:rFonts w:ascii="仿宋" w:eastAsia="仿宋" w:hAnsi="仿宋"/>
          <w:b/>
          <w:bCs/>
          <w:sz w:val="32"/>
          <w:szCs w:val="32"/>
        </w:rPr>
      </w:pPr>
      <w:r w:rsidRPr="00415D40">
        <w:rPr>
          <w:rFonts w:ascii="仿宋" w:eastAsia="仿宋" w:hAnsi="仿宋" w:hint="eastAsia"/>
          <w:b/>
          <w:spacing w:val="6"/>
          <w:sz w:val="32"/>
          <w:szCs w:val="32"/>
        </w:rPr>
        <w:lastRenderedPageBreak/>
        <w:t>附件</w:t>
      </w:r>
      <w:r w:rsidRPr="00415D40">
        <w:rPr>
          <w:rFonts w:ascii="仿宋" w:eastAsia="仿宋" w:hAnsi="仿宋"/>
          <w:b/>
          <w:spacing w:val="6"/>
          <w:sz w:val="32"/>
          <w:szCs w:val="32"/>
        </w:rPr>
        <w:t>5</w:t>
      </w:r>
      <w:r w:rsidRPr="00415D40">
        <w:rPr>
          <w:rFonts w:ascii="仿宋" w:eastAsia="仿宋" w:hAnsi="仿宋" w:hint="eastAsia"/>
          <w:b/>
          <w:spacing w:val="6"/>
          <w:sz w:val="32"/>
          <w:szCs w:val="32"/>
        </w:rPr>
        <w:t>：</w:t>
      </w:r>
      <w:r w:rsidRPr="00415D40">
        <w:rPr>
          <w:rFonts w:ascii="仿宋" w:eastAsia="仿宋" w:hAnsi="仿宋" w:hint="eastAsia"/>
          <w:b/>
          <w:sz w:val="32"/>
          <w:szCs w:val="32"/>
        </w:rPr>
        <w:t>中小企业声明函</w:t>
      </w:r>
    </w:p>
    <w:p w:rsidR="00455DC8" w:rsidRPr="00415D40" w:rsidRDefault="00455DC8">
      <w:pPr>
        <w:spacing w:line="360" w:lineRule="auto"/>
        <w:jc w:val="center"/>
        <w:rPr>
          <w:rFonts w:ascii="仿宋" w:eastAsia="仿宋" w:hAnsi="仿宋" w:cs="仿宋_GB2312"/>
          <w:sz w:val="24"/>
          <w:u w:val="single"/>
        </w:rPr>
      </w:pPr>
    </w:p>
    <w:p w:rsidR="00455DC8" w:rsidRPr="00415D40" w:rsidRDefault="00AA3C53">
      <w:pPr>
        <w:spacing w:line="360" w:lineRule="auto"/>
        <w:jc w:val="center"/>
        <w:rPr>
          <w:rFonts w:ascii="仿宋" w:eastAsia="仿宋" w:hAnsi="仿宋"/>
          <w:b/>
          <w:sz w:val="32"/>
          <w:szCs w:val="32"/>
        </w:rPr>
      </w:pPr>
      <w:r w:rsidRPr="00415D40">
        <w:rPr>
          <w:rFonts w:ascii="仿宋" w:eastAsia="仿宋" w:hAnsi="仿宋" w:cs="仿宋_GB2312" w:hint="eastAsia"/>
          <w:b/>
          <w:sz w:val="32"/>
          <w:szCs w:val="32"/>
        </w:rPr>
        <w:t>中小企业声明函</w:t>
      </w:r>
    </w:p>
    <w:p w:rsidR="00455DC8" w:rsidRPr="00415D40" w:rsidRDefault="00455DC8">
      <w:pPr>
        <w:spacing w:line="360" w:lineRule="auto"/>
        <w:rPr>
          <w:rFonts w:ascii="仿宋" w:eastAsia="仿宋" w:hAnsi="仿宋"/>
        </w:rPr>
      </w:pPr>
    </w:p>
    <w:p w:rsidR="00455DC8" w:rsidRPr="00415D40" w:rsidRDefault="00AA3C53">
      <w:pPr>
        <w:spacing w:line="360" w:lineRule="auto"/>
        <w:ind w:firstLineChars="150" w:firstLine="360"/>
        <w:jc w:val="left"/>
        <w:rPr>
          <w:rFonts w:ascii="仿宋" w:eastAsia="仿宋" w:hAnsi="仿宋"/>
          <w:sz w:val="24"/>
        </w:rPr>
      </w:pPr>
      <w:r w:rsidRPr="00415D40">
        <w:rPr>
          <w:rFonts w:ascii="仿宋" w:eastAsia="仿宋" w:hAnsi="仿宋" w:hint="eastAsia"/>
          <w:sz w:val="24"/>
        </w:rPr>
        <w:t>本公司（联合体）郑重声明，根据《政府采购促进中小企业发展管理办法》（财库﹝</w:t>
      </w:r>
      <w:r w:rsidRPr="00415D40">
        <w:rPr>
          <w:rFonts w:ascii="仿宋" w:eastAsia="仿宋" w:hAnsi="仿宋"/>
          <w:sz w:val="24"/>
        </w:rPr>
        <w:t xml:space="preserve">2020﹞46 </w:t>
      </w:r>
      <w:r w:rsidRPr="00415D40">
        <w:rPr>
          <w:rFonts w:ascii="仿宋" w:eastAsia="仿宋" w:hAnsi="仿宋" w:hint="eastAsia"/>
          <w:sz w:val="24"/>
        </w:rPr>
        <w:t>号）的规定，本公司（联合体）参加</w:t>
      </w:r>
      <w:r w:rsidRPr="00415D40">
        <w:rPr>
          <w:rFonts w:ascii="仿宋" w:eastAsia="仿宋" w:hAnsi="仿宋"/>
          <w:sz w:val="24"/>
        </w:rPr>
        <w:t xml:space="preserve"> </w:t>
      </w:r>
      <w:r w:rsidRPr="00415D40">
        <w:rPr>
          <w:rFonts w:ascii="仿宋" w:eastAsia="仿宋" w:hAnsi="仿宋" w:hint="eastAsia"/>
          <w:sz w:val="24"/>
          <w:u w:val="single"/>
        </w:rPr>
        <w:t>（单位名称）</w:t>
      </w:r>
      <w:r w:rsidRPr="00415D40">
        <w:rPr>
          <w:rFonts w:ascii="仿宋" w:eastAsia="仿宋" w:hAnsi="仿宋"/>
          <w:sz w:val="24"/>
          <w:u w:val="single"/>
        </w:rPr>
        <w:t xml:space="preserve"> </w:t>
      </w:r>
      <w:r w:rsidRPr="00415D40">
        <w:rPr>
          <w:rFonts w:ascii="仿宋" w:eastAsia="仿宋" w:hAnsi="仿宋" w:hint="eastAsia"/>
          <w:sz w:val="24"/>
        </w:rPr>
        <w:t>的</w:t>
      </w:r>
      <w:r w:rsidRPr="00415D40">
        <w:rPr>
          <w:rFonts w:ascii="仿宋" w:eastAsia="仿宋" w:hAnsi="仿宋"/>
          <w:sz w:val="24"/>
          <w:u w:val="single"/>
        </w:rPr>
        <w:t xml:space="preserve"> </w:t>
      </w:r>
      <w:r w:rsidRPr="00415D40">
        <w:rPr>
          <w:rFonts w:ascii="仿宋" w:eastAsia="仿宋" w:hAnsi="仿宋" w:hint="eastAsia"/>
          <w:sz w:val="24"/>
          <w:u w:val="single"/>
        </w:rPr>
        <w:t>杭州市中策职业学校钱塘学校物业管理服务采购项目</w:t>
      </w:r>
      <w:r w:rsidRPr="00415D40">
        <w:rPr>
          <w:rFonts w:ascii="仿宋" w:eastAsia="仿宋" w:hAnsi="仿宋"/>
          <w:sz w:val="24"/>
          <w:u w:val="single"/>
        </w:rPr>
        <w:t xml:space="preserve"> </w:t>
      </w:r>
      <w:r w:rsidRPr="00415D40">
        <w:rPr>
          <w:rFonts w:ascii="仿宋" w:eastAsia="仿宋" w:hAnsi="仿宋" w:hint="eastAsia"/>
          <w:sz w:val="24"/>
        </w:rPr>
        <w:t>采购活动，服务全部由符合政策要求的中小企业承接。相关企业（含联合体中的中小企业、签订分包意向协议的中小企业）的具体情况如下：</w:t>
      </w:r>
    </w:p>
    <w:p w:rsidR="00455DC8" w:rsidRPr="00415D40" w:rsidRDefault="00AA3C53">
      <w:pPr>
        <w:spacing w:line="360" w:lineRule="auto"/>
        <w:ind w:firstLineChars="200" w:firstLine="480"/>
        <w:jc w:val="left"/>
        <w:rPr>
          <w:rFonts w:ascii="仿宋" w:eastAsia="仿宋" w:hAnsi="仿宋"/>
          <w:sz w:val="24"/>
        </w:rPr>
      </w:pPr>
      <w:r w:rsidRPr="00415D40">
        <w:rPr>
          <w:rFonts w:ascii="仿宋" w:eastAsia="仿宋" w:hAnsi="仿宋"/>
          <w:sz w:val="24"/>
        </w:rPr>
        <w:t>1.</w:t>
      </w:r>
      <w:r w:rsidRPr="00415D40">
        <w:rPr>
          <w:rFonts w:ascii="仿宋" w:eastAsia="仿宋" w:hAnsi="仿宋"/>
        </w:rPr>
        <w:t xml:space="preserve"> </w:t>
      </w:r>
      <w:r w:rsidRPr="00415D40">
        <w:rPr>
          <w:rFonts w:ascii="仿宋" w:eastAsia="仿宋" w:hAnsi="仿宋" w:hint="eastAsia"/>
          <w:sz w:val="24"/>
          <w:u w:val="single"/>
        </w:rPr>
        <w:t>（标的名称）</w:t>
      </w:r>
      <w:r w:rsidRPr="00415D40">
        <w:rPr>
          <w:rFonts w:ascii="仿宋" w:eastAsia="仿宋" w:hAnsi="仿宋" w:hint="eastAsia"/>
          <w:sz w:val="24"/>
        </w:rPr>
        <w:t>，属于</w:t>
      </w:r>
      <w:r w:rsidRPr="00415D40">
        <w:rPr>
          <w:rFonts w:ascii="仿宋" w:eastAsia="仿宋" w:hAnsi="仿宋"/>
          <w:sz w:val="24"/>
        </w:rPr>
        <w:t xml:space="preserve"> </w:t>
      </w:r>
      <w:r w:rsidRPr="00415D40">
        <w:rPr>
          <w:rFonts w:ascii="仿宋" w:eastAsia="仿宋" w:hAnsi="仿宋" w:hint="eastAsia"/>
          <w:sz w:val="24"/>
          <w:u w:val="single"/>
        </w:rPr>
        <w:t>（采购文件中明确的所属行业）</w:t>
      </w:r>
      <w:r w:rsidRPr="00415D40">
        <w:rPr>
          <w:rFonts w:ascii="仿宋" w:eastAsia="仿宋" w:hAnsi="仿宋"/>
          <w:sz w:val="24"/>
        </w:rPr>
        <w:t xml:space="preserve"> ；承接企业为 </w:t>
      </w:r>
      <w:r w:rsidRPr="00415D40">
        <w:rPr>
          <w:rFonts w:ascii="仿宋" w:eastAsia="仿宋" w:hAnsi="仿宋" w:hint="eastAsia"/>
          <w:sz w:val="24"/>
          <w:u w:val="single"/>
        </w:rPr>
        <w:t>（企业名称）</w:t>
      </w:r>
      <w:r w:rsidRPr="00415D40">
        <w:rPr>
          <w:rFonts w:ascii="仿宋" w:eastAsia="仿宋" w:hAnsi="仿宋"/>
          <w:sz w:val="24"/>
        </w:rPr>
        <w:t xml:space="preserve"> ，从业人员</w:t>
      </w:r>
      <w:r w:rsidRPr="00415D40">
        <w:rPr>
          <w:rFonts w:ascii="仿宋" w:eastAsia="仿宋" w:hAnsi="仿宋"/>
          <w:sz w:val="24"/>
          <w:u w:val="single"/>
        </w:rPr>
        <w:t xml:space="preserve">   </w:t>
      </w:r>
      <w:r w:rsidRPr="00415D40">
        <w:rPr>
          <w:rFonts w:ascii="仿宋" w:eastAsia="仿宋" w:hAnsi="仿宋" w:hint="eastAsia"/>
          <w:sz w:val="24"/>
        </w:rPr>
        <w:t>人，营业收入为</w:t>
      </w:r>
      <w:r w:rsidRPr="00415D40">
        <w:rPr>
          <w:rFonts w:ascii="仿宋" w:eastAsia="仿宋" w:hAnsi="仿宋"/>
          <w:sz w:val="24"/>
          <w:u w:val="single"/>
        </w:rPr>
        <w:t xml:space="preserve"> </w:t>
      </w:r>
      <w:r w:rsidR="0018599A" w:rsidRPr="00415D40">
        <w:rPr>
          <w:rFonts w:ascii="仿宋" w:eastAsia="仿宋" w:hAnsi="仿宋" w:hint="eastAsia"/>
          <w:sz w:val="24"/>
          <w:u w:val="single"/>
        </w:rPr>
        <w:t xml:space="preserve"> </w:t>
      </w:r>
      <w:r w:rsidRPr="00415D40">
        <w:rPr>
          <w:rFonts w:ascii="仿宋" w:eastAsia="仿宋" w:hAnsi="仿宋"/>
          <w:sz w:val="24"/>
          <w:u w:val="single"/>
        </w:rPr>
        <w:t xml:space="preserve"> </w:t>
      </w:r>
      <w:r w:rsidRPr="00415D40">
        <w:rPr>
          <w:rFonts w:ascii="仿宋" w:eastAsia="仿宋" w:hAnsi="仿宋" w:hint="eastAsia"/>
          <w:sz w:val="24"/>
        </w:rPr>
        <w:t>万元，资产总额为</w:t>
      </w:r>
      <w:r w:rsidRPr="00415D40">
        <w:rPr>
          <w:rFonts w:ascii="仿宋" w:eastAsia="仿宋" w:hAnsi="仿宋"/>
          <w:sz w:val="24"/>
          <w:u w:val="single"/>
        </w:rPr>
        <w:t xml:space="preserve">   </w:t>
      </w:r>
      <w:r w:rsidRPr="00415D40">
        <w:rPr>
          <w:rFonts w:ascii="仿宋" w:eastAsia="仿宋" w:hAnsi="仿宋" w:hint="eastAsia"/>
          <w:sz w:val="24"/>
        </w:rPr>
        <w:t>万元属于</w:t>
      </w:r>
      <w:r w:rsidRPr="00415D40">
        <w:rPr>
          <w:rFonts w:ascii="仿宋" w:eastAsia="仿宋" w:hAnsi="仿宋"/>
          <w:sz w:val="24"/>
          <w:u w:val="single"/>
        </w:rPr>
        <w:t xml:space="preserve"> （中型企业、小型企业、微型企业） </w:t>
      </w:r>
      <w:r w:rsidRPr="00415D40">
        <w:rPr>
          <w:rFonts w:ascii="仿宋" w:eastAsia="仿宋" w:hAnsi="仿宋" w:hint="eastAsia"/>
          <w:sz w:val="24"/>
        </w:rPr>
        <w:t>；</w:t>
      </w:r>
    </w:p>
    <w:p w:rsidR="00455DC8" w:rsidRPr="00415D40" w:rsidRDefault="00AA3C53">
      <w:pPr>
        <w:spacing w:line="360" w:lineRule="auto"/>
        <w:ind w:firstLineChars="200" w:firstLine="480"/>
        <w:jc w:val="left"/>
        <w:rPr>
          <w:rFonts w:ascii="仿宋" w:eastAsia="仿宋" w:hAnsi="仿宋"/>
          <w:sz w:val="24"/>
        </w:rPr>
      </w:pPr>
      <w:r w:rsidRPr="00415D40">
        <w:rPr>
          <w:rFonts w:ascii="仿宋" w:eastAsia="仿宋" w:hAnsi="仿宋"/>
          <w:sz w:val="24"/>
        </w:rPr>
        <w:t>2.</w:t>
      </w:r>
      <w:r w:rsidRPr="00415D40">
        <w:rPr>
          <w:rFonts w:ascii="仿宋" w:eastAsia="仿宋" w:hAnsi="仿宋"/>
        </w:rPr>
        <w:t xml:space="preserve"> </w:t>
      </w:r>
      <w:r w:rsidRPr="00415D40">
        <w:rPr>
          <w:rFonts w:ascii="仿宋" w:eastAsia="仿宋" w:hAnsi="仿宋" w:hint="eastAsia"/>
          <w:sz w:val="24"/>
          <w:u w:val="single"/>
        </w:rPr>
        <w:t>（标的名称）</w:t>
      </w:r>
      <w:r w:rsidRPr="00415D40">
        <w:rPr>
          <w:rFonts w:ascii="仿宋" w:eastAsia="仿宋" w:hAnsi="仿宋" w:hint="eastAsia"/>
          <w:sz w:val="24"/>
        </w:rPr>
        <w:t>，属于</w:t>
      </w:r>
      <w:r w:rsidRPr="00415D40">
        <w:rPr>
          <w:rFonts w:ascii="仿宋" w:eastAsia="仿宋" w:hAnsi="仿宋"/>
          <w:sz w:val="24"/>
        </w:rPr>
        <w:t xml:space="preserve"> </w:t>
      </w:r>
      <w:r w:rsidRPr="00415D40">
        <w:rPr>
          <w:rFonts w:ascii="仿宋" w:eastAsia="仿宋" w:hAnsi="仿宋" w:hint="eastAsia"/>
          <w:sz w:val="24"/>
          <w:u w:val="single"/>
        </w:rPr>
        <w:t>（采购文件中明确的所属行业）</w:t>
      </w:r>
      <w:r w:rsidRPr="00415D40">
        <w:rPr>
          <w:rFonts w:ascii="仿宋" w:eastAsia="仿宋" w:hAnsi="仿宋"/>
          <w:sz w:val="24"/>
        </w:rPr>
        <w:t xml:space="preserve"> ；承接企业为 </w:t>
      </w:r>
      <w:r w:rsidRPr="00415D40">
        <w:rPr>
          <w:rFonts w:ascii="仿宋" w:eastAsia="仿宋" w:hAnsi="仿宋" w:hint="eastAsia"/>
          <w:sz w:val="24"/>
          <w:u w:val="single"/>
        </w:rPr>
        <w:t>（企业名称）</w:t>
      </w:r>
      <w:r w:rsidRPr="00415D40">
        <w:rPr>
          <w:rFonts w:ascii="仿宋" w:eastAsia="仿宋" w:hAnsi="仿宋"/>
          <w:sz w:val="24"/>
        </w:rPr>
        <w:t xml:space="preserve"> ，从业人员</w:t>
      </w:r>
      <w:r w:rsidRPr="00415D40">
        <w:rPr>
          <w:rFonts w:ascii="仿宋" w:eastAsia="仿宋" w:hAnsi="仿宋"/>
          <w:sz w:val="24"/>
          <w:u w:val="single"/>
        </w:rPr>
        <w:t xml:space="preserve">   </w:t>
      </w:r>
      <w:r w:rsidRPr="00415D40">
        <w:rPr>
          <w:rFonts w:ascii="仿宋" w:eastAsia="仿宋" w:hAnsi="仿宋" w:hint="eastAsia"/>
          <w:sz w:val="24"/>
        </w:rPr>
        <w:t>人，营业收入为</w:t>
      </w:r>
      <w:r w:rsidRPr="00415D40">
        <w:rPr>
          <w:rFonts w:ascii="仿宋" w:eastAsia="仿宋" w:hAnsi="仿宋"/>
          <w:sz w:val="24"/>
          <w:u w:val="single"/>
        </w:rPr>
        <w:t xml:space="preserve">  </w:t>
      </w:r>
      <w:r w:rsidRPr="00415D40">
        <w:rPr>
          <w:rFonts w:ascii="仿宋" w:eastAsia="仿宋" w:hAnsi="仿宋" w:hint="eastAsia"/>
          <w:sz w:val="24"/>
        </w:rPr>
        <w:t>万元，资产总额为</w:t>
      </w:r>
      <w:r w:rsidRPr="00415D40">
        <w:rPr>
          <w:rFonts w:ascii="仿宋" w:eastAsia="仿宋" w:hAnsi="仿宋"/>
          <w:sz w:val="24"/>
          <w:u w:val="single"/>
        </w:rPr>
        <w:t xml:space="preserve">   </w:t>
      </w:r>
      <w:r w:rsidRPr="00415D40">
        <w:rPr>
          <w:rFonts w:ascii="仿宋" w:eastAsia="仿宋" w:hAnsi="仿宋" w:hint="eastAsia"/>
          <w:sz w:val="24"/>
        </w:rPr>
        <w:t>万元属于</w:t>
      </w:r>
      <w:r w:rsidRPr="00415D40">
        <w:rPr>
          <w:rFonts w:ascii="仿宋" w:eastAsia="仿宋" w:hAnsi="仿宋"/>
          <w:sz w:val="24"/>
          <w:u w:val="single"/>
        </w:rPr>
        <w:t xml:space="preserve"> （中型企业、小型企业、微型企业） </w:t>
      </w:r>
      <w:r w:rsidRPr="00415D40">
        <w:rPr>
          <w:rFonts w:ascii="仿宋" w:eastAsia="仿宋" w:hAnsi="仿宋" w:hint="eastAsia"/>
          <w:sz w:val="24"/>
        </w:rPr>
        <w:t>；</w:t>
      </w:r>
    </w:p>
    <w:p w:rsidR="00455DC8" w:rsidRPr="00415D40" w:rsidRDefault="00AA3C53">
      <w:pPr>
        <w:spacing w:line="360" w:lineRule="auto"/>
        <w:ind w:firstLineChars="200" w:firstLine="480"/>
        <w:jc w:val="left"/>
        <w:rPr>
          <w:rFonts w:ascii="仿宋" w:eastAsia="仿宋" w:hAnsi="仿宋"/>
          <w:sz w:val="24"/>
        </w:rPr>
      </w:pPr>
      <w:r w:rsidRPr="00415D40">
        <w:rPr>
          <w:rFonts w:ascii="仿宋" w:eastAsia="仿宋" w:hAnsi="仿宋" w:hint="eastAsia"/>
          <w:sz w:val="24"/>
        </w:rPr>
        <w:t>……</w:t>
      </w:r>
    </w:p>
    <w:p w:rsidR="00455DC8" w:rsidRPr="00415D40" w:rsidRDefault="00AA3C53">
      <w:pPr>
        <w:spacing w:line="360" w:lineRule="auto"/>
        <w:ind w:firstLineChars="200" w:firstLine="480"/>
        <w:jc w:val="left"/>
        <w:rPr>
          <w:rFonts w:ascii="仿宋" w:eastAsia="仿宋" w:hAnsi="仿宋"/>
          <w:sz w:val="24"/>
        </w:rPr>
      </w:pPr>
      <w:r w:rsidRPr="00415D40">
        <w:rPr>
          <w:rFonts w:ascii="仿宋" w:eastAsia="仿宋" w:hAnsi="仿宋" w:hint="eastAsia"/>
          <w:sz w:val="24"/>
        </w:rPr>
        <w:t>以上企业，不属于大企业的分支机构，不存在控股股东为大企业的情形，也不存在与大企业的负责人为同一人的情形。</w:t>
      </w:r>
    </w:p>
    <w:p w:rsidR="00455DC8" w:rsidRPr="00415D40" w:rsidRDefault="00AA3C53">
      <w:pPr>
        <w:spacing w:line="360" w:lineRule="auto"/>
        <w:ind w:firstLineChars="200" w:firstLine="480"/>
        <w:jc w:val="left"/>
        <w:rPr>
          <w:rFonts w:ascii="仿宋" w:eastAsia="仿宋" w:hAnsi="仿宋"/>
          <w:sz w:val="24"/>
        </w:rPr>
      </w:pPr>
      <w:r w:rsidRPr="00415D40">
        <w:rPr>
          <w:rFonts w:ascii="仿宋" w:eastAsia="仿宋" w:hAnsi="仿宋" w:hint="eastAsia"/>
          <w:sz w:val="24"/>
        </w:rPr>
        <w:t>本企业对上述声明内容的真实性负责。如有虚假，将依法承担相应责任。</w:t>
      </w:r>
    </w:p>
    <w:p w:rsidR="00455DC8" w:rsidRPr="00415D40" w:rsidRDefault="00AA3C53">
      <w:pPr>
        <w:spacing w:line="360" w:lineRule="auto"/>
        <w:ind w:right="1760"/>
        <w:jc w:val="right"/>
        <w:rPr>
          <w:rFonts w:ascii="仿宋" w:eastAsia="仿宋" w:hAnsi="仿宋"/>
          <w:sz w:val="24"/>
        </w:rPr>
      </w:pPr>
      <w:r w:rsidRPr="00415D40">
        <w:rPr>
          <w:rFonts w:ascii="仿宋" w:eastAsia="仿宋" w:hAnsi="仿宋" w:cs="仿宋_GB2312" w:hint="eastAsia"/>
          <w:sz w:val="24"/>
        </w:rPr>
        <w:t>投标人</w:t>
      </w:r>
      <w:r w:rsidRPr="00415D40">
        <w:rPr>
          <w:rFonts w:ascii="仿宋" w:eastAsia="仿宋" w:hAnsi="仿宋" w:hint="eastAsia"/>
          <w:sz w:val="24"/>
        </w:rPr>
        <w:t>名称（</w:t>
      </w:r>
      <w:r w:rsidRPr="00415D40">
        <w:rPr>
          <w:rFonts w:ascii="仿宋" w:eastAsia="仿宋" w:hAnsi="仿宋" w:cs="仿宋_GB2312" w:hint="eastAsia"/>
          <w:sz w:val="24"/>
        </w:rPr>
        <w:t>电子签名</w:t>
      </w:r>
      <w:r w:rsidRPr="00415D40">
        <w:rPr>
          <w:rFonts w:ascii="仿宋" w:eastAsia="仿宋" w:hAnsi="仿宋" w:hint="eastAsia"/>
          <w:sz w:val="24"/>
        </w:rPr>
        <w:t>）：</w:t>
      </w:r>
    </w:p>
    <w:p w:rsidR="00455DC8" w:rsidRPr="00415D40" w:rsidRDefault="00AA3C53">
      <w:pPr>
        <w:spacing w:line="360" w:lineRule="auto"/>
        <w:ind w:right="1120" w:firstLineChars="1950" w:firstLine="4680"/>
        <w:rPr>
          <w:rFonts w:ascii="仿宋" w:eastAsia="仿宋" w:hAnsi="仿宋"/>
          <w:sz w:val="24"/>
        </w:rPr>
      </w:pPr>
      <w:r w:rsidRPr="00415D40">
        <w:rPr>
          <w:rFonts w:ascii="仿宋" w:eastAsia="仿宋" w:hAnsi="仿宋" w:hint="eastAsia"/>
          <w:sz w:val="24"/>
        </w:rPr>
        <w:t>日</w:t>
      </w:r>
      <w:r w:rsidRPr="00415D40">
        <w:rPr>
          <w:rFonts w:ascii="仿宋" w:eastAsia="仿宋" w:hAnsi="仿宋"/>
          <w:sz w:val="24"/>
        </w:rPr>
        <w:t xml:space="preserve"> </w:t>
      </w:r>
      <w:r w:rsidRPr="00415D40">
        <w:rPr>
          <w:rFonts w:ascii="仿宋" w:eastAsia="仿宋" w:hAnsi="仿宋" w:hint="eastAsia"/>
          <w:sz w:val="24"/>
        </w:rPr>
        <w:t>期：</w:t>
      </w:r>
    </w:p>
    <w:p w:rsidR="00455DC8" w:rsidRPr="00415D40" w:rsidRDefault="00455DC8">
      <w:pPr>
        <w:spacing w:line="360" w:lineRule="auto"/>
        <w:ind w:right="420"/>
        <w:rPr>
          <w:rFonts w:ascii="仿宋" w:eastAsia="仿宋" w:hAnsi="仿宋" w:cs="仿宋_GB2312"/>
          <w:sz w:val="24"/>
        </w:rPr>
      </w:pPr>
    </w:p>
    <w:p w:rsidR="00455DC8" w:rsidRPr="00415D40" w:rsidRDefault="00AA3C53">
      <w:pPr>
        <w:spacing w:line="360" w:lineRule="auto"/>
        <w:ind w:right="420"/>
        <w:rPr>
          <w:rFonts w:ascii="仿宋" w:eastAsia="仿宋" w:hAnsi="仿宋" w:cs="仿宋_GB2312"/>
          <w:sz w:val="24"/>
        </w:rPr>
      </w:pPr>
      <w:r w:rsidRPr="00415D40">
        <w:rPr>
          <w:rFonts w:ascii="仿宋" w:eastAsia="仿宋" w:hAnsi="仿宋" w:cs="仿宋_GB2312"/>
          <w:sz w:val="24"/>
        </w:rPr>
        <w:t xml:space="preserve">   注：</w:t>
      </w:r>
    </w:p>
    <w:p w:rsidR="00455DC8" w:rsidRPr="00415D40" w:rsidRDefault="00AA3C53">
      <w:pPr>
        <w:spacing w:line="360" w:lineRule="auto"/>
        <w:ind w:right="420" w:firstLineChars="200" w:firstLine="480"/>
        <w:rPr>
          <w:rFonts w:ascii="仿宋" w:eastAsia="仿宋" w:hAnsi="仿宋"/>
          <w:sz w:val="24"/>
        </w:rPr>
      </w:pPr>
      <w:r w:rsidRPr="00415D40">
        <w:rPr>
          <w:rFonts w:ascii="仿宋" w:eastAsia="仿宋" w:hAnsi="仿宋" w:cs="仿宋_GB2312" w:hint="eastAsia"/>
          <w:sz w:val="24"/>
        </w:rPr>
        <w:t>1、填写要求：①“</w:t>
      </w:r>
      <w:r w:rsidRPr="00415D40">
        <w:rPr>
          <w:rFonts w:ascii="仿宋" w:eastAsia="仿宋" w:hAnsi="仿宋" w:hint="eastAsia"/>
          <w:sz w:val="24"/>
        </w:rPr>
        <w:t>标的名称”、“采购文件中明确的所属行业”</w:t>
      </w:r>
      <w:r w:rsidRPr="00415D40">
        <w:rPr>
          <w:rFonts w:ascii="仿宋" w:eastAsia="仿宋" w:hAnsi="仿宋" w:cs="仿宋_GB2312" w:hint="eastAsia"/>
          <w:sz w:val="24"/>
        </w:rPr>
        <w:t>依据招标文件第二部分投标人须知前附表中“采购标的对应的中小企业划分标准所属行业”填写，不得缺漏；②</w:t>
      </w:r>
      <w:r w:rsidRPr="00415D40">
        <w:rPr>
          <w:rFonts w:ascii="仿宋" w:eastAsia="仿宋" w:hAnsi="仿宋" w:hint="eastAsia"/>
          <w:sz w:val="24"/>
        </w:rPr>
        <w:t>从业人员、营业收入、资产总额填报上一年度数据，无上</w:t>
      </w:r>
      <w:proofErr w:type="gramStart"/>
      <w:r w:rsidRPr="00415D40">
        <w:rPr>
          <w:rFonts w:ascii="仿宋" w:eastAsia="仿宋" w:hAnsi="仿宋" w:hint="eastAsia"/>
          <w:sz w:val="24"/>
        </w:rPr>
        <w:t>一</w:t>
      </w:r>
      <w:proofErr w:type="gramEnd"/>
      <w:r w:rsidRPr="00415D40">
        <w:rPr>
          <w:rFonts w:ascii="仿宋" w:eastAsia="仿宋" w:hAnsi="仿宋" w:hint="eastAsia"/>
          <w:sz w:val="24"/>
        </w:rPr>
        <w:t>年度数据的新成立企业可不填报；</w:t>
      </w:r>
      <w:r w:rsidRPr="00415D40">
        <w:rPr>
          <w:rFonts w:ascii="仿宋" w:eastAsia="仿宋" w:hAnsi="仿宋" w:cs="仿宋_GB2312" w:hint="eastAsia"/>
          <w:sz w:val="24"/>
        </w:rPr>
        <w:t>③</w:t>
      </w:r>
      <w:r w:rsidRPr="00415D40">
        <w:rPr>
          <w:rFonts w:ascii="仿宋" w:eastAsia="仿宋" w:hAnsi="仿宋" w:hint="eastAsia"/>
          <w:sz w:val="24"/>
        </w:rPr>
        <w:t>中型企业、小型企业、微型企业等3种企业类型，结合以上数据，依据《中小企业划型标准规定》（工信部联企业〔2011〕300号）确定</w:t>
      </w:r>
      <w:r w:rsidRPr="00415D40">
        <w:rPr>
          <w:rFonts w:ascii="仿宋" w:eastAsia="仿宋" w:hAnsi="仿宋" w:cs="仿宋_GB2312" w:hint="eastAsia"/>
          <w:sz w:val="24"/>
        </w:rPr>
        <w:t>；④</w:t>
      </w:r>
      <w:r w:rsidRPr="00415D40">
        <w:rPr>
          <w:rFonts w:ascii="仿宋" w:eastAsia="仿宋" w:hAnsi="仿宋" w:hint="eastAsia"/>
          <w:sz w:val="24"/>
        </w:rPr>
        <w:t>投标人提供的《中小企业声明函》与实际情况不符的或者未按以上要求填写的，不享受中小企业扶持政策。声明内容不实的，属于提供虚假材料谋取中标、成交的，</w:t>
      </w:r>
      <w:r w:rsidRPr="00415D40">
        <w:rPr>
          <w:rFonts w:ascii="仿宋" w:eastAsia="仿宋" w:hAnsi="仿宋" w:hint="eastAsia"/>
          <w:sz w:val="24"/>
        </w:rPr>
        <w:lastRenderedPageBreak/>
        <w:t>依法承担法律责任。</w:t>
      </w:r>
    </w:p>
    <w:p w:rsidR="00455DC8" w:rsidRPr="00415D40" w:rsidRDefault="00AA3C53">
      <w:pPr>
        <w:spacing w:line="360" w:lineRule="auto"/>
        <w:ind w:right="420" w:firstLineChars="300" w:firstLine="720"/>
        <w:rPr>
          <w:rFonts w:ascii="仿宋" w:eastAsia="仿宋" w:hAnsi="仿宋" w:cs="仿宋_GB2312"/>
          <w:sz w:val="24"/>
        </w:rPr>
      </w:pPr>
      <w:r w:rsidRPr="00415D40">
        <w:rPr>
          <w:rFonts w:ascii="仿宋" w:eastAsia="仿宋" w:hAnsi="仿宋" w:cs="仿宋_GB2312" w:hint="eastAsia"/>
          <w:sz w:val="24"/>
        </w:rPr>
        <w:t>2、</w:t>
      </w:r>
      <w:r w:rsidRPr="00415D40">
        <w:rPr>
          <w:rFonts w:ascii="仿宋" w:eastAsia="仿宋" w:hAnsi="仿宋"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455DC8" w:rsidRPr="00415D40" w:rsidRDefault="00455DC8">
      <w:pPr>
        <w:pStyle w:val="2"/>
        <w:rPr>
          <w:rFonts w:ascii="仿宋" w:eastAsia="仿宋"/>
          <w:lang w:val="en-US"/>
        </w:rPr>
      </w:pPr>
    </w:p>
    <w:p w:rsidR="00455DC8" w:rsidRPr="00415D40" w:rsidRDefault="00455DC8">
      <w:pPr>
        <w:spacing w:line="360" w:lineRule="auto"/>
        <w:ind w:right="420"/>
        <w:rPr>
          <w:rFonts w:ascii="仿宋" w:eastAsia="仿宋" w:hAnsi="仿宋"/>
        </w:rPr>
      </w:pPr>
    </w:p>
    <w:p w:rsidR="00455DC8" w:rsidRPr="00415D40" w:rsidRDefault="00455DC8">
      <w:pPr>
        <w:spacing w:line="360" w:lineRule="auto"/>
        <w:rPr>
          <w:rFonts w:ascii="仿宋" w:eastAsia="仿宋" w:hAnsi="仿宋"/>
          <w:bCs/>
          <w:sz w:val="24"/>
        </w:rPr>
      </w:pPr>
    </w:p>
    <w:sectPr w:rsidR="00455DC8" w:rsidRPr="00415D40">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D83DD5" w15:done="0"/>
  <w15:commentEx w15:paraId="2A46216C" w15:done="0"/>
  <w15:commentEx w15:paraId="43B119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0B" w:rsidRDefault="00B1520B">
      <w:r>
        <w:separator/>
      </w:r>
    </w:p>
  </w:endnote>
  <w:endnote w:type="continuationSeparator" w:id="0">
    <w:p w:rsidR="00B1520B" w:rsidRDefault="00B1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altName w:val="宋体"/>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宋体"/>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framePr w:wrap="around" w:vAnchor="text" w:hAnchor="margin" w:xAlign="right" w:y="1"/>
      <w:rPr>
        <w:rStyle w:val="aff1"/>
      </w:rPr>
    </w:pPr>
    <w:r>
      <w:fldChar w:fldCharType="begin"/>
    </w:r>
    <w:r>
      <w:rPr>
        <w:rStyle w:val="aff1"/>
      </w:rPr>
      <w:instrText xml:space="preserve">PAGE  </w:instrText>
    </w:r>
    <w:r>
      <w:fldChar w:fldCharType="end"/>
    </w:r>
  </w:p>
  <w:p w:rsidR="00B4221D" w:rsidRDefault="00B4221D">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framePr w:wrap="around" w:vAnchor="text" w:hAnchor="margin" w:xAlign="right" w:y="1"/>
      <w:rPr>
        <w:rStyle w:val="aff1"/>
      </w:rPr>
    </w:pPr>
    <w:r>
      <w:fldChar w:fldCharType="begin"/>
    </w:r>
    <w:r>
      <w:rPr>
        <w:rStyle w:val="aff1"/>
      </w:rPr>
      <w:instrText xml:space="preserve">PAGE  </w:instrText>
    </w:r>
    <w:r>
      <w:fldChar w:fldCharType="end"/>
    </w:r>
  </w:p>
  <w:p w:rsidR="00B4221D" w:rsidRDefault="00B4221D">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D14D6B">
      <w:rPr>
        <w:rFonts w:ascii="仿宋_GB2312" w:eastAsia="仿宋_GB2312"/>
        <w:noProof/>
        <w:kern w:val="0"/>
        <w:szCs w:val="21"/>
      </w:rPr>
      <w:t>95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D14D6B">
      <w:rPr>
        <w:rFonts w:ascii="仿宋_GB2312" w:eastAsia="仿宋_GB2312"/>
        <w:noProof/>
        <w:kern w:val="0"/>
        <w:szCs w:val="21"/>
      </w:rPr>
      <w:t>95</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D14D6B">
      <w:rPr>
        <w:rFonts w:ascii="仿宋_GB2312" w:eastAsia="仿宋_GB2312"/>
        <w:noProof/>
        <w:kern w:val="0"/>
        <w:szCs w:val="21"/>
      </w:rPr>
      <w:t>85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D14D6B">
      <w:rPr>
        <w:rFonts w:ascii="仿宋_GB2312" w:eastAsia="仿宋_GB2312"/>
        <w:noProof/>
        <w:kern w:val="0"/>
        <w:szCs w:val="21"/>
      </w:rPr>
      <w:t>95</w:t>
    </w:r>
    <w:r>
      <w:rPr>
        <w:rFonts w:ascii="仿宋_GB2312" w:eastAsia="仿宋_GB2312" w:hint="eastAsia"/>
        <w:kern w:val="0"/>
        <w:szCs w:val="21"/>
      </w:rPr>
      <w:fldChar w:fldCharType="end"/>
    </w:r>
    <w:bookmarkStart w:id="552" w:name="_Toc91899912"/>
    <w:bookmarkStart w:id="553" w:name="_Toc164085800"/>
    <w:bookmarkStart w:id="554" w:name="_Toc131845147"/>
    <w:bookmarkStart w:id="555" w:name="_Toc36110187"/>
    <w:r>
      <w:rPr>
        <w:rFonts w:ascii="仿宋_GB2312" w:eastAsia="仿宋_GB2312" w:hint="eastAsia"/>
        <w:kern w:val="0"/>
        <w:szCs w:val="21"/>
      </w:rPr>
      <w:t xml:space="preserve"> 页</w:t>
    </w:r>
    <w:bookmarkEnd w:id="552"/>
    <w:bookmarkEnd w:id="553"/>
    <w:bookmarkEnd w:id="554"/>
    <w:bookmarkEnd w:id="55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D34A3">
      <w:rPr>
        <w:rFonts w:ascii="仿宋_GB2312" w:eastAsia="仿宋_GB2312"/>
        <w:noProof/>
        <w:kern w:val="0"/>
      </w:rPr>
      <w:t>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D34A3">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14D6B">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14D6B">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14D6B">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14D6B">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p w:rsidR="00B4221D" w:rsidRDefault="00B4221D">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14D6B">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14D6B">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p w:rsidR="00B4221D" w:rsidRDefault="00B4221D">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14D6B">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14D6B">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p w:rsidR="00B4221D" w:rsidRDefault="00B4221D">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14D6B">
      <w:rPr>
        <w:rFonts w:ascii="仿宋_GB2312" w:eastAsia="仿宋_GB2312"/>
        <w:noProof/>
        <w:kern w:val="0"/>
      </w:rPr>
      <w:t>79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14D6B">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p w:rsidR="00B4221D" w:rsidRDefault="00B4221D">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14D6B">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14D6B">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p w:rsidR="00B4221D" w:rsidRDefault="00B4221D">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14D6B">
      <w:rPr>
        <w:rFonts w:ascii="仿宋_GB2312" w:eastAsia="仿宋_GB2312"/>
        <w:noProof/>
        <w:kern w:val="0"/>
      </w:rPr>
      <w:t>83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14D6B">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w:t>
    </w:r>
  </w:p>
  <w:p w:rsidR="00B4221D" w:rsidRDefault="00B4221D">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0B" w:rsidRDefault="00B1520B">
      <w:r>
        <w:separator/>
      </w:r>
    </w:p>
  </w:footnote>
  <w:footnote w:type="continuationSeparator" w:id="0">
    <w:p w:rsidR="00B1520B" w:rsidRDefault="00B15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4221D" w:rsidRDefault="00B4221D">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4221D" w:rsidRDefault="00B4221D">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B4221D" w:rsidRDefault="00B4221D">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4221D" w:rsidRDefault="00B4221D">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B4221D" w:rsidRDefault="00B4221D">
    <w:pPr>
      <w:pStyle w:val="af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jc w:val="right"/>
      <w:rPr>
        <w:rFonts w:ascii="仿宋_GB2312" w:eastAsia="仿宋_GB2312"/>
        <w:b/>
        <w:i/>
        <w:u w:val="single"/>
      </w:rPr>
    </w:pPr>
    <w:r>
      <w:rPr>
        <w:rFonts w:hint="eastAsia"/>
      </w:rPr>
      <w:t xml:space="preserve">                                  </w:t>
    </w:r>
    <w:r>
      <w:t>杭州市政府采购公开招标文件</w:t>
    </w:r>
  </w:p>
  <w:p w:rsidR="00B4221D" w:rsidRDefault="00B4221D">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1D" w:rsidRDefault="00B4221D">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6E86"/>
    <w:multiLevelType w:val="singleLevel"/>
    <w:tmpl w:val="1EC96E86"/>
    <w:lvl w:ilvl="0">
      <w:start w:val="9"/>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y">
    <w15:presenceInfo w15:providerId="None" w15:userId="cqy"/>
  </w15:person>
  <w15:person w15:author="放晴">
    <w15:presenceInfo w15:providerId="WPS Office" w15:userId="403495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B7FA927"/>
    <w:rsid w:val="F5FFD31F"/>
    <w:rsid w:val="00000451"/>
    <w:rsid w:val="0000108B"/>
    <w:rsid w:val="0000133D"/>
    <w:rsid w:val="00001509"/>
    <w:rsid w:val="000032B2"/>
    <w:rsid w:val="0000363B"/>
    <w:rsid w:val="00004478"/>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AC2"/>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5496"/>
    <w:rsid w:val="000665C4"/>
    <w:rsid w:val="00067088"/>
    <w:rsid w:val="00067821"/>
    <w:rsid w:val="0006785E"/>
    <w:rsid w:val="00067F92"/>
    <w:rsid w:val="00067FA7"/>
    <w:rsid w:val="0007038E"/>
    <w:rsid w:val="0007077C"/>
    <w:rsid w:val="00070825"/>
    <w:rsid w:val="00070A62"/>
    <w:rsid w:val="00071CD8"/>
    <w:rsid w:val="00071DB2"/>
    <w:rsid w:val="00072AED"/>
    <w:rsid w:val="00072B56"/>
    <w:rsid w:val="00072D2B"/>
    <w:rsid w:val="00072D51"/>
    <w:rsid w:val="000730B1"/>
    <w:rsid w:val="00073860"/>
    <w:rsid w:val="000738EA"/>
    <w:rsid w:val="00074078"/>
    <w:rsid w:val="00074C11"/>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307"/>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0B8"/>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F97"/>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6DD"/>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17D31"/>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CDF"/>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2C5"/>
    <w:rsid w:val="00153859"/>
    <w:rsid w:val="00153915"/>
    <w:rsid w:val="001539F0"/>
    <w:rsid w:val="00154BBA"/>
    <w:rsid w:val="00155B95"/>
    <w:rsid w:val="00156853"/>
    <w:rsid w:val="00157432"/>
    <w:rsid w:val="0015765E"/>
    <w:rsid w:val="00161185"/>
    <w:rsid w:val="001620BA"/>
    <w:rsid w:val="001623AC"/>
    <w:rsid w:val="00162BAA"/>
    <w:rsid w:val="00163C40"/>
    <w:rsid w:val="0016488B"/>
    <w:rsid w:val="00165758"/>
    <w:rsid w:val="00165A65"/>
    <w:rsid w:val="0016608B"/>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673"/>
    <w:rsid w:val="001827B7"/>
    <w:rsid w:val="001827EF"/>
    <w:rsid w:val="00182982"/>
    <w:rsid w:val="001829BC"/>
    <w:rsid w:val="00182D68"/>
    <w:rsid w:val="00183031"/>
    <w:rsid w:val="00183468"/>
    <w:rsid w:val="0018397E"/>
    <w:rsid w:val="00184466"/>
    <w:rsid w:val="00184DBF"/>
    <w:rsid w:val="001852A8"/>
    <w:rsid w:val="0018599A"/>
    <w:rsid w:val="0018620A"/>
    <w:rsid w:val="00186EB0"/>
    <w:rsid w:val="00187121"/>
    <w:rsid w:val="00187243"/>
    <w:rsid w:val="00187C29"/>
    <w:rsid w:val="00190782"/>
    <w:rsid w:val="00190942"/>
    <w:rsid w:val="001909A7"/>
    <w:rsid w:val="001909C3"/>
    <w:rsid w:val="001913D4"/>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3B4"/>
    <w:rsid w:val="001E17E3"/>
    <w:rsid w:val="001E2052"/>
    <w:rsid w:val="001E2492"/>
    <w:rsid w:val="001E257C"/>
    <w:rsid w:val="001E286C"/>
    <w:rsid w:val="001E2F34"/>
    <w:rsid w:val="001E35EE"/>
    <w:rsid w:val="001E3B3B"/>
    <w:rsid w:val="001E4B2C"/>
    <w:rsid w:val="001E507F"/>
    <w:rsid w:val="001E5475"/>
    <w:rsid w:val="001E56C2"/>
    <w:rsid w:val="001E59FB"/>
    <w:rsid w:val="001E6FB1"/>
    <w:rsid w:val="001E7F81"/>
    <w:rsid w:val="001F0FD1"/>
    <w:rsid w:val="001F1526"/>
    <w:rsid w:val="001F19D1"/>
    <w:rsid w:val="001F1CB9"/>
    <w:rsid w:val="001F1F18"/>
    <w:rsid w:val="001F2F92"/>
    <w:rsid w:val="001F5DA1"/>
    <w:rsid w:val="001F612E"/>
    <w:rsid w:val="001F6A92"/>
    <w:rsid w:val="001F76B4"/>
    <w:rsid w:val="001F77E8"/>
    <w:rsid w:val="00201A0C"/>
    <w:rsid w:val="00201B0F"/>
    <w:rsid w:val="0020255A"/>
    <w:rsid w:val="00202800"/>
    <w:rsid w:val="00202D33"/>
    <w:rsid w:val="00202E58"/>
    <w:rsid w:val="00202F99"/>
    <w:rsid w:val="00203611"/>
    <w:rsid w:val="00203C85"/>
    <w:rsid w:val="0020449A"/>
    <w:rsid w:val="00204E9B"/>
    <w:rsid w:val="00205298"/>
    <w:rsid w:val="002055C0"/>
    <w:rsid w:val="0020569E"/>
    <w:rsid w:val="00206698"/>
    <w:rsid w:val="00206736"/>
    <w:rsid w:val="00206C88"/>
    <w:rsid w:val="00210B9C"/>
    <w:rsid w:val="00210CB2"/>
    <w:rsid w:val="00211185"/>
    <w:rsid w:val="00211A94"/>
    <w:rsid w:val="002126F2"/>
    <w:rsid w:val="00212DDB"/>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300"/>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4BC"/>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A41"/>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03"/>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63F"/>
    <w:rsid w:val="002A4060"/>
    <w:rsid w:val="002A4868"/>
    <w:rsid w:val="002A4A05"/>
    <w:rsid w:val="002A4EB3"/>
    <w:rsid w:val="002A51D9"/>
    <w:rsid w:val="002A525A"/>
    <w:rsid w:val="002A5968"/>
    <w:rsid w:val="002A5CAB"/>
    <w:rsid w:val="002A5D40"/>
    <w:rsid w:val="002A622E"/>
    <w:rsid w:val="002A6424"/>
    <w:rsid w:val="002A64E7"/>
    <w:rsid w:val="002A735A"/>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0CC"/>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5E65"/>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408"/>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263"/>
    <w:rsid w:val="00326805"/>
    <w:rsid w:val="003269B7"/>
    <w:rsid w:val="00326C0E"/>
    <w:rsid w:val="003272A3"/>
    <w:rsid w:val="003272E4"/>
    <w:rsid w:val="00327B71"/>
    <w:rsid w:val="00327B8E"/>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A2E"/>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0E2E"/>
    <w:rsid w:val="003B2930"/>
    <w:rsid w:val="003B31A7"/>
    <w:rsid w:val="003B4587"/>
    <w:rsid w:val="003B4B51"/>
    <w:rsid w:val="003B4FE1"/>
    <w:rsid w:val="003B514E"/>
    <w:rsid w:val="003B5531"/>
    <w:rsid w:val="003B5748"/>
    <w:rsid w:val="003B636A"/>
    <w:rsid w:val="003B69CE"/>
    <w:rsid w:val="003B7403"/>
    <w:rsid w:val="003C011C"/>
    <w:rsid w:val="003C0E32"/>
    <w:rsid w:val="003C11D7"/>
    <w:rsid w:val="003C16CB"/>
    <w:rsid w:val="003C1B97"/>
    <w:rsid w:val="003C20DB"/>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BC6"/>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28D7"/>
    <w:rsid w:val="00414909"/>
    <w:rsid w:val="00415034"/>
    <w:rsid w:val="00415B1A"/>
    <w:rsid w:val="00415D40"/>
    <w:rsid w:val="00415DFD"/>
    <w:rsid w:val="00416208"/>
    <w:rsid w:val="0041690F"/>
    <w:rsid w:val="004169D3"/>
    <w:rsid w:val="00416C2B"/>
    <w:rsid w:val="00416D41"/>
    <w:rsid w:val="00416E70"/>
    <w:rsid w:val="00417264"/>
    <w:rsid w:val="00417D9B"/>
    <w:rsid w:val="004210C0"/>
    <w:rsid w:val="004211DD"/>
    <w:rsid w:val="00421762"/>
    <w:rsid w:val="00421D4B"/>
    <w:rsid w:val="00421ED8"/>
    <w:rsid w:val="00422907"/>
    <w:rsid w:val="00423125"/>
    <w:rsid w:val="00423309"/>
    <w:rsid w:val="004233AD"/>
    <w:rsid w:val="00423795"/>
    <w:rsid w:val="00424446"/>
    <w:rsid w:val="0042468B"/>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3DC"/>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DC8"/>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B4C"/>
    <w:rsid w:val="0047471E"/>
    <w:rsid w:val="004749DA"/>
    <w:rsid w:val="00474DEF"/>
    <w:rsid w:val="00475729"/>
    <w:rsid w:val="004758E7"/>
    <w:rsid w:val="00475BAB"/>
    <w:rsid w:val="004764C6"/>
    <w:rsid w:val="00476AC1"/>
    <w:rsid w:val="00476CF5"/>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51D"/>
    <w:rsid w:val="004978C1"/>
    <w:rsid w:val="00497AAD"/>
    <w:rsid w:val="00497BD7"/>
    <w:rsid w:val="00497D1A"/>
    <w:rsid w:val="004A00C9"/>
    <w:rsid w:val="004A03D0"/>
    <w:rsid w:val="004A0759"/>
    <w:rsid w:val="004A1049"/>
    <w:rsid w:val="004A1AFA"/>
    <w:rsid w:val="004A1EA7"/>
    <w:rsid w:val="004A26F5"/>
    <w:rsid w:val="004A2DAD"/>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058"/>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414"/>
    <w:rsid w:val="00517AC8"/>
    <w:rsid w:val="00517C3E"/>
    <w:rsid w:val="005207D8"/>
    <w:rsid w:val="0052091D"/>
    <w:rsid w:val="005212F4"/>
    <w:rsid w:val="00521908"/>
    <w:rsid w:val="005224BC"/>
    <w:rsid w:val="00522928"/>
    <w:rsid w:val="00522E9A"/>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30"/>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D60"/>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367C"/>
    <w:rsid w:val="00594437"/>
    <w:rsid w:val="005948DC"/>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45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054"/>
    <w:rsid w:val="005E1AB4"/>
    <w:rsid w:val="005E255B"/>
    <w:rsid w:val="005E2CF7"/>
    <w:rsid w:val="005E4543"/>
    <w:rsid w:val="005E4A1C"/>
    <w:rsid w:val="005E56C9"/>
    <w:rsid w:val="005E5CF7"/>
    <w:rsid w:val="005E5FF0"/>
    <w:rsid w:val="005E642A"/>
    <w:rsid w:val="005E65A7"/>
    <w:rsid w:val="005E721E"/>
    <w:rsid w:val="005E78DA"/>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416"/>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778"/>
    <w:rsid w:val="00640A4D"/>
    <w:rsid w:val="006418F2"/>
    <w:rsid w:val="0064195D"/>
    <w:rsid w:val="00641A84"/>
    <w:rsid w:val="00641B05"/>
    <w:rsid w:val="00641DA1"/>
    <w:rsid w:val="00641E5B"/>
    <w:rsid w:val="00642C69"/>
    <w:rsid w:val="0064330A"/>
    <w:rsid w:val="006437AE"/>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41B"/>
    <w:rsid w:val="00654EA5"/>
    <w:rsid w:val="0065587E"/>
    <w:rsid w:val="006558CD"/>
    <w:rsid w:val="00655C26"/>
    <w:rsid w:val="0065637A"/>
    <w:rsid w:val="00656998"/>
    <w:rsid w:val="00656E4D"/>
    <w:rsid w:val="006576BA"/>
    <w:rsid w:val="006600BF"/>
    <w:rsid w:val="00660AF7"/>
    <w:rsid w:val="00660D3E"/>
    <w:rsid w:val="0066123F"/>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E5C"/>
    <w:rsid w:val="00677382"/>
    <w:rsid w:val="0067772D"/>
    <w:rsid w:val="00677991"/>
    <w:rsid w:val="00677AD2"/>
    <w:rsid w:val="00680326"/>
    <w:rsid w:val="00680714"/>
    <w:rsid w:val="0068071D"/>
    <w:rsid w:val="00680C6B"/>
    <w:rsid w:val="006811F3"/>
    <w:rsid w:val="00681240"/>
    <w:rsid w:val="00681294"/>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55C"/>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7A9"/>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E32"/>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27"/>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0E2"/>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7BE"/>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819"/>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6FB"/>
    <w:rsid w:val="00781727"/>
    <w:rsid w:val="007823E8"/>
    <w:rsid w:val="00782CF3"/>
    <w:rsid w:val="00783959"/>
    <w:rsid w:val="00783BA5"/>
    <w:rsid w:val="007844A9"/>
    <w:rsid w:val="00785091"/>
    <w:rsid w:val="0078638C"/>
    <w:rsid w:val="007869F9"/>
    <w:rsid w:val="00786CBB"/>
    <w:rsid w:val="00786E21"/>
    <w:rsid w:val="0079038E"/>
    <w:rsid w:val="00790EBB"/>
    <w:rsid w:val="00791079"/>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3E70"/>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51"/>
    <w:rsid w:val="007C6664"/>
    <w:rsid w:val="007C66FF"/>
    <w:rsid w:val="007C69AE"/>
    <w:rsid w:val="007C6ABE"/>
    <w:rsid w:val="007C6FE9"/>
    <w:rsid w:val="007C7688"/>
    <w:rsid w:val="007C76AF"/>
    <w:rsid w:val="007C76E3"/>
    <w:rsid w:val="007C76F3"/>
    <w:rsid w:val="007C7DD9"/>
    <w:rsid w:val="007D03BC"/>
    <w:rsid w:val="007D0DC9"/>
    <w:rsid w:val="007D0ECD"/>
    <w:rsid w:val="007D2882"/>
    <w:rsid w:val="007D296C"/>
    <w:rsid w:val="007D2C31"/>
    <w:rsid w:val="007D2E50"/>
    <w:rsid w:val="007D34A3"/>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C46"/>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6E44"/>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8A5"/>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3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35C"/>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A51"/>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0E75"/>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13F"/>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EDD"/>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4B2"/>
    <w:rsid w:val="009A4C2C"/>
    <w:rsid w:val="009A59B3"/>
    <w:rsid w:val="009A5FAE"/>
    <w:rsid w:val="009A6B3A"/>
    <w:rsid w:val="009A70A3"/>
    <w:rsid w:val="009A7E7C"/>
    <w:rsid w:val="009B05D2"/>
    <w:rsid w:val="009B152B"/>
    <w:rsid w:val="009B2731"/>
    <w:rsid w:val="009B2A73"/>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9B5"/>
    <w:rsid w:val="009D6B0A"/>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861"/>
    <w:rsid w:val="009F4550"/>
    <w:rsid w:val="009F56C0"/>
    <w:rsid w:val="009F5C76"/>
    <w:rsid w:val="00A000C5"/>
    <w:rsid w:val="00A00121"/>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407"/>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ACC"/>
    <w:rsid w:val="00A5004A"/>
    <w:rsid w:val="00A5017C"/>
    <w:rsid w:val="00A502D6"/>
    <w:rsid w:val="00A502F5"/>
    <w:rsid w:val="00A504F4"/>
    <w:rsid w:val="00A507C4"/>
    <w:rsid w:val="00A508AA"/>
    <w:rsid w:val="00A50EE7"/>
    <w:rsid w:val="00A513BC"/>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B7F"/>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DF2"/>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C53"/>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C9D"/>
    <w:rsid w:val="00AC6D24"/>
    <w:rsid w:val="00AC6E18"/>
    <w:rsid w:val="00AC7F64"/>
    <w:rsid w:val="00AD0303"/>
    <w:rsid w:val="00AD1065"/>
    <w:rsid w:val="00AD159E"/>
    <w:rsid w:val="00AD2AB1"/>
    <w:rsid w:val="00AD3132"/>
    <w:rsid w:val="00AD365E"/>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3D88"/>
    <w:rsid w:val="00AE4546"/>
    <w:rsid w:val="00AE6575"/>
    <w:rsid w:val="00AE71EE"/>
    <w:rsid w:val="00AF03CF"/>
    <w:rsid w:val="00AF0A0A"/>
    <w:rsid w:val="00AF14FC"/>
    <w:rsid w:val="00AF1ED2"/>
    <w:rsid w:val="00AF1F4E"/>
    <w:rsid w:val="00AF2302"/>
    <w:rsid w:val="00AF262A"/>
    <w:rsid w:val="00AF3557"/>
    <w:rsid w:val="00AF3F86"/>
    <w:rsid w:val="00AF4937"/>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E68"/>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0B"/>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21D"/>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08D2"/>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0A6"/>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3A7A"/>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39F"/>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9F2"/>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264"/>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0D2"/>
    <w:rsid w:val="00C20B6C"/>
    <w:rsid w:val="00C20B86"/>
    <w:rsid w:val="00C21145"/>
    <w:rsid w:val="00C215ED"/>
    <w:rsid w:val="00C22350"/>
    <w:rsid w:val="00C2302B"/>
    <w:rsid w:val="00C23615"/>
    <w:rsid w:val="00C2397E"/>
    <w:rsid w:val="00C23A83"/>
    <w:rsid w:val="00C24349"/>
    <w:rsid w:val="00C24381"/>
    <w:rsid w:val="00C24801"/>
    <w:rsid w:val="00C24C2E"/>
    <w:rsid w:val="00C24C7A"/>
    <w:rsid w:val="00C24FFB"/>
    <w:rsid w:val="00C25CFF"/>
    <w:rsid w:val="00C25EA6"/>
    <w:rsid w:val="00C26164"/>
    <w:rsid w:val="00C261C1"/>
    <w:rsid w:val="00C26574"/>
    <w:rsid w:val="00C26DBF"/>
    <w:rsid w:val="00C27199"/>
    <w:rsid w:val="00C27204"/>
    <w:rsid w:val="00C279EB"/>
    <w:rsid w:val="00C304E9"/>
    <w:rsid w:val="00C30B0B"/>
    <w:rsid w:val="00C31320"/>
    <w:rsid w:val="00C316B4"/>
    <w:rsid w:val="00C32594"/>
    <w:rsid w:val="00C332D4"/>
    <w:rsid w:val="00C33A66"/>
    <w:rsid w:val="00C33E51"/>
    <w:rsid w:val="00C34C45"/>
    <w:rsid w:val="00C34C47"/>
    <w:rsid w:val="00C34FCE"/>
    <w:rsid w:val="00C35411"/>
    <w:rsid w:val="00C35AD8"/>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6C93"/>
    <w:rsid w:val="00C87164"/>
    <w:rsid w:val="00C8786A"/>
    <w:rsid w:val="00C87BBA"/>
    <w:rsid w:val="00C87BD0"/>
    <w:rsid w:val="00C905E5"/>
    <w:rsid w:val="00C90754"/>
    <w:rsid w:val="00C90B95"/>
    <w:rsid w:val="00C90BC4"/>
    <w:rsid w:val="00C90CA9"/>
    <w:rsid w:val="00C91473"/>
    <w:rsid w:val="00C91802"/>
    <w:rsid w:val="00C92E41"/>
    <w:rsid w:val="00C92F62"/>
    <w:rsid w:val="00C93097"/>
    <w:rsid w:val="00C93B40"/>
    <w:rsid w:val="00C93DB5"/>
    <w:rsid w:val="00C94CB9"/>
    <w:rsid w:val="00C95853"/>
    <w:rsid w:val="00C95C2F"/>
    <w:rsid w:val="00C95F87"/>
    <w:rsid w:val="00C96035"/>
    <w:rsid w:val="00C968EF"/>
    <w:rsid w:val="00C972CE"/>
    <w:rsid w:val="00C979AF"/>
    <w:rsid w:val="00CA0050"/>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170"/>
    <w:rsid w:val="00CC291E"/>
    <w:rsid w:val="00CC2D03"/>
    <w:rsid w:val="00CC2EB0"/>
    <w:rsid w:val="00CC458E"/>
    <w:rsid w:val="00CC4701"/>
    <w:rsid w:val="00CC56B4"/>
    <w:rsid w:val="00CC59A2"/>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56F"/>
    <w:rsid w:val="00CE0697"/>
    <w:rsid w:val="00CE14CB"/>
    <w:rsid w:val="00CE2C59"/>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D6B"/>
    <w:rsid w:val="00D14E25"/>
    <w:rsid w:val="00D15470"/>
    <w:rsid w:val="00D15AE3"/>
    <w:rsid w:val="00D160C4"/>
    <w:rsid w:val="00D165D8"/>
    <w:rsid w:val="00D1724E"/>
    <w:rsid w:val="00D17C26"/>
    <w:rsid w:val="00D17E08"/>
    <w:rsid w:val="00D206F6"/>
    <w:rsid w:val="00D20FD1"/>
    <w:rsid w:val="00D2146E"/>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F80"/>
    <w:rsid w:val="00D3497A"/>
    <w:rsid w:val="00D35F2F"/>
    <w:rsid w:val="00D35FC6"/>
    <w:rsid w:val="00D36BB8"/>
    <w:rsid w:val="00D377D4"/>
    <w:rsid w:val="00D401A1"/>
    <w:rsid w:val="00D40217"/>
    <w:rsid w:val="00D40385"/>
    <w:rsid w:val="00D404CE"/>
    <w:rsid w:val="00D40E8F"/>
    <w:rsid w:val="00D412BE"/>
    <w:rsid w:val="00D412BF"/>
    <w:rsid w:val="00D41565"/>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20A"/>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9C0"/>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E62"/>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20"/>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227"/>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B3C"/>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1EF"/>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B1A"/>
    <w:rsid w:val="00E31CE7"/>
    <w:rsid w:val="00E333D5"/>
    <w:rsid w:val="00E3394F"/>
    <w:rsid w:val="00E33A0B"/>
    <w:rsid w:val="00E34A2F"/>
    <w:rsid w:val="00E35A45"/>
    <w:rsid w:val="00E35F7F"/>
    <w:rsid w:val="00E36392"/>
    <w:rsid w:val="00E36784"/>
    <w:rsid w:val="00E36B32"/>
    <w:rsid w:val="00E37A6F"/>
    <w:rsid w:val="00E37A9C"/>
    <w:rsid w:val="00E40222"/>
    <w:rsid w:val="00E402A3"/>
    <w:rsid w:val="00E40406"/>
    <w:rsid w:val="00E4082B"/>
    <w:rsid w:val="00E40835"/>
    <w:rsid w:val="00E408EC"/>
    <w:rsid w:val="00E409B5"/>
    <w:rsid w:val="00E40BCB"/>
    <w:rsid w:val="00E4208F"/>
    <w:rsid w:val="00E42E94"/>
    <w:rsid w:val="00E43006"/>
    <w:rsid w:val="00E4312A"/>
    <w:rsid w:val="00E4331B"/>
    <w:rsid w:val="00E43551"/>
    <w:rsid w:val="00E437FA"/>
    <w:rsid w:val="00E452C5"/>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61B"/>
    <w:rsid w:val="00E57932"/>
    <w:rsid w:val="00E606C4"/>
    <w:rsid w:val="00E60811"/>
    <w:rsid w:val="00E60AB8"/>
    <w:rsid w:val="00E6103E"/>
    <w:rsid w:val="00E6185F"/>
    <w:rsid w:val="00E61D32"/>
    <w:rsid w:val="00E63C60"/>
    <w:rsid w:val="00E64050"/>
    <w:rsid w:val="00E644F6"/>
    <w:rsid w:val="00E64B7B"/>
    <w:rsid w:val="00E6514D"/>
    <w:rsid w:val="00E65161"/>
    <w:rsid w:val="00E652C9"/>
    <w:rsid w:val="00E6593B"/>
    <w:rsid w:val="00E65D74"/>
    <w:rsid w:val="00E66C81"/>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89"/>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2C6"/>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6B9"/>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946"/>
    <w:rsid w:val="00FF5C6A"/>
    <w:rsid w:val="00FF651D"/>
    <w:rsid w:val="00FF6843"/>
    <w:rsid w:val="00FF6C25"/>
    <w:rsid w:val="00FF7FF1"/>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07A8D"/>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92021C"/>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D94F74"/>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F3702"/>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190728"/>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4" w:unhideWhenUsed="1"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adjustRightInd w:val="0"/>
      <w:jc w:val="both"/>
    </w:pPr>
    <w:rPr>
      <w:kern w:val="2"/>
      <w:sz w:val="21"/>
      <w:szCs w:val="24"/>
    </w:rPr>
  </w:style>
  <w:style w:type="paragraph" w:styleId="10">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qFormat/>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0"/>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qFormat/>
    <w:pPr>
      <w:tabs>
        <w:tab w:val="center" w:pos="4153"/>
        <w:tab w:val="right" w:pos="8306"/>
      </w:tabs>
      <w:snapToGrid w:val="0"/>
      <w:jc w:val="left"/>
    </w:pPr>
    <w:rPr>
      <w:sz w:val="18"/>
      <w:szCs w:val="18"/>
    </w:rPr>
  </w:style>
  <w:style w:type="paragraph" w:styleId="af1">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1"/>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43">
    <w:name w:val="List 4"/>
    <w:basedOn w:val="a"/>
    <w:unhideWhenUsed/>
    <w:qFormat/>
    <w:pPr>
      <w:adjustRightInd/>
      <w:ind w:leftChars="600" w:left="100" w:hangingChars="200" w:hanging="200"/>
    </w:pPr>
    <w:rPr>
      <w:sz w:val="28"/>
    </w:r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Title"/>
    <w:basedOn w:val="a"/>
    <w:link w:val="Char22"/>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qFormat/>
    <w:rPr>
      <w:sz w:val="21"/>
      <w:szCs w:val="21"/>
    </w:rPr>
  </w:style>
  <w:style w:type="character" w:customStyle="1" w:styleId="1Char">
    <w:name w:val="标题 1 Char"/>
    <w:link w:val="10"/>
    <w:qFormat/>
    <w:rPr>
      <w:b/>
      <w:bCs/>
      <w:kern w:val="44"/>
      <w:sz w:val="44"/>
      <w:szCs w:val="4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3Char">
    <w:name w:val="标题 3 Char"/>
    <w:link w:val="3"/>
    <w:qFormat/>
    <w:rPr>
      <w:b/>
      <w:bCs/>
      <w:kern w:val="2"/>
      <w:sz w:val="32"/>
      <w:szCs w:val="32"/>
    </w:rPr>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
    <w:name w:val="题注 Char"/>
    <w:link w:val="a5"/>
    <w:qFormat/>
    <w:rPr>
      <w:b/>
      <w:kern w:val="2"/>
      <w:sz w:val="28"/>
    </w:rPr>
  </w:style>
  <w:style w:type="character" w:customStyle="1" w:styleId="Char1">
    <w:name w:val="文档结构图 Char1"/>
    <w:link w:val="a6"/>
    <w:qFormat/>
    <w:rPr>
      <w:kern w:val="2"/>
      <w:sz w:val="21"/>
      <w:szCs w:val="24"/>
      <w:shd w:val="clear" w:color="auto" w:fill="000080"/>
    </w:rPr>
  </w:style>
  <w:style w:type="character" w:customStyle="1" w:styleId="Char10">
    <w:name w:val="批注文字 Char1"/>
    <w:link w:val="a7"/>
    <w:uiPriority w:val="99"/>
    <w:qFormat/>
    <w:rPr>
      <w:kern w:val="2"/>
      <w:sz w:val="21"/>
      <w:szCs w:val="24"/>
    </w:rPr>
  </w:style>
  <w:style w:type="character" w:customStyle="1" w:styleId="Char0">
    <w:name w:val="称呼 Char"/>
    <w:link w:val="a8"/>
    <w:qFormat/>
    <w:rPr>
      <w:rFonts w:ascii="仿宋_GB2312" w:eastAsia="仿宋_GB2312"/>
      <w:kern w:val="2"/>
      <w:sz w:val="28"/>
    </w:rPr>
  </w:style>
  <w:style w:type="character" w:customStyle="1" w:styleId="3Char0">
    <w:name w:val="正文文本 3 Char"/>
    <w:link w:val="30"/>
    <w:qFormat/>
    <w:rPr>
      <w:kern w:val="2"/>
      <w:sz w:val="21"/>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Char3">
    <w:name w:val="正文文本缩进 Char3"/>
    <w:link w:val="aa"/>
    <w:uiPriority w:val="99"/>
    <w:qFormat/>
    <w:rPr>
      <w:rFonts w:ascii="宋体" w:hAnsi="宋体"/>
      <w:kern w:val="2"/>
      <w:sz w:val="24"/>
      <w:szCs w:val="24"/>
    </w:rPr>
  </w:style>
  <w:style w:type="character" w:customStyle="1" w:styleId="HTMLChar">
    <w:name w:val="HTML 地址 Char"/>
    <w:link w:val="HTML"/>
    <w:qFormat/>
    <w:rPr>
      <w:rFonts w:ascii="宋体" w:hAnsi="宋体"/>
      <w:i/>
      <w:iCs/>
      <w:sz w:val="24"/>
      <w:szCs w:val="24"/>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Char5">
    <w:name w:val="日期 Char"/>
    <w:link w:val="ad"/>
    <w:qFormat/>
    <w:rPr>
      <w:rFonts w:ascii="宋体"/>
      <w:kern w:val="2"/>
      <w:sz w:val="24"/>
      <w:szCs w:val="21"/>
      <w:lang w:val="zh-CN"/>
    </w:rPr>
  </w:style>
  <w:style w:type="character" w:customStyle="1" w:styleId="2Char">
    <w:name w:val="正文文本缩进 2 Char"/>
    <w:link w:val="23"/>
    <w:qFormat/>
    <w:rPr>
      <w:rFonts w:ascii="宋体"/>
      <w:sz w:val="28"/>
    </w:rPr>
  </w:style>
  <w:style w:type="character" w:customStyle="1" w:styleId="Char6">
    <w:name w:val="尾注文本 Char"/>
    <w:link w:val="ae"/>
    <w:qFormat/>
    <w:rPr>
      <w:kern w:val="2"/>
      <w:sz w:val="21"/>
      <w:szCs w:val="24"/>
      <w:lang w:val="zh-CN"/>
    </w:rPr>
  </w:style>
  <w:style w:type="character" w:customStyle="1" w:styleId="Char7">
    <w:name w:val="批注框文本 Char"/>
    <w:link w:val="af"/>
    <w:qFormat/>
    <w:rPr>
      <w:kern w:val="2"/>
      <w:sz w:val="18"/>
      <w:szCs w:val="18"/>
    </w:rPr>
  </w:style>
  <w:style w:type="character" w:customStyle="1" w:styleId="Char20">
    <w:name w:val="页脚 Char2"/>
    <w:link w:val="af0"/>
    <w:qFormat/>
    <w:locked/>
    <w:rPr>
      <w:kern w:val="2"/>
      <w:sz w:val="18"/>
      <w:szCs w:val="18"/>
    </w:rPr>
  </w:style>
  <w:style w:type="character" w:customStyle="1" w:styleId="Char21">
    <w:name w:val="页眉 Char2"/>
    <w:link w:val="af1"/>
    <w:qFormat/>
    <w:rPr>
      <w:kern w:val="2"/>
      <w:sz w:val="18"/>
      <w:szCs w:val="18"/>
    </w:rPr>
  </w:style>
  <w:style w:type="character" w:customStyle="1" w:styleId="Char8">
    <w:name w:val="签名 Char"/>
    <w:link w:val="af2"/>
    <w:qFormat/>
    <w:rPr>
      <w:rFonts w:eastAsia="仿宋_GB2312"/>
      <w:sz w:val="24"/>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a">
    <w:name w:val="脚注文本 Char"/>
    <w:link w:val="af6"/>
    <w:qFormat/>
    <w:rPr>
      <w:color w:val="0000FF"/>
      <w:sz w:val="21"/>
    </w:rPr>
  </w:style>
  <w:style w:type="character" w:customStyle="1" w:styleId="3Char1">
    <w:name w:val="正文文本缩进 3 Char"/>
    <w:link w:val="34"/>
    <w:qFormat/>
    <w:rPr>
      <w:kern w:val="2"/>
      <w:sz w:val="24"/>
    </w:rPr>
  </w:style>
  <w:style w:type="character" w:customStyle="1" w:styleId="2Char1">
    <w:name w:val="正文文本 2 Char1"/>
    <w:link w:val="25"/>
    <w:qFormat/>
    <w:rPr>
      <w:kern w:val="2"/>
      <w:sz w:val="21"/>
      <w:szCs w:val="24"/>
    </w:rPr>
  </w:style>
  <w:style w:type="character" w:customStyle="1" w:styleId="HTMLChar0">
    <w:name w:val="HTML 预设格式 Char"/>
    <w:link w:val="HTML0"/>
    <w:qFormat/>
    <w:rPr>
      <w:rFonts w:ascii="黑体" w:eastAsia="黑体" w:hAnsi="Courier New"/>
    </w:rPr>
  </w:style>
  <w:style w:type="character" w:customStyle="1" w:styleId="Char22">
    <w:name w:val="标题 Char2"/>
    <w:link w:val="af8"/>
    <w:uiPriority w:val="10"/>
    <w:qFormat/>
    <w:rPr>
      <w:b/>
      <w:sz w:val="24"/>
      <w:lang w:val="en-GB"/>
    </w:rPr>
  </w:style>
  <w:style w:type="character" w:customStyle="1" w:styleId="Char12">
    <w:name w:val="批注主题 Char1"/>
    <w:link w:val="af9"/>
    <w:qFormat/>
    <w:rPr>
      <w:b/>
      <w:bCs/>
      <w:kern w:val="2"/>
      <w:sz w:val="21"/>
      <w:szCs w:val="24"/>
    </w:rPr>
  </w:style>
  <w:style w:type="character" w:customStyle="1" w:styleId="Charb">
    <w:name w:val="正文首行缩进 Char"/>
    <w:link w:val="afa"/>
    <w:qFormat/>
    <w:rPr>
      <w:rFonts w:ascii="宋体"/>
      <w:kern w:val="2"/>
      <w:sz w:val="24"/>
      <w:lang w:val="zh-CN"/>
    </w:rPr>
  </w:style>
  <w:style w:type="character" w:customStyle="1" w:styleId="2Char0">
    <w:name w:val="正文首行缩进 2 Char"/>
    <w:link w:val="26"/>
    <w:qFormat/>
    <w:rPr>
      <w:rFonts w:ascii="宋体" w:hAnsi="宋体"/>
      <w:kern w:val="2"/>
      <w:sz w:val="21"/>
      <w:szCs w:val="24"/>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uiPriority w:val="99"/>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uiPriority w:val="99"/>
    <w:qFormat/>
    <w:rPr>
      <w:rFonts w:ascii="Times New Roman" w:eastAsia="宋体" w:hAnsi="Times New Roman" w:cs="Times New Roman"/>
      <w:i/>
      <w:iCs/>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uiPriority w:val="99"/>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9"/>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uiPriority w:val="99"/>
    <w:qFormat/>
    <w:rPr>
      <w:rFonts w:ascii="Times New Roman" w:eastAsia="宋体" w:hAnsi="Times New Roman" w:cs="Times New Roman"/>
      <w:szCs w:val="24"/>
    </w:rPr>
  </w:style>
  <w:style w:type="character" w:customStyle="1" w:styleId="CharChar18">
    <w:name w:val="Char Char18"/>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uiPriority w:val="1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2Char11">
    <w:name w:val="正文首行缩进 2 Char1"/>
    <w:uiPriority w:val="99"/>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99"/>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34"/>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uiPriority w:val="99"/>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c">
    <w:name w:val="称呼 Char1"/>
    <w:uiPriority w:val="99"/>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uiPriority w:val="99"/>
    <w:qFormat/>
    <w:rPr>
      <w:rFonts w:ascii="Times New Roman" w:eastAsia="宋体" w:hAnsi="Times New Roman" w:cs="Times New Roman"/>
      <w:sz w:val="18"/>
      <w:szCs w:val="18"/>
    </w:rPr>
  </w:style>
  <w:style w:type="character" w:customStyle="1" w:styleId="Char1f">
    <w:name w:val="纯文本 Char1"/>
    <w:link w:val="16"/>
    <w:uiPriority w:val="99"/>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uiPriority w:val="99"/>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hui3">
    <w:name w:val="hui3"/>
    <w:qFormat/>
    <w:rPr>
      <w:color w:val="333333"/>
    </w:rPr>
  </w:style>
  <w:style w:type="character" w:customStyle="1" w:styleId="CharChar17">
    <w:name w:val="Char Char17"/>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uiPriority w:val="99"/>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6"/>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6">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qFormat/>
    <w:rPr>
      <w:szCs w:val="22"/>
    </w:rPr>
  </w:style>
  <w:style w:type="character" w:customStyle="1" w:styleId="Charfff2">
    <w:name w:val="无间隔 Char"/>
    <w:link w:val="affff9"/>
    <w:uiPriority w:val="99"/>
    <w:qFormat/>
    <w:rPr>
      <w:kern w:val="2"/>
      <w:sz w:val="21"/>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0"/>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0"/>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uiPriority w:val="34"/>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34"/>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0"/>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link w:val="Charfff5"/>
    <w:qFormat/>
    <w:pPr>
      <w:autoSpaceDE w:val="0"/>
      <w:autoSpaceDN w:val="0"/>
      <w:ind w:firstLineChars="200" w:firstLine="200"/>
      <w:jc w:val="both"/>
    </w:pPr>
    <w:rPr>
      <w:rFonts w:ascii="宋体"/>
      <w:sz w:val="21"/>
    </w:rPr>
  </w:style>
  <w:style w:type="character" w:customStyle="1" w:styleId="Charfff5">
    <w:name w:val="段 Char"/>
    <w:link w:val="affffffc"/>
    <w:qFormat/>
    <w:locked/>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a"/>
    <w:next w:val="a"/>
    <w:qFormat/>
    <w:pPr>
      <w:spacing w:afterLines="50" w:after="156"/>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0"/>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0"/>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uiPriority w:val="2"/>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link w:val="CharChare"/>
    <w:qFormat/>
    <w:pPr>
      <w:tabs>
        <w:tab w:val="left" w:pos="2280"/>
      </w:tabs>
      <w:spacing w:before="120" w:after="120" w:line="360" w:lineRule="auto"/>
      <w:ind w:firstLineChars="200" w:firstLine="480"/>
      <w:jc w:val="left"/>
      <w:textAlignment w:val="baseline"/>
    </w:pPr>
    <w:rPr>
      <w:rFonts w:ascii="Arial" w:hAnsi="Arial"/>
      <w:kern w:val="0"/>
      <w:sz w:val="24"/>
    </w:rPr>
  </w:style>
  <w:style w:type="character" w:customStyle="1" w:styleId="CharChare">
    <w:name w:val="普通正文 Char Char"/>
    <w:link w:val="afffffff4"/>
    <w:qFormat/>
    <w:locked/>
    <w:rPr>
      <w:rFonts w:ascii="Arial" w:hAnsi="Arial"/>
      <w:sz w:val="24"/>
      <w:szCs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6">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link w:val="Charfff7"/>
    <w:qFormat/>
    <w:pPr>
      <w:spacing w:line="360" w:lineRule="auto"/>
      <w:ind w:firstLineChars="200" w:firstLine="200"/>
    </w:pPr>
    <w:rPr>
      <w:rFonts w:eastAsia="等线"/>
      <w:kern w:val="2"/>
      <w:sz w:val="24"/>
      <w:szCs w:val="21"/>
    </w:rPr>
  </w:style>
  <w:style w:type="character" w:customStyle="1" w:styleId="Charfff7">
    <w:name w:val="__正文 Char"/>
    <w:link w:val="afffffffd"/>
    <w:qFormat/>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link w:val="1Char2"/>
    <w:qFormat/>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1Char2">
    <w:name w:val="样式1 Char"/>
    <w:link w:val="1f2"/>
    <w:qFormat/>
    <w:locked/>
    <w:rPr>
      <w:rFonts w:ascii="宋体" w:hAnsi="宋体"/>
      <w:sz w:val="24"/>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0"/>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link w:val="1CharChar0"/>
    <w:qFormat/>
    <w:pPr>
      <w:ind w:leftChars="0" w:left="0" w:firstLineChars="200" w:firstLine="480"/>
    </w:pPr>
    <w:rPr>
      <w:rFonts w:ascii="仿宋_GB2312" w:eastAsia="仿宋_GB2312" w:hAnsi="Courier New"/>
      <w:kern w:val="28"/>
      <w:sz w:val="24"/>
    </w:rPr>
  </w:style>
  <w:style w:type="character" w:customStyle="1" w:styleId="1CharChar0">
    <w:name w:val="正文1 Char Char"/>
    <w:link w:val="1f6"/>
    <w:qFormat/>
    <w:locked/>
    <w:rPr>
      <w:rFonts w:ascii="仿宋_GB2312" w:eastAsia="仿宋_GB2312" w:hAnsi="Courier New"/>
      <w:kern w:val="28"/>
      <w:sz w:val="24"/>
      <w:szCs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0"/>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link w:val="Charfff8"/>
    <w:qFormat/>
    <w:pPr>
      <w:tabs>
        <w:tab w:val="left" w:pos="780"/>
      </w:tabs>
      <w:adjustRightInd/>
      <w:spacing w:line="360" w:lineRule="auto"/>
      <w:ind w:leftChars="200" w:left="200" w:firstLineChars="200" w:firstLine="200"/>
    </w:pPr>
    <w:rPr>
      <w:sz w:val="24"/>
    </w:rPr>
  </w:style>
  <w:style w:type="character" w:customStyle="1" w:styleId="Charfff8">
    <w:name w:val="标准正文 Char"/>
    <w:link w:val="affffffffff2"/>
    <w:qFormat/>
    <w:rPr>
      <w:kern w:val="2"/>
      <w:sz w:val="24"/>
      <w:szCs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0"/>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Charf">
    <w:name w:val="标准文本 Char Char"/>
    <w:link w:val="affffffffff8"/>
    <w:qFormat/>
    <w:rPr>
      <w:rFonts w:cs="宋体"/>
      <w:kern w:val="2"/>
      <w:sz w:val="24"/>
    </w:rPr>
  </w:style>
  <w:style w:type="paragraph" w:customStyle="1" w:styleId="affffffffff8">
    <w:name w:val="标准文本"/>
    <w:basedOn w:val="a"/>
    <w:link w:val="CharCharf"/>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CharChar811">
    <w:name w:val="Char Char811"/>
    <w:rPr>
      <w:rFonts w:eastAsia="宋体"/>
      <w:b/>
      <w:sz w:val="24"/>
      <w:lang w:val="en-GB" w:eastAsia="zh-CN"/>
    </w:rPr>
  </w:style>
  <w:style w:type="character" w:customStyle="1" w:styleId="CharChar511">
    <w:name w:val="Char Char511"/>
    <w:qFormat/>
    <w:rPr>
      <w:rFonts w:ascii="宋体" w:eastAsia="宋体" w:hAnsi="Courier New"/>
      <w:kern w:val="2"/>
      <w:sz w:val="21"/>
      <w:lang w:val="en-US" w:eastAsia="zh-CN"/>
    </w:rPr>
  </w:style>
  <w:style w:type="character" w:customStyle="1" w:styleId="CharChar3111">
    <w:name w:val="Char Char3111"/>
    <w:qFormat/>
    <w:rPr>
      <w:rFonts w:ascii="Times New Roman" w:eastAsia="宋体" w:hAnsi="Times New Roman" w:cs="Times New Roman"/>
      <w:b/>
      <w:kern w:val="2"/>
      <w:sz w:val="32"/>
      <w:szCs w:val="24"/>
      <w:lang w:val="en-US" w:eastAsia="zh-CN" w:bidi="ar-SA"/>
    </w:rPr>
  </w:style>
  <w:style w:type="character" w:customStyle="1" w:styleId="CharChar911">
    <w:name w:val="Char Char911"/>
    <w:qFormat/>
    <w:rPr>
      <w:rFonts w:eastAsia="宋体"/>
      <w:kern w:val="2"/>
      <w:sz w:val="18"/>
      <w:szCs w:val="18"/>
      <w:lang w:val="en-US" w:eastAsia="zh-CN" w:bidi="ar-SA"/>
    </w:rPr>
  </w:style>
  <w:style w:type="paragraph" w:customStyle="1" w:styleId="CharChar11CharCharCharCharCharCharCharCharCharCharCharCharChar111">
    <w:name w:val="Char Char11 Char Char Char Char Char Char Char Char Char Char Char Char Char111"/>
    <w:basedOn w:val="a"/>
    <w:qFormat/>
    <w:pPr>
      <w:adjustRightInd/>
      <w:spacing w:line="360" w:lineRule="auto"/>
    </w:pPr>
    <w:rPr>
      <w:rFonts w:ascii="Arial" w:eastAsia="黑体" w:hAnsi="Arial" w:cs="Arial"/>
      <w:snapToGrid w:val="0"/>
      <w:kern w:val="0"/>
      <w:szCs w:val="21"/>
    </w:rPr>
  </w:style>
  <w:style w:type="paragraph" w:customStyle="1" w:styleId="CharChar1CharCharCharCharCharChar11">
    <w:name w:val="Char Char1 Char Char Char Char Char Char11"/>
    <w:basedOn w:val="a"/>
    <w:qFormat/>
    <w:rPr>
      <w:rFonts w:ascii="仿宋_GB2312" w:eastAsia="仿宋_GB2312"/>
      <w:b/>
      <w:sz w:val="32"/>
      <w:szCs w:val="20"/>
    </w:rPr>
  </w:style>
  <w:style w:type="paragraph" w:customStyle="1" w:styleId="Char1111">
    <w:name w:val="Char1111"/>
    <w:basedOn w:val="a"/>
    <w:qFormat/>
    <w:rPr>
      <w:rFonts w:ascii="仿宋_GB2312" w:eastAsia="仿宋_GB2312"/>
      <w:b/>
      <w:sz w:val="32"/>
      <w:szCs w:val="32"/>
    </w:rPr>
  </w:style>
  <w:style w:type="paragraph" w:customStyle="1" w:styleId="CharChar1111">
    <w:name w:val="Char Char1111"/>
    <w:basedOn w:val="a"/>
    <w:qFormat/>
    <w:pPr>
      <w:spacing w:line="360" w:lineRule="auto"/>
    </w:pPr>
    <w:rPr>
      <w:szCs w:val="20"/>
    </w:rPr>
  </w:style>
  <w:style w:type="paragraph" w:customStyle="1" w:styleId="CharCharCharCharCharCharChar11">
    <w:name w:val="Char Char Char Char Char Char Char11"/>
    <w:basedOn w:val="a"/>
    <w:qFormat/>
    <w:rPr>
      <w:rFonts w:ascii="仿宋_GB2312" w:eastAsia="仿宋_GB2312"/>
      <w:b/>
      <w:sz w:val="32"/>
      <w:szCs w:val="32"/>
    </w:rPr>
  </w:style>
  <w:style w:type="paragraph" w:customStyle="1" w:styleId="Char2CharCharChar11">
    <w:name w:val="Char2 Char Char Char11"/>
    <w:basedOn w:val="a"/>
    <w:qFormat/>
    <w:rPr>
      <w:rFonts w:ascii="仿宋_GB2312" w:eastAsia="仿宋_GB2312"/>
      <w:b/>
      <w:sz w:val="32"/>
      <w:szCs w:val="32"/>
    </w:rPr>
  </w:style>
  <w:style w:type="paragraph" w:customStyle="1" w:styleId="Char3CharChar11">
    <w:name w:val="Char3 Char Char11"/>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
    <w:qFormat/>
    <w:rPr>
      <w:rFonts w:ascii="仿宋_GB2312" w:eastAsia="仿宋_GB2312"/>
      <w:b/>
      <w:sz w:val="32"/>
      <w:szCs w:val="32"/>
    </w:rPr>
  </w:style>
  <w:style w:type="paragraph" w:customStyle="1" w:styleId="CharCharCharCharCharChar1Char11">
    <w:name w:val="Char Char Char Char Char Char1 Char11"/>
    <w:basedOn w:val="a"/>
    <w:qFormat/>
    <w:pPr>
      <w:widowControl/>
      <w:spacing w:after="160" w:line="240" w:lineRule="exact"/>
      <w:jc w:val="left"/>
    </w:pPr>
    <w:rPr>
      <w:rFonts w:ascii="Verdana" w:hAnsi="Verdana"/>
      <w:kern w:val="0"/>
      <w:szCs w:val="20"/>
      <w:lang w:eastAsia="en-US"/>
    </w:rPr>
  </w:style>
  <w:style w:type="paragraph" w:customStyle="1" w:styleId="Char2CharChar11">
    <w:name w:val="Char2 Char Char11"/>
    <w:basedOn w:val="a"/>
    <w:qFormat/>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
    <w:qFormat/>
    <w:rPr>
      <w:rFonts w:ascii="Tahoma" w:hAnsi="Tahoma" w:cs="仿宋_GB2312"/>
      <w:sz w:val="24"/>
      <w:szCs w:val="20"/>
    </w:rPr>
  </w:style>
  <w:style w:type="paragraph" w:customStyle="1" w:styleId="CharCharChar1Char11">
    <w:name w:val="Char Char Char1 Char11"/>
    <w:basedOn w:val="a"/>
    <w:qFormat/>
    <w:rPr>
      <w:szCs w:val="20"/>
    </w:rPr>
  </w:style>
  <w:style w:type="paragraph" w:customStyle="1" w:styleId="TOC2">
    <w:name w:val="TOC 标题2"/>
    <w:basedOn w:val="10"/>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lang w:val="zh-CN"/>
    </w:rPr>
  </w:style>
  <w:style w:type="paragraph" w:customStyle="1" w:styleId="CharChar11CharCharChar11">
    <w:name w:val="Char Char11 Char Char Char11"/>
    <w:basedOn w:val="a"/>
    <w:qFormat/>
    <w:pPr>
      <w:spacing w:line="360" w:lineRule="auto"/>
    </w:pPr>
    <w:rPr>
      <w:szCs w:val="20"/>
    </w:rPr>
  </w:style>
  <w:style w:type="paragraph" w:customStyle="1" w:styleId="Char231">
    <w:name w:val="Char231"/>
    <w:basedOn w:val="a"/>
    <w:qFormat/>
    <w:rPr>
      <w:rFonts w:ascii="仿宋_GB2312" w:eastAsia="仿宋_GB2312"/>
      <w:b/>
      <w:sz w:val="32"/>
      <w:szCs w:val="32"/>
    </w:rPr>
  </w:style>
  <w:style w:type="paragraph" w:customStyle="1" w:styleId="CharCharCharCharCharCharCharChar11">
    <w:name w:val="Char Char Char Char Char Char Char Char11"/>
    <w:basedOn w:val="a"/>
    <w:qFormat/>
    <w:pPr>
      <w:tabs>
        <w:tab w:val="left" w:pos="360"/>
      </w:tabs>
    </w:pPr>
    <w:rPr>
      <w:sz w:val="24"/>
      <w:szCs w:val="20"/>
    </w:rPr>
  </w:style>
  <w:style w:type="paragraph" w:customStyle="1" w:styleId="Char41">
    <w:name w:val="Char41"/>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
    <w:qFormat/>
    <w:pPr>
      <w:spacing w:line="360" w:lineRule="auto"/>
    </w:pPr>
    <w:rPr>
      <w:kern w:val="0"/>
      <w:sz w:val="24"/>
      <w:szCs w:val="20"/>
    </w:rPr>
  </w:style>
  <w:style w:type="paragraph" w:customStyle="1" w:styleId="CharCharCharCharCharCharCharCharCharChar11">
    <w:name w:val="Char Char Char Char Char Char Char Char Char Char11"/>
    <w:basedOn w:val="a"/>
    <w:qFormat/>
    <w:rPr>
      <w:rFonts w:ascii="仿宋_GB2312" w:eastAsia="仿宋_GB2312"/>
      <w:b/>
      <w:sz w:val="32"/>
      <w:szCs w:val="32"/>
    </w:rPr>
  </w:style>
  <w:style w:type="paragraph" w:customStyle="1" w:styleId="CharChar1CharCharChar11">
    <w:name w:val="Char Char1 Char Char Char11"/>
    <w:basedOn w:val="a"/>
    <w:qFormat/>
    <w:rPr>
      <w:rFonts w:ascii="仿宋_GB2312" w:eastAsia="仿宋_GB2312"/>
      <w:b/>
      <w:sz w:val="32"/>
      <w:szCs w:val="32"/>
    </w:rPr>
  </w:style>
  <w:style w:type="paragraph" w:customStyle="1" w:styleId="2110">
    <w:name w:val="正文文本 211"/>
    <w:basedOn w:val="a"/>
    <w:qFormat/>
    <w:pPr>
      <w:widowControl/>
      <w:overflowPunct w:val="0"/>
      <w:autoSpaceDE w:val="0"/>
      <w:autoSpaceDN w:val="0"/>
      <w:ind w:left="720" w:hanging="720"/>
      <w:textAlignment w:val="baseline"/>
    </w:pPr>
    <w:rPr>
      <w:kern w:val="0"/>
      <w:sz w:val="24"/>
      <w:szCs w:val="20"/>
      <w:lang w:val="en-GB"/>
    </w:rPr>
  </w:style>
  <w:style w:type="paragraph" w:customStyle="1" w:styleId="4f">
    <w:name w:val="修订4"/>
    <w:qFormat/>
    <w:rPr>
      <w:kern w:val="2"/>
      <w:sz w:val="21"/>
    </w:rPr>
  </w:style>
  <w:style w:type="paragraph" w:customStyle="1" w:styleId="Char1CharCharChar51">
    <w:name w:val="Char1 Char Char Char51"/>
    <w:basedOn w:val="a"/>
    <w:qFormat/>
    <w:pPr>
      <w:widowControl/>
      <w:snapToGrid w:val="0"/>
      <w:spacing w:before="120" w:after="160" w:line="360" w:lineRule="auto"/>
      <w:ind w:right="-360"/>
      <w:jc w:val="left"/>
    </w:pPr>
    <w:rPr>
      <w:rFonts w:ascii="Arial" w:hAnsi="Arial"/>
      <w:kern w:val="0"/>
      <w:sz w:val="24"/>
      <w:lang w:eastAsia="en-US"/>
    </w:rPr>
  </w:style>
  <w:style w:type="character" w:customStyle="1" w:styleId="CharChar141">
    <w:name w:val="Char Char141"/>
    <w:qFormat/>
    <w:rPr>
      <w:rFonts w:ascii="黑体" w:eastAsia="黑体" w:hAnsi="黑体"/>
    </w:rPr>
  </w:style>
  <w:style w:type="character" w:customStyle="1" w:styleId="CharChar131">
    <w:name w:val="Char Char131"/>
    <w:qFormat/>
    <w:rPr>
      <w:rFonts w:ascii="宋体" w:hAnsi="宋体"/>
      <w:kern w:val="1"/>
      <w:sz w:val="21"/>
      <w:szCs w:val="24"/>
    </w:rPr>
  </w:style>
  <w:style w:type="character" w:customStyle="1" w:styleId="CharChar711">
    <w:name w:val="Char Char711"/>
    <w:qFormat/>
    <w:rPr>
      <w:rFonts w:eastAsia="宋体"/>
      <w:kern w:val="2"/>
      <w:sz w:val="21"/>
      <w:szCs w:val="24"/>
      <w:lang w:val="en-US" w:eastAsia="zh-CN" w:bidi="ar-SA"/>
    </w:rPr>
  </w:style>
  <w:style w:type="paragraph" w:customStyle="1" w:styleId="l">
    <w:name w:val="l正文"/>
    <w:basedOn w:val="a"/>
    <w:qFormat/>
    <w:pPr>
      <w:spacing w:line="360" w:lineRule="auto"/>
      <w:ind w:firstLineChars="200" w:firstLine="200"/>
    </w:pPr>
    <w:rPr>
      <w:rFonts w:ascii="宋体" w:hAnsi="宋体"/>
      <w:sz w:val="24"/>
    </w:rPr>
  </w:style>
  <w:style w:type="paragraph" w:customStyle="1" w:styleId="3f2">
    <w:name w:val="_标题3"/>
    <w:basedOn w:val="afffffffd"/>
    <w:next w:val="afffffffd"/>
    <w:qFormat/>
    <w:pPr>
      <w:widowControl w:val="0"/>
      <w:spacing w:beforeLines="50" w:before="50" w:afterLines="50" w:after="50"/>
      <w:ind w:firstLineChars="0" w:firstLine="0"/>
      <w:outlineLvl w:val="2"/>
    </w:pPr>
    <w:rPr>
      <w:rFonts w:ascii="Calibri" w:eastAsia="宋体" w:hAnsi="Calibri"/>
      <w:b/>
      <w:sz w:val="32"/>
    </w:rPr>
  </w:style>
  <w:style w:type="paragraph" w:customStyle="1" w:styleId="1fe">
    <w:name w:val="_标题1"/>
    <w:basedOn w:val="afffffffd"/>
    <w:next w:val="afffffffd"/>
    <w:qFormat/>
    <w:pPr>
      <w:widowControl w:val="0"/>
      <w:spacing w:beforeLines="50" w:before="156" w:afterLines="50" w:after="156"/>
      <w:ind w:firstLineChars="0" w:firstLine="0"/>
      <w:outlineLvl w:val="0"/>
    </w:pPr>
    <w:rPr>
      <w:rFonts w:ascii="Calibri" w:eastAsia="黑体" w:hAnsi="Calibri"/>
      <w:b/>
      <w:sz w:val="32"/>
    </w:rPr>
  </w:style>
  <w:style w:type="paragraph" w:customStyle="1" w:styleId="5c">
    <w:name w:val="_标题5"/>
    <w:basedOn w:val="afffffffd"/>
    <w:next w:val="afffffffd"/>
    <w:qFormat/>
    <w:pPr>
      <w:spacing w:before="120" w:after="120"/>
      <w:ind w:left="4679" w:firstLineChars="0" w:firstLine="0"/>
      <w:outlineLvl w:val="4"/>
    </w:pPr>
    <w:rPr>
      <w:rFonts w:ascii="仿宋" w:eastAsia="仿宋" w:hAnsi="仿宋"/>
      <w:b/>
      <w:sz w:val="28"/>
    </w:rPr>
  </w:style>
  <w:style w:type="paragraph" w:customStyle="1" w:styleId="affffffffffb">
    <w:name w:val="样式_杭州市局"/>
    <w:basedOn w:val="a"/>
    <w:qFormat/>
    <w:pPr>
      <w:ind w:firstLineChars="200" w:firstLine="200"/>
    </w:pPr>
    <w:rPr>
      <w:rFonts w:ascii="仿宋" w:eastAsia="仿宋" w:hAnsi="仿宋" w:cs="黑体"/>
      <w:sz w:val="28"/>
      <w:szCs w:val="28"/>
    </w:rPr>
  </w:style>
  <w:style w:type="paragraph" w:customStyle="1" w:styleId="affffffffffc">
    <w:name w:val="！正文（四号字）"/>
    <w:link w:val="Charfff9"/>
    <w:qFormat/>
    <w:pPr>
      <w:snapToGrid w:val="0"/>
      <w:spacing w:beforeLines="50" w:before="211" w:line="360" w:lineRule="auto"/>
      <w:ind w:firstLineChars="200" w:firstLine="480"/>
      <w:jc w:val="both"/>
    </w:pPr>
    <w:rPr>
      <w:rFonts w:ascii="等线" w:eastAsia="仿宋_GB2312" w:hAnsi="等线" w:cs="黑体"/>
      <w:kern w:val="2"/>
      <w:sz w:val="24"/>
      <w:szCs w:val="28"/>
    </w:rPr>
  </w:style>
  <w:style w:type="character" w:customStyle="1" w:styleId="Charfff9">
    <w:name w:val="！正文（四号字） Char"/>
    <w:link w:val="affffffffffc"/>
    <w:qFormat/>
    <w:rPr>
      <w:rFonts w:ascii="等线" w:eastAsia="仿宋_GB2312" w:hAnsi="等线" w:cs="黑体"/>
      <w:kern w:val="2"/>
      <w:sz w:val="24"/>
      <w:szCs w:val="28"/>
    </w:rPr>
  </w:style>
  <w:style w:type="paragraph" w:customStyle="1" w:styleId="CharCharCharCharCharChar2CharCharCharChar">
    <w:name w:val="Char Char Char Char Char Char2 Char Char Char Char"/>
    <w:basedOn w:val="a"/>
    <w:qFormat/>
    <w:pPr>
      <w:adjustRightInd/>
    </w:pPr>
  </w:style>
  <w:style w:type="character" w:customStyle="1" w:styleId="Charfffa">
    <w:name w:val="正文(首行缩进) Char"/>
    <w:link w:val="affffffffffd"/>
    <w:qFormat/>
    <w:locked/>
    <w:rPr>
      <w:rFonts w:ascii="Arial" w:hAnsi="Arial" w:cs="Arial"/>
      <w:szCs w:val="24"/>
    </w:rPr>
  </w:style>
  <w:style w:type="paragraph" w:customStyle="1" w:styleId="affffffffffd">
    <w:name w:val="正文(首行缩进)"/>
    <w:basedOn w:val="a"/>
    <w:next w:val="a"/>
    <w:link w:val="Charfffa"/>
    <w:qFormat/>
    <w:pPr>
      <w:adjustRightInd/>
      <w:snapToGrid w:val="0"/>
      <w:spacing w:before="10" w:line="360" w:lineRule="auto"/>
      <w:ind w:firstLine="482"/>
    </w:pPr>
    <w:rPr>
      <w:rFonts w:ascii="Arial" w:hAnsi="Arial" w:cs="Arial"/>
      <w:kern w:val="0"/>
      <w:sz w:val="20"/>
    </w:rPr>
  </w:style>
  <w:style w:type="paragraph" w:customStyle="1" w:styleId="2ff3">
    <w:name w:val="条目2"/>
    <w:basedOn w:val="ac"/>
    <w:qFormat/>
    <w:pPr>
      <w:tabs>
        <w:tab w:val="left" w:pos="420"/>
      </w:tabs>
      <w:adjustRightInd/>
      <w:spacing w:line="360" w:lineRule="auto"/>
      <w:ind w:left="420" w:hanging="420"/>
    </w:pPr>
    <w:rPr>
      <w:rFonts w:cs="Courier New"/>
      <w:snapToGrid/>
      <w:color w:val="000000"/>
      <w:sz w:val="24"/>
    </w:rPr>
  </w:style>
  <w:style w:type="paragraph" w:customStyle="1" w:styleId="HD1">
    <w:name w:val="HD正文1"/>
    <w:basedOn w:val="a"/>
    <w:next w:val="aa"/>
    <w:qFormat/>
    <w:pPr>
      <w:adjustRightInd/>
      <w:spacing w:line="360" w:lineRule="auto"/>
      <w:ind w:firstLineChars="200" w:firstLine="480"/>
    </w:pPr>
    <w:rPr>
      <w:rFonts w:ascii="宋体" w:hAnsi="宋体"/>
      <w:sz w:val="24"/>
      <w:szCs w:val="21"/>
    </w:rPr>
  </w:style>
  <w:style w:type="paragraph" w:customStyle="1" w:styleId="000">
    <w:name w:val="正文00"/>
    <w:basedOn w:val="a"/>
    <w:qFormat/>
    <w:pPr>
      <w:tabs>
        <w:tab w:val="left" w:pos="0"/>
      </w:tabs>
      <w:adjustRightInd/>
      <w:spacing w:line="360" w:lineRule="auto"/>
      <w:ind w:firstLineChars="200" w:firstLine="480"/>
    </w:pPr>
    <w:rPr>
      <w:rFonts w:ascii="宋体" w:hAnsi="宋体"/>
      <w:kern w:val="28"/>
      <w:sz w:val="24"/>
    </w:rPr>
  </w:style>
  <w:style w:type="paragraph" w:customStyle="1" w:styleId="affffffffffe">
    <w:name w:val="注×："/>
    <w:qFormat/>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CharCharCharCharCharCharCharChar">
    <w:name w:val="Char Char Char Char Char Char Char Char Char Char Char"/>
    <w:basedOn w:val="a"/>
    <w:qFormat/>
    <w:pPr>
      <w:adjustRightInd/>
    </w:pPr>
    <w:rPr>
      <w:rFonts w:ascii="Tahoma" w:hAnsi="Tahoma"/>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adjustRightInd/>
    </w:pPr>
    <w:rPr>
      <w:rFonts w:ascii="Tahoma" w:hAnsi="Tahoma"/>
      <w:sz w:val="24"/>
      <w:szCs w:val="20"/>
    </w:rPr>
  </w:style>
  <w:style w:type="paragraph" w:customStyle="1" w:styleId="3f3">
    <w:name w:val="条目3"/>
    <w:basedOn w:val="ac"/>
    <w:qFormat/>
    <w:pPr>
      <w:adjustRightInd/>
      <w:spacing w:line="360" w:lineRule="auto"/>
    </w:pPr>
    <w:rPr>
      <w:rFonts w:cs="Courier New"/>
      <w:snapToGrid/>
      <w:color w:val="000000"/>
      <w:sz w:val="24"/>
    </w:rPr>
  </w:style>
  <w:style w:type="paragraph" w:customStyle="1" w:styleId="afffffffffff">
    <w:name w:val="标准段落"/>
    <w:basedOn w:val="a"/>
    <w:qFormat/>
    <w:pPr>
      <w:tabs>
        <w:tab w:val="left" w:pos="709"/>
      </w:tabs>
      <w:topLinePunct/>
      <w:autoSpaceDE w:val="0"/>
      <w:autoSpaceDN w:val="0"/>
      <w:adjustRightInd/>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66">
    <w:name w:val="列出段落6"/>
    <w:basedOn w:val="a"/>
    <w:qFormat/>
    <w:pPr>
      <w:adjustRightInd/>
      <w:spacing w:line="360" w:lineRule="auto"/>
      <w:ind w:firstLineChars="200" w:firstLine="420"/>
    </w:pPr>
    <w:rPr>
      <w:rFonts w:ascii="Calibri" w:hAnsi="Calibri"/>
      <w:sz w:val="24"/>
      <w:szCs w:val="22"/>
    </w:rPr>
  </w:style>
  <w:style w:type="paragraph" w:customStyle="1" w:styleId="NoSpacing1">
    <w:name w:val="No Spacing1"/>
    <w:uiPriority w:val="1"/>
    <w:qFormat/>
    <w:pPr>
      <w:widowControl w:val="0"/>
      <w:jc w:val="both"/>
    </w:pPr>
    <w:rPr>
      <w:rFonts w:ascii="Calibri" w:hAnsi="Calibri"/>
      <w:kern w:val="2"/>
      <w:sz w:val="21"/>
      <w:szCs w:val="22"/>
    </w:rPr>
  </w:style>
  <w:style w:type="character" w:customStyle="1" w:styleId="DN-Char">
    <w:name w:val="DN-正文 Char"/>
    <w:link w:val="DN-"/>
    <w:qFormat/>
    <w:locked/>
    <w:rPr>
      <w:rFonts w:ascii="Arial" w:hAnsi="Arial" w:cs="Arial"/>
      <w:szCs w:val="24"/>
    </w:rPr>
  </w:style>
  <w:style w:type="paragraph" w:customStyle="1" w:styleId="DN-">
    <w:name w:val="DN-正文"/>
    <w:basedOn w:val="a0"/>
    <w:link w:val="DN-Char"/>
    <w:qFormat/>
    <w:pPr>
      <w:widowControl w:val="0"/>
      <w:adjustRightInd/>
      <w:spacing w:line="400" w:lineRule="exact"/>
      <w:ind w:firstLineChars="200" w:firstLine="200"/>
    </w:pPr>
    <w:rPr>
      <w:rFonts w:ascii="Arial" w:hAnsi="Arial" w:cs="Arial"/>
      <w:snapToGrid/>
      <w:color w:val="auto"/>
      <w:kern w:val="0"/>
      <w:sz w:val="20"/>
      <w:szCs w:val="24"/>
    </w:rPr>
  </w:style>
  <w:style w:type="paragraph" w:customStyle="1" w:styleId="CharChar1CharCharCharCharCharCharCharChar">
    <w:name w:val="Char Char1 Char Char Char Char Char Char Char Char"/>
    <w:basedOn w:val="a"/>
    <w:qFormat/>
    <w:pPr>
      <w:widowControl/>
      <w:adjustRightInd/>
      <w:spacing w:after="160" w:line="240" w:lineRule="exact"/>
      <w:jc w:val="left"/>
    </w:pPr>
    <w:rPr>
      <w:rFonts w:ascii="Verdana" w:hAnsi="Verdana"/>
      <w:kern w:val="0"/>
      <w:sz w:val="20"/>
      <w:szCs w:val="20"/>
      <w:lang w:eastAsia="en-US"/>
    </w:rPr>
  </w:style>
  <w:style w:type="paragraph" w:customStyle="1" w:styleId="afffffffffff0">
    <w:name w:val="文字列表"/>
    <w:basedOn w:val="afa"/>
    <w:qFormat/>
    <w:pPr>
      <w:tabs>
        <w:tab w:val="left" w:pos="840"/>
      </w:tabs>
      <w:autoSpaceDE/>
      <w:autoSpaceDN/>
      <w:adjustRightInd/>
      <w:ind w:leftChars="200" w:left="900" w:hanging="432"/>
    </w:pPr>
    <w:rPr>
      <w:rFonts w:hAnsi="宋体" w:cs="Arial"/>
      <w:szCs w:val="24"/>
      <w:lang w:val="en-US"/>
    </w:rPr>
  </w:style>
  <w:style w:type="paragraph" w:customStyle="1" w:styleId="CharCharf0">
    <w:name w:val="批注主题 Char Char"/>
    <w:basedOn w:val="a7"/>
    <w:next w:val="a7"/>
    <w:qFormat/>
    <w:pPr>
      <w:adjustRightInd/>
    </w:pPr>
    <w:rPr>
      <w:rFonts w:ascii="仿宋_GB2312"/>
      <w:b/>
      <w:bCs/>
      <w:sz w:val="32"/>
      <w:szCs w:val="32"/>
    </w:rPr>
  </w:style>
  <w:style w:type="paragraph" w:customStyle="1" w:styleId="3f4">
    <w:name w:val="无间隔3"/>
    <w:qFormat/>
    <w:rPr>
      <w:rFonts w:ascii="Calibri" w:hAnsi="Calibri"/>
      <w:sz w:val="22"/>
      <w:szCs w:val="22"/>
      <w:lang w:eastAsia="en-US"/>
    </w:rPr>
  </w:style>
  <w:style w:type="character" w:customStyle="1" w:styleId="BodyTextchCharChar1">
    <w:name w:val="Body Text(ch) Char Char1"/>
    <w:qFormat/>
    <w:rPr>
      <w:rFonts w:ascii="宋体" w:eastAsia="宋体" w:hAnsi="Arial" w:cs="Arial" w:hint="eastAsia"/>
      <w:snapToGrid w:val="0"/>
      <w:kern w:val="2"/>
      <w:sz w:val="24"/>
      <w:szCs w:val="21"/>
      <w:lang w:val="zh-CN" w:eastAsia="zh-CN" w:bidi="ar-SA"/>
    </w:rPr>
  </w:style>
  <w:style w:type="character" w:customStyle="1" w:styleId="c1">
    <w:name w:val="c1"/>
    <w:qFormat/>
    <w:rPr>
      <w:rFonts w:ascii="仿宋_GB2312" w:eastAsia="宋体" w:hAnsi="Arial" w:cs="Arial" w:hint="eastAsia"/>
      <w:b/>
      <w:snapToGrid w:val="0"/>
      <w:kern w:val="2"/>
      <w:sz w:val="21"/>
      <w:szCs w:val="21"/>
      <w:lang w:val="en-US" w:eastAsia="zh-CN" w:bidi="ar-SA"/>
    </w:rPr>
  </w:style>
  <w:style w:type="character" w:customStyle="1" w:styleId="H6Char1">
    <w:name w:val="H6 Char1"/>
    <w:qFormat/>
    <w:rPr>
      <w:rFonts w:ascii="Arial" w:eastAsia="黑体" w:hAnsi="Arial" w:cs="Arial" w:hint="default"/>
      <w:b/>
      <w:bCs/>
      <w:snapToGrid w:val="0"/>
      <w:kern w:val="2"/>
      <w:sz w:val="24"/>
      <w:szCs w:val="24"/>
      <w:lang w:val="en-US" w:eastAsia="zh-CN" w:bidi="ar-SA"/>
    </w:rPr>
  </w:style>
  <w:style w:type="character" w:customStyle="1" w:styleId="l151">
    <w:name w:val="l151"/>
    <w:qFormat/>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Pr>
      <w:rFonts w:ascii="Arial" w:eastAsia="黑体" w:hAnsi="Arial" w:cs="Arial" w:hint="default"/>
      <w:b/>
      <w:bCs/>
      <w:snapToGrid w:val="0"/>
      <w:kern w:val="2"/>
      <w:sz w:val="28"/>
      <w:szCs w:val="28"/>
      <w:lang w:val="zh-CN" w:eastAsia="zh-CN" w:bidi="ar-SA"/>
    </w:rPr>
  </w:style>
  <w:style w:type="character" w:customStyle="1" w:styleId="8Char1">
    <w:name w:val="标题 8 Char1"/>
    <w:qFormat/>
    <w:rPr>
      <w:rFonts w:ascii="Cambria" w:eastAsia="宋体" w:hAnsi="Cambria" w:cs="Times New Roman" w:hint="default"/>
      <w:snapToGrid w:val="0"/>
      <w:kern w:val="2"/>
      <w:sz w:val="24"/>
      <w:szCs w:val="24"/>
    </w:rPr>
  </w:style>
  <w:style w:type="character" w:customStyle="1" w:styleId="7Char1">
    <w:name w:val="标题 7 Char1"/>
    <w:qFormat/>
    <w:rPr>
      <w:rFonts w:ascii="Times New Roman" w:eastAsia="黑体" w:hAnsi="Times New Roman" w:cs="Arial" w:hint="default"/>
      <w:b/>
      <w:bCs/>
      <w:snapToGrid w:val="0"/>
      <w:kern w:val="2"/>
      <w:sz w:val="24"/>
      <w:szCs w:val="24"/>
    </w:rPr>
  </w:style>
  <w:style w:type="character" w:customStyle="1" w:styleId="CharCharf1">
    <w:name w:val="表名 Char Char"/>
    <w:qFormat/>
    <w:rPr>
      <w:rFonts w:ascii="Arial" w:eastAsia="宋体" w:hAnsi="Arial" w:cs="Arial" w:hint="default"/>
      <w:b/>
      <w:bCs/>
      <w:snapToGrid w:val="0"/>
      <w:kern w:val="2"/>
      <w:sz w:val="24"/>
      <w:szCs w:val="24"/>
      <w:lang w:val="en-US" w:eastAsia="zh-CN" w:bidi="ar-SA"/>
    </w:rPr>
  </w:style>
  <w:style w:type="character" w:customStyle="1" w:styleId="9Char1">
    <w:name w:val="标题 9 Char1"/>
    <w:qFormat/>
    <w:rPr>
      <w:rFonts w:ascii="Cambria" w:eastAsia="宋体" w:hAnsi="Cambria" w:cs="Times New Roman" w:hint="default"/>
      <w:snapToGrid w:val="0"/>
      <w:kern w:val="2"/>
      <w:sz w:val="21"/>
      <w:szCs w:val="21"/>
    </w:rPr>
  </w:style>
  <w:style w:type="character" w:customStyle="1" w:styleId="CharCharf2">
    <w:name w:val="未用 Char Char"/>
    <w:qFormat/>
    <w:rPr>
      <w:rFonts w:ascii="Arial" w:eastAsia="黑体" w:hAnsi="Arial" w:cs="Arial" w:hint="default"/>
      <w:snapToGrid w:val="0"/>
      <w:kern w:val="2"/>
      <w:sz w:val="21"/>
      <w:szCs w:val="21"/>
      <w:lang w:val="en-US" w:eastAsia="zh-CN" w:bidi="ar-SA"/>
    </w:rPr>
  </w:style>
  <w:style w:type="character" w:customStyle="1" w:styleId="CharCharf3">
    <w:name w:val="图名 Char Char"/>
    <w:qFormat/>
    <w:rPr>
      <w:rFonts w:ascii="Arial" w:eastAsia="黑体" w:hAnsi="Arial" w:cs="Arial" w:hint="default"/>
      <w:snapToGrid w:val="0"/>
      <w:kern w:val="2"/>
      <w:sz w:val="24"/>
      <w:szCs w:val="24"/>
      <w:lang w:val="en-US" w:eastAsia="zh-CN" w:bidi="ar-SA"/>
    </w:rPr>
  </w:style>
  <w:style w:type="character" w:customStyle="1" w:styleId="5Char10">
    <w:name w:val="标题 5 Char1"/>
    <w:qFormat/>
    <w:rPr>
      <w:rFonts w:ascii="Times New Roman" w:eastAsia="黑体" w:hAnsi="Times New Roman" w:cs="Arial" w:hint="default"/>
      <w:b/>
      <w:bCs/>
      <w:snapToGrid w:val="0"/>
      <w:kern w:val="2"/>
      <w:sz w:val="28"/>
      <w:szCs w:val="28"/>
    </w:rPr>
  </w:style>
  <w:style w:type="character" w:customStyle="1" w:styleId="Char35">
    <w:name w:val="未用 Char3"/>
    <w:qFormat/>
    <w:rPr>
      <w:rFonts w:ascii="Arial" w:eastAsia="黑体" w:hAnsi="Arial" w:cs="Arial" w:hint="default"/>
      <w:kern w:val="2"/>
      <w:sz w:val="21"/>
      <w:szCs w:val="21"/>
      <w:lang w:bidi="ar-SA"/>
    </w:rPr>
  </w:style>
  <w:style w:type="character" w:customStyle="1" w:styleId="PIChar3">
    <w:name w:val="PI Char3"/>
    <w:qFormat/>
    <w:rPr>
      <w:rFonts w:ascii="宋体" w:eastAsia="宋体" w:hAnsi="宋体" w:hint="eastAsia"/>
      <w:kern w:val="2"/>
      <w:sz w:val="24"/>
      <w:szCs w:val="24"/>
    </w:rPr>
  </w:style>
  <w:style w:type="character" w:customStyle="1" w:styleId="Char36">
    <w:name w:val="图名 Char3"/>
    <w:qFormat/>
    <w:rPr>
      <w:rFonts w:ascii="Arial" w:eastAsia="黑体" w:hAnsi="Arial" w:cs="Arial" w:hint="default"/>
      <w:kern w:val="2"/>
      <w:sz w:val="24"/>
      <w:szCs w:val="24"/>
      <w:lang w:bidi="ar-SA"/>
    </w:rPr>
  </w:style>
  <w:style w:type="character" w:customStyle="1" w:styleId="Char37">
    <w:name w:val="表名 Char3"/>
    <w:qFormat/>
    <w:rPr>
      <w:rFonts w:ascii="宋体" w:eastAsia="宋体" w:hAnsi="宋体" w:hint="eastAsia"/>
      <w:b/>
      <w:bCs/>
      <w:kern w:val="2"/>
      <w:sz w:val="24"/>
      <w:szCs w:val="24"/>
      <w:lang w:bidi="ar-SA"/>
    </w:rPr>
  </w:style>
  <w:style w:type="character" w:customStyle="1" w:styleId="HeadingsqlChar3">
    <w:name w:val="Heading sql Char3"/>
    <w:qFormat/>
    <w:rPr>
      <w:rFonts w:ascii="Arial" w:eastAsia="黑体" w:hAnsi="Arial" w:cs="Arial" w:hint="default"/>
      <w:b/>
      <w:bCs/>
      <w:kern w:val="2"/>
      <w:sz w:val="28"/>
      <w:szCs w:val="28"/>
      <w:lang w:val="zh-CN" w:bidi="ar-SA"/>
    </w:rPr>
  </w:style>
  <w:style w:type="character" w:customStyle="1" w:styleId="H6Char3">
    <w:name w:val="H6 Char3"/>
    <w:qFormat/>
    <w:rPr>
      <w:rFonts w:ascii="Arial" w:eastAsia="黑体" w:hAnsi="Arial" w:cs="Arial" w:hint="default"/>
      <w:b/>
      <w:bCs/>
      <w:kern w:val="2"/>
      <w:sz w:val="24"/>
      <w:szCs w:val="24"/>
      <w:lang w:bidi="ar-SA"/>
    </w:rPr>
  </w:style>
  <w:style w:type="character" w:customStyle="1" w:styleId="CharCharf4">
    <w:name w:val="正文首行缩进 Char Char"/>
    <w:qFormat/>
    <w:rPr>
      <w:rFonts w:ascii="宋体" w:eastAsia="宋体" w:hAnsi="宋体" w:hint="eastAsia"/>
      <w:kern w:val="2"/>
      <w:sz w:val="21"/>
      <w:szCs w:val="24"/>
      <w:lang w:val="en-US" w:eastAsia="zh-CN" w:bidi="ar-SA"/>
    </w:rPr>
  </w:style>
  <w:style w:type="character" w:customStyle="1" w:styleId="CharCharf5">
    <w:name w:val="签名 Char Char"/>
    <w:qFormat/>
    <w:rPr>
      <w:rFonts w:ascii="Arial" w:eastAsia="宋体" w:hAnsi="Arial" w:cs="Arial" w:hint="default"/>
      <w:snapToGrid w:val="0"/>
      <w:kern w:val="0"/>
      <w:szCs w:val="24"/>
      <w:lang w:bidi="ar-SA"/>
    </w:rPr>
  </w:style>
  <w:style w:type="character" w:customStyle="1" w:styleId="CharCharf6">
    <w:name w:val="正文(首行缩进) Char Char"/>
    <w:qFormat/>
    <w:rPr>
      <w:rFonts w:ascii="Arial" w:eastAsia="宋体" w:hAnsi="Arial" w:cs="Arial" w:hint="default"/>
      <w:snapToGrid w:val="0"/>
      <w:kern w:val="2"/>
      <w:sz w:val="21"/>
      <w:szCs w:val="24"/>
      <w:lang w:val="en-US" w:eastAsia="zh-CN" w:bidi="ar-SA"/>
    </w:rPr>
  </w:style>
  <w:style w:type="character" w:customStyle="1" w:styleId="DN-CharChar">
    <w:name w:val="DN-正文 Char Char"/>
    <w:qFormat/>
    <w:rPr>
      <w:rFonts w:ascii="Arial" w:eastAsia="宋体" w:hAnsi="Arial" w:cs="Arial" w:hint="default"/>
      <w:snapToGrid w:val="0"/>
      <w:kern w:val="2"/>
      <w:sz w:val="21"/>
      <w:szCs w:val="24"/>
      <w:lang w:val="en-US" w:eastAsia="zh-CN" w:bidi="ar-SA"/>
    </w:rPr>
  </w:style>
  <w:style w:type="character" w:customStyle="1" w:styleId="CharCharf7">
    <w:name w:val="称呼 Char Char"/>
    <w:qFormat/>
    <w:rPr>
      <w:rFonts w:ascii="Arial" w:eastAsia="宋体" w:hAnsi="Arial" w:cs="Arial" w:hint="default"/>
      <w:b/>
      <w:bCs/>
      <w:snapToGrid w:val="0"/>
      <w:kern w:val="0"/>
      <w:szCs w:val="24"/>
      <w:lang w:bidi="ar-SA"/>
    </w:rPr>
  </w:style>
  <w:style w:type="character" w:customStyle="1" w:styleId="1ff">
    <w:name w:val="列表段落 字符1"/>
    <w:uiPriority w:val="99"/>
    <w:qFormat/>
    <w:locked/>
    <w:rPr>
      <w:rFonts w:ascii="Calibri" w:eastAsia="宋体" w:hAnsi="Calibri" w:cs="Times New Roman"/>
      <w:kern w:val="0"/>
      <w:sz w:val="22"/>
      <w:lang w:eastAsia="en-US" w:bidi="en-US"/>
    </w:rPr>
  </w:style>
  <w:style w:type="paragraph" w:customStyle="1" w:styleId="Style2">
    <w:name w:val="_Style 2"/>
    <w:basedOn w:val="a"/>
    <w:qFormat/>
    <w:pPr>
      <w:spacing w:line="360" w:lineRule="auto"/>
      <w:ind w:firstLineChars="200" w:firstLine="200"/>
    </w:pPr>
    <w:rPr>
      <w:rFonts w:eastAsia="楷体_GB2312" w:cs="Lucida San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4" w:unhideWhenUsed="1"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adjustRightInd w:val="0"/>
      <w:jc w:val="both"/>
    </w:pPr>
    <w:rPr>
      <w:kern w:val="2"/>
      <w:sz w:val="21"/>
      <w:szCs w:val="24"/>
    </w:rPr>
  </w:style>
  <w:style w:type="paragraph" w:styleId="10">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qFormat/>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0"/>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qFormat/>
    <w:pPr>
      <w:tabs>
        <w:tab w:val="center" w:pos="4153"/>
        <w:tab w:val="right" w:pos="8306"/>
      </w:tabs>
      <w:snapToGrid w:val="0"/>
      <w:jc w:val="left"/>
    </w:pPr>
    <w:rPr>
      <w:sz w:val="18"/>
      <w:szCs w:val="18"/>
    </w:rPr>
  </w:style>
  <w:style w:type="paragraph" w:styleId="af1">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1"/>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43">
    <w:name w:val="List 4"/>
    <w:basedOn w:val="a"/>
    <w:unhideWhenUsed/>
    <w:qFormat/>
    <w:pPr>
      <w:adjustRightInd/>
      <w:ind w:leftChars="600" w:left="100" w:hangingChars="200" w:hanging="200"/>
    </w:pPr>
    <w:rPr>
      <w:sz w:val="28"/>
    </w:r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Title"/>
    <w:basedOn w:val="a"/>
    <w:link w:val="Char22"/>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qFormat/>
    <w:rPr>
      <w:sz w:val="21"/>
      <w:szCs w:val="21"/>
    </w:rPr>
  </w:style>
  <w:style w:type="character" w:customStyle="1" w:styleId="1Char">
    <w:name w:val="标题 1 Char"/>
    <w:link w:val="10"/>
    <w:qFormat/>
    <w:rPr>
      <w:b/>
      <w:bCs/>
      <w:kern w:val="44"/>
      <w:sz w:val="44"/>
      <w:szCs w:val="4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3Char">
    <w:name w:val="标题 3 Char"/>
    <w:link w:val="3"/>
    <w:qFormat/>
    <w:rPr>
      <w:b/>
      <w:bCs/>
      <w:kern w:val="2"/>
      <w:sz w:val="32"/>
      <w:szCs w:val="32"/>
    </w:rPr>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
    <w:name w:val="题注 Char"/>
    <w:link w:val="a5"/>
    <w:qFormat/>
    <w:rPr>
      <w:b/>
      <w:kern w:val="2"/>
      <w:sz w:val="28"/>
    </w:rPr>
  </w:style>
  <w:style w:type="character" w:customStyle="1" w:styleId="Char1">
    <w:name w:val="文档结构图 Char1"/>
    <w:link w:val="a6"/>
    <w:qFormat/>
    <w:rPr>
      <w:kern w:val="2"/>
      <w:sz w:val="21"/>
      <w:szCs w:val="24"/>
      <w:shd w:val="clear" w:color="auto" w:fill="000080"/>
    </w:rPr>
  </w:style>
  <w:style w:type="character" w:customStyle="1" w:styleId="Char10">
    <w:name w:val="批注文字 Char1"/>
    <w:link w:val="a7"/>
    <w:uiPriority w:val="99"/>
    <w:qFormat/>
    <w:rPr>
      <w:kern w:val="2"/>
      <w:sz w:val="21"/>
      <w:szCs w:val="24"/>
    </w:rPr>
  </w:style>
  <w:style w:type="character" w:customStyle="1" w:styleId="Char0">
    <w:name w:val="称呼 Char"/>
    <w:link w:val="a8"/>
    <w:qFormat/>
    <w:rPr>
      <w:rFonts w:ascii="仿宋_GB2312" w:eastAsia="仿宋_GB2312"/>
      <w:kern w:val="2"/>
      <w:sz w:val="28"/>
    </w:rPr>
  </w:style>
  <w:style w:type="character" w:customStyle="1" w:styleId="3Char0">
    <w:name w:val="正文文本 3 Char"/>
    <w:link w:val="30"/>
    <w:qFormat/>
    <w:rPr>
      <w:kern w:val="2"/>
      <w:sz w:val="21"/>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Char3">
    <w:name w:val="正文文本缩进 Char3"/>
    <w:link w:val="aa"/>
    <w:uiPriority w:val="99"/>
    <w:qFormat/>
    <w:rPr>
      <w:rFonts w:ascii="宋体" w:hAnsi="宋体"/>
      <w:kern w:val="2"/>
      <w:sz w:val="24"/>
      <w:szCs w:val="24"/>
    </w:rPr>
  </w:style>
  <w:style w:type="character" w:customStyle="1" w:styleId="HTMLChar">
    <w:name w:val="HTML 地址 Char"/>
    <w:link w:val="HTML"/>
    <w:qFormat/>
    <w:rPr>
      <w:rFonts w:ascii="宋体" w:hAnsi="宋体"/>
      <w:i/>
      <w:iCs/>
      <w:sz w:val="24"/>
      <w:szCs w:val="24"/>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Char5">
    <w:name w:val="日期 Char"/>
    <w:link w:val="ad"/>
    <w:qFormat/>
    <w:rPr>
      <w:rFonts w:ascii="宋体"/>
      <w:kern w:val="2"/>
      <w:sz w:val="24"/>
      <w:szCs w:val="21"/>
      <w:lang w:val="zh-CN"/>
    </w:rPr>
  </w:style>
  <w:style w:type="character" w:customStyle="1" w:styleId="2Char">
    <w:name w:val="正文文本缩进 2 Char"/>
    <w:link w:val="23"/>
    <w:qFormat/>
    <w:rPr>
      <w:rFonts w:ascii="宋体"/>
      <w:sz w:val="28"/>
    </w:rPr>
  </w:style>
  <w:style w:type="character" w:customStyle="1" w:styleId="Char6">
    <w:name w:val="尾注文本 Char"/>
    <w:link w:val="ae"/>
    <w:qFormat/>
    <w:rPr>
      <w:kern w:val="2"/>
      <w:sz w:val="21"/>
      <w:szCs w:val="24"/>
      <w:lang w:val="zh-CN"/>
    </w:rPr>
  </w:style>
  <w:style w:type="character" w:customStyle="1" w:styleId="Char7">
    <w:name w:val="批注框文本 Char"/>
    <w:link w:val="af"/>
    <w:qFormat/>
    <w:rPr>
      <w:kern w:val="2"/>
      <w:sz w:val="18"/>
      <w:szCs w:val="18"/>
    </w:rPr>
  </w:style>
  <w:style w:type="character" w:customStyle="1" w:styleId="Char20">
    <w:name w:val="页脚 Char2"/>
    <w:link w:val="af0"/>
    <w:qFormat/>
    <w:locked/>
    <w:rPr>
      <w:kern w:val="2"/>
      <w:sz w:val="18"/>
      <w:szCs w:val="18"/>
    </w:rPr>
  </w:style>
  <w:style w:type="character" w:customStyle="1" w:styleId="Char21">
    <w:name w:val="页眉 Char2"/>
    <w:link w:val="af1"/>
    <w:qFormat/>
    <w:rPr>
      <w:kern w:val="2"/>
      <w:sz w:val="18"/>
      <w:szCs w:val="18"/>
    </w:rPr>
  </w:style>
  <w:style w:type="character" w:customStyle="1" w:styleId="Char8">
    <w:name w:val="签名 Char"/>
    <w:link w:val="af2"/>
    <w:qFormat/>
    <w:rPr>
      <w:rFonts w:eastAsia="仿宋_GB2312"/>
      <w:sz w:val="24"/>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a">
    <w:name w:val="脚注文本 Char"/>
    <w:link w:val="af6"/>
    <w:qFormat/>
    <w:rPr>
      <w:color w:val="0000FF"/>
      <w:sz w:val="21"/>
    </w:rPr>
  </w:style>
  <w:style w:type="character" w:customStyle="1" w:styleId="3Char1">
    <w:name w:val="正文文本缩进 3 Char"/>
    <w:link w:val="34"/>
    <w:qFormat/>
    <w:rPr>
      <w:kern w:val="2"/>
      <w:sz w:val="24"/>
    </w:rPr>
  </w:style>
  <w:style w:type="character" w:customStyle="1" w:styleId="2Char1">
    <w:name w:val="正文文本 2 Char1"/>
    <w:link w:val="25"/>
    <w:qFormat/>
    <w:rPr>
      <w:kern w:val="2"/>
      <w:sz w:val="21"/>
      <w:szCs w:val="24"/>
    </w:rPr>
  </w:style>
  <w:style w:type="character" w:customStyle="1" w:styleId="HTMLChar0">
    <w:name w:val="HTML 预设格式 Char"/>
    <w:link w:val="HTML0"/>
    <w:qFormat/>
    <w:rPr>
      <w:rFonts w:ascii="黑体" w:eastAsia="黑体" w:hAnsi="Courier New"/>
    </w:rPr>
  </w:style>
  <w:style w:type="character" w:customStyle="1" w:styleId="Char22">
    <w:name w:val="标题 Char2"/>
    <w:link w:val="af8"/>
    <w:uiPriority w:val="10"/>
    <w:qFormat/>
    <w:rPr>
      <w:b/>
      <w:sz w:val="24"/>
      <w:lang w:val="en-GB"/>
    </w:rPr>
  </w:style>
  <w:style w:type="character" w:customStyle="1" w:styleId="Char12">
    <w:name w:val="批注主题 Char1"/>
    <w:link w:val="af9"/>
    <w:qFormat/>
    <w:rPr>
      <w:b/>
      <w:bCs/>
      <w:kern w:val="2"/>
      <w:sz w:val="21"/>
      <w:szCs w:val="24"/>
    </w:rPr>
  </w:style>
  <w:style w:type="character" w:customStyle="1" w:styleId="Charb">
    <w:name w:val="正文首行缩进 Char"/>
    <w:link w:val="afa"/>
    <w:qFormat/>
    <w:rPr>
      <w:rFonts w:ascii="宋体"/>
      <w:kern w:val="2"/>
      <w:sz w:val="24"/>
      <w:lang w:val="zh-CN"/>
    </w:rPr>
  </w:style>
  <w:style w:type="character" w:customStyle="1" w:styleId="2Char0">
    <w:name w:val="正文首行缩进 2 Char"/>
    <w:link w:val="26"/>
    <w:qFormat/>
    <w:rPr>
      <w:rFonts w:ascii="宋体" w:hAnsi="宋体"/>
      <w:kern w:val="2"/>
      <w:sz w:val="21"/>
      <w:szCs w:val="24"/>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uiPriority w:val="99"/>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uiPriority w:val="99"/>
    <w:qFormat/>
    <w:rPr>
      <w:rFonts w:ascii="Times New Roman" w:eastAsia="宋体" w:hAnsi="Times New Roman" w:cs="Times New Roman"/>
      <w:i/>
      <w:iCs/>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uiPriority w:val="99"/>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9"/>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uiPriority w:val="99"/>
    <w:qFormat/>
    <w:rPr>
      <w:rFonts w:ascii="Times New Roman" w:eastAsia="宋体" w:hAnsi="Times New Roman" w:cs="Times New Roman"/>
      <w:szCs w:val="24"/>
    </w:rPr>
  </w:style>
  <w:style w:type="character" w:customStyle="1" w:styleId="CharChar18">
    <w:name w:val="Char Char18"/>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uiPriority w:val="1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2Char11">
    <w:name w:val="正文首行缩进 2 Char1"/>
    <w:uiPriority w:val="99"/>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99"/>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34"/>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uiPriority w:val="99"/>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c">
    <w:name w:val="称呼 Char1"/>
    <w:uiPriority w:val="99"/>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uiPriority w:val="99"/>
    <w:qFormat/>
    <w:rPr>
      <w:rFonts w:ascii="Times New Roman" w:eastAsia="宋体" w:hAnsi="Times New Roman" w:cs="Times New Roman"/>
      <w:sz w:val="18"/>
      <w:szCs w:val="18"/>
    </w:rPr>
  </w:style>
  <w:style w:type="character" w:customStyle="1" w:styleId="Char1f">
    <w:name w:val="纯文本 Char1"/>
    <w:link w:val="16"/>
    <w:uiPriority w:val="99"/>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uiPriority w:val="99"/>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hui3">
    <w:name w:val="hui3"/>
    <w:qFormat/>
    <w:rPr>
      <w:color w:val="333333"/>
    </w:rPr>
  </w:style>
  <w:style w:type="character" w:customStyle="1" w:styleId="CharChar17">
    <w:name w:val="Char Char17"/>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uiPriority w:val="99"/>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6"/>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6">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qFormat/>
    <w:rPr>
      <w:szCs w:val="22"/>
    </w:rPr>
  </w:style>
  <w:style w:type="character" w:customStyle="1" w:styleId="Charfff2">
    <w:name w:val="无间隔 Char"/>
    <w:link w:val="affff9"/>
    <w:uiPriority w:val="99"/>
    <w:qFormat/>
    <w:rPr>
      <w:kern w:val="2"/>
      <w:sz w:val="21"/>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0"/>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0"/>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uiPriority w:val="34"/>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34"/>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0"/>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link w:val="Charfff5"/>
    <w:qFormat/>
    <w:pPr>
      <w:autoSpaceDE w:val="0"/>
      <w:autoSpaceDN w:val="0"/>
      <w:ind w:firstLineChars="200" w:firstLine="200"/>
      <w:jc w:val="both"/>
    </w:pPr>
    <w:rPr>
      <w:rFonts w:ascii="宋体"/>
      <w:sz w:val="21"/>
    </w:rPr>
  </w:style>
  <w:style w:type="character" w:customStyle="1" w:styleId="Charfff5">
    <w:name w:val="段 Char"/>
    <w:link w:val="affffffc"/>
    <w:qFormat/>
    <w:locked/>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a"/>
    <w:next w:val="a"/>
    <w:qFormat/>
    <w:pPr>
      <w:spacing w:afterLines="50" w:after="156"/>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0"/>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0"/>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uiPriority w:val="2"/>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link w:val="CharChare"/>
    <w:qFormat/>
    <w:pPr>
      <w:tabs>
        <w:tab w:val="left" w:pos="2280"/>
      </w:tabs>
      <w:spacing w:before="120" w:after="120" w:line="360" w:lineRule="auto"/>
      <w:ind w:firstLineChars="200" w:firstLine="480"/>
      <w:jc w:val="left"/>
      <w:textAlignment w:val="baseline"/>
    </w:pPr>
    <w:rPr>
      <w:rFonts w:ascii="Arial" w:hAnsi="Arial"/>
      <w:kern w:val="0"/>
      <w:sz w:val="24"/>
    </w:rPr>
  </w:style>
  <w:style w:type="character" w:customStyle="1" w:styleId="CharChare">
    <w:name w:val="普通正文 Char Char"/>
    <w:link w:val="afffffff4"/>
    <w:qFormat/>
    <w:locked/>
    <w:rPr>
      <w:rFonts w:ascii="Arial" w:hAnsi="Arial"/>
      <w:sz w:val="24"/>
      <w:szCs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6">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link w:val="Charfff7"/>
    <w:qFormat/>
    <w:pPr>
      <w:spacing w:line="360" w:lineRule="auto"/>
      <w:ind w:firstLineChars="200" w:firstLine="200"/>
    </w:pPr>
    <w:rPr>
      <w:rFonts w:eastAsia="等线"/>
      <w:kern w:val="2"/>
      <w:sz w:val="24"/>
      <w:szCs w:val="21"/>
    </w:rPr>
  </w:style>
  <w:style w:type="character" w:customStyle="1" w:styleId="Charfff7">
    <w:name w:val="__正文 Char"/>
    <w:link w:val="afffffffd"/>
    <w:qFormat/>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link w:val="1Char2"/>
    <w:qFormat/>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1Char2">
    <w:name w:val="样式1 Char"/>
    <w:link w:val="1f2"/>
    <w:qFormat/>
    <w:locked/>
    <w:rPr>
      <w:rFonts w:ascii="宋体" w:hAnsi="宋体"/>
      <w:sz w:val="24"/>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0"/>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link w:val="1CharChar0"/>
    <w:qFormat/>
    <w:pPr>
      <w:ind w:leftChars="0" w:left="0" w:firstLineChars="200" w:firstLine="480"/>
    </w:pPr>
    <w:rPr>
      <w:rFonts w:ascii="仿宋_GB2312" w:eastAsia="仿宋_GB2312" w:hAnsi="Courier New"/>
      <w:kern w:val="28"/>
      <w:sz w:val="24"/>
    </w:rPr>
  </w:style>
  <w:style w:type="character" w:customStyle="1" w:styleId="1CharChar0">
    <w:name w:val="正文1 Char Char"/>
    <w:link w:val="1f6"/>
    <w:qFormat/>
    <w:locked/>
    <w:rPr>
      <w:rFonts w:ascii="仿宋_GB2312" w:eastAsia="仿宋_GB2312" w:hAnsi="Courier New"/>
      <w:kern w:val="28"/>
      <w:sz w:val="24"/>
      <w:szCs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0"/>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link w:val="Charfff8"/>
    <w:qFormat/>
    <w:pPr>
      <w:tabs>
        <w:tab w:val="left" w:pos="780"/>
      </w:tabs>
      <w:adjustRightInd/>
      <w:spacing w:line="360" w:lineRule="auto"/>
      <w:ind w:leftChars="200" w:left="200" w:firstLineChars="200" w:firstLine="200"/>
    </w:pPr>
    <w:rPr>
      <w:sz w:val="24"/>
    </w:rPr>
  </w:style>
  <w:style w:type="character" w:customStyle="1" w:styleId="Charfff8">
    <w:name w:val="标准正文 Char"/>
    <w:link w:val="affffffffff2"/>
    <w:qFormat/>
    <w:rPr>
      <w:kern w:val="2"/>
      <w:sz w:val="24"/>
      <w:szCs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0"/>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Charf">
    <w:name w:val="标准文本 Char Char"/>
    <w:link w:val="affffffffff8"/>
    <w:qFormat/>
    <w:rPr>
      <w:rFonts w:cs="宋体"/>
      <w:kern w:val="2"/>
      <w:sz w:val="24"/>
    </w:rPr>
  </w:style>
  <w:style w:type="paragraph" w:customStyle="1" w:styleId="affffffffff8">
    <w:name w:val="标准文本"/>
    <w:basedOn w:val="a"/>
    <w:link w:val="CharCharf"/>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CharChar811">
    <w:name w:val="Char Char811"/>
    <w:rPr>
      <w:rFonts w:eastAsia="宋体"/>
      <w:b/>
      <w:sz w:val="24"/>
      <w:lang w:val="en-GB" w:eastAsia="zh-CN"/>
    </w:rPr>
  </w:style>
  <w:style w:type="character" w:customStyle="1" w:styleId="CharChar511">
    <w:name w:val="Char Char511"/>
    <w:qFormat/>
    <w:rPr>
      <w:rFonts w:ascii="宋体" w:eastAsia="宋体" w:hAnsi="Courier New"/>
      <w:kern w:val="2"/>
      <w:sz w:val="21"/>
      <w:lang w:val="en-US" w:eastAsia="zh-CN"/>
    </w:rPr>
  </w:style>
  <w:style w:type="character" w:customStyle="1" w:styleId="CharChar3111">
    <w:name w:val="Char Char3111"/>
    <w:qFormat/>
    <w:rPr>
      <w:rFonts w:ascii="Times New Roman" w:eastAsia="宋体" w:hAnsi="Times New Roman" w:cs="Times New Roman"/>
      <w:b/>
      <w:kern w:val="2"/>
      <w:sz w:val="32"/>
      <w:szCs w:val="24"/>
      <w:lang w:val="en-US" w:eastAsia="zh-CN" w:bidi="ar-SA"/>
    </w:rPr>
  </w:style>
  <w:style w:type="character" w:customStyle="1" w:styleId="CharChar911">
    <w:name w:val="Char Char911"/>
    <w:qFormat/>
    <w:rPr>
      <w:rFonts w:eastAsia="宋体"/>
      <w:kern w:val="2"/>
      <w:sz w:val="18"/>
      <w:szCs w:val="18"/>
      <w:lang w:val="en-US" w:eastAsia="zh-CN" w:bidi="ar-SA"/>
    </w:rPr>
  </w:style>
  <w:style w:type="paragraph" w:customStyle="1" w:styleId="CharChar11CharCharCharCharCharCharCharCharCharCharCharCharChar111">
    <w:name w:val="Char Char11 Char Char Char Char Char Char Char Char Char Char Char Char Char111"/>
    <w:basedOn w:val="a"/>
    <w:qFormat/>
    <w:pPr>
      <w:adjustRightInd/>
      <w:spacing w:line="360" w:lineRule="auto"/>
    </w:pPr>
    <w:rPr>
      <w:rFonts w:ascii="Arial" w:eastAsia="黑体" w:hAnsi="Arial" w:cs="Arial"/>
      <w:snapToGrid w:val="0"/>
      <w:kern w:val="0"/>
      <w:szCs w:val="21"/>
    </w:rPr>
  </w:style>
  <w:style w:type="paragraph" w:customStyle="1" w:styleId="CharChar1CharCharCharCharCharChar11">
    <w:name w:val="Char Char1 Char Char Char Char Char Char11"/>
    <w:basedOn w:val="a"/>
    <w:qFormat/>
    <w:rPr>
      <w:rFonts w:ascii="仿宋_GB2312" w:eastAsia="仿宋_GB2312"/>
      <w:b/>
      <w:sz w:val="32"/>
      <w:szCs w:val="20"/>
    </w:rPr>
  </w:style>
  <w:style w:type="paragraph" w:customStyle="1" w:styleId="Char1111">
    <w:name w:val="Char1111"/>
    <w:basedOn w:val="a"/>
    <w:qFormat/>
    <w:rPr>
      <w:rFonts w:ascii="仿宋_GB2312" w:eastAsia="仿宋_GB2312"/>
      <w:b/>
      <w:sz w:val="32"/>
      <w:szCs w:val="32"/>
    </w:rPr>
  </w:style>
  <w:style w:type="paragraph" w:customStyle="1" w:styleId="CharChar1111">
    <w:name w:val="Char Char1111"/>
    <w:basedOn w:val="a"/>
    <w:qFormat/>
    <w:pPr>
      <w:spacing w:line="360" w:lineRule="auto"/>
    </w:pPr>
    <w:rPr>
      <w:szCs w:val="20"/>
    </w:rPr>
  </w:style>
  <w:style w:type="paragraph" w:customStyle="1" w:styleId="CharCharCharCharCharCharChar11">
    <w:name w:val="Char Char Char Char Char Char Char11"/>
    <w:basedOn w:val="a"/>
    <w:qFormat/>
    <w:rPr>
      <w:rFonts w:ascii="仿宋_GB2312" w:eastAsia="仿宋_GB2312"/>
      <w:b/>
      <w:sz w:val="32"/>
      <w:szCs w:val="32"/>
    </w:rPr>
  </w:style>
  <w:style w:type="paragraph" w:customStyle="1" w:styleId="Char2CharCharChar11">
    <w:name w:val="Char2 Char Char Char11"/>
    <w:basedOn w:val="a"/>
    <w:qFormat/>
    <w:rPr>
      <w:rFonts w:ascii="仿宋_GB2312" w:eastAsia="仿宋_GB2312"/>
      <w:b/>
      <w:sz w:val="32"/>
      <w:szCs w:val="32"/>
    </w:rPr>
  </w:style>
  <w:style w:type="paragraph" w:customStyle="1" w:styleId="Char3CharChar11">
    <w:name w:val="Char3 Char Char11"/>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
    <w:qFormat/>
    <w:rPr>
      <w:rFonts w:ascii="仿宋_GB2312" w:eastAsia="仿宋_GB2312"/>
      <w:b/>
      <w:sz w:val="32"/>
      <w:szCs w:val="32"/>
    </w:rPr>
  </w:style>
  <w:style w:type="paragraph" w:customStyle="1" w:styleId="CharCharCharCharCharChar1Char11">
    <w:name w:val="Char Char Char Char Char Char1 Char11"/>
    <w:basedOn w:val="a"/>
    <w:qFormat/>
    <w:pPr>
      <w:widowControl/>
      <w:spacing w:after="160" w:line="240" w:lineRule="exact"/>
      <w:jc w:val="left"/>
    </w:pPr>
    <w:rPr>
      <w:rFonts w:ascii="Verdana" w:hAnsi="Verdana"/>
      <w:kern w:val="0"/>
      <w:szCs w:val="20"/>
      <w:lang w:eastAsia="en-US"/>
    </w:rPr>
  </w:style>
  <w:style w:type="paragraph" w:customStyle="1" w:styleId="Char2CharChar11">
    <w:name w:val="Char2 Char Char11"/>
    <w:basedOn w:val="a"/>
    <w:qFormat/>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
    <w:qFormat/>
    <w:rPr>
      <w:rFonts w:ascii="Tahoma" w:hAnsi="Tahoma" w:cs="仿宋_GB2312"/>
      <w:sz w:val="24"/>
      <w:szCs w:val="20"/>
    </w:rPr>
  </w:style>
  <w:style w:type="paragraph" w:customStyle="1" w:styleId="CharCharChar1Char11">
    <w:name w:val="Char Char Char1 Char11"/>
    <w:basedOn w:val="a"/>
    <w:qFormat/>
    <w:rPr>
      <w:szCs w:val="20"/>
    </w:rPr>
  </w:style>
  <w:style w:type="paragraph" w:customStyle="1" w:styleId="TOC2">
    <w:name w:val="TOC 标题2"/>
    <w:basedOn w:val="10"/>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lang w:val="zh-CN"/>
    </w:rPr>
  </w:style>
  <w:style w:type="paragraph" w:customStyle="1" w:styleId="CharChar11CharCharChar11">
    <w:name w:val="Char Char11 Char Char Char11"/>
    <w:basedOn w:val="a"/>
    <w:qFormat/>
    <w:pPr>
      <w:spacing w:line="360" w:lineRule="auto"/>
    </w:pPr>
    <w:rPr>
      <w:szCs w:val="20"/>
    </w:rPr>
  </w:style>
  <w:style w:type="paragraph" w:customStyle="1" w:styleId="Char231">
    <w:name w:val="Char231"/>
    <w:basedOn w:val="a"/>
    <w:qFormat/>
    <w:rPr>
      <w:rFonts w:ascii="仿宋_GB2312" w:eastAsia="仿宋_GB2312"/>
      <w:b/>
      <w:sz w:val="32"/>
      <w:szCs w:val="32"/>
    </w:rPr>
  </w:style>
  <w:style w:type="paragraph" w:customStyle="1" w:styleId="CharCharCharCharCharCharCharChar11">
    <w:name w:val="Char Char Char Char Char Char Char Char11"/>
    <w:basedOn w:val="a"/>
    <w:qFormat/>
    <w:pPr>
      <w:tabs>
        <w:tab w:val="left" w:pos="360"/>
      </w:tabs>
    </w:pPr>
    <w:rPr>
      <w:sz w:val="24"/>
      <w:szCs w:val="20"/>
    </w:rPr>
  </w:style>
  <w:style w:type="paragraph" w:customStyle="1" w:styleId="Char41">
    <w:name w:val="Char41"/>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
    <w:qFormat/>
    <w:pPr>
      <w:spacing w:line="360" w:lineRule="auto"/>
    </w:pPr>
    <w:rPr>
      <w:kern w:val="0"/>
      <w:sz w:val="24"/>
      <w:szCs w:val="20"/>
    </w:rPr>
  </w:style>
  <w:style w:type="paragraph" w:customStyle="1" w:styleId="CharCharCharCharCharCharCharCharCharChar11">
    <w:name w:val="Char Char Char Char Char Char Char Char Char Char11"/>
    <w:basedOn w:val="a"/>
    <w:qFormat/>
    <w:rPr>
      <w:rFonts w:ascii="仿宋_GB2312" w:eastAsia="仿宋_GB2312"/>
      <w:b/>
      <w:sz w:val="32"/>
      <w:szCs w:val="32"/>
    </w:rPr>
  </w:style>
  <w:style w:type="paragraph" w:customStyle="1" w:styleId="CharChar1CharCharChar11">
    <w:name w:val="Char Char1 Char Char Char11"/>
    <w:basedOn w:val="a"/>
    <w:qFormat/>
    <w:rPr>
      <w:rFonts w:ascii="仿宋_GB2312" w:eastAsia="仿宋_GB2312"/>
      <w:b/>
      <w:sz w:val="32"/>
      <w:szCs w:val="32"/>
    </w:rPr>
  </w:style>
  <w:style w:type="paragraph" w:customStyle="1" w:styleId="2110">
    <w:name w:val="正文文本 211"/>
    <w:basedOn w:val="a"/>
    <w:qFormat/>
    <w:pPr>
      <w:widowControl/>
      <w:overflowPunct w:val="0"/>
      <w:autoSpaceDE w:val="0"/>
      <w:autoSpaceDN w:val="0"/>
      <w:ind w:left="720" w:hanging="720"/>
      <w:textAlignment w:val="baseline"/>
    </w:pPr>
    <w:rPr>
      <w:kern w:val="0"/>
      <w:sz w:val="24"/>
      <w:szCs w:val="20"/>
      <w:lang w:val="en-GB"/>
    </w:rPr>
  </w:style>
  <w:style w:type="paragraph" w:customStyle="1" w:styleId="4f">
    <w:name w:val="修订4"/>
    <w:qFormat/>
    <w:rPr>
      <w:kern w:val="2"/>
      <w:sz w:val="21"/>
    </w:rPr>
  </w:style>
  <w:style w:type="paragraph" w:customStyle="1" w:styleId="Char1CharCharChar51">
    <w:name w:val="Char1 Char Char Char51"/>
    <w:basedOn w:val="a"/>
    <w:qFormat/>
    <w:pPr>
      <w:widowControl/>
      <w:snapToGrid w:val="0"/>
      <w:spacing w:before="120" w:after="160" w:line="360" w:lineRule="auto"/>
      <w:ind w:right="-360"/>
      <w:jc w:val="left"/>
    </w:pPr>
    <w:rPr>
      <w:rFonts w:ascii="Arial" w:hAnsi="Arial"/>
      <w:kern w:val="0"/>
      <w:sz w:val="24"/>
      <w:lang w:eastAsia="en-US"/>
    </w:rPr>
  </w:style>
  <w:style w:type="character" w:customStyle="1" w:styleId="CharChar141">
    <w:name w:val="Char Char141"/>
    <w:qFormat/>
    <w:rPr>
      <w:rFonts w:ascii="黑体" w:eastAsia="黑体" w:hAnsi="黑体"/>
    </w:rPr>
  </w:style>
  <w:style w:type="character" w:customStyle="1" w:styleId="CharChar131">
    <w:name w:val="Char Char131"/>
    <w:qFormat/>
    <w:rPr>
      <w:rFonts w:ascii="宋体" w:hAnsi="宋体"/>
      <w:kern w:val="1"/>
      <w:sz w:val="21"/>
      <w:szCs w:val="24"/>
    </w:rPr>
  </w:style>
  <w:style w:type="character" w:customStyle="1" w:styleId="CharChar711">
    <w:name w:val="Char Char711"/>
    <w:qFormat/>
    <w:rPr>
      <w:rFonts w:eastAsia="宋体"/>
      <w:kern w:val="2"/>
      <w:sz w:val="21"/>
      <w:szCs w:val="24"/>
      <w:lang w:val="en-US" w:eastAsia="zh-CN" w:bidi="ar-SA"/>
    </w:rPr>
  </w:style>
  <w:style w:type="paragraph" w:customStyle="1" w:styleId="l">
    <w:name w:val="l正文"/>
    <w:basedOn w:val="a"/>
    <w:qFormat/>
    <w:pPr>
      <w:spacing w:line="360" w:lineRule="auto"/>
      <w:ind w:firstLineChars="200" w:firstLine="200"/>
    </w:pPr>
    <w:rPr>
      <w:rFonts w:ascii="宋体" w:hAnsi="宋体"/>
      <w:sz w:val="24"/>
    </w:rPr>
  </w:style>
  <w:style w:type="paragraph" w:customStyle="1" w:styleId="3f2">
    <w:name w:val="_标题3"/>
    <w:basedOn w:val="afffffffd"/>
    <w:next w:val="afffffffd"/>
    <w:qFormat/>
    <w:pPr>
      <w:widowControl w:val="0"/>
      <w:spacing w:beforeLines="50" w:before="50" w:afterLines="50" w:after="50"/>
      <w:ind w:firstLineChars="0" w:firstLine="0"/>
      <w:outlineLvl w:val="2"/>
    </w:pPr>
    <w:rPr>
      <w:rFonts w:ascii="Calibri" w:eastAsia="宋体" w:hAnsi="Calibri"/>
      <w:b/>
      <w:sz w:val="32"/>
    </w:rPr>
  </w:style>
  <w:style w:type="paragraph" w:customStyle="1" w:styleId="1fe">
    <w:name w:val="_标题1"/>
    <w:basedOn w:val="afffffffd"/>
    <w:next w:val="afffffffd"/>
    <w:qFormat/>
    <w:pPr>
      <w:widowControl w:val="0"/>
      <w:spacing w:beforeLines="50" w:before="156" w:afterLines="50" w:after="156"/>
      <w:ind w:firstLineChars="0" w:firstLine="0"/>
      <w:outlineLvl w:val="0"/>
    </w:pPr>
    <w:rPr>
      <w:rFonts w:ascii="Calibri" w:eastAsia="黑体" w:hAnsi="Calibri"/>
      <w:b/>
      <w:sz w:val="32"/>
    </w:rPr>
  </w:style>
  <w:style w:type="paragraph" w:customStyle="1" w:styleId="5c">
    <w:name w:val="_标题5"/>
    <w:basedOn w:val="afffffffd"/>
    <w:next w:val="afffffffd"/>
    <w:qFormat/>
    <w:pPr>
      <w:spacing w:before="120" w:after="120"/>
      <w:ind w:left="4679" w:firstLineChars="0" w:firstLine="0"/>
      <w:outlineLvl w:val="4"/>
    </w:pPr>
    <w:rPr>
      <w:rFonts w:ascii="仿宋" w:eastAsia="仿宋" w:hAnsi="仿宋"/>
      <w:b/>
      <w:sz w:val="28"/>
    </w:rPr>
  </w:style>
  <w:style w:type="paragraph" w:customStyle="1" w:styleId="affffffffffb">
    <w:name w:val="样式_杭州市局"/>
    <w:basedOn w:val="a"/>
    <w:qFormat/>
    <w:pPr>
      <w:ind w:firstLineChars="200" w:firstLine="200"/>
    </w:pPr>
    <w:rPr>
      <w:rFonts w:ascii="仿宋" w:eastAsia="仿宋" w:hAnsi="仿宋" w:cs="黑体"/>
      <w:sz w:val="28"/>
      <w:szCs w:val="28"/>
    </w:rPr>
  </w:style>
  <w:style w:type="paragraph" w:customStyle="1" w:styleId="affffffffffc">
    <w:name w:val="！正文（四号字）"/>
    <w:link w:val="Charfff9"/>
    <w:qFormat/>
    <w:pPr>
      <w:snapToGrid w:val="0"/>
      <w:spacing w:beforeLines="50" w:before="211" w:line="360" w:lineRule="auto"/>
      <w:ind w:firstLineChars="200" w:firstLine="480"/>
      <w:jc w:val="both"/>
    </w:pPr>
    <w:rPr>
      <w:rFonts w:ascii="等线" w:eastAsia="仿宋_GB2312" w:hAnsi="等线" w:cs="黑体"/>
      <w:kern w:val="2"/>
      <w:sz w:val="24"/>
      <w:szCs w:val="28"/>
    </w:rPr>
  </w:style>
  <w:style w:type="character" w:customStyle="1" w:styleId="Charfff9">
    <w:name w:val="！正文（四号字） Char"/>
    <w:link w:val="affffffffffc"/>
    <w:qFormat/>
    <w:rPr>
      <w:rFonts w:ascii="等线" w:eastAsia="仿宋_GB2312" w:hAnsi="等线" w:cs="黑体"/>
      <w:kern w:val="2"/>
      <w:sz w:val="24"/>
      <w:szCs w:val="28"/>
    </w:rPr>
  </w:style>
  <w:style w:type="paragraph" w:customStyle="1" w:styleId="CharCharCharCharCharChar2CharCharCharChar">
    <w:name w:val="Char Char Char Char Char Char2 Char Char Char Char"/>
    <w:basedOn w:val="a"/>
    <w:qFormat/>
    <w:pPr>
      <w:adjustRightInd/>
    </w:pPr>
  </w:style>
  <w:style w:type="character" w:customStyle="1" w:styleId="Charfffa">
    <w:name w:val="正文(首行缩进) Char"/>
    <w:link w:val="affffffffffd"/>
    <w:qFormat/>
    <w:locked/>
    <w:rPr>
      <w:rFonts w:ascii="Arial" w:hAnsi="Arial" w:cs="Arial"/>
      <w:szCs w:val="24"/>
    </w:rPr>
  </w:style>
  <w:style w:type="paragraph" w:customStyle="1" w:styleId="affffffffffd">
    <w:name w:val="正文(首行缩进)"/>
    <w:basedOn w:val="a"/>
    <w:next w:val="a"/>
    <w:link w:val="Charfffa"/>
    <w:qFormat/>
    <w:pPr>
      <w:adjustRightInd/>
      <w:snapToGrid w:val="0"/>
      <w:spacing w:before="10" w:line="360" w:lineRule="auto"/>
      <w:ind w:firstLine="482"/>
    </w:pPr>
    <w:rPr>
      <w:rFonts w:ascii="Arial" w:hAnsi="Arial" w:cs="Arial"/>
      <w:kern w:val="0"/>
      <w:sz w:val="20"/>
    </w:rPr>
  </w:style>
  <w:style w:type="paragraph" w:customStyle="1" w:styleId="2ff3">
    <w:name w:val="条目2"/>
    <w:basedOn w:val="ac"/>
    <w:qFormat/>
    <w:pPr>
      <w:tabs>
        <w:tab w:val="left" w:pos="420"/>
      </w:tabs>
      <w:adjustRightInd/>
      <w:spacing w:line="360" w:lineRule="auto"/>
      <w:ind w:left="420" w:hanging="420"/>
    </w:pPr>
    <w:rPr>
      <w:rFonts w:cs="Courier New"/>
      <w:snapToGrid/>
      <w:color w:val="000000"/>
      <w:sz w:val="24"/>
    </w:rPr>
  </w:style>
  <w:style w:type="paragraph" w:customStyle="1" w:styleId="HD1">
    <w:name w:val="HD正文1"/>
    <w:basedOn w:val="a"/>
    <w:next w:val="aa"/>
    <w:qFormat/>
    <w:pPr>
      <w:adjustRightInd/>
      <w:spacing w:line="360" w:lineRule="auto"/>
      <w:ind w:firstLineChars="200" w:firstLine="480"/>
    </w:pPr>
    <w:rPr>
      <w:rFonts w:ascii="宋体" w:hAnsi="宋体"/>
      <w:sz w:val="24"/>
      <w:szCs w:val="21"/>
    </w:rPr>
  </w:style>
  <w:style w:type="paragraph" w:customStyle="1" w:styleId="000">
    <w:name w:val="正文00"/>
    <w:basedOn w:val="a"/>
    <w:qFormat/>
    <w:pPr>
      <w:tabs>
        <w:tab w:val="left" w:pos="0"/>
      </w:tabs>
      <w:adjustRightInd/>
      <w:spacing w:line="360" w:lineRule="auto"/>
      <w:ind w:firstLineChars="200" w:firstLine="480"/>
    </w:pPr>
    <w:rPr>
      <w:rFonts w:ascii="宋体" w:hAnsi="宋体"/>
      <w:kern w:val="28"/>
      <w:sz w:val="24"/>
    </w:rPr>
  </w:style>
  <w:style w:type="paragraph" w:customStyle="1" w:styleId="affffffffffe">
    <w:name w:val="注×："/>
    <w:qFormat/>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CharCharCharCharCharCharCharChar">
    <w:name w:val="Char Char Char Char Char Char Char Char Char Char Char"/>
    <w:basedOn w:val="a"/>
    <w:qFormat/>
    <w:pPr>
      <w:adjustRightInd/>
    </w:pPr>
    <w:rPr>
      <w:rFonts w:ascii="Tahoma" w:hAnsi="Tahoma"/>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adjustRightInd/>
    </w:pPr>
    <w:rPr>
      <w:rFonts w:ascii="Tahoma" w:hAnsi="Tahoma"/>
      <w:sz w:val="24"/>
      <w:szCs w:val="20"/>
    </w:rPr>
  </w:style>
  <w:style w:type="paragraph" w:customStyle="1" w:styleId="3f3">
    <w:name w:val="条目3"/>
    <w:basedOn w:val="ac"/>
    <w:qFormat/>
    <w:pPr>
      <w:adjustRightInd/>
      <w:spacing w:line="360" w:lineRule="auto"/>
    </w:pPr>
    <w:rPr>
      <w:rFonts w:cs="Courier New"/>
      <w:snapToGrid/>
      <w:color w:val="000000"/>
      <w:sz w:val="24"/>
    </w:rPr>
  </w:style>
  <w:style w:type="paragraph" w:customStyle="1" w:styleId="afffffffffff">
    <w:name w:val="标准段落"/>
    <w:basedOn w:val="a"/>
    <w:qFormat/>
    <w:pPr>
      <w:tabs>
        <w:tab w:val="left" w:pos="709"/>
      </w:tabs>
      <w:topLinePunct/>
      <w:autoSpaceDE w:val="0"/>
      <w:autoSpaceDN w:val="0"/>
      <w:adjustRightInd/>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66">
    <w:name w:val="列出段落6"/>
    <w:basedOn w:val="a"/>
    <w:qFormat/>
    <w:pPr>
      <w:adjustRightInd/>
      <w:spacing w:line="360" w:lineRule="auto"/>
      <w:ind w:firstLineChars="200" w:firstLine="420"/>
    </w:pPr>
    <w:rPr>
      <w:rFonts w:ascii="Calibri" w:hAnsi="Calibri"/>
      <w:sz w:val="24"/>
      <w:szCs w:val="22"/>
    </w:rPr>
  </w:style>
  <w:style w:type="paragraph" w:customStyle="1" w:styleId="NoSpacing1">
    <w:name w:val="No Spacing1"/>
    <w:uiPriority w:val="1"/>
    <w:qFormat/>
    <w:pPr>
      <w:widowControl w:val="0"/>
      <w:jc w:val="both"/>
    </w:pPr>
    <w:rPr>
      <w:rFonts w:ascii="Calibri" w:hAnsi="Calibri"/>
      <w:kern w:val="2"/>
      <w:sz w:val="21"/>
      <w:szCs w:val="22"/>
    </w:rPr>
  </w:style>
  <w:style w:type="character" w:customStyle="1" w:styleId="DN-Char">
    <w:name w:val="DN-正文 Char"/>
    <w:link w:val="DN-"/>
    <w:qFormat/>
    <w:locked/>
    <w:rPr>
      <w:rFonts w:ascii="Arial" w:hAnsi="Arial" w:cs="Arial"/>
      <w:szCs w:val="24"/>
    </w:rPr>
  </w:style>
  <w:style w:type="paragraph" w:customStyle="1" w:styleId="DN-">
    <w:name w:val="DN-正文"/>
    <w:basedOn w:val="a0"/>
    <w:link w:val="DN-Char"/>
    <w:qFormat/>
    <w:pPr>
      <w:widowControl w:val="0"/>
      <w:adjustRightInd/>
      <w:spacing w:line="400" w:lineRule="exact"/>
      <w:ind w:firstLineChars="200" w:firstLine="200"/>
    </w:pPr>
    <w:rPr>
      <w:rFonts w:ascii="Arial" w:hAnsi="Arial" w:cs="Arial"/>
      <w:snapToGrid/>
      <w:color w:val="auto"/>
      <w:kern w:val="0"/>
      <w:sz w:val="20"/>
      <w:szCs w:val="24"/>
    </w:rPr>
  </w:style>
  <w:style w:type="paragraph" w:customStyle="1" w:styleId="CharChar1CharCharCharCharCharCharCharChar">
    <w:name w:val="Char Char1 Char Char Char Char Char Char Char Char"/>
    <w:basedOn w:val="a"/>
    <w:qFormat/>
    <w:pPr>
      <w:widowControl/>
      <w:adjustRightInd/>
      <w:spacing w:after="160" w:line="240" w:lineRule="exact"/>
      <w:jc w:val="left"/>
    </w:pPr>
    <w:rPr>
      <w:rFonts w:ascii="Verdana" w:hAnsi="Verdana"/>
      <w:kern w:val="0"/>
      <w:sz w:val="20"/>
      <w:szCs w:val="20"/>
      <w:lang w:eastAsia="en-US"/>
    </w:rPr>
  </w:style>
  <w:style w:type="paragraph" w:customStyle="1" w:styleId="afffffffffff0">
    <w:name w:val="文字列表"/>
    <w:basedOn w:val="afa"/>
    <w:qFormat/>
    <w:pPr>
      <w:tabs>
        <w:tab w:val="left" w:pos="840"/>
      </w:tabs>
      <w:autoSpaceDE/>
      <w:autoSpaceDN/>
      <w:adjustRightInd/>
      <w:ind w:leftChars="200" w:left="900" w:hanging="432"/>
    </w:pPr>
    <w:rPr>
      <w:rFonts w:hAnsi="宋体" w:cs="Arial"/>
      <w:szCs w:val="24"/>
      <w:lang w:val="en-US"/>
    </w:rPr>
  </w:style>
  <w:style w:type="paragraph" w:customStyle="1" w:styleId="CharCharf0">
    <w:name w:val="批注主题 Char Char"/>
    <w:basedOn w:val="a7"/>
    <w:next w:val="a7"/>
    <w:qFormat/>
    <w:pPr>
      <w:adjustRightInd/>
    </w:pPr>
    <w:rPr>
      <w:rFonts w:ascii="仿宋_GB2312"/>
      <w:b/>
      <w:bCs/>
      <w:sz w:val="32"/>
      <w:szCs w:val="32"/>
    </w:rPr>
  </w:style>
  <w:style w:type="paragraph" w:customStyle="1" w:styleId="3f4">
    <w:name w:val="无间隔3"/>
    <w:qFormat/>
    <w:rPr>
      <w:rFonts w:ascii="Calibri" w:hAnsi="Calibri"/>
      <w:sz w:val="22"/>
      <w:szCs w:val="22"/>
      <w:lang w:eastAsia="en-US"/>
    </w:rPr>
  </w:style>
  <w:style w:type="character" w:customStyle="1" w:styleId="BodyTextchCharChar1">
    <w:name w:val="Body Text(ch) Char Char1"/>
    <w:qFormat/>
    <w:rPr>
      <w:rFonts w:ascii="宋体" w:eastAsia="宋体" w:hAnsi="Arial" w:cs="Arial" w:hint="eastAsia"/>
      <w:snapToGrid w:val="0"/>
      <w:kern w:val="2"/>
      <w:sz w:val="24"/>
      <w:szCs w:val="21"/>
      <w:lang w:val="zh-CN" w:eastAsia="zh-CN" w:bidi="ar-SA"/>
    </w:rPr>
  </w:style>
  <w:style w:type="character" w:customStyle="1" w:styleId="c1">
    <w:name w:val="c1"/>
    <w:qFormat/>
    <w:rPr>
      <w:rFonts w:ascii="仿宋_GB2312" w:eastAsia="宋体" w:hAnsi="Arial" w:cs="Arial" w:hint="eastAsia"/>
      <w:b/>
      <w:snapToGrid w:val="0"/>
      <w:kern w:val="2"/>
      <w:sz w:val="21"/>
      <w:szCs w:val="21"/>
      <w:lang w:val="en-US" w:eastAsia="zh-CN" w:bidi="ar-SA"/>
    </w:rPr>
  </w:style>
  <w:style w:type="character" w:customStyle="1" w:styleId="H6Char1">
    <w:name w:val="H6 Char1"/>
    <w:qFormat/>
    <w:rPr>
      <w:rFonts w:ascii="Arial" w:eastAsia="黑体" w:hAnsi="Arial" w:cs="Arial" w:hint="default"/>
      <w:b/>
      <w:bCs/>
      <w:snapToGrid w:val="0"/>
      <w:kern w:val="2"/>
      <w:sz w:val="24"/>
      <w:szCs w:val="24"/>
      <w:lang w:val="en-US" w:eastAsia="zh-CN" w:bidi="ar-SA"/>
    </w:rPr>
  </w:style>
  <w:style w:type="character" w:customStyle="1" w:styleId="l151">
    <w:name w:val="l151"/>
    <w:qFormat/>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Pr>
      <w:rFonts w:ascii="Arial" w:eastAsia="黑体" w:hAnsi="Arial" w:cs="Arial" w:hint="default"/>
      <w:b/>
      <w:bCs/>
      <w:snapToGrid w:val="0"/>
      <w:kern w:val="2"/>
      <w:sz w:val="28"/>
      <w:szCs w:val="28"/>
      <w:lang w:val="zh-CN" w:eastAsia="zh-CN" w:bidi="ar-SA"/>
    </w:rPr>
  </w:style>
  <w:style w:type="character" w:customStyle="1" w:styleId="8Char1">
    <w:name w:val="标题 8 Char1"/>
    <w:qFormat/>
    <w:rPr>
      <w:rFonts w:ascii="Cambria" w:eastAsia="宋体" w:hAnsi="Cambria" w:cs="Times New Roman" w:hint="default"/>
      <w:snapToGrid w:val="0"/>
      <w:kern w:val="2"/>
      <w:sz w:val="24"/>
      <w:szCs w:val="24"/>
    </w:rPr>
  </w:style>
  <w:style w:type="character" w:customStyle="1" w:styleId="7Char1">
    <w:name w:val="标题 7 Char1"/>
    <w:qFormat/>
    <w:rPr>
      <w:rFonts w:ascii="Times New Roman" w:eastAsia="黑体" w:hAnsi="Times New Roman" w:cs="Arial" w:hint="default"/>
      <w:b/>
      <w:bCs/>
      <w:snapToGrid w:val="0"/>
      <w:kern w:val="2"/>
      <w:sz w:val="24"/>
      <w:szCs w:val="24"/>
    </w:rPr>
  </w:style>
  <w:style w:type="character" w:customStyle="1" w:styleId="CharCharf1">
    <w:name w:val="表名 Char Char"/>
    <w:qFormat/>
    <w:rPr>
      <w:rFonts w:ascii="Arial" w:eastAsia="宋体" w:hAnsi="Arial" w:cs="Arial" w:hint="default"/>
      <w:b/>
      <w:bCs/>
      <w:snapToGrid w:val="0"/>
      <w:kern w:val="2"/>
      <w:sz w:val="24"/>
      <w:szCs w:val="24"/>
      <w:lang w:val="en-US" w:eastAsia="zh-CN" w:bidi="ar-SA"/>
    </w:rPr>
  </w:style>
  <w:style w:type="character" w:customStyle="1" w:styleId="9Char1">
    <w:name w:val="标题 9 Char1"/>
    <w:qFormat/>
    <w:rPr>
      <w:rFonts w:ascii="Cambria" w:eastAsia="宋体" w:hAnsi="Cambria" w:cs="Times New Roman" w:hint="default"/>
      <w:snapToGrid w:val="0"/>
      <w:kern w:val="2"/>
      <w:sz w:val="21"/>
      <w:szCs w:val="21"/>
    </w:rPr>
  </w:style>
  <w:style w:type="character" w:customStyle="1" w:styleId="CharCharf2">
    <w:name w:val="未用 Char Char"/>
    <w:qFormat/>
    <w:rPr>
      <w:rFonts w:ascii="Arial" w:eastAsia="黑体" w:hAnsi="Arial" w:cs="Arial" w:hint="default"/>
      <w:snapToGrid w:val="0"/>
      <w:kern w:val="2"/>
      <w:sz w:val="21"/>
      <w:szCs w:val="21"/>
      <w:lang w:val="en-US" w:eastAsia="zh-CN" w:bidi="ar-SA"/>
    </w:rPr>
  </w:style>
  <w:style w:type="character" w:customStyle="1" w:styleId="CharCharf3">
    <w:name w:val="图名 Char Char"/>
    <w:qFormat/>
    <w:rPr>
      <w:rFonts w:ascii="Arial" w:eastAsia="黑体" w:hAnsi="Arial" w:cs="Arial" w:hint="default"/>
      <w:snapToGrid w:val="0"/>
      <w:kern w:val="2"/>
      <w:sz w:val="24"/>
      <w:szCs w:val="24"/>
      <w:lang w:val="en-US" w:eastAsia="zh-CN" w:bidi="ar-SA"/>
    </w:rPr>
  </w:style>
  <w:style w:type="character" w:customStyle="1" w:styleId="5Char10">
    <w:name w:val="标题 5 Char1"/>
    <w:qFormat/>
    <w:rPr>
      <w:rFonts w:ascii="Times New Roman" w:eastAsia="黑体" w:hAnsi="Times New Roman" w:cs="Arial" w:hint="default"/>
      <w:b/>
      <w:bCs/>
      <w:snapToGrid w:val="0"/>
      <w:kern w:val="2"/>
      <w:sz w:val="28"/>
      <w:szCs w:val="28"/>
    </w:rPr>
  </w:style>
  <w:style w:type="character" w:customStyle="1" w:styleId="Char35">
    <w:name w:val="未用 Char3"/>
    <w:qFormat/>
    <w:rPr>
      <w:rFonts w:ascii="Arial" w:eastAsia="黑体" w:hAnsi="Arial" w:cs="Arial" w:hint="default"/>
      <w:kern w:val="2"/>
      <w:sz w:val="21"/>
      <w:szCs w:val="21"/>
      <w:lang w:bidi="ar-SA"/>
    </w:rPr>
  </w:style>
  <w:style w:type="character" w:customStyle="1" w:styleId="PIChar3">
    <w:name w:val="PI Char3"/>
    <w:qFormat/>
    <w:rPr>
      <w:rFonts w:ascii="宋体" w:eastAsia="宋体" w:hAnsi="宋体" w:hint="eastAsia"/>
      <w:kern w:val="2"/>
      <w:sz w:val="24"/>
      <w:szCs w:val="24"/>
    </w:rPr>
  </w:style>
  <w:style w:type="character" w:customStyle="1" w:styleId="Char36">
    <w:name w:val="图名 Char3"/>
    <w:qFormat/>
    <w:rPr>
      <w:rFonts w:ascii="Arial" w:eastAsia="黑体" w:hAnsi="Arial" w:cs="Arial" w:hint="default"/>
      <w:kern w:val="2"/>
      <w:sz w:val="24"/>
      <w:szCs w:val="24"/>
      <w:lang w:bidi="ar-SA"/>
    </w:rPr>
  </w:style>
  <w:style w:type="character" w:customStyle="1" w:styleId="Char37">
    <w:name w:val="表名 Char3"/>
    <w:qFormat/>
    <w:rPr>
      <w:rFonts w:ascii="宋体" w:eastAsia="宋体" w:hAnsi="宋体" w:hint="eastAsia"/>
      <w:b/>
      <w:bCs/>
      <w:kern w:val="2"/>
      <w:sz w:val="24"/>
      <w:szCs w:val="24"/>
      <w:lang w:bidi="ar-SA"/>
    </w:rPr>
  </w:style>
  <w:style w:type="character" w:customStyle="1" w:styleId="HeadingsqlChar3">
    <w:name w:val="Heading sql Char3"/>
    <w:qFormat/>
    <w:rPr>
      <w:rFonts w:ascii="Arial" w:eastAsia="黑体" w:hAnsi="Arial" w:cs="Arial" w:hint="default"/>
      <w:b/>
      <w:bCs/>
      <w:kern w:val="2"/>
      <w:sz w:val="28"/>
      <w:szCs w:val="28"/>
      <w:lang w:val="zh-CN" w:bidi="ar-SA"/>
    </w:rPr>
  </w:style>
  <w:style w:type="character" w:customStyle="1" w:styleId="H6Char3">
    <w:name w:val="H6 Char3"/>
    <w:qFormat/>
    <w:rPr>
      <w:rFonts w:ascii="Arial" w:eastAsia="黑体" w:hAnsi="Arial" w:cs="Arial" w:hint="default"/>
      <w:b/>
      <w:bCs/>
      <w:kern w:val="2"/>
      <w:sz w:val="24"/>
      <w:szCs w:val="24"/>
      <w:lang w:bidi="ar-SA"/>
    </w:rPr>
  </w:style>
  <w:style w:type="character" w:customStyle="1" w:styleId="CharCharf4">
    <w:name w:val="正文首行缩进 Char Char"/>
    <w:qFormat/>
    <w:rPr>
      <w:rFonts w:ascii="宋体" w:eastAsia="宋体" w:hAnsi="宋体" w:hint="eastAsia"/>
      <w:kern w:val="2"/>
      <w:sz w:val="21"/>
      <w:szCs w:val="24"/>
      <w:lang w:val="en-US" w:eastAsia="zh-CN" w:bidi="ar-SA"/>
    </w:rPr>
  </w:style>
  <w:style w:type="character" w:customStyle="1" w:styleId="CharCharf5">
    <w:name w:val="签名 Char Char"/>
    <w:qFormat/>
    <w:rPr>
      <w:rFonts w:ascii="Arial" w:eastAsia="宋体" w:hAnsi="Arial" w:cs="Arial" w:hint="default"/>
      <w:snapToGrid w:val="0"/>
      <w:kern w:val="0"/>
      <w:szCs w:val="24"/>
      <w:lang w:bidi="ar-SA"/>
    </w:rPr>
  </w:style>
  <w:style w:type="character" w:customStyle="1" w:styleId="CharCharf6">
    <w:name w:val="正文(首行缩进) Char Char"/>
    <w:qFormat/>
    <w:rPr>
      <w:rFonts w:ascii="Arial" w:eastAsia="宋体" w:hAnsi="Arial" w:cs="Arial" w:hint="default"/>
      <w:snapToGrid w:val="0"/>
      <w:kern w:val="2"/>
      <w:sz w:val="21"/>
      <w:szCs w:val="24"/>
      <w:lang w:val="en-US" w:eastAsia="zh-CN" w:bidi="ar-SA"/>
    </w:rPr>
  </w:style>
  <w:style w:type="character" w:customStyle="1" w:styleId="DN-CharChar">
    <w:name w:val="DN-正文 Char Char"/>
    <w:qFormat/>
    <w:rPr>
      <w:rFonts w:ascii="Arial" w:eastAsia="宋体" w:hAnsi="Arial" w:cs="Arial" w:hint="default"/>
      <w:snapToGrid w:val="0"/>
      <w:kern w:val="2"/>
      <w:sz w:val="21"/>
      <w:szCs w:val="24"/>
      <w:lang w:val="en-US" w:eastAsia="zh-CN" w:bidi="ar-SA"/>
    </w:rPr>
  </w:style>
  <w:style w:type="character" w:customStyle="1" w:styleId="CharCharf7">
    <w:name w:val="称呼 Char Char"/>
    <w:qFormat/>
    <w:rPr>
      <w:rFonts w:ascii="Arial" w:eastAsia="宋体" w:hAnsi="Arial" w:cs="Arial" w:hint="default"/>
      <w:b/>
      <w:bCs/>
      <w:snapToGrid w:val="0"/>
      <w:kern w:val="0"/>
      <w:szCs w:val="24"/>
      <w:lang w:bidi="ar-SA"/>
    </w:rPr>
  </w:style>
  <w:style w:type="character" w:customStyle="1" w:styleId="1ff">
    <w:name w:val="列表段落 字符1"/>
    <w:uiPriority w:val="99"/>
    <w:qFormat/>
    <w:locked/>
    <w:rPr>
      <w:rFonts w:ascii="Calibri" w:eastAsia="宋体" w:hAnsi="Calibri" w:cs="Times New Roman"/>
      <w:kern w:val="0"/>
      <w:sz w:val="22"/>
      <w:lang w:eastAsia="en-US" w:bidi="en-US"/>
    </w:rPr>
  </w:style>
  <w:style w:type="paragraph" w:customStyle="1" w:styleId="Style2">
    <w:name w:val="_Style 2"/>
    <w:basedOn w:val="a"/>
    <w:qFormat/>
    <w:pPr>
      <w:spacing w:line="360" w:lineRule="auto"/>
      <w:ind w:firstLineChars="200" w:firstLine="200"/>
    </w:pPr>
    <w:rPr>
      <w:rFonts w:eastAsia="楷体_GB2312" w:cs="Lucida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2.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cx.cnca.cn/CertECloud/result/skipResultList" TargetMode="External"/><Relationship Id="rId23" Type="http://schemas.openxmlformats.org/officeDocument/2006/relationships/footer" Target="footer7.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A540E-F421-4F35-8C69-BDB7EC33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95</Pages>
  <Words>8646</Words>
  <Characters>49287</Characters>
  <Application>Microsoft Office Word</Application>
  <DocSecurity>0</DocSecurity>
  <Lines>410</Lines>
  <Paragraphs>115</Paragraphs>
  <ScaleCrop>false</ScaleCrop>
  <Company>杭州市国内经济合作办公室</Company>
  <LinksUpToDate>false</LinksUpToDate>
  <CharactersWithSpaces>57818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cqy</cp:lastModifiedBy>
  <cp:revision>309</cp:revision>
  <cp:lastPrinted>2021-12-27T03:06:00Z</cp:lastPrinted>
  <dcterms:created xsi:type="dcterms:W3CDTF">2021-07-30T00:22:00Z</dcterms:created>
  <dcterms:modified xsi:type="dcterms:W3CDTF">2022-01-14T08:13:00Z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7D03D5C301E74EE4B0342BBCCAAE3130</vt:lpwstr>
  </property>
</Properties>
</file>