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0AAF" w14:textId="77777777" w:rsidR="00E22BDB" w:rsidRDefault="00E22BDB">
      <w:pPr>
        <w:spacing w:line="360" w:lineRule="auto"/>
        <w:rPr>
          <w:rFonts w:ascii="楷体" w:eastAsia="楷体" w:hAnsi="楷体" w:cs="Times New Roman"/>
          <w:b/>
          <w:spacing w:val="-6"/>
          <w:sz w:val="44"/>
          <w:szCs w:val="44"/>
        </w:rPr>
      </w:pPr>
    </w:p>
    <w:p w14:paraId="72EDC093" w14:textId="77777777" w:rsidR="00E22BDB" w:rsidRDefault="00E22BDB">
      <w:pPr>
        <w:spacing w:line="360" w:lineRule="auto"/>
        <w:rPr>
          <w:rFonts w:ascii="楷体" w:eastAsia="楷体" w:hAnsi="楷体" w:cs="Times New Roman"/>
          <w:b/>
          <w:spacing w:val="-6"/>
          <w:sz w:val="44"/>
          <w:szCs w:val="44"/>
        </w:rPr>
      </w:pPr>
    </w:p>
    <w:p w14:paraId="2601C1E9" w14:textId="77777777" w:rsidR="00E22BDB" w:rsidRPr="00B309AF" w:rsidRDefault="00520CCA">
      <w:pPr>
        <w:spacing w:line="360" w:lineRule="auto"/>
        <w:jc w:val="center"/>
        <w:rPr>
          <w:rFonts w:ascii="楷体" w:eastAsia="楷体" w:hAnsi="楷体" w:cs="Times New Roman"/>
          <w:b/>
          <w:spacing w:val="-6"/>
          <w:sz w:val="48"/>
          <w:szCs w:val="48"/>
        </w:rPr>
      </w:pPr>
      <w:r w:rsidRPr="00B309AF">
        <w:rPr>
          <w:rFonts w:ascii="楷体" w:eastAsia="楷体" w:hAnsi="楷体" w:cs="Times New Roman" w:hint="eastAsia"/>
          <w:b/>
          <w:spacing w:val="-6"/>
          <w:sz w:val="48"/>
          <w:szCs w:val="48"/>
        </w:rPr>
        <w:t>浙江求是招标代理有限公司关于</w:t>
      </w:r>
    </w:p>
    <w:p w14:paraId="2C78E0E3" w14:textId="21EEB790" w:rsidR="00E22BDB" w:rsidRPr="00B309AF" w:rsidRDefault="00A24684">
      <w:pPr>
        <w:spacing w:line="360" w:lineRule="auto"/>
        <w:jc w:val="center"/>
        <w:rPr>
          <w:rFonts w:ascii="楷体" w:eastAsia="楷体" w:hAnsi="楷体" w:cs="Times New Roman"/>
          <w:b/>
          <w:spacing w:val="-6"/>
          <w:sz w:val="48"/>
          <w:szCs w:val="48"/>
        </w:rPr>
      </w:pPr>
      <w:r w:rsidRPr="00B309AF">
        <w:rPr>
          <w:rFonts w:ascii="楷体" w:eastAsia="楷体" w:hAnsi="楷体" w:cs="Times New Roman" w:hint="eastAsia"/>
          <w:b/>
          <w:spacing w:val="-6"/>
          <w:sz w:val="48"/>
          <w:szCs w:val="48"/>
        </w:rPr>
        <w:t>浙江财经大学</w:t>
      </w:r>
    </w:p>
    <w:p w14:paraId="345824C1" w14:textId="3A128012" w:rsidR="00E22BDB" w:rsidRPr="00B309AF" w:rsidRDefault="00383B4A">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智慧学习空间二期</w:t>
      </w:r>
    </w:p>
    <w:p w14:paraId="3486D41C" w14:textId="77777777" w:rsidR="00E22BDB" w:rsidRPr="00B309AF" w:rsidRDefault="00E22BDB">
      <w:pPr>
        <w:spacing w:line="360" w:lineRule="auto"/>
        <w:jc w:val="center"/>
        <w:rPr>
          <w:rFonts w:ascii="楷体" w:eastAsia="楷体" w:hAnsi="楷体" w:cs="Times New Roman"/>
          <w:b/>
          <w:sz w:val="72"/>
          <w:szCs w:val="72"/>
        </w:rPr>
      </w:pPr>
    </w:p>
    <w:p w14:paraId="33840167" w14:textId="77777777" w:rsidR="00E22BDB" w:rsidRPr="00B309AF" w:rsidRDefault="00520CCA">
      <w:pPr>
        <w:spacing w:line="360" w:lineRule="auto"/>
        <w:jc w:val="center"/>
        <w:rPr>
          <w:rFonts w:ascii="楷体" w:eastAsia="楷体" w:hAnsi="楷体" w:cs="Times New Roman"/>
          <w:b/>
          <w:spacing w:val="-6"/>
          <w:sz w:val="72"/>
          <w:szCs w:val="72"/>
        </w:rPr>
      </w:pPr>
      <w:r w:rsidRPr="00B309AF">
        <w:rPr>
          <w:rFonts w:ascii="楷体" w:eastAsia="楷体" w:hAnsi="楷体" w:cs="Times New Roman" w:hint="eastAsia"/>
          <w:b/>
          <w:spacing w:val="-6"/>
          <w:sz w:val="72"/>
          <w:szCs w:val="72"/>
        </w:rPr>
        <w:t>招 标 文 件</w:t>
      </w:r>
    </w:p>
    <w:p w14:paraId="6A368DFA" w14:textId="77777777" w:rsidR="00E22BDB" w:rsidRPr="00B309AF" w:rsidRDefault="00520CCA">
      <w:pPr>
        <w:widowControl/>
        <w:spacing w:line="360" w:lineRule="auto"/>
        <w:ind w:right="-2"/>
        <w:jc w:val="center"/>
        <w:rPr>
          <w:rFonts w:ascii="楷体" w:eastAsia="楷体" w:hAnsi="楷体" w:cs="Times New Roman"/>
          <w:b/>
          <w:sz w:val="36"/>
          <w:szCs w:val="24"/>
        </w:rPr>
      </w:pPr>
      <w:r w:rsidRPr="00B309AF">
        <w:rPr>
          <w:rFonts w:ascii="楷体" w:eastAsia="楷体" w:hAnsi="楷体" w:cs="Times New Roman" w:hint="eastAsia"/>
          <w:b/>
          <w:sz w:val="36"/>
          <w:szCs w:val="24"/>
        </w:rPr>
        <w:t>（线上电子招投标）</w:t>
      </w:r>
    </w:p>
    <w:p w14:paraId="49F1AD8D" w14:textId="77777777" w:rsidR="00E22BDB" w:rsidRPr="00B309AF" w:rsidRDefault="00E22BDB">
      <w:pPr>
        <w:spacing w:line="360" w:lineRule="auto"/>
        <w:jc w:val="center"/>
        <w:rPr>
          <w:rFonts w:ascii="楷体" w:eastAsia="楷体" w:hAnsi="楷体" w:cs="Times New Roman"/>
          <w:sz w:val="44"/>
          <w:szCs w:val="44"/>
        </w:rPr>
      </w:pPr>
    </w:p>
    <w:p w14:paraId="579BCC1E" w14:textId="77777777" w:rsidR="00E22BDB" w:rsidRPr="00B309AF" w:rsidRDefault="00E22BDB">
      <w:pPr>
        <w:spacing w:line="360" w:lineRule="auto"/>
        <w:jc w:val="center"/>
        <w:rPr>
          <w:rFonts w:ascii="楷体" w:eastAsia="楷体" w:hAnsi="楷体" w:cs="Times New Roman"/>
          <w:sz w:val="44"/>
          <w:szCs w:val="44"/>
        </w:rPr>
      </w:pPr>
    </w:p>
    <w:p w14:paraId="0EF28932" w14:textId="7F7B97D0" w:rsidR="00E22BDB" w:rsidRPr="00624EB1" w:rsidRDefault="00520CCA">
      <w:pPr>
        <w:spacing w:line="360" w:lineRule="auto"/>
        <w:rPr>
          <w:rFonts w:ascii="楷体" w:eastAsia="楷体" w:hAnsi="楷体" w:cs="Times New Roman"/>
          <w:b/>
          <w:spacing w:val="-6"/>
          <w:sz w:val="30"/>
          <w:szCs w:val="30"/>
        </w:rPr>
      </w:pPr>
      <w:r w:rsidRPr="00624EB1">
        <w:rPr>
          <w:rFonts w:ascii="楷体" w:eastAsia="楷体" w:hAnsi="楷体" w:cs="Times New Roman" w:hint="eastAsia"/>
          <w:b/>
          <w:spacing w:val="-6"/>
          <w:sz w:val="30"/>
          <w:szCs w:val="30"/>
        </w:rPr>
        <w:t>项目名称：</w:t>
      </w:r>
      <w:r w:rsidR="00383B4A">
        <w:rPr>
          <w:rFonts w:ascii="楷体" w:eastAsia="楷体" w:hAnsi="楷体" w:cs="Times New Roman" w:hint="eastAsia"/>
          <w:b/>
          <w:spacing w:val="-6"/>
          <w:sz w:val="30"/>
          <w:szCs w:val="30"/>
        </w:rPr>
        <w:t>智慧学习空间二期</w:t>
      </w:r>
    </w:p>
    <w:p w14:paraId="09860508" w14:textId="32607FF5" w:rsidR="00E22BDB" w:rsidRPr="00624EB1" w:rsidRDefault="00520CCA">
      <w:pPr>
        <w:spacing w:line="360" w:lineRule="auto"/>
        <w:rPr>
          <w:rFonts w:ascii="楷体" w:eastAsia="楷体" w:hAnsi="楷体" w:cs="Times New Roman"/>
          <w:b/>
          <w:spacing w:val="-6"/>
          <w:sz w:val="30"/>
          <w:szCs w:val="30"/>
        </w:rPr>
      </w:pPr>
      <w:r w:rsidRPr="00624EB1">
        <w:rPr>
          <w:rFonts w:ascii="楷体" w:eastAsia="楷体" w:hAnsi="楷体" w:cs="Times New Roman" w:hint="eastAsia"/>
          <w:b/>
          <w:spacing w:val="-6"/>
          <w:sz w:val="30"/>
          <w:szCs w:val="30"/>
        </w:rPr>
        <w:t>项目编号：</w:t>
      </w:r>
      <w:r w:rsidR="00624EB1">
        <w:rPr>
          <w:rFonts w:ascii="楷体" w:eastAsia="楷体" w:hAnsi="楷体" w:cs="Times New Roman" w:hint="eastAsia"/>
          <w:b/>
          <w:spacing w:val="-6"/>
          <w:sz w:val="30"/>
          <w:szCs w:val="30"/>
        </w:rPr>
        <w:t xml:space="preserve">QSZB-Z(H)-E21072(GK) </w:t>
      </w:r>
    </w:p>
    <w:p w14:paraId="757BAA6B" w14:textId="77B1910D" w:rsidR="00E22BDB" w:rsidRPr="00624EB1" w:rsidRDefault="00520CCA">
      <w:pPr>
        <w:spacing w:line="360" w:lineRule="auto"/>
        <w:rPr>
          <w:rFonts w:ascii="楷体" w:eastAsia="楷体" w:hAnsi="楷体" w:cs="Times New Roman"/>
          <w:b/>
          <w:spacing w:val="-6"/>
          <w:sz w:val="30"/>
          <w:szCs w:val="30"/>
        </w:rPr>
      </w:pPr>
      <w:r w:rsidRPr="00624EB1">
        <w:rPr>
          <w:rFonts w:ascii="楷体" w:eastAsia="楷体" w:hAnsi="楷体" w:cs="Times New Roman" w:hint="eastAsia"/>
          <w:b/>
          <w:spacing w:val="-6"/>
          <w:sz w:val="30"/>
          <w:szCs w:val="30"/>
        </w:rPr>
        <w:t>采 购 人：</w:t>
      </w:r>
      <w:r w:rsidR="00A24684" w:rsidRPr="00624EB1">
        <w:rPr>
          <w:rFonts w:ascii="楷体" w:eastAsia="楷体" w:hAnsi="楷体" w:cs="Times New Roman" w:hint="eastAsia"/>
          <w:b/>
          <w:spacing w:val="-6"/>
          <w:sz w:val="30"/>
          <w:szCs w:val="30"/>
        </w:rPr>
        <w:t>浙江财经大学</w:t>
      </w:r>
    </w:p>
    <w:p w14:paraId="2445B2A6" w14:textId="55DA141B" w:rsidR="00E22BDB" w:rsidRPr="00624EB1" w:rsidRDefault="00520CCA">
      <w:pPr>
        <w:spacing w:line="360" w:lineRule="auto"/>
        <w:rPr>
          <w:rFonts w:ascii="楷体" w:eastAsia="楷体" w:hAnsi="楷体" w:cs="Times New Roman"/>
          <w:b/>
          <w:spacing w:val="-6"/>
          <w:sz w:val="30"/>
          <w:szCs w:val="30"/>
        </w:rPr>
      </w:pPr>
      <w:r w:rsidRPr="00624EB1">
        <w:rPr>
          <w:rFonts w:ascii="楷体" w:eastAsia="楷体" w:hAnsi="楷体" w:cs="Times New Roman" w:hint="eastAsia"/>
          <w:b/>
          <w:spacing w:val="-6"/>
          <w:sz w:val="30"/>
          <w:szCs w:val="30"/>
        </w:rPr>
        <w:t>采购代理机构：浙江求是招标代理有限公司</w:t>
      </w:r>
    </w:p>
    <w:p w14:paraId="2A422AFF" w14:textId="0C04C8A0" w:rsidR="0056031C" w:rsidRPr="00B309AF" w:rsidRDefault="0056031C">
      <w:pPr>
        <w:spacing w:line="360" w:lineRule="auto"/>
        <w:rPr>
          <w:rFonts w:ascii="楷体" w:eastAsia="楷体" w:hAnsi="楷体" w:cs="Times New Roman"/>
          <w:b/>
          <w:spacing w:val="-6"/>
          <w:sz w:val="30"/>
          <w:szCs w:val="30"/>
        </w:rPr>
      </w:pPr>
      <w:r w:rsidRPr="00624EB1">
        <w:rPr>
          <w:rFonts w:ascii="楷体" w:eastAsia="楷体" w:hAnsi="楷体" w:cs="Times New Roman"/>
          <w:b/>
          <w:spacing w:val="-6"/>
          <w:sz w:val="30"/>
          <w:szCs w:val="30"/>
        </w:rPr>
        <w:t>采购计划文号：</w:t>
      </w:r>
      <w:r w:rsidR="005F30B7" w:rsidRPr="00624EB1">
        <w:rPr>
          <w:rFonts w:ascii="楷体" w:eastAsia="楷体" w:hAnsi="楷体" w:cs="Times New Roman"/>
          <w:b/>
          <w:spacing w:val="-6"/>
          <w:sz w:val="30"/>
          <w:szCs w:val="30"/>
        </w:rPr>
        <w:t xml:space="preserve"> </w:t>
      </w:r>
      <w:r w:rsidR="00D64403" w:rsidRPr="00D64403">
        <w:rPr>
          <w:rFonts w:ascii="楷体" w:eastAsia="楷体" w:hAnsi="楷体" w:cs="Times New Roman"/>
          <w:b/>
          <w:spacing w:val="-6"/>
          <w:sz w:val="30"/>
          <w:szCs w:val="30"/>
        </w:rPr>
        <w:t>[2021]28070号-001</w:t>
      </w:r>
    </w:p>
    <w:p w14:paraId="20E353D0" w14:textId="77777777" w:rsidR="00E22BDB" w:rsidRPr="00B309AF" w:rsidRDefault="00E22BDB">
      <w:pPr>
        <w:spacing w:line="360" w:lineRule="auto"/>
        <w:rPr>
          <w:rFonts w:ascii="宋体" w:eastAsia="宋体" w:hAnsi="宋体" w:cs="Times New Roman"/>
          <w:b/>
          <w:szCs w:val="21"/>
        </w:rPr>
      </w:pPr>
    </w:p>
    <w:p w14:paraId="4C130D4E" w14:textId="77777777" w:rsidR="00E22BDB" w:rsidRPr="00B309AF" w:rsidRDefault="00520CCA">
      <w:pPr>
        <w:rPr>
          <w:rFonts w:ascii="宋体" w:eastAsia="宋体" w:hAnsi="宋体" w:cs="Times New Roman"/>
          <w:b/>
          <w:szCs w:val="21"/>
        </w:rPr>
      </w:pPr>
      <w:r w:rsidRPr="00B309AF">
        <w:rPr>
          <w:rFonts w:ascii="宋体" w:eastAsia="宋体" w:hAnsi="宋体" w:cs="Times New Roman"/>
          <w:b/>
          <w:szCs w:val="21"/>
        </w:rPr>
        <w:br w:type="page"/>
      </w:r>
    </w:p>
    <w:p w14:paraId="11F252C3" w14:textId="77777777" w:rsidR="00E22BDB" w:rsidRPr="00B309AF" w:rsidRDefault="00E22BDB">
      <w:pPr>
        <w:spacing w:line="480" w:lineRule="auto"/>
        <w:rPr>
          <w:rFonts w:ascii="宋体" w:eastAsia="宋体" w:hAnsi="宋体" w:cs="Times New Roman"/>
          <w:b/>
          <w:szCs w:val="21"/>
        </w:rPr>
      </w:pPr>
    </w:p>
    <w:p w14:paraId="185DCC1F" w14:textId="77777777" w:rsidR="00E22BDB" w:rsidRPr="00B309AF" w:rsidRDefault="00520CCA">
      <w:pPr>
        <w:spacing w:line="480" w:lineRule="auto"/>
        <w:jc w:val="center"/>
        <w:outlineLvl w:val="0"/>
        <w:rPr>
          <w:rFonts w:ascii="宋体" w:eastAsia="宋体" w:hAnsi="宋体" w:cs="Times New Roman"/>
          <w:b/>
          <w:sz w:val="30"/>
          <w:szCs w:val="30"/>
        </w:rPr>
      </w:pPr>
      <w:r w:rsidRPr="00B309AF">
        <w:rPr>
          <w:rFonts w:ascii="宋体" w:eastAsia="宋体" w:hAnsi="宋体" w:cs="Times New Roman"/>
          <w:b/>
          <w:sz w:val="30"/>
          <w:szCs w:val="30"/>
        </w:rPr>
        <w:t>目</w:t>
      </w:r>
      <w:r w:rsidRPr="00B309AF">
        <w:rPr>
          <w:rFonts w:ascii="宋体" w:eastAsia="宋体" w:hAnsi="宋体" w:cs="Times New Roman" w:hint="eastAsia"/>
          <w:b/>
          <w:sz w:val="30"/>
          <w:szCs w:val="30"/>
        </w:rPr>
        <w:t xml:space="preserve">    </w:t>
      </w:r>
      <w:r w:rsidRPr="00B309AF">
        <w:rPr>
          <w:rFonts w:ascii="宋体" w:eastAsia="宋体" w:hAnsi="宋体" w:cs="Times New Roman"/>
          <w:b/>
          <w:sz w:val="30"/>
          <w:szCs w:val="30"/>
        </w:rPr>
        <w:t>录</w:t>
      </w:r>
    </w:p>
    <w:p w14:paraId="616C8D76"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第一章  投标邀请</w:t>
      </w:r>
    </w:p>
    <w:p w14:paraId="1C7BDDA8"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第二章  采购需求</w:t>
      </w:r>
    </w:p>
    <w:p w14:paraId="56F33E30"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第三章  投标人须知</w:t>
      </w:r>
    </w:p>
    <w:p w14:paraId="4CA58E34"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第四章  评标办法及评分标准</w:t>
      </w:r>
    </w:p>
    <w:p w14:paraId="064D47C5"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第五章  拟签订的合同文本</w:t>
      </w:r>
    </w:p>
    <w:p w14:paraId="5DC7131A" w14:textId="77777777" w:rsidR="00E22BDB" w:rsidRPr="00B309AF" w:rsidRDefault="00520CCA">
      <w:pPr>
        <w:spacing w:line="360" w:lineRule="auto"/>
        <w:ind w:firstLineChars="200" w:firstLine="578"/>
        <w:rPr>
          <w:rFonts w:ascii="宋体" w:eastAsia="宋体" w:hAnsi="宋体" w:cs="Times New Roman"/>
          <w:b/>
          <w:spacing w:val="-6"/>
          <w:sz w:val="30"/>
          <w:szCs w:val="30"/>
        </w:rPr>
      </w:pPr>
      <w:r w:rsidRPr="00B309AF">
        <w:rPr>
          <w:rFonts w:ascii="宋体" w:eastAsia="宋体" w:hAnsi="宋体" w:cs="Times New Roman" w:hint="eastAsia"/>
          <w:b/>
          <w:spacing w:val="-6"/>
          <w:sz w:val="30"/>
          <w:szCs w:val="30"/>
        </w:rPr>
        <w:t>第六章  投标文件格式</w:t>
      </w:r>
    </w:p>
    <w:p w14:paraId="3934B1AD" w14:textId="77777777" w:rsidR="00E22BDB" w:rsidRPr="00B309AF" w:rsidRDefault="00520CCA">
      <w:pPr>
        <w:widowControl/>
        <w:jc w:val="left"/>
        <w:rPr>
          <w:rFonts w:ascii="宋体" w:eastAsia="宋体" w:hAnsi="宋体" w:cs="Times New Roman"/>
          <w:szCs w:val="21"/>
        </w:rPr>
      </w:pPr>
      <w:r w:rsidRPr="00B309AF">
        <w:rPr>
          <w:rFonts w:ascii="宋体" w:eastAsia="宋体" w:hAnsi="宋体" w:cs="Times New Roman"/>
          <w:szCs w:val="21"/>
        </w:rPr>
        <w:br w:type="page"/>
      </w:r>
    </w:p>
    <w:p w14:paraId="3590FC89" w14:textId="77777777" w:rsidR="00E22BDB" w:rsidRPr="00B309AF" w:rsidRDefault="00520CCA">
      <w:pPr>
        <w:spacing w:line="288" w:lineRule="auto"/>
        <w:jc w:val="center"/>
        <w:outlineLvl w:val="0"/>
        <w:rPr>
          <w:rFonts w:ascii="宋体" w:eastAsia="宋体" w:hAnsi="宋体" w:cs="Times New Roman"/>
          <w:b/>
          <w:spacing w:val="-6"/>
          <w:sz w:val="32"/>
          <w:szCs w:val="32"/>
        </w:rPr>
      </w:pPr>
      <w:r w:rsidRPr="00B309AF">
        <w:rPr>
          <w:rFonts w:ascii="宋体" w:eastAsia="宋体" w:hAnsi="宋体" w:cs="Times New Roman"/>
          <w:b/>
          <w:spacing w:val="-6"/>
          <w:sz w:val="32"/>
          <w:szCs w:val="32"/>
        </w:rPr>
        <w:lastRenderedPageBreak/>
        <w:t>第一章  投标邀请</w:t>
      </w:r>
    </w:p>
    <w:p w14:paraId="1634E093" w14:textId="77777777" w:rsidR="00E22BDB" w:rsidRPr="00B309AF" w:rsidRDefault="00520CCA">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B309AF">
        <w:rPr>
          <w:rFonts w:ascii="宋体" w:eastAsia="宋体" w:hAnsi="宋体" w:cs="Times New Roman" w:hint="eastAsia"/>
          <w:b/>
          <w:szCs w:val="21"/>
        </w:rPr>
        <w:t>项目概况</w:t>
      </w:r>
    </w:p>
    <w:p w14:paraId="059821DA" w14:textId="06A0F006" w:rsidR="00E22BDB" w:rsidRPr="00B309AF" w:rsidRDefault="00520CCA">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B309AF">
        <w:rPr>
          <w:rFonts w:ascii="宋体" w:eastAsia="宋体" w:hAnsi="宋体" w:cs="Times New Roman" w:hint="eastAsia"/>
          <w:b/>
          <w:szCs w:val="21"/>
          <w:u w:val="single"/>
        </w:rPr>
        <w:t xml:space="preserve"> </w:t>
      </w:r>
      <w:r w:rsidR="00383B4A">
        <w:rPr>
          <w:rFonts w:ascii="宋体" w:eastAsia="宋体" w:hAnsi="宋体" w:cs="Times New Roman" w:hint="eastAsia"/>
          <w:b/>
          <w:szCs w:val="21"/>
          <w:u w:val="single"/>
        </w:rPr>
        <w:t>智慧学习空间二期</w:t>
      </w:r>
      <w:r w:rsidRPr="00B309AF">
        <w:rPr>
          <w:rFonts w:ascii="宋体" w:eastAsia="宋体" w:hAnsi="宋体" w:cs="Times New Roman" w:hint="eastAsia"/>
          <w:b/>
          <w:szCs w:val="21"/>
          <w:u w:val="single"/>
        </w:rPr>
        <w:t xml:space="preserve"> </w:t>
      </w:r>
      <w:r w:rsidRPr="00B309AF">
        <w:rPr>
          <w:rFonts w:ascii="宋体" w:eastAsia="宋体" w:hAnsi="宋体" w:cs="Times New Roman" w:hint="eastAsia"/>
          <w:b/>
          <w:szCs w:val="21"/>
        </w:rPr>
        <w:t>招标项目的潜在投标人应在</w:t>
      </w:r>
      <w:r w:rsidRPr="00B309AF">
        <w:rPr>
          <w:rFonts w:ascii="宋体" w:eastAsia="宋体" w:hAnsi="宋体" w:cs="Times New Roman" w:hint="eastAsia"/>
          <w:b/>
          <w:szCs w:val="21"/>
          <w:u w:val="single"/>
        </w:rPr>
        <w:t xml:space="preserve"> 政府采购云平台（https://login.zcygov.cn）</w:t>
      </w:r>
      <w:r w:rsidRPr="00B309AF">
        <w:rPr>
          <w:rFonts w:ascii="宋体" w:eastAsia="宋体" w:hAnsi="宋体" w:cs="Times New Roman" w:hint="eastAsia"/>
          <w:b/>
          <w:szCs w:val="21"/>
        </w:rPr>
        <w:t>获取招标文件，并于</w:t>
      </w:r>
      <w:r w:rsidR="00624EB1">
        <w:rPr>
          <w:rFonts w:ascii="宋体" w:eastAsia="宋体" w:hAnsi="宋体" w:cs="Times New Roman" w:hint="eastAsia"/>
          <w:b/>
          <w:szCs w:val="21"/>
          <w:u w:val="single"/>
        </w:rPr>
        <w:t>2021年06月29日下午13:30:00</w:t>
      </w:r>
      <w:r w:rsidRPr="00B309AF">
        <w:rPr>
          <w:rFonts w:ascii="宋体" w:eastAsia="宋体" w:hAnsi="宋体" w:cs="Times New Roman" w:hint="eastAsia"/>
          <w:b/>
          <w:szCs w:val="21"/>
          <w:u w:val="single"/>
        </w:rPr>
        <w:t>（北京时间）</w:t>
      </w:r>
      <w:r w:rsidRPr="00B309AF">
        <w:rPr>
          <w:rFonts w:ascii="宋体" w:eastAsia="宋体" w:hAnsi="宋体" w:cs="Times New Roman" w:hint="eastAsia"/>
          <w:b/>
          <w:bCs/>
          <w:szCs w:val="21"/>
        </w:rPr>
        <w:t>前递交（上传）投标</w:t>
      </w:r>
      <w:r w:rsidRPr="00B309AF">
        <w:rPr>
          <w:rFonts w:ascii="宋体" w:eastAsia="宋体" w:hAnsi="宋体" w:cs="Times New Roman"/>
          <w:b/>
          <w:bCs/>
          <w:szCs w:val="21"/>
        </w:rPr>
        <w:t>文件</w:t>
      </w:r>
      <w:r w:rsidRPr="00B309AF">
        <w:rPr>
          <w:rFonts w:ascii="宋体" w:eastAsia="宋体" w:hAnsi="宋体" w:cs="Times New Roman" w:hint="eastAsia"/>
          <w:b/>
          <w:szCs w:val="21"/>
        </w:rPr>
        <w:t>。</w:t>
      </w:r>
    </w:p>
    <w:p w14:paraId="38574F62" w14:textId="77777777" w:rsidR="00E22BDB" w:rsidRPr="00B309AF" w:rsidRDefault="00520CCA">
      <w:pPr>
        <w:adjustRightInd w:val="0"/>
        <w:snapToGrid w:val="0"/>
        <w:spacing w:line="288" w:lineRule="auto"/>
        <w:ind w:firstLine="200"/>
        <w:rPr>
          <w:rFonts w:ascii="宋体" w:eastAsia="宋体" w:hAnsi="宋体" w:cs="宋体"/>
          <w:b/>
          <w:szCs w:val="21"/>
        </w:rPr>
      </w:pPr>
      <w:bookmarkStart w:id="0" w:name="_Toc35393621"/>
      <w:bookmarkStart w:id="1" w:name="_Toc28359002"/>
      <w:bookmarkStart w:id="2" w:name="_Toc28359079"/>
      <w:bookmarkStart w:id="3" w:name="_Toc35393790"/>
      <w:bookmarkStart w:id="4" w:name="_Hlk24379207"/>
      <w:r w:rsidRPr="00B309AF">
        <w:rPr>
          <w:rFonts w:ascii="宋体" w:eastAsia="宋体" w:hAnsi="宋体" w:cs="宋体" w:hint="eastAsia"/>
          <w:b/>
          <w:szCs w:val="21"/>
        </w:rPr>
        <w:t>一、项目基本情况</w:t>
      </w:r>
      <w:bookmarkEnd w:id="0"/>
      <w:bookmarkEnd w:id="1"/>
      <w:bookmarkEnd w:id="2"/>
      <w:bookmarkEnd w:id="3"/>
    </w:p>
    <w:p w14:paraId="088D3C5F" w14:textId="60A59EB6" w:rsidR="00E22BDB" w:rsidRPr="00B309AF" w:rsidRDefault="00520CCA">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hint="eastAsia"/>
          <w:szCs w:val="21"/>
        </w:rPr>
        <w:t>1.项目编号：</w:t>
      </w:r>
      <w:r w:rsidR="00624EB1">
        <w:rPr>
          <w:rFonts w:ascii="宋体" w:eastAsia="宋体" w:hAnsi="宋体" w:cs="Times New Roman" w:hint="eastAsia"/>
          <w:szCs w:val="21"/>
        </w:rPr>
        <w:t xml:space="preserve">QSZB-Z(H)-E21072(GK) </w:t>
      </w:r>
    </w:p>
    <w:p w14:paraId="316104B5" w14:textId="0B5B8C8F" w:rsidR="00E22BDB" w:rsidRPr="00B309AF" w:rsidRDefault="0056031C">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szCs w:val="21"/>
        </w:rPr>
        <w:t>2</w:t>
      </w:r>
      <w:r w:rsidR="00520CCA" w:rsidRPr="00B309AF">
        <w:rPr>
          <w:rFonts w:ascii="宋体" w:eastAsia="宋体" w:hAnsi="宋体" w:cs="Times New Roman" w:hint="eastAsia"/>
          <w:szCs w:val="21"/>
        </w:rPr>
        <w:t>.项目名称：</w:t>
      </w:r>
      <w:r w:rsidR="00383B4A">
        <w:rPr>
          <w:rFonts w:ascii="宋体" w:eastAsia="宋体" w:hAnsi="宋体" w:cs="Times New Roman" w:hint="eastAsia"/>
          <w:szCs w:val="21"/>
        </w:rPr>
        <w:t>智慧学习空间二期</w:t>
      </w:r>
    </w:p>
    <w:bookmarkEnd w:id="4"/>
    <w:p w14:paraId="71FE619A" w14:textId="08D94A47" w:rsidR="00E22BDB" w:rsidRPr="00B309AF" w:rsidRDefault="0056031C">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szCs w:val="21"/>
        </w:rPr>
        <w:t>3</w:t>
      </w:r>
      <w:r w:rsidR="00520CCA" w:rsidRPr="00B309AF">
        <w:rPr>
          <w:rFonts w:ascii="宋体" w:eastAsia="宋体" w:hAnsi="宋体" w:cs="Times New Roman" w:hint="eastAsia"/>
          <w:szCs w:val="21"/>
        </w:rPr>
        <w:t>.预算金额：</w:t>
      </w:r>
      <w:r w:rsidR="00D64403">
        <w:rPr>
          <w:rFonts w:ascii="宋体" w:eastAsia="宋体" w:hAnsi="宋体" w:cs="Times New Roman"/>
          <w:szCs w:val="21"/>
        </w:rPr>
        <w:t>1613400</w:t>
      </w:r>
      <w:r w:rsidR="00A24684" w:rsidRPr="00B309AF">
        <w:rPr>
          <w:rFonts w:ascii="宋体" w:eastAsia="宋体" w:hAnsi="宋体" w:cs="Times New Roman" w:hint="eastAsia"/>
          <w:szCs w:val="21"/>
        </w:rPr>
        <w:t>元</w:t>
      </w:r>
    </w:p>
    <w:p w14:paraId="46F34695" w14:textId="374F49D2" w:rsidR="00E22BDB" w:rsidRPr="00B309AF" w:rsidRDefault="0056031C">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szCs w:val="21"/>
        </w:rPr>
        <w:t>4</w:t>
      </w:r>
      <w:r w:rsidR="00520CCA" w:rsidRPr="00B309AF">
        <w:rPr>
          <w:rFonts w:ascii="宋体" w:eastAsia="宋体" w:hAnsi="宋体" w:cs="Times New Roman" w:hint="eastAsia"/>
          <w:szCs w:val="21"/>
        </w:rPr>
        <w:t>.最高限价：</w:t>
      </w:r>
      <w:r w:rsidR="00D64403">
        <w:rPr>
          <w:rFonts w:ascii="宋体" w:eastAsia="宋体" w:hAnsi="宋体" w:cs="Times New Roman"/>
          <w:szCs w:val="21"/>
        </w:rPr>
        <w:t>1613400</w:t>
      </w:r>
      <w:r w:rsidR="00A24684" w:rsidRPr="00B309AF">
        <w:rPr>
          <w:rFonts w:ascii="宋体" w:eastAsia="宋体" w:hAnsi="宋体" w:cs="Times New Roman" w:hint="eastAsia"/>
          <w:szCs w:val="21"/>
        </w:rPr>
        <w:t>元</w:t>
      </w:r>
    </w:p>
    <w:p w14:paraId="7DE7A2DC" w14:textId="44F29CEE" w:rsidR="00E22BDB" w:rsidRPr="00B309AF" w:rsidRDefault="0056031C">
      <w:pPr>
        <w:adjustRightInd w:val="0"/>
        <w:snapToGrid w:val="0"/>
        <w:spacing w:line="288" w:lineRule="auto"/>
        <w:ind w:firstLineChars="200" w:firstLine="420"/>
        <w:rPr>
          <w:rFonts w:ascii="宋体" w:eastAsia="宋体" w:hAnsi="宋体" w:cs="Times New Roman"/>
          <w:szCs w:val="21"/>
          <w:u w:val="single"/>
        </w:rPr>
      </w:pPr>
      <w:r w:rsidRPr="00B309AF">
        <w:rPr>
          <w:rFonts w:ascii="宋体" w:eastAsia="宋体" w:hAnsi="宋体" w:cs="Times New Roman"/>
          <w:szCs w:val="21"/>
        </w:rPr>
        <w:t>5</w:t>
      </w:r>
      <w:r w:rsidR="00520CCA" w:rsidRPr="00B309AF">
        <w:rPr>
          <w:rFonts w:ascii="宋体" w:eastAsia="宋体" w:hAnsi="宋体" w:cs="Times New Roman" w:hint="eastAsia"/>
          <w:szCs w:val="21"/>
        </w:rPr>
        <w:t>.合同履行期限：</w:t>
      </w:r>
      <w:r w:rsidR="00427ECD" w:rsidRPr="00B309AF">
        <w:rPr>
          <w:rFonts w:ascii="宋体" w:eastAsia="宋体" w:hAnsi="宋体" w:cs="Times New Roman" w:hint="eastAsia"/>
          <w:szCs w:val="21"/>
        </w:rPr>
        <w:t>合同签订后</w:t>
      </w:r>
      <w:r w:rsidR="00427ECD" w:rsidRPr="00B309AF">
        <w:rPr>
          <w:rFonts w:ascii="宋体" w:eastAsia="宋体" w:hAnsi="宋体" w:cs="Times New Roman"/>
          <w:szCs w:val="21"/>
        </w:rPr>
        <w:t>45日内完成安装并调试完成</w:t>
      </w:r>
      <w:r w:rsidR="00427ECD" w:rsidRPr="00B309AF">
        <w:rPr>
          <w:rFonts w:ascii="宋体" w:eastAsia="宋体" w:hAnsi="宋体" w:cs="Times New Roman" w:hint="eastAsia"/>
          <w:szCs w:val="21"/>
        </w:rPr>
        <w:t>。</w:t>
      </w:r>
    </w:p>
    <w:p w14:paraId="3A5FBEDE" w14:textId="553EA90D" w:rsidR="00E22BDB" w:rsidRPr="00B309AF" w:rsidRDefault="0056031C">
      <w:pPr>
        <w:adjustRightInd w:val="0"/>
        <w:snapToGrid w:val="0"/>
        <w:spacing w:line="288" w:lineRule="auto"/>
        <w:ind w:firstLineChars="200" w:firstLine="422"/>
        <w:rPr>
          <w:rFonts w:ascii="宋体" w:eastAsia="宋体" w:hAnsi="宋体" w:cs="Times New Roman"/>
          <w:b/>
          <w:szCs w:val="21"/>
        </w:rPr>
      </w:pPr>
      <w:r w:rsidRPr="00B309AF">
        <w:rPr>
          <w:rFonts w:ascii="宋体" w:eastAsia="宋体" w:hAnsi="宋体" w:cs="Times New Roman"/>
          <w:b/>
          <w:szCs w:val="21"/>
        </w:rPr>
        <w:t>6</w:t>
      </w:r>
      <w:r w:rsidR="00520CCA" w:rsidRPr="00B309AF">
        <w:rPr>
          <w:rFonts w:ascii="宋体" w:eastAsia="宋体" w:hAnsi="宋体" w:cs="Times New Roman" w:hint="eastAsia"/>
          <w:b/>
          <w:szCs w:val="21"/>
        </w:rPr>
        <w:t>.本项目不接受联合体投标。</w:t>
      </w:r>
    </w:p>
    <w:p w14:paraId="062A28B0" w14:textId="6CA4F1BF" w:rsidR="00E22BDB" w:rsidRPr="00B309AF" w:rsidRDefault="0056031C">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szCs w:val="21"/>
        </w:rPr>
        <w:t>7</w:t>
      </w:r>
      <w:r w:rsidR="00520CCA" w:rsidRPr="00B309AF">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22BDB" w:rsidRPr="00B309AF" w14:paraId="041C73B9" w14:textId="77777777">
        <w:trPr>
          <w:trHeight w:val="719"/>
        </w:trPr>
        <w:tc>
          <w:tcPr>
            <w:tcW w:w="675" w:type="dxa"/>
            <w:tcBorders>
              <w:tl2br w:val="nil"/>
              <w:tr2bl w:val="nil"/>
            </w:tcBorders>
            <w:vAlign w:val="center"/>
          </w:tcPr>
          <w:p w14:paraId="1A6799D8"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标项</w:t>
            </w:r>
          </w:p>
          <w:p w14:paraId="1385A5E6"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093A2566"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名称</w:t>
            </w:r>
          </w:p>
        </w:tc>
        <w:tc>
          <w:tcPr>
            <w:tcW w:w="708" w:type="dxa"/>
            <w:tcBorders>
              <w:tl2br w:val="nil"/>
              <w:tr2bl w:val="nil"/>
            </w:tcBorders>
            <w:vAlign w:val="center"/>
          </w:tcPr>
          <w:p w14:paraId="16B9806A"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数量</w:t>
            </w:r>
          </w:p>
        </w:tc>
        <w:tc>
          <w:tcPr>
            <w:tcW w:w="709" w:type="dxa"/>
            <w:tcBorders>
              <w:tl2br w:val="nil"/>
              <w:tr2bl w:val="nil"/>
            </w:tcBorders>
            <w:vAlign w:val="center"/>
          </w:tcPr>
          <w:p w14:paraId="65802B7C"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111311B"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0B95925B" w14:textId="77777777" w:rsidR="00E22BDB" w:rsidRPr="00B309AF" w:rsidRDefault="00520CCA">
            <w:pPr>
              <w:adjustRightInd w:val="0"/>
              <w:snapToGrid w:val="0"/>
              <w:spacing w:line="288" w:lineRule="auto"/>
              <w:jc w:val="center"/>
              <w:rPr>
                <w:rFonts w:ascii="宋体" w:eastAsia="宋体" w:hAnsi="宋体" w:cs="宋体"/>
                <w:b/>
                <w:bCs/>
                <w:szCs w:val="21"/>
              </w:rPr>
            </w:pPr>
            <w:r w:rsidRPr="00B309AF">
              <w:rPr>
                <w:rFonts w:ascii="宋体" w:eastAsia="宋体" w:hAnsi="宋体" w:cs="宋体" w:hint="eastAsia"/>
                <w:b/>
                <w:szCs w:val="21"/>
              </w:rPr>
              <w:t>是否允许采购进口产品</w:t>
            </w:r>
          </w:p>
        </w:tc>
      </w:tr>
      <w:tr w:rsidR="00E22BDB" w:rsidRPr="00B309AF" w14:paraId="7C5ED997" w14:textId="77777777">
        <w:trPr>
          <w:trHeight w:val="340"/>
        </w:trPr>
        <w:tc>
          <w:tcPr>
            <w:tcW w:w="675" w:type="dxa"/>
            <w:tcBorders>
              <w:tl2br w:val="nil"/>
              <w:tr2bl w:val="nil"/>
            </w:tcBorders>
            <w:vAlign w:val="center"/>
          </w:tcPr>
          <w:p w14:paraId="529023D6" w14:textId="52ED984F" w:rsidR="00E22BDB" w:rsidRPr="00B309AF" w:rsidRDefault="00A24684">
            <w:pPr>
              <w:adjustRightInd w:val="0"/>
              <w:snapToGrid w:val="0"/>
              <w:spacing w:line="288" w:lineRule="auto"/>
              <w:jc w:val="center"/>
              <w:rPr>
                <w:rFonts w:ascii="宋体" w:eastAsia="宋体" w:hAnsi="宋体" w:cs="宋体"/>
                <w:bCs/>
                <w:szCs w:val="21"/>
              </w:rPr>
            </w:pPr>
            <w:r w:rsidRPr="00B309AF">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7EBB9D98" w14:textId="3632CDF1" w:rsidR="00E22BDB" w:rsidRPr="00B309AF" w:rsidRDefault="00383B4A">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智慧学习空间二期</w:t>
            </w:r>
          </w:p>
        </w:tc>
        <w:tc>
          <w:tcPr>
            <w:tcW w:w="708" w:type="dxa"/>
            <w:tcBorders>
              <w:tl2br w:val="nil"/>
              <w:tr2bl w:val="nil"/>
            </w:tcBorders>
            <w:vAlign w:val="center"/>
          </w:tcPr>
          <w:p w14:paraId="7E99D86F" w14:textId="03B55722" w:rsidR="00E22BDB" w:rsidRPr="00B309AF" w:rsidRDefault="00A24684">
            <w:pPr>
              <w:adjustRightInd w:val="0"/>
              <w:snapToGrid w:val="0"/>
              <w:spacing w:line="288" w:lineRule="auto"/>
              <w:jc w:val="center"/>
              <w:rPr>
                <w:rFonts w:ascii="宋体" w:eastAsia="宋体" w:hAnsi="宋体" w:cs="宋体"/>
                <w:bCs/>
                <w:szCs w:val="21"/>
              </w:rPr>
            </w:pPr>
            <w:r w:rsidRPr="00B309AF">
              <w:rPr>
                <w:rFonts w:ascii="宋体" w:eastAsia="宋体" w:hAnsi="宋体" w:cs="宋体" w:hint="eastAsia"/>
                <w:bCs/>
                <w:szCs w:val="21"/>
              </w:rPr>
              <w:t>1</w:t>
            </w:r>
          </w:p>
        </w:tc>
        <w:tc>
          <w:tcPr>
            <w:tcW w:w="709" w:type="dxa"/>
            <w:tcBorders>
              <w:tl2br w:val="nil"/>
              <w:tr2bl w:val="nil"/>
            </w:tcBorders>
            <w:vAlign w:val="center"/>
          </w:tcPr>
          <w:p w14:paraId="6F112337" w14:textId="6FC60400" w:rsidR="00E22BDB" w:rsidRPr="00B309AF" w:rsidRDefault="00A24684">
            <w:pPr>
              <w:adjustRightInd w:val="0"/>
              <w:snapToGrid w:val="0"/>
              <w:spacing w:line="288" w:lineRule="auto"/>
              <w:jc w:val="center"/>
              <w:rPr>
                <w:rFonts w:ascii="宋体" w:eastAsia="宋体" w:hAnsi="宋体" w:cs="宋体"/>
                <w:bCs/>
                <w:szCs w:val="21"/>
              </w:rPr>
            </w:pPr>
            <w:r w:rsidRPr="00B309AF">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F80EFC9" w14:textId="1C0DABC7" w:rsidR="00E22BDB" w:rsidRPr="00B309AF" w:rsidRDefault="00A24684" w:rsidP="00A24684">
            <w:pPr>
              <w:adjustRightInd w:val="0"/>
              <w:snapToGrid w:val="0"/>
              <w:spacing w:line="288" w:lineRule="auto"/>
              <w:jc w:val="center"/>
              <w:rPr>
                <w:rFonts w:ascii="宋体" w:eastAsia="宋体" w:hAnsi="宋体" w:cs="宋体"/>
                <w:bCs/>
                <w:szCs w:val="21"/>
              </w:rPr>
            </w:pPr>
            <w:r w:rsidRPr="00B309AF">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107BE723" w14:textId="7D840F77" w:rsidR="00E22BDB" w:rsidRPr="00B309AF" w:rsidRDefault="00A24684">
            <w:pPr>
              <w:adjustRightInd w:val="0"/>
              <w:snapToGrid w:val="0"/>
              <w:spacing w:line="288" w:lineRule="auto"/>
              <w:jc w:val="center"/>
              <w:rPr>
                <w:rFonts w:ascii="宋体" w:eastAsia="宋体" w:hAnsi="宋体" w:cs="宋体"/>
                <w:szCs w:val="21"/>
              </w:rPr>
            </w:pPr>
            <w:r w:rsidRPr="00B309AF">
              <w:rPr>
                <w:rFonts w:ascii="宋体" w:eastAsia="宋体" w:hAnsi="宋体" w:cs="宋体" w:hint="eastAsia"/>
                <w:szCs w:val="21"/>
              </w:rPr>
              <w:t>否</w:t>
            </w:r>
          </w:p>
        </w:tc>
      </w:tr>
    </w:tbl>
    <w:p w14:paraId="5DCE78AE" w14:textId="77777777" w:rsidR="00E22BDB" w:rsidRPr="00B309AF" w:rsidRDefault="00520CCA">
      <w:pPr>
        <w:adjustRightInd w:val="0"/>
        <w:snapToGrid w:val="0"/>
        <w:spacing w:line="288" w:lineRule="auto"/>
        <w:ind w:firstLine="200"/>
        <w:rPr>
          <w:rFonts w:ascii="宋体" w:eastAsia="宋体" w:hAnsi="宋体" w:cs="宋体"/>
          <w:b/>
          <w:szCs w:val="21"/>
        </w:rPr>
      </w:pPr>
      <w:bookmarkStart w:id="5" w:name="_Toc28359080"/>
      <w:bookmarkStart w:id="6" w:name="_Toc35393791"/>
      <w:bookmarkStart w:id="7" w:name="_Toc28359003"/>
      <w:bookmarkStart w:id="8" w:name="_Toc35393622"/>
      <w:r w:rsidRPr="00B309AF">
        <w:rPr>
          <w:rFonts w:ascii="宋体" w:eastAsia="宋体" w:hAnsi="宋体" w:cs="宋体" w:hint="eastAsia"/>
          <w:b/>
          <w:szCs w:val="21"/>
        </w:rPr>
        <w:t>二、申请人的资格要求：</w:t>
      </w:r>
      <w:bookmarkEnd w:id="5"/>
      <w:bookmarkEnd w:id="6"/>
      <w:bookmarkEnd w:id="7"/>
      <w:bookmarkEnd w:id="8"/>
    </w:p>
    <w:p w14:paraId="54F88ABE" w14:textId="77777777" w:rsidR="00E22BDB" w:rsidRPr="00B309AF" w:rsidRDefault="00520CCA">
      <w:pPr>
        <w:adjustRightInd w:val="0"/>
        <w:snapToGrid w:val="0"/>
        <w:spacing w:line="288" w:lineRule="auto"/>
        <w:ind w:firstLineChars="200" w:firstLine="420"/>
        <w:jc w:val="left"/>
        <w:rPr>
          <w:rFonts w:ascii="宋体" w:eastAsia="宋体" w:hAnsi="宋体" w:cs="Times New Roman"/>
          <w:szCs w:val="21"/>
        </w:rPr>
      </w:pPr>
      <w:r w:rsidRPr="00B309AF">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5DEF8B90" w14:textId="5C21047C" w:rsidR="00E22BDB" w:rsidRPr="00B309AF" w:rsidRDefault="00520CCA">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B309AF">
        <w:rPr>
          <w:rFonts w:ascii="宋体" w:eastAsia="宋体" w:hAnsi="宋体" w:cs="Times New Roman"/>
          <w:szCs w:val="21"/>
        </w:rPr>
        <w:t>2</w:t>
      </w:r>
      <w:r w:rsidRPr="00B309AF">
        <w:rPr>
          <w:rFonts w:ascii="宋体" w:eastAsia="宋体" w:hAnsi="宋体" w:cs="Times New Roman" w:hint="eastAsia"/>
          <w:szCs w:val="21"/>
        </w:rPr>
        <w:t>.落实政府采购政策需满足的资格要求：</w:t>
      </w:r>
      <w:bookmarkStart w:id="11" w:name="_Hlk44603601"/>
      <w:r w:rsidR="00A24684" w:rsidRPr="00B309AF">
        <w:rPr>
          <w:rFonts w:ascii="宋体" w:eastAsia="宋体" w:hAnsi="宋体" w:cs="Times New Roman" w:hint="eastAsia"/>
          <w:szCs w:val="21"/>
        </w:rPr>
        <w:t>无。</w:t>
      </w:r>
    </w:p>
    <w:bookmarkEnd w:id="11"/>
    <w:p w14:paraId="678970A0" w14:textId="77777777" w:rsidR="00E22BDB" w:rsidRPr="00B309AF" w:rsidRDefault="00520CCA">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hint="eastAsia"/>
          <w:szCs w:val="21"/>
        </w:rPr>
        <w:t>3.本项目的特定资格要求：无</w:t>
      </w:r>
    </w:p>
    <w:p w14:paraId="1EB2A23D" w14:textId="77777777" w:rsidR="00E22BDB" w:rsidRPr="00B309AF" w:rsidRDefault="00520CCA">
      <w:pPr>
        <w:adjustRightInd w:val="0"/>
        <w:snapToGrid w:val="0"/>
        <w:spacing w:line="288" w:lineRule="auto"/>
        <w:ind w:firstLine="200"/>
        <w:rPr>
          <w:rFonts w:ascii="宋体" w:eastAsia="宋体" w:hAnsi="宋体" w:cs="宋体"/>
          <w:b/>
          <w:szCs w:val="21"/>
        </w:rPr>
      </w:pPr>
      <w:bookmarkStart w:id="12" w:name="_Toc35393623"/>
      <w:bookmarkStart w:id="13" w:name="_Toc35393792"/>
      <w:r w:rsidRPr="00B309AF">
        <w:rPr>
          <w:rFonts w:ascii="宋体" w:eastAsia="宋体" w:hAnsi="宋体" w:cs="宋体" w:hint="eastAsia"/>
          <w:b/>
          <w:szCs w:val="21"/>
        </w:rPr>
        <w:t>三、获取招标文件</w:t>
      </w:r>
      <w:bookmarkEnd w:id="9"/>
      <w:bookmarkEnd w:id="10"/>
      <w:bookmarkEnd w:id="12"/>
      <w:bookmarkEnd w:id="13"/>
    </w:p>
    <w:p w14:paraId="4606B828" w14:textId="6E5132D6" w:rsidR="00E22BDB" w:rsidRPr="00B309AF" w:rsidRDefault="00520CCA">
      <w:pPr>
        <w:adjustRightInd w:val="0"/>
        <w:snapToGrid w:val="0"/>
        <w:spacing w:line="288" w:lineRule="auto"/>
        <w:ind w:firstLineChars="200" w:firstLine="420"/>
        <w:rPr>
          <w:rFonts w:ascii="宋体" w:eastAsia="宋体" w:hAnsi="宋体" w:cs="Times New Roman"/>
          <w:szCs w:val="21"/>
        </w:rPr>
      </w:pPr>
      <w:bookmarkStart w:id="14" w:name="_Toc28359082"/>
      <w:bookmarkStart w:id="15" w:name="_Toc28359005"/>
      <w:bookmarkStart w:id="16" w:name="_Toc35393793"/>
      <w:bookmarkStart w:id="17" w:name="_Toc35393624"/>
      <w:r w:rsidRPr="00B309AF">
        <w:rPr>
          <w:rFonts w:ascii="宋体" w:eastAsia="宋体" w:hAnsi="宋体" w:cs="Times New Roman" w:hint="eastAsia"/>
          <w:szCs w:val="21"/>
        </w:rPr>
        <w:t>1</w:t>
      </w:r>
      <w:r w:rsidRPr="00B309AF">
        <w:rPr>
          <w:rFonts w:ascii="宋体" w:eastAsia="宋体" w:hAnsi="宋体" w:cs="Times New Roman"/>
          <w:szCs w:val="21"/>
        </w:rPr>
        <w:t>.</w:t>
      </w:r>
      <w:r w:rsidRPr="00B309AF">
        <w:rPr>
          <w:rFonts w:ascii="宋体" w:eastAsia="宋体" w:hAnsi="宋体" w:cs="Times New Roman" w:hint="eastAsia"/>
          <w:szCs w:val="21"/>
        </w:rPr>
        <w:t>时间：至</w:t>
      </w:r>
      <w:r w:rsidR="00624EB1">
        <w:rPr>
          <w:rFonts w:ascii="宋体" w:eastAsia="宋体" w:hAnsi="宋体" w:cs="Times New Roman" w:hint="eastAsia"/>
          <w:szCs w:val="21"/>
        </w:rPr>
        <w:t>2021年06月29日</w:t>
      </w:r>
      <w:r w:rsidRPr="00B309AF">
        <w:rPr>
          <w:rFonts w:ascii="宋体" w:eastAsia="宋体" w:hAnsi="宋体" w:cs="Times New Roman" w:hint="eastAsia"/>
          <w:szCs w:val="21"/>
        </w:rPr>
        <w:t>，</w:t>
      </w:r>
      <w:r w:rsidRPr="00B309AF">
        <w:rPr>
          <w:rFonts w:ascii="宋体" w:eastAsia="宋体" w:hAnsi="宋体" w:cs="Times New Roman" w:hint="eastAsia"/>
          <w:bCs/>
          <w:szCs w:val="21"/>
        </w:rPr>
        <w:t>上午00:00至12:00，下午12:00至23:59（北京时间，线上获取法定节假日均可，线下获取文件法定节假日除外）</w:t>
      </w:r>
    </w:p>
    <w:p w14:paraId="0AD3A0A4" w14:textId="77777777" w:rsidR="00E22BDB" w:rsidRPr="00B309AF" w:rsidRDefault="00520CCA">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hint="eastAsia"/>
          <w:szCs w:val="21"/>
        </w:rPr>
        <w:t>2</w:t>
      </w:r>
      <w:r w:rsidRPr="00B309AF">
        <w:rPr>
          <w:rFonts w:ascii="宋体" w:eastAsia="宋体" w:hAnsi="宋体" w:cs="Times New Roman"/>
          <w:szCs w:val="21"/>
        </w:rPr>
        <w:t>.</w:t>
      </w:r>
      <w:r w:rsidRPr="00B309AF">
        <w:rPr>
          <w:rFonts w:ascii="宋体" w:eastAsia="宋体" w:hAnsi="宋体" w:cs="Times New Roman" w:hint="eastAsia"/>
          <w:szCs w:val="21"/>
        </w:rPr>
        <w:t>地点（网址）：政府采购云平台（https://login.zcygov.cn）</w:t>
      </w:r>
    </w:p>
    <w:p w14:paraId="73C65957" w14:textId="77777777" w:rsidR="00E22BDB" w:rsidRPr="00B309AF" w:rsidRDefault="00520CCA">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hint="eastAsia"/>
          <w:szCs w:val="21"/>
        </w:rPr>
        <w:t>3</w:t>
      </w:r>
      <w:r w:rsidRPr="00B309AF">
        <w:rPr>
          <w:rFonts w:ascii="宋体" w:eastAsia="宋体" w:hAnsi="宋体" w:cs="Times New Roman"/>
          <w:szCs w:val="21"/>
        </w:rPr>
        <w:t>.</w:t>
      </w:r>
      <w:r w:rsidRPr="00B309AF">
        <w:rPr>
          <w:rFonts w:ascii="宋体" w:eastAsia="宋体" w:hAnsi="宋体" w:cs="Times New Roman" w:hint="eastAsia"/>
          <w:szCs w:val="21"/>
        </w:rPr>
        <w:t>方式：在线获取（潜在投标人登陆政府采购云平台，进入“项目采购”，在“获取采购文件”菜单中选择项目后“申请获取采购文件”）</w:t>
      </w:r>
    </w:p>
    <w:p w14:paraId="1B5E4D6D" w14:textId="77777777" w:rsidR="00E22BDB" w:rsidRPr="00B309AF" w:rsidRDefault="00520CCA">
      <w:pPr>
        <w:adjustRightInd w:val="0"/>
        <w:snapToGrid w:val="0"/>
        <w:spacing w:line="288" w:lineRule="auto"/>
        <w:ind w:firstLineChars="200" w:firstLine="420"/>
        <w:rPr>
          <w:rFonts w:ascii="宋体" w:eastAsia="宋体" w:hAnsi="宋体" w:cs="Times New Roman"/>
          <w:szCs w:val="21"/>
        </w:rPr>
      </w:pPr>
      <w:r w:rsidRPr="00B309AF">
        <w:rPr>
          <w:rFonts w:ascii="宋体" w:eastAsia="宋体" w:hAnsi="宋体" w:cs="Times New Roman" w:hint="eastAsia"/>
          <w:szCs w:val="21"/>
        </w:rPr>
        <w:t>4</w:t>
      </w:r>
      <w:r w:rsidRPr="00B309AF">
        <w:rPr>
          <w:rFonts w:ascii="宋体" w:eastAsia="宋体" w:hAnsi="宋体" w:cs="Times New Roman"/>
          <w:szCs w:val="21"/>
        </w:rPr>
        <w:t>.</w:t>
      </w:r>
      <w:r w:rsidRPr="00B309AF">
        <w:rPr>
          <w:rFonts w:ascii="宋体" w:eastAsia="宋体" w:hAnsi="宋体" w:cs="Times New Roman" w:hint="eastAsia"/>
          <w:szCs w:val="21"/>
        </w:rPr>
        <w:t>售价（元）：0</w:t>
      </w:r>
    </w:p>
    <w:p w14:paraId="0BCD1AF4" w14:textId="77777777" w:rsidR="00E22BDB" w:rsidRPr="00B309AF" w:rsidRDefault="00520CCA">
      <w:pPr>
        <w:adjustRightInd w:val="0"/>
        <w:snapToGrid w:val="0"/>
        <w:spacing w:line="288" w:lineRule="auto"/>
        <w:ind w:firstLine="200"/>
        <w:rPr>
          <w:rFonts w:ascii="宋体" w:eastAsia="宋体" w:hAnsi="宋体" w:cs="宋体"/>
          <w:b/>
          <w:szCs w:val="21"/>
        </w:rPr>
      </w:pPr>
      <w:r w:rsidRPr="00B309AF">
        <w:rPr>
          <w:rFonts w:ascii="宋体" w:eastAsia="宋体" w:hAnsi="宋体" w:cs="宋体" w:hint="eastAsia"/>
          <w:b/>
          <w:szCs w:val="21"/>
        </w:rPr>
        <w:t>四、提交（上传）投标文件</w:t>
      </w:r>
      <w:bookmarkEnd w:id="14"/>
      <w:bookmarkEnd w:id="15"/>
      <w:r w:rsidRPr="00B309AF">
        <w:rPr>
          <w:rFonts w:ascii="宋体" w:eastAsia="宋体" w:hAnsi="宋体" w:cs="宋体" w:hint="eastAsia"/>
          <w:b/>
          <w:szCs w:val="21"/>
        </w:rPr>
        <w:t>截止时间、开标时间和地点</w:t>
      </w:r>
      <w:bookmarkEnd w:id="16"/>
      <w:bookmarkEnd w:id="17"/>
    </w:p>
    <w:p w14:paraId="568FB9A3" w14:textId="7309BE1F" w:rsidR="00E22BDB" w:rsidRPr="00B309AF" w:rsidRDefault="00520CCA">
      <w:pPr>
        <w:adjustRightInd w:val="0"/>
        <w:snapToGrid w:val="0"/>
        <w:spacing w:line="288" w:lineRule="auto"/>
        <w:ind w:firstLineChars="200" w:firstLine="420"/>
        <w:rPr>
          <w:rFonts w:ascii="宋体" w:eastAsia="宋体" w:hAnsi="宋体" w:cs="Times New Roman"/>
          <w:bCs/>
          <w:szCs w:val="21"/>
        </w:rPr>
      </w:pPr>
      <w:r w:rsidRPr="00B309AF">
        <w:rPr>
          <w:rFonts w:ascii="宋体" w:eastAsia="宋体" w:hAnsi="宋体" w:cs="Times New Roman" w:hint="eastAsia"/>
          <w:bCs/>
          <w:szCs w:val="21"/>
        </w:rPr>
        <w:t>1.时间：</w:t>
      </w:r>
      <w:r w:rsidR="00624EB1">
        <w:rPr>
          <w:rFonts w:ascii="宋体" w:eastAsia="宋体" w:hAnsi="宋体" w:cs="Times New Roman" w:hint="eastAsia"/>
          <w:bCs/>
          <w:szCs w:val="21"/>
        </w:rPr>
        <w:t>2021年06月29日下午13:30:00</w:t>
      </w:r>
      <w:r w:rsidRPr="00B309AF">
        <w:rPr>
          <w:rFonts w:ascii="宋体" w:eastAsia="宋体" w:hAnsi="宋体" w:cs="Times New Roman" w:hint="eastAsia"/>
          <w:bCs/>
          <w:szCs w:val="21"/>
        </w:rPr>
        <w:t>（北京时间）</w:t>
      </w:r>
    </w:p>
    <w:p w14:paraId="62D1887D" w14:textId="77777777" w:rsidR="00E22BDB" w:rsidRPr="00B309AF" w:rsidRDefault="00520CCA">
      <w:pPr>
        <w:adjustRightInd w:val="0"/>
        <w:snapToGrid w:val="0"/>
        <w:spacing w:line="288" w:lineRule="auto"/>
        <w:ind w:firstLineChars="200" w:firstLine="420"/>
        <w:rPr>
          <w:rFonts w:ascii="宋体" w:eastAsia="宋体" w:hAnsi="宋体" w:cs="Times New Roman"/>
          <w:bCs/>
          <w:szCs w:val="21"/>
        </w:rPr>
      </w:pPr>
      <w:r w:rsidRPr="00B309AF">
        <w:rPr>
          <w:rFonts w:ascii="宋体" w:eastAsia="宋体" w:hAnsi="宋体" w:cs="Times New Roman"/>
          <w:bCs/>
          <w:szCs w:val="21"/>
        </w:rPr>
        <w:t>2</w:t>
      </w:r>
      <w:r w:rsidRPr="00B309AF">
        <w:rPr>
          <w:rFonts w:ascii="宋体" w:eastAsia="宋体" w:hAnsi="宋体" w:cs="Times New Roman" w:hint="eastAsia"/>
          <w:bCs/>
          <w:szCs w:val="21"/>
        </w:rPr>
        <w:t>.地点：通过政府采购云平台（https://login.zcygov.cn）在线投标、开标。</w:t>
      </w:r>
    </w:p>
    <w:p w14:paraId="1B6E214B" w14:textId="77777777" w:rsidR="00E22BDB" w:rsidRPr="00B309AF" w:rsidRDefault="00520CCA">
      <w:pPr>
        <w:adjustRightInd w:val="0"/>
        <w:snapToGrid w:val="0"/>
        <w:spacing w:line="288" w:lineRule="auto"/>
        <w:ind w:firstLine="200"/>
        <w:rPr>
          <w:rFonts w:ascii="宋体" w:eastAsia="宋体" w:hAnsi="宋体" w:cs="宋体"/>
          <w:b/>
          <w:szCs w:val="21"/>
        </w:rPr>
      </w:pPr>
      <w:bookmarkStart w:id="18" w:name="_Toc35393625"/>
      <w:bookmarkStart w:id="19" w:name="_Toc28359007"/>
      <w:bookmarkStart w:id="20" w:name="_Toc28359084"/>
      <w:bookmarkStart w:id="21" w:name="_Toc35393794"/>
      <w:r w:rsidRPr="00B309AF">
        <w:rPr>
          <w:rFonts w:ascii="宋体" w:eastAsia="宋体" w:hAnsi="宋体" w:cs="宋体" w:hint="eastAsia"/>
          <w:b/>
          <w:szCs w:val="21"/>
        </w:rPr>
        <w:t>五、公告期限</w:t>
      </w:r>
      <w:bookmarkEnd w:id="18"/>
      <w:bookmarkEnd w:id="19"/>
      <w:bookmarkEnd w:id="20"/>
      <w:bookmarkEnd w:id="21"/>
    </w:p>
    <w:p w14:paraId="6AFFF3B7" w14:textId="77777777" w:rsidR="00E22BDB" w:rsidRPr="00B309AF" w:rsidRDefault="00520CCA">
      <w:pPr>
        <w:adjustRightInd w:val="0"/>
        <w:snapToGrid w:val="0"/>
        <w:spacing w:line="288" w:lineRule="auto"/>
        <w:ind w:firstLineChars="200" w:firstLine="420"/>
        <w:rPr>
          <w:rFonts w:ascii="宋体" w:eastAsia="宋体" w:hAnsi="宋体" w:cs="宋体"/>
          <w:kern w:val="0"/>
          <w:szCs w:val="21"/>
        </w:rPr>
      </w:pPr>
      <w:r w:rsidRPr="00B309AF">
        <w:rPr>
          <w:rFonts w:ascii="宋体" w:eastAsia="宋体" w:hAnsi="宋体" w:cs="宋体" w:hint="eastAsia"/>
          <w:kern w:val="0"/>
          <w:szCs w:val="21"/>
        </w:rPr>
        <w:t>自本公告发布之日起5个工作日。</w:t>
      </w:r>
    </w:p>
    <w:p w14:paraId="78359988" w14:textId="77777777" w:rsidR="00E22BDB" w:rsidRPr="00B309AF" w:rsidRDefault="00520CCA">
      <w:pPr>
        <w:adjustRightInd w:val="0"/>
        <w:snapToGrid w:val="0"/>
        <w:spacing w:line="288" w:lineRule="auto"/>
        <w:ind w:firstLineChars="100" w:firstLine="211"/>
        <w:rPr>
          <w:rFonts w:ascii="宋体" w:eastAsia="宋体" w:hAnsi="宋体" w:cs="宋体"/>
          <w:b/>
          <w:szCs w:val="21"/>
        </w:rPr>
      </w:pPr>
      <w:bookmarkStart w:id="22" w:name="_Toc35393626"/>
      <w:bookmarkStart w:id="23" w:name="_Toc35393795"/>
      <w:r w:rsidRPr="00B309AF">
        <w:rPr>
          <w:rFonts w:ascii="宋体" w:eastAsia="宋体" w:hAnsi="宋体" w:cs="宋体" w:hint="eastAsia"/>
          <w:b/>
          <w:szCs w:val="21"/>
        </w:rPr>
        <w:t>六、其他补充事宜</w:t>
      </w:r>
      <w:bookmarkEnd w:id="22"/>
      <w:bookmarkEnd w:id="23"/>
    </w:p>
    <w:p w14:paraId="3B4FDF88" w14:textId="77777777" w:rsidR="00E22BDB" w:rsidRPr="00B309AF" w:rsidRDefault="00520CCA">
      <w:pPr>
        <w:adjustRightInd w:val="0"/>
        <w:snapToGrid w:val="0"/>
        <w:spacing w:line="288" w:lineRule="auto"/>
        <w:ind w:firstLineChars="200" w:firstLine="422"/>
        <w:rPr>
          <w:rFonts w:ascii="宋体" w:eastAsia="宋体" w:hAnsi="宋体" w:cs="Times New Roman"/>
          <w:b/>
          <w:bCs/>
          <w:szCs w:val="21"/>
        </w:rPr>
      </w:pPr>
      <w:r w:rsidRPr="00B309AF">
        <w:rPr>
          <w:rFonts w:ascii="宋体" w:eastAsia="宋体" w:hAnsi="宋体" w:cs="Times New Roman" w:hint="eastAsia"/>
          <w:b/>
          <w:bCs/>
          <w:szCs w:val="21"/>
        </w:rPr>
        <w:t>质疑和投诉</w:t>
      </w:r>
    </w:p>
    <w:p w14:paraId="023F3841" w14:textId="77777777" w:rsidR="00E22BDB" w:rsidRPr="00B309AF" w:rsidRDefault="00520CCA">
      <w:pPr>
        <w:adjustRightInd w:val="0"/>
        <w:snapToGrid w:val="0"/>
        <w:spacing w:line="288" w:lineRule="auto"/>
        <w:ind w:firstLineChars="200" w:firstLine="420"/>
        <w:rPr>
          <w:rFonts w:ascii="宋体" w:eastAsia="宋体" w:hAnsi="宋体" w:cs="Times New Roman"/>
          <w:bCs/>
          <w:szCs w:val="21"/>
        </w:rPr>
      </w:pPr>
      <w:r w:rsidRPr="00B309AF">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14:paraId="4E5DD2E7" w14:textId="77777777" w:rsidR="00E22BDB" w:rsidRPr="00B309AF" w:rsidRDefault="00520CCA">
      <w:pPr>
        <w:adjustRightInd w:val="0"/>
        <w:snapToGrid w:val="0"/>
        <w:spacing w:line="288" w:lineRule="auto"/>
        <w:ind w:firstLineChars="200" w:firstLine="420"/>
        <w:rPr>
          <w:rFonts w:ascii="宋体" w:eastAsia="宋体" w:hAnsi="宋体" w:cs="Times New Roman"/>
          <w:b/>
          <w:bCs/>
          <w:szCs w:val="21"/>
        </w:rPr>
      </w:pPr>
      <w:r w:rsidRPr="00B309AF">
        <w:rPr>
          <w:rFonts w:ascii="宋体" w:eastAsia="宋体" w:hAnsi="宋体" w:cs="Times New Roman" w:hint="eastAsia"/>
          <w:bCs/>
          <w:szCs w:val="21"/>
        </w:rPr>
        <w:t>质疑函范本、投诉书范本请到浙江政府采购网下载专区下载。</w:t>
      </w:r>
    </w:p>
    <w:p w14:paraId="0070D818" w14:textId="77777777" w:rsidR="00E22BDB" w:rsidRPr="00B309AF" w:rsidRDefault="00520CCA">
      <w:pPr>
        <w:adjustRightInd w:val="0"/>
        <w:snapToGrid w:val="0"/>
        <w:spacing w:line="288" w:lineRule="auto"/>
        <w:ind w:firstLine="200"/>
        <w:rPr>
          <w:rFonts w:ascii="宋体" w:eastAsia="宋体" w:hAnsi="宋体" w:cs="Times New Roman"/>
          <w:b/>
          <w:szCs w:val="21"/>
        </w:rPr>
      </w:pPr>
      <w:bookmarkStart w:id="24" w:name="_Toc28359085"/>
      <w:bookmarkStart w:id="25" w:name="_Toc28359008"/>
      <w:bookmarkStart w:id="26" w:name="_Toc35393796"/>
      <w:bookmarkStart w:id="27" w:name="_Toc35393627"/>
      <w:r w:rsidRPr="00B309AF">
        <w:rPr>
          <w:rFonts w:ascii="宋体" w:eastAsia="宋体" w:hAnsi="宋体" w:cs="宋体" w:hint="eastAsia"/>
          <w:b/>
          <w:szCs w:val="21"/>
        </w:rPr>
        <w:t>七、对本次招标提出询问、质疑、投诉请按</w:t>
      </w:r>
      <w:r w:rsidRPr="00B309AF">
        <w:rPr>
          <w:rFonts w:ascii="宋体" w:eastAsia="宋体" w:hAnsi="宋体" w:cs="宋体"/>
          <w:b/>
          <w:szCs w:val="21"/>
        </w:rPr>
        <w:t>以下方式</w:t>
      </w:r>
      <w:r w:rsidRPr="00B309AF">
        <w:rPr>
          <w:rFonts w:ascii="宋体" w:eastAsia="宋体" w:hAnsi="宋体" w:cs="宋体" w:hint="eastAsia"/>
          <w:b/>
          <w:szCs w:val="21"/>
        </w:rPr>
        <w:t>联系。</w:t>
      </w:r>
      <w:bookmarkEnd w:id="24"/>
      <w:bookmarkEnd w:id="25"/>
      <w:bookmarkEnd w:id="26"/>
      <w:bookmarkEnd w:id="27"/>
    </w:p>
    <w:p w14:paraId="041EB19E"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1.采购人信息</w:t>
      </w:r>
    </w:p>
    <w:p w14:paraId="2890A3E9" w14:textId="502D9BC8"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lastRenderedPageBreak/>
        <w:t>名称：</w:t>
      </w:r>
      <w:r w:rsidR="00427ECD" w:rsidRPr="00B309AF">
        <w:rPr>
          <w:rFonts w:ascii="宋体" w:eastAsia="宋体" w:hAnsi="宋体" w:cs="Times New Roman" w:hint="eastAsia"/>
          <w:szCs w:val="21"/>
        </w:rPr>
        <w:t>浙江财经大学</w:t>
      </w:r>
    </w:p>
    <w:p w14:paraId="4FECF8BE" w14:textId="0DA0C10B"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地址：</w:t>
      </w:r>
      <w:r w:rsidR="00427ECD" w:rsidRPr="00B309AF">
        <w:rPr>
          <w:rFonts w:ascii="宋体" w:eastAsia="宋体" w:hAnsi="宋体" w:cs="Times New Roman" w:hint="eastAsia"/>
          <w:szCs w:val="21"/>
        </w:rPr>
        <w:t>浙江省杭州市下沙高教园区学源街</w:t>
      </w:r>
      <w:r w:rsidR="00427ECD" w:rsidRPr="00B309AF">
        <w:rPr>
          <w:rFonts w:ascii="宋体" w:eastAsia="宋体" w:hAnsi="宋体" w:cs="Times New Roman"/>
          <w:szCs w:val="21"/>
        </w:rPr>
        <w:t>18号</w:t>
      </w:r>
    </w:p>
    <w:p w14:paraId="510F7C6F"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传真：/</w:t>
      </w:r>
    </w:p>
    <w:p w14:paraId="5A258397" w14:textId="61DCF8C6"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项目联系人（询问）：</w:t>
      </w:r>
      <w:r w:rsidR="00A24684" w:rsidRPr="00B309AF">
        <w:rPr>
          <w:rFonts w:ascii="宋体" w:eastAsia="宋体" w:hAnsi="宋体" w:cs="Times New Roman" w:hint="eastAsia"/>
          <w:szCs w:val="21"/>
        </w:rPr>
        <w:t>陈老师</w:t>
      </w:r>
    </w:p>
    <w:p w14:paraId="6C362CD1" w14:textId="54972AC4"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项目联系方式（询问）：</w:t>
      </w:r>
      <w:r w:rsidR="00A24684" w:rsidRPr="00B309AF">
        <w:rPr>
          <w:rFonts w:ascii="宋体" w:eastAsia="宋体" w:hAnsi="宋体" w:cs="Times New Roman"/>
          <w:szCs w:val="21"/>
        </w:rPr>
        <w:t>0571-86735866</w:t>
      </w:r>
    </w:p>
    <w:p w14:paraId="75623C84" w14:textId="7B0F8082"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质疑联系人：</w:t>
      </w:r>
      <w:r w:rsidR="00A24684" w:rsidRPr="00B309AF">
        <w:rPr>
          <w:rFonts w:ascii="宋体" w:eastAsia="宋体" w:hAnsi="宋体" w:cs="Times New Roman" w:hint="eastAsia"/>
          <w:szCs w:val="21"/>
        </w:rPr>
        <w:t>鲍老师</w:t>
      </w:r>
    </w:p>
    <w:p w14:paraId="54B8980D" w14:textId="38DA2B33"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质疑联系方式：</w:t>
      </w:r>
      <w:r w:rsidR="00FB0AE8" w:rsidRPr="00FB0AE8">
        <w:rPr>
          <w:rFonts w:ascii="宋体" w:eastAsia="宋体" w:hAnsi="宋体" w:cs="Times New Roman"/>
          <w:szCs w:val="21"/>
        </w:rPr>
        <w:t>0571-86731909</w:t>
      </w:r>
    </w:p>
    <w:p w14:paraId="48AE0D8E" w14:textId="77777777" w:rsidR="00E22BDB" w:rsidRPr="00B309AF" w:rsidRDefault="00E22BDB">
      <w:pPr>
        <w:adjustRightInd w:val="0"/>
        <w:snapToGrid w:val="0"/>
        <w:spacing w:line="288" w:lineRule="auto"/>
        <w:ind w:firstLineChars="135" w:firstLine="283"/>
        <w:rPr>
          <w:rFonts w:ascii="宋体" w:eastAsia="宋体" w:hAnsi="宋体" w:cs="Times New Roman"/>
          <w:szCs w:val="21"/>
        </w:rPr>
      </w:pPr>
    </w:p>
    <w:p w14:paraId="584ACA77"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2.采购代理机构信息</w:t>
      </w:r>
    </w:p>
    <w:p w14:paraId="484614D1"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名称：浙江求是招标代理有限公司</w:t>
      </w:r>
    </w:p>
    <w:p w14:paraId="43996ABF"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地址：杭州市西湖区玉古路173号中田大厦11楼</w:t>
      </w:r>
    </w:p>
    <w:p w14:paraId="6FA0EC8A"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传真：/</w:t>
      </w:r>
    </w:p>
    <w:p w14:paraId="0B9F4B18" w14:textId="0822534D"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项目联系人（询问）：</w:t>
      </w:r>
      <w:r w:rsidR="005F30B7" w:rsidRPr="00B309AF">
        <w:rPr>
          <w:rFonts w:ascii="宋体" w:eastAsia="宋体" w:hAnsi="宋体" w:cs="Times New Roman" w:hint="eastAsia"/>
          <w:szCs w:val="21"/>
        </w:rPr>
        <w:t>姜海军、刘冰冰</w:t>
      </w:r>
    </w:p>
    <w:p w14:paraId="79108CFD" w14:textId="3EA75BCE"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项目联系方式（询问）：</w:t>
      </w:r>
      <w:r w:rsidR="005F30B7" w:rsidRPr="00B309AF">
        <w:rPr>
          <w:rFonts w:ascii="宋体" w:eastAsia="宋体" w:hAnsi="宋体" w:cs="Times New Roman" w:hint="eastAsia"/>
          <w:szCs w:val="21"/>
        </w:rPr>
        <w:t>0</w:t>
      </w:r>
      <w:r w:rsidR="008F1040">
        <w:rPr>
          <w:rFonts w:ascii="宋体" w:eastAsia="宋体" w:hAnsi="宋体" w:cs="Times New Roman"/>
          <w:szCs w:val="21"/>
        </w:rPr>
        <w:t>5</w:t>
      </w:r>
      <w:r w:rsidR="005F30B7" w:rsidRPr="00B309AF">
        <w:rPr>
          <w:rFonts w:ascii="宋体" w:eastAsia="宋体" w:hAnsi="宋体" w:cs="Times New Roman"/>
          <w:szCs w:val="21"/>
        </w:rPr>
        <w:t>71-87666117</w:t>
      </w:r>
    </w:p>
    <w:p w14:paraId="0AFDCBBC"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质疑联系人：余水星</w:t>
      </w:r>
    </w:p>
    <w:p w14:paraId="457DAEA8"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质疑联系方式：0571-81110356</w:t>
      </w:r>
    </w:p>
    <w:p w14:paraId="01A24830" w14:textId="77777777" w:rsidR="00E22BDB" w:rsidRPr="00B309AF" w:rsidRDefault="00E22BDB">
      <w:pPr>
        <w:adjustRightInd w:val="0"/>
        <w:snapToGrid w:val="0"/>
        <w:spacing w:line="288" w:lineRule="auto"/>
        <w:ind w:firstLineChars="135" w:firstLine="283"/>
        <w:rPr>
          <w:rFonts w:ascii="宋体" w:eastAsia="宋体" w:hAnsi="宋体" w:cs="Times New Roman"/>
          <w:szCs w:val="21"/>
        </w:rPr>
      </w:pPr>
    </w:p>
    <w:p w14:paraId="49B81528"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3.同级政府采购监督管理部门</w:t>
      </w:r>
    </w:p>
    <w:p w14:paraId="36107075"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名称：浙江省财政厅政府采购监管处</w:t>
      </w:r>
    </w:p>
    <w:p w14:paraId="2FB6FE0A"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地址：杭州市环城西路37号</w:t>
      </w:r>
    </w:p>
    <w:p w14:paraId="1A3C8EB1"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传真：/</w:t>
      </w:r>
    </w:p>
    <w:p w14:paraId="203AD39A"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联系人：倪文良、吴聪瑜</w:t>
      </w:r>
    </w:p>
    <w:p w14:paraId="0BD4705F" w14:textId="77777777" w:rsidR="00E22BDB" w:rsidRPr="00B309AF" w:rsidRDefault="00520CCA">
      <w:pPr>
        <w:adjustRightInd w:val="0"/>
        <w:snapToGrid w:val="0"/>
        <w:spacing w:line="288" w:lineRule="auto"/>
        <w:ind w:firstLineChars="135" w:firstLine="283"/>
        <w:rPr>
          <w:rFonts w:ascii="宋体" w:eastAsia="宋体" w:hAnsi="宋体" w:cs="Times New Roman"/>
          <w:szCs w:val="21"/>
        </w:rPr>
      </w:pPr>
      <w:r w:rsidRPr="00B309AF">
        <w:rPr>
          <w:rFonts w:ascii="宋体" w:eastAsia="宋体" w:hAnsi="宋体" w:cs="Times New Roman" w:hint="eastAsia"/>
          <w:szCs w:val="21"/>
        </w:rPr>
        <w:t>监督投诉电话：0571-87057615、87058489</w:t>
      </w:r>
    </w:p>
    <w:p w14:paraId="6FE7B38B" w14:textId="77777777" w:rsidR="00E22BDB" w:rsidRPr="00B309AF" w:rsidRDefault="00520CCA">
      <w:pPr>
        <w:spacing w:line="288" w:lineRule="auto"/>
        <w:ind w:left="238"/>
        <w:jc w:val="center"/>
        <w:outlineLvl w:val="0"/>
        <w:rPr>
          <w:rFonts w:ascii="宋体" w:eastAsia="宋体" w:hAnsi="宋体" w:cs="Times New Roman"/>
          <w:b/>
          <w:bCs/>
          <w:sz w:val="32"/>
          <w:szCs w:val="32"/>
        </w:rPr>
      </w:pPr>
      <w:r w:rsidRPr="00B309AF">
        <w:rPr>
          <w:rFonts w:ascii="宋体" w:eastAsia="宋体" w:hAnsi="宋体" w:cs="Times New Roman" w:hint="eastAsia"/>
          <w:szCs w:val="21"/>
        </w:rPr>
        <w:br w:type="page"/>
      </w:r>
      <w:r w:rsidRPr="00B309AF">
        <w:rPr>
          <w:rFonts w:ascii="宋体" w:eastAsia="宋体" w:hAnsi="宋体" w:cs="Times New Roman" w:hint="eastAsia"/>
          <w:b/>
          <w:sz w:val="32"/>
          <w:szCs w:val="32"/>
        </w:rPr>
        <w:lastRenderedPageBreak/>
        <w:t xml:space="preserve">第二章  </w:t>
      </w:r>
      <w:r w:rsidRPr="00B309AF">
        <w:rPr>
          <w:rFonts w:ascii="宋体" w:eastAsia="宋体" w:hAnsi="宋体" w:cs="Times New Roman" w:hint="eastAsia"/>
          <w:b/>
          <w:bCs/>
          <w:sz w:val="32"/>
          <w:szCs w:val="32"/>
        </w:rPr>
        <w:t>采购需求</w:t>
      </w:r>
    </w:p>
    <w:p w14:paraId="26DFBCD4" w14:textId="77777777" w:rsidR="00E22BDB" w:rsidRPr="00B309AF" w:rsidRDefault="00520CCA">
      <w:pPr>
        <w:spacing w:line="288" w:lineRule="auto"/>
        <w:outlineLvl w:val="1"/>
        <w:rPr>
          <w:rFonts w:ascii="宋体" w:eastAsia="宋体" w:hAnsi="宋体" w:cs="Times New Roman"/>
          <w:b/>
          <w:sz w:val="24"/>
          <w:szCs w:val="24"/>
        </w:rPr>
      </w:pPr>
      <w:r w:rsidRPr="00B309AF">
        <w:rPr>
          <w:rFonts w:ascii="宋体" w:eastAsia="宋体" w:hAnsi="宋体" w:cs="Times New Roman" w:hint="eastAsia"/>
          <w:b/>
          <w:sz w:val="24"/>
          <w:szCs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E22BDB" w:rsidRPr="00B309AF" w14:paraId="5ED324C0" w14:textId="77777777">
        <w:trPr>
          <w:trHeight w:val="312"/>
          <w:jc w:val="center"/>
        </w:trPr>
        <w:tc>
          <w:tcPr>
            <w:tcW w:w="708" w:type="dxa"/>
            <w:vAlign w:val="center"/>
          </w:tcPr>
          <w:p w14:paraId="705BE90E" w14:textId="77777777" w:rsidR="00E22BDB" w:rsidRPr="00B309AF" w:rsidRDefault="00520CCA">
            <w:pPr>
              <w:jc w:val="center"/>
              <w:rPr>
                <w:rFonts w:ascii="宋体" w:eastAsia="宋体" w:hAnsi="宋体" w:cs="宋体"/>
                <w:b/>
                <w:bCs/>
                <w:szCs w:val="21"/>
              </w:rPr>
            </w:pPr>
            <w:bookmarkStart w:id="28" w:name="_Hlk45005599"/>
            <w:r w:rsidRPr="00B309AF">
              <w:rPr>
                <w:rFonts w:ascii="宋体" w:eastAsia="宋体" w:hAnsi="宋体" w:cs="宋体" w:hint="eastAsia"/>
                <w:b/>
                <w:bCs/>
                <w:szCs w:val="21"/>
              </w:rPr>
              <w:t>序号</w:t>
            </w:r>
          </w:p>
        </w:tc>
        <w:tc>
          <w:tcPr>
            <w:tcW w:w="3256" w:type="dxa"/>
            <w:vAlign w:val="center"/>
          </w:tcPr>
          <w:p w14:paraId="1108A856"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政策名称</w:t>
            </w:r>
          </w:p>
        </w:tc>
        <w:tc>
          <w:tcPr>
            <w:tcW w:w="5664" w:type="dxa"/>
            <w:vAlign w:val="center"/>
          </w:tcPr>
          <w:p w14:paraId="142EB49A"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内容</w:t>
            </w:r>
          </w:p>
        </w:tc>
      </w:tr>
      <w:tr w:rsidR="00E22BDB" w:rsidRPr="00B309AF" w14:paraId="76C85607" w14:textId="77777777">
        <w:trPr>
          <w:trHeight w:val="312"/>
          <w:jc w:val="center"/>
        </w:trPr>
        <w:tc>
          <w:tcPr>
            <w:tcW w:w="708" w:type="dxa"/>
            <w:vAlign w:val="center"/>
          </w:tcPr>
          <w:p w14:paraId="6535CB6A"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w:t>
            </w:r>
          </w:p>
        </w:tc>
        <w:tc>
          <w:tcPr>
            <w:tcW w:w="3256" w:type="dxa"/>
            <w:vAlign w:val="center"/>
          </w:tcPr>
          <w:p w14:paraId="5BC99066"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政府采购促进中小企业发展</w:t>
            </w:r>
          </w:p>
        </w:tc>
        <w:tc>
          <w:tcPr>
            <w:tcW w:w="5664" w:type="dxa"/>
            <w:vAlign w:val="center"/>
          </w:tcPr>
          <w:p w14:paraId="5EB592A9" w14:textId="51D01D4F"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提供材料详见招标文件第六章“报价文件”</w:t>
            </w:r>
          </w:p>
        </w:tc>
      </w:tr>
      <w:tr w:rsidR="00E22BDB" w:rsidRPr="00B309AF" w14:paraId="60059919" w14:textId="77777777">
        <w:trPr>
          <w:trHeight w:val="312"/>
          <w:jc w:val="center"/>
        </w:trPr>
        <w:tc>
          <w:tcPr>
            <w:tcW w:w="708" w:type="dxa"/>
            <w:vAlign w:val="center"/>
          </w:tcPr>
          <w:p w14:paraId="7E993550"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2</w:t>
            </w:r>
          </w:p>
        </w:tc>
        <w:tc>
          <w:tcPr>
            <w:tcW w:w="3256" w:type="dxa"/>
            <w:vAlign w:val="center"/>
          </w:tcPr>
          <w:p w14:paraId="569F381F"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政府采购支持监狱企业发展</w:t>
            </w:r>
          </w:p>
        </w:tc>
        <w:tc>
          <w:tcPr>
            <w:tcW w:w="5664" w:type="dxa"/>
            <w:vAlign w:val="center"/>
          </w:tcPr>
          <w:p w14:paraId="3538D30E" w14:textId="38014C6C"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提供材料详见招标文件第六章“报价文件”</w:t>
            </w:r>
          </w:p>
        </w:tc>
      </w:tr>
      <w:tr w:rsidR="00E22BDB" w:rsidRPr="00B309AF" w14:paraId="690C1320" w14:textId="77777777">
        <w:trPr>
          <w:trHeight w:val="312"/>
          <w:jc w:val="center"/>
        </w:trPr>
        <w:tc>
          <w:tcPr>
            <w:tcW w:w="708" w:type="dxa"/>
            <w:vAlign w:val="center"/>
          </w:tcPr>
          <w:p w14:paraId="51CF4C31"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3</w:t>
            </w:r>
          </w:p>
        </w:tc>
        <w:tc>
          <w:tcPr>
            <w:tcW w:w="3256" w:type="dxa"/>
            <w:vAlign w:val="center"/>
          </w:tcPr>
          <w:p w14:paraId="18AAD429"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政府采购促进残疾人就业</w:t>
            </w:r>
          </w:p>
        </w:tc>
        <w:tc>
          <w:tcPr>
            <w:tcW w:w="5664" w:type="dxa"/>
            <w:vAlign w:val="center"/>
          </w:tcPr>
          <w:p w14:paraId="6C99F2FF" w14:textId="24DD943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提供材料详见招标文件第六章“报价文件”</w:t>
            </w:r>
          </w:p>
        </w:tc>
      </w:tr>
      <w:tr w:rsidR="00E22BDB" w:rsidRPr="00B309AF" w14:paraId="35D7AAB3" w14:textId="77777777">
        <w:trPr>
          <w:trHeight w:val="312"/>
          <w:jc w:val="center"/>
        </w:trPr>
        <w:tc>
          <w:tcPr>
            <w:tcW w:w="708" w:type="dxa"/>
            <w:vAlign w:val="center"/>
          </w:tcPr>
          <w:p w14:paraId="0F46A172"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4</w:t>
            </w:r>
          </w:p>
        </w:tc>
        <w:tc>
          <w:tcPr>
            <w:tcW w:w="3256" w:type="dxa"/>
            <w:vAlign w:val="center"/>
          </w:tcPr>
          <w:p w14:paraId="23AC5EB1"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政府强制采购节能产品</w:t>
            </w:r>
          </w:p>
        </w:tc>
        <w:tc>
          <w:tcPr>
            <w:tcW w:w="5664" w:type="dxa"/>
            <w:vAlign w:val="center"/>
          </w:tcPr>
          <w:p w14:paraId="26B982B2" w14:textId="01C61209" w:rsidR="00E22BDB" w:rsidRPr="00B309AF" w:rsidRDefault="00EE25F6">
            <w:pPr>
              <w:jc w:val="center"/>
              <w:rPr>
                <w:rFonts w:ascii="宋体" w:eastAsia="宋体" w:hAnsi="宋体" w:cs="宋体"/>
                <w:szCs w:val="21"/>
              </w:rPr>
            </w:pPr>
            <w:r w:rsidRPr="00EE25F6">
              <w:rPr>
                <w:rFonts w:ascii="宋体" w:eastAsia="宋体" w:hAnsi="宋体" w:cs="宋体" w:hint="eastAsia"/>
                <w:szCs w:val="21"/>
              </w:rPr>
              <w:t>提供材料详见招标文件第六章“商务文件”</w:t>
            </w:r>
          </w:p>
        </w:tc>
      </w:tr>
      <w:tr w:rsidR="00E22BDB" w:rsidRPr="00B309AF" w14:paraId="43B78EA3" w14:textId="77777777">
        <w:trPr>
          <w:trHeight w:val="312"/>
          <w:jc w:val="center"/>
        </w:trPr>
        <w:tc>
          <w:tcPr>
            <w:tcW w:w="708" w:type="dxa"/>
            <w:vAlign w:val="center"/>
          </w:tcPr>
          <w:p w14:paraId="2DBC6C2C"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5</w:t>
            </w:r>
          </w:p>
        </w:tc>
        <w:tc>
          <w:tcPr>
            <w:tcW w:w="3256" w:type="dxa"/>
            <w:vAlign w:val="center"/>
          </w:tcPr>
          <w:p w14:paraId="308E90FA"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政府优先采购节能、环保产品</w:t>
            </w:r>
          </w:p>
        </w:tc>
        <w:tc>
          <w:tcPr>
            <w:tcW w:w="5664" w:type="dxa"/>
            <w:vAlign w:val="center"/>
          </w:tcPr>
          <w:p w14:paraId="685C9B1D"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提供材料详见招标文件第六章“商务文件”</w:t>
            </w:r>
          </w:p>
        </w:tc>
      </w:tr>
      <w:tr w:rsidR="00E22BDB" w:rsidRPr="00B309AF" w14:paraId="2F6D3621" w14:textId="77777777">
        <w:trPr>
          <w:trHeight w:val="312"/>
          <w:jc w:val="center"/>
        </w:trPr>
        <w:tc>
          <w:tcPr>
            <w:tcW w:w="708" w:type="dxa"/>
            <w:vAlign w:val="center"/>
          </w:tcPr>
          <w:p w14:paraId="73E7DAA7"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6</w:t>
            </w:r>
          </w:p>
        </w:tc>
        <w:tc>
          <w:tcPr>
            <w:tcW w:w="3256" w:type="dxa"/>
            <w:vAlign w:val="center"/>
          </w:tcPr>
          <w:p w14:paraId="20BC37E6"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政府采购进口产品</w:t>
            </w:r>
          </w:p>
        </w:tc>
        <w:tc>
          <w:tcPr>
            <w:tcW w:w="5664" w:type="dxa"/>
            <w:vAlign w:val="center"/>
          </w:tcPr>
          <w:p w14:paraId="6FB93683" w14:textId="27D0EDA6" w:rsidR="00E22BDB" w:rsidRPr="00B309AF" w:rsidRDefault="005F30B7">
            <w:pPr>
              <w:jc w:val="center"/>
              <w:rPr>
                <w:rFonts w:ascii="宋体" w:eastAsia="宋体" w:hAnsi="宋体" w:cs="宋体"/>
                <w:szCs w:val="21"/>
              </w:rPr>
            </w:pPr>
            <w:r w:rsidRPr="00B309AF">
              <w:rPr>
                <w:rFonts w:ascii="宋体" w:eastAsia="宋体" w:hAnsi="宋体" w:cs="宋体" w:hint="eastAsia"/>
                <w:szCs w:val="21"/>
              </w:rPr>
              <w:t>不</w:t>
            </w:r>
            <w:r w:rsidR="00520CCA" w:rsidRPr="00B309AF">
              <w:rPr>
                <w:rFonts w:ascii="宋体" w:eastAsia="宋体" w:hAnsi="宋体" w:cs="宋体" w:hint="eastAsia"/>
                <w:szCs w:val="21"/>
              </w:rPr>
              <w:t>允许采购进口产品</w:t>
            </w:r>
          </w:p>
        </w:tc>
      </w:tr>
      <w:bookmarkEnd w:id="28"/>
    </w:tbl>
    <w:p w14:paraId="0BC25141" w14:textId="77777777" w:rsidR="00E22BDB" w:rsidRPr="00B309AF" w:rsidRDefault="00E22BDB">
      <w:pPr>
        <w:spacing w:line="288" w:lineRule="auto"/>
        <w:rPr>
          <w:rFonts w:ascii="宋体" w:eastAsia="宋体" w:hAnsi="宋体" w:cs="Times New Roman"/>
          <w:b/>
          <w:sz w:val="24"/>
          <w:szCs w:val="24"/>
        </w:rPr>
      </w:pPr>
    </w:p>
    <w:p w14:paraId="38B3E61B" w14:textId="77777777" w:rsidR="00E22BDB" w:rsidRPr="00B309AF" w:rsidRDefault="00520CCA">
      <w:pPr>
        <w:spacing w:line="288" w:lineRule="auto"/>
        <w:outlineLvl w:val="1"/>
        <w:rPr>
          <w:rFonts w:ascii="宋体" w:eastAsia="宋体" w:hAnsi="宋体" w:cs="Times New Roman"/>
          <w:b/>
          <w:sz w:val="24"/>
          <w:szCs w:val="24"/>
        </w:rPr>
      </w:pPr>
      <w:r w:rsidRPr="00B309AF">
        <w:rPr>
          <w:rFonts w:ascii="宋体" w:eastAsia="宋体" w:hAnsi="宋体" w:cs="Times New Roman" w:hint="eastAsia"/>
          <w:b/>
          <w:sz w:val="24"/>
          <w:szCs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E22BDB" w:rsidRPr="00B309AF" w14:paraId="0521E4F6" w14:textId="77777777" w:rsidTr="005F30B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F7C30" w14:textId="77777777" w:rsidR="00E22BDB" w:rsidRPr="00B309AF" w:rsidRDefault="00520CCA">
            <w:pPr>
              <w:spacing w:line="288" w:lineRule="auto"/>
              <w:jc w:val="center"/>
              <w:rPr>
                <w:rFonts w:ascii="宋体" w:eastAsia="宋体" w:hAnsi="宋体" w:cs="Times New Roman"/>
                <w:b/>
                <w:spacing w:val="-6"/>
                <w:szCs w:val="21"/>
              </w:rPr>
            </w:pPr>
            <w:bookmarkStart w:id="29" w:name="_Hlk45005608"/>
            <w:r w:rsidRPr="00B309AF">
              <w:rPr>
                <w:rFonts w:ascii="宋体" w:eastAsia="宋体" w:hAnsi="宋体" w:cs="Times New Roman" w:hint="eastAsia"/>
                <w:b/>
                <w:spacing w:val="-6"/>
                <w:szCs w:val="21"/>
              </w:rPr>
              <w:t>▲履约保证金</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9C2A3B" w14:textId="77777777" w:rsidR="00E22BDB" w:rsidRPr="00B309AF" w:rsidRDefault="00520CCA">
            <w:pPr>
              <w:ind w:firstLineChars="200" w:firstLine="396"/>
              <w:rPr>
                <w:rFonts w:ascii="宋体" w:eastAsia="宋体" w:hAnsi="宋体" w:cs="宋体"/>
                <w:spacing w:val="-6"/>
                <w:kern w:val="0"/>
                <w:szCs w:val="21"/>
              </w:rPr>
            </w:pPr>
            <w:r w:rsidRPr="00B309AF">
              <w:rPr>
                <w:rFonts w:ascii="宋体" w:eastAsia="宋体" w:hAnsi="宋体" w:cs="宋体" w:hint="eastAsia"/>
                <w:spacing w:val="-6"/>
                <w:kern w:val="0"/>
                <w:szCs w:val="21"/>
              </w:rPr>
              <w:t>1.合同签订后一周内，中标人向采购人提交合同总价5%的履约保证金，履约保证金在质保期内无质量问题和维护问题，质保期满后，于一周内退还（不计息）；</w:t>
            </w:r>
          </w:p>
          <w:p w14:paraId="790D0FBE" w14:textId="77777777" w:rsidR="00E22BDB" w:rsidRPr="00B309AF" w:rsidRDefault="00520CCA">
            <w:pPr>
              <w:ind w:firstLineChars="200" w:firstLine="396"/>
              <w:rPr>
                <w:rFonts w:ascii="宋体" w:eastAsia="宋体" w:hAnsi="宋体" w:cs="宋体"/>
                <w:spacing w:val="-6"/>
                <w:kern w:val="0"/>
                <w:szCs w:val="21"/>
              </w:rPr>
            </w:pPr>
            <w:r w:rsidRPr="00B309AF">
              <w:rPr>
                <w:rFonts w:ascii="宋体" w:eastAsia="宋体" w:hAnsi="宋体" w:cs="宋体" w:hint="eastAsia"/>
                <w:spacing w:val="-6"/>
                <w:kern w:val="0"/>
                <w:szCs w:val="21"/>
              </w:rPr>
              <w:t>2.提交方式：支票、汇票、本票等非现金形式。</w:t>
            </w:r>
          </w:p>
        </w:tc>
      </w:tr>
      <w:tr w:rsidR="00E22BDB" w:rsidRPr="00B309AF" w14:paraId="78D498D8" w14:textId="77777777" w:rsidTr="005F30B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596B71" w14:textId="77777777" w:rsidR="00E22BDB" w:rsidRPr="00B309AF" w:rsidRDefault="00520CCA">
            <w:pPr>
              <w:spacing w:line="288"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▲付款方式</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17B78C4" w14:textId="12903286" w:rsidR="00E22BDB" w:rsidRPr="00B309AF" w:rsidRDefault="00520CCA">
            <w:pPr>
              <w:autoSpaceDE w:val="0"/>
              <w:autoSpaceDN w:val="0"/>
              <w:adjustRightInd w:val="0"/>
              <w:ind w:firstLineChars="200" w:firstLine="396"/>
              <w:jc w:val="left"/>
              <w:rPr>
                <w:rFonts w:ascii="宋体" w:eastAsia="宋体" w:hAnsi="宋体" w:cs="Arial"/>
                <w:color w:val="000000"/>
                <w:kern w:val="0"/>
                <w:sz w:val="24"/>
                <w:szCs w:val="24"/>
              </w:rPr>
            </w:pPr>
            <w:r w:rsidRPr="00B309AF">
              <w:rPr>
                <w:rFonts w:ascii="宋体" w:eastAsia="宋体" w:hAnsi="宋体" w:cs="宋体" w:hint="eastAsia"/>
                <w:spacing w:val="-6"/>
                <w:kern w:val="0"/>
                <w:szCs w:val="21"/>
              </w:rPr>
              <w:t>采购合同签订后</w:t>
            </w:r>
            <w:r w:rsidRPr="00B309AF">
              <w:rPr>
                <w:rFonts w:ascii="宋体" w:eastAsia="宋体" w:hAnsi="宋体" w:cs="宋体" w:hint="eastAsia"/>
                <w:color w:val="000000"/>
                <w:spacing w:val="-6"/>
                <w:kern w:val="0"/>
                <w:szCs w:val="21"/>
              </w:rPr>
              <w:t>且中标人已提交履约保证金的</w:t>
            </w:r>
            <w:r w:rsidRPr="00B309AF">
              <w:rPr>
                <w:rFonts w:ascii="宋体" w:eastAsia="宋体" w:hAnsi="宋体" w:cs="宋体" w:hint="eastAsia"/>
                <w:spacing w:val="-6"/>
                <w:kern w:val="0"/>
                <w:szCs w:val="21"/>
              </w:rPr>
              <w:t>，采购人</w:t>
            </w:r>
            <w:r w:rsidRPr="00B309AF">
              <w:rPr>
                <w:rFonts w:ascii="宋体" w:eastAsia="宋体" w:hAnsi="宋体" w:cs="宋体" w:hint="eastAsia"/>
                <w:color w:val="000000"/>
                <w:spacing w:val="-6"/>
                <w:kern w:val="0"/>
                <w:szCs w:val="21"/>
              </w:rPr>
              <w:t>向中标人</w:t>
            </w:r>
            <w:r w:rsidRPr="00B309AF">
              <w:rPr>
                <w:rFonts w:ascii="宋体" w:eastAsia="宋体" w:hAnsi="宋体" w:cs="宋体" w:hint="eastAsia"/>
                <w:spacing w:val="-6"/>
                <w:kern w:val="0"/>
                <w:szCs w:val="21"/>
              </w:rPr>
              <w:t>支付合同总价的30%；</w:t>
            </w:r>
            <w:r w:rsidRPr="00B309AF">
              <w:rPr>
                <w:rFonts w:ascii="宋体" w:eastAsia="宋体" w:hAnsi="宋体" w:cs="宋体" w:hint="eastAsia"/>
                <w:color w:val="000000"/>
                <w:spacing w:val="-6"/>
                <w:kern w:val="0"/>
                <w:szCs w:val="21"/>
              </w:rPr>
              <w:t>货物送达指定地点，经采购人验收合格，采购人向中标人支付合同总价的</w:t>
            </w:r>
            <w:r w:rsidRPr="00B309AF">
              <w:rPr>
                <w:rFonts w:ascii="宋体" w:eastAsia="宋体" w:hAnsi="宋体" w:cs="宋体"/>
                <w:color w:val="000000"/>
                <w:spacing w:val="-6"/>
                <w:kern w:val="0"/>
                <w:szCs w:val="21"/>
              </w:rPr>
              <w:t>7</w:t>
            </w:r>
            <w:r w:rsidRPr="00B309AF">
              <w:rPr>
                <w:rFonts w:ascii="宋体" w:eastAsia="宋体" w:hAnsi="宋体" w:cs="宋体" w:hint="eastAsia"/>
                <w:color w:val="000000"/>
                <w:spacing w:val="-6"/>
                <w:kern w:val="0"/>
                <w:szCs w:val="21"/>
              </w:rPr>
              <w:t>0%</w:t>
            </w:r>
            <w:r w:rsidRPr="00B309AF">
              <w:rPr>
                <w:rFonts w:ascii="宋体" w:eastAsia="宋体" w:hAnsi="宋体" w:cs="宋体" w:hint="eastAsia"/>
                <w:spacing w:val="-6"/>
                <w:kern w:val="0"/>
                <w:szCs w:val="21"/>
              </w:rPr>
              <w:t>。</w:t>
            </w:r>
            <w:r w:rsidR="009A45A2" w:rsidRPr="009A45A2">
              <w:rPr>
                <w:rFonts w:ascii="宋体" w:eastAsia="宋体" w:hAnsi="宋体" w:cs="宋体" w:hint="eastAsia"/>
                <w:spacing w:val="-6"/>
                <w:kern w:val="0"/>
                <w:szCs w:val="21"/>
              </w:rPr>
              <w:t>逾期未完工，每逾期一天扣除合同总价的</w:t>
            </w:r>
            <w:r w:rsidR="009A45A2" w:rsidRPr="009A45A2">
              <w:rPr>
                <w:rFonts w:ascii="宋体" w:eastAsia="宋体" w:hAnsi="宋体" w:cs="宋体"/>
                <w:spacing w:val="-6"/>
                <w:kern w:val="0"/>
                <w:szCs w:val="21"/>
              </w:rPr>
              <w:t>1%。</w:t>
            </w:r>
          </w:p>
        </w:tc>
      </w:tr>
      <w:bookmarkEnd w:id="29"/>
    </w:tbl>
    <w:p w14:paraId="0EF8940A" w14:textId="77777777" w:rsidR="00E22BDB" w:rsidRPr="00B309AF" w:rsidRDefault="00E22BDB">
      <w:pPr>
        <w:spacing w:line="288" w:lineRule="auto"/>
        <w:rPr>
          <w:rFonts w:ascii="宋体" w:eastAsia="宋体" w:hAnsi="宋体" w:cs="Times New Roman"/>
          <w:spacing w:val="-4"/>
          <w:sz w:val="18"/>
          <w:szCs w:val="20"/>
        </w:rPr>
      </w:pPr>
    </w:p>
    <w:p w14:paraId="7153FC5A" w14:textId="77777777" w:rsidR="00E22BDB" w:rsidRPr="00B309AF" w:rsidRDefault="00520CCA">
      <w:pPr>
        <w:spacing w:line="288" w:lineRule="auto"/>
        <w:outlineLvl w:val="1"/>
        <w:rPr>
          <w:rFonts w:ascii="宋体" w:eastAsia="宋体" w:hAnsi="宋体" w:cs="Times New Roman"/>
          <w:b/>
          <w:sz w:val="24"/>
          <w:szCs w:val="24"/>
        </w:rPr>
      </w:pPr>
      <w:r w:rsidRPr="00B309AF">
        <w:rPr>
          <w:rFonts w:ascii="宋体" w:eastAsia="宋体" w:hAnsi="宋体" w:cs="Times New Roman" w:hint="eastAsia"/>
          <w:b/>
          <w:sz w:val="24"/>
          <w:szCs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4"/>
        <w:gridCol w:w="7184"/>
      </w:tblGrid>
      <w:tr w:rsidR="00E22BDB" w:rsidRPr="00B309AF" w14:paraId="08D0DD58"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3E04F5CB"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质保期</w:t>
            </w:r>
          </w:p>
        </w:tc>
        <w:tc>
          <w:tcPr>
            <w:tcW w:w="7184" w:type="dxa"/>
            <w:tcBorders>
              <w:top w:val="single" w:sz="4" w:space="0" w:color="auto"/>
              <w:left w:val="single" w:sz="4" w:space="0" w:color="auto"/>
              <w:bottom w:val="single" w:sz="4" w:space="0" w:color="auto"/>
              <w:right w:val="single" w:sz="4" w:space="0" w:color="auto"/>
            </w:tcBorders>
            <w:vAlign w:val="center"/>
          </w:tcPr>
          <w:p w14:paraId="5F563234" w14:textId="72521536" w:rsidR="00E22BDB" w:rsidRPr="00B309AF" w:rsidRDefault="00427ECD">
            <w:pPr>
              <w:rPr>
                <w:rFonts w:ascii="宋体" w:eastAsia="宋体" w:hAnsi="宋体" w:cs="宋体"/>
                <w:szCs w:val="21"/>
              </w:rPr>
            </w:pPr>
            <w:r w:rsidRPr="00B309AF">
              <w:rPr>
                <w:rFonts w:ascii="宋体" w:eastAsia="宋体" w:hAnsi="宋体" w:cs="宋体"/>
                <w:szCs w:val="21"/>
              </w:rPr>
              <w:t>3</w:t>
            </w:r>
            <w:r w:rsidR="00520CCA" w:rsidRPr="00B309AF">
              <w:rPr>
                <w:rFonts w:ascii="宋体" w:eastAsia="宋体" w:hAnsi="宋体" w:cs="宋体" w:hint="eastAsia"/>
                <w:szCs w:val="21"/>
              </w:rPr>
              <w:t>年（项目验收合格后开始计算）</w:t>
            </w:r>
          </w:p>
        </w:tc>
      </w:tr>
      <w:tr w:rsidR="00E22BDB" w:rsidRPr="00B309AF" w14:paraId="4F0574CB"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4FC83463"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交付时间</w:t>
            </w:r>
          </w:p>
        </w:tc>
        <w:tc>
          <w:tcPr>
            <w:tcW w:w="7184" w:type="dxa"/>
            <w:tcBorders>
              <w:top w:val="single" w:sz="4" w:space="0" w:color="auto"/>
              <w:left w:val="single" w:sz="4" w:space="0" w:color="auto"/>
              <w:bottom w:val="single" w:sz="4" w:space="0" w:color="auto"/>
              <w:right w:val="single" w:sz="4" w:space="0" w:color="auto"/>
            </w:tcBorders>
            <w:vAlign w:val="center"/>
          </w:tcPr>
          <w:p w14:paraId="4E8E9560" w14:textId="3BF1F95C" w:rsidR="00E22BDB" w:rsidRPr="00B309AF" w:rsidRDefault="00520CCA">
            <w:pPr>
              <w:rPr>
                <w:rFonts w:ascii="宋体" w:eastAsia="宋体" w:hAnsi="宋体" w:cs="宋体"/>
                <w:szCs w:val="21"/>
              </w:rPr>
            </w:pPr>
            <w:r w:rsidRPr="00B309AF">
              <w:rPr>
                <w:rFonts w:ascii="宋体" w:eastAsia="宋体" w:hAnsi="宋体" w:cs="宋体" w:hint="eastAsia"/>
                <w:szCs w:val="21"/>
              </w:rPr>
              <w:t>合同签订后</w:t>
            </w:r>
            <w:r w:rsidR="00427ECD" w:rsidRPr="00B309AF">
              <w:rPr>
                <w:rFonts w:ascii="宋体" w:eastAsia="宋体" w:hAnsi="宋体" w:cs="宋体"/>
                <w:szCs w:val="21"/>
              </w:rPr>
              <w:t>45</w:t>
            </w:r>
            <w:r w:rsidRPr="00B309AF">
              <w:rPr>
                <w:rFonts w:ascii="宋体" w:eastAsia="宋体" w:hAnsi="宋体" w:cs="宋体" w:hint="eastAsia"/>
                <w:szCs w:val="21"/>
              </w:rPr>
              <w:t>日内</w:t>
            </w:r>
            <w:r w:rsidR="00427ECD" w:rsidRPr="00B309AF">
              <w:rPr>
                <w:rFonts w:ascii="宋体" w:eastAsia="宋体" w:hAnsi="宋体" w:cs="宋体" w:hint="eastAsia"/>
                <w:szCs w:val="21"/>
              </w:rPr>
              <w:t>完成安装并调试完成</w:t>
            </w:r>
            <w:r w:rsidRPr="00B309AF">
              <w:rPr>
                <w:rFonts w:ascii="宋体" w:eastAsia="宋体" w:hAnsi="宋体" w:cs="宋体" w:hint="eastAsia"/>
                <w:szCs w:val="21"/>
              </w:rPr>
              <w:t>；</w:t>
            </w:r>
          </w:p>
        </w:tc>
      </w:tr>
      <w:tr w:rsidR="00E22BDB" w:rsidRPr="00B309AF" w14:paraId="5C2486A0"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1F5E5F52"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交付地点</w:t>
            </w:r>
          </w:p>
        </w:tc>
        <w:tc>
          <w:tcPr>
            <w:tcW w:w="7184" w:type="dxa"/>
            <w:tcBorders>
              <w:top w:val="single" w:sz="4" w:space="0" w:color="auto"/>
              <w:left w:val="single" w:sz="4" w:space="0" w:color="auto"/>
              <w:bottom w:val="single" w:sz="4" w:space="0" w:color="auto"/>
              <w:right w:val="single" w:sz="4" w:space="0" w:color="auto"/>
            </w:tcBorders>
            <w:vAlign w:val="center"/>
          </w:tcPr>
          <w:p w14:paraId="027BA2E3"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采购人指定地点。</w:t>
            </w:r>
          </w:p>
        </w:tc>
      </w:tr>
      <w:tr w:rsidR="00E22BDB" w:rsidRPr="00B309AF" w14:paraId="4EA272BF"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004D8FC2"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服务标准</w:t>
            </w:r>
          </w:p>
        </w:tc>
        <w:tc>
          <w:tcPr>
            <w:tcW w:w="7184" w:type="dxa"/>
            <w:tcBorders>
              <w:top w:val="single" w:sz="4" w:space="0" w:color="auto"/>
              <w:left w:val="single" w:sz="4" w:space="0" w:color="auto"/>
              <w:bottom w:val="single" w:sz="4" w:space="0" w:color="auto"/>
              <w:right w:val="single" w:sz="4" w:space="0" w:color="auto"/>
            </w:tcBorders>
            <w:vAlign w:val="center"/>
          </w:tcPr>
          <w:p w14:paraId="0B7827CF" w14:textId="0B2FF8CC"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1.质量保证：所投产品需为全新未拆封产品，整体建设满足采购人正常使用。</w:t>
            </w:r>
          </w:p>
          <w:p w14:paraId="1B9BE361"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2.售后服务：</w:t>
            </w:r>
          </w:p>
          <w:p w14:paraId="466EB609"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2.1质保期内：质保期内因不能排除的故障而影响工作的情况每发生一次，其质保期相应延长60天，质保期内因货物本身缺陷造成各种故障应由中标人免费予以更换，否则将扣除履约保证金作为对采购人的补偿。</w:t>
            </w:r>
          </w:p>
          <w:p w14:paraId="2B8CABAA" w14:textId="204A6125" w:rsidR="00E22BDB" w:rsidRPr="00B309AF" w:rsidRDefault="005F30B7" w:rsidP="005F30B7">
            <w:pPr>
              <w:rPr>
                <w:rFonts w:ascii="宋体" w:eastAsia="宋体" w:hAnsi="宋体" w:cs="宋体"/>
                <w:szCs w:val="21"/>
              </w:rPr>
            </w:pPr>
            <w:r w:rsidRPr="00B309AF">
              <w:rPr>
                <w:rFonts w:ascii="宋体" w:eastAsia="宋体" w:hAnsi="宋体" w:cs="宋体" w:hint="eastAsia"/>
                <w:szCs w:val="21"/>
              </w:rPr>
              <w:t>2.2质保期外：质保期满后，实行有偿服务，仅收取成本费（按一定折扣的优惠价格，注明折扣率），免人工费、差旅费，投标人应列出易损件清单，包括名称、安装部位、更换周期和价格。</w:t>
            </w:r>
          </w:p>
        </w:tc>
      </w:tr>
      <w:tr w:rsidR="005F30B7" w:rsidRPr="00B309AF" w14:paraId="43B2EE89"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4918E8FF" w14:textId="77777777" w:rsidR="005F30B7" w:rsidRPr="00B309AF" w:rsidRDefault="005F30B7" w:rsidP="005F30B7">
            <w:pPr>
              <w:jc w:val="center"/>
              <w:rPr>
                <w:rFonts w:ascii="宋体" w:eastAsia="宋体" w:hAnsi="宋体" w:cs="宋体"/>
                <w:b/>
                <w:bCs/>
                <w:szCs w:val="21"/>
              </w:rPr>
            </w:pPr>
            <w:r w:rsidRPr="00B309AF">
              <w:rPr>
                <w:rFonts w:ascii="宋体" w:eastAsia="宋体" w:hAnsi="宋体" w:cs="宋体" w:hint="eastAsia"/>
                <w:b/>
                <w:bCs/>
                <w:szCs w:val="21"/>
              </w:rPr>
              <w:t>服务效率</w:t>
            </w:r>
          </w:p>
        </w:tc>
        <w:tc>
          <w:tcPr>
            <w:tcW w:w="7184" w:type="dxa"/>
            <w:tcBorders>
              <w:top w:val="single" w:sz="4" w:space="0" w:color="auto"/>
              <w:left w:val="single" w:sz="4" w:space="0" w:color="auto"/>
              <w:bottom w:val="single" w:sz="4" w:space="0" w:color="auto"/>
              <w:right w:val="single" w:sz="4" w:space="0" w:color="auto"/>
            </w:tcBorders>
            <w:vAlign w:val="center"/>
          </w:tcPr>
          <w:p w14:paraId="3E0C40D8"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1.维修响应时间：合同货物出现故障后，中标人接到采购人通知应在不超过2小时内做出响应。</w:t>
            </w:r>
          </w:p>
          <w:p w14:paraId="77207E39"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2.解决问题时间：不超过</w:t>
            </w:r>
            <w:r w:rsidRPr="00B309AF">
              <w:rPr>
                <w:rFonts w:ascii="宋体" w:eastAsia="宋体" w:hAnsi="宋体" w:cs="宋体"/>
                <w:szCs w:val="21"/>
              </w:rPr>
              <w:t>1</w:t>
            </w:r>
            <w:r w:rsidRPr="00B309AF">
              <w:rPr>
                <w:rFonts w:ascii="宋体" w:eastAsia="宋体" w:hAnsi="宋体" w:cs="宋体" w:hint="eastAsia"/>
                <w:szCs w:val="21"/>
              </w:rPr>
              <w:t>个工作日内解决故障。</w:t>
            </w:r>
          </w:p>
          <w:p w14:paraId="33F11B59" w14:textId="34975628"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3.备机提供时间：若</w:t>
            </w:r>
            <w:r w:rsidRPr="00B309AF">
              <w:rPr>
                <w:rFonts w:ascii="宋体" w:eastAsia="宋体" w:hAnsi="宋体" w:cs="宋体"/>
                <w:szCs w:val="21"/>
              </w:rPr>
              <w:t>2</w:t>
            </w:r>
            <w:r w:rsidRPr="00B309AF">
              <w:rPr>
                <w:rFonts w:ascii="宋体" w:eastAsia="宋体" w:hAnsi="宋体" w:cs="宋体" w:hint="eastAsia"/>
                <w:szCs w:val="21"/>
              </w:rPr>
              <w:t>个工作日内无法修复的需提供相应备机。</w:t>
            </w:r>
          </w:p>
        </w:tc>
      </w:tr>
      <w:tr w:rsidR="005F30B7" w:rsidRPr="00B309AF" w14:paraId="28293C1B"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4275E95E" w14:textId="77777777" w:rsidR="005F30B7" w:rsidRPr="00B309AF" w:rsidRDefault="005F30B7" w:rsidP="005F30B7">
            <w:pPr>
              <w:jc w:val="center"/>
              <w:rPr>
                <w:rFonts w:ascii="宋体" w:eastAsia="宋体" w:hAnsi="宋体" w:cs="宋体"/>
                <w:b/>
                <w:bCs/>
                <w:szCs w:val="21"/>
              </w:rPr>
            </w:pPr>
            <w:r w:rsidRPr="00B309AF">
              <w:rPr>
                <w:rFonts w:ascii="宋体" w:eastAsia="宋体" w:hAnsi="宋体" w:cs="宋体" w:hint="eastAsia"/>
                <w:b/>
                <w:bCs/>
                <w:szCs w:val="21"/>
              </w:rPr>
              <w:t>其他技术、服务要求</w:t>
            </w:r>
          </w:p>
        </w:tc>
        <w:tc>
          <w:tcPr>
            <w:tcW w:w="7184" w:type="dxa"/>
            <w:tcBorders>
              <w:top w:val="single" w:sz="4" w:space="0" w:color="auto"/>
              <w:left w:val="single" w:sz="4" w:space="0" w:color="auto"/>
              <w:bottom w:val="single" w:sz="4" w:space="0" w:color="auto"/>
              <w:right w:val="single" w:sz="4" w:space="0" w:color="auto"/>
            </w:tcBorders>
            <w:vAlign w:val="center"/>
          </w:tcPr>
          <w:p w14:paraId="40868EB2"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1.技术支持</w:t>
            </w:r>
          </w:p>
          <w:p w14:paraId="051D0A73"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中标人应及时免费提供合同货物软件的升级，免费提供合同货物新功能和应用的资料。</w:t>
            </w:r>
          </w:p>
          <w:p w14:paraId="462691B4"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2.培训</w:t>
            </w:r>
          </w:p>
          <w:p w14:paraId="50B07B82"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2.1中标人应对采购人的操作人员、维修人员免费进行培训；</w:t>
            </w:r>
          </w:p>
          <w:p w14:paraId="1D7F1141"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2.2中标人应提供相应的培训计划；</w:t>
            </w:r>
          </w:p>
          <w:p w14:paraId="2EC5BB16"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2.3投标人应对上述内容的实现方式、地点、人数、时间在投标文件中详细说明。</w:t>
            </w:r>
          </w:p>
          <w:p w14:paraId="72A717FA"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3.安装调试（若需要安装调试）</w:t>
            </w:r>
          </w:p>
          <w:p w14:paraId="0F4FBB9F"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3.1安装地点：采购人指定地点；</w:t>
            </w:r>
          </w:p>
          <w:p w14:paraId="00DD8886"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3.2安装完成时间：接到采购人通知后在规定时间内完成安装和调试，如在规定的时间内由于中标人的原因不能完成安装和调试，中标人应承担由此给采购人造成的损失；</w:t>
            </w:r>
          </w:p>
          <w:p w14:paraId="4DCB3447"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lastRenderedPageBreak/>
              <w:t>3.3如中标人委托国内代理（或其他机构）负责安装或配合安装应在签约时指明，但中标人仍要对合同货物及其安装质量负全部责任；</w:t>
            </w:r>
          </w:p>
          <w:p w14:paraId="07A15918"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3.4安装标准：符合我国国家有关技术规范要求和技术标准，所有的软件和硬件必须保证同时安装到位；</w:t>
            </w:r>
          </w:p>
          <w:p w14:paraId="53E3AFBB"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3.5中标人免费提供合同货物的安装服务；</w:t>
            </w:r>
          </w:p>
          <w:p w14:paraId="60D973BF"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3.6投标人在投标文件中应提供安装调试计划、对安装场地和环境的要求。</w:t>
            </w:r>
          </w:p>
          <w:p w14:paraId="113A45EC"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4.投标人应提供质保期满后主要零部件报价单、质保期满后维护费、软件升级及其相关服务内容；</w:t>
            </w:r>
          </w:p>
          <w:p w14:paraId="039938EB"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5.供货时提供有关的全套技术文件。</w:t>
            </w:r>
          </w:p>
        </w:tc>
      </w:tr>
      <w:tr w:rsidR="005F30B7" w:rsidRPr="00B309AF" w14:paraId="27F943E2" w14:textId="77777777" w:rsidTr="005F30B7">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50F39C24" w14:textId="77777777" w:rsidR="005F30B7" w:rsidRPr="00B309AF" w:rsidRDefault="005F30B7" w:rsidP="005F30B7">
            <w:pPr>
              <w:jc w:val="center"/>
              <w:rPr>
                <w:rFonts w:ascii="宋体" w:eastAsia="宋体" w:hAnsi="宋体" w:cs="宋体"/>
                <w:b/>
                <w:bCs/>
                <w:szCs w:val="21"/>
              </w:rPr>
            </w:pPr>
            <w:r w:rsidRPr="00B309AF">
              <w:rPr>
                <w:rFonts w:ascii="宋体" w:eastAsia="宋体" w:hAnsi="宋体" w:cs="宋体" w:hint="eastAsia"/>
                <w:b/>
                <w:bCs/>
                <w:szCs w:val="21"/>
              </w:rPr>
              <w:lastRenderedPageBreak/>
              <w:t>验收标准</w:t>
            </w:r>
          </w:p>
        </w:tc>
        <w:tc>
          <w:tcPr>
            <w:tcW w:w="7184" w:type="dxa"/>
            <w:tcBorders>
              <w:top w:val="single" w:sz="4" w:space="0" w:color="auto"/>
              <w:left w:val="single" w:sz="4" w:space="0" w:color="auto"/>
              <w:bottom w:val="single" w:sz="4" w:space="0" w:color="auto"/>
              <w:right w:val="single" w:sz="4" w:space="0" w:color="auto"/>
            </w:tcBorders>
            <w:vAlign w:val="center"/>
          </w:tcPr>
          <w:p w14:paraId="2CBA0418"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1.验收由采购人负责实施；</w:t>
            </w:r>
          </w:p>
          <w:p w14:paraId="773BDF96"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2.验收依据</w:t>
            </w:r>
          </w:p>
          <w:p w14:paraId="4EFD79A6"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2.1合同、招标文件、投标文件；</w:t>
            </w:r>
          </w:p>
          <w:p w14:paraId="6D30AE64"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2.2中标人提供的技术规格、经采购人认可的合同货物的有效检验文件；</w:t>
            </w:r>
          </w:p>
          <w:p w14:paraId="7F9F3167"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2.3中标人投标文件中提供的经采购人认可的合同货物的验收标准（符合中国有关的国家、地方、行业标准）和检测办法及相应检测手段。</w:t>
            </w:r>
          </w:p>
          <w:p w14:paraId="19373F05"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3.中标人应派员在所供货物到采购人处时进行到货验收，有需要时能联系产品制造商到场共同验收，若发现任何损坏及质量问题，中标人负责妥善处理直至采购人满意，由此产生的费用由中标人承担。</w:t>
            </w:r>
          </w:p>
          <w:p w14:paraId="77796D5E"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4.验收合格的条件</w:t>
            </w:r>
          </w:p>
          <w:p w14:paraId="0865A517"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4.1所供货物符合产品标准和及合同的要求；</w:t>
            </w:r>
          </w:p>
          <w:p w14:paraId="3E7B133C"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4.2在进行测试和验收过程中发现的问题已被解决并得到采购人的认可；</w:t>
            </w:r>
          </w:p>
          <w:p w14:paraId="129DC143"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4.3合同中规定的所有货物和材料均已交付；</w:t>
            </w:r>
          </w:p>
          <w:p w14:paraId="490BE05C"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4.4所供货物已通过使用单位组织的验收；</w:t>
            </w:r>
          </w:p>
          <w:p w14:paraId="67AB0C07" w14:textId="77777777" w:rsidR="005F30B7" w:rsidRPr="00B309AF" w:rsidRDefault="005F30B7" w:rsidP="005F30B7">
            <w:pPr>
              <w:rPr>
                <w:rFonts w:ascii="宋体" w:eastAsia="宋体" w:hAnsi="宋体" w:cs="宋体"/>
                <w:szCs w:val="21"/>
              </w:rPr>
            </w:pPr>
            <w:r w:rsidRPr="00B309AF">
              <w:rPr>
                <w:rFonts w:ascii="宋体" w:eastAsia="宋体" w:hAnsi="宋体" w:cs="宋体" w:hint="eastAsia"/>
                <w:szCs w:val="21"/>
              </w:rPr>
              <w:t>4.5所有相关的技术文件及资料均已提交并得到接受。</w:t>
            </w:r>
          </w:p>
        </w:tc>
      </w:tr>
    </w:tbl>
    <w:p w14:paraId="20ADF8B0" w14:textId="77777777" w:rsidR="00E22BDB" w:rsidRPr="00B309AF" w:rsidRDefault="00E22BDB">
      <w:pPr>
        <w:spacing w:line="288" w:lineRule="auto"/>
        <w:rPr>
          <w:rFonts w:ascii="宋体" w:eastAsia="宋体" w:hAnsi="宋体" w:cs="Times New Roman"/>
          <w:b/>
          <w:sz w:val="24"/>
          <w:szCs w:val="24"/>
        </w:rPr>
      </w:pPr>
    </w:p>
    <w:p w14:paraId="4D2A4BA2" w14:textId="77777777" w:rsidR="00E22BDB" w:rsidRPr="00B309AF" w:rsidRDefault="00520CCA">
      <w:pPr>
        <w:spacing w:line="288" w:lineRule="auto"/>
        <w:outlineLvl w:val="1"/>
        <w:rPr>
          <w:rFonts w:ascii="宋体" w:eastAsia="宋体" w:hAnsi="宋体" w:cs="Times New Roman"/>
          <w:b/>
          <w:sz w:val="24"/>
          <w:szCs w:val="24"/>
        </w:rPr>
      </w:pPr>
      <w:r w:rsidRPr="00B309AF">
        <w:rPr>
          <w:rFonts w:ascii="宋体" w:eastAsia="宋体" w:hAnsi="宋体" w:cs="Times New Roman" w:hint="eastAsia"/>
          <w:b/>
          <w:sz w:val="24"/>
          <w:szCs w:val="24"/>
        </w:rPr>
        <w:t>四、技术要求</w:t>
      </w:r>
    </w:p>
    <w:p w14:paraId="6AA45B91" w14:textId="77777777" w:rsidR="00E22BDB" w:rsidRPr="00B309AF" w:rsidRDefault="00E22BDB">
      <w:pPr>
        <w:spacing w:line="288" w:lineRule="auto"/>
        <w:rPr>
          <w:rFonts w:ascii="宋体" w:eastAsia="宋体" w:hAnsi="宋体" w:cs="Times New Roman"/>
          <w:b/>
          <w:bCs/>
          <w:spacing w:val="-4"/>
          <w:szCs w:val="21"/>
        </w:rPr>
      </w:pPr>
      <w:bookmarkStart w:id="30" w:name="_Hlk45005556"/>
    </w:p>
    <w:p w14:paraId="3E59C216" w14:textId="75F0BC10" w:rsidR="00E22BDB" w:rsidRPr="00B309AF" w:rsidRDefault="00520CCA">
      <w:pPr>
        <w:spacing w:line="288" w:lineRule="auto"/>
        <w:rPr>
          <w:rFonts w:ascii="宋体" w:eastAsia="宋体" w:hAnsi="宋体" w:cs="Times New Roman"/>
          <w:szCs w:val="21"/>
        </w:rPr>
      </w:pPr>
      <w:r w:rsidRPr="00B309AF">
        <w:rPr>
          <w:rFonts w:ascii="宋体" w:eastAsia="宋体" w:hAnsi="宋体" w:cs="Times New Roman" w:hint="eastAsia"/>
          <w:szCs w:val="21"/>
        </w:rPr>
        <w:t>采购标的对应的中小企业划分标准所属行业：</w:t>
      </w:r>
      <w:r w:rsidR="00427ECD" w:rsidRPr="00B309AF">
        <w:rPr>
          <w:rFonts w:ascii="宋体" w:eastAsia="宋体" w:hAnsi="宋体" w:cs="Times New Roman" w:hint="eastAsia"/>
          <w:szCs w:val="21"/>
        </w:rPr>
        <w:t>工业</w:t>
      </w:r>
    </w:p>
    <w:p w14:paraId="4BA326E8" w14:textId="77777777" w:rsidR="00E22BDB" w:rsidRPr="00B309AF" w:rsidRDefault="00E22BDB">
      <w:pPr>
        <w:spacing w:line="288" w:lineRule="auto"/>
        <w:rPr>
          <w:rFonts w:ascii="宋体" w:eastAsia="宋体" w:hAnsi="宋体" w:cs="Times New Roman"/>
          <w:szCs w:val="21"/>
        </w:rPr>
      </w:pPr>
    </w:p>
    <w:p w14:paraId="4D185FE8" w14:textId="4BC0444E" w:rsidR="00E22BDB" w:rsidRPr="00B309AF" w:rsidRDefault="00520CCA">
      <w:pPr>
        <w:spacing w:line="288" w:lineRule="auto"/>
        <w:rPr>
          <w:rFonts w:ascii="宋体" w:eastAsia="宋体" w:hAnsi="宋体" w:cs="Times New Roman"/>
          <w:szCs w:val="21"/>
        </w:rPr>
      </w:pPr>
      <w:r w:rsidRPr="00B309AF">
        <w:rPr>
          <w:rFonts w:ascii="宋体" w:eastAsia="宋体" w:hAnsi="宋体" w:cs="Times New Roman" w:hint="eastAsia"/>
          <w:szCs w:val="21"/>
        </w:rPr>
        <w:t>中小企业划型标准：</w:t>
      </w:r>
      <w:r w:rsidR="00427ECD" w:rsidRPr="00B309AF">
        <w:rPr>
          <w:rFonts w:ascii="宋体" w:eastAsia="宋体" w:hAnsi="宋体" w:cs="Times New Roman" w:hint="eastAsia"/>
          <w:szCs w:val="21"/>
        </w:rPr>
        <w:t>工业。从业人员</w:t>
      </w:r>
      <w:r w:rsidR="00427ECD" w:rsidRPr="00B309AF">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242804" w14:textId="77777777" w:rsidR="00E22BDB" w:rsidRPr="00B309AF" w:rsidRDefault="00E22BDB">
      <w:pPr>
        <w:spacing w:line="288" w:lineRule="auto"/>
        <w:rPr>
          <w:rFonts w:ascii="宋体" w:eastAsia="宋体" w:hAnsi="宋体" w:cs="Times New Roman"/>
          <w:szCs w:val="21"/>
        </w:rPr>
      </w:pPr>
    </w:p>
    <w:bookmarkEnd w:id="30"/>
    <w:p w14:paraId="751FE808" w14:textId="3EB24D34" w:rsidR="00E22BDB" w:rsidRPr="00B309AF" w:rsidRDefault="00520CCA">
      <w:pPr>
        <w:spacing w:line="288" w:lineRule="auto"/>
        <w:rPr>
          <w:rFonts w:ascii="宋体" w:eastAsia="宋体" w:hAnsi="宋体" w:cs="Times New Roman"/>
          <w:b/>
          <w:bCs/>
          <w:szCs w:val="21"/>
        </w:rPr>
      </w:pPr>
      <w:r w:rsidRPr="00B309AF">
        <w:rPr>
          <w:rFonts w:ascii="宋体" w:eastAsia="宋体" w:hAnsi="宋体" w:cs="Times New Roman" w:hint="eastAsia"/>
          <w:b/>
          <w:bCs/>
          <w:szCs w:val="21"/>
        </w:rPr>
        <w:t>1</w:t>
      </w:r>
      <w:r w:rsidRPr="00B309AF">
        <w:rPr>
          <w:rFonts w:ascii="宋体" w:eastAsia="宋体" w:hAnsi="宋体" w:cs="Times New Roman"/>
          <w:b/>
          <w:bCs/>
          <w:szCs w:val="21"/>
        </w:rPr>
        <w:t>.</w:t>
      </w:r>
      <w:r w:rsidRPr="00B309AF">
        <w:rPr>
          <w:rFonts w:ascii="宋体" w:eastAsia="宋体" w:hAnsi="宋体" w:cs="Times New Roman" w:hint="eastAsia"/>
          <w:b/>
          <w:bCs/>
          <w:szCs w:val="21"/>
        </w:rPr>
        <w:t>需实现的功能或者目标：</w:t>
      </w:r>
      <w:r w:rsidR="005F30B7" w:rsidRPr="00B309AF">
        <w:rPr>
          <w:rFonts w:ascii="宋体" w:eastAsia="宋体" w:hAnsi="宋体" w:cs="Times New Roman" w:hint="eastAsia"/>
          <w:b/>
          <w:bCs/>
          <w:szCs w:val="21"/>
        </w:rPr>
        <w:t>完成</w:t>
      </w:r>
      <w:r w:rsidR="00383B4A">
        <w:rPr>
          <w:rFonts w:ascii="宋体" w:eastAsia="宋体" w:hAnsi="宋体" w:cs="Times New Roman" w:hint="eastAsia"/>
          <w:b/>
          <w:bCs/>
          <w:szCs w:val="21"/>
        </w:rPr>
        <w:t>智慧学习空间二期</w:t>
      </w:r>
      <w:r w:rsidR="005F30B7" w:rsidRPr="00B309AF">
        <w:rPr>
          <w:rFonts w:ascii="宋体" w:eastAsia="宋体" w:hAnsi="宋体" w:cs="Times New Roman" w:hint="eastAsia"/>
          <w:b/>
          <w:bCs/>
          <w:szCs w:val="21"/>
        </w:rPr>
        <w:t>建设，满足采购人教学正常使用。</w:t>
      </w:r>
    </w:p>
    <w:p w14:paraId="64157F27" w14:textId="77777777" w:rsidR="00E22BDB" w:rsidRPr="00B309AF" w:rsidRDefault="00520CCA">
      <w:pPr>
        <w:spacing w:line="288" w:lineRule="auto"/>
        <w:rPr>
          <w:rFonts w:ascii="宋体" w:eastAsia="宋体" w:hAnsi="宋体" w:cs="Times New Roman"/>
          <w:b/>
          <w:bCs/>
          <w:szCs w:val="21"/>
        </w:rPr>
      </w:pPr>
      <w:r w:rsidRPr="00B309AF">
        <w:rPr>
          <w:rFonts w:ascii="宋体" w:eastAsia="宋体" w:hAnsi="宋体" w:cs="Times New Roman" w:hint="eastAsia"/>
          <w:b/>
          <w:bCs/>
          <w:szCs w:val="21"/>
        </w:rPr>
        <w:t>2.需执行的国家相关标准、行业标准、地方标准或者其他标准、规范：</w:t>
      </w:r>
      <w:r w:rsidRPr="00B309AF">
        <w:rPr>
          <w:rFonts w:ascii="宋体" w:eastAsia="宋体" w:hAnsi="宋体" w:cs="宋体" w:hint="eastAsia"/>
          <w:szCs w:val="21"/>
        </w:rPr>
        <w:t>产品制造国有强制性标准的执行产品制造国强制性标准，无的统一执行我国最新相关标准、规范</w:t>
      </w:r>
      <w:r w:rsidRPr="00B309AF">
        <w:rPr>
          <w:rFonts w:ascii="宋体" w:eastAsia="宋体" w:hAnsi="宋体" w:cs="Times New Roman" w:hint="eastAsia"/>
          <w:szCs w:val="21"/>
        </w:rPr>
        <w:t>；</w:t>
      </w:r>
      <w:r w:rsidRPr="00B309AF">
        <w:rPr>
          <w:rFonts w:ascii="宋体" w:eastAsia="宋体" w:hAnsi="宋体" w:cs="宋体" w:hint="eastAsia"/>
          <w:szCs w:val="21"/>
        </w:rPr>
        <w:t>有强制性标准的执行国家强制性标准，无的统一执行最新相关标准、规范；</w:t>
      </w:r>
    </w:p>
    <w:p w14:paraId="27BBEBF0" w14:textId="773F1C86" w:rsidR="00E22BDB" w:rsidRPr="00B309AF" w:rsidRDefault="00520CCA">
      <w:pPr>
        <w:spacing w:line="288" w:lineRule="auto"/>
        <w:rPr>
          <w:rFonts w:ascii="宋体" w:eastAsia="宋体" w:hAnsi="宋体" w:cs="Times New Roman"/>
          <w:b/>
          <w:bCs/>
          <w:spacing w:val="-4"/>
          <w:szCs w:val="21"/>
        </w:rPr>
      </w:pPr>
      <w:r w:rsidRPr="00B309AF">
        <w:rPr>
          <w:rFonts w:ascii="宋体" w:eastAsia="宋体" w:hAnsi="宋体" w:cs="Times New Roman" w:hint="eastAsia"/>
          <w:b/>
          <w:bCs/>
          <w:spacing w:val="-4"/>
          <w:szCs w:val="21"/>
        </w:rPr>
        <w:t>3</w:t>
      </w:r>
      <w:r w:rsidRPr="00B309AF">
        <w:rPr>
          <w:rFonts w:ascii="宋体" w:eastAsia="宋体" w:hAnsi="宋体" w:cs="Times New Roman"/>
          <w:b/>
          <w:bCs/>
          <w:spacing w:val="-4"/>
          <w:szCs w:val="21"/>
        </w:rPr>
        <w:t>.</w:t>
      </w:r>
      <w:r w:rsidRPr="00B309AF">
        <w:rPr>
          <w:rFonts w:ascii="宋体" w:eastAsia="宋体" w:hAnsi="宋体" w:cs="Times New Roman" w:hint="eastAsia"/>
          <w:b/>
          <w:bCs/>
          <w:spacing w:val="-4"/>
          <w:szCs w:val="21"/>
        </w:rPr>
        <w:t>需满足的质量、安全、技术规格、物理特性等要求：</w:t>
      </w:r>
    </w:p>
    <w:p w14:paraId="71B409D2"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1、项目概况</w:t>
      </w:r>
    </w:p>
    <w:p w14:paraId="22E9ACDC"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hint="eastAsia"/>
          <w:spacing w:val="-4"/>
          <w:szCs w:val="21"/>
        </w:rPr>
        <w:t>根据浙江省《关于加快推进高校“互联网</w:t>
      </w:r>
      <w:r>
        <w:rPr>
          <w:rFonts w:ascii="宋体" w:eastAsia="宋体" w:hAnsi="宋体" w:cs="Times New Roman"/>
          <w:spacing w:val="-4"/>
          <w:szCs w:val="21"/>
        </w:rPr>
        <w:t>+教学”的指导意见》文件精神，要求各高校加快“互联网+”教学设施建设。“普遍建立移动泛在教学环境”，“积极探索与推进基于移动终端、物联网、云计算和大数据等新一代信息技术和人工智能的智慧学习空间建设。”</w:t>
      </w:r>
    </w:p>
    <w:p w14:paraId="7999393A"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hint="eastAsia"/>
          <w:spacing w:val="-4"/>
          <w:szCs w:val="21"/>
        </w:rPr>
        <w:t>互联网</w:t>
      </w:r>
      <w:r>
        <w:rPr>
          <w:rFonts w:ascii="宋体" w:eastAsia="宋体" w:hAnsi="宋体" w:cs="Times New Roman"/>
          <w:spacing w:val="-4"/>
          <w:szCs w:val="21"/>
        </w:rPr>
        <w:t>+教学背景下，我校现有普通多媒体教室模式单一、教学手段落后，已无法适应现在信息化教学的需要。多数教室的设计还停留在支持以教师讲授为主的模式，缺乏对学生个体差异、学习需求的关注。现有的教学环境不能很好的支持小组研讨、探究性学习以及“人人皆学、处处能学、时时可学”。</w:t>
      </w:r>
      <w:r>
        <w:rPr>
          <w:rFonts w:ascii="宋体" w:eastAsia="宋体" w:hAnsi="宋体" w:cs="Times New Roman" w:hint="eastAsia"/>
          <w:spacing w:val="-4"/>
          <w:szCs w:val="21"/>
        </w:rPr>
        <w:t>本次拟完成</w:t>
      </w:r>
      <w:r>
        <w:rPr>
          <w:rFonts w:ascii="宋体" w:eastAsia="宋体" w:hAnsi="宋体" w:cs="Times New Roman"/>
          <w:spacing w:val="-4"/>
          <w:szCs w:val="21"/>
        </w:rPr>
        <w:t>A教学楼2层1间阶梯教室、3层</w:t>
      </w:r>
      <w:r>
        <w:rPr>
          <w:rFonts w:ascii="宋体" w:eastAsia="宋体" w:hAnsi="宋体" w:cs="Times New Roman" w:hint="eastAsia"/>
          <w:spacing w:val="-4"/>
          <w:szCs w:val="21"/>
        </w:rPr>
        <w:t>4</w:t>
      </w:r>
      <w:r>
        <w:rPr>
          <w:rFonts w:ascii="宋体" w:eastAsia="宋体" w:hAnsi="宋体" w:cs="Times New Roman"/>
          <w:spacing w:val="-4"/>
          <w:szCs w:val="21"/>
        </w:rPr>
        <w:t>间智慧教室及1层、3层公共空间的建设。根据不同的教学需求，设计了交互增强教室、移动互联教室、TBL研讨教室、现代化阶梯教室、马蹄形现代化教室等五种教室类型。</w:t>
      </w:r>
    </w:p>
    <w:tbl>
      <w:tblPr>
        <w:tblStyle w:val="afa"/>
        <w:tblpPr w:leftFromText="180" w:rightFromText="180" w:vertAnchor="text" w:horzAnchor="page" w:tblpX="1846" w:tblpY="46"/>
        <w:tblW w:w="8640" w:type="dxa"/>
        <w:tblLook w:val="04A0" w:firstRow="1" w:lastRow="0" w:firstColumn="1" w:lastColumn="0" w:noHBand="0" w:noVBand="1"/>
      </w:tblPr>
      <w:tblGrid>
        <w:gridCol w:w="1704"/>
        <w:gridCol w:w="3087"/>
        <w:gridCol w:w="1103"/>
        <w:gridCol w:w="1423"/>
        <w:gridCol w:w="1323"/>
      </w:tblGrid>
      <w:tr w:rsidR="00383B4A" w14:paraId="291365F8" w14:textId="77777777" w:rsidTr="00EE2643">
        <w:trPr>
          <w:trHeight w:val="23"/>
        </w:trPr>
        <w:tc>
          <w:tcPr>
            <w:tcW w:w="1704" w:type="dxa"/>
          </w:tcPr>
          <w:p w14:paraId="063566F3" w14:textId="77777777" w:rsidR="00383B4A" w:rsidRDefault="00383B4A" w:rsidP="00EE2643">
            <w:pPr>
              <w:pStyle w:val="af7"/>
              <w:rPr>
                <w:rFonts w:cs="宋体"/>
                <w:sz w:val="21"/>
                <w:szCs w:val="21"/>
              </w:rPr>
            </w:pPr>
            <w:r>
              <w:rPr>
                <w:rFonts w:cs="宋体" w:hint="eastAsia"/>
                <w:b/>
                <w:bCs/>
                <w:color w:val="000000"/>
                <w:sz w:val="21"/>
                <w:szCs w:val="21"/>
              </w:rPr>
              <w:lastRenderedPageBreak/>
              <w:t>教室号</w:t>
            </w:r>
          </w:p>
        </w:tc>
        <w:tc>
          <w:tcPr>
            <w:tcW w:w="3087" w:type="dxa"/>
          </w:tcPr>
          <w:p w14:paraId="49BB3BF0" w14:textId="77777777" w:rsidR="00383B4A" w:rsidRDefault="00383B4A" w:rsidP="00EE2643">
            <w:pPr>
              <w:pStyle w:val="af7"/>
              <w:rPr>
                <w:rFonts w:cs="宋体"/>
                <w:sz w:val="21"/>
                <w:szCs w:val="21"/>
              </w:rPr>
            </w:pPr>
            <w:r>
              <w:rPr>
                <w:rFonts w:cs="宋体" w:hint="eastAsia"/>
                <w:b/>
                <w:bCs/>
                <w:color w:val="000000"/>
                <w:sz w:val="21"/>
                <w:szCs w:val="21"/>
              </w:rPr>
              <w:t>教室类型</w:t>
            </w:r>
          </w:p>
        </w:tc>
        <w:tc>
          <w:tcPr>
            <w:tcW w:w="1103" w:type="dxa"/>
          </w:tcPr>
          <w:p w14:paraId="2EF740DA" w14:textId="77777777" w:rsidR="00383B4A" w:rsidRDefault="00383B4A" w:rsidP="00EE2643">
            <w:pPr>
              <w:pStyle w:val="af7"/>
              <w:rPr>
                <w:rFonts w:cs="宋体"/>
                <w:sz w:val="21"/>
                <w:szCs w:val="21"/>
              </w:rPr>
            </w:pPr>
            <w:r>
              <w:rPr>
                <w:rFonts w:cs="宋体" w:hint="eastAsia"/>
                <w:b/>
                <w:bCs/>
                <w:color w:val="000000"/>
                <w:sz w:val="21"/>
                <w:szCs w:val="21"/>
              </w:rPr>
              <w:t>数量</w:t>
            </w:r>
          </w:p>
        </w:tc>
        <w:tc>
          <w:tcPr>
            <w:tcW w:w="1423" w:type="dxa"/>
          </w:tcPr>
          <w:p w14:paraId="5E7FBCCA" w14:textId="77777777" w:rsidR="00383B4A" w:rsidRDefault="00383B4A" w:rsidP="00EE2643">
            <w:pPr>
              <w:pStyle w:val="af7"/>
              <w:rPr>
                <w:rFonts w:cs="宋体"/>
                <w:sz w:val="21"/>
                <w:szCs w:val="21"/>
              </w:rPr>
            </w:pPr>
            <w:r>
              <w:rPr>
                <w:rFonts w:cs="宋体" w:hint="eastAsia"/>
                <w:b/>
                <w:bCs/>
                <w:color w:val="000000"/>
                <w:sz w:val="21"/>
                <w:szCs w:val="21"/>
              </w:rPr>
              <w:t>面积</w:t>
            </w:r>
          </w:p>
        </w:tc>
        <w:tc>
          <w:tcPr>
            <w:tcW w:w="1323" w:type="dxa"/>
          </w:tcPr>
          <w:p w14:paraId="657A8A2A" w14:textId="77777777" w:rsidR="00383B4A" w:rsidRDefault="00383B4A" w:rsidP="00EE2643">
            <w:pPr>
              <w:pStyle w:val="af7"/>
              <w:rPr>
                <w:rFonts w:cs="宋体"/>
                <w:sz w:val="21"/>
                <w:szCs w:val="21"/>
              </w:rPr>
            </w:pPr>
            <w:r>
              <w:rPr>
                <w:rFonts w:cs="宋体" w:hint="eastAsia"/>
                <w:b/>
                <w:bCs/>
                <w:color w:val="000000"/>
                <w:sz w:val="21"/>
                <w:szCs w:val="21"/>
              </w:rPr>
              <w:t>座位数</w:t>
            </w:r>
          </w:p>
        </w:tc>
      </w:tr>
      <w:tr w:rsidR="00383B4A" w14:paraId="49DB8953" w14:textId="77777777" w:rsidTr="00EE2643">
        <w:trPr>
          <w:trHeight w:val="23"/>
        </w:trPr>
        <w:tc>
          <w:tcPr>
            <w:tcW w:w="1704" w:type="dxa"/>
          </w:tcPr>
          <w:p w14:paraId="683BA678" w14:textId="77777777" w:rsidR="00383B4A" w:rsidRDefault="00383B4A" w:rsidP="00EE2643">
            <w:pPr>
              <w:pStyle w:val="af7"/>
              <w:rPr>
                <w:rFonts w:cs="宋体"/>
                <w:sz w:val="21"/>
                <w:szCs w:val="21"/>
              </w:rPr>
            </w:pPr>
            <w:r>
              <w:rPr>
                <w:rFonts w:cs="宋体" w:hint="eastAsia"/>
                <w:color w:val="000000"/>
                <w:sz w:val="21"/>
                <w:szCs w:val="21"/>
              </w:rPr>
              <w:t>A313</w:t>
            </w:r>
          </w:p>
        </w:tc>
        <w:tc>
          <w:tcPr>
            <w:tcW w:w="3087" w:type="dxa"/>
          </w:tcPr>
          <w:p w14:paraId="536E3F75" w14:textId="77777777" w:rsidR="00383B4A" w:rsidRDefault="00383B4A" w:rsidP="00EE2643">
            <w:pPr>
              <w:pStyle w:val="af7"/>
              <w:rPr>
                <w:rFonts w:cs="宋体"/>
                <w:sz w:val="21"/>
                <w:szCs w:val="21"/>
              </w:rPr>
            </w:pPr>
            <w:r>
              <w:rPr>
                <w:rFonts w:cs="宋体" w:hint="eastAsia"/>
                <w:color w:val="000000"/>
                <w:sz w:val="21"/>
                <w:szCs w:val="21"/>
              </w:rPr>
              <w:t>移动互联教室</w:t>
            </w:r>
          </w:p>
        </w:tc>
        <w:tc>
          <w:tcPr>
            <w:tcW w:w="1103" w:type="dxa"/>
          </w:tcPr>
          <w:p w14:paraId="47853AA1" w14:textId="77777777" w:rsidR="00383B4A" w:rsidRDefault="00383B4A" w:rsidP="00EE2643">
            <w:pPr>
              <w:pStyle w:val="af7"/>
              <w:rPr>
                <w:rFonts w:cs="宋体"/>
                <w:sz w:val="21"/>
                <w:szCs w:val="21"/>
              </w:rPr>
            </w:pPr>
            <w:r>
              <w:rPr>
                <w:rFonts w:cs="宋体" w:hint="eastAsia"/>
                <w:color w:val="000000"/>
                <w:sz w:val="21"/>
                <w:szCs w:val="21"/>
              </w:rPr>
              <w:t>1间</w:t>
            </w:r>
          </w:p>
        </w:tc>
        <w:tc>
          <w:tcPr>
            <w:tcW w:w="1423" w:type="dxa"/>
          </w:tcPr>
          <w:p w14:paraId="5D270522" w14:textId="77777777" w:rsidR="00383B4A" w:rsidRDefault="00383B4A" w:rsidP="00EE2643">
            <w:pPr>
              <w:pStyle w:val="af7"/>
              <w:rPr>
                <w:rFonts w:cs="宋体"/>
                <w:sz w:val="21"/>
                <w:szCs w:val="21"/>
              </w:rPr>
            </w:pPr>
            <w:r>
              <w:rPr>
                <w:rFonts w:cs="宋体" w:hint="eastAsia"/>
                <w:color w:val="000000"/>
                <w:sz w:val="21"/>
                <w:szCs w:val="21"/>
              </w:rPr>
              <w:t>69平</w:t>
            </w:r>
          </w:p>
        </w:tc>
        <w:tc>
          <w:tcPr>
            <w:tcW w:w="1323" w:type="dxa"/>
          </w:tcPr>
          <w:p w14:paraId="3CFCD09A" w14:textId="77777777" w:rsidR="00383B4A" w:rsidRDefault="00383B4A" w:rsidP="00EE2643">
            <w:pPr>
              <w:pStyle w:val="af7"/>
              <w:rPr>
                <w:rFonts w:cs="宋体"/>
                <w:sz w:val="21"/>
                <w:szCs w:val="21"/>
              </w:rPr>
            </w:pPr>
            <w:r>
              <w:rPr>
                <w:rFonts w:cs="宋体" w:hint="eastAsia"/>
                <w:color w:val="000000"/>
                <w:sz w:val="21"/>
                <w:szCs w:val="21"/>
              </w:rPr>
              <w:t>48位</w:t>
            </w:r>
          </w:p>
        </w:tc>
      </w:tr>
      <w:tr w:rsidR="00383B4A" w14:paraId="24EB0C72" w14:textId="77777777" w:rsidTr="00EE2643">
        <w:trPr>
          <w:trHeight w:val="23"/>
        </w:trPr>
        <w:tc>
          <w:tcPr>
            <w:tcW w:w="1704" w:type="dxa"/>
          </w:tcPr>
          <w:p w14:paraId="063005C7" w14:textId="77777777" w:rsidR="00383B4A" w:rsidRDefault="00383B4A" w:rsidP="00EE2643">
            <w:pPr>
              <w:pStyle w:val="af7"/>
              <w:rPr>
                <w:rFonts w:cs="宋体"/>
                <w:sz w:val="21"/>
                <w:szCs w:val="21"/>
              </w:rPr>
            </w:pPr>
            <w:r>
              <w:rPr>
                <w:rFonts w:cs="宋体" w:hint="eastAsia"/>
                <w:color w:val="000000"/>
                <w:sz w:val="21"/>
                <w:szCs w:val="21"/>
              </w:rPr>
              <w:t>A311</w:t>
            </w:r>
          </w:p>
        </w:tc>
        <w:tc>
          <w:tcPr>
            <w:tcW w:w="3087" w:type="dxa"/>
          </w:tcPr>
          <w:p w14:paraId="7B5A67D9" w14:textId="77777777" w:rsidR="00383B4A" w:rsidRDefault="00383B4A" w:rsidP="00EE2643">
            <w:pPr>
              <w:pStyle w:val="af7"/>
              <w:rPr>
                <w:rFonts w:cs="宋体"/>
                <w:sz w:val="21"/>
                <w:szCs w:val="21"/>
              </w:rPr>
            </w:pPr>
            <w:r>
              <w:rPr>
                <w:rFonts w:cs="宋体" w:hint="eastAsia"/>
                <w:color w:val="000000"/>
                <w:sz w:val="21"/>
                <w:szCs w:val="21"/>
              </w:rPr>
              <w:t>TBL研讨教室</w:t>
            </w:r>
          </w:p>
        </w:tc>
        <w:tc>
          <w:tcPr>
            <w:tcW w:w="1103" w:type="dxa"/>
          </w:tcPr>
          <w:p w14:paraId="564EF7C0" w14:textId="77777777" w:rsidR="00383B4A" w:rsidRDefault="00383B4A" w:rsidP="00EE2643">
            <w:pPr>
              <w:pStyle w:val="af7"/>
              <w:rPr>
                <w:rFonts w:cs="宋体"/>
                <w:sz w:val="21"/>
                <w:szCs w:val="21"/>
              </w:rPr>
            </w:pPr>
            <w:r>
              <w:rPr>
                <w:rFonts w:cs="宋体" w:hint="eastAsia"/>
                <w:color w:val="000000"/>
                <w:sz w:val="21"/>
                <w:szCs w:val="21"/>
              </w:rPr>
              <w:t>1间</w:t>
            </w:r>
          </w:p>
        </w:tc>
        <w:tc>
          <w:tcPr>
            <w:tcW w:w="1423" w:type="dxa"/>
          </w:tcPr>
          <w:p w14:paraId="2E836DC6" w14:textId="77777777" w:rsidR="00383B4A" w:rsidRDefault="00383B4A" w:rsidP="00EE2643">
            <w:pPr>
              <w:pStyle w:val="af7"/>
              <w:rPr>
                <w:rFonts w:cs="宋体"/>
                <w:sz w:val="21"/>
                <w:szCs w:val="21"/>
              </w:rPr>
            </w:pPr>
            <w:r>
              <w:rPr>
                <w:rFonts w:cs="宋体" w:hint="eastAsia"/>
                <w:color w:val="000000"/>
                <w:sz w:val="21"/>
                <w:szCs w:val="21"/>
              </w:rPr>
              <w:t>69平</w:t>
            </w:r>
          </w:p>
        </w:tc>
        <w:tc>
          <w:tcPr>
            <w:tcW w:w="1323" w:type="dxa"/>
          </w:tcPr>
          <w:p w14:paraId="0317036D" w14:textId="77777777" w:rsidR="00383B4A" w:rsidRDefault="00383B4A" w:rsidP="00EE2643">
            <w:pPr>
              <w:pStyle w:val="af7"/>
              <w:rPr>
                <w:rFonts w:cs="宋体"/>
                <w:sz w:val="21"/>
                <w:szCs w:val="21"/>
              </w:rPr>
            </w:pPr>
            <w:r>
              <w:rPr>
                <w:rFonts w:cs="宋体" w:hint="eastAsia"/>
                <w:color w:val="000000"/>
                <w:sz w:val="21"/>
                <w:szCs w:val="21"/>
              </w:rPr>
              <w:t>36位</w:t>
            </w:r>
          </w:p>
        </w:tc>
      </w:tr>
      <w:tr w:rsidR="00383B4A" w14:paraId="1A5D37EB" w14:textId="77777777" w:rsidTr="00EE2643">
        <w:trPr>
          <w:trHeight w:val="23"/>
        </w:trPr>
        <w:tc>
          <w:tcPr>
            <w:tcW w:w="1704" w:type="dxa"/>
          </w:tcPr>
          <w:p w14:paraId="68492C75" w14:textId="77777777" w:rsidR="00383B4A" w:rsidRDefault="00383B4A" w:rsidP="00EE2643">
            <w:pPr>
              <w:pStyle w:val="af7"/>
              <w:rPr>
                <w:rFonts w:cs="宋体"/>
                <w:sz w:val="21"/>
                <w:szCs w:val="21"/>
              </w:rPr>
            </w:pPr>
            <w:r>
              <w:rPr>
                <w:rFonts w:cs="宋体" w:hint="eastAsia"/>
                <w:color w:val="000000"/>
                <w:sz w:val="21"/>
                <w:szCs w:val="21"/>
              </w:rPr>
              <w:t>A205</w:t>
            </w:r>
          </w:p>
        </w:tc>
        <w:tc>
          <w:tcPr>
            <w:tcW w:w="3087" w:type="dxa"/>
          </w:tcPr>
          <w:p w14:paraId="5A3B7A71" w14:textId="77777777" w:rsidR="00383B4A" w:rsidRDefault="00383B4A" w:rsidP="00EE2643">
            <w:pPr>
              <w:pStyle w:val="af7"/>
              <w:rPr>
                <w:rFonts w:cs="宋体"/>
                <w:sz w:val="21"/>
                <w:szCs w:val="21"/>
              </w:rPr>
            </w:pPr>
            <w:r>
              <w:rPr>
                <w:rFonts w:cs="宋体" w:hint="eastAsia"/>
                <w:color w:val="000000"/>
                <w:sz w:val="21"/>
                <w:szCs w:val="21"/>
              </w:rPr>
              <w:t>现代化阶梯教室</w:t>
            </w:r>
          </w:p>
        </w:tc>
        <w:tc>
          <w:tcPr>
            <w:tcW w:w="1103" w:type="dxa"/>
          </w:tcPr>
          <w:p w14:paraId="36D51725" w14:textId="77777777" w:rsidR="00383B4A" w:rsidRDefault="00383B4A" w:rsidP="00EE2643">
            <w:pPr>
              <w:pStyle w:val="af7"/>
              <w:rPr>
                <w:rFonts w:cs="宋体"/>
                <w:sz w:val="21"/>
                <w:szCs w:val="21"/>
              </w:rPr>
            </w:pPr>
            <w:r>
              <w:rPr>
                <w:rFonts w:cs="宋体" w:hint="eastAsia"/>
                <w:color w:val="000000"/>
                <w:sz w:val="21"/>
                <w:szCs w:val="21"/>
              </w:rPr>
              <w:t>1间</w:t>
            </w:r>
          </w:p>
        </w:tc>
        <w:tc>
          <w:tcPr>
            <w:tcW w:w="1423" w:type="dxa"/>
          </w:tcPr>
          <w:p w14:paraId="27E5B4F8" w14:textId="77777777" w:rsidR="00383B4A" w:rsidRDefault="00383B4A" w:rsidP="00EE2643">
            <w:pPr>
              <w:pStyle w:val="af7"/>
              <w:rPr>
                <w:rFonts w:cs="宋体"/>
                <w:sz w:val="21"/>
                <w:szCs w:val="21"/>
              </w:rPr>
            </w:pPr>
            <w:r>
              <w:rPr>
                <w:rFonts w:cs="宋体" w:hint="eastAsia"/>
                <w:color w:val="000000"/>
                <w:sz w:val="21"/>
                <w:szCs w:val="21"/>
              </w:rPr>
              <w:t>200平</w:t>
            </w:r>
          </w:p>
        </w:tc>
        <w:tc>
          <w:tcPr>
            <w:tcW w:w="1323" w:type="dxa"/>
          </w:tcPr>
          <w:p w14:paraId="325C4F5C" w14:textId="77777777" w:rsidR="00383B4A" w:rsidRDefault="00383B4A" w:rsidP="00EE2643">
            <w:pPr>
              <w:pStyle w:val="af7"/>
              <w:rPr>
                <w:rFonts w:cs="宋体"/>
                <w:sz w:val="21"/>
                <w:szCs w:val="21"/>
              </w:rPr>
            </w:pPr>
            <w:r>
              <w:rPr>
                <w:rFonts w:cs="宋体" w:hint="eastAsia"/>
                <w:color w:val="000000"/>
                <w:sz w:val="21"/>
                <w:szCs w:val="21"/>
              </w:rPr>
              <w:t>168位</w:t>
            </w:r>
          </w:p>
        </w:tc>
      </w:tr>
      <w:tr w:rsidR="00383B4A" w14:paraId="1201E63D" w14:textId="77777777" w:rsidTr="00EE2643">
        <w:trPr>
          <w:trHeight w:val="23"/>
        </w:trPr>
        <w:tc>
          <w:tcPr>
            <w:tcW w:w="1704" w:type="dxa"/>
          </w:tcPr>
          <w:p w14:paraId="0536EE64" w14:textId="77777777" w:rsidR="00383B4A" w:rsidRDefault="00383B4A" w:rsidP="00EE2643">
            <w:pPr>
              <w:pStyle w:val="af7"/>
              <w:rPr>
                <w:rFonts w:cs="宋体"/>
                <w:sz w:val="21"/>
                <w:szCs w:val="21"/>
              </w:rPr>
            </w:pPr>
            <w:r>
              <w:rPr>
                <w:rFonts w:cs="宋体" w:hint="eastAsia"/>
                <w:color w:val="000000"/>
                <w:sz w:val="21"/>
                <w:szCs w:val="21"/>
              </w:rPr>
              <w:t>A305A</w:t>
            </w:r>
          </w:p>
        </w:tc>
        <w:tc>
          <w:tcPr>
            <w:tcW w:w="3087" w:type="dxa"/>
          </w:tcPr>
          <w:p w14:paraId="276438C3" w14:textId="77777777" w:rsidR="00383B4A" w:rsidRDefault="00383B4A" w:rsidP="00EE2643">
            <w:pPr>
              <w:pStyle w:val="af7"/>
              <w:rPr>
                <w:rFonts w:cs="宋体"/>
                <w:sz w:val="21"/>
                <w:szCs w:val="21"/>
              </w:rPr>
            </w:pPr>
            <w:r>
              <w:rPr>
                <w:rFonts w:cs="宋体" w:hint="eastAsia"/>
                <w:color w:val="000000"/>
                <w:sz w:val="21"/>
                <w:szCs w:val="21"/>
              </w:rPr>
              <w:t>马蹄形现代化教室</w:t>
            </w:r>
          </w:p>
        </w:tc>
        <w:tc>
          <w:tcPr>
            <w:tcW w:w="1103" w:type="dxa"/>
          </w:tcPr>
          <w:p w14:paraId="4AE260CA" w14:textId="77777777" w:rsidR="00383B4A" w:rsidRDefault="00383B4A" w:rsidP="00EE2643">
            <w:pPr>
              <w:pStyle w:val="af7"/>
              <w:rPr>
                <w:rFonts w:cs="宋体"/>
                <w:sz w:val="21"/>
                <w:szCs w:val="21"/>
              </w:rPr>
            </w:pPr>
            <w:r>
              <w:rPr>
                <w:rFonts w:cs="宋体" w:hint="eastAsia"/>
                <w:color w:val="000000"/>
                <w:sz w:val="21"/>
                <w:szCs w:val="21"/>
              </w:rPr>
              <w:t>1间</w:t>
            </w:r>
          </w:p>
        </w:tc>
        <w:tc>
          <w:tcPr>
            <w:tcW w:w="1423" w:type="dxa"/>
          </w:tcPr>
          <w:p w14:paraId="69A7F7F4" w14:textId="77777777" w:rsidR="00383B4A" w:rsidRDefault="00383B4A" w:rsidP="00EE2643">
            <w:pPr>
              <w:pStyle w:val="af7"/>
              <w:rPr>
                <w:rFonts w:cs="宋体"/>
                <w:sz w:val="21"/>
                <w:szCs w:val="21"/>
              </w:rPr>
            </w:pPr>
            <w:r>
              <w:rPr>
                <w:rFonts w:cs="宋体" w:hint="eastAsia"/>
                <w:color w:val="000000"/>
                <w:sz w:val="21"/>
                <w:szCs w:val="21"/>
              </w:rPr>
              <w:t>75平</w:t>
            </w:r>
          </w:p>
        </w:tc>
        <w:tc>
          <w:tcPr>
            <w:tcW w:w="1323" w:type="dxa"/>
          </w:tcPr>
          <w:p w14:paraId="6BE02BEC" w14:textId="77777777" w:rsidR="00383B4A" w:rsidRDefault="00383B4A" w:rsidP="00EE2643">
            <w:pPr>
              <w:pStyle w:val="af7"/>
              <w:rPr>
                <w:rFonts w:cs="宋体"/>
                <w:sz w:val="21"/>
                <w:szCs w:val="21"/>
              </w:rPr>
            </w:pPr>
            <w:r>
              <w:rPr>
                <w:rFonts w:cs="宋体" w:hint="eastAsia"/>
                <w:color w:val="000000"/>
                <w:sz w:val="21"/>
                <w:szCs w:val="21"/>
              </w:rPr>
              <w:t>30位</w:t>
            </w:r>
          </w:p>
        </w:tc>
      </w:tr>
      <w:tr w:rsidR="00383B4A" w14:paraId="0D40ED4B" w14:textId="77777777" w:rsidTr="00EE2643">
        <w:trPr>
          <w:trHeight w:val="23"/>
        </w:trPr>
        <w:tc>
          <w:tcPr>
            <w:tcW w:w="1704" w:type="dxa"/>
          </w:tcPr>
          <w:p w14:paraId="6DEA5C0B" w14:textId="77777777" w:rsidR="00383B4A" w:rsidRDefault="00383B4A" w:rsidP="00EE2643">
            <w:pPr>
              <w:pStyle w:val="af7"/>
              <w:rPr>
                <w:rFonts w:cs="宋体"/>
                <w:sz w:val="21"/>
                <w:szCs w:val="21"/>
              </w:rPr>
            </w:pPr>
            <w:r>
              <w:rPr>
                <w:rFonts w:cs="宋体" w:hint="eastAsia"/>
                <w:color w:val="000000"/>
                <w:sz w:val="21"/>
                <w:szCs w:val="21"/>
              </w:rPr>
              <w:t>A305B</w:t>
            </w:r>
          </w:p>
        </w:tc>
        <w:tc>
          <w:tcPr>
            <w:tcW w:w="3087" w:type="dxa"/>
          </w:tcPr>
          <w:p w14:paraId="52DA0071" w14:textId="77777777" w:rsidR="00383B4A" w:rsidRDefault="00383B4A" w:rsidP="00EE2643">
            <w:pPr>
              <w:pStyle w:val="af7"/>
              <w:rPr>
                <w:rFonts w:cs="宋体"/>
                <w:sz w:val="21"/>
                <w:szCs w:val="21"/>
              </w:rPr>
            </w:pPr>
            <w:r>
              <w:rPr>
                <w:rFonts w:cs="宋体" w:hint="eastAsia"/>
                <w:color w:val="000000"/>
                <w:sz w:val="21"/>
                <w:szCs w:val="21"/>
              </w:rPr>
              <w:t>交互增强教室</w:t>
            </w:r>
          </w:p>
        </w:tc>
        <w:tc>
          <w:tcPr>
            <w:tcW w:w="1103" w:type="dxa"/>
          </w:tcPr>
          <w:p w14:paraId="104FBF01" w14:textId="77777777" w:rsidR="00383B4A" w:rsidRDefault="00383B4A" w:rsidP="00EE2643">
            <w:pPr>
              <w:pStyle w:val="af7"/>
              <w:rPr>
                <w:rFonts w:cs="宋体"/>
                <w:sz w:val="21"/>
                <w:szCs w:val="21"/>
              </w:rPr>
            </w:pPr>
            <w:r>
              <w:rPr>
                <w:rFonts w:cs="宋体" w:hint="eastAsia"/>
                <w:color w:val="000000"/>
                <w:sz w:val="21"/>
                <w:szCs w:val="21"/>
              </w:rPr>
              <w:t>1间</w:t>
            </w:r>
          </w:p>
        </w:tc>
        <w:tc>
          <w:tcPr>
            <w:tcW w:w="1423" w:type="dxa"/>
          </w:tcPr>
          <w:p w14:paraId="5E5F3592" w14:textId="77777777" w:rsidR="00383B4A" w:rsidRDefault="00383B4A" w:rsidP="00EE2643">
            <w:pPr>
              <w:pStyle w:val="af7"/>
              <w:rPr>
                <w:rFonts w:cs="宋体"/>
                <w:sz w:val="21"/>
                <w:szCs w:val="21"/>
              </w:rPr>
            </w:pPr>
            <w:r>
              <w:rPr>
                <w:rFonts w:cs="宋体" w:hint="eastAsia"/>
                <w:color w:val="000000"/>
                <w:sz w:val="21"/>
                <w:szCs w:val="21"/>
              </w:rPr>
              <w:t>120平</w:t>
            </w:r>
          </w:p>
        </w:tc>
        <w:tc>
          <w:tcPr>
            <w:tcW w:w="1323" w:type="dxa"/>
          </w:tcPr>
          <w:p w14:paraId="05970253" w14:textId="77777777" w:rsidR="00383B4A" w:rsidRDefault="00383B4A" w:rsidP="00EE2643">
            <w:pPr>
              <w:pStyle w:val="af7"/>
              <w:rPr>
                <w:rFonts w:cs="宋体"/>
                <w:sz w:val="21"/>
                <w:szCs w:val="21"/>
              </w:rPr>
            </w:pPr>
            <w:r>
              <w:rPr>
                <w:rFonts w:cs="宋体" w:hint="eastAsia"/>
                <w:color w:val="000000"/>
                <w:sz w:val="21"/>
                <w:szCs w:val="21"/>
              </w:rPr>
              <w:t>70位</w:t>
            </w:r>
          </w:p>
        </w:tc>
      </w:tr>
    </w:tbl>
    <w:p w14:paraId="0EDC0022" w14:textId="77777777" w:rsidR="00383B4A" w:rsidRDefault="00383B4A" w:rsidP="00383B4A">
      <w:pPr>
        <w:spacing w:line="288" w:lineRule="auto"/>
        <w:ind w:firstLineChars="200" w:firstLine="404"/>
        <w:rPr>
          <w:rFonts w:ascii="宋体" w:eastAsia="宋体" w:hAnsi="宋体" w:cs="Times New Roman"/>
          <w:spacing w:val="-4"/>
          <w:szCs w:val="21"/>
        </w:rPr>
      </w:pPr>
    </w:p>
    <w:p w14:paraId="28FDE06F"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2、系统及平台软件要求</w:t>
      </w:r>
    </w:p>
    <w:p w14:paraId="2E97D220"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hint="eastAsia"/>
          <w:spacing w:val="-4"/>
          <w:szCs w:val="21"/>
        </w:rPr>
        <w:t>此次智慧教学空间项目除了前端设备和环境的整体改造，后端管理平台和系统的信息化水平也将大幅度的提升，与一期项目设备、平台实现对接，以下为系统及平台软件的要求：</w:t>
      </w:r>
    </w:p>
    <w:p w14:paraId="1164DA43"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1.所有设备需与前期搭建的综合管控平台实现对接，实现在该平台内管控本次项目中所有的信息化设备和系统，实现标准数据采集，并推送至学校数据中心。</w:t>
      </w:r>
    </w:p>
    <w:p w14:paraId="6515FE80"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2.管理员可集中控制教室多媒体、物联网、录播等设备的开关，并可实时显示投影机状态、电脑状态、面板权限状态、录制、灯光、门禁及空调状态。</w:t>
      </w:r>
    </w:p>
    <w:p w14:paraId="17D15D41"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3.所有教室均配置电子时钟，需具备远程开关机、倒计时、亮度调节功能；需具备脱离时间与信息管理系统软件正常授时及其他工作功能；需具备以太网络配置功能，需与前期学校使用的时钟授时系统对接，配置数码时钟网络参数，授时服务器IP，尺寸、显示方式，产品类别等信息。</w:t>
      </w:r>
    </w:p>
    <w:p w14:paraId="55F3378A"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4.教室中控系统与浙财彩微企业号实现对接，教师在彩微上即可扫码开启、控制、报修教室的设备。运维人员亦可在彩微上实时获知故障信息以及故障的流转和处理。</w:t>
      </w:r>
    </w:p>
    <w:p w14:paraId="6EA69A6C"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5.教室中控系统与学校已有腾讯叮当智能屏实现对接，老师可以通过语音唤醒智能屏，并通过语音指令操控教室里面的多媒体设备、灯光和窗帘等物联网设备。</w:t>
      </w:r>
    </w:p>
    <w:p w14:paraId="087F13A7"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6.在指定四间教室内，需把学校原有的录播设备安装实施到位，且需对接原有录播系统，实现液晶控制屏上的录制功能。</w:t>
      </w:r>
    </w:p>
    <w:p w14:paraId="0E21AF3C"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3、环境建设要求</w:t>
      </w:r>
    </w:p>
    <w:p w14:paraId="3D4C41CD"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hint="eastAsia"/>
          <w:spacing w:val="-4"/>
          <w:szCs w:val="21"/>
        </w:rPr>
        <w:t>项目完工后，中标人需提供权威机构出具合格的环境检测报告，含甲醛，苯，甲苯，二甲苯，</w:t>
      </w:r>
      <w:r>
        <w:rPr>
          <w:rFonts w:ascii="宋体" w:eastAsia="宋体" w:hAnsi="宋体" w:cs="Times New Roman"/>
          <w:spacing w:val="-4"/>
          <w:szCs w:val="21"/>
        </w:rPr>
        <w:t>tvoc相关结果。</w:t>
      </w:r>
      <w:r>
        <w:rPr>
          <w:rFonts w:ascii="宋体" w:eastAsia="宋体" w:hAnsi="宋体" w:cs="Times New Roman" w:hint="eastAsia"/>
          <w:spacing w:val="-4"/>
          <w:szCs w:val="21"/>
        </w:rPr>
        <w:t>（检测费用由中标人承担）</w:t>
      </w:r>
    </w:p>
    <w:p w14:paraId="3185275F"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spacing w:val="-4"/>
          <w:szCs w:val="21"/>
        </w:rPr>
        <w:t>4、固定课桌、固定课椅护理要求</w:t>
      </w:r>
    </w:p>
    <w:p w14:paraId="5C442F71" w14:textId="77777777" w:rsidR="00383B4A" w:rsidRDefault="00383B4A" w:rsidP="00383B4A">
      <w:pPr>
        <w:spacing w:line="288" w:lineRule="auto"/>
        <w:ind w:firstLineChars="200" w:firstLine="404"/>
        <w:rPr>
          <w:rFonts w:ascii="宋体" w:eastAsia="宋体" w:hAnsi="宋体" w:cs="Times New Roman"/>
          <w:spacing w:val="-4"/>
          <w:szCs w:val="21"/>
        </w:rPr>
      </w:pPr>
      <w:r>
        <w:rPr>
          <w:rFonts w:ascii="宋体" w:eastAsia="宋体" w:hAnsi="宋体" w:cs="Times New Roman" w:hint="eastAsia"/>
          <w:spacing w:val="-4"/>
          <w:szCs w:val="21"/>
        </w:rPr>
        <w:t>合同质保期内固定桌椅护理三次，护理费用由中标人承担。</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851"/>
        <w:gridCol w:w="992"/>
        <w:gridCol w:w="5692"/>
      </w:tblGrid>
      <w:tr w:rsidR="00383B4A" w14:paraId="66F9251F" w14:textId="77777777" w:rsidTr="00EE2643">
        <w:trPr>
          <w:trHeight w:val="302"/>
          <w:jc w:val="center"/>
        </w:trPr>
        <w:tc>
          <w:tcPr>
            <w:tcW w:w="704" w:type="dxa"/>
            <w:vAlign w:val="center"/>
          </w:tcPr>
          <w:p w14:paraId="3EDCEA47" w14:textId="77777777" w:rsidR="00383B4A" w:rsidRDefault="00383B4A" w:rsidP="00EE2643">
            <w:pPr>
              <w:jc w:val="center"/>
              <w:rPr>
                <w:rFonts w:ascii="宋体" w:eastAsia="宋体" w:hAnsi="宋体" w:cs="宋体"/>
                <w:b/>
                <w:bCs/>
                <w:szCs w:val="21"/>
              </w:rPr>
            </w:pPr>
            <w:r>
              <w:rPr>
                <w:rFonts w:ascii="宋体" w:eastAsia="宋体" w:hAnsi="宋体" w:cs="宋体" w:hint="eastAsia"/>
                <w:b/>
                <w:bCs/>
                <w:szCs w:val="21"/>
              </w:rPr>
              <w:t>序号</w:t>
            </w:r>
          </w:p>
        </w:tc>
        <w:tc>
          <w:tcPr>
            <w:tcW w:w="1559" w:type="dxa"/>
            <w:vAlign w:val="center"/>
          </w:tcPr>
          <w:p w14:paraId="3C1472AC" w14:textId="77777777" w:rsidR="00383B4A" w:rsidRDefault="00383B4A" w:rsidP="00EE2643">
            <w:pPr>
              <w:jc w:val="center"/>
              <w:rPr>
                <w:rFonts w:ascii="宋体" w:eastAsia="宋体" w:hAnsi="宋体" w:cs="宋体"/>
                <w:b/>
                <w:bCs/>
                <w:szCs w:val="21"/>
              </w:rPr>
            </w:pPr>
            <w:r>
              <w:rPr>
                <w:rFonts w:ascii="宋体" w:eastAsia="宋体" w:hAnsi="宋体" w:cs="宋体" w:hint="eastAsia"/>
                <w:b/>
                <w:bCs/>
                <w:szCs w:val="21"/>
              </w:rPr>
              <w:t>货物名称</w:t>
            </w:r>
          </w:p>
        </w:tc>
        <w:tc>
          <w:tcPr>
            <w:tcW w:w="851" w:type="dxa"/>
            <w:vAlign w:val="center"/>
          </w:tcPr>
          <w:p w14:paraId="777FF1E5" w14:textId="77777777" w:rsidR="00383B4A" w:rsidRDefault="00383B4A" w:rsidP="00EE2643">
            <w:pPr>
              <w:jc w:val="center"/>
              <w:rPr>
                <w:rFonts w:ascii="宋体" w:eastAsia="宋体" w:hAnsi="宋体" w:cs="宋体"/>
                <w:b/>
                <w:bCs/>
                <w:szCs w:val="21"/>
              </w:rPr>
            </w:pPr>
            <w:r>
              <w:rPr>
                <w:rFonts w:ascii="宋体" w:eastAsia="宋体" w:hAnsi="宋体" w:cs="宋体" w:hint="eastAsia"/>
                <w:b/>
                <w:bCs/>
                <w:szCs w:val="21"/>
              </w:rPr>
              <w:t>数量</w:t>
            </w:r>
          </w:p>
        </w:tc>
        <w:tc>
          <w:tcPr>
            <w:tcW w:w="992" w:type="dxa"/>
          </w:tcPr>
          <w:p w14:paraId="026FCDFD" w14:textId="77777777" w:rsidR="00383B4A" w:rsidRDefault="00383B4A" w:rsidP="00EE2643">
            <w:pPr>
              <w:jc w:val="center"/>
              <w:rPr>
                <w:rFonts w:ascii="宋体" w:eastAsia="宋体" w:hAnsi="宋体" w:cs="宋体"/>
                <w:b/>
                <w:bCs/>
                <w:szCs w:val="21"/>
              </w:rPr>
            </w:pPr>
            <w:r>
              <w:rPr>
                <w:rFonts w:ascii="宋体" w:eastAsia="宋体" w:hAnsi="宋体" w:cs="宋体" w:hint="eastAsia"/>
                <w:b/>
                <w:bCs/>
                <w:szCs w:val="21"/>
              </w:rPr>
              <w:t>单位</w:t>
            </w:r>
          </w:p>
        </w:tc>
        <w:tc>
          <w:tcPr>
            <w:tcW w:w="5692" w:type="dxa"/>
            <w:vAlign w:val="center"/>
          </w:tcPr>
          <w:p w14:paraId="163E16B0" w14:textId="77777777" w:rsidR="00383B4A" w:rsidRDefault="00383B4A" w:rsidP="00EE2643">
            <w:pPr>
              <w:rPr>
                <w:rFonts w:ascii="宋体" w:eastAsia="宋体" w:hAnsi="宋体" w:cs="宋体"/>
                <w:b/>
                <w:bCs/>
                <w:szCs w:val="21"/>
              </w:rPr>
            </w:pPr>
            <w:r>
              <w:rPr>
                <w:rFonts w:ascii="宋体" w:eastAsia="宋体" w:hAnsi="宋体" w:cs="宋体" w:hint="eastAsia"/>
                <w:b/>
                <w:bCs/>
                <w:szCs w:val="21"/>
              </w:rPr>
              <w:t>功能及技术参数等</w:t>
            </w:r>
          </w:p>
        </w:tc>
      </w:tr>
      <w:tr w:rsidR="00383B4A" w14:paraId="2DC65A06" w14:textId="77777777" w:rsidTr="00EE2643">
        <w:trPr>
          <w:trHeight w:val="302"/>
          <w:jc w:val="center"/>
        </w:trPr>
        <w:tc>
          <w:tcPr>
            <w:tcW w:w="704" w:type="dxa"/>
            <w:vAlign w:val="center"/>
          </w:tcPr>
          <w:p w14:paraId="7F11F62B"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p>
        </w:tc>
        <w:tc>
          <w:tcPr>
            <w:tcW w:w="1559" w:type="dxa"/>
            <w:vAlign w:val="center"/>
          </w:tcPr>
          <w:p w14:paraId="6F1DBCA4" w14:textId="77777777" w:rsidR="00383B4A" w:rsidRDefault="00383B4A" w:rsidP="00EE2643">
            <w:pPr>
              <w:jc w:val="center"/>
              <w:rPr>
                <w:rFonts w:ascii="宋体" w:eastAsia="宋体" w:hAnsi="宋体"/>
                <w:color w:val="000000"/>
                <w:kern w:val="0"/>
                <w:szCs w:val="21"/>
              </w:rPr>
            </w:pPr>
            <w:r>
              <w:rPr>
                <w:rFonts w:ascii="宋体" w:eastAsia="宋体" w:hAnsi="宋体" w:hint="eastAsia"/>
                <w:color w:val="000000"/>
                <w:kern w:val="0"/>
                <w:szCs w:val="21"/>
              </w:rPr>
              <w:t>互动网络中控</w:t>
            </w:r>
          </w:p>
          <w:p w14:paraId="62DAC481" w14:textId="77777777" w:rsidR="00383B4A" w:rsidRDefault="00383B4A" w:rsidP="00EE2643">
            <w:pPr>
              <w:jc w:val="center"/>
              <w:rPr>
                <w:rFonts w:ascii="宋体" w:eastAsia="宋体" w:hAnsi="宋体" w:cs="Times New Roman"/>
                <w:szCs w:val="21"/>
              </w:rPr>
            </w:pPr>
            <w:r>
              <w:rPr>
                <w:rFonts w:ascii="宋体" w:eastAsia="宋体" w:hAnsi="宋体" w:hint="eastAsia"/>
                <w:b/>
                <w:bCs/>
                <w:color w:val="000000"/>
                <w:kern w:val="0"/>
                <w:szCs w:val="21"/>
              </w:rPr>
              <w:t>（核心产品</w:t>
            </w:r>
            <w:r>
              <w:rPr>
                <w:rFonts w:ascii="宋体" w:eastAsia="宋体" w:hAnsi="宋体" w:hint="eastAsia"/>
                <w:color w:val="000000"/>
                <w:kern w:val="0"/>
                <w:szCs w:val="21"/>
              </w:rPr>
              <w:t>）</w:t>
            </w:r>
          </w:p>
        </w:tc>
        <w:tc>
          <w:tcPr>
            <w:tcW w:w="851" w:type="dxa"/>
            <w:vAlign w:val="center"/>
          </w:tcPr>
          <w:p w14:paraId="7DB17C7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7</w:t>
            </w:r>
          </w:p>
        </w:tc>
        <w:tc>
          <w:tcPr>
            <w:tcW w:w="992" w:type="dxa"/>
            <w:vAlign w:val="center"/>
          </w:tcPr>
          <w:p w14:paraId="1D01389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52E43AB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1.主机需采用ARM M4内核 32位处理器，处理器内置MAC网络层；</w:t>
            </w:r>
          </w:p>
          <w:p w14:paraId="18AE4E9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2.中控网络通讯需支持IPV4 + IPV6 双协议，提供千兆网络接口≥3个；</w:t>
            </w:r>
          </w:p>
          <w:p w14:paraId="720A8A5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3.需提供HDMI输入≥2个，VGA+AUDIO输入≥1个，且能自动转换VGA+AUDIO信号为HDMI信号，HDMI输出≥4个，VOICE输出≥1个，且能自动将HDMI信号中音频信号分离并输出给功放；</w:t>
            </w:r>
          </w:p>
          <w:p w14:paraId="196B0DD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4.需支持VGA和HDMI两类接口供笔记本信号输入选择，且支持信号的自动识别，自动输出切换；</w:t>
            </w:r>
          </w:p>
          <w:p w14:paraId="3AFFCFB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5.支持在2.4G和5G 网络情况下，</w:t>
            </w:r>
            <w:r>
              <w:rPr>
                <w:rFonts w:ascii="宋体" w:eastAsia="宋体" w:hAnsi="宋体"/>
                <w:color w:val="000000"/>
                <w:kern w:val="0"/>
                <w:szCs w:val="21"/>
              </w:rPr>
              <w:t>A</w:t>
            </w:r>
            <w:r>
              <w:rPr>
                <w:rFonts w:ascii="宋体" w:eastAsia="宋体" w:hAnsi="宋体" w:hint="eastAsia"/>
                <w:color w:val="000000"/>
                <w:kern w:val="0"/>
                <w:szCs w:val="21"/>
              </w:rPr>
              <w:t>ndriod和</w:t>
            </w:r>
            <w:r>
              <w:rPr>
                <w:rFonts w:ascii="宋体" w:eastAsia="宋体" w:hAnsi="宋体"/>
                <w:color w:val="000000"/>
                <w:kern w:val="0"/>
                <w:szCs w:val="21"/>
              </w:rPr>
              <w:t>i</w:t>
            </w:r>
            <w:r>
              <w:rPr>
                <w:rFonts w:ascii="宋体" w:eastAsia="宋体" w:hAnsi="宋体" w:hint="eastAsia"/>
                <w:color w:val="000000"/>
                <w:kern w:val="0"/>
                <w:szCs w:val="21"/>
              </w:rPr>
              <w:t>OS系统的无线投屏功能；无线投屏功能无需安装APP；</w:t>
            </w:r>
          </w:p>
          <w:p w14:paraId="02CFB58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6.主机需具备个人云空间功能，任意方式开启后需自动登录到个人空间，并实现资源的调用，</w:t>
            </w:r>
            <w:r>
              <w:rPr>
                <w:rFonts w:ascii="宋体" w:eastAsia="宋体" w:hAnsi="宋体" w:hint="eastAsia"/>
                <w:b/>
                <w:bCs/>
                <w:color w:val="000000"/>
                <w:kern w:val="0"/>
                <w:szCs w:val="21"/>
              </w:rPr>
              <w:t>提供个人云空间截图相关资料</w:t>
            </w:r>
            <w:r>
              <w:rPr>
                <w:rFonts w:ascii="宋体" w:eastAsia="宋体" w:hAnsi="宋体" w:hint="eastAsia"/>
                <w:color w:val="000000"/>
                <w:kern w:val="0"/>
                <w:szCs w:val="21"/>
              </w:rPr>
              <w:t>；</w:t>
            </w:r>
          </w:p>
          <w:p w14:paraId="7574026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7.需支持同时控制两台投影的开关，投影机电源输出带负载检测装置，准确记录投影机使用时间并可以推送到管理后台；投影机控制接口须为防脱落插头，幕布插座为航空插件，</w:t>
            </w:r>
            <w:r>
              <w:rPr>
                <w:rFonts w:ascii="宋体" w:eastAsia="宋体" w:hAnsi="宋体" w:hint="eastAsia"/>
                <w:b/>
                <w:bCs/>
                <w:color w:val="000000"/>
                <w:kern w:val="0"/>
                <w:szCs w:val="21"/>
              </w:rPr>
              <w:t>提供接口图片并显著标记</w:t>
            </w:r>
            <w:r>
              <w:rPr>
                <w:rFonts w:ascii="宋体" w:eastAsia="宋体" w:hAnsi="宋体" w:hint="eastAsia"/>
                <w:color w:val="000000"/>
                <w:kern w:val="0"/>
                <w:szCs w:val="21"/>
              </w:rPr>
              <w:t>；</w:t>
            </w:r>
          </w:p>
          <w:p w14:paraId="7E8C83F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lastRenderedPageBreak/>
              <w:t>8.支持断网情况下，离线可存储≥9000张教师卡信息，断网可认证数据身份；</w:t>
            </w:r>
          </w:p>
          <w:p w14:paraId="6FAF1F73" w14:textId="77777777" w:rsidR="00383B4A" w:rsidRDefault="00383B4A" w:rsidP="00EE2643">
            <w:pPr>
              <w:widowControl/>
              <w:textAlignment w:val="center"/>
              <w:rPr>
                <w:rFonts w:ascii="宋体" w:eastAsia="宋体" w:hAnsi="宋体"/>
                <w:b/>
                <w:bCs/>
                <w:color w:val="000000"/>
                <w:kern w:val="0"/>
                <w:szCs w:val="21"/>
              </w:rPr>
            </w:pPr>
            <w:r>
              <w:rPr>
                <w:rFonts w:ascii="宋体" w:eastAsia="宋体" w:hAnsi="宋体" w:hint="eastAsia"/>
                <w:b/>
                <w:bCs/>
                <w:color w:val="000000"/>
                <w:kern w:val="0"/>
                <w:szCs w:val="21"/>
              </w:rPr>
              <w:t>9.提供国家强制3C证书；</w:t>
            </w:r>
          </w:p>
          <w:p w14:paraId="2C5669B4" w14:textId="77777777" w:rsidR="00383B4A" w:rsidRDefault="00383B4A" w:rsidP="00EE2643">
            <w:pPr>
              <w:widowControl/>
              <w:textAlignment w:val="center"/>
              <w:rPr>
                <w:rFonts w:ascii="宋体" w:eastAsia="宋体" w:hAnsi="宋体"/>
                <w:b/>
                <w:bCs/>
                <w:color w:val="000000"/>
                <w:kern w:val="0"/>
                <w:szCs w:val="21"/>
              </w:rPr>
            </w:pPr>
            <w:r>
              <w:rPr>
                <w:rFonts w:ascii="宋体" w:eastAsia="宋体" w:hAnsi="宋体" w:hint="eastAsia"/>
                <w:b/>
                <w:bCs/>
                <w:color w:val="000000"/>
                <w:kern w:val="0"/>
                <w:szCs w:val="21"/>
              </w:rPr>
              <w:t>10.提供具备CNAS资质认证的检测机构出具的产品检测报告；</w:t>
            </w:r>
          </w:p>
          <w:p w14:paraId="0A21D9AA" w14:textId="77777777" w:rsidR="00383B4A" w:rsidRDefault="00383B4A" w:rsidP="00EE2643">
            <w:pPr>
              <w:widowControl/>
              <w:textAlignment w:val="center"/>
              <w:rPr>
                <w:rFonts w:ascii="宋体" w:eastAsia="宋体" w:hAnsi="宋体"/>
                <w:b/>
                <w:bCs/>
                <w:color w:val="000000"/>
                <w:kern w:val="0"/>
                <w:szCs w:val="21"/>
              </w:rPr>
            </w:pPr>
            <w:r>
              <w:rPr>
                <w:rFonts w:ascii="宋体" w:eastAsia="宋体" w:hAnsi="宋体" w:hint="eastAsia"/>
                <w:b/>
                <w:bCs/>
                <w:color w:val="000000"/>
                <w:kern w:val="0"/>
                <w:szCs w:val="21"/>
              </w:rPr>
              <w:t>1</w:t>
            </w:r>
            <w:r>
              <w:rPr>
                <w:rFonts w:ascii="宋体" w:eastAsia="宋体" w:hAnsi="宋体"/>
                <w:b/>
                <w:bCs/>
                <w:color w:val="000000"/>
                <w:kern w:val="0"/>
                <w:szCs w:val="21"/>
              </w:rPr>
              <w:t>1</w:t>
            </w:r>
            <w:r>
              <w:rPr>
                <w:rFonts w:ascii="宋体" w:eastAsia="宋体" w:hAnsi="宋体" w:hint="eastAsia"/>
                <w:b/>
                <w:bCs/>
                <w:color w:val="000000"/>
                <w:kern w:val="0"/>
                <w:szCs w:val="21"/>
              </w:rPr>
              <w:t>.主机提供国标ROHS六项检测报告；</w:t>
            </w:r>
          </w:p>
          <w:p w14:paraId="4FA7F5DF" w14:textId="77777777" w:rsidR="00383B4A" w:rsidRDefault="00383B4A" w:rsidP="00EE2643">
            <w:pPr>
              <w:rPr>
                <w:rFonts w:ascii="宋体" w:eastAsia="宋体" w:hAnsi="宋体"/>
                <w:b/>
                <w:bCs/>
                <w:color w:val="000000"/>
                <w:kern w:val="0"/>
                <w:szCs w:val="21"/>
              </w:rPr>
            </w:pPr>
            <w:r>
              <w:rPr>
                <w:rFonts w:ascii="宋体" w:eastAsia="宋体" w:hAnsi="宋体" w:hint="eastAsia"/>
                <w:b/>
                <w:bCs/>
                <w:color w:val="000000"/>
                <w:kern w:val="0"/>
                <w:szCs w:val="21"/>
              </w:rPr>
              <w:t>1</w:t>
            </w:r>
            <w:r>
              <w:rPr>
                <w:rFonts w:ascii="宋体" w:eastAsia="宋体" w:hAnsi="宋体"/>
                <w:b/>
                <w:bCs/>
                <w:color w:val="000000"/>
                <w:kern w:val="0"/>
                <w:szCs w:val="21"/>
              </w:rPr>
              <w:t>2</w:t>
            </w:r>
            <w:r>
              <w:rPr>
                <w:rFonts w:ascii="宋体" w:eastAsia="宋体" w:hAnsi="宋体" w:hint="eastAsia"/>
                <w:b/>
                <w:bCs/>
                <w:color w:val="000000"/>
                <w:kern w:val="0"/>
                <w:szCs w:val="21"/>
              </w:rPr>
              <w:t>.主机提供耐高温测试检测报告；</w:t>
            </w:r>
          </w:p>
          <w:p w14:paraId="79903ECE"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w:t>
            </w:r>
            <w:r>
              <w:rPr>
                <w:rFonts w:ascii="宋体" w:eastAsia="宋体" w:hAnsi="宋体"/>
                <w:color w:val="000000"/>
                <w:kern w:val="0"/>
                <w:szCs w:val="21"/>
              </w:rPr>
              <w:t>3</w:t>
            </w:r>
            <w:r>
              <w:rPr>
                <w:rFonts w:ascii="宋体" w:eastAsia="宋体" w:hAnsi="宋体" w:hint="eastAsia"/>
                <w:color w:val="000000"/>
                <w:kern w:val="0"/>
                <w:szCs w:val="21"/>
              </w:rPr>
              <w:t>.需与学校现有综合运维管控平台对接，实现集中管理控制。</w:t>
            </w:r>
          </w:p>
        </w:tc>
      </w:tr>
      <w:tr w:rsidR="00383B4A" w14:paraId="214BEBAB" w14:textId="77777777" w:rsidTr="00EE2643">
        <w:trPr>
          <w:trHeight w:val="302"/>
          <w:jc w:val="center"/>
        </w:trPr>
        <w:tc>
          <w:tcPr>
            <w:tcW w:w="704" w:type="dxa"/>
            <w:vAlign w:val="center"/>
          </w:tcPr>
          <w:p w14:paraId="2D78755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2</w:t>
            </w:r>
          </w:p>
        </w:tc>
        <w:tc>
          <w:tcPr>
            <w:tcW w:w="1559" w:type="dxa"/>
            <w:vAlign w:val="center"/>
          </w:tcPr>
          <w:p w14:paraId="013975C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教育液晶控制屏</w:t>
            </w:r>
          </w:p>
        </w:tc>
        <w:tc>
          <w:tcPr>
            <w:tcW w:w="851" w:type="dxa"/>
            <w:vAlign w:val="center"/>
          </w:tcPr>
          <w:p w14:paraId="1468F6F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7</w:t>
            </w:r>
          </w:p>
        </w:tc>
        <w:tc>
          <w:tcPr>
            <w:tcW w:w="992" w:type="dxa"/>
            <w:vAlign w:val="center"/>
          </w:tcPr>
          <w:p w14:paraId="19D826A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144E7785"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1.提供7寸垫高式工业电容式触摸屏，且集成刷卡模块，反向读卡模块，</w:t>
            </w:r>
            <w:r>
              <w:rPr>
                <w:rFonts w:ascii="宋体" w:eastAsia="宋体" w:hAnsi="宋体" w:hint="eastAsia"/>
                <w:b/>
                <w:bCs/>
                <w:color w:val="000000"/>
                <w:kern w:val="0"/>
                <w:szCs w:val="21"/>
              </w:rPr>
              <w:t>提供一体化设计面板图片</w:t>
            </w:r>
            <w:r>
              <w:rPr>
                <w:rFonts w:ascii="宋体" w:eastAsia="宋体" w:hAnsi="宋体" w:hint="eastAsia"/>
                <w:color w:val="000000"/>
                <w:kern w:val="0"/>
                <w:szCs w:val="21"/>
              </w:rPr>
              <w:t>；</w:t>
            </w:r>
            <w:r>
              <w:rPr>
                <w:rFonts w:ascii="宋体" w:eastAsia="宋体" w:hAnsi="宋体" w:hint="eastAsia"/>
                <w:color w:val="000000"/>
                <w:kern w:val="0"/>
                <w:szCs w:val="21"/>
              </w:rPr>
              <w:br/>
              <w:t>2.开启方式需支持反向读卡，微信扫码，面板须提供显著反向读卡标志和二维码标志；</w:t>
            </w:r>
            <w:r>
              <w:rPr>
                <w:rFonts w:ascii="宋体" w:eastAsia="宋体" w:hAnsi="宋体" w:hint="eastAsia"/>
                <w:color w:val="000000"/>
                <w:kern w:val="0"/>
                <w:szCs w:val="21"/>
              </w:rPr>
              <w:br/>
              <w:t>3.触摸屏具备功放设备音量调节等功能按键；配套功放相关硬件，可实现面板直接操控麦克音量，功放音量，并具有无线麦克电池电量提醒功能；</w:t>
            </w:r>
            <w:r>
              <w:rPr>
                <w:rFonts w:ascii="宋体" w:eastAsia="宋体" w:hAnsi="宋体" w:hint="eastAsia"/>
                <w:color w:val="000000"/>
                <w:kern w:val="0"/>
                <w:szCs w:val="21"/>
              </w:rPr>
              <w:br/>
              <w:t>4.控制屏具备录制、导播切换等功能按键；配套录播相关硬件，可实现面板直接操控录制开关，多路导播信号的直接切换；</w:t>
            </w:r>
            <w:r>
              <w:rPr>
                <w:rFonts w:ascii="宋体" w:eastAsia="宋体" w:hAnsi="宋体" w:hint="eastAsia"/>
                <w:color w:val="000000"/>
                <w:kern w:val="0"/>
                <w:szCs w:val="21"/>
              </w:rPr>
              <w:br/>
              <w:t>5.控制屏具备分组讨论信号切换功能，配套分组讨论相关硬件，可实现面板直接操控小组屏幕调屏或者广播屏幕画面功能；</w:t>
            </w:r>
            <w:r>
              <w:rPr>
                <w:rFonts w:ascii="宋体" w:eastAsia="宋体" w:hAnsi="宋体" w:hint="eastAsia"/>
                <w:color w:val="000000"/>
                <w:kern w:val="0"/>
                <w:szCs w:val="21"/>
              </w:rPr>
              <w:br/>
              <w:t>6.面板可实现一键考勤功能；</w:t>
            </w:r>
            <w:r>
              <w:rPr>
                <w:rFonts w:ascii="宋体" w:eastAsia="宋体" w:hAnsi="宋体" w:hint="eastAsia"/>
                <w:color w:val="000000"/>
                <w:kern w:val="0"/>
                <w:szCs w:val="21"/>
              </w:rPr>
              <w:br/>
              <w:t>7.面板DSUB接口≥1个，网络接口1个；</w:t>
            </w:r>
            <w:r>
              <w:rPr>
                <w:rFonts w:ascii="宋体" w:eastAsia="宋体" w:hAnsi="宋体" w:hint="eastAsia"/>
                <w:color w:val="000000"/>
                <w:kern w:val="0"/>
                <w:szCs w:val="21"/>
              </w:rPr>
              <w:br/>
            </w:r>
            <w:r>
              <w:rPr>
                <w:rFonts w:ascii="宋体" w:eastAsia="宋体" w:hAnsi="宋体" w:hint="eastAsia"/>
                <w:b/>
                <w:bCs/>
                <w:color w:val="000000"/>
                <w:kern w:val="0"/>
                <w:szCs w:val="21"/>
              </w:rPr>
              <w:t>技术指标的自证明材料：需提供设备制造商公开发布的产品彩页，并必须对其中外观和界面进行显著标记。</w:t>
            </w:r>
          </w:p>
        </w:tc>
      </w:tr>
      <w:tr w:rsidR="00383B4A" w14:paraId="2F20A24E" w14:textId="77777777" w:rsidTr="00EE2643">
        <w:trPr>
          <w:trHeight w:val="302"/>
          <w:jc w:val="center"/>
        </w:trPr>
        <w:tc>
          <w:tcPr>
            <w:tcW w:w="704" w:type="dxa"/>
            <w:vAlign w:val="center"/>
          </w:tcPr>
          <w:p w14:paraId="789CBFBE"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p>
        </w:tc>
        <w:tc>
          <w:tcPr>
            <w:tcW w:w="1559" w:type="dxa"/>
            <w:vAlign w:val="center"/>
          </w:tcPr>
          <w:p w14:paraId="3074E28F"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图像投放设备1</w:t>
            </w:r>
          </w:p>
        </w:tc>
        <w:tc>
          <w:tcPr>
            <w:tcW w:w="851" w:type="dxa"/>
            <w:vAlign w:val="center"/>
          </w:tcPr>
          <w:p w14:paraId="0F2453D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w:t>
            </w:r>
          </w:p>
        </w:tc>
        <w:tc>
          <w:tcPr>
            <w:tcW w:w="992" w:type="dxa"/>
            <w:vAlign w:val="center"/>
          </w:tcPr>
          <w:p w14:paraId="7FB1AC1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5E2486C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1.采用ALPD单色激光四色荧光粉色轮成像技术，纯激光光源,光源不含Hg（不接受混合光源）；</w:t>
            </w:r>
            <w:r>
              <w:rPr>
                <w:rFonts w:ascii="宋体" w:eastAsia="宋体" w:hAnsi="宋体" w:hint="eastAsia"/>
                <w:color w:val="000000"/>
                <w:kern w:val="0"/>
                <w:szCs w:val="21"/>
              </w:rPr>
              <w:br/>
              <w:t>2. DLP投影技术，DMD芯片面板尺寸≥0.47吋，单机原始分辨率1920×1080；</w:t>
            </w:r>
            <w:r>
              <w:rPr>
                <w:rFonts w:ascii="宋体" w:eastAsia="宋体" w:hAnsi="宋体" w:hint="eastAsia"/>
                <w:color w:val="000000"/>
                <w:kern w:val="0"/>
                <w:szCs w:val="21"/>
              </w:rPr>
              <w:br/>
              <w:t>3. 画面投射比＜0.25；投影尺寸支持80吋到120吋，投影80吋16：9标准画面距离：镜头到画面距离≤42CM；</w:t>
            </w:r>
            <w:r>
              <w:rPr>
                <w:rFonts w:ascii="宋体" w:eastAsia="宋体" w:hAnsi="宋体" w:hint="eastAsia"/>
                <w:color w:val="000000"/>
                <w:kern w:val="0"/>
                <w:szCs w:val="21"/>
              </w:rPr>
              <w:br/>
              <w:t>4.支持手动调焦方式；</w:t>
            </w:r>
            <w:r>
              <w:rPr>
                <w:rFonts w:ascii="宋体" w:eastAsia="宋体" w:hAnsi="宋体" w:hint="eastAsia"/>
                <w:color w:val="000000"/>
                <w:kern w:val="0"/>
                <w:szCs w:val="21"/>
              </w:rPr>
              <w:br/>
              <w:t>5.对比度≥35000:1；</w:t>
            </w:r>
            <w:r>
              <w:rPr>
                <w:rFonts w:ascii="宋体" w:eastAsia="宋体" w:hAnsi="宋体" w:hint="eastAsia"/>
                <w:color w:val="000000"/>
                <w:kern w:val="0"/>
                <w:szCs w:val="21"/>
              </w:rPr>
              <w:br/>
              <w:t>6.色域覆盖面积大于REC.709标准；</w:t>
            </w:r>
            <w:r>
              <w:rPr>
                <w:rFonts w:ascii="宋体" w:eastAsia="宋体" w:hAnsi="宋体" w:hint="eastAsia"/>
                <w:color w:val="000000"/>
                <w:kern w:val="0"/>
                <w:szCs w:val="21"/>
              </w:rPr>
              <w:br/>
              <w:t>7.亮度≥4500流明；</w:t>
            </w:r>
            <w:r>
              <w:rPr>
                <w:rFonts w:ascii="宋体" w:eastAsia="宋体" w:hAnsi="宋体" w:hint="eastAsia"/>
                <w:color w:val="000000"/>
                <w:kern w:val="0"/>
                <w:szCs w:val="21"/>
              </w:rPr>
              <w:br/>
              <w:t>8.整机能效比≥10流明/瓦；</w:t>
            </w:r>
            <w:r>
              <w:rPr>
                <w:rFonts w:ascii="宋体" w:eastAsia="宋体" w:hAnsi="宋体" w:hint="eastAsia"/>
                <w:color w:val="000000"/>
                <w:kern w:val="0"/>
                <w:szCs w:val="21"/>
              </w:rPr>
              <w:br/>
              <w:t>9.整机IP5X级增压防尘设计，光源系统IP6X级密闭设计，整机无滤网；</w:t>
            </w:r>
            <w:r>
              <w:rPr>
                <w:rFonts w:ascii="宋体" w:eastAsia="宋体" w:hAnsi="宋体" w:hint="eastAsia"/>
                <w:color w:val="000000"/>
                <w:kern w:val="0"/>
                <w:szCs w:val="21"/>
              </w:rPr>
              <w:br/>
              <w:t>10.多种3D模式，支持DLP link3D；3DTVPLAY立体投影，支持蓝光3D视频播放，支持3D课堂；</w:t>
            </w:r>
            <w:r>
              <w:rPr>
                <w:rFonts w:ascii="宋体" w:eastAsia="宋体" w:hAnsi="宋体" w:hint="eastAsia"/>
                <w:color w:val="000000"/>
                <w:kern w:val="0"/>
                <w:szCs w:val="21"/>
              </w:rPr>
              <w:br/>
              <w:t>11.采用铜管液冷散热技术，噪音≤28db；</w:t>
            </w:r>
            <w:r>
              <w:rPr>
                <w:rFonts w:ascii="宋体" w:eastAsia="宋体" w:hAnsi="宋体" w:hint="eastAsia"/>
                <w:color w:val="000000"/>
                <w:kern w:val="0"/>
                <w:szCs w:val="21"/>
              </w:rPr>
              <w:br/>
              <w:t>12.光源寿命≥20000小时；</w:t>
            </w:r>
            <w:r>
              <w:rPr>
                <w:rFonts w:ascii="宋体" w:eastAsia="宋体" w:hAnsi="宋体" w:hint="eastAsia"/>
                <w:color w:val="000000"/>
                <w:kern w:val="0"/>
                <w:szCs w:val="21"/>
              </w:rPr>
              <w:br/>
              <w:t>13.照度均匀性≥85%；</w:t>
            </w:r>
            <w:r>
              <w:rPr>
                <w:rFonts w:ascii="宋体" w:eastAsia="宋体" w:hAnsi="宋体" w:hint="eastAsia"/>
                <w:color w:val="000000"/>
                <w:kern w:val="0"/>
                <w:szCs w:val="21"/>
              </w:rPr>
              <w:br/>
              <w:t>14.低功耗设计,功耗≤260W，待机功耗＜0.5W；</w:t>
            </w:r>
            <w:r>
              <w:rPr>
                <w:rFonts w:ascii="宋体" w:eastAsia="宋体" w:hAnsi="宋体" w:hint="eastAsia"/>
                <w:color w:val="000000"/>
                <w:kern w:val="0"/>
                <w:szCs w:val="21"/>
              </w:rPr>
              <w:br/>
              <w:t>15.控制方式：支持无线遥控器，网络RJ45和RS-232控制；</w:t>
            </w:r>
            <w:r>
              <w:rPr>
                <w:rFonts w:ascii="宋体" w:eastAsia="宋体" w:hAnsi="宋体" w:hint="eastAsia"/>
                <w:color w:val="000000"/>
                <w:kern w:val="0"/>
                <w:szCs w:val="21"/>
              </w:rPr>
              <w:br/>
              <w:t>16.输入接口：RGB*2、HDMI*2、Video*1、S-video*1、mic*1、Audio*1（3.5mini jack）、RAC*2；</w:t>
            </w:r>
          </w:p>
          <w:p w14:paraId="3A54AEE8"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输出接口：RBG*1（与RGB in 2共用）、Audio*1（3.5mini jack）；</w:t>
            </w:r>
            <w:r>
              <w:rPr>
                <w:rFonts w:ascii="宋体" w:eastAsia="宋体" w:hAnsi="宋体" w:hint="eastAsia"/>
                <w:color w:val="000000"/>
                <w:kern w:val="0"/>
                <w:szCs w:val="21"/>
              </w:rPr>
              <w:br/>
              <w:t>控制接口：USB-B*1、RS232*1、RJ45*1；</w:t>
            </w:r>
          </w:p>
          <w:p w14:paraId="5DC6CFD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17.内置测试图片模板，单机3D显示，DICOM模拟模式、360°</w:t>
            </w:r>
            <w:r>
              <w:rPr>
                <w:rFonts w:ascii="宋体" w:eastAsia="宋体" w:hAnsi="宋体" w:hint="eastAsia"/>
                <w:color w:val="000000"/>
                <w:kern w:val="0"/>
                <w:szCs w:val="21"/>
              </w:rPr>
              <w:lastRenderedPageBreak/>
              <w:t>投影、多种环境投影模式、自动梯形校正±40度（垂直方向）、画面拼接功能（支持2*2拼接），面板按键，7X24 小时连续运行，亮度无极调整。</w:t>
            </w:r>
          </w:p>
        </w:tc>
      </w:tr>
      <w:tr w:rsidR="00383B4A" w14:paraId="36B7A455" w14:textId="77777777" w:rsidTr="00EE2643">
        <w:trPr>
          <w:trHeight w:val="302"/>
          <w:jc w:val="center"/>
        </w:trPr>
        <w:tc>
          <w:tcPr>
            <w:tcW w:w="704" w:type="dxa"/>
            <w:vAlign w:val="center"/>
          </w:tcPr>
          <w:p w14:paraId="11FF6873"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p>
        </w:tc>
        <w:tc>
          <w:tcPr>
            <w:tcW w:w="1559" w:type="dxa"/>
            <w:vAlign w:val="center"/>
          </w:tcPr>
          <w:p w14:paraId="0E56BCA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搪瓷白板</w:t>
            </w:r>
          </w:p>
        </w:tc>
        <w:tc>
          <w:tcPr>
            <w:tcW w:w="851" w:type="dxa"/>
            <w:vAlign w:val="center"/>
          </w:tcPr>
          <w:p w14:paraId="309000F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1F82340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61132678"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1.规格需保证与多媒体设备投影机投射物理尺寸有效对接，并可根据现场实际情况进行调整；</w:t>
            </w:r>
            <w:r>
              <w:rPr>
                <w:rFonts w:ascii="宋体" w:eastAsia="宋体" w:hAnsi="宋体" w:hint="eastAsia"/>
                <w:color w:val="000000"/>
                <w:kern w:val="0"/>
                <w:szCs w:val="21"/>
              </w:rPr>
              <w:br/>
              <w:t>2.书写面板材质：需采用进口搪瓷白板，冷轧钢基板厚度0.35mm，板面细腻平整，无裂纹、无流痕、无气泡等缺陷，表面附有透明保护膜，不反光、不变形、不打滑，整板无拼接；</w:t>
            </w:r>
            <w:r>
              <w:rPr>
                <w:rFonts w:ascii="宋体" w:eastAsia="宋体" w:hAnsi="宋体" w:hint="eastAsia"/>
                <w:color w:val="000000"/>
                <w:kern w:val="0"/>
                <w:szCs w:val="21"/>
              </w:rPr>
              <w:br/>
              <w:t>3.硬度：涂层硬度≥8H；光泽度：光泽度＜16%；</w:t>
            </w:r>
            <w:r>
              <w:rPr>
                <w:rFonts w:ascii="宋体" w:eastAsia="宋体" w:hAnsi="宋体" w:hint="eastAsia"/>
                <w:color w:val="000000"/>
                <w:kern w:val="0"/>
                <w:szCs w:val="21"/>
              </w:rPr>
              <w:br/>
              <w:t>4.书写性：普通白板笔书写，手感流畅，笔记充实均匀、线条明显、字迹清晰，易写易擦；</w:t>
            </w:r>
            <w:r>
              <w:rPr>
                <w:rFonts w:ascii="宋体" w:eastAsia="宋体" w:hAnsi="宋体" w:hint="eastAsia"/>
                <w:color w:val="000000"/>
                <w:kern w:val="0"/>
                <w:szCs w:val="21"/>
              </w:rPr>
              <w:br/>
              <w:t>5.包边：根据实际尺寸需要一体化包边。</w:t>
            </w:r>
          </w:p>
        </w:tc>
      </w:tr>
      <w:tr w:rsidR="00383B4A" w14:paraId="5A330FCF" w14:textId="77777777" w:rsidTr="00EE2643">
        <w:trPr>
          <w:trHeight w:val="302"/>
          <w:jc w:val="center"/>
        </w:trPr>
        <w:tc>
          <w:tcPr>
            <w:tcW w:w="704" w:type="dxa"/>
            <w:vAlign w:val="center"/>
          </w:tcPr>
          <w:p w14:paraId="3E282972"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5</w:t>
            </w:r>
          </w:p>
        </w:tc>
        <w:tc>
          <w:tcPr>
            <w:tcW w:w="1559" w:type="dxa"/>
            <w:vAlign w:val="center"/>
          </w:tcPr>
          <w:p w14:paraId="25CAC8B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灯控模块</w:t>
            </w:r>
          </w:p>
        </w:tc>
        <w:tc>
          <w:tcPr>
            <w:tcW w:w="851" w:type="dxa"/>
            <w:vAlign w:val="center"/>
          </w:tcPr>
          <w:p w14:paraId="6F82E73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0BEC7DC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0AA0E9B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1.设备含主机和面板各一套；</w:t>
            </w:r>
            <w:r>
              <w:rPr>
                <w:rFonts w:ascii="宋体" w:eastAsia="宋体" w:hAnsi="宋体" w:hint="eastAsia"/>
                <w:color w:val="000000"/>
                <w:kern w:val="0"/>
                <w:szCs w:val="21"/>
              </w:rPr>
              <w:br/>
              <w:t>2.面板材质：标准86型面板，钢化玻璃材质设计、电容式触摸按键；</w:t>
            </w:r>
            <w:r>
              <w:rPr>
                <w:rFonts w:ascii="宋体" w:eastAsia="宋体" w:hAnsi="宋体" w:hint="eastAsia"/>
                <w:color w:val="000000"/>
                <w:kern w:val="0"/>
                <w:szCs w:val="21"/>
              </w:rPr>
              <w:br/>
              <w:t>3.主机接口：RS232≥3路，485接口≥1路，24V 0.5A供电接口≥1路；</w:t>
            </w:r>
            <w:r>
              <w:rPr>
                <w:rFonts w:ascii="宋体" w:eastAsia="宋体" w:hAnsi="宋体" w:hint="eastAsia"/>
                <w:color w:val="000000"/>
                <w:kern w:val="0"/>
                <w:szCs w:val="21"/>
              </w:rPr>
              <w:br/>
              <w:t>4.通信方式：总线通信，最多支持255台组网；</w:t>
            </w:r>
            <w:r>
              <w:rPr>
                <w:rFonts w:ascii="宋体" w:eastAsia="宋体" w:hAnsi="宋体" w:hint="eastAsia"/>
                <w:color w:val="000000"/>
                <w:kern w:val="0"/>
                <w:szCs w:val="21"/>
              </w:rPr>
              <w:br/>
              <w:t>5.工作电压为110-240AVC 50/60Hz；负载功率为单路100W；</w:t>
            </w:r>
            <w:r>
              <w:rPr>
                <w:rFonts w:ascii="宋体" w:eastAsia="宋体" w:hAnsi="宋体" w:hint="eastAsia"/>
                <w:color w:val="000000"/>
                <w:kern w:val="0"/>
                <w:szCs w:val="21"/>
              </w:rPr>
              <w:br/>
              <w:t>6.拨码配置地址免编程；</w:t>
            </w:r>
            <w:r>
              <w:rPr>
                <w:rFonts w:ascii="宋体" w:eastAsia="宋体" w:hAnsi="宋体" w:hint="eastAsia"/>
                <w:color w:val="000000"/>
                <w:kern w:val="0"/>
                <w:szCs w:val="21"/>
              </w:rPr>
              <w:br/>
              <w:t>7.需与学校现有综合运维管控平台对接，实现集中管理控制。</w:t>
            </w:r>
          </w:p>
        </w:tc>
      </w:tr>
      <w:tr w:rsidR="00383B4A" w14:paraId="1817EE38" w14:textId="77777777" w:rsidTr="00EE2643">
        <w:trPr>
          <w:trHeight w:val="302"/>
          <w:jc w:val="center"/>
        </w:trPr>
        <w:tc>
          <w:tcPr>
            <w:tcW w:w="704" w:type="dxa"/>
            <w:vAlign w:val="center"/>
          </w:tcPr>
          <w:p w14:paraId="73F25B7A"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6</w:t>
            </w:r>
          </w:p>
        </w:tc>
        <w:tc>
          <w:tcPr>
            <w:tcW w:w="1559" w:type="dxa"/>
            <w:vAlign w:val="center"/>
          </w:tcPr>
          <w:p w14:paraId="33AC4B0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空调控制器</w:t>
            </w:r>
          </w:p>
        </w:tc>
        <w:tc>
          <w:tcPr>
            <w:tcW w:w="851" w:type="dxa"/>
            <w:vAlign w:val="center"/>
          </w:tcPr>
          <w:p w14:paraId="73C676F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1FCE1F5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41954F81"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1.需支持本地或远程对空调实施开关控制；</w:t>
            </w:r>
            <w:r>
              <w:rPr>
                <w:rFonts w:ascii="宋体" w:eastAsia="宋体" w:hAnsi="宋体" w:hint="eastAsia"/>
                <w:color w:val="000000"/>
                <w:kern w:val="0"/>
                <w:szCs w:val="21"/>
              </w:rPr>
              <w:br/>
              <w:t>2.壁挂式安装方式；</w:t>
            </w:r>
            <w:r>
              <w:rPr>
                <w:rFonts w:ascii="宋体" w:eastAsia="宋体" w:hAnsi="宋体" w:hint="eastAsia"/>
                <w:color w:val="000000"/>
                <w:kern w:val="0"/>
                <w:szCs w:val="21"/>
              </w:rPr>
              <w:br/>
              <w:t>3.需与学校现有综合运维管控平台对接，实现集中管理控制。</w:t>
            </w:r>
          </w:p>
        </w:tc>
      </w:tr>
      <w:tr w:rsidR="00383B4A" w14:paraId="6A97AC9E" w14:textId="77777777" w:rsidTr="00EE2643">
        <w:trPr>
          <w:trHeight w:val="302"/>
          <w:jc w:val="center"/>
        </w:trPr>
        <w:tc>
          <w:tcPr>
            <w:tcW w:w="704" w:type="dxa"/>
            <w:vAlign w:val="center"/>
          </w:tcPr>
          <w:p w14:paraId="691A9276"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7</w:t>
            </w:r>
          </w:p>
        </w:tc>
        <w:tc>
          <w:tcPr>
            <w:tcW w:w="1559" w:type="dxa"/>
            <w:vAlign w:val="center"/>
          </w:tcPr>
          <w:p w14:paraId="3B71BAF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电源时序器</w:t>
            </w:r>
          </w:p>
        </w:tc>
        <w:tc>
          <w:tcPr>
            <w:tcW w:w="851" w:type="dxa"/>
            <w:vAlign w:val="center"/>
          </w:tcPr>
          <w:p w14:paraId="151D95F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2B0F7D4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0C45BE06"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1.电力输入条件（单相3线）：AC90-260V/ 50/60HZ；</w:t>
            </w:r>
            <w:r>
              <w:rPr>
                <w:rFonts w:ascii="宋体" w:eastAsia="宋体" w:hAnsi="宋体" w:hint="eastAsia"/>
                <w:color w:val="000000"/>
                <w:kern w:val="0"/>
                <w:szCs w:val="21"/>
              </w:rPr>
              <w:br/>
              <w:t>2.输出通道数：16路；</w:t>
            </w:r>
            <w:r>
              <w:rPr>
                <w:rFonts w:ascii="宋体" w:eastAsia="宋体" w:hAnsi="宋体" w:hint="eastAsia"/>
                <w:color w:val="000000"/>
                <w:kern w:val="0"/>
                <w:szCs w:val="21"/>
              </w:rPr>
              <w:br/>
              <w:t>3.单路功率：2000W；</w:t>
            </w:r>
            <w:r>
              <w:rPr>
                <w:rFonts w:ascii="宋体" w:eastAsia="宋体" w:hAnsi="宋体" w:hint="eastAsia"/>
                <w:color w:val="000000"/>
                <w:kern w:val="0"/>
                <w:szCs w:val="21"/>
              </w:rPr>
              <w:br/>
              <w:t>4.输出电源插座规格：13A多功能插座，磷铜材质，符合标准；</w:t>
            </w:r>
            <w:r>
              <w:rPr>
                <w:rFonts w:ascii="宋体" w:eastAsia="宋体" w:hAnsi="宋体" w:hint="eastAsia"/>
                <w:color w:val="000000"/>
                <w:kern w:val="0"/>
                <w:szCs w:val="21"/>
              </w:rPr>
              <w:br/>
              <w:t>5.每路开关间隔时间：默认1秒时间，可通过软件自由设置；</w:t>
            </w:r>
            <w:r>
              <w:rPr>
                <w:rFonts w:ascii="宋体" w:eastAsia="宋体" w:hAnsi="宋体" w:hint="eastAsia"/>
                <w:color w:val="000000"/>
                <w:kern w:val="0"/>
                <w:szCs w:val="21"/>
              </w:rPr>
              <w:br/>
              <w:t>6.输出继电器触点电流：30A277VAC；</w:t>
            </w:r>
            <w:r>
              <w:rPr>
                <w:rFonts w:ascii="宋体" w:eastAsia="宋体" w:hAnsi="宋体" w:hint="eastAsia"/>
                <w:color w:val="000000"/>
                <w:kern w:val="0"/>
                <w:szCs w:val="21"/>
              </w:rPr>
              <w:br/>
              <w:t>7. 有单路独立开关功能；</w:t>
            </w:r>
            <w:r>
              <w:rPr>
                <w:rFonts w:ascii="宋体" w:eastAsia="宋体" w:hAnsi="宋体" w:hint="eastAsia"/>
                <w:color w:val="000000"/>
                <w:kern w:val="0"/>
                <w:szCs w:val="21"/>
              </w:rPr>
              <w:br/>
              <w:t>8.电路板规格-双面喷锡电路板，主电源走线二次加厚加粗处理；</w:t>
            </w:r>
            <w:r>
              <w:rPr>
                <w:rFonts w:ascii="宋体" w:eastAsia="宋体" w:hAnsi="宋体" w:hint="eastAsia"/>
                <w:color w:val="000000"/>
                <w:kern w:val="0"/>
                <w:szCs w:val="21"/>
              </w:rPr>
              <w:br/>
              <w:t>9.变压器规格-内置开关电源，适用各地区电压；</w:t>
            </w:r>
            <w:r>
              <w:rPr>
                <w:rFonts w:ascii="宋体" w:eastAsia="宋体" w:hAnsi="宋体" w:hint="eastAsia"/>
                <w:color w:val="000000"/>
                <w:kern w:val="0"/>
                <w:szCs w:val="21"/>
              </w:rPr>
              <w:br/>
              <w:t>10. 有联机功能；</w:t>
            </w:r>
            <w:r>
              <w:rPr>
                <w:rFonts w:ascii="宋体" w:eastAsia="宋体" w:hAnsi="宋体" w:hint="eastAsia"/>
                <w:color w:val="000000"/>
                <w:kern w:val="0"/>
                <w:szCs w:val="21"/>
              </w:rPr>
              <w:br/>
              <w:t>11.主电缆线规格：3*6平方电缆线，长度为1.2米；</w:t>
            </w:r>
            <w:r>
              <w:rPr>
                <w:rFonts w:ascii="宋体" w:eastAsia="宋体" w:hAnsi="宋体" w:hint="eastAsia"/>
                <w:color w:val="000000"/>
                <w:kern w:val="0"/>
                <w:szCs w:val="21"/>
              </w:rPr>
              <w:br/>
              <w:t>12.开关类型：按钮式轻触开关；</w:t>
            </w:r>
            <w:r>
              <w:rPr>
                <w:rFonts w:ascii="宋体" w:eastAsia="宋体" w:hAnsi="宋体" w:hint="eastAsia"/>
                <w:color w:val="000000"/>
                <w:kern w:val="0"/>
                <w:szCs w:val="21"/>
              </w:rPr>
              <w:br/>
              <w:t>13.电压显示表类型：数码电压显示表；</w:t>
            </w:r>
            <w:r>
              <w:rPr>
                <w:rFonts w:ascii="宋体" w:eastAsia="宋体" w:hAnsi="宋体" w:hint="eastAsia"/>
                <w:color w:val="000000"/>
                <w:kern w:val="0"/>
                <w:szCs w:val="21"/>
              </w:rPr>
              <w:br/>
              <w:t>14. 有随机控制软件及支持中控功能；</w:t>
            </w:r>
            <w:r>
              <w:rPr>
                <w:rFonts w:ascii="宋体" w:eastAsia="宋体" w:hAnsi="宋体" w:hint="eastAsia"/>
                <w:color w:val="000000"/>
                <w:kern w:val="0"/>
                <w:szCs w:val="21"/>
              </w:rPr>
              <w:br/>
              <w:t>15.通过RS232串口和RJ45网络网线接口，可连接电脑与中控主机，应用软件控制时序器每一路的开关和控制器开关延时时间；</w:t>
            </w:r>
            <w:r>
              <w:rPr>
                <w:rFonts w:ascii="宋体" w:eastAsia="宋体" w:hAnsi="宋体" w:hint="eastAsia"/>
                <w:color w:val="000000"/>
                <w:kern w:val="0"/>
                <w:szCs w:val="21"/>
              </w:rPr>
              <w:br/>
              <w:t>16.时间等参数可自由设置，同时扩展机255台，随机软件控制界面4台控制状态大电流空气型闸刀开关保护设备。</w:t>
            </w:r>
          </w:p>
        </w:tc>
      </w:tr>
      <w:tr w:rsidR="00383B4A" w14:paraId="2C71FDA3" w14:textId="77777777" w:rsidTr="00EE2643">
        <w:trPr>
          <w:trHeight w:val="302"/>
          <w:jc w:val="center"/>
        </w:trPr>
        <w:tc>
          <w:tcPr>
            <w:tcW w:w="704" w:type="dxa"/>
            <w:vAlign w:val="center"/>
          </w:tcPr>
          <w:p w14:paraId="57C60B54"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8</w:t>
            </w:r>
          </w:p>
        </w:tc>
        <w:tc>
          <w:tcPr>
            <w:tcW w:w="1559" w:type="dxa"/>
            <w:vAlign w:val="center"/>
          </w:tcPr>
          <w:p w14:paraId="63AD7ED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数字红外无线系统主机</w:t>
            </w:r>
          </w:p>
        </w:tc>
        <w:tc>
          <w:tcPr>
            <w:tcW w:w="851" w:type="dxa"/>
            <w:vAlign w:val="center"/>
          </w:tcPr>
          <w:p w14:paraId="11E8CCF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2B0BC9B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E455A59"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hint="eastAsia"/>
                <w:color w:val="000000"/>
                <w:kern w:val="0"/>
                <w:szCs w:val="21"/>
              </w:rPr>
              <w:t>1.采用数字红外音频传输及控制技术，不受高频驱动光源干扰，可在阳光环境下正常工作；</w:t>
            </w:r>
            <w:r>
              <w:rPr>
                <w:rFonts w:ascii="宋体" w:eastAsia="宋体" w:hAnsi="宋体" w:hint="eastAsia"/>
                <w:color w:val="000000"/>
                <w:kern w:val="0"/>
                <w:szCs w:val="21"/>
              </w:rPr>
              <w:br/>
              <w:t>2.频率响应范围：50 Hz ~ 20 kHz；信噪比：＞85 dBA；通道隔离度：＞75 dB；总谐波失真：＜0.06%；</w:t>
            </w:r>
            <w:r>
              <w:rPr>
                <w:rFonts w:ascii="宋体" w:eastAsia="宋体" w:hAnsi="宋体" w:hint="eastAsia"/>
                <w:color w:val="000000"/>
                <w:kern w:val="0"/>
                <w:szCs w:val="21"/>
              </w:rPr>
              <w:br/>
            </w:r>
            <w:r>
              <w:rPr>
                <w:rFonts w:ascii="宋体" w:eastAsia="宋体" w:hAnsi="宋体"/>
                <w:color w:val="000000"/>
                <w:kern w:val="0"/>
                <w:szCs w:val="21"/>
              </w:rPr>
              <w:t>3</w:t>
            </w:r>
            <w:r>
              <w:rPr>
                <w:rFonts w:ascii="宋体" w:eastAsia="宋体" w:hAnsi="宋体" w:hint="eastAsia"/>
                <w:color w:val="000000"/>
                <w:kern w:val="0"/>
                <w:szCs w:val="21"/>
              </w:rPr>
              <w:t>.支持红外频点自定义，具备不少于4个传输频点可选，可</w:t>
            </w:r>
            <w:r>
              <w:rPr>
                <w:rFonts w:ascii="宋体" w:eastAsia="宋体" w:hAnsi="宋体" w:hint="eastAsia"/>
                <w:color w:val="000000"/>
                <w:kern w:val="0"/>
                <w:szCs w:val="21"/>
              </w:rPr>
              <w:lastRenderedPageBreak/>
              <w:t>配2个红外无线麦克风同时使用；</w:t>
            </w:r>
            <w:r>
              <w:rPr>
                <w:rFonts w:ascii="宋体" w:eastAsia="宋体" w:hAnsi="宋体" w:hint="eastAsia"/>
                <w:color w:val="000000"/>
                <w:kern w:val="0"/>
                <w:szCs w:val="21"/>
              </w:rPr>
              <w:br/>
            </w:r>
            <w:r>
              <w:rPr>
                <w:rFonts w:ascii="宋体" w:eastAsia="宋体" w:hAnsi="宋体"/>
                <w:color w:val="000000"/>
                <w:kern w:val="0"/>
                <w:szCs w:val="21"/>
              </w:rPr>
              <w:t>4</w:t>
            </w:r>
            <w:r>
              <w:rPr>
                <w:rFonts w:ascii="宋体" w:eastAsia="宋体" w:hAnsi="宋体" w:hint="eastAsia"/>
                <w:color w:val="000000"/>
                <w:kern w:val="0"/>
                <w:szCs w:val="21"/>
              </w:rPr>
              <w:t>.不少于2路线路输入（LINE IN），不少于2路线路输出</w:t>
            </w:r>
          </w:p>
          <w:p w14:paraId="45A7FA5F"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hint="eastAsia"/>
                <w:color w:val="000000"/>
                <w:kern w:val="0"/>
                <w:szCs w:val="21"/>
              </w:rPr>
              <w:t xml:space="preserve">（LINE OUT）； </w:t>
            </w:r>
          </w:p>
          <w:p w14:paraId="583CFA08"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color w:val="000000"/>
                <w:kern w:val="0"/>
                <w:szCs w:val="21"/>
              </w:rPr>
              <w:t>5</w:t>
            </w:r>
            <w:r>
              <w:rPr>
                <w:rFonts w:ascii="宋体" w:eastAsia="宋体" w:hAnsi="宋体" w:hint="eastAsia"/>
                <w:color w:val="000000"/>
                <w:kern w:val="0"/>
                <w:szCs w:val="21"/>
              </w:rPr>
              <w:t>.具有4个数字红外接收器接口；</w:t>
            </w:r>
          </w:p>
          <w:p w14:paraId="3650F7D9"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color w:val="000000"/>
                <w:kern w:val="0"/>
                <w:szCs w:val="21"/>
              </w:rPr>
              <w:t>6</w:t>
            </w:r>
            <w:r>
              <w:rPr>
                <w:rFonts w:ascii="宋体" w:eastAsia="宋体" w:hAnsi="宋体" w:hint="eastAsia"/>
                <w:color w:val="000000"/>
                <w:kern w:val="0"/>
                <w:szCs w:val="21"/>
              </w:rPr>
              <w:t>.内置功放，内置功放输出功率: 2×60W，具有4个扬声器接口；</w:t>
            </w:r>
          </w:p>
          <w:p w14:paraId="5B410BBC"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.具有USB Link功能，可通过USB线连接到电脑实现数字音频信号的无损传输</w:t>
            </w:r>
            <w:r>
              <w:rPr>
                <w:rFonts w:ascii="宋体" w:eastAsia="宋体" w:hAnsi="宋体" w:hint="eastAsia"/>
                <w:color w:val="000000"/>
                <w:kern w:val="0"/>
                <w:szCs w:val="21"/>
              </w:rPr>
              <w:br/>
            </w:r>
            <w:r>
              <w:rPr>
                <w:rFonts w:ascii="宋体" w:eastAsia="宋体" w:hAnsi="宋体"/>
                <w:color w:val="000000"/>
                <w:kern w:val="0"/>
                <w:szCs w:val="21"/>
              </w:rPr>
              <w:t>8</w:t>
            </w:r>
            <w:r>
              <w:rPr>
                <w:rFonts w:ascii="宋体" w:eastAsia="宋体" w:hAnsi="宋体" w:hint="eastAsia"/>
                <w:color w:val="000000"/>
                <w:kern w:val="0"/>
                <w:szCs w:val="21"/>
              </w:rPr>
              <w:t>.具备自动衰减功能，可对外接音频进行智能控制，保证无线麦克风优先发言；</w:t>
            </w:r>
          </w:p>
          <w:p w14:paraId="696C0535" w14:textId="77777777" w:rsidR="00383B4A" w:rsidRDefault="00383B4A" w:rsidP="00EE2643">
            <w:pPr>
              <w:widowControl/>
              <w:jc w:val="left"/>
              <w:textAlignment w:val="center"/>
              <w:rPr>
                <w:rFonts w:ascii="宋体" w:eastAsia="宋体" w:hAnsi="宋体"/>
                <w:color w:val="000000"/>
                <w:kern w:val="0"/>
                <w:szCs w:val="21"/>
              </w:rPr>
            </w:pPr>
            <w:r>
              <w:rPr>
                <w:rFonts w:ascii="宋体" w:eastAsia="宋体" w:hAnsi="宋体"/>
                <w:color w:val="000000"/>
                <w:kern w:val="0"/>
                <w:szCs w:val="21"/>
              </w:rPr>
              <w:t>9</w:t>
            </w:r>
            <w:r>
              <w:rPr>
                <w:rFonts w:ascii="宋体" w:eastAsia="宋体" w:hAnsi="宋体" w:hint="eastAsia"/>
                <w:color w:val="000000"/>
                <w:kern w:val="0"/>
                <w:szCs w:val="21"/>
              </w:rPr>
              <w:t>.具有RS-232连接串口，用于连接中控系统，可实现集中控制；</w:t>
            </w:r>
          </w:p>
          <w:p w14:paraId="7010C141" w14:textId="77777777" w:rsidR="00383B4A" w:rsidRDefault="00383B4A" w:rsidP="00EE2643">
            <w:pPr>
              <w:widowControl/>
              <w:textAlignment w:val="center"/>
              <w:rPr>
                <w:rFonts w:ascii="宋体" w:eastAsia="宋体" w:hAnsi="宋体"/>
                <w:b/>
                <w:bCs/>
                <w:color w:val="000000"/>
                <w:kern w:val="0"/>
                <w:szCs w:val="21"/>
              </w:rPr>
            </w:pPr>
            <w:r>
              <w:rPr>
                <w:rFonts w:ascii="宋体" w:eastAsia="宋体" w:hAnsi="宋体" w:hint="eastAsia"/>
                <w:b/>
                <w:bCs/>
                <w:color w:val="000000"/>
                <w:kern w:val="0"/>
                <w:szCs w:val="21"/>
              </w:rPr>
              <w:t>1</w:t>
            </w:r>
            <w:r>
              <w:rPr>
                <w:rFonts w:ascii="宋体" w:eastAsia="宋体" w:hAnsi="宋体"/>
                <w:b/>
                <w:bCs/>
                <w:color w:val="000000"/>
                <w:kern w:val="0"/>
                <w:szCs w:val="21"/>
              </w:rPr>
              <w:t>0</w:t>
            </w:r>
            <w:r>
              <w:rPr>
                <w:rFonts w:ascii="宋体" w:eastAsia="宋体" w:hAnsi="宋体" w:hint="eastAsia"/>
                <w:b/>
                <w:bCs/>
                <w:color w:val="000000"/>
                <w:kern w:val="0"/>
                <w:szCs w:val="21"/>
              </w:rPr>
              <w:t>.提供国家强制</w:t>
            </w:r>
            <w:r>
              <w:rPr>
                <w:rFonts w:ascii="宋体" w:eastAsia="宋体" w:hAnsi="宋体"/>
                <w:b/>
                <w:bCs/>
                <w:color w:val="000000"/>
                <w:kern w:val="0"/>
                <w:szCs w:val="21"/>
              </w:rPr>
              <w:t>3</w:t>
            </w:r>
            <w:r>
              <w:rPr>
                <w:rFonts w:ascii="宋体" w:eastAsia="宋体" w:hAnsi="宋体" w:hint="eastAsia"/>
                <w:b/>
                <w:bCs/>
                <w:color w:val="000000"/>
                <w:kern w:val="0"/>
                <w:szCs w:val="21"/>
              </w:rPr>
              <w:t>C证书、提供第三方检测报告。</w:t>
            </w:r>
          </w:p>
          <w:p w14:paraId="4DD2D63F"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11.提供可适配有线鹅颈话筒。</w:t>
            </w:r>
          </w:p>
        </w:tc>
      </w:tr>
      <w:tr w:rsidR="00383B4A" w14:paraId="42AFEB8D" w14:textId="77777777" w:rsidTr="00EE2643">
        <w:trPr>
          <w:trHeight w:val="302"/>
          <w:jc w:val="center"/>
        </w:trPr>
        <w:tc>
          <w:tcPr>
            <w:tcW w:w="704" w:type="dxa"/>
            <w:vAlign w:val="center"/>
          </w:tcPr>
          <w:p w14:paraId="2C1C2C62"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9</w:t>
            </w:r>
          </w:p>
        </w:tc>
        <w:tc>
          <w:tcPr>
            <w:tcW w:w="1559" w:type="dxa"/>
            <w:vAlign w:val="center"/>
          </w:tcPr>
          <w:p w14:paraId="4FDF811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数字红外接收器</w:t>
            </w:r>
          </w:p>
        </w:tc>
        <w:tc>
          <w:tcPr>
            <w:tcW w:w="851" w:type="dxa"/>
            <w:vAlign w:val="center"/>
          </w:tcPr>
          <w:p w14:paraId="4C68593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9</w:t>
            </w:r>
          </w:p>
        </w:tc>
        <w:tc>
          <w:tcPr>
            <w:tcW w:w="992" w:type="dxa"/>
            <w:vAlign w:val="center"/>
          </w:tcPr>
          <w:p w14:paraId="5A33C1F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0EA3F30D"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1.采用数字红外音频传输及控制技术；</w:t>
            </w:r>
            <w:r>
              <w:rPr>
                <w:rFonts w:ascii="宋体" w:eastAsia="宋体" w:hAnsi="宋体" w:hint="eastAsia"/>
                <w:color w:val="000000"/>
                <w:kern w:val="0"/>
                <w:szCs w:val="21"/>
              </w:rPr>
              <w:br/>
              <w:t>2.接收范围：可直视距离：25米；实际接收范围：半径约12米；</w:t>
            </w:r>
            <w:r>
              <w:rPr>
                <w:rFonts w:ascii="宋体" w:eastAsia="宋体" w:hAnsi="宋体" w:hint="eastAsia"/>
                <w:color w:val="000000"/>
                <w:kern w:val="0"/>
                <w:szCs w:val="21"/>
              </w:rPr>
              <w:br/>
              <w:t>3.接收角度：垂直：150° (±75°)，水平：360°；</w:t>
            </w:r>
            <w:r>
              <w:rPr>
                <w:rFonts w:ascii="宋体" w:eastAsia="宋体" w:hAnsi="宋体" w:hint="eastAsia"/>
                <w:color w:val="000000"/>
                <w:kern w:val="0"/>
                <w:szCs w:val="21"/>
              </w:rPr>
              <w:br/>
              <w:t>4.自带防脱安全绳，可有效预防接收器的意外脱落。</w:t>
            </w:r>
          </w:p>
        </w:tc>
      </w:tr>
      <w:tr w:rsidR="00383B4A" w14:paraId="22F77CEE" w14:textId="77777777" w:rsidTr="00EE2643">
        <w:trPr>
          <w:trHeight w:val="302"/>
          <w:jc w:val="center"/>
        </w:trPr>
        <w:tc>
          <w:tcPr>
            <w:tcW w:w="704" w:type="dxa"/>
            <w:vAlign w:val="center"/>
          </w:tcPr>
          <w:p w14:paraId="71EC520B"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p>
        </w:tc>
        <w:tc>
          <w:tcPr>
            <w:tcW w:w="1559" w:type="dxa"/>
            <w:vAlign w:val="center"/>
          </w:tcPr>
          <w:p w14:paraId="1214575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数字红外无线麦克风</w:t>
            </w:r>
          </w:p>
        </w:tc>
        <w:tc>
          <w:tcPr>
            <w:tcW w:w="851" w:type="dxa"/>
            <w:vAlign w:val="center"/>
          </w:tcPr>
          <w:p w14:paraId="3166D13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5074D81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支</w:t>
            </w:r>
          </w:p>
        </w:tc>
        <w:tc>
          <w:tcPr>
            <w:tcW w:w="5692" w:type="dxa"/>
            <w:vAlign w:val="center"/>
          </w:tcPr>
          <w:p w14:paraId="2D92AB2B" w14:textId="77777777" w:rsidR="00383B4A" w:rsidRDefault="00383B4A" w:rsidP="00EE2643">
            <w:pPr>
              <w:jc w:val="left"/>
              <w:rPr>
                <w:rFonts w:ascii="宋体" w:eastAsia="宋体" w:hAnsi="宋体"/>
                <w:color w:val="000000"/>
                <w:kern w:val="0"/>
                <w:szCs w:val="21"/>
              </w:rPr>
            </w:pPr>
            <w:r>
              <w:rPr>
                <w:rFonts w:ascii="宋体" w:eastAsia="宋体" w:hAnsi="宋体" w:hint="eastAsia"/>
                <w:color w:val="000000"/>
                <w:kern w:val="0"/>
                <w:szCs w:val="21"/>
              </w:rPr>
              <w:t>1.需采用数字红外音频传输及控制技术，不受高频驱动光源干扰，可在阳光环境下正常工作；</w:t>
            </w:r>
            <w:r>
              <w:rPr>
                <w:rFonts w:ascii="宋体" w:eastAsia="宋体" w:hAnsi="宋体" w:hint="eastAsia"/>
                <w:color w:val="000000"/>
                <w:kern w:val="0"/>
                <w:szCs w:val="21"/>
              </w:rPr>
              <w:br/>
              <w:t>2.需具备LED变色指示灯，通过不同显示模式体现当前麦克风工作模式及信号源；</w:t>
            </w:r>
            <w:r>
              <w:rPr>
                <w:rFonts w:ascii="宋体" w:eastAsia="宋体" w:hAnsi="宋体" w:hint="eastAsia"/>
                <w:color w:val="000000"/>
                <w:kern w:val="0"/>
                <w:szCs w:val="21"/>
              </w:rPr>
              <w:br/>
              <w:t>3.需具备强拓展性，支持外部音频输入（Ø3.5mm AUDIO IN），与其它音频设备（如MP3、手机等）组合；</w:t>
            </w:r>
            <w:r>
              <w:rPr>
                <w:rFonts w:ascii="宋体" w:eastAsia="宋体" w:hAnsi="宋体" w:hint="eastAsia"/>
                <w:color w:val="000000"/>
                <w:kern w:val="0"/>
                <w:szCs w:val="21"/>
              </w:rPr>
              <w:br/>
              <w:t>4.支持话筒频点设定；</w:t>
            </w:r>
            <w:r>
              <w:rPr>
                <w:rFonts w:ascii="宋体" w:eastAsia="宋体" w:hAnsi="宋体" w:hint="eastAsia"/>
                <w:color w:val="000000"/>
                <w:kern w:val="0"/>
                <w:szCs w:val="21"/>
              </w:rPr>
              <w:br/>
              <w:t>5.需具备独立的音量调节按键；</w:t>
            </w:r>
          </w:p>
          <w:p w14:paraId="6EBD6F07" w14:textId="77777777" w:rsidR="00383B4A" w:rsidRDefault="00383B4A" w:rsidP="00EE2643">
            <w:pPr>
              <w:jc w:val="left"/>
              <w:rPr>
                <w:rFonts w:ascii="宋体" w:eastAsia="宋体" w:hAnsi="宋体"/>
                <w:color w:val="000000"/>
                <w:kern w:val="0"/>
                <w:szCs w:val="21"/>
              </w:rPr>
            </w:pPr>
            <w:r>
              <w:rPr>
                <w:rFonts w:ascii="宋体" w:eastAsia="宋体" w:hAnsi="宋体" w:hint="eastAsia"/>
                <w:color w:val="000000"/>
                <w:kern w:val="0"/>
                <w:szCs w:val="21"/>
              </w:rPr>
              <w:t>6.需实现遥控PPT翻页功能；</w:t>
            </w:r>
          </w:p>
          <w:p w14:paraId="74595AA6" w14:textId="77777777" w:rsidR="00383B4A" w:rsidRDefault="00383B4A" w:rsidP="00EE2643">
            <w:pPr>
              <w:jc w:val="left"/>
              <w:rPr>
                <w:rFonts w:ascii="宋体" w:eastAsia="宋体" w:hAnsi="宋体" w:cs="宋体"/>
                <w:szCs w:val="21"/>
              </w:rPr>
            </w:pPr>
            <w:r>
              <w:rPr>
                <w:rFonts w:ascii="宋体" w:eastAsia="宋体" w:hAnsi="宋体" w:hint="eastAsia"/>
                <w:color w:val="000000"/>
                <w:kern w:val="0"/>
                <w:szCs w:val="21"/>
              </w:rPr>
              <w:t>7.可工作在“PTT”(Push To Talk)模式，按着功能键开启麦克风发言，松开后麦克风即关闭；</w:t>
            </w:r>
            <w:r>
              <w:rPr>
                <w:rFonts w:ascii="宋体" w:eastAsia="宋体" w:hAnsi="宋体" w:hint="eastAsia"/>
                <w:color w:val="000000"/>
                <w:kern w:val="0"/>
                <w:szCs w:val="21"/>
              </w:rPr>
              <w:br/>
              <w:t>8.采用内置充电锂离子电池，持续发言时间不小于6小时；</w:t>
            </w:r>
            <w:r>
              <w:rPr>
                <w:rFonts w:ascii="宋体" w:eastAsia="宋体" w:hAnsi="宋体" w:hint="eastAsia"/>
                <w:color w:val="000000"/>
                <w:kern w:val="0"/>
                <w:szCs w:val="21"/>
              </w:rPr>
              <w:br/>
              <w:t>9.无线麦克风需具有电量提示功能，Micro USB口充电（兼容手机充电器）或插入充电座充电；</w:t>
            </w:r>
            <w:r>
              <w:rPr>
                <w:rFonts w:ascii="宋体" w:eastAsia="宋体" w:hAnsi="宋体" w:hint="eastAsia"/>
                <w:color w:val="000000"/>
                <w:kern w:val="0"/>
                <w:szCs w:val="21"/>
              </w:rPr>
              <w:br/>
              <w:t>10.当发言者在设定时间内无发言时, 自动关闭红外信号发射，实现智能管理电量；</w:t>
            </w:r>
          </w:p>
        </w:tc>
      </w:tr>
      <w:tr w:rsidR="00383B4A" w14:paraId="7E51CD9C" w14:textId="77777777" w:rsidTr="00EE2643">
        <w:trPr>
          <w:trHeight w:val="302"/>
          <w:jc w:val="center"/>
        </w:trPr>
        <w:tc>
          <w:tcPr>
            <w:tcW w:w="704" w:type="dxa"/>
            <w:vAlign w:val="center"/>
          </w:tcPr>
          <w:p w14:paraId="0B807C39"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p>
        </w:tc>
        <w:tc>
          <w:tcPr>
            <w:tcW w:w="1559" w:type="dxa"/>
            <w:vAlign w:val="center"/>
          </w:tcPr>
          <w:p w14:paraId="5B2A4E4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音柱</w:t>
            </w:r>
          </w:p>
        </w:tc>
        <w:tc>
          <w:tcPr>
            <w:tcW w:w="851" w:type="dxa"/>
            <w:vAlign w:val="center"/>
          </w:tcPr>
          <w:p w14:paraId="010AD7A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17FF3EC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只</w:t>
            </w:r>
          </w:p>
        </w:tc>
        <w:tc>
          <w:tcPr>
            <w:tcW w:w="5692" w:type="dxa"/>
            <w:vAlign w:val="center"/>
          </w:tcPr>
          <w:p w14:paraId="3617A1AC"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1.线阵列音柱，声场覆盖均匀，不易啸叫；</w:t>
            </w:r>
            <w:r>
              <w:rPr>
                <w:rFonts w:ascii="宋体" w:eastAsia="宋体" w:hAnsi="宋体" w:hint="eastAsia"/>
                <w:color w:val="000000"/>
                <w:kern w:val="0"/>
                <w:szCs w:val="21"/>
              </w:rPr>
              <w:br/>
              <w:t>2.3个2.5英寸全频扬声器单元；</w:t>
            </w:r>
            <w:r>
              <w:rPr>
                <w:rFonts w:ascii="宋体" w:eastAsia="宋体" w:hAnsi="宋体" w:hint="eastAsia"/>
                <w:color w:val="000000"/>
                <w:kern w:val="0"/>
                <w:szCs w:val="21"/>
              </w:rPr>
              <w:br/>
              <w:t>3.频响带宽平直，最低频率80Hz；</w:t>
            </w:r>
            <w:r>
              <w:rPr>
                <w:rFonts w:ascii="宋体" w:eastAsia="宋体" w:hAnsi="宋体" w:hint="eastAsia"/>
                <w:color w:val="000000"/>
                <w:kern w:val="0"/>
                <w:szCs w:val="21"/>
              </w:rPr>
              <w:br/>
              <w:t>4.箱体表面按国际防护等级标准IEC529设计，经过防尘防水防喷溅处理，适合户外应用，</w:t>
            </w:r>
            <w:r>
              <w:rPr>
                <w:rFonts w:ascii="宋体" w:eastAsia="宋体" w:hAnsi="宋体" w:hint="eastAsia"/>
                <w:b/>
                <w:bCs/>
                <w:color w:val="000000"/>
                <w:kern w:val="0"/>
                <w:szCs w:val="21"/>
              </w:rPr>
              <w:t>提供第三方防尘、防水检测报告</w:t>
            </w:r>
            <w:r>
              <w:rPr>
                <w:rFonts w:ascii="宋体" w:eastAsia="宋体" w:hAnsi="宋体" w:hint="eastAsia"/>
                <w:color w:val="000000"/>
                <w:kern w:val="0"/>
                <w:szCs w:val="21"/>
              </w:rPr>
              <w:t>；</w:t>
            </w:r>
            <w:r>
              <w:rPr>
                <w:rFonts w:ascii="宋体" w:eastAsia="宋体" w:hAnsi="宋体" w:hint="eastAsia"/>
                <w:color w:val="000000"/>
                <w:kern w:val="0"/>
                <w:szCs w:val="21"/>
              </w:rPr>
              <w:br/>
              <w:t>5.覆盖角度：水平方向±150°，垂直方向±30°；</w:t>
            </w:r>
            <w:r>
              <w:rPr>
                <w:rFonts w:ascii="宋体" w:eastAsia="宋体" w:hAnsi="宋体" w:hint="eastAsia"/>
                <w:color w:val="000000"/>
                <w:kern w:val="0"/>
                <w:szCs w:val="21"/>
              </w:rPr>
              <w:br/>
              <w:t>6.安装方式：壁挂式、支架式；</w:t>
            </w:r>
            <w:r>
              <w:rPr>
                <w:rFonts w:ascii="宋体" w:eastAsia="宋体" w:hAnsi="宋体" w:hint="eastAsia"/>
                <w:color w:val="000000"/>
                <w:kern w:val="0"/>
                <w:szCs w:val="21"/>
              </w:rPr>
              <w:br/>
              <w:t>7.音频性能指标：</w:t>
            </w:r>
          </w:p>
          <w:p w14:paraId="43A218DE"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 xml:space="preserve">1）频率响应：80Hz ~ 18 kHz（-10 dB） </w:t>
            </w:r>
            <w:r>
              <w:rPr>
                <w:rFonts w:ascii="宋体" w:eastAsia="宋体" w:hAnsi="宋体" w:hint="eastAsia"/>
                <w:color w:val="000000"/>
                <w:kern w:val="0"/>
                <w:szCs w:val="21"/>
              </w:rPr>
              <w:br/>
              <w:t xml:space="preserve">2）标称阻抗：6 Ω </w:t>
            </w:r>
            <w:r>
              <w:rPr>
                <w:rFonts w:ascii="宋体" w:eastAsia="宋体" w:hAnsi="宋体" w:hint="eastAsia"/>
                <w:color w:val="000000"/>
                <w:kern w:val="0"/>
                <w:szCs w:val="21"/>
              </w:rPr>
              <w:br/>
              <w:t>3）功率：6 Ω：60 W，2小时</w:t>
            </w:r>
          </w:p>
          <w:p w14:paraId="3CA0C27B"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 xml:space="preserve">4）灵敏度：90 dB（2.83 V@1 M） </w:t>
            </w:r>
            <w:r>
              <w:rPr>
                <w:rFonts w:ascii="宋体" w:eastAsia="宋体" w:hAnsi="宋体" w:hint="eastAsia"/>
                <w:color w:val="000000"/>
                <w:kern w:val="0"/>
                <w:szCs w:val="21"/>
              </w:rPr>
              <w:br/>
              <w:t>5）最大声压级：105 dB</w:t>
            </w:r>
          </w:p>
        </w:tc>
      </w:tr>
      <w:tr w:rsidR="00383B4A" w14:paraId="7CBAACED" w14:textId="77777777" w:rsidTr="00EE2643">
        <w:trPr>
          <w:trHeight w:val="302"/>
          <w:jc w:val="center"/>
        </w:trPr>
        <w:tc>
          <w:tcPr>
            <w:tcW w:w="704" w:type="dxa"/>
            <w:vAlign w:val="center"/>
          </w:tcPr>
          <w:p w14:paraId="2349CD37"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p>
        </w:tc>
        <w:tc>
          <w:tcPr>
            <w:tcW w:w="1559" w:type="dxa"/>
            <w:vAlign w:val="center"/>
          </w:tcPr>
          <w:p w14:paraId="61526E0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充电底座1</w:t>
            </w:r>
          </w:p>
        </w:tc>
        <w:tc>
          <w:tcPr>
            <w:tcW w:w="851" w:type="dxa"/>
            <w:vAlign w:val="center"/>
          </w:tcPr>
          <w:p w14:paraId="3254D5F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7BA15E7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8B2C19D"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1.数字红外无线麦克风充电座，即充即用；</w:t>
            </w:r>
            <w:r>
              <w:rPr>
                <w:rFonts w:ascii="宋体" w:eastAsia="宋体" w:hAnsi="宋体" w:hint="eastAsia"/>
                <w:color w:val="000000"/>
                <w:kern w:val="0"/>
                <w:szCs w:val="21"/>
              </w:rPr>
              <w:br/>
              <w:t>2.带可拆卸麦克风，麦克风长度可选；</w:t>
            </w:r>
            <w:r>
              <w:rPr>
                <w:rFonts w:ascii="宋体" w:eastAsia="宋体" w:hAnsi="宋体" w:hint="eastAsia"/>
                <w:color w:val="000000"/>
                <w:kern w:val="0"/>
                <w:szCs w:val="21"/>
              </w:rPr>
              <w:br/>
              <w:t>3.无线麦克风无使用(如充电)时，可启用鹅颈麦克风；</w:t>
            </w:r>
            <w:r>
              <w:rPr>
                <w:rFonts w:ascii="宋体" w:eastAsia="宋体" w:hAnsi="宋体" w:hint="eastAsia"/>
                <w:color w:val="000000"/>
                <w:kern w:val="0"/>
                <w:szCs w:val="21"/>
              </w:rPr>
              <w:br/>
            </w:r>
            <w:r>
              <w:rPr>
                <w:rFonts w:ascii="宋体" w:eastAsia="宋体" w:hAnsi="宋体" w:hint="eastAsia"/>
                <w:color w:val="000000"/>
                <w:kern w:val="0"/>
                <w:szCs w:val="21"/>
              </w:rPr>
              <w:lastRenderedPageBreak/>
              <w:t>4.外型尺寸：宽×深×高(mm，不含话筒杆长度)166×79×53。</w:t>
            </w:r>
          </w:p>
        </w:tc>
      </w:tr>
      <w:tr w:rsidR="00383B4A" w14:paraId="5803D78D" w14:textId="77777777" w:rsidTr="00EE2643">
        <w:trPr>
          <w:trHeight w:val="302"/>
          <w:jc w:val="center"/>
        </w:trPr>
        <w:tc>
          <w:tcPr>
            <w:tcW w:w="704" w:type="dxa"/>
            <w:vAlign w:val="center"/>
          </w:tcPr>
          <w:p w14:paraId="2088FAE8"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3</w:t>
            </w:r>
          </w:p>
        </w:tc>
        <w:tc>
          <w:tcPr>
            <w:tcW w:w="1559" w:type="dxa"/>
            <w:vAlign w:val="center"/>
          </w:tcPr>
          <w:p w14:paraId="420E650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充电底座2</w:t>
            </w:r>
          </w:p>
        </w:tc>
        <w:tc>
          <w:tcPr>
            <w:tcW w:w="851" w:type="dxa"/>
            <w:vAlign w:val="center"/>
          </w:tcPr>
          <w:p w14:paraId="3D46BA1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5D5D406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5D7C463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1.数字红外无线麦克风充电座，即充即用；</w:t>
            </w:r>
          </w:p>
          <w:p w14:paraId="039DCE66" w14:textId="77777777" w:rsidR="00383B4A" w:rsidRDefault="00383B4A" w:rsidP="00EE2643">
            <w:pPr>
              <w:rPr>
                <w:rFonts w:ascii="宋体" w:eastAsia="宋体" w:hAnsi="宋体" w:cs="宋体"/>
                <w:szCs w:val="21"/>
              </w:rPr>
            </w:pPr>
            <w:r>
              <w:rPr>
                <w:rFonts w:ascii="宋体" w:eastAsia="宋体" w:hAnsi="宋体" w:hint="eastAsia"/>
                <w:szCs w:val="21"/>
              </w:rPr>
              <w:t>2.</w:t>
            </w:r>
            <w:r>
              <w:rPr>
                <w:rFonts w:ascii="宋体" w:eastAsia="宋体" w:hAnsi="宋体" w:hint="eastAsia"/>
                <w:color w:val="000000"/>
                <w:kern w:val="0"/>
                <w:szCs w:val="21"/>
              </w:rPr>
              <w:t>外型尺寸：宽×深×高(mm)166×79×53。</w:t>
            </w:r>
          </w:p>
        </w:tc>
      </w:tr>
      <w:tr w:rsidR="00383B4A" w14:paraId="7152AC68" w14:textId="77777777" w:rsidTr="00EE2643">
        <w:trPr>
          <w:trHeight w:val="302"/>
          <w:jc w:val="center"/>
        </w:trPr>
        <w:tc>
          <w:tcPr>
            <w:tcW w:w="704" w:type="dxa"/>
            <w:vAlign w:val="center"/>
          </w:tcPr>
          <w:p w14:paraId="2671146A"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p>
        </w:tc>
        <w:tc>
          <w:tcPr>
            <w:tcW w:w="1559" w:type="dxa"/>
            <w:vAlign w:val="center"/>
          </w:tcPr>
          <w:p w14:paraId="5B28F854"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触控显示器</w:t>
            </w:r>
          </w:p>
        </w:tc>
        <w:tc>
          <w:tcPr>
            <w:tcW w:w="851" w:type="dxa"/>
            <w:vAlign w:val="center"/>
          </w:tcPr>
          <w:p w14:paraId="4DCB95D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1640457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3AB53FA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1.高灵敏度</w:t>
            </w:r>
            <w:r>
              <w:rPr>
                <w:rFonts w:ascii="宋体" w:eastAsia="宋体" w:hAnsi="宋体"/>
                <w:color w:val="000000"/>
                <w:kern w:val="0"/>
                <w:szCs w:val="21"/>
              </w:rPr>
              <w:t>10点电容触摸；</w:t>
            </w:r>
            <w:r>
              <w:rPr>
                <w:rFonts w:ascii="宋体" w:eastAsia="宋体" w:hAnsi="宋体"/>
                <w:color w:val="000000"/>
                <w:kern w:val="0"/>
                <w:szCs w:val="21"/>
              </w:rPr>
              <w:br/>
              <w:t>2.数码相框式支架，可灵活调节；</w:t>
            </w:r>
            <w:r>
              <w:rPr>
                <w:rFonts w:ascii="宋体" w:eastAsia="宋体" w:hAnsi="宋体"/>
                <w:color w:val="000000"/>
                <w:kern w:val="0"/>
                <w:szCs w:val="21"/>
              </w:rPr>
              <w:br/>
              <w:t>3.采用LED背光技术，提升人眼舒适度；</w:t>
            </w:r>
            <w:r>
              <w:rPr>
                <w:rFonts w:ascii="宋体" w:eastAsia="宋体" w:hAnsi="宋体"/>
                <w:color w:val="000000"/>
                <w:kern w:val="0"/>
                <w:szCs w:val="21"/>
              </w:rPr>
              <w:br/>
              <w:t>4.内置2W*2W高品质立体音响；</w:t>
            </w:r>
            <w:r>
              <w:rPr>
                <w:rFonts w:ascii="宋体" w:eastAsia="宋体" w:hAnsi="宋体"/>
                <w:color w:val="000000"/>
                <w:kern w:val="0"/>
                <w:szCs w:val="21"/>
              </w:rPr>
              <w:br/>
              <w:t>5.接口：2*HDMI、3*USB扩展、1*VGA、MHL</w:t>
            </w:r>
            <w:r>
              <w:rPr>
                <w:rFonts w:ascii="宋体" w:eastAsia="宋体" w:hAnsi="宋体"/>
                <w:color w:val="000000"/>
                <w:kern w:val="0"/>
                <w:szCs w:val="21"/>
              </w:rPr>
              <w:br/>
              <w:t>6.屏幕比例：16：9；</w:t>
            </w:r>
            <w:r>
              <w:rPr>
                <w:rFonts w:ascii="宋体" w:eastAsia="宋体" w:hAnsi="宋体"/>
                <w:color w:val="000000"/>
                <w:kern w:val="0"/>
                <w:szCs w:val="21"/>
              </w:rPr>
              <w:br/>
              <w:t>7.</w:t>
            </w:r>
            <w:r>
              <w:rPr>
                <w:rFonts w:ascii="宋体" w:eastAsia="宋体" w:hAnsi="宋体" w:hint="eastAsia"/>
                <w:color w:val="000000"/>
                <w:kern w:val="0"/>
                <w:szCs w:val="21"/>
              </w:rPr>
              <w:t>屏幕尺寸：21.5吋</w:t>
            </w:r>
          </w:p>
          <w:p w14:paraId="565761E0" w14:textId="77777777" w:rsidR="00383B4A" w:rsidRDefault="00383B4A" w:rsidP="00EE2643">
            <w:pPr>
              <w:rPr>
                <w:rFonts w:ascii="宋体" w:eastAsia="宋体" w:hAnsi="宋体" w:cs="宋体"/>
                <w:szCs w:val="21"/>
              </w:rPr>
            </w:pPr>
            <w:r>
              <w:rPr>
                <w:rFonts w:ascii="宋体" w:eastAsia="宋体" w:hAnsi="宋体"/>
                <w:color w:val="000000"/>
                <w:kern w:val="0"/>
                <w:szCs w:val="21"/>
              </w:rPr>
              <w:t>8.刷新率：60Hz；</w:t>
            </w:r>
            <w:r>
              <w:rPr>
                <w:rFonts w:ascii="宋体" w:eastAsia="宋体" w:hAnsi="宋体"/>
                <w:color w:val="000000"/>
                <w:kern w:val="0"/>
                <w:szCs w:val="21"/>
              </w:rPr>
              <w:br/>
              <w:t>9.可视角度：170°/160°（CR≥10）</w:t>
            </w:r>
            <w:r>
              <w:rPr>
                <w:rFonts w:ascii="宋体" w:eastAsia="宋体" w:hAnsi="宋体" w:hint="eastAsia"/>
                <w:color w:val="000000"/>
                <w:kern w:val="0"/>
                <w:szCs w:val="21"/>
              </w:rPr>
              <w:t>。</w:t>
            </w:r>
          </w:p>
        </w:tc>
      </w:tr>
      <w:tr w:rsidR="00383B4A" w14:paraId="17F0DD02" w14:textId="77777777" w:rsidTr="00EE2643">
        <w:trPr>
          <w:trHeight w:val="302"/>
          <w:jc w:val="center"/>
        </w:trPr>
        <w:tc>
          <w:tcPr>
            <w:tcW w:w="704" w:type="dxa"/>
            <w:vAlign w:val="center"/>
          </w:tcPr>
          <w:p w14:paraId="0BAD106A"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5</w:t>
            </w:r>
          </w:p>
        </w:tc>
        <w:tc>
          <w:tcPr>
            <w:tcW w:w="1559" w:type="dxa"/>
            <w:vAlign w:val="center"/>
          </w:tcPr>
          <w:p w14:paraId="095B651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升降讲台</w:t>
            </w:r>
          </w:p>
        </w:tc>
        <w:tc>
          <w:tcPr>
            <w:tcW w:w="851" w:type="dxa"/>
            <w:vAlign w:val="center"/>
          </w:tcPr>
          <w:p w14:paraId="1241C7C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0099B50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23C35717"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1.桌板基材：厚度25mm饰面刨花板基材，要求甲醛释放量≤0.5mg/m³</w:t>
            </w:r>
            <w:r>
              <w:rPr>
                <w:rFonts w:ascii="宋体" w:eastAsia="宋体" w:hAnsi="宋体" w:cs="宋体" w:hint="eastAsia"/>
                <w:b/>
                <w:bCs/>
                <w:color w:val="000000"/>
                <w:kern w:val="0"/>
                <w:szCs w:val="21"/>
              </w:rPr>
              <w:t>（提供第三方出具的检测报告）</w:t>
            </w:r>
            <w:r>
              <w:rPr>
                <w:rFonts w:ascii="宋体" w:eastAsia="宋体" w:hAnsi="宋体" w:hint="eastAsia"/>
                <w:color w:val="000000"/>
                <w:kern w:val="0"/>
                <w:szCs w:val="21"/>
              </w:rPr>
              <w:t>；</w:t>
            </w:r>
            <w:r>
              <w:rPr>
                <w:rFonts w:ascii="宋体" w:eastAsia="宋体" w:hAnsi="宋体" w:hint="eastAsia"/>
                <w:color w:val="000000"/>
                <w:kern w:val="0"/>
                <w:szCs w:val="21"/>
              </w:rPr>
              <w:br/>
              <w:t>2.桌板贴面：优质三聚氰胺纸饰面，需具备易清洗、防划痕等特性；</w:t>
            </w:r>
            <w:r>
              <w:rPr>
                <w:rFonts w:ascii="宋体" w:eastAsia="宋体" w:hAnsi="宋体" w:hint="eastAsia"/>
                <w:color w:val="000000"/>
                <w:kern w:val="0"/>
                <w:szCs w:val="21"/>
              </w:rPr>
              <w:br/>
              <w:t>3.桌板封边：高品质聚氯乙烯，热溶胶工艺；</w:t>
            </w:r>
            <w:r>
              <w:rPr>
                <w:rFonts w:ascii="宋体" w:eastAsia="宋体" w:hAnsi="宋体" w:hint="eastAsia"/>
                <w:color w:val="000000"/>
                <w:kern w:val="0"/>
                <w:szCs w:val="21"/>
              </w:rPr>
              <w:br/>
              <w:t xml:space="preserve">4.桌脚：2.0mmm壁厚一级冷轧钢制桌脚，深度750mm，桌架最大均布载荷：120KG均布，桌架升降行程：650mm； </w:t>
            </w:r>
            <w:r>
              <w:rPr>
                <w:rFonts w:ascii="宋体" w:eastAsia="宋体" w:hAnsi="宋体" w:hint="eastAsia"/>
                <w:color w:val="000000"/>
                <w:kern w:val="0"/>
                <w:szCs w:val="21"/>
              </w:rPr>
              <w:br/>
              <w:t>5.前挡板：钢制冲孔前挡板，要求色泽饱满，附着力强，涂层不易划损，固定于桌板下方；</w:t>
            </w:r>
            <w:r>
              <w:rPr>
                <w:rFonts w:ascii="宋体" w:eastAsia="宋体" w:hAnsi="宋体" w:hint="eastAsia"/>
                <w:color w:val="000000"/>
                <w:kern w:val="0"/>
                <w:szCs w:val="21"/>
              </w:rPr>
              <w:br/>
              <w:t>6.线路管理：配走线管隐蔽上线，坦克链走线管理；</w:t>
            </w:r>
            <w:r>
              <w:rPr>
                <w:rFonts w:ascii="宋体" w:eastAsia="宋体" w:hAnsi="宋体" w:hint="eastAsia"/>
                <w:color w:val="000000"/>
                <w:kern w:val="0"/>
                <w:szCs w:val="21"/>
              </w:rPr>
              <w:br/>
              <w:t>7.插座：桌面配夹具式模块化插座，标配3强+2弱+2USB接口；</w:t>
            </w:r>
            <w:r>
              <w:rPr>
                <w:rFonts w:ascii="宋体" w:eastAsia="宋体" w:hAnsi="宋体" w:hint="eastAsia"/>
                <w:color w:val="000000"/>
                <w:kern w:val="0"/>
                <w:szCs w:val="21"/>
              </w:rPr>
              <w:br/>
              <w:t>（配净长500mm的快接线，需搭配快接电源线使用；所有弱电均采用直通头连接方式，网络直通头为六类接口(CAT6)；强电线采用</w:t>
            </w:r>
            <w:r>
              <w:rPr>
                <w:rFonts w:ascii="宋体" w:eastAsia="宋体" w:hAnsi="宋体"/>
                <w:color w:val="000000"/>
                <w:kern w:val="0"/>
                <w:szCs w:val="21"/>
              </w:rPr>
              <w:t>5</w:t>
            </w:r>
            <w:r>
              <w:rPr>
                <w:rFonts w:ascii="宋体" w:eastAsia="宋体" w:hAnsi="宋体" w:hint="eastAsia"/>
                <w:color w:val="000000"/>
                <w:kern w:val="0"/>
                <w:szCs w:val="21"/>
              </w:rPr>
              <w:t>mm</w:t>
            </w:r>
            <w:r>
              <w:rPr>
                <w:rFonts w:ascii="宋体" w:eastAsia="宋体" w:hAnsi="宋体" w:hint="eastAsia"/>
                <w:color w:val="000000"/>
                <w:kern w:val="0"/>
                <w:szCs w:val="21"/>
                <w:vertAlign w:val="superscript"/>
              </w:rPr>
              <w:t>2</w:t>
            </w:r>
            <w:r>
              <w:rPr>
                <w:rFonts w:ascii="宋体" w:eastAsia="宋体" w:hAnsi="宋体" w:hint="eastAsia"/>
                <w:color w:val="000000"/>
                <w:kern w:val="0"/>
                <w:szCs w:val="21"/>
              </w:rPr>
              <w:t>3C认证标准线材，强电模块为新国标五孔，材质：插座外框采用铝型材，表面为黑色酸碱磨砂和本色酸碱磨砂处理）。</w:t>
            </w:r>
          </w:p>
        </w:tc>
      </w:tr>
      <w:tr w:rsidR="00383B4A" w14:paraId="02541065" w14:textId="77777777" w:rsidTr="00EE2643">
        <w:trPr>
          <w:trHeight w:val="302"/>
          <w:jc w:val="center"/>
        </w:trPr>
        <w:tc>
          <w:tcPr>
            <w:tcW w:w="704" w:type="dxa"/>
            <w:vAlign w:val="center"/>
          </w:tcPr>
          <w:p w14:paraId="0E5B57EE"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w:t>
            </w:r>
          </w:p>
        </w:tc>
        <w:tc>
          <w:tcPr>
            <w:tcW w:w="1559" w:type="dxa"/>
            <w:vAlign w:val="center"/>
          </w:tcPr>
          <w:p w14:paraId="6148F826"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设备网络机柜</w:t>
            </w:r>
          </w:p>
        </w:tc>
        <w:tc>
          <w:tcPr>
            <w:tcW w:w="851" w:type="dxa"/>
            <w:vAlign w:val="center"/>
          </w:tcPr>
          <w:p w14:paraId="4764B23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7D15D96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4A42DE3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前玻璃后网孔铁门，尺寸：600x600x800mm，颜色：白。</w:t>
            </w:r>
          </w:p>
        </w:tc>
      </w:tr>
      <w:tr w:rsidR="00383B4A" w14:paraId="2B67C6FB" w14:textId="77777777" w:rsidTr="00EE2643">
        <w:trPr>
          <w:trHeight w:val="302"/>
          <w:jc w:val="center"/>
        </w:trPr>
        <w:tc>
          <w:tcPr>
            <w:tcW w:w="704" w:type="dxa"/>
            <w:vAlign w:val="center"/>
          </w:tcPr>
          <w:p w14:paraId="6E05A47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7</w:t>
            </w:r>
          </w:p>
        </w:tc>
        <w:tc>
          <w:tcPr>
            <w:tcW w:w="1559" w:type="dxa"/>
            <w:vAlign w:val="center"/>
          </w:tcPr>
          <w:p w14:paraId="69827444"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三人课桌</w:t>
            </w:r>
          </w:p>
        </w:tc>
        <w:tc>
          <w:tcPr>
            <w:tcW w:w="851" w:type="dxa"/>
            <w:vAlign w:val="center"/>
          </w:tcPr>
          <w:p w14:paraId="4CB3572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20</w:t>
            </w:r>
          </w:p>
        </w:tc>
        <w:tc>
          <w:tcPr>
            <w:tcW w:w="992" w:type="dxa"/>
            <w:vAlign w:val="center"/>
          </w:tcPr>
          <w:p w14:paraId="1723561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41A9E7C0"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1.桌板基材：厚度25mm饰面刨花板基材，要求甲醛释放量≤0.5mg/m³；</w:t>
            </w:r>
            <w:r>
              <w:rPr>
                <w:rFonts w:ascii="宋体" w:eastAsia="宋体" w:hAnsi="宋体" w:hint="eastAsia"/>
                <w:color w:val="000000"/>
                <w:kern w:val="0"/>
                <w:szCs w:val="21"/>
              </w:rPr>
              <w:br/>
              <w:t>2.桌板贴面：优质三聚氰胺纸饰面，具有易清洗、防划痕等特性；</w:t>
            </w:r>
            <w:r>
              <w:rPr>
                <w:rFonts w:ascii="宋体" w:eastAsia="宋体" w:hAnsi="宋体" w:hint="eastAsia"/>
                <w:color w:val="000000"/>
                <w:kern w:val="0"/>
                <w:szCs w:val="21"/>
              </w:rPr>
              <w:br/>
              <w:t>3.桌板封边：高品质聚氯乙烯，不易断裂，热溶胶工艺，桌板四周倒圆角；</w:t>
            </w:r>
            <w:r>
              <w:rPr>
                <w:rFonts w:ascii="宋体" w:eastAsia="宋体" w:hAnsi="宋体" w:hint="eastAsia"/>
                <w:color w:val="000000"/>
                <w:kern w:val="0"/>
                <w:szCs w:val="21"/>
              </w:rPr>
              <w:br/>
              <w:t>4.书斗：桌下配单人书斗，0.7mm一级冷轧钢板折弯，参考尺寸</w:t>
            </w:r>
            <w:r>
              <w:rPr>
                <w:rFonts w:ascii="宋体" w:eastAsia="宋体" w:hAnsi="宋体"/>
                <w:color w:val="000000"/>
                <w:kern w:val="0"/>
                <w:szCs w:val="21"/>
              </w:rPr>
              <w:t>500*300*150mm</w:t>
            </w:r>
            <w:r>
              <w:rPr>
                <w:rFonts w:ascii="宋体" w:eastAsia="宋体" w:hAnsi="宋体" w:hint="eastAsia"/>
                <w:color w:val="000000"/>
                <w:kern w:val="0"/>
                <w:szCs w:val="21"/>
              </w:rPr>
              <w:t>，安装需避开横梁，表面高品质静电粉末喷涂工艺；</w:t>
            </w:r>
            <w:r>
              <w:rPr>
                <w:rFonts w:ascii="宋体" w:eastAsia="宋体" w:hAnsi="宋体" w:hint="eastAsia"/>
                <w:color w:val="000000"/>
                <w:kern w:val="0"/>
                <w:szCs w:val="21"/>
              </w:rPr>
              <w:br/>
              <w:t>5.桌架：40*40mm钢制方管，2mm壁厚，配一根固定横梁；表面高品质静电粉末喷涂工艺，配可调节脚钉；</w:t>
            </w:r>
            <w:r>
              <w:rPr>
                <w:rFonts w:ascii="宋体" w:eastAsia="宋体" w:hAnsi="宋体" w:hint="eastAsia"/>
                <w:color w:val="000000"/>
                <w:kern w:val="0"/>
                <w:szCs w:val="21"/>
              </w:rPr>
              <w:br/>
              <w:t>6.前挡板：配前置钢制挡板，高度300mm，两侧需与桌脚连接固定，表面高品质静电粉末喷涂工艺。</w:t>
            </w:r>
          </w:p>
          <w:p w14:paraId="2E2C8A37"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7DBF352C"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06CC0F41" wp14:editId="5D71D7CD">
                  <wp:extent cx="1673860" cy="942340"/>
                  <wp:effectExtent l="0" t="0" r="2540" b="2540"/>
                  <wp:docPr id="4" name="图片 49" descr="82e1470e5df93b39fd5835d76f04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descr="82e1470e5df93b39fd5835d76f0422d"/>
                          <pic:cNvPicPr>
                            <a:picLocks noChangeAspect="1"/>
                          </pic:cNvPicPr>
                        </pic:nvPicPr>
                        <pic:blipFill>
                          <a:blip r:embed="rId9" cstate="print"/>
                          <a:stretch>
                            <a:fillRect/>
                          </a:stretch>
                        </pic:blipFill>
                        <pic:spPr>
                          <a:xfrm>
                            <a:off x="0" y="0"/>
                            <a:ext cx="1673860" cy="942340"/>
                          </a:xfrm>
                          <a:prstGeom prst="rect">
                            <a:avLst/>
                          </a:prstGeom>
                        </pic:spPr>
                      </pic:pic>
                    </a:graphicData>
                  </a:graphic>
                </wp:inline>
              </w:drawing>
            </w:r>
          </w:p>
        </w:tc>
      </w:tr>
      <w:tr w:rsidR="00383B4A" w14:paraId="0B1CBABE" w14:textId="77777777" w:rsidTr="00EE2643">
        <w:trPr>
          <w:trHeight w:val="302"/>
          <w:jc w:val="center"/>
        </w:trPr>
        <w:tc>
          <w:tcPr>
            <w:tcW w:w="704" w:type="dxa"/>
            <w:vAlign w:val="center"/>
          </w:tcPr>
          <w:p w14:paraId="47495789"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1559" w:type="dxa"/>
            <w:vAlign w:val="center"/>
          </w:tcPr>
          <w:p w14:paraId="63B0002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双人课桌</w:t>
            </w:r>
          </w:p>
        </w:tc>
        <w:tc>
          <w:tcPr>
            <w:tcW w:w="851" w:type="dxa"/>
            <w:vAlign w:val="center"/>
          </w:tcPr>
          <w:p w14:paraId="7201D84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20</w:t>
            </w:r>
          </w:p>
        </w:tc>
        <w:tc>
          <w:tcPr>
            <w:tcW w:w="992" w:type="dxa"/>
            <w:vAlign w:val="center"/>
          </w:tcPr>
          <w:p w14:paraId="4BD2803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658DC42D"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1.桌板基材：厚度25mm饰面刨花板基材，要求甲醛释放量≤0.5mg/m³；</w:t>
            </w:r>
            <w:r>
              <w:rPr>
                <w:rFonts w:ascii="宋体" w:eastAsia="宋体" w:hAnsi="宋体" w:hint="eastAsia"/>
                <w:color w:val="000000"/>
                <w:kern w:val="0"/>
                <w:szCs w:val="21"/>
              </w:rPr>
              <w:br/>
            </w:r>
            <w:r>
              <w:rPr>
                <w:rFonts w:ascii="宋体" w:eastAsia="宋体" w:hAnsi="宋体" w:hint="eastAsia"/>
                <w:color w:val="000000"/>
                <w:kern w:val="0"/>
                <w:szCs w:val="21"/>
              </w:rPr>
              <w:lastRenderedPageBreak/>
              <w:t>2.桌板贴面：优质三聚氰胺纸饰面，具有易清洗、防划痕等特性；</w:t>
            </w:r>
            <w:r>
              <w:rPr>
                <w:rFonts w:ascii="宋体" w:eastAsia="宋体" w:hAnsi="宋体" w:hint="eastAsia"/>
                <w:color w:val="000000"/>
                <w:kern w:val="0"/>
                <w:szCs w:val="21"/>
              </w:rPr>
              <w:br/>
              <w:t>3.桌板封边：高品质聚氯乙烯，不易断裂，热溶胶工艺，桌板四周倒圆角；</w:t>
            </w:r>
            <w:r>
              <w:rPr>
                <w:rFonts w:ascii="宋体" w:eastAsia="宋体" w:hAnsi="宋体" w:hint="eastAsia"/>
                <w:color w:val="000000"/>
                <w:kern w:val="0"/>
                <w:szCs w:val="21"/>
              </w:rPr>
              <w:br/>
              <w:t>4.书斗：桌下配单人书斗，0.7mm一级冷轧钢板折弯，参考尺寸长宽高1950*500*750mm，安装需避开横梁，表面高品质静电粉末喷涂工艺；</w:t>
            </w:r>
            <w:r>
              <w:rPr>
                <w:rFonts w:ascii="宋体" w:eastAsia="宋体" w:hAnsi="宋体" w:hint="eastAsia"/>
                <w:color w:val="000000"/>
                <w:kern w:val="0"/>
                <w:szCs w:val="21"/>
              </w:rPr>
              <w:br/>
              <w:t>5.桌架：40*40mm钢制方管，2mm壁厚，配一根固定横梁；表面高品质静电粉末喷涂工艺，配可调节脚钉；</w:t>
            </w:r>
            <w:r>
              <w:rPr>
                <w:rFonts w:ascii="宋体" w:eastAsia="宋体" w:hAnsi="宋体" w:hint="eastAsia"/>
                <w:color w:val="000000"/>
                <w:kern w:val="0"/>
                <w:szCs w:val="21"/>
              </w:rPr>
              <w:br/>
              <w:t>6.前挡板：配前置钢制挡板，高度300mm，两侧需与桌脚连接固定，表面高品质静电粉末喷涂工艺。</w:t>
            </w:r>
          </w:p>
          <w:p w14:paraId="0AABD867"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7D99AA07"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7370AD3C" wp14:editId="44B2C7DD">
                  <wp:extent cx="1115060" cy="747395"/>
                  <wp:effectExtent l="0" t="0" r="12700" b="14605"/>
                  <wp:docPr id="5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4"/>
                          <pic:cNvPicPr>
                            <a:picLocks noChangeAspect="1"/>
                          </pic:cNvPicPr>
                        </pic:nvPicPr>
                        <pic:blipFill>
                          <a:blip r:embed="rId10" cstate="print"/>
                          <a:stretch>
                            <a:fillRect/>
                          </a:stretch>
                        </pic:blipFill>
                        <pic:spPr>
                          <a:xfrm>
                            <a:off x="0" y="0"/>
                            <a:ext cx="1115060" cy="747395"/>
                          </a:xfrm>
                          <a:prstGeom prst="rect">
                            <a:avLst/>
                          </a:prstGeom>
                          <a:noFill/>
                          <a:ln w="9525">
                            <a:noFill/>
                          </a:ln>
                        </pic:spPr>
                      </pic:pic>
                    </a:graphicData>
                  </a:graphic>
                </wp:inline>
              </w:drawing>
            </w:r>
          </w:p>
        </w:tc>
      </w:tr>
      <w:tr w:rsidR="00383B4A" w14:paraId="4063B06B" w14:textId="77777777" w:rsidTr="00EE2643">
        <w:trPr>
          <w:trHeight w:val="302"/>
          <w:jc w:val="center"/>
        </w:trPr>
        <w:tc>
          <w:tcPr>
            <w:tcW w:w="704" w:type="dxa"/>
            <w:vAlign w:val="center"/>
          </w:tcPr>
          <w:p w14:paraId="6834C996"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9</w:t>
            </w:r>
          </w:p>
        </w:tc>
        <w:tc>
          <w:tcPr>
            <w:tcW w:w="1559" w:type="dxa"/>
            <w:vAlign w:val="center"/>
          </w:tcPr>
          <w:p w14:paraId="4C26730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三角形桌子</w:t>
            </w:r>
          </w:p>
        </w:tc>
        <w:tc>
          <w:tcPr>
            <w:tcW w:w="851" w:type="dxa"/>
            <w:vAlign w:val="center"/>
          </w:tcPr>
          <w:p w14:paraId="7A17D73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36</w:t>
            </w:r>
          </w:p>
        </w:tc>
        <w:tc>
          <w:tcPr>
            <w:tcW w:w="992" w:type="dxa"/>
            <w:vAlign w:val="center"/>
          </w:tcPr>
          <w:p w14:paraId="7FA7521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5105D7CF" w14:textId="77777777" w:rsidR="00383B4A" w:rsidRDefault="00383B4A" w:rsidP="00EE2643">
            <w:pPr>
              <w:rPr>
                <w:rFonts w:ascii="宋体" w:eastAsia="宋体" w:hAnsi="宋体"/>
                <w:b/>
                <w:bCs/>
                <w:color w:val="000000"/>
                <w:kern w:val="0"/>
                <w:szCs w:val="21"/>
              </w:rPr>
            </w:pPr>
            <w:r>
              <w:rPr>
                <w:rFonts w:ascii="宋体" w:eastAsia="宋体" w:hAnsi="宋体" w:hint="eastAsia"/>
                <w:color w:val="000000"/>
                <w:kern w:val="0"/>
                <w:szCs w:val="21"/>
              </w:rPr>
              <w:t>1.台面为18MM厚E0级MFC板。板芯材质轻，平整度好，抗压力强，含水率在6%-8%；整体板面正负误差在0.3mm以内，“密度为0.85K/cm</w:t>
            </w:r>
            <w:r>
              <w:rPr>
                <w:rFonts w:ascii="宋体" w:eastAsia="宋体" w:hAnsi="宋体" w:hint="eastAsia"/>
                <w:color w:val="000000"/>
                <w:kern w:val="0"/>
                <w:szCs w:val="21"/>
                <w:vertAlign w:val="superscript"/>
              </w:rPr>
              <w:t>3</w:t>
            </w:r>
            <w:r>
              <w:rPr>
                <w:rFonts w:ascii="宋体" w:eastAsia="宋体" w:hAnsi="宋体" w:hint="eastAsia"/>
                <w:color w:val="000000"/>
                <w:kern w:val="0"/>
                <w:szCs w:val="21"/>
              </w:rPr>
              <w:t xml:space="preserve">、甲醛释放量≤0.5mg/L；        </w:t>
            </w:r>
            <w:r>
              <w:rPr>
                <w:rFonts w:ascii="宋体" w:eastAsia="宋体" w:hAnsi="宋体" w:hint="eastAsia"/>
                <w:color w:val="000000"/>
                <w:kern w:val="0"/>
                <w:szCs w:val="21"/>
              </w:rPr>
              <w:br/>
              <w:t xml:space="preserve">2.桌脚：预埋件单脚支撑，30*1.5mm圆管配25*1.5mm圆管，架子喷涂，调节管电镀，升降高度： 610~760H。       </w:t>
            </w:r>
            <w:r>
              <w:rPr>
                <w:rFonts w:ascii="宋体" w:eastAsia="宋体" w:hAnsi="宋体" w:hint="eastAsia"/>
                <w:color w:val="000000"/>
                <w:kern w:val="0"/>
                <w:szCs w:val="21"/>
              </w:rPr>
              <w:br/>
              <w:t>3.封边：封边采用PVC同色封边；</w:t>
            </w:r>
            <w:r>
              <w:rPr>
                <w:rFonts w:ascii="宋体" w:eastAsia="宋体" w:hAnsi="宋体" w:hint="eastAsia"/>
                <w:color w:val="000000"/>
                <w:kern w:val="0"/>
                <w:szCs w:val="21"/>
              </w:rPr>
              <w:br/>
              <w:t>4.尺寸：1000*500*610/760H（mm），带滚轮；</w:t>
            </w:r>
            <w:r>
              <w:rPr>
                <w:rFonts w:ascii="宋体" w:eastAsia="宋体" w:hAnsi="宋体" w:hint="eastAsia"/>
                <w:color w:val="000000"/>
                <w:kern w:val="0"/>
                <w:szCs w:val="21"/>
              </w:rPr>
              <w:br/>
              <w:t>5.</w:t>
            </w:r>
            <w:r>
              <w:rPr>
                <w:rFonts w:ascii="宋体" w:eastAsia="宋体" w:hAnsi="宋体" w:hint="eastAsia"/>
                <w:b/>
                <w:bCs/>
                <w:color w:val="000000"/>
                <w:kern w:val="0"/>
                <w:szCs w:val="21"/>
              </w:rPr>
              <w:t>投标时提供国家家具产品质量监督检验中心检测报告。</w:t>
            </w:r>
          </w:p>
          <w:p w14:paraId="6834FFB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5443997A"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19AA46E0" wp14:editId="346DADD5">
                  <wp:extent cx="1141730" cy="1192530"/>
                  <wp:effectExtent l="0" t="0" r="1270" b="1143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11"/>
                          <a:stretch>
                            <a:fillRect/>
                          </a:stretch>
                        </pic:blipFill>
                        <pic:spPr>
                          <a:xfrm>
                            <a:off x="0" y="0"/>
                            <a:ext cx="1141730" cy="1192530"/>
                          </a:xfrm>
                          <a:prstGeom prst="rect">
                            <a:avLst/>
                          </a:prstGeom>
                          <a:noFill/>
                          <a:ln w="9525">
                            <a:noFill/>
                          </a:ln>
                        </pic:spPr>
                      </pic:pic>
                    </a:graphicData>
                  </a:graphic>
                </wp:inline>
              </w:drawing>
            </w:r>
          </w:p>
        </w:tc>
      </w:tr>
      <w:tr w:rsidR="00383B4A" w14:paraId="22E3C368" w14:textId="77777777" w:rsidTr="00EE2643">
        <w:trPr>
          <w:trHeight w:val="302"/>
          <w:jc w:val="center"/>
        </w:trPr>
        <w:tc>
          <w:tcPr>
            <w:tcW w:w="704" w:type="dxa"/>
            <w:vAlign w:val="center"/>
          </w:tcPr>
          <w:p w14:paraId="4B73BD35"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w:t>
            </w:r>
          </w:p>
        </w:tc>
        <w:tc>
          <w:tcPr>
            <w:tcW w:w="1559" w:type="dxa"/>
            <w:vAlign w:val="center"/>
          </w:tcPr>
          <w:p w14:paraId="322E66E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方形桌</w:t>
            </w:r>
          </w:p>
        </w:tc>
        <w:tc>
          <w:tcPr>
            <w:tcW w:w="851" w:type="dxa"/>
            <w:vAlign w:val="center"/>
          </w:tcPr>
          <w:p w14:paraId="392EA52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48</w:t>
            </w:r>
          </w:p>
        </w:tc>
        <w:tc>
          <w:tcPr>
            <w:tcW w:w="992" w:type="dxa"/>
            <w:vAlign w:val="center"/>
          </w:tcPr>
          <w:p w14:paraId="4D829EF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27191C6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1.板材用材：均选用E0级优质三聚氰胺贴面刨花板；台面厚度25mm,挡板厚度18mm，规格尺寸600*600*750（mm)；</w:t>
            </w:r>
            <w:r>
              <w:rPr>
                <w:rFonts w:ascii="宋体" w:eastAsia="宋体" w:hAnsi="宋体" w:hint="eastAsia"/>
                <w:color w:val="000000"/>
                <w:kern w:val="0"/>
                <w:szCs w:val="21"/>
              </w:rPr>
              <w:br/>
              <w:t>2.封边：优质PVC封边条一次成型热压封边；</w:t>
            </w:r>
            <w:r>
              <w:rPr>
                <w:rFonts w:ascii="宋体" w:eastAsia="宋体" w:hAnsi="宋体" w:hint="eastAsia"/>
                <w:color w:val="000000"/>
                <w:kern w:val="0"/>
                <w:szCs w:val="21"/>
              </w:rPr>
              <w:br/>
              <w:t>3.五金配件：优质品牌五金；</w:t>
            </w:r>
            <w:r>
              <w:rPr>
                <w:rFonts w:ascii="宋体" w:eastAsia="宋体" w:hAnsi="宋体" w:hint="eastAsia"/>
                <w:color w:val="000000"/>
                <w:kern w:val="0"/>
                <w:szCs w:val="21"/>
              </w:rPr>
              <w:br/>
              <w:t>4.可折叠钢制脚架；钢架壁厚1.5mm，所有钢制件焊接均为满焊，无漏焊、气泡焊、焊瘤、焊渣、焊穿等现象，表面需打磨抛光，且平整光滑圆润无毛刺，经酸洗、除油、去锈、磷化等处理，高温静电喷塑；</w:t>
            </w:r>
            <w:r>
              <w:rPr>
                <w:rFonts w:ascii="宋体" w:eastAsia="宋体" w:hAnsi="宋体" w:hint="eastAsia"/>
                <w:color w:val="000000"/>
                <w:kern w:val="0"/>
                <w:szCs w:val="21"/>
              </w:rPr>
              <w:br/>
              <w:t>5.脚轮：加固按压式万向静音尼龙脚轮，带可锁定功能。</w:t>
            </w:r>
          </w:p>
          <w:p w14:paraId="0962AD5A"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29A10FB1"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6EB28F88" wp14:editId="5339355D">
                  <wp:extent cx="872490" cy="669290"/>
                  <wp:effectExtent l="0" t="0" r="11430" b="1270"/>
                  <wp:docPr id="94" name="图片 93" descr="76668150874987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3" descr="766681508749871923.jpg"/>
                          <pic:cNvPicPr>
                            <a:picLocks noChangeAspect="1"/>
                          </pic:cNvPicPr>
                        </pic:nvPicPr>
                        <pic:blipFill>
                          <a:blip r:embed="rId12" cstate="print"/>
                          <a:stretch>
                            <a:fillRect/>
                          </a:stretch>
                        </pic:blipFill>
                        <pic:spPr>
                          <a:xfrm>
                            <a:off x="0" y="0"/>
                            <a:ext cx="872490" cy="669290"/>
                          </a:xfrm>
                          <a:prstGeom prst="rect">
                            <a:avLst/>
                          </a:prstGeom>
                        </pic:spPr>
                      </pic:pic>
                    </a:graphicData>
                  </a:graphic>
                </wp:inline>
              </w:drawing>
            </w:r>
          </w:p>
        </w:tc>
      </w:tr>
      <w:tr w:rsidR="00383B4A" w14:paraId="36E9707A" w14:textId="77777777" w:rsidTr="00EE2643">
        <w:trPr>
          <w:trHeight w:val="302"/>
          <w:jc w:val="center"/>
        </w:trPr>
        <w:tc>
          <w:tcPr>
            <w:tcW w:w="704" w:type="dxa"/>
            <w:vAlign w:val="center"/>
          </w:tcPr>
          <w:p w14:paraId="16CC38E9"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1</w:t>
            </w:r>
          </w:p>
        </w:tc>
        <w:tc>
          <w:tcPr>
            <w:tcW w:w="1559" w:type="dxa"/>
            <w:vAlign w:val="center"/>
          </w:tcPr>
          <w:p w14:paraId="33B00B1A"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学生座椅1</w:t>
            </w:r>
          </w:p>
        </w:tc>
        <w:tc>
          <w:tcPr>
            <w:tcW w:w="851" w:type="dxa"/>
            <w:vAlign w:val="center"/>
          </w:tcPr>
          <w:p w14:paraId="03A6B0B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100</w:t>
            </w:r>
          </w:p>
        </w:tc>
        <w:tc>
          <w:tcPr>
            <w:tcW w:w="992" w:type="dxa"/>
            <w:vAlign w:val="center"/>
          </w:tcPr>
          <w:p w14:paraId="2CD67F9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把</w:t>
            </w:r>
          </w:p>
        </w:tc>
        <w:tc>
          <w:tcPr>
            <w:tcW w:w="5692" w:type="dxa"/>
            <w:vAlign w:val="center"/>
          </w:tcPr>
          <w:p w14:paraId="3BE9FAF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1．规格尺寸：整椅宽480mm，整椅深554mm，整椅高840mm，座高430m，座宽462mm，座深426mm；</w:t>
            </w:r>
          </w:p>
          <w:p w14:paraId="1A4E465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2．椅壳：采用聚丙烯（PP）+20%玻璃纤维（GF），平均8mm壁厚，腰身厚度10mm，表面皮纹处理，坐感富有弹性；</w:t>
            </w:r>
          </w:p>
          <w:p w14:paraId="47ECC18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3．椅脚：采用钢管折弯方式，表面烤漆，椅脚钢管φ20mm壁厚2mm，安全美观；</w:t>
            </w:r>
          </w:p>
          <w:p w14:paraId="60C86C8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lastRenderedPageBreak/>
              <w:t>4．椅架连接钢板：采用钢板材质，表面电镀，厚度4mm，超强抗拉强度；</w:t>
            </w:r>
          </w:p>
          <w:p w14:paraId="03F8116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5．脚垫：采用尼龙(PA6)+30%玻璃纤维（GF)；防滑，承重力通过测试；</w:t>
            </w:r>
          </w:p>
          <w:p w14:paraId="5EC10D5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6．软垫：采用聚丙烯（PP），有良好的防滑性；</w:t>
            </w:r>
          </w:p>
          <w:p w14:paraId="2F288EE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7．五金配件：金属表面处理为涂漆盐雾试验符合BIFMA 5.1标准；固定螺丝为内六角圆扁头螺丝，螺丝与螺套抗拉强度、屈服点、洛氏硬度符合GB/T 3098.1-2000《紧固件机械性能 螺栓、螺钉和螺柱》标准，机械性能达到洛氏6.8级以上要求。</w:t>
            </w:r>
          </w:p>
          <w:p w14:paraId="4200044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15B0B3AB" w14:textId="77777777" w:rsidR="00383B4A" w:rsidRDefault="00383B4A" w:rsidP="00EE2643">
            <w:pPr>
              <w:rPr>
                <w:rFonts w:ascii="宋体" w:eastAsia="宋体" w:hAnsi="宋体" w:cs="宋体"/>
                <w:szCs w:val="21"/>
              </w:rPr>
            </w:pPr>
            <w:r>
              <w:rPr>
                <w:rFonts w:ascii="宋体" w:eastAsia="宋体" w:hAnsi="宋体"/>
                <w:noProof/>
                <w:color w:val="000000"/>
                <w:kern w:val="0"/>
                <w:szCs w:val="21"/>
              </w:rPr>
              <w:drawing>
                <wp:inline distT="0" distB="0" distL="114300" distR="114300" wp14:anchorId="54C10C6C" wp14:editId="0D066AB2">
                  <wp:extent cx="581025" cy="691515"/>
                  <wp:effectExtent l="0" t="0" r="13335" b="9525"/>
                  <wp:docPr id="8" name="图片 77" descr="C:\Users\Administrator\Desktop\微信图片_20210520090344.jpg微信图片_202105200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7" descr="C:\Users\Administrator\Desktop\微信图片_20210520090344.jpg微信图片_20210520090344"/>
                          <pic:cNvPicPr>
                            <a:picLocks noChangeAspect="1"/>
                          </pic:cNvPicPr>
                        </pic:nvPicPr>
                        <pic:blipFill>
                          <a:blip r:embed="rId13"/>
                          <a:srcRect/>
                          <a:stretch>
                            <a:fillRect/>
                          </a:stretch>
                        </pic:blipFill>
                        <pic:spPr>
                          <a:xfrm>
                            <a:off x="0" y="0"/>
                            <a:ext cx="581025" cy="691515"/>
                          </a:xfrm>
                          <a:prstGeom prst="rect">
                            <a:avLst/>
                          </a:prstGeom>
                        </pic:spPr>
                      </pic:pic>
                    </a:graphicData>
                  </a:graphic>
                </wp:inline>
              </w:drawing>
            </w:r>
          </w:p>
        </w:tc>
      </w:tr>
      <w:tr w:rsidR="00383B4A" w14:paraId="5CC8654B" w14:textId="77777777" w:rsidTr="00EE2643">
        <w:trPr>
          <w:trHeight w:val="302"/>
          <w:jc w:val="center"/>
        </w:trPr>
        <w:tc>
          <w:tcPr>
            <w:tcW w:w="704" w:type="dxa"/>
            <w:vAlign w:val="center"/>
          </w:tcPr>
          <w:p w14:paraId="348CCB7E"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2</w:t>
            </w:r>
          </w:p>
        </w:tc>
        <w:tc>
          <w:tcPr>
            <w:tcW w:w="1559" w:type="dxa"/>
            <w:vAlign w:val="center"/>
          </w:tcPr>
          <w:p w14:paraId="18676C14"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学生座椅2</w:t>
            </w:r>
          </w:p>
        </w:tc>
        <w:tc>
          <w:tcPr>
            <w:tcW w:w="851" w:type="dxa"/>
            <w:vAlign w:val="center"/>
          </w:tcPr>
          <w:p w14:paraId="52AA03C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84</w:t>
            </w:r>
          </w:p>
        </w:tc>
        <w:tc>
          <w:tcPr>
            <w:tcW w:w="992" w:type="dxa"/>
            <w:vAlign w:val="center"/>
          </w:tcPr>
          <w:p w14:paraId="5F607C5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把</w:t>
            </w:r>
          </w:p>
        </w:tc>
        <w:tc>
          <w:tcPr>
            <w:tcW w:w="5692" w:type="dxa"/>
            <w:vAlign w:val="center"/>
          </w:tcPr>
          <w:p w14:paraId="138F815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1．规格尺寸：整椅宽495mm，整椅深570mm，整椅高840mm，座高430m，座宽462mm，座深426mm；</w:t>
            </w:r>
          </w:p>
          <w:p w14:paraId="03615E4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2．椅壳：采用聚丙烯（PP）+20%玻璃纤维（GF），平均8mm壁厚，腰身厚度10mm，表面皮纹处理，坐感富有弹性；</w:t>
            </w:r>
          </w:p>
          <w:p w14:paraId="496B108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3．椅脚：采用钢管折弯方式，表面烤漆，椅脚钢管φ20mm壁厚2mm，安全美观；</w:t>
            </w:r>
          </w:p>
          <w:p w14:paraId="2B64F39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4．椅架连接钢板：采用钢板材质，表面电镀，厚度4mm，超强抗拉强度；</w:t>
            </w:r>
          </w:p>
          <w:p w14:paraId="5AE2A43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5．脚垫：采用尼龙(PA6)+30%玻璃纤维（GF)；防滑，承重力通过测试；</w:t>
            </w:r>
          </w:p>
          <w:p w14:paraId="43C2346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6．轮子：采用尼龙（PA6），防止椅子在静止情况下自由滑动，承重力通过测试；</w:t>
            </w:r>
          </w:p>
          <w:p w14:paraId="0C60771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7．软垫：采用聚丙烯（PP），有良好的防滑性；</w:t>
            </w:r>
          </w:p>
          <w:p w14:paraId="6BC6290A"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8．五金配件：金属表面处理为涂漆盐雾试验符合BIFMA 5.1标准；固定螺丝为内六角圆扁头螺丝，螺丝与螺套抗拉强度、屈服点、洛氏硬度符合GB/T 3098.1-2000《紧固件机械性能 螺栓、螺钉和螺柱》标准；机械性能达到洛氏6.8级以上要求。</w:t>
            </w:r>
          </w:p>
          <w:p w14:paraId="2C21437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1327111E"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4A37F1E0" wp14:editId="5F46F597">
                  <wp:extent cx="560705" cy="691515"/>
                  <wp:effectExtent l="0" t="0" r="3175" b="9525"/>
                  <wp:docPr id="9" name="图片 77" descr="C:\Users\Administrator\Desktop\微信图片_20210520090348.jpg微信图片_2021052009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7" descr="C:\Users\Administrator\Desktop\微信图片_20210520090348.jpg微信图片_20210520090348"/>
                          <pic:cNvPicPr>
                            <a:picLocks noChangeAspect="1"/>
                          </pic:cNvPicPr>
                        </pic:nvPicPr>
                        <pic:blipFill>
                          <a:blip r:embed="rId14"/>
                          <a:srcRect/>
                          <a:stretch>
                            <a:fillRect/>
                          </a:stretch>
                        </pic:blipFill>
                        <pic:spPr>
                          <a:xfrm>
                            <a:off x="0" y="0"/>
                            <a:ext cx="560705" cy="691515"/>
                          </a:xfrm>
                          <a:prstGeom prst="rect">
                            <a:avLst/>
                          </a:prstGeom>
                        </pic:spPr>
                      </pic:pic>
                    </a:graphicData>
                  </a:graphic>
                </wp:inline>
              </w:drawing>
            </w:r>
          </w:p>
        </w:tc>
      </w:tr>
      <w:tr w:rsidR="00383B4A" w14:paraId="4A209331" w14:textId="77777777" w:rsidTr="00EE2643">
        <w:trPr>
          <w:trHeight w:val="302"/>
          <w:jc w:val="center"/>
        </w:trPr>
        <w:tc>
          <w:tcPr>
            <w:tcW w:w="704" w:type="dxa"/>
            <w:vAlign w:val="center"/>
          </w:tcPr>
          <w:p w14:paraId="0EE2CD55"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3</w:t>
            </w:r>
          </w:p>
        </w:tc>
        <w:tc>
          <w:tcPr>
            <w:tcW w:w="1559" w:type="dxa"/>
            <w:vAlign w:val="center"/>
          </w:tcPr>
          <w:p w14:paraId="2DEBFC9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教师椅</w:t>
            </w:r>
          </w:p>
        </w:tc>
        <w:tc>
          <w:tcPr>
            <w:tcW w:w="851" w:type="dxa"/>
            <w:vAlign w:val="center"/>
          </w:tcPr>
          <w:p w14:paraId="5146D87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25EC423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73B5667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1.规格尺寸：整椅宽640mm，整椅深620mm，整椅高800~900mm，座高390~480m，座宽462mm，座深426mm；</w:t>
            </w:r>
          </w:p>
          <w:p w14:paraId="1129A4D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w:t>
            </w:r>
            <w:r>
              <w:rPr>
                <w:rFonts w:ascii="宋体" w:eastAsia="宋体" w:hAnsi="宋体"/>
                <w:color w:val="000000"/>
                <w:kern w:val="0"/>
                <w:szCs w:val="21"/>
              </w:rPr>
              <w:t>.</w:t>
            </w:r>
            <w:r>
              <w:rPr>
                <w:rFonts w:ascii="宋体" w:eastAsia="宋体" w:hAnsi="宋体" w:hint="eastAsia"/>
                <w:color w:val="000000"/>
                <w:kern w:val="0"/>
                <w:szCs w:val="21"/>
              </w:rPr>
              <w:t>椅壳：采用聚丙烯（PP）+20%玻璃纤维（GF），平均8mm壁厚，腰身厚度10mm，表面皮纹处理，坐感富有弹性；</w:t>
            </w:r>
          </w:p>
          <w:p w14:paraId="05A4FD3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3．椅脚：采用五星脚稳固的黑色尼龙脚底座，超强承重能力；保证安全的方式下，增加了美观度；</w:t>
            </w:r>
          </w:p>
          <w:p w14:paraId="2592A9D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4．气压棒：调节坐高：390mm~480mm，安装简便；</w:t>
            </w:r>
          </w:p>
          <w:p w14:paraId="068A001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5．椅架连接钢板：采用钢板材质，表面电镀，厚度4mm，超强抗拉强度；</w:t>
            </w:r>
          </w:p>
          <w:p w14:paraId="773300B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6．轮子：采用尼龙（PA6），防止椅子在静止情况下自由滑动，承重力通过BIFMA测试标准；</w:t>
            </w:r>
          </w:p>
          <w:p w14:paraId="7AAE9449"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 xml:space="preserve">7．五金配件：金属表面处理为涂漆盐雾试验符合BIFMA 5.1标准；固定螺丝为内六角圆扁头螺丝，螺丝与螺套抗拉强度、屈服点、洛氏硬度符合GB/T 3098.1-2000《紧固件机械性能 </w:t>
            </w:r>
            <w:r>
              <w:rPr>
                <w:rFonts w:ascii="宋体" w:eastAsia="宋体" w:hAnsi="宋体" w:hint="eastAsia"/>
                <w:color w:val="000000"/>
                <w:kern w:val="0"/>
                <w:szCs w:val="21"/>
              </w:rPr>
              <w:lastRenderedPageBreak/>
              <w:t>螺栓、螺钉和螺柱》标准；机械性能达到洛氏6.8级以上要求。</w:t>
            </w:r>
          </w:p>
          <w:p w14:paraId="167BBCD1"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参考图片（最终颜色由采购人确定）</w:t>
            </w:r>
          </w:p>
          <w:p w14:paraId="240760FD"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40488C2E" wp14:editId="3A3690E3">
                  <wp:extent cx="721995" cy="817245"/>
                  <wp:effectExtent l="0" t="0" r="9525" b="5715"/>
                  <wp:docPr id="2" name="图片 75" descr="C:\Users\Administrator\Desktop\微信图片_20210520090339.jpg微信图片_2021052009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5" descr="C:\Users\Administrator\Desktop\微信图片_20210520090339.jpg微信图片_20210520090339"/>
                          <pic:cNvPicPr>
                            <a:picLocks noChangeAspect="1"/>
                          </pic:cNvPicPr>
                        </pic:nvPicPr>
                        <pic:blipFill>
                          <a:blip r:embed="rId15"/>
                          <a:srcRect/>
                          <a:stretch>
                            <a:fillRect/>
                          </a:stretch>
                        </pic:blipFill>
                        <pic:spPr>
                          <a:xfrm>
                            <a:off x="0" y="0"/>
                            <a:ext cx="721995" cy="817245"/>
                          </a:xfrm>
                          <a:prstGeom prst="rect">
                            <a:avLst/>
                          </a:prstGeom>
                        </pic:spPr>
                      </pic:pic>
                    </a:graphicData>
                  </a:graphic>
                </wp:inline>
              </w:drawing>
            </w:r>
          </w:p>
        </w:tc>
      </w:tr>
      <w:tr w:rsidR="00383B4A" w14:paraId="3FE523DC" w14:textId="77777777" w:rsidTr="00EE2643">
        <w:trPr>
          <w:trHeight w:val="302"/>
          <w:jc w:val="center"/>
        </w:trPr>
        <w:tc>
          <w:tcPr>
            <w:tcW w:w="704" w:type="dxa"/>
            <w:vAlign w:val="center"/>
          </w:tcPr>
          <w:p w14:paraId="5EBB8B00"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4</w:t>
            </w:r>
          </w:p>
        </w:tc>
        <w:tc>
          <w:tcPr>
            <w:tcW w:w="1559" w:type="dxa"/>
            <w:vAlign w:val="center"/>
          </w:tcPr>
          <w:p w14:paraId="5BD074C9"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移动电力系统设备</w:t>
            </w:r>
          </w:p>
        </w:tc>
        <w:tc>
          <w:tcPr>
            <w:tcW w:w="851" w:type="dxa"/>
            <w:vAlign w:val="center"/>
          </w:tcPr>
          <w:p w14:paraId="671D318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45.5</w:t>
            </w:r>
          </w:p>
        </w:tc>
        <w:tc>
          <w:tcPr>
            <w:tcW w:w="992" w:type="dxa"/>
            <w:vAlign w:val="center"/>
          </w:tcPr>
          <w:p w14:paraId="660251E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米</w:t>
            </w:r>
          </w:p>
        </w:tc>
        <w:tc>
          <w:tcPr>
            <w:tcW w:w="5692" w:type="dxa"/>
            <w:vAlign w:val="center"/>
          </w:tcPr>
          <w:p w14:paraId="020CCB6F"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1.额定电压：220V~240V；额定电流：最大41A；频率：50/60HZ；</w:t>
            </w:r>
            <w:r>
              <w:rPr>
                <w:rFonts w:ascii="宋体" w:eastAsia="宋体" w:hAnsi="宋体" w:hint="eastAsia"/>
                <w:color w:val="000000"/>
                <w:kern w:val="0"/>
                <w:szCs w:val="21"/>
              </w:rPr>
              <w:br/>
              <w:t>2.电力轨道开口≤2mm，闭合密封胶条；</w:t>
            </w:r>
            <w:r>
              <w:rPr>
                <w:rFonts w:ascii="宋体" w:eastAsia="宋体" w:hAnsi="宋体" w:hint="eastAsia"/>
                <w:color w:val="000000"/>
                <w:kern w:val="0"/>
                <w:szCs w:val="21"/>
              </w:rPr>
              <w:br/>
              <w:t>3. 防水等级达到IP45以上；</w:t>
            </w:r>
            <w:r>
              <w:rPr>
                <w:rFonts w:ascii="宋体" w:eastAsia="宋体" w:hAnsi="宋体" w:hint="eastAsia"/>
                <w:color w:val="000000"/>
                <w:kern w:val="0"/>
                <w:szCs w:val="21"/>
              </w:rPr>
              <w:br/>
              <w:t>4.轨道材料100℃绝缘阻燃，2倍抗老化力；</w:t>
            </w:r>
            <w:r>
              <w:rPr>
                <w:rFonts w:ascii="宋体" w:eastAsia="宋体" w:hAnsi="宋体" w:hint="eastAsia"/>
                <w:color w:val="000000"/>
                <w:kern w:val="0"/>
                <w:szCs w:val="21"/>
              </w:rPr>
              <w:br/>
            </w:r>
            <w:r>
              <w:rPr>
                <w:rFonts w:ascii="宋体" w:eastAsia="宋体" w:hAnsi="宋体" w:hint="eastAsia"/>
                <w:b/>
                <w:bCs/>
                <w:color w:val="000000"/>
                <w:kern w:val="0"/>
                <w:szCs w:val="21"/>
              </w:rPr>
              <w:t>5.提供产品国家强制3C证书，CE安全证书。</w:t>
            </w:r>
          </w:p>
        </w:tc>
      </w:tr>
      <w:tr w:rsidR="00383B4A" w14:paraId="4AC6C598" w14:textId="77777777" w:rsidTr="00EE2643">
        <w:trPr>
          <w:trHeight w:val="302"/>
          <w:jc w:val="center"/>
        </w:trPr>
        <w:tc>
          <w:tcPr>
            <w:tcW w:w="704" w:type="dxa"/>
            <w:vAlign w:val="center"/>
          </w:tcPr>
          <w:p w14:paraId="549D9427"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p>
        </w:tc>
        <w:tc>
          <w:tcPr>
            <w:tcW w:w="1559" w:type="dxa"/>
            <w:vAlign w:val="center"/>
          </w:tcPr>
          <w:p w14:paraId="3C4975DC"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移动插座</w:t>
            </w:r>
          </w:p>
        </w:tc>
        <w:tc>
          <w:tcPr>
            <w:tcW w:w="851" w:type="dxa"/>
            <w:vAlign w:val="center"/>
          </w:tcPr>
          <w:p w14:paraId="693B3CA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27</w:t>
            </w:r>
          </w:p>
        </w:tc>
        <w:tc>
          <w:tcPr>
            <w:tcW w:w="992" w:type="dxa"/>
            <w:vAlign w:val="center"/>
          </w:tcPr>
          <w:p w14:paraId="2092DAA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个</w:t>
            </w:r>
          </w:p>
        </w:tc>
        <w:tc>
          <w:tcPr>
            <w:tcW w:w="5692" w:type="dxa"/>
            <w:vAlign w:val="center"/>
          </w:tcPr>
          <w:p w14:paraId="3CDB793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1.输入电压：AC100V~240V；最大电流：AC 10A；最大功率：2200W；</w:t>
            </w:r>
            <w:r>
              <w:rPr>
                <w:rFonts w:ascii="宋体" w:eastAsia="宋体" w:hAnsi="宋体" w:hint="eastAsia"/>
                <w:color w:val="000000"/>
                <w:kern w:val="0"/>
                <w:szCs w:val="21"/>
              </w:rPr>
              <w:br/>
              <w:t>2.尺寸：69mmx69mmx36mm；</w:t>
            </w:r>
            <w:r>
              <w:rPr>
                <w:rFonts w:ascii="宋体" w:eastAsia="宋体" w:hAnsi="宋体" w:hint="eastAsia"/>
                <w:color w:val="000000"/>
                <w:kern w:val="0"/>
                <w:szCs w:val="21"/>
              </w:rPr>
              <w:br/>
              <w:t>3.插座配备安全门、灯圈，更加安全可靠；</w:t>
            </w:r>
            <w:r>
              <w:rPr>
                <w:rFonts w:ascii="宋体" w:eastAsia="宋体" w:hAnsi="宋体" w:hint="eastAsia"/>
                <w:color w:val="000000"/>
                <w:kern w:val="0"/>
                <w:szCs w:val="21"/>
              </w:rPr>
              <w:br/>
              <w:t>4.提供USB，2+3模式，可随意移动；</w:t>
            </w:r>
            <w:r>
              <w:rPr>
                <w:rFonts w:ascii="宋体" w:eastAsia="宋体" w:hAnsi="宋体" w:hint="eastAsia"/>
                <w:color w:val="000000"/>
                <w:kern w:val="0"/>
                <w:szCs w:val="21"/>
              </w:rPr>
              <w:br/>
              <w:t>5.学校LOGO定制。</w:t>
            </w:r>
          </w:p>
        </w:tc>
      </w:tr>
      <w:tr w:rsidR="00383B4A" w14:paraId="3223C515" w14:textId="77777777" w:rsidTr="00EE2643">
        <w:trPr>
          <w:trHeight w:val="302"/>
          <w:jc w:val="center"/>
        </w:trPr>
        <w:tc>
          <w:tcPr>
            <w:tcW w:w="704" w:type="dxa"/>
            <w:vAlign w:val="center"/>
          </w:tcPr>
          <w:p w14:paraId="4697270B"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1559" w:type="dxa"/>
            <w:vAlign w:val="center"/>
          </w:tcPr>
          <w:p w14:paraId="2FC1AE22"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双频千兆无线AP</w:t>
            </w:r>
          </w:p>
        </w:tc>
        <w:tc>
          <w:tcPr>
            <w:tcW w:w="851" w:type="dxa"/>
            <w:vAlign w:val="center"/>
          </w:tcPr>
          <w:p w14:paraId="34421FB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67C7E01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9EC8AB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1.支持802.11a/n/ac/ac wave2协议标准；</w:t>
            </w:r>
            <w:r>
              <w:rPr>
                <w:rFonts w:ascii="宋体" w:eastAsia="宋体" w:hAnsi="宋体" w:hint="eastAsia"/>
                <w:color w:val="000000"/>
                <w:kern w:val="0"/>
                <w:szCs w:val="21"/>
              </w:rPr>
              <w:br/>
              <w:t>2.支持2.4GHz/5GHz双频段同时工作；</w:t>
            </w:r>
            <w:r>
              <w:rPr>
                <w:rFonts w:ascii="宋体" w:eastAsia="宋体" w:hAnsi="宋体" w:hint="eastAsia"/>
                <w:color w:val="000000"/>
                <w:kern w:val="0"/>
                <w:szCs w:val="21"/>
              </w:rPr>
              <w:br/>
              <w:t>3.支持最大接入用户数≥256个；</w:t>
            </w:r>
            <w:r>
              <w:rPr>
                <w:rFonts w:ascii="宋体" w:eastAsia="宋体" w:hAnsi="宋体" w:hint="eastAsia"/>
                <w:color w:val="000000"/>
                <w:kern w:val="0"/>
                <w:szCs w:val="21"/>
              </w:rPr>
              <w:br/>
              <w:t>4.支持MU-MIMO，每射频4条空间流，整机速率≥2.53Gbps；单射频接入10个wave2终端并发下载，总吞吐量不低于450Mbps；</w:t>
            </w:r>
          </w:p>
          <w:p w14:paraId="0291E5A6"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5.RJ45≥2个10/100/1000Mbps；</w:t>
            </w:r>
            <w:r>
              <w:rPr>
                <w:rFonts w:ascii="宋体" w:eastAsia="宋体" w:hAnsi="宋体" w:hint="eastAsia"/>
                <w:color w:val="000000"/>
                <w:kern w:val="0"/>
                <w:szCs w:val="21"/>
              </w:rPr>
              <w:br/>
              <w:t>6.支持USB接口，可用于扩展存储等其他设备；</w:t>
            </w:r>
            <w:r>
              <w:rPr>
                <w:rFonts w:ascii="宋体" w:eastAsia="宋体" w:hAnsi="宋体" w:hint="eastAsia"/>
                <w:color w:val="000000"/>
                <w:kern w:val="0"/>
                <w:szCs w:val="21"/>
              </w:rPr>
              <w:br/>
              <w:t>7.内置全向天线；发射功率≥20dBm，支持按1dB步长调整发射功率；</w:t>
            </w:r>
            <w:r>
              <w:rPr>
                <w:rFonts w:ascii="宋体" w:eastAsia="宋体" w:hAnsi="宋体" w:hint="eastAsia"/>
                <w:color w:val="000000"/>
                <w:kern w:val="0"/>
                <w:szCs w:val="21"/>
              </w:rPr>
              <w:br/>
              <w:t>8.工作温度-10°C~50°C；</w:t>
            </w:r>
            <w:r>
              <w:rPr>
                <w:rFonts w:ascii="宋体" w:eastAsia="宋体" w:hAnsi="宋体" w:hint="eastAsia"/>
                <w:color w:val="000000"/>
                <w:kern w:val="0"/>
                <w:szCs w:val="21"/>
              </w:rPr>
              <w:br/>
              <w:t>9.支持MAC认证、Portal认证、802.1X认证、WAPI认证、PSK认证模式 ，并可支持MAC + Portal混合认证；</w:t>
            </w:r>
            <w:r>
              <w:rPr>
                <w:rFonts w:ascii="宋体" w:eastAsia="宋体" w:hAnsi="宋体" w:hint="eastAsia"/>
                <w:color w:val="000000"/>
                <w:kern w:val="0"/>
                <w:szCs w:val="21"/>
              </w:rPr>
              <w:br/>
              <w:t>10.可基于全局、基于SSID或基于用户的三个不同维度对每种应用进行单独的流量统计及可视化呈现；</w:t>
            </w:r>
            <w:r>
              <w:rPr>
                <w:rFonts w:ascii="宋体" w:eastAsia="宋体" w:hAnsi="宋体" w:hint="eastAsia"/>
                <w:color w:val="000000"/>
                <w:kern w:val="0"/>
                <w:szCs w:val="21"/>
              </w:rPr>
              <w:br/>
              <w:t>11.支持VIP用户识别和优先调度，VIP用户可无视任何限速策略，并可获得空口报文的优先级提升；</w:t>
            </w:r>
            <w:r>
              <w:rPr>
                <w:rFonts w:ascii="宋体" w:eastAsia="宋体" w:hAnsi="宋体" w:hint="eastAsia"/>
                <w:color w:val="000000"/>
                <w:kern w:val="0"/>
                <w:szCs w:val="21"/>
              </w:rPr>
              <w:br/>
              <w:t>12.支持AP本地转发模式下的应用识别，能识别语音和视频业务流，帮助实现精细化QoS管理。</w:t>
            </w:r>
          </w:p>
        </w:tc>
      </w:tr>
      <w:tr w:rsidR="00383B4A" w14:paraId="1C5106AE" w14:textId="77777777" w:rsidTr="00EE2643">
        <w:trPr>
          <w:trHeight w:val="302"/>
          <w:jc w:val="center"/>
        </w:trPr>
        <w:tc>
          <w:tcPr>
            <w:tcW w:w="704" w:type="dxa"/>
            <w:vAlign w:val="center"/>
          </w:tcPr>
          <w:p w14:paraId="214C7DD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7</w:t>
            </w:r>
          </w:p>
        </w:tc>
        <w:tc>
          <w:tcPr>
            <w:tcW w:w="1559" w:type="dxa"/>
            <w:vAlign w:val="center"/>
          </w:tcPr>
          <w:p w14:paraId="0E837479"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无线路由器</w:t>
            </w:r>
          </w:p>
        </w:tc>
        <w:tc>
          <w:tcPr>
            <w:tcW w:w="851" w:type="dxa"/>
            <w:vAlign w:val="center"/>
          </w:tcPr>
          <w:p w14:paraId="64180C9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09A8C7E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2B093C0A"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无线方式，内置防火墙，支持WDS,支持1200兆，5G双频。</w:t>
            </w:r>
          </w:p>
        </w:tc>
      </w:tr>
      <w:tr w:rsidR="00383B4A" w14:paraId="566A046D" w14:textId="77777777" w:rsidTr="00EE2643">
        <w:trPr>
          <w:trHeight w:val="302"/>
          <w:jc w:val="center"/>
        </w:trPr>
        <w:tc>
          <w:tcPr>
            <w:tcW w:w="704" w:type="dxa"/>
            <w:vAlign w:val="center"/>
          </w:tcPr>
          <w:p w14:paraId="6B79F9C8"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8</w:t>
            </w:r>
          </w:p>
        </w:tc>
        <w:tc>
          <w:tcPr>
            <w:tcW w:w="1559" w:type="dxa"/>
            <w:vAlign w:val="center"/>
          </w:tcPr>
          <w:p w14:paraId="41704CD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24口千兆三层交换机</w:t>
            </w:r>
          </w:p>
        </w:tc>
        <w:tc>
          <w:tcPr>
            <w:tcW w:w="851" w:type="dxa"/>
            <w:vAlign w:val="center"/>
          </w:tcPr>
          <w:p w14:paraId="0C3FBBC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0413909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D9DEB4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1.交</w:t>
            </w:r>
            <w:r>
              <w:rPr>
                <w:rFonts w:ascii="宋体" w:eastAsia="宋体" w:hAnsi="宋体" w:hint="eastAsia"/>
                <w:color w:val="000000"/>
                <w:kern w:val="0"/>
                <w:szCs w:val="21"/>
              </w:rPr>
              <w:t>换容量≥336Gbps；</w:t>
            </w:r>
            <w:r>
              <w:rPr>
                <w:rFonts w:ascii="宋体" w:eastAsia="宋体" w:hAnsi="宋体" w:hint="eastAsia"/>
                <w:color w:val="000000"/>
                <w:kern w:val="0"/>
                <w:szCs w:val="21"/>
              </w:rPr>
              <w:br/>
            </w:r>
            <w:r>
              <w:rPr>
                <w:rFonts w:ascii="宋体" w:eastAsia="宋体" w:hAnsi="宋体"/>
                <w:color w:val="000000"/>
                <w:kern w:val="0"/>
                <w:szCs w:val="21"/>
              </w:rPr>
              <w:t>2.</w:t>
            </w:r>
            <w:r>
              <w:rPr>
                <w:rFonts w:ascii="宋体" w:eastAsia="宋体" w:hAnsi="宋体" w:hint="eastAsia"/>
                <w:color w:val="000000"/>
                <w:kern w:val="0"/>
                <w:szCs w:val="21"/>
              </w:rPr>
              <w:t>转发性能≥96Mpps</w:t>
            </w:r>
          </w:p>
          <w:p w14:paraId="2E5721F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3.支持双电源冗余，；</w:t>
            </w:r>
            <w:r>
              <w:rPr>
                <w:rFonts w:ascii="宋体" w:eastAsia="宋体" w:hAnsi="宋体" w:hint="eastAsia"/>
                <w:color w:val="000000"/>
                <w:kern w:val="0"/>
                <w:szCs w:val="21"/>
              </w:rPr>
              <w:br/>
            </w:r>
            <w:r>
              <w:rPr>
                <w:rFonts w:ascii="宋体" w:eastAsia="宋体" w:hAnsi="宋体"/>
                <w:color w:val="000000"/>
                <w:kern w:val="0"/>
                <w:szCs w:val="21"/>
              </w:rPr>
              <w:t>4.</w:t>
            </w:r>
            <w:r>
              <w:rPr>
                <w:rFonts w:ascii="宋体" w:eastAsia="宋体" w:hAnsi="宋体" w:hint="eastAsia"/>
                <w:color w:val="000000"/>
                <w:kern w:val="0"/>
                <w:szCs w:val="21"/>
              </w:rPr>
              <w:t>24个10/100/1000Base-T以太网端口，4个千兆SFP</w:t>
            </w:r>
            <w:r>
              <w:rPr>
                <w:rFonts w:ascii="宋体" w:eastAsia="宋体" w:hAnsi="宋体" w:hint="eastAsia"/>
                <w:color w:val="000000"/>
                <w:kern w:val="0"/>
                <w:szCs w:val="21"/>
              </w:rPr>
              <w:br/>
              <w:t>支持console口，管理网口和U盘开局并都位于设备前面板，便于维护；</w:t>
            </w:r>
            <w:r>
              <w:rPr>
                <w:rFonts w:ascii="宋体" w:eastAsia="宋体" w:hAnsi="宋体" w:hint="eastAsia"/>
                <w:color w:val="000000"/>
                <w:kern w:val="0"/>
                <w:szCs w:val="21"/>
              </w:rPr>
              <w:br/>
              <w:t>5.二层功能 MAC地址规格≥16K；</w:t>
            </w:r>
            <w:r>
              <w:rPr>
                <w:rFonts w:ascii="宋体" w:eastAsia="宋体" w:hAnsi="宋体" w:hint="eastAsia"/>
                <w:color w:val="000000"/>
                <w:kern w:val="0"/>
                <w:szCs w:val="21"/>
              </w:rPr>
              <w:br/>
              <w:t>6.支持ARP表项规格≥4K；</w:t>
            </w:r>
            <w:r>
              <w:rPr>
                <w:rFonts w:ascii="宋体" w:eastAsia="宋体" w:hAnsi="宋体" w:hint="eastAsia"/>
                <w:color w:val="000000"/>
                <w:kern w:val="0"/>
                <w:szCs w:val="21"/>
              </w:rPr>
              <w:br/>
              <w:t>支持1:1和N:1 VLAN Mapping功能；</w:t>
            </w:r>
            <w:r>
              <w:rPr>
                <w:rFonts w:ascii="宋体" w:eastAsia="宋体" w:hAnsi="宋体" w:hint="eastAsia"/>
                <w:color w:val="000000"/>
                <w:kern w:val="0"/>
                <w:szCs w:val="21"/>
              </w:rPr>
              <w:br/>
              <w:t>7.三层功能 支持静态路由、RIPv1/2、RIPng、OSPF、OSPFv3、ISIS、ISISv6、BGP、BGP4+ ；</w:t>
            </w:r>
            <w:r>
              <w:rPr>
                <w:rFonts w:ascii="宋体" w:eastAsia="宋体" w:hAnsi="宋体" w:hint="eastAsia"/>
                <w:color w:val="000000"/>
                <w:kern w:val="0"/>
                <w:szCs w:val="21"/>
              </w:rPr>
              <w:br/>
              <w:t>8.支持Ipv4路由表≥8K，Ipv6路由表≥2K；</w:t>
            </w:r>
            <w:r>
              <w:rPr>
                <w:rFonts w:ascii="宋体" w:eastAsia="宋体" w:hAnsi="宋体" w:hint="eastAsia"/>
                <w:color w:val="000000"/>
                <w:kern w:val="0"/>
                <w:szCs w:val="21"/>
              </w:rPr>
              <w:br/>
              <w:t>9.支持IPv4/IPv6双协议栈，支持6to4、ISATAP、手动配置</w:t>
            </w:r>
            <w:r>
              <w:rPr>
                <w:rFonts w:ascii="宋体" w:eastAsia="宋体" w:hAnsi="宋体" w:hint="eastAsia"/>
                <w:color w:val="000000"/>
                <w:kern w:val="0"/>
                <w:szCs w:val="21"/>
              </w:rPr>
              <w:lastRenderedPageBreak/>
              <w:t>tunnel；</w:t>
            </w:r>
            <w:r>
              <w:rPr>
                <w:rFonts w:ascii="宋体" w:eastAsia="宋体" w:hAnsi="宋体" w:hint="eastAsia"/>
                <w:color w:val="000000"/>
                <w:kern w:val="0"/>
                <w:szCs w:val="21"/>
              </w:rPr>
              <w:br/>
              <w:t>10.支持DHCPv4/v6 client/relay/server/snooping；</w:t>
            </w:r>
            <w:r>
              <w:rPr>
                <w:rFonts w:ascii="宋体" w:eastAsia="宋体" w:hAnsi="宋体" w:hint="eastAsia"/>
                <w:color w:val="000000"/>
                <w:kern w:val="0"/>
                <w:szCs w:val="21"/>
              </w:rPr>
              <w:br/>
              <w:t>11.支持三层组播功能；</w:t>
            </w:r>
            <w:r>
              <w:rPr>
                <w:rFonts w:ascii="宋体" w:eastAsia="宋体" w:hAnsi="宋体" w:hint="eastAsia"/>
                <w:color w:val="000000"/>
                <w:kern w:val="0"/>
                <w:szCs w:val="21"/>
              </w:rPr>
              <w:br/>
              <w:t>12.支持PIM DM、PIM SM、PIM SSM；</w:t>
            </w:r>
            <w:r>
              <w:rPr>
                <w:rFonts w:ascii="宋体" w:eastAsia="宋体" w:hAnsi="宋体" w:hint="eastAsia"/>
                <w:color w:val="000000"/>
                <w:kern w:val="0"/>
                <w:szCs w:val="21"/>
              </w:rPr>
              <w:br/>
            </w:r>
            <w:r>
              <w:rPr>
                <w:rFonts w:ascii="宋体" w:eastAsia="宋体" w:hAnsi="宋体"/>
                <w:color w:val="000000"/>
                <w:kern w:val="0"/>
                <w:szCs w:val="21"/>
              </w:rPr>
              <w:t>13.</w:t>
            </w:r>
            <w:r>
              <w:rPr>
                <w:rFonts w:ascii="宋体" w:eastAsia="宋体" w:hAnsi="宋体" w:hint="eastAsia"/>
                <w:color w:val="000000"/>
                <w:kern w:val="0"/>
                <w:szCs w:val="21"/>
              </w:rPr>
              <w:t>安全功能：支持dot1X、MAC认证和Portal认证；支持端口隔离、端口安全、Sticky MAC；支持DHCPv6 snooping、ND snooping、SAVI、MFF；支持CPU保护功能；</w:t>
            </w:r>
          </w:p>
          <w:p w14:paraId="5FBFA6A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14.支持G.8032开放环或SEP、REP半环协议,可与其他厂商设备混合组网，要求倒换时间≤50ms；</w:t>
            </w:r>
            <w:r>
              <w:rPr>
                <w:rFonts w:ascii="宋体" w:eastAsia="宋体" w:hAnsi="宋体" w:hint="eastAsia"/>
                <w:color w:val="000000"/>
                <w:kern w:val="0"/>
                <w:szCs w:val="21"/>
              </w:rPr>
              <w:br/>
            </w:r>
            <w:r>
              <w:rPr>
                <w:rFonts w:ascii="宋体" w:eastAsia="宋体" w:hAnsi="宋体"/>
                <w:color w:val="000000"/>
                <w:kern w:val="0"/>
                <w:szCs w:val="21"/>
              </w:rPr>
              <w:t>15.</w:t>
            </w:r>
            <w:r>
              <w:rPr>
                <w:rFonts w:ascii="宋体" w:eastAsia="宋体" w:hAnsi="宋体" w:hint="eastAsia"/>
                <w:color w:val="000000"/>
                <w:kern w:val="0"/>
                <w:szCs w:val="21"/>
              </w:rPr>
              <w:t>虚拟化支持堆叠，主机堆叠数不小于9台；</w:t>
            </w:r>
            <w:r>
              <w:rPr>
                <w:rFonts w:ascii="宋体" w:eastAsia="宋体" w:hAnsi="宋体" w:hint="eastAsia"/>
                <w:color w:val="000000"/>
                <w:kern w:val="0"/>
                <w:szCs w:val="21"/>
              </w:rPr>
              <w:br/>
              <w:t>16.支持纵向虚拟化，作为纵向子节点零配置即插即用；</w:t>
            </w:r>
            <w:r>
              <w:rPr>
                <w:rFonts w:ascii="宋体" w:eastAsia="宋体" w:hAnsi="宋体" w:hint="eastAsia"/>
                <w:color w:val="000000"/>
                <w:kern w:val="0"/>
                <w:szCs w:val="21"/>
              </w:rPr>
              <w:br/>
              <w:t>17.管理协议：支持SNMP v1/v2/v3、Telnet、RMON、SSHv2；支持通过命令行、Web、中文图形化配置软件等方式进行配置和管理；支持集群管理；支持基于IPv6的管理；支持带外管理以太网口。</w:t>
            </w:r>
          </w:p>
        </w:tc>
      </w:tr>
      <w:tr w:rsidR="00383B4A" w14:paraId="77D72BEA" w14:textId="77777777" w:rsidTr="00EE2643">
        <w:trPr>
          <w:trHeight w:val="302"/>
          <w:jc w:val="center"/>
        </w:trPr>
        <w:tc>
          <w:tcPr>
            <w:tcW w:w="704" w:type="dxa"/>
            <w:vAlign w:val="center"/>
          </w:tcPr>
          <w:p w14:paraId="3C38B1AC"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9</w:t>
            </w:r>
          </w:p>
        </w:tc>
        <w:tc>
          <w:tcPr>
            <w:tcW w:w="1559" w:type="dxa"/>
            <w:vAlign w:val="center"/>
          </w:tcPr>
          <w:p w14:paraId="6604F8C9"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光模块</w:t>
            </w:r>
          </w:p>
        </w:tc>
        <w:tc>
          <w:tcPr>
            <w:tcW w:w="851" w:type="dxa"/>
            <w:vAlign w:val="center"/>
          </w:tcPr>
          <w:p w14:paraId="67C9270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10</w:t>
            </w:r>
          </w:p>
        </w:tc>
        <w:tc>
          <w:tcPr>
            <w:tcW w:w="992" w:type="dxa"/>
            <w:vAlign w:val="center"/>
          </w:tcPr>
          <w:p w14:paraId="2AEB735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25B3A53F"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光模块单模模块(1310nm,10km,LC)</w:t>
            </w:r>
          </w:p>
        </w:tc>
      </w:tr>
      <w:tr w:rsidR="00383B4A" w14:paraId="2B8135CC" w14:textId="77777777" w:rsidTr="00EE2643">
        <w:trPr>
          <w:trHeight w:val="302"/>
          <w:jc w:val="center"/>
        </w:trPr>
        <w:tc>
          <w:tcPr>
            <w:tcW w:w="704" w:type="dxa"/>
            <w:vAlign w:val="center"/>
          </w:tcPr>
          <w:p w14:paraId="14BC9B88"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1559" w:type="dxa"/>
            <w:vAlign w:val="center"/>
          </w:tcPr>
          <w:p w14:paraId="22A77D0F"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智能信息显示屏</w:t>
            </w:r>
          </w:p>
        </w:tc>
        <w:tc>
          <w:tcPr>
            <w:tcW w:w="851" w:type="dxa"/>
            <w:vAlign w:val="center"/>
          </w:tcPr>
          <w:p w14:paraId="0E757B5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9</w:t>
            </w:r>
          </w:p>
        </w:tc>
        <w:tc>
          <w:tcPr>
            <w:tcW w:w="992" w:type="dxa"/>
            <w:vAlign w:val="center"/>
          </w:tcPr>
          <w:p w14:paraId="4C08CE9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08EA0326"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1.外观规格：13.3英寸TFT显示屏，分辨率≧1920*1080，屏幕比例16：9，产品尺寸：325mm×227mm×30mm ，前覆钢化玻璃；</w:t>
            </w:r>
            <w:r>
              <w:rPr>
                <w:rFonts w:ascii="宋体" w:eastAsia="宋体" w:hAnsi="宋体" w:hint="eastAsia"/>
                <w:color w:val="000000"/>
                <w:kern w:val="0"/>
                <w:szCs w:val="21"/>
              </w:rPr>
              <w:br/>
              <w:t>2.操作系统：Android智能操作系统7.0以上，系统内存：≧2G，系统CPU:六核64位处理器，主频1.8GHz，系统存储空间：内置16G emmc；</w:t>
            </w:r>
            <w:r>
              <w:rPr>
                <w:rFonts w:ascii="宋体" w:eastAsia="宋体" w:hAnsi="宋体" w:hint="eastAsia"/>
                <w:color w:val="000000"/>
                <w:kern w:val="0"/>
                <w:szCs w:val="21"/>
              </w:rPr>
              <w:br/>
              <w:t xml:space="preserve">3.接口要求：USB接口≥2路，RJ45网线接口≥1路，支持外接鼠标、U盘等，标配电源开关按钮;集成门禁主机功能，可直连磁力锁或第三方门禁主机；门磁接口≥1，可实时监测门的开关状态； </w:t>
            </w:r>
            <w:r>
              <w:rPr>
                <w:rFonts w:ascii="宋体" w:eastAsia="宋体" w:hAnsi="宋体" w:hint="eastAsia"/>
                <w:color w:val="000000"/>
                <w:kern w:val="0"/>
                <w:szCs w:val="21"/>
              </w:rPr>
              <w:br/>
              <w:t>4.内置设备：内置全向麦克风，WIFI无线功能，协议支持802.11 b/g/n；</w:t>
            </w:r>
            <w:r>
              <w:rPr>
                <w:rFonts w:ascii="宋体" w:eastAsia="宋体" w:hAnsi="宋体" w:hint="eastAsia"/>
                <w:color w:val="000000"/>
                <w:kern w:val="0"/>
                <w:szCs w:val="21"/>
              </w:rPr>
              <w:br/>
              <w:t>5.音效：喇叭：2x4Ω/3W 箱体喇叭；</w:t>
            </w:r>
            <w:r>
              <w:rPr>
                <w:rFonts w:ascii="宋体" w:eastAsia="宋体" w:hAnsi="宋体" w:hint="eastAsia"/>
                <w:color w:val="000000"/>
                <w:kern w:val="0"/>
                <w:szCs w:val="21"/>
              </w:rPr>
              <w:br/>
              <w:t>6.摄像要求：</w:t>
            </w:r>
            <w:r>
              <w:rPr>
                <w:rFonts w:ascii="宋体" w:eastAsia="宋体" w:hAnsi="宋体" w:hint="eastAsia"/>
                <w:color w:val="000000"/>
                <w:kern w:val="0"/>
                <w:szCs w:val="21"/>
              </w:rPr>
              <w:br/>
              <w:t>前置宽动态、≥200万像素摄像头，内置人脸比对算法，支持户外强光环境下使用</w:t>
            </w:r>
            <w:r>
              <w:rPr>
                <w:rFonts w:ascii="宋体" w:eastAsia="宋体" w:hAnsi="宋体" w:hint="eastAsia"/>
                <w:color w:val="000000"/>
                <w:kern w:val="0"/>
                <w:szCs w:val="21"/>
              </w:rPr>
              <w:br/>
              <w:t>7.产品功能：产品正面和两侧具有空间使用状态指示灯、集成刷卡模块无需另配刷卡器，支持刷卡签到，可壁挂安装；产品使用双系统，在安卓系统出意外的情况下具有紧急开门的功能；</w:t>
            </w:r>
            <w:r>
              <w:rPr>
                <w:rFonts w:ascii="宋体" w:eastAsia="宋体" w:hAnsi="宋体" w:hint="eastAsia"/>
                <w:color w:val="000000"/>
                <w:kern w:val="0"/>
                <w:szCs w:val="21"/>
              </w:rPr>
              <w:br/>
              <w:t>8.电源规格：</w:t>
            </w:r>
            <w:r>
              <w:rPr>
                <w:rFonts w:ascii="宋体" w:eastAsia="宋体" w:hAnsi="宋体" w:hint="eastAsia"/>
                <w:color w:val="000000"/>
                <w:kern w:val="0"/>
                <w:szCs w:val="21"/>
              </w:rPr>
              <w:br/>
              <w:t>输入电源：POE 和DC12V双电源供电，功耗：≤25W；</w:t>
            </w:r>
          </w:p>
          <w:p w14:paraId="14877431"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9.系统对接：与学校现有信息显示屏系统相对接，实现集中管理控制。</w:t>
            </w:r>
          </w:p>
        </w:tc>
      </w:tr>
      <w:tr w:rsidR="00383B4A" w14:paraId="5B83DFC4" w14:textId="77777777" w:rsidTr="00EE2643">
        <w:trPr>
          <w:trHeight w:val="302"/>
          <w:jc w:val="center"/>
        </w:trPr>
        <w:tc>
          <w:tcPr>
            <w:tcW w:w="704" w:type="dxa"/>
            <w:vAlign w:val="center"/>
          </w:tcPr>
          <w:p w14:paraId="16F99D37"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1559" w:type="dxa"/>
            <w:vAlign w:val="center"/>
          </w:tcPr>
          <w:p w14:paraId="0111131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智能信息显示屏客户端软件授权</w:t>
            </w:r>
          </w:p>
        </w:tc>
        <w:tc>
          <w:tcPr>
            <w:tcW w:w="851" w:type="dxa"/>
            <w:vAlign w:val="center"/>
          </w:tcPr>
          <w:p w14:paraId="0716E1A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9</w:t>
            </w:r>
          </w:p>
        </w:tc>
        <w:tc>
          <w:tcPr>
            <w:tcW w:w="992" w:type="dxa"/>
            <w:vAlign w:val="center"/>
          </w:tcPr>
          <w:p w14:paraId="13DAA9C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点</w:t>
            </w:r>
          </w:p>
        </w:tc>
        <w:tc>
          <w:tcPr>
            <w:tcW w:w="5692" w:type="dxa"/>
            <w:vAlign w:val="center"/>
          </w:tcPr>
          <w:p w14:paraId="46AFA61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1.空间课表：终端设备支持查看当前教室</w:t>
            </w:r>
            <w:r>
              <w:rPr>
                <w:rFonts w:ascii="宋体" w:eastAsia="宋体" w:hAnsi="宋体" w:cs="宋体" w:hint="eastAsia"/>
                <w:szCs w:val="21"/>
              </w:rPr>
              <w:t>当日课表、周课表、学期课表和校历</w:t>
            </w:r>
            <w:r>
              <w:rPr>
                <w:rFonts w:ascii="宋体" w:eastAsia="宋体" w:hAnsi="宋体" w:hint="eastAsia"/>
                <w:color w:val="000000"/>
                <w:kern w:val="0"/>
                <w:szCs w:val="21"/>
              </w:rPr>
              <w:t>；</w:t>
            </w:r>
            <w:r>
              <w:rPr>
                <w:rFonts w:ascii="宋体" w:eastAsia="宋体" w:hAnsi="宋体" w:hint="eastAsia"/>
                <w:color w:val="000000"/>
                <w:kern w:val="0"/>
                <w:szCs w:val="21"/>
              </w:rPr>
              <w:br/>
              <w:t>2.个人课表：支持通过终端查询个人电子课表信息；</w:t>
            </w:r>
            <w:r>
              <w:rPr>
                <w:rFonts w:ascii="宋体" w:eastAsia="宋体" w:hAnsi="宋体" w:hint="eastAsia"/>
                <w:color w:val="000000"/>
                <w:kern w:val="0"/>
                <w:szCs w:val="21"/>
              </w:rPr>
              <w:br/>
              <w:t>3.通知公告：支持通知公告的发布，实时的在设备终端上进行显示；</w:t>
            </w:r>
            <w:r>
              <w:rPr>
                <w:rFonts w:ascii="宋体" w:eastAsia="宋体" w:hAnsi="宋体" w:hint="eastAsia"/>
                <w:color w:val="000000"/>
                <w:kern w:val="0"/>
                <w:szCs w:val="21"/>
              </w:rPr>
              <w:br/>
              <w:t>4.考场模式：通过后台配置考场模式的展示时间段，上课模式可变身考场模式，智能化显示考场信息；</w:t>
            </w:r>
            <w:r>
              <w:rPr>
                <w:rFonts w:ascii="宋体" w:eastAsia="宋体" w:hAnsi="宋体" w:hint="eastAsia"/>
                <w:color w:val="000000"/>
                <w:kern w:val="0"/>
                <w:szCs w:val="21"/>
              </w:rPr>
              <w:br/>
              <w:t>5.环境更新：可实时显示当前时间，天气等气候信息。</w:t>
            </w:r>
            <w:r>
              <w:rPr>
                <w:rFonts w:ascii="宋体" w:eastAsia="宋体" w:hAnsi="宋体" w:hint="eastAsia"/>
                <w:color w:val="000000"/>
                <w:kern w:val="0"/>
                <w:szCs w:val="21"/>
              </w:rPr>
              <w:br/>
              <w:t>6.设备报修：智能关联当前教室网络中控管理系统故障上报模块，可通过设备终端进行教室的设备报修，智能勾选报修项，填写手机号后提交，管理人员在管理后台收到报修信息，进行维修处理；</w:t>
            </w:r>
            <w:r>
              <w:rPr>
                <w:rFonts w:ascii="宋体" w:eastAsia="宋体" w:hAnsi="宋体" w:hint="eastAsia"/>
                <w:color w:val="000000"/>
                <w:kern w:val="0"/>
                <w:szCs w:val="21"/>
              </w:rPr>
              <w:br/>
            </w:r>
            <w:r>
              <w:rPr>
                <w:rFonts w:ascii="宋体" w:eastAsia="宋体" w:hAnsi="宋体" w:hint="eastAsia"/>
                <w:color w:val="000000"/>
                <w:kern w:val="0"/>
                <w:szCs w:val="21"/>
              </w:rPr>
              <w:lastRenderedPageBreak/>
              <w:t>7.督导巡查：支持集成教室内部网络摄像头，可以查看教室的实时情况，同时显示当前教室所上课程和任课教师信息，需巡查老师通过人脸识别或者刷卡登入后查看；</w:t>
            </w:r>
            <w:r>
              <w:rPr>
                <w:rFonts w:ascii="宋体" w:eastAsia="宋体" w:hAnsi="宋体" w:hint="eastAsia"/>
                <w:color w:val="000000"/>
                <w:kern w:val="0"/>
                <w:szCs w:val="21"/>
              </w:rPr>
              <w:br/>
              <w:t>8.空间预约：终端设备支持空间查看，手机号验证成功后预约、使用；</w:t>
            </w:r>
            <w:r>
              <w:rPr>
                <w:rFonts w:ascii="宋体" w:eastAsia="宋体" w:hAnsi="宋体" w:hint="eastAsia"/>
                <w:color w:val="000000"/>
                <w:kern w:val="0"/>
                <w:szCs w:val="21"/>
              </w:rPr>
              <w:br/>
              <w:t>9.空间考勤：配套相关硬件，支持通过刷卡或人脸识别对当前课程进行考勤，考勤数据终端实时显示，可在设定时间内及时将考勤结果发送给任课老师；</w:t>
            </w:r>
            <w:r>
              <w:rPr>
                <w:rFonts w:ascii="宋体" w:eastAsia="宋体" w:hAnsi="宋体" w:hint="eastAsia"/>
                <w:color w:val="000000"/>
                <w:kern w:val="0"/>
                <w:szCs w:val="21"/>
              </w:rPr>
              <w:br/>
              <w:t>10. 语言选择：支持中英文切换显示；</w:t>
            </w:r>
            <w:r>
              <w:rPr>
                <w:rFonts w:ascii="宋体" w:eastAsia="宋体" w:hAnsi="宋体" w:hint="eastAsia"/>
                <w:color w:val="000000"/>
                <w:kern w:val="0"/>
                <w:szCs w:val="21"/>
              </w:rPr>
              <w:br/>
              <w:t>11. 定时管理：后台具备定时开关设备功能；</w:t>
            </w:r>
            <w:r>
              <w:rPr>
                <w:rFonts w:ascii="宋体" w:eastAsia="宋体" w:hAnsi="宋体" w:hint="eastAsia"/>
                <w:color w:val="000000"/>
                <w:kern w:val="0"/>
                <w:szCs w:val="21"/>
              </w:rPr>
              <w:br/>
            </w:r>
            <w:r>
              <w:rPr>
                <w:rFonts w:ascii="宋体" w:eastAsia="宋体" w:hAnsi="宋体" w:hint="eastAsia"/>
                <w:b/>
                <w:bCs/>
                <w:color w:val="000000"/>
                <w:kern w:val="0"/>
                <w:szCs w:val="21"/>
              </w:rPr>
              <w:t>12 .提供软件著作权证书扫描件</w:t>
            </w:r>
          </w:p>
        </w:tc>
      </w:tr>
      <w:tr w:rsidR="00383B4A" w14:paraId="262DBBC4" w14:textId="77777777" w:rsidTr="00EE2643">
        <w:trPr>
          <w:trHeight w:val="302"/>
          <w:jc w:val="center"/>
        </w:trPr>
        <w:tc>
          <w:tcPr>
            <w:tcW w:w="704" w:type="dxa"/>
            <w:vAlign w:val="center"/>
          </w:tcPr>
          <w:p w14:paraId="6D2C39B8"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2</w:t>
            </w:r>
          </w:p>
        </w:tc>
        <w:tc>
          <w:tcPr>
            <w:tcW w:w="1559" w:type="dxa"/>
            <w:vAlign w:val="center"/>
          </w:tcPr>
          <w:p w14:paraId="54AF27A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单开双门磁力锁</w:t>
            </w:r>
          </w:p>
        </w:tc>
        <w:tc>
          <w:tcPr>
            <w:tcW w:w="851" w:type="dxa"/>
            <w:vAlign w:val="center"/>
          </w:tcPr>
          <w:p w14:paraId="5E91FDF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21C9296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3D46162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每套含磁力锁两副：</w:t>
            </w:r>
            <w:r>
              <w:rPr>
                <w:rFonts w:ascii="宋体" w:eastAsia="宋体" w:hAnsi="宋体" w:hint="eastAsia"/>
                <w:color w:val="000000"/>
                <w:kern w:val="0"/>
                <w:szCs w:val="21"/>
              </w:rPr>
              <w:br/>
              <w:t>1.承受拉力：280公斤；</w:t>
            </w:r>
            <w:r>
              <w:rPr>
                <w:rFonts w:ascii="宋体" w:eastAsia="宋体" w:hAnsi="宋体" w:hint="eastAsia"/>
                <w:color w:val="000000"/>
                <w:kern w:val="0"/>
                <w:szCs w:val="21"/>
              </w:rPr>
              <w:br/>
              <w:t>2.工作电压：DC12V；</w:t>
            </w:r>
            <w:r>
              <w:rPr>
                <w:rFonts w:ascii="宋体" w:eastAsia="宋体" w:hAnsi="宋体" w:hint="eastAsia"/>
                <w:color w:val="000000"/>
                <w:kern w:val="0"/>
                <w:szCs w:val="21"/>
              </w:rPr>
              <w:br/>
              <w:t>3.材质：铝合金；</w:t>
            </w:r>
            <w:r>
              <w:rPr>
                <w:rFonts w:ascii="宋体" w:eastAsia="宋体" w:hAnsi="宋体" w:hint="eastAsia"/>
                <w:color w:val="000000"/>
                <w:kern w:val="0"/>
                <w:szCs w:val="21"/>
              </w:rPr>
              <w:br/>
              <w:t>适用双开门材质：木门、玻璃门、金属门、防盗门</w:t>
            </w:r>
          </w:p>
          <w:p w14:paraId="44CBD54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门禁电源两套：</w:t>
            </w:r>
            <w:r>
              <w:rPr>
                <w:rFonts w:ascii="宋体" w:eastAsia="宋体" w:hAnsi="宋体" w:hint="eastAsia"/>
                <w:color w:val="000000"/>
                <w:kern w:val="0"/>
                <w:szCs w:val="21"/>
              </w:rPr>
              <w:br/>
              <w:t>1.输入电压：AC220V±20%；</w:t>
            </w:r>
            <w:r>
              <w:rPr>
                <w:rFonts w:ascii="宋体" w:eastAsia="宋体" w:hAnsi="宋体" w:hint="eastAsia"/>
                <w:color w:val="000000"/>
                <w:kern w:val="0"/>
                <w:szCs w:val="21"/>
              </w:rPr>
              <w:br/>
              <w:t>2.额定输出电压：DC12;</w:t>
            </w:r>
            <w:r>
              <w:rPr>
                <w:rFonts w:ascii="宋体" w:eastAsia="宋体" w:hAnsi="宋体" w:hint="eastAsia"/>
                <w:color w:val="000000"/>
                <w:kern w:val="0"/>
                <w:szCs w:val="21"/>
              </w:rPr>
              <w:br/>
              <w:t>3.额定输出电流：3A/5A；</w:t>
            </w:r>
            <w:r>
              <w:rPr>
                <w:rFonts w:ascii="宋体" w:eastAsia="宋体" w:hAnsi="宋体" w:hint="eastAsia"/>
                <w:color w:val="000000"/>
                <w:kern w:val="0"/>
                <w:szCs w:val="21"/>
              </w:rPr>
              <w:br/>
              <w:t>4.纹波电压：小于10mV；</w:t>
            </w:r>
            <w:r>
              <w:rPr>
                <w:rFonts w:ascii="宋体" w:eastAsia="宋体" w:hAnsi="宋体" w:hint="eastAsia"/>
                <w:color w:val="000000"/>
                <w:kern w:val="0"/>
                <w:szCs w:val="21"/>
              </w:rPr>
              <w:br/>
              <w:t>5.外壳绝缘电压：1.5KV；</w:t>
            </w:r>
            <w:r>
              <w:rPr>
                <w:rFonts w:ascii="宋体" w:eastAsia="宋体" w:hAnsi="宋体" w:hint="eastAsia"/>
                <w:color w:val="000000"/>
                <w:kern w:val="0"/>
                <w:szCs w:val="21"/>
              </w:rPr>
              <w:br/>
              <w:t>6.安装方式：壁装；</w:t>
            </w:r>
            <w:r>
              <w:rPr>
                <w:rFonts w:ascii="宋体" w:eastAsia="宋体" w:hAnsi="宋体" w:hint="eastAsia"/>
                <w:color w:val="000000"/>
                <w:kern w:val="0"/>
                <w:szCs w:val="21"/>
              </w:rPr>
              <w:br/>
              <w:t>7.设延时控制电路，开锁时间可在0-10秒；</w:t>
            </w:r>
            <w:r>
              <w:rPr>
                <w:rFonts w:ascii="宋体" w:eastAsia="宋体" w:hAnsi="宋体" w:hint="eastAsia"/>
                <w:color w:val="000000"/>
                <w:kern w:val="0"/>
                <w:szCs w:val="21"/>
              </w:rPr>
              <w:br/>
              <w:t>8.自动保护功能，当电源短路等意外情况发生时，电源可暂时自动断开或熔断保险丝；</w:t>
            </w:r>
          </w:p>
          <w:p w14:paraId="5AC267E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读卡器一套：</w:t>
            </w:r>
            <w:r>
              <w:rPr>
                <w:rFonts w:ascii="宋体" w:eastAsia="宋体" w:hAnsi="宋体" w:hint="eastAsia"/>
                <w:color w:val="000000"/>
                <w:kern w:val="0"/>
                <w:szCs w:val="21"/>
              </w:rPr>
              <w:br/>
              <w:t>1.内置蜂鸣器；</w:t>
            </w:r>
            <w:r>
              <w:rPr>
                <w:rFonts w:ascii="宋体" w:eastAsia="宋体" w:hAnsi="宋体" w:hint="eastAsia"/>
                <w:color w:val="000000"/>
                <w:kern w:val="0"/>
                <w:szCs w:val="21"/>
              </w:rPr>
              <w:br/>
              <w:t>2.支持ID/IC卡；</w:t>
            </w:r>
            <w:r>
              <w:rPr>
                <w:rFonts w:ascii="宋体" w:eastAsia="宋体" w:hAnsi="宋体" w:hint="eastAsia"/>
                <w:color w:val="000000"/>
                <w:kern w:val="0"/>
                <w:szCs w:val="21"/>
              </w:rPr>
              <w:br/>
              <w:t>3.内置天线；</w:t>
            </w:r>
            <w:r>
              <w:rPr>
                <w:rFonts w:ascii="宋体" w:eastAsia="宋体" w:hAnsi="宋体" w:hint="eastAsia"/>
                <w:color w:val="000000"/>
                <w:kern w:val="0"/>
                <w:szCs w:val="21"/>
              </w:rPr>
              <w:br/>
              <w:t>4.DC9-15V 标准直流12V；</w:t>
            </w:r>
            <w:r>
              <w:rPr>
                <w:rFonts w:ascii="宋体" w:eastAsia="宋体" w:hAnsi="宋体" w:hint="eastAsia"/>
                <w:color w:val="000000"/>
                <w:kern w:val="0"/>
                <w:szCs w:val="21"/>
              </w:rPr>
              <w:br/>
              <w:t>5.读卡频率：125KHZ，13.56MHZ；</w:t>
            </w:r>
          </w:p>
          <w:p w14:paraId="6F18D19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液压闭门器两套；</w:t>
            </w:r>
            <w:r>
              <w:rPr>
                <w:rFonts w:ascii="宋体" w:eastAsia="宋体" w:hAnsi="宋体" w:hint="eastAsia"/>
                <w:color w:val="000000"/>
                <w:kern w:val="0"/>
                <w:szCs w:val="21"/>
              </w:rPr>
              <w:br/>
              <w:t>两个出门开关，可自定角度。</w:t>
            </w:r>
          </w:p>
        </w:tc>
      </w:tr>
      <w:tr w:rsidR="00383B4A" w14:paraId="7C1DF509" w14:textId="77777777" w:rsidTr="00EE2643">
        <w:trPr>
          <w:trHeight w:val="302"/>
          <w:jc w:val="center"/>
        </w:trPr>
        <w:tc>
          <w:tcPr>
            <w:tcW w:w="704" w:type="dxa"/>
            <w:vAlign w:val="center"/>
          </w:tcPr>
          <w:p w14:paraId="4389184F"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3</w:t>
            </w:r>
          </w:p>
        </w:tc>
        <w:tc>
          <w:tcPr>
            <w:tcW w:w="1559" w:type="dxa"/>
            <w:vAlign w:val="center"/>
          </w:tcPr>
          <w:p w14:paraId="7D765AD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网络授时电子钟</w:t>
            </w:r>
          </w:p>
        </w:tc>
        <w:tc>
          <w:tcPr>
            <w:tcW w:w="851" w:type="dxa"/>
            <w:vAlign w:val="center"/>
          </w:tcPr>
          <w:p w14:paraId="40873F7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7</w:t>
            </w:r>
          </w:p>
        </w:tc>
        <w:tc>
          <w:tcPr>
            <w:tcW w:w="992" w:type="dxa"/>
            <w:vAlign w:val="center"/>
          </w:tcPr>
          <w:p w14:paraId="1F9AD15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115CA11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1.显示颜色</w:t>
            </w:r>
            <w:r>
              <w:rPr>
                <w:rFonts w:ascii="宋体" w:eastAsia="宋体" w:hAnsi="宋体" w:hint="eastAsia"/>
                <w:color w:val="000000"/>
                <w:kern w:val="0"/>
                <w:szCs w:val="21"/>
              </w:rPr>
              <w:t>：</w:t>
            </w:r>
            <w:r>
              <w:rPr>
                <w:rFonts w:ascii="宋体" w:eastAsia="宋体" w:hAnsi="宋体"/>
                <w:color w:val="000000"/>
                <w:kern w:val="0"/>
                <w:szCs w:val="21"/>
              </w:rPr>
              <w:t>白色；</w:t>
            </w:r>
          </w:p>
          <w:p w14:paraId="299BA2BA"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2.内置TCP/IP和NTP两种协议，通信接口为RJ45，通信方式为以太网通信；</w:t>
            </w:r>
          </w:p>
          <w:p w14:paraId="52BE911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3.需具备</w:t>
            </w:r>
            <w:r>
              <w:rPr>
                <w:rFonts w:ascii="宋体" w:eastAsia="宋体" w:hAnsi="宋体" w:hint="eastAsia"/>
                <w:color w:val="000000"/>
                <w:kern w:val="0"/>
                <w:szCs w:val="21"/>
              </w:rPr>
              <w:t>两</w:t>
            </w:r>
            <w:r>
              <w:rPr>
                <w:rFonts w:ascii="宋体" w:eastAsia="宋体" w:hAnsi="宋体"/>
                <w:color w:val="000000"/>
                <w:kern w:val="0"/>
                <w:szCs w:val="21"/>
              </w:rPr>
              <w:t>种不同的时间来源方式</w:t>
            </w:r>
            <w:r>
              <w:rPr>
                <w:rFonts w:ascii="宋体" w:eastAsia="宋体" w:hAnsi="宋体" w:hint="eastAsia"/>
                <w:color w:val="000000"/>
                <w:kern w:val="0"/>
                <w:szCs w:val="21"/>
              </w:rPr>
              <w:t>：</w:t>
            </w:r>
            <w:r>
              <w:rPr>
                <w:rFonts w:ascii="宋体" w:eastAsia="宋体" w:hAnsi="宋体"/>
                <w:color w:val="000000"/>
                <w:kern w:val="0"/>
                <w:szCs w:val="21"/>
              </w:rPr>
              <w:t xml:space="preserve">（1）NTP授时服务器授时；（2）时间与信息管理系统软件授时； </w:t>
            </w:r>
          </w:p>
          <w:p w14:paraId="73D0D8D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4.需具备远程开关机功能，根据开关机时间执行显示屏的显示及通信开关动作；</w:t>
            </w:r>
          </w:p>
          <w:p w14:paraId="2E1AFCB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5.需具备倒计时功能，倒计时间期间显示正常的时间、倒计时时间启始时间；</w:t>
            </w:r>
          </w:p>
          <w:p w14:paraId="5C5D6E8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6.需具备脱离服务器</w:t>
            </w:r>
            <w:r>
              <w:rPr>
                <w:rFonts w:ascii="宋体" w:eastAsia="宋体" w:hAnsi="宋体" w:hint="eastAsia"/>
                <w:color w:val="000000"/>
                <w:kern w:val="0"/>
                <w:szCs w:val="21"/>
              </w:rPr>
              <w:t>正常</w:t>
            </w:r>
            <w:r>
              <w:rPr>
                <w:rFonts w:ascii="宋体" w:eastAsia="宋体" w:hAnsi="宋体"/>
                <w:color w:val="000000"/>
                <w:kern w:val="0"/>
                <w:szCs w:val="21"/>
              </w:rPr>
              <w:t>工作能力；</w:t>
            </w:r>
          </w:p>
          <w:p w14:paraId="076591BA"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7.需具备以太网络配置功能，使用专用的软件系统，配置数码时钟网络参数，授时服务器IP，尺寸、显示方式，产品类别等信息；</w:t>
            </w:r>
          </w:p>
          <w:p w14:paraId="5E9442E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8.内置温补时钟，外部断电，时钟正常走时，误差小于0.05秒/天；</w:t>
            </w:r>
          </w:p>
          <w:p w14:paraId="78D7191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9.需具备亮度调节功能，亮度调节≥3级；</w:t>
            </w:r>
          </w:p>
          <w:p w14:paraId="6EEB6A2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lastRenderedPageBreak/>
              <w:t>10.外框采用黑色铝型材，亚克力面板，显示钟面需作防眩光处理，置于日光灯下无反光现象</w:t>
            </w:r>
            <w:r>
              <w:rPr>
                <w:rFonts w:ascii="宋体" w:eastAsia="宋体" w:hAnsi="宋体" w:hint="eastAsia"/>
                <w:color w:val="000000"/>
                <w:kern w:val="0"/>
                <w:szCs w:val="21"/>
              </w:rPr>
              <w:t>；</w:t>
            </w:r>
            <w:r>
              <w:rPr>
                <w:rFonts w:ascii="宋体" w:eastAsia="宋体" w:hAnsi="宋体"/>
                <w:color w:val="000000"/>
                <w:kern w:val="0"/>
                <w:szCs w:val="21"/>
              </w:rPr>
              <w:t>所有元器件均采用高可靠、长寿命元器件，按免维护方式进行设计和制造</w:t>
            </w:r>
            <w:r>
              <w:rPr>
                <w:rFonts w:ascii="宋体" w:eastAsia="宋体" w:hAnsi="宋体" w:hint="eastAsia"/>
                <w:color w:val="000000"/>
                <w:kern w:val="0"/>
                <w:szCs w:val="21"/>
              </w:rPr>
              <w:t>。</w:t>
            </w:r>
          </w:p>
          <w:p w14:paraId="5853C39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11.子钟规格：460（宽）*170（高）*50（厚）mm</w:t>
            </w:r>
          </w:p>
          <w:p w14:paraId="20844477" w14:textId="77777777" w:rsidR="00383B4A" w:rsidRDefault="00383B4A" w:rsidP="00EE2643">
            <w:pPr>
              <w:pStyle w:val="aa"/>
              <w:rPr>
                <w:rFonts w:ascii="宋体" w:hAnsi="宋体"/>
                <w:sz w:val="21"/>
                <w:szCs w:val="21"/>
              </w:rPr>
            </w:pPr>
            <w:r>
              <w:rPr>
                <w:rFonts w:ascii="宋体" w:hAnsi="宋体" w:hint="eastAsia"/>
                <w:color w:val="000000"/>
                <w:kern w:val="0"/>
                <w:sz w:val="21"/>
                <w:szCs w:val="21"/>
              </w:rPr>
              <w:t>1</w:t>
            </w:r>
            <w:r>
              <w:rPr>
                <w:rFonts w:ascii="宋体" w:hAnsi="宋体"/>
                <w:color w:val="000000"/>
                <w:kern w:val="0"/>
                <w:sz w:val="21"/>
                <w:szCs w:val="21"/>
              </w:rPr>
              <w:t>2</w:t>
            </w:r>
            <w:r>
              <w:rPr>
                <w:rFonts w:ascii="宋体" w:hAnsi="宋体" w:hint="eastAsia"/>
                <w:color w:val="000000"/>
                <w:kern w:val="0"/>
                <w:sz w:val="21"/>
                <w:szCs w:val="21"/>
              </w:rPr>
              <w:t>.需与学校现有时钟系统相对接，实现统一管理；</w:t>
            </w:r>
          </w:p>
          <w:p w14:paraId="0D434853" w14:textId="77777777" w:rsidR="00383B4A" w:rsidRDefault="00383B4A" w:rsidP="00EE2643">
            <w:pPr>
              <w:pStyle w:val="aa"/>
              <w:rPr>
                <w:rFonts w:ascii="宋体" w:hAnsi="宋体"/>
                <w:sz w:val="21"/>
                <w:szCs w:val="21"/>
              </w:rPr>
            </w:pPr>
            <w:r>
              <w:rPr>
                <w:rFonts w:ascii="宋体" w:hAnsi="宋体"/>
                <w:color w:val="000000"/>
                <w:kern w:val="0"/>
                <w:sz w:val="21"/>
                <w:szCs w:val="21"/>
              </w:rPr>
              <w:t>参考</w:t>
            </w:r>
            <w:r>
              <w:rPr>
                <w:rFonts w:ascii="宋体" w:hAnsi="宋体" w:hint="eastAsia"/>
                <w:color w:val="000000"/>
                <w:kern w:val="0"/>
                <w:sz w:val="21"/>
                <w:szCs w:val="21"/>
              </w:rPr>
              <w:t>图片</w:t>
            </w:r>
          </w:p>
          <w:p w14:paraId="693A4961" w14:textId="77777777" w:rsidR="00383B4A" w:rsidRDefault="00383B4A" w:rsidP="00EE2643">
            <w:pPr>
              <w:rPr>
                <w:rFonts w:ascii="宋体" w:eastAsia="宋体" w:hAnsi="宋体" w:cs="宋体"/>
                <w:szCs w:val="21"/>
              </w:rPr>
            </w:pPr>
            <w:r>
              <w:rPr>
                <w:rFonts w:ascii="宋体" w:eastAsia="宋体" w:hAnsi="宋体" w:hint="eastAsia"/>
                <w:noProof/>
                <w:color w:val="000000"/>
                <w:kern w:val="0"/>
                <w:szCs w:val="21"/>
              </w:rPr>
              <w:drawing>
                <wp:inline distT="0" distB="0" distL="114300" distR="114300" wp14:anchorId="5A611594" wp14:editId="5985A2AF">
                  <wp:extent cx="906780" cy="824865"/>
                  <wp:effectExtent l="0" t="0" r="7620" b="13335"/>
                  <wp:docPr id="27"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16"/>
                          <a:stretch>
                            <a:fillRect/>
                          </a:stretch>
                        </pic:blipFill>
                        <pic:spPr>
                          <a:xfrm>
                            <a:off x="0" y="0"/>
                            <a:ext cx="906780" cy="824865"/>
                          </a:xfrm>
                          <a:prstGeom prst="rect">
                            <a:avLst/>
                          </a:prstGeom>
                        </pic:spPr>
                      </pic:pic>
                    </a:graphicData>
                  </a:graphic>
                </wp:inline>
              </w:drawing>
            </w:r>
          </w:p>
        </w:tc>
      </w:tr>
      <w:tr w:rsidR="00383B4A" w14:paraId="29E67812" w14:textId="77777777" w:rsidTr="00EE2643">
        <w:trPr>
          <w:trHeight w:val="302"/>
          <w:jc w:val="center"/>
        </w:trPr>
        <w:tc>
          <w:tcPr>
            <w:tcW w:w="704" w:type="dxa"/>
            <w:vAlign w:val="center"/>
          </w:tcPr>
          <w:p w14:paraId="244E629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4</w:t>
            </w:r>
          </w:p>
        </w:tc>
        <w:tc>
          <w:tcPr>
            <w:tcW w:w="1559" w:type="dxa"/>
            <w:vAlign w:val="center"/>
          </w:tcPr>
          <w:p w14:paraId="6E2817BC"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互动主机</w:t>
            </w:r>
          </w:p>
        </w:tc>
        <w:tc>
          <w:tcPr>
            <w:tcW w:w="851" w:type="dxa"/>
            <w:vAlign w:val="center"/>
          </w:tcPr>
          <w:p w14:paraId="132376F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5296C7E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D7FC646"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1.采用FPGA架构，内部自建核心运算机制，无内嵌操作系统，无系统崩溃、病毒侵扰、兼容性等问题；</w:t>
            </w:r>
            <w:r>
              <w:rPr>
                <w:rFonts w:ascii="宋体" w:eastAsia="宋体" w:hAnsi="宋体" w:hint="eastAsia"/>
                <w:color w:val="000000"/>
                <w:kern w:val="0"/>
                <w:szCs w:val="21"/>
              </w:rPr>
              <w:br/>
              <w:t>2.插卡式结构设计，可灵活配置输入输出信号类型及信号通道数；</w:t>
            </w:r>
            <w:r>
              <w:rPr>
                <w:rFonts w:ascii="宋体" w:eastAsia="宋体" w:hAnsi="宋体" w:hint="eastAsia"/>
                <w:color w:val="000000"/>
                <w:kern w:val="0"/>
                <w:szCs w:val="21"/>
              </w:rPr>
              <w:br/>
              <w:t>3.HDMI输入≥8路；HDMI输出≥8路；采用高性能数字处理芯片，可将多个高清信号任意调用；</w:t>
            </w:r>
            <w:r>
              <w:rPr>
                <w:rFonts w:ascii="宋体" w:eastAsia="宋体" w:hAnsi="宋体" w:hint="eastAsia"/>
                <w:color w:val="000000"/>
                <w:kern w:val="0"/>
                <w:szCs w:val="21"/>
              </w:rPr>
              <w:br/>
              <w:t>4.实现任意信号源与主屏幕信号源的切换显示；实现主屏幕信号源广播下发至任意信号源；</w:t>
            </w:r>
            <w:r>
              <w:rPr>
                <w:rFonts w:ascii="宋体" w:eastAsia="宋体" w:hAnsi="宋体" w:hint="eastAsia"/>
                <w:color w:val="000000"/>
                <w:kern w:val="0"/>
                <w:szCs w:val="21"/>
              </w:rPr>
              <w:br/>
              <w:t>5.配套网络中控情况下，支持与中控主机无缝对接，实现中控面板直接控制终端各路信号切换；</w:t>
            </w:r>
            <w:r>
              <w:rPr>
                <w:rFonts w:ascii="宋体" w:eastAsia="宋体" w:hAnsi="宋体" w:hint="eastAsia"/>
                <w:color w:val="000000"/>
                <w:kern w:val="0"/>
                <w:szCs w:val="21"/>
              </w:rPr>
              <w:br/>
              <w:t>6.整个互动讨论系统必须在不下载任何APP环境下实现所有技术和功能指标。</w:t>
            </w:r>
          </w:p>
        </w:tc>
      </w:tr>
      <w:tr w:rsidR="00383B4A" w14:paraId="15CC079D" w14:textId="77777777" w:rsidTr="00EE2643">
        <w:trPr>
          <w:trHeight w:val="302"/>
          <w:jc w:val="center"/>
        </w:trPr>
        <w:tc>
          <w:tcPr>
            <w:tcW w:w="704" w:type="dxa"/>
            <w:vAlign w:val="center"/>
          </w:tcPr>
          <w:p w14:paraId="09992222"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5</w:t>
            </w:r>
          </w:p>
        </w:tc>
        <w:tc>
          <w:tcPr>
            <w:tcW w:w="1559" w:type="dxa"/>
            <w:vAlign w:val="center"/>
          </w:tcPr>
          <w:p w14:paraId="52BF32CA"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无线投屏器</w:t>
            </w:r>
          </w:p>
        </w:tc>
        <w:tc>
          <w:tcPr>
            <w:tcW w:w="851" w:type="dxa"/>
            <w:vAlign w:val="center"/>
          </w:tcPr>
          <w:p w14:paraId="0C0C515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4F98536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21C4CBD2"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1.接口：HDMI输出≥1路，AV输出≥1路， HDMI支持1920*1080，光纤音频输出≥1路，网络接口≥1路；</w:t>
            </w:r>
            <w:r>
              <w:rPr>
                <w:rFonts w:ascii="宋体" w:eastAsia="宋体" w:hAnsi="宋体" w:hint="eastAsia"/>
                <w:color w:val="000000"/>
                <w:kern w:val="0"/>
                <w:szCs w:val="21"/>
              </w:rPr>
              <w:br/>
              <w:t>2.外观：长宽高≥158*165*28（mm), 外置两路高增益天线,具备上墙安装孔位；</w:t>
            </w:r>
            <w:r>
              <w:rPr>
                <w:rFonts w:ascii="宋体" w:eastAsia="宋体" w:hAnsi="宋体" w:hint="eastAsia"/>
                <w:color w:val="000000"/>
                <w:kern w:val="0"/>
                <w:szCs w:val="21"/>
              </w:rPr>
              <w:br/>
              <w:t>3.软件功能：</w:t>
            </w:r>
            <w:r>
              <w:rPr>
                <w:rFonts w:ascii="宋体" w:eastAsia="宋体" w:hAnsi="宋体" w:hint="eastAsia"/>
                <w:color w:val="000000"/>
                <w:kern w:val="0"/>
                <w:szCs w:val="21"/>
              </w:rPr>
              <w:br/>
              <w:t>1）无需安装任何客户端, 支持ios和android设备，Win8以上系统、Mac系统的无线投屏应用；</w:t>
            </w:r>
            <w:r>
              <w:rPr>
                <w:rFonts w:ascii="宋体" w:eastAsia="宋体" w:hAnsi="宋体" w:hint="eastAsia"/>
                <w:color w:val="000000"/>
                <w:kern w:val="0"/>
                <w:szCs w:val="21"/>
              </w:rPr>
              <w:br/>
              <w:t>2）启动后能自动显示主流手机品牌和笔记本电脑的投屏方法；</w:t>
            </w:r>
            <w:r>
              <w:rPr>
                <w:rFonts w:ascii="宋体" w:eastAsia="宋体" w:hAnsi="宋体" w:hint="eastAsia"/>
                <w:color w:val="000000"/>
                <w:kern w:val="0"/>
                <w:szCs w:val="21"/>
              </w:rPr>
              <w:br/>
              <w:t>3）支持802.11b/g/n 协议，具有2.4G、5G网络。</w:t>
            </w:r>
          </w:p>
        </w:tc>
      </w:tr>
      <w:tr w:rsidR="00383B4A" w14:paraId="3D8530DA" w14:textId="77777777" w:rsidTr="00EE2643">
        <w:trPr>
          <w:trHeight w:val="302"/>
          <w:jc w:val="center"/>
        </w:trPr>
        <w:tc>
          <w:tcPr>
            <w:tcW w:w="704" w:type="dxa"/>
            <w:vAlign w:val="center"/>
          </w:tcPr>
          <w:p w14:paraId="4F4CE115"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6</w:t>
            </w:r>
          </w:p>
        </w:tc>
        <w:tc>
          <w:tcPr>
            <w:tcW w:w="1559" w:type="dxa"/>
            <w:vAlign w:val="center"/>
          </w:tcPr>
          <w:p w14:paraId="5363D4AB"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助教软件授权</w:t>
            </w:r>
          </w:p>
        </w:tc>
        <w:tc>
          <w:tcPr>
            <w:tcW w:w="851" w:type="dxa"/>
            <w:vAlign w:val="center"/>
          </w:tcPr>
          <w:p w14:paraId="37E28F7F"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9A7B9C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点</w:t>
            </w:r>
          </w:p>
        </w:tc>
        <w:tc>
          <w:tcPr>
            <w:tcW w:w="5692" w:type="dxa"/>
            <w:vAlign w:val="center"/>
          </w:tcPr>
          <w:p w14:paraId="028EDB71"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1.采用B/S架构，无需下载APP，支持微信端扫码进入；</w:t>
            </w:r>
            <w:r>
              <w:rPr>
                <w:rFonts w:ascii="宋体" w:eastAsia="宋体" w:hAnsi="宋体" w:hint="eastAsia"/>
                <w:color w:val="000000"/>
                <w:kern w:val="0"/>
                <w:szCs w:val="21"/>
              </w:rPr>
              <w:br/>
              <w:t>2.实现自动匹配功能，根据不同教室显示不同设备内容，生成不同二维码；</w:t>
            </w:r>
            <w:r>
              <w:rPr>
                <w:rFonts w:ascii="宋体" w:eastAsia="宋体" w:hAnsi="宋体" w:hint="eastAsia"/>
                <w:color w:val="000000"/>
                <w:kern w:val="0"/>
                <w:szCs w:val="21"/>
              </w:rPr>
              <w:br/>
              <w:t>3.实现微信端远程对台式机信号、笔记本信号、无线投屏信号之间的自由切换；</w:t>
            </w:r>
            <w:r>
              <w:rPr>
                <w:rFonts w:ascii="宋体" w:eastAsia="宋体" w:hAnsi="宋体" w:hint="eastAsia"/>
                <w:color w:val="000000"/>
                <w:kern w:val="0"/>
                <w:szCs w:val="21"/>
              </w:rPr>
              <w:br/>
              <w:t>4.配套互动讨论硬件，实现微信端远程对任意小组屏幕画面切换至主屏幕，主屏幕画面广播至小组屏幕；</w:t>
            </w:r>
            <w:r>
              <w:rPr>
                <w:rFonts w:ascii="宋体" w:eastAsia="宋体" w:hAnsi="宋体" w:hint="eastAsia"/>
                <w:color w:val="000000"/>
                <w:kern w:val="0"/>
                <w:szCs w:val="21"/>
              </w:rPr>
              <w:br/>
              <w:t>5.实现对教师电脑的移动控制，通过移动端远程控制PPT的翻页，音视频文件的播放、暂停、快进、快退等操作；</w:t>
            </w:r>
            <w:r>
              <w:rPr>
                <w:rFonts w:ascii="宋体" w:eastAsia="宋体" w:hAnsi="宋体" w:hint="eastAsia"/>
                <w:color w:val="000000"/>
                <w:kern w:val="0"/>
                <w:szCs w:val="21"/>
              </w:rPr>
              <w:br/>
              <w:t>6.配套声音和互动网络中控，实现声音电量助教提示处理；</w:t>
            </w:r>
            <w:r>
              <w:rPr>
                <w:rFonts w:ascii="宋体" w:eastAsia="宋体" w:hAnsi="宋体" w:hint="eastAsia"/>
                <w:color w:val="000000"/>
                <w:kern w:val="0"/>
                <w:szCs w:val="21"/>
              </w:rPr>
              <w:br/>
              <w:t>7.配套教务数据，实现教师考勤信息助教提示；</w:t>
            </w:r>
            <w:r>
              <w:rPr>
                <w:rFonts w:ascii="宋体" w:eastAsia="宋体" w:hAnsi="宋体" w:hint="eastAsia"/>
                <w:color w:val="000000"/>
                <w:kern w:val="0"/>
                <w:szCs w:val="21"/>
              </w:rPr>
              <w:br/>
            </w:r>
            <w:r>
              <w:rPr>
                <w:rFonts w:ascii="宋体" w:eastAsia="宋体" w:hAnsi="宋体" w:hint="eastAsia"/>
                <w:b/>
                <w:bCs/>
                <w:color w:val="000000"/>
                <w:kern w:val="0"/>
                <w:szCs w:val="21"/>
              </w:rPr>
              <w:t>提供助教软件著作权证书扫描件</w:t>
            </w:r>
          </w:p>
        </w:tc>
      </w:tr>
      <w:tr w:rsidR="00383B4A" w14:paraId="545D1352" w14:textId="77777777" w:rsidTr="00EE2643">
        <w:trPr>
          <w:trHeight w:val="302"/>
          <w:jc w:val="center"/>
        </w:trPr>
        <w:tc>
          <w:tcPr>
            <w:tcW w:w="704" w:type="dxa"/>
            <w:vAlign w:val="center"/>
          </w:tcPr>
          <w:p w14:paraId="39AFFAE2"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7</w:t>
            </w:r>
          </w:p>
        </w:tc>
        <w:tc>
          <w:tcPr>
            <w:tcW w:w="1559" w:type="dxa"/>
            <w:vAlign w:val="center"/>
          </w:tcPr>
          <w:p w14:paraId="2F3878DC"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多功能控制器</w:t>
            </w:r>
          </w:p>
        </w:tc>
        <w:tc>
          <w:tcPr>
            <w:tcW w:w="851" w:type="dxa"/>
            <w:vAlign w:val="center"/>
          </w:tcPr>
          <w:p w14:paraId="248151B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1028790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BB7C713"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1.接口：RS232接口≥4路，485接口≥2路，5V 0.5A供电接口≥1路；</w:t>
            </w:r>
            <w:r>
              <w:rPr>
                <w:rFonts w:ascii="宋体" w:eastAsia="宋体" w:hAnsi="宋体" w:hint="eastAsia"/>
                <w:color w:val="000000"/>
                <w:kern w:val="0"/>
                <w:szCs w:val="21"/>
              </w:rPr>
              <w:br/>
              <w:t>2.产品功能：配套网络中控情况下，支持与中控数据无缝交换；</w:t>
            </w:r>
            <w:r>
              <w:rPr>
                <w:rFonts w:ascii="宋体" w:eastAsia="宋体" w:hAnsi="宋体" w:hint="eastAsia"/>
                <w:color w:val="000000"/>
                <w:kern w:val="0"/>
                <w:szCs w:val="21"/>
              </w:rPr>
              <w:br/>
              <w:t>3.供电电源： DC12V 2A。</w:t>
            </w:r>
          </w:p>
        </w:tc>
      </w:tr>
      <w:tr w:rsidR="00383B4A" w14:paraId="5F449B6E" w14:textId="77777777" w:rsidTr="00EE2643">
        <w:trPr>
          <w:trHeight w:val="302"/>
          <w:jc w:val="center"/>
        </w:trPr>
        <w:tc>
          <w:tcPr>
            <w:tcW w:w="704" w:type="dxa"/>
            <w:vAlign w:val="center"/>
          </w:tcPr>
          <w:p w14:paraId="11BB0E87"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8</w:t>
            </w:r>
          </w:p>
        </w:tc>
        <w:tc>
          <w:tcPr>
            <w:tcW w:w="1559" w:type="dxa"/>
            <w:vAlign w:val="center"/>
          </w:tcPr>
          <w:p w14:paraId="50290D6F"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大屏显示终端</w:t>
            </w:r>
          </w:p>
        </w:tc>
        <w:tc>
          <w:tcPr>
            <w:tcW w:w="851" w:type="dxa"/>
            <w:vAlign w:val="center"/>
          </w:tcPr>
          <w:p w14:paraId="51F5449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4955834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709A825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1.屏幕尺寸：55英寸；</w:t>
            </w:r>
            <w:r>
              <w:rPr>
                <w:rFonts w:ascii="宋体" w:eastAsia="宋体" w:hAnsi="宋体" w:hint="eastAsia"/>
                <w:color w:val="000000"/>
                <w:kern w:val="0"/>
                <w:szCs w:val="21"/>
              </w:rPr>
              <w:br/>
              <w:t>2.屏幕分辨率：超高清（3840*2160）；</w:t>
            </w:r>
            <w:r>
              <w:rPr>
                <w:rFonts w:ascii="宋体" w:eastAsia="宋体" w:hAnsi="宋体" w:hint="eastAsia"/>
                <w:color w:val="000000"/>
                <w:kern w:val="0"/>
                <w:szCs w:val="21"/>
              </w:rPr>
              <w:br/>
              <w:t>3.屏幕比例：16：9；</w:t>
            </w:r>
            <w:r>
              <w:rPr>
                <w:rFonts w:ascii="宋体" w:eastAsia="宋体" w:hAnsi="宋体" w:hint="eastAsia"/>
                <w:color w:val="000000"/>
                <w:kern w:val="0"/>
                <w:szCs w:val="21"/>
              </w:rPr>
              <w:br/>
              <w:t>4.屏幕等级：A+；</w:t>
            </w:r>
            <w:r>
              <w:rPr>
                <w:rFonts w:ascii="宋体" w:eastAsia="宋体" w:hAnsi="宋体" w:hint="eastAsia"/>
                <w:color w:val="000000"/>
                <w:kern w:val="0"/>
                <w:szCs w:val="21"/>
              </w:rPr>
              <w:br/>
              <w:t>5.支持格式（超高清）：2160p、1080p、1080i、720p；</w:t>
            </w:r>
            <w:r>
              <w:rPr>
                <w:rFonts w:ascii="宋体" w:eastAsia="宋体" w:hAnsi="宋体" w:hint="eastAsia"/>
                <w:color w:val="000000"/>
                <w:kern w:val="0"/>
                <w:szCs w:val="21"/>
              </w:rPr>
              <w:br/>
              <w:t>6.操作系统：</w:t>
            </w:r>
          </w:p>
          <w:p w14:paraId="72869F3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）基于安卓6.0的操作系统；</w:t>
            </w:r>
          </w:p>
          <w:p w14:paraId="3195EA27" w14:textId="77777777" w:rsidR="00383B4A" w:rsidRDefault="00383B4A" w:rsidP="00EE2643">
            <w:pPr>
              <w:rPr>
                <w:rFonts w:ascii="宋体" w:eastAsia="宋体" w:hAnsi="宋体" w:cs="宋体"/>
                <w:szCs w:val="21"/>
              </w:rPr>
            </w:pPr>
            <w:r>
              <w:rPr>
                <w:rFonts w:ascii="宋体" w:eastAsia="宋体" w:hAnsi="宋体"/>
                <w:color w:val="000000"/>
                <w:kern w:val="0"/>
                <w:szCs w:val="21"/>
              </w:rPr>
              <w:t>2</w:t>
            </w:r>
            <w:r>
              <w:rPr>
                <w:rFonts w:ascii="宋体" w:eastAsia="宋体" w:hAnsi="宋体" w:hint="eastAsia"/>
                <w:color w:val="000000"/>
                <w:kern w:val="0"/>
                <w:szCs w:val="21"/>
              </w:rPr>
              <w:t>）CPU：1.5GHz四核Cortex A53 CPU；</w:t>
            </w:r>
            <w:r>
              <w:rPr>
                <w:rFonts w:ascii="宋体" w:eastAsia="宋体" w:hAnsi="宋体" w:hint="eastAsia"/>
                <w:color w:val="000000"/>
                <w:kern w:val="0"/>
                <w:szCs w:val="21"/>
              </w:rPr>
              <w:br/>
            </w:r>
            <w:r>
              <w:rPr>
                <w:rFonts w:ascii="宋体" w:eastAsia="宋体" w:hAnsi="宋体"/>
                <w:color w:val="000000"/>
                <w:kern w:val="0"/>
                <w:szCs w:val="21"/>
              </w:rPr>
              <w:t>3</w:t>
            </w:r>
            <w:r>
              <w:rPr>
                <w:rFonts w:ascii="宋体" w:eastAsia="宋体" w:hAnsi="宋体" w:hint="eastAsia"/>
                <w:color w:val="000000"/>
                <w:kern w:val="0"/>
                <w:szCs w:val="21"/>
              </w:rPr>
              <w:t>）GPU：MaliT720 双核GPU；</w:t>
            </w:r>
            <w:r>
              <w:rPr>
                <w:rFonts w:ascii="宋体" w:eastAsia="宋体" w:hAnsi="宋体" w:hint="eastAsia"/>
                <w:color w:val="000000"/>
                <w:kern w:val="0"/>
                <w:szCs w:val="21"/>
              </w:rPr>
              <w:br/>
              <w:t>4）运行内存：1.5G</w:t>
            </w:r>
            <w:r>
              <w:rPr>
                <w:rFonts w:ascii="宋体" w:eastAsia="宋体" w:hAnsi="宋体" w:hint="eastAsia"/>
                <w:color w:val="000000"/>
                <w:kern w:val="0"/>
                <w:szCs w:val="21"/>
              </w:rPr>
              <w:br/>
              <w:t>5）内部存储空间：8GB；</w:t>
            </w:r>
            <w:r>
              <w:rPr>
                <w:rFonts w:ascii="宋体" w:eastAsia="宋体" w:hAnsi="宋体" w:hint="eastAsia"/>
                <w:color w:val="000000"/>
                <w:kern w:val="0"/>
                <w:szCs w:val="21"/>
              </w:rPr>
              <w:br/>
              <w:t>7.音频系统：Dolby + DTS解码；</w:t>
            </w:r>
            <w:r>
              <w:rPr>
                <w:rFonts w:ascii="宋体" w:eastAsia="宋体" w:hAnsi="宋体" w:hint="eastAsia"/>
                <w:color w:val="000000"/>
                <w:kern w:val="0"/>
                <w:szCs w:val="21"/>
              </w:rPr>
              <w:br/>
              <w:t>1）音效处理：DTS音效；</w:t>
            </w:r>
            <w:r>
              <w:rPr>
                <w:rFonts w:ascii="宋体" w:eastAsia="宋体" w:hAnsi="宋体" w:hint="eastAsia"/>
                <w:color w:val="000000"/>
                <w:kern w:val="0"/>
                <w:szCs w:val="21"/>
              </w:rPr>
              <w:br/>
              <w:t>2）多声道功能：立体声；</w:t>
            </w:r>
            <w:r>
              <w:rPr>
                <w:rFonts w:ascii="宋体" w:eastAsia="宋体" w:hAnsi="宋体" w:hint="eastAsia"/>
                <w:color w:val="000000"/>
                <w:kern w:val="0"/>
                <w:szCs w:val="21"/>
              </w:rPr>
              <w:br/>
              <w:t>3）扬声器类型；辐射方向向后/向下；</w:t>
            </w:r>
            <w:r>
              <w:rPr>
                <w:rFonts w:ascii="宋体" w:eastAsia="宋体" w:hAnsi="宋体" w:hint="eastAsia"/>
                <w:color w:val="000000"/>
                <w:kern w:val="0"/>
                <w:szCs w:val="21"/>
              </w:rPr>
              <w:br/>
              <w:t>4）扬声器数量：2个；</w:t>
            </w:r>
            <w:r>
              <w:rPr>
                <w:rFonts w:ascii="宋体" w:eastAsia="宋体" w:hAnsi="宋体" w:hint="eastAsia"/>
                <w:color w:val="000000"/>
                <w:kern w:val="0"/>
                <w:szCs w:val="21"/>
              </w:rPr>
              <w:br/>
              <w:t>5）输出功率：8W×2；</w:t>
            </w:r>
            <w:r>
              <w:rPr>
                <w:rFonts w:ascii="宋体" w:eastAsia="宋体" w:hAnsi="宋体" w:hint="eastAsia"/>
                <w:color w:val="000000"/>
                <w:kern w:val="0"/>
                <w:szCs w:val="21"/>
              </w:rPr>
              <w:br/>
              <w:t>8.端口参数：</w:t>
            </w:r>
            <w:r>
              <w:rPr>
                <w:rFonts w:ascii="宋体" w:eastAsia="宋体" w:hAnsi="宋体" w:hint="eastAsia"/>
                <w:color w:val="000000"/>
                <w:kern w:val="0"/>
                <w:szCs w:val="21"/>
              </w:rPr>
              <w:br/>
            </w:r>
            <w:r>
              <w:rPr>
                <w:rFonts w:ascii="宋体" w:eastAsia="宋体" w:hAnsi="宋体"/>
                <w:color w:val="000000"/>
                <w:kern w:val="0"/>
                <w:szCs w:val="21"/>
              </w:rPr>
              <w:t>1</w:t>
            </w:r>
            <w:r>
              <w:rPr>
                <w:rFonts w:ascii="宋体" w:eastAsia="宋体" w:hAnsi="宋体" w:hint="eastAsia"/>
                <w:color w:val="000000"/>
                <w:kern w:val="0"/>
                <w:szCs w:val="21"/>
              </w:rPr>
              <w:t>）USB接口：2；</w:t>
            </w:r>
            <w:r>
              <w:rPr>
                <w:rFonts w:ascii="宋体" w:eastAsia="宋体" w:hAnsi="宋体" w:hint="eastAsia"/>
                <w:color w:val="000000"/>
                <w:kern w:val="0"/>
                <w:szCs w:val="21"/>
              </w:rPr>
              <w:br/>
            </w:r>
            <w:r>
              <w:rPr>
                <w:rFonts w:ascii="宋体" w:eastAsia="宋体" w:hAnsi="宋体"/>
                <w:color w:val="000000"/>
                <w:kern w:val="0"/>
                <w:szCs w:val="21"/>
              </w:rPr>
              <w:t>2</w:t>
            </w:r>
            <w:r>
              <w:rPr>
                <w:rFonts w:ascii="宋体" w:eastAsia="宋体" w:hAnsi="宋体" w:hint="eastAsia"/>
                <w:color w:val="000000"/>
                <w:kern w:val="0"/>
                <w:szCs w:val="21"/>
              </w:rPr>
              <w:t>）HDMI接口：2（1路支持ARC）；</w:t>
            </w:r>
            <w:r>
              <w:rPr>
                <w:rFonts w:ascii="宋体" w:eastAsia="宋体" w:hAnsi="宋体" w:hint="eastAsia"/>
                <w:color w:val="000000"/>
                <w:kern w:val="0"/>
                <w:szCs w:val="21"/>
              </w:rPr>
              <w:br/>
            </w:r>
            <w:r>
              <w:rPr>
                <w:rFonts w:ascii="宋体" w:eastAsia="宋体" w:hAnsi="宋体"/>
                <w:color w:val="000000"/>
                <w:kern w:val="0"/>
                <w:szCs w:val="21"/>
              </w:rPr>
              <w:t>3</w:t>
            </w:r>
            <w:r>
              <w:rPr>
                <w:rFonts w:ascii="宋体" w:eastAsia="宋体" w:hAnsi="宋体" w:hint="eastAsia"/>
                <w:color w:val="000000"/>
                <w:kern w:val="0"/>
                <w:szCs w:val="21"/>
              </w:rPr>
              <w:t>）RF接口：1；</w:t>
            </w:r>
            <w:r>
              <w:rPr>
                <w:rFonts w:ascii="宋体" w:eastAsia="宋体" w:hAnsi="宋体" w:hint="eastAsia"/>
                <w:color w:val="000000"/>
                <w:kern w:val="0"/>
                <w:szCs w:val="21"/>
              </w:rPr>
              <w:br/>
              <w:t>4）信号来电通：支持；</w:t>
            </w:r>
            <w:r>
              <w:rPr>
                <w:rFonts w:ascii="宋体" w:eastAsia="宋体" w:hAnsi="宋体" w:hint="eastAsia"/>
                <w:color w:val="000000"/>
                <w:kern w:val="0"/>
                <w:szCs w:val="21"/>
              </w:rPr>
              <w:br/>
            </w:r>
            <w:r>
              <w:rPr>
                <w:rFonts w:ascii="宋体" w:eastAsia="宋体" w:hAnsi="宋体"/>
                <w:color w:val="000000"/>
                <w:kern w:val="0"/>
                <w:szCs w:val="21"/>
              </w:rPr>
              <w:t>5</w:t>
            </w:r>
            <w:r>
              <w:rPr>
                <w:rFonts w:ascii="宋体" w:eastAsia="宋体" w:hAnsi="宋体" w:hint="eastAsia"/>
                <w:color w:val="000000"/>
                <w:kern w:val="0"/>
                <w:szCs w:val="21"/>
              </w:rPr>
              <w:t>）音频输出：支持；</w:t>
            </w:r>
            <w:r>
              <w:rPr>
                <w:rFonts w:ascii="宋体" w:eastAsia="宋体" w:hAnsi="宋体" w:hint="eastAsia"/>
                <w:color w:val="000000"/>
                <w:kern w:val="0"/>
                <w:szCs w:val="21"/>
              </w:rPr>
              <w:br/>
            </w:r>
            <w:r>
              <w:rPr>
                <w:rFonts w:ascii="宋体" w:eastAsia="宋体" w:hAnsi="宋体"/>
                <w:color w:val="000000"/>
                <w:kern w:val="0"/>
                <w:szCs w:val="21"/>
              </w:rPr>
              <w:t>6</w:t>
            </w:r>
            <w:r>
              <w:rPr>
                <w:rFonts w:ascii="宋体" w:eastAsia="宋体" w:hAnsi="宋体" w:hint="eastAsia"/>
                <w:color w:val="000000"/>
                <w:kern w:val="0"/>
                <w:szCs w:val="21"/>
              </w:rPr>
              <w:t>）USB支持格式</w:t>
            </w:r>
            <w:r>
              <w:rPr>
                <w:rFonts w:ascii="宋体" w:eastAsia="宋体" w:hAnsi="宋体" w:hint="eastAsia"/>
                <w:color w:val="000000"/>
                <w:kern w:val="0"/>
                <w:szCs w:val="21"/>
              </w:rPr>
              <w:br/>
            </w:r>
            <w:r>
              <w:rPr>
                <w:rFonts w:ascii="宋体" w:eastAsia="宋体" w:hAnsi="宋体"/>
                <w:color w:val="000000"/>
                <w:kern w:val="0"/>
                <w:szCs w:val="21"/>
              </w:rPr>
              <w:t>7</w:t>
            </w:r>
            <w:r>
              <w:rPr>
                <w:rFonts w:ascii="宋体" w:eastAsia="宋体" w:hAnsi="宋体" w:hint="eastAsia"/>
                <w:color w:val="000000"/>
                <w:kern w:val="0"/>
                <w:szCs w:val="21"/>
              </w:rPr>
              <w:t>）USB支持视频格式:</w:t>
            </w:r>
            <w:r>
              <w:rPr>
                <w:rFonts w:ascii="宋体" w:eastAsia="宋体" w:hAnsi="宋体" w:hint="eastAsia"/>
                <w:color w:val="000000"/>
                <w:kern w:val="0"/>
                <w:szCs w:val="21"/>
              </w:rPr>
              <w:br/>
              <w:t>AVI/MPG/TS/MKV/MOV/MP4/RM/RMVB</w:t>
            </w:r>
            <w:r>
              <w:rPr>
                <w:rFonts w:ascii="宋体" w:eastAsia="宋体" w:hAnsi="宋体" w:hint="eastAsia"/>
                <w:color w:val="000000"/>
                <w:kern w:val="0"/>
                <w:szCs w:val="21"/>
              </w:rPr>
              <w:br/>
              <w:t>USB支持音频格式：MP3</w:t>
            </w:r>
            <w:r>
              <w:rPr>
                <w:rFonts w:ascii="宋体" w:eastAsia="宋体" w:hAnsi="宋体" w:hint="eastAsia"/>
                <w:color w:val="000000"/>
                <w:kern w:val="0"/>
                <w:szCs w:val="21"/>
              </w:rPr>
              <w:br/>
              <w:t>USB支持图片格式：JPEG/JPG；</w:t>
            </w:r>
            <w:r>
              <w:rPr>
                <w:rFonts w:ascii="宋体" w:eastAsia="宋体" w:hAnsi="宋体" w:hint="eastAsia"/>
                <w:color w:val="000000"/>
                <w:kern w:val="0"/>
                <w:szCs w:val="21"/>
              </w:rPr>
              <w:br/>
              <w:t>9.功耗参数：</w:t>
            </w:r>
            <w:r>
              <w:rPr>
                <w:rFonts w:ascii="宋体" w:eastAsia="宋体" w:hAnsi="宋体" w:hint="eastAsia"/>
                <w:color w:val="000000"/>
                <w:kern w:val="0"/>
                <w:szCs w:val="21"/>
              </w:rPr>
              <w:br/>
              <w:t>1）待机功率：&lt;0.5W；</w:t>
            </w:r>
            <w:r>
              <w:rPr>
                <w:rFonts w:ascii="宋体" w:eastAsia="宋体" w:hAnsi="宋体" w:hint="eastAsia"/>
                <w:color w:val="000000"/>
                <w:kern w:val="0"/>
                <w:szCs w:val="21"/>
              </w:rPr>
              <w:br/>
              <w:t>2）工作电压：220V；</w:t>
            </w:r>
            <w:r>
              <w:rPr>
                <w:rFonts w:ascii="宋体" w:eastAsia="宋体" w:hAnsi="宋体" w:hint="eastAsia"/>
                <w:color w:val="000000"/>
                <w:kern w:val="0"/>
                <w:szCs w:val="21"/>
              </w:rPr>
              <w:br/>
              <w:t>3）能效等级：三级；</w:t>
            </w:r>
            <w:r>
              <w:rPr>
                <w:rFonts w:ascii="宋体" w:eastAsia="宋体" w:hAnsi="宋体" w:hint="eastAsia"/>
                <w:color w:val="000000"/>
                <w:kern w:val="0"/>
                <w:szCs w:val="21"/>
              </w:rPr>
              <w:br/>
              <w:t>10.规格参数：</w:t>
            </w:r>
            <w:r>
              <w:rPr>
                <w:rFonts w:ascii="宋体" w:eastAsia="宋体" w:hAnsi="宋体" w:hint="eastAsia"/>
                <w:color w:val="000000"/>
                <w:kern w:val="0"/>
                <w:szCs w:val="21"/>
              </w:rPr>
              <w:br/>
              <w:t>单屏尺寸（宽*高*厚）mm：1240×718×81。</w:t>
            </w:r>
          </w:p>
        </w:tc>
      </w:tr>
      <w:tr w:rsidR="00383B4A" w14:paraId="363E09C8" w14:textId="77777777" w:rsidTr="00EE2643">
        <w:trPr>
          <w:trHeight w:val="302"/>
          <w:jc w:val="center"/>
        </w:trPr>
        <w:tc>
          <w:tcPr>
            <w:tcW w:w="704" w:type="dxa"/>
            <w:vAlign w:val="center"/>
          </w:tcPr>
          <w:p w14:paraId="660BACD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9</w:t>
            </w:r>
          </w:p>
        </w:tc>
        <w:tc>
          <w:tcPr>
            <w:tcW w:w="1559" w:type="dxa"/>
            <w:vAlign w:val="center"/>
          </w:tcPr>
          <w:p w14:paraId="68F1B04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移动支架</w:t>
            </w:r>
          </w:p>
        </w:tc>
        <w:tc>
          <w:tcPr>
            <w:tcW w:w="851" w:type="dxa"/>
            <w:vAlign w:val="center"/>
          </w:tcPr>
          <w:p w14:paraId="1B058D2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3F04214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1C7E598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1.适用电视尺寸：32英寸-75英寸；</w:t>
            </w:r>
            <w:r>
              <w:rPr>
                <w:rFonts w:ascii="宋体" w:eastAsia="宋体" w:hAnsi="宋体" w:hint="eastAsia"/>
                <w:color w:val="000000"/>
                <w:kern w:val="0"/>
                <w:szCs w:val="21"/>
              </w:rPr>
              <w:br/>
              <w:t>2.适用电视孔距：600x400范围内（横向x纵向）；</w:t>
            </w:r>
            <w:r>
              <w:rPr>
                <w:rFonts w:ascii="宋体" w:eastAsia="宋体" w:hAnsi="宋体" w:hint="eastAsia"/>
                <w:color w:val="000000"/>
                <w:kern w:val="0"/>
                <w:szCs w:val="21"/>
              </w:rPr>
              <w:br/>
              <w:t>3.挂架材质：冷轧钢板；</w:t>
            </w:r>
            <w:r>
              <w:rPr>
                <w:rFonts w:ascii="宋体" w:eastAsia="宋体" w:hAnsi="宋体" w:hint="eastAsia"/>
                <w:color w:val="000000"/>
                <w:kern w:val="0"/>
                <w:szCs w:val="21"/>
              </w:rPr>
              <w:br/>
              <w:t>4.适用单屏重量（kg）：80；</w:t>
            </w:r>
            <w:r>
              <w:rPr>
                <w:rFonts w:ascii="宋体" w:eastAsia="宋体" w:hAnsi="宋体" w:hint="eastAsia"/>
                <w:color w:val="000000"/>
                <w:kern w:val="0"/>
                <w:szCs w:val="21"/>
              </w:rPr>
              <w:br/>
              <w:t>5.最大承重（kg）：100。</w:t>
            </w:r>
          </w:p>
        </w:tc>
      </w:tr>
      <w:tr w:rsidR="00383B4A" w14:paraId="53CA9CB5" w14:textId="77777777" w:rsidTr="00EE2643">
        <w:trPr>
          <w:trHeight w:val="302"/>
          <w:jc w:val="center"/>
        </w:trPr>
        <w:tc>
          <w:tcPr>
            <w:tcW w:w="704" w:type="dxa"/>
            <w:vAlign w:val="center"/>
          </w:tcPr>
          <w:p w14:paraId="050A00CC"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0</w:t>
            </w:r>
          </w:p>
        </w:tc>
        <w:tc>
          <w:tcPr>
            <w:tcW w:w="1559" w:type="dxa"/>
            <w:vAlign w:val="center"/>
          </w:tcPr>
          <w:p w14:paraId="6BCD3BF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图像投放设备2</w:t>
            </w:r>
          </w:p>
        </w:tc>
        <w:tc>
          <w:tcPr>
            <w:tcW w:w="851" w:type="dxa"/>
            <w:vAlign w:val="center"/>
          </w:tcPr>
          <w:p w14:paraId="3B836DB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3C14FBCB" w14:textId="77777777" w:rsidR="00383B4A" w:rsidRDefault="00383B4A" w:rsidP="00EE2643">
            <w:pPr>
              <w:jc w:val="center"/>
              <w:rPr>
                <w:rFonts w:ascii="宋体" w:eastAsia="宋体" w:hAnsi="宋体" w:cs="宋体"/>
                <w:szCs w:val="21"/>
              </w:rPr>
            </w:pPr>
            <w:r>
              <w:rPr>
                <w:rFonts w:ascii="宋体" w:eastAsia="宋体" w:hAnsi="宋体" w:hint="eastAsia"/>
                <w:color w:val="000000"/>
                <w:szCs w:val="21"/>
              </w:rPr>
              <w:t>台</w:t>
            </w:r>
          </w:p>
        </w:tc>
        <w:tc>
          <w:tcPr>
            <w:tcW w:w="5692" w:type="dxa"/>
            <w:vAlign w:val="center"/>
          </w:tcPr>
          <w:p w14:paraId="0C0C6D52"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1.采用ALPD单色激光荧光粉色轮成像技术，纯激光光源；拒绝混合光源和LED光源；</w:t>
            </w:r>
            <w:r>
              <w:rPr>
                <w:rFonts w:ascii="宋体" w:eastAsia="宋体" w:hAnsi="宋体" w:hint="eastAsia"/>
                <w:color w:val="000000"/>
                <w:kern w:val="0"/>
                <w:szCs w:val="21"/>
              </w:rPr>
              <w:br/>
              <w:t>2.手动镜头放缩，镜头缩放比≥1.6X；</w:t>
            </w:r>
            <w:r>
              <w:rPr>
                <w:rFonts w:ascii="宋体" w:eastAsia="宋体" w:hAnsi="宋体" w:hint="eastAsia"/>
                <w:color w:val="000000"/>
                <w:kern w:val="0"/>
                <w:szCs w:val="21"/>
              </w:rPr>
              <w:br/>
              <w:t>3.3LCD投影技术，0.64吋显示面板。单机原始分辨率1280×800；</w:t>
            </w:r>
            <w:r>
              <w:rPr>
                <w:rFonts w:ascii="宋体" w:eastAsia="宋体" w:hAnsi="宋体" w:hint="eastAsia"/>
                <w:color w:val="000000"/>
                <w:kern w:val="0"/>
                <w:szCs w:val="21"/>
              </w:rPr>
              <w:br/>
              <w:t>4.配备EMC静电防尘网，整机IP5X级增压防尘设计；</w:t>
            </w:r>
            <w:r>
              <w:rPr>
                <w:rFonts w:ascii="宋体" w:eastAsia="宋体" w:hAnsi="宋体" w:hint="eastAsia"/>
                <w:color w:val="000000"/>
                <w:kern w:val="0"/>
                <w:szCs w:val="21"/>
              </w:rPr>
              <w:br/>
              <w:t>5.光源寿命≥25000小时，全密闭光源设计；</w:t>
            </w:r>
            <w:r>
              <w:rPr>
                <w:rFonts w:ascii="宋体" w:eastAsia="宋体" w:hAnsi="宋体" w:hint="eastAsia"/>
                <w:color w:val="000000"/>
                <w:kern w:val="0"/>
                <w:szCs w:val="21"/>
              </w:rPr>
              <w:br/>
              <w:t>6.对比度≥500000:1；</w:t>
            </w:r>
            <w:r>
              <w:rPr>
                <w:rFonts w:ascii="宋体" w:eastAsia="宋体" w:hAnsi="宋体" w:hint="eastAsia"/>
                <w:color w:val="000000"/>
                <w:kern w:val="0"/>
                <w:szCs w:val="21"/>
              </w:rPr>
              <w:br/>
              <w:t>7.四角校正，曲面矫正，水平梯形矫正，垂直梯形校正功能±30°（自动）；</w:t>
            </w:r>
            <w:r>
              <w:rPr>
                <w:rFonts w:ascii="宋体" w:eastAsia="宋体" w:hAnsi="宋体" w:hint="eastAsia"/>
                <w:color w:val="000000"/>
                <w:kern w:val="0"/>
                <w:szCs w:val="21"/>
              </w:rPr>
              <w:br/>
              <w:t>8.RJ45、USB-B传输功能，USB-A直读功能；</w:t>
            </w:r>
            <w:r>
              <w:rPr>
                <w:rFonts w:ascii="宋体" w:eastAsia="宋体" w:hAnsi="宋体" w:hint="eastAsia"/>
                <w:color w:val="000000"/>
                <w:kern w:val="0"/>
                <w:szCs w:val="21"/>
              </w:rPr>
              <w:br/>
              <w:t>9.整机功耗≤290W，待机功耗＜0.5W；</w:t>
            </w:r>
            <w:r>
              <w:rPr>
                <w:rFonts w:ascii="宋体" w:eastAsia="宋体" w:hAnsi="宋体" w:hint="eastAsia"/>
                <w:color w:val="000000"/>
                <w:kern w:val="0"/>
                <w:szCs w:val="21"/>
              </w:rPr>
              <w:br/>
              <w:t>10.整机能效等级1级，能效率比大于12lm/w,</w:t>
            </w:r>
            <w:r>
              <w:rPr>
                <w:rFonts w:ascii="宋体" w:eastAsia="宋体" w:hAnsi="宋体" w:hint="eastAsia"/>
                <w:color w:val="000000"/>
                <w:kern w:val="0"/>
                <w:szCs w:val="21"/>
              </w:rPr>
              <w:br/>
            </w:r>
            <w:r>
              <w:rPr>
                <w:rFonts w:ascii="宋体" w:eastAsia="宋体" w:hAnsi="宋体" w:hint="eastAsia"/>
                <w:color w:val="000000"/>
                <w:kern w:val="0"/>
                <w:szCs w:val="21"/>
              </w:rPr>
              <w:lastRenderedPageBreak/>
              <w:t>11.亮度≥5500ANSI流明；</w:t>
            </w:r>
            <w:r>
              <w:rPr>
                <w:rFonts w:ascii="宋体" w:eastAsia="宋体" w:hAnsi="宋体" w:hint="eastAsia"/>
                <w:color w:val="000000"/>
                <w:kern w:val="0"/>
                <w:szCs w:val="21"/>
              </w:rPr>
              <w:br/>
              <w:t>12.接口：两路HDMI接口、两路USB接口（USB-A*1；USB-B*1）、一路RJ45网络接口、一路RS-232接口；</w:t>
            </w:r>
            <w:r>
              <w:rPr>
                <w:rFonts w:ascii="宋体" w:eastAsia="宋体" w:hAnsi="宋体" w:hint="eastAsia"/>
                <w:color w:val="000000"/>
                <w:kern w:val="0"/>
                <w:szCs w:val="21"/>
              </w:rPr>
              <w:br/>
              <w:t>13.其他功能：自动黑屏，内置2*5W扬声器，多种环境投影模式，一键静音，7X24小时连续运行；自动翻转；画面分割；快速搜索； USB显示；无信号检测。</w:t>
            </w:r>
          </w:p>
        </w:tc>
      </w:tr>
      <w:tr w:rsidR="00383B4A" w14:paraId="6193460F" w14:textId="77777777" w:rsidTr="00EE2643">
        <w:trPr>
          <w:trHeight w:val="302"/>
          <w:jc w:val="center"/>
        </w:trPr>
        <w:tc>
          <w:tcPr>
            <w:tcW w:w="704" w:type="dxa"/>
            <w:vAlign w:val="center"/>
          </w:tcPr>
          <w:p w14:paraId="1EEAB54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szCs w:val="21"/>
              </w:rPr>
              <w:t>1</w:t>
            </w:r>
          </w:p>
        </w:tc>
        <w:tc>
          <w:tcPr>
            <w:tcW w:w="1559" w:type="dxa"/>
            <w:vAlign w:val="center"/>
          </w:tcPr>
          <w:p w14:paraId="2D384ED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3拼组合式互联白板</w:t>
            </w:r>
          </w:p>
        </w:tc>
        <w:tc>
          <w:tcPr>
            <w:tcW w:w="851" w:type="dxa"/>
            <w:vAlign w:val="center"/>
          </w:tcPr>
          <w:p w14:paraId="64363C5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FB6B1F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6ED57BE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一、硬件部分</w:t>
            </w:r>
          </w:p>
          <w:p w14:paraId="0EFF822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w:t>
            </w:r>
            <w:r>
              <w:rPr>
                <w:rFonts w:ascii="宋体" w:eastAsia="宋体" w:hAnsi="宋体" w:hint="eastAsia"/>
                <w:color w:val="000000"/>
                <w:kern w:val="0"/>
                <w:szCs w:val="21"/>
              </w:rPr>
              <w:t>结构：上下推拉结构，通过立柱固定。每组由2块升降板组成，共3组，每块升降板均可实现升降及悬停，中间一组升降板边框装有智能板书系统，可同时在相连的触控设备上同步显示板书内容，一侧设有板书功能键，可进行删除、修改、保存等操作）；</w:t>
            </w:r>
          </w:p>
          <w:p w14:paraId="7B31947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2.规格：整体尺寸：6</w:t>
            </w:r>
            <w:r>
              <w:rPr>
                <w:rFonts w:ascii="宋体" w:eastAsia="宋体" w:hAnsi="宋体"/>
                <w:color w:val="000000"/>
                <w:kern w:val="0"/>
                <w:szCs w:val="21"/>
              </w:rPr>
              <w:t>600*3400</w:t>
            </w:r>
            <w:r>
              <w:rPr>
                <w:rFonts w:ascii="宋体" w:eastAsia="宋体" w:hAnsi="宋体" w:hint="eastAsia"/>
                <w:color w:val="000000"/>
                <w:kern w:val="0"/>
                <w:szCs w:val="21"/>
              </w:rPr>
              <w:t>mm，单组升降板尺寸：2</w:t>
            </w:r>
            <w:r>
              <w:rPr>
                <w:rFonts w:ascii="宋体" w:eastAsia="宋体" w:hAnsi="宋体"/>
                <w:color w:val="000000"/>
                <w:kern w:val="0"/>
                <w:szCs w:val="21"/>
              </w:rPr>
              <w:t>2</w:t>
            </w:r>
            <w:r>
              <w:rPr>
                <w:rFonts w:ascii="宋体" w:eastAsia="宋体" w:hAnsi="宋体" w:hint="eastAsia"/>
                <w:color w:val="000000"/>
                <w:kern w:val="0"/>
                <w:szCs w:val="21"/>
              </w:rPr>
              <w:t>00mm(长)×3400mm(高)，单块升降板尺寸：2</w:t>
            </w:r>
            <w:r>
              <w:rPr>
                <w:rFonts w:ascii="宋体" w:eastAsia="宋体" w:hAnsi="宋体"/>
                <w:color w:val="000000"/>
                <w:kern w:val="0"/>
                <w:szCs w:val="21"/>
              </w:rPr>
              <w:t>0</w:t>
            </w:r>
            <w:r>
              <w:rPr>
                <w:rFonts w:ascii="宋体" w:eastAsia="宋体" w:hAnsi="宋体" w:hint="eastAsia"/>
                <w:color w:val="000000"/>
                <w:kern w:val="0"/>
                <w:szCs w:val="21"/>
              </w:rPr>
              <w:t>00mm（长）×1200mm（高），并可根据学校实际情况进行调整；</w:t>
            </w:r>
          </w:p>
          <w:p w14:paraId="3818B7A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3.书写面板</w:t>
            </w:r>
          </w:p>
          <w:p w14:paraId="274B2EC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1）材质：采用优质搪瓷钢板，板面厚度0.40mm，板面细腻平整，无裂纹、无流痕、无气泡等缺陷，表面附有透明保护膜，易写易擦，不反光、不变形、不打滑，整板无拼接；</w:t>
            </w:r>
          </w:p>
          <w:p w14:paraId="0A4F6F3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2）颜色：白色；</w:t>
            </w:r>
          </w:p>
          <w:p w14:paraId="2469D39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3）书写性：用成膜笔书写，手感流畅，笔记充实均匀、线条明显、字迹清晰，易写易擦；</w:t>
            </w:r>
          </w:p>
          <w:p w14:paraId="0AE810F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4）擦拭性：用板擦往复擦拭两遍，无明显残留字迹；</w:t>
            </w:r>
          </w:p>
          <w:p w14:paraId="03DEBE6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5）自动识别性：自动识别笔、板擦、手指等；</w:t>
            </w:r>
          </w:p>
          <w:p w14:paraId="133B288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4.衬板</w:t>
            </w:r>
          </w:p>
          <w:p w14:paraId="5F8E4B8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智能书写升降板衬板采用防水、阻燃、隔音、减震、耐腐蚀、强度高的挤塑板，厚度15mm，硬度高，写字时板面不颤动，手感好，不变形；</w:t>
            </w:r>
          </w:p>
          <w:p w14:paraId="70F3A838"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其余升降板衬板采用防潮、吸音、挺度好的聚苯乙烯泡沫板，厚度15mm，写字时板面不颤动；</w:t>
            </w:r>
          </w:p>
          <w:p w14:paraId="4E895F0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5.背板</w:t>
            </w:r>
          </w:p>
          <w:p w14:paraId="07109FE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采用优质防锈蓝色彩涂钢板，厚度≥0.4mm；</w:t>
            </w:r>
          </w:p>
          <w:p w14:paraId="23D28E5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6.粘接剂</w:t>
            </w:r>
          </w:p>
          <w:p w14:paraId="5FABBFBA"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采用书写板专用环保双组份聚氨酯胶水，粘合强度高，不易脱胶；甲醛释放量符合国家省部级以上权威部门对有害物质释放量的检测标准；</w:t>
            </w:r>
          </w:p>
          <w:p w14:paraId="5AE722C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7.边框</w:t>
            </w:r>
          </w:p>
          <w:p w14:paraId="702E0ED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1）材质：采用白色亚光铝合金，</w:t>
            </w:r>
            <w:r>
              <w:rPr>
                <w:rFonts w:ascii="宋体" w:eastAsia="宋体" w:hAnsi="宋体"/>
                <w:color w:val="000000"/>
                <w:kern w:val="0"/>
                <w:szCs w:val="21"/>
              </w:rPr>
              <w:t>色泽柔和</w:t>
            </w:r>
            <w:r>
              <w:rPr>
                <w:rFonts w:ascii="宋体" w:eastAsia="宋体" w:hAnsi="宋体" w:hint="eastAsia"/>
                <w:color w:val="000000"/>
                <w:kern w:val="0"/>
                <w:szCs w:val="21"/>
              </w:rPr>
              <w:t>；</w:t>
            </w:r>
          </w:p>
          <w:p w14:paraId="31FB890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w:t>
            </w:r>
            <w:r>
              <w:rPr>
                <w:rFonts w:ascii="宋体" w:eastAsia="宋体" w:hAnsi="宋体"/>
                <w:color w:val="000000"/>
                <w:kern w:val="0"/>
                <w:szCs w:val="21"/>
              </w:rPr>
              <w:t>模具一次成型</w:t>
            </w:r>
            <w:r>
              <w:rPr>
                <w:rFonts w:ascii="宋体" w:eastAsia="宋体" w:hAnsi="宋体" w:hint="eastAsia"/>
                <w:color w:val="000000"/>
                <w:kern w:val="0"/>
                <w:szCs w:val="21"/>
              </w:rPr>
              <w:t>；连接可靠、牢固，接缝平整、光滑；</w:t>
            </w:r>
          </w:p>
          <w:p w14:paraId="19C4730A" w14:textId="77777777" w:rsidR="00383B4A" w:rsidRDefault="00383B4A" w:rsidP="00EE2643">
            <w:pPr>
              <w:widowControl/>
              <w:textAlignment w:val="center"/>
              <w:rPr>
                <w:rFonts w:ascii="宋体" w:eastAsia="宋体" w:hAnsi="宋体"/>
                <w:bCs/>
                <w:color w:val="000000"/>
                <w:kern w:val="0"/>
                <w:szCs w:val="21"/>
              </w:rPr>
            </w:pPr>
            <w:r>
              <w:rPr>
                <w:rFonts w:ascii="宋体" w:eastAsia="宋体" w:hAnsi="宋体" w:hint="eastAsia"/>
                <w:bCs/>
                <w:color w:val="000000"/>
                <w:kern w:val="0"/>
                <w:szCs w:val="21"/>
              </w:rPr>
              <w:t>3）内边框：36.7mm×29.7mm，48mm×29.7mm，铝合金边框为</w:t>
            </w:r>
            <w:r>
              <w:rPr>
                <w:rFonts w:ascii="宋体" w:eastAsia="宋体" w:hAnsi="宋体"/>
                <w:bCs/>
                <w:color w:val="000000"/>
                <w:kern w:val="0"/>
                <w:szCs w:val="21"/>
              </w:rPr>
              <w:t>4</w:t>
            </w:r>
            <w:r>
              <w:rPr>
                <w:rFonts w:ascii="宋体" w:eastAsia="宋体" w:hAnsi="宋体" w:hint="eastAsia"/>
                <w:bCs/>
                <w:color w:val="000000"/>
                <w:kern w:val="0"/>
                <w:szCs w:val="21"/>
              </w:rPr>
              <w:t>）复合结构，内加助筋，增加黑板有效书写面积，提高黑板的挺度，密封效果好，防潮性能好，安全可靠、经久耐用、不脱落、不变形、抗腐蚀；</w:t>
            </w:r>
          </w:p>
          <w:p w14:paraId="207E0187" w14:textId="77777777" w:rsidR="00383B4A" w:rsidRDefault="00383B4A" w:rsidP="00EE2643">
            <w:pPr>
              <w:widowControl/>
              <w:textAlignment w:val="center"/>
              <w:rPr>
                <w:rFonts w:ascii="宋体" w:eastAsia="宋体" w:hAnsi="宋体"/>
                <w:bCs/>
                <w:color w:val="000000"/>
                <w:kern w:val="0"/>
                <w:szCs w:val="21"/>
              </w:rPr>
            </w:pPr>
            <w:r>
              <w:rPr>
                <w:rFonts w:ascii="宋体" w:eastAsia="宋体" w:hAnsi="宋体"/>
                <w:bCs/>
                <w:color w:val="000000"/>
                <w:kern w:val="0"/>
                <w:szCs w:val="21"/>
              </w:rPr>
              <w:t>5</w:t>
            </w:r>
            <w:r>
              <w:rPr>
                <w:rFonts w:ascii="宋体" w:eastAsia="宋体" w:hAnsi="宋体" w:hint="eastAsia"/>
                <w:bCs/>
                <w:color w:val="000000"/>
                <w:kern w:val="0"/>
                <w:szCs w:val="21"/>
              </w:rPr>
              <w:t>）下边框设有通长拉手，方便上下推拉，整体美观大方；</w:t>
            </w:r>
          </w:p>
          <w:p w14:paraId="1D0D690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6）立柱（规格）：138×95mm（看面95mm窄边框设计）滑轨壁厚2mm。边框与轨道一体化流线型设计，正面外角具有一定的圆弧，轨道隐藏设计,有效防止推拉板脱轨弹出，永久性推拉顺畅，噪音低。</w:t>
            </w:r>
          </w:p>
          <w:p w14:paraId="26838C0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8.包角</w:t>
            </w:r>
          </w:p>
          <w:p w14:paraId="1FA0023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采用防老化、抗疲劳、高强度ABS工程塑料，模具一次成型，圆角无毛刺、无拼接；</w:t>
            </w:r>
          </w:p>
          <w:p w14:paraId="58820D1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9</w:t>
            </w:r>
            <w:r>
              <w:rPr>
                <w:rFonts w:ascii="宋体" w:eastAsia="宋体" w:hAnsi="宋体"/>
                <w:color w:val="000000"/>
                <w:kern w:val="0"/>
                <w:szCs w:val="21"/>
              </w:rPr>
              <w:t>.</w:t>
            </w:r>
            <w:r>
              <w:rPr>
                <w:rFonts w:ascii="宋体" w:eastAsia="宋体" w:hAnsi="宋体" w:hint="eastAsia"/>
                <w:color w:val="000000"/>
                <w:kern w:val="0"/>
                <w:szCs w:val="21"/>
              </w:rPr>
              <w:t>同步装置</w:t>
            </w:r>
          </w:p>
          <w:p w14:paraId="103CF0A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lastRenderedPageBreak/>
              <w:t>外框内侧设计有2条并行凸轨，轨道与外框一体化设计，模具一次成型；每块</w:t>
            </w:r>
            <w:r>
              <w:rPr>
                <w:rFonts w:ascii="宋体" w:eastAsia="宋体" w:hAnsi="宋体"/>
                <w:color w:val="000000"/>
                <w:kern w:val="0"/>
                <w:szCs w:val="21"/>
              </w:rPr>
              <w:t>滑动</w:t>
            </w:r>
            <w:r>
              <w:rPr>
                <w:rFonts w:ascii="宋体" w:eastAsia="宋体" w:hAnsi="宋体" w:hint="eastAsia"/>
                <w:color w:val="000000"/>
                <w:kern w:val="0"/>
                <w:szCs w:val="21"/>
              </w:rPr>
              <w:t>书写板两侧</w:t>
            </w:r>
            <w:r>
              <w:rPr>
                <w:rFonts w:ascii="宋体" w:eastAsia="宋体" w:hAnsi="宋体"/>
                <w:color w:val="000000"/>
                <w:kern w:val="0"/>
                <w:szCs w:val="21"/>
              </w:rPr>
              <w:t>上下均匀隐形安装</w:t>
            </w:r>
            <w:r>
              <w:rPr>
                <w:rFonts w:ascii="宋体" w:eastAsia="宋体" w:hAnsi="宋体" w:hint="eastAsia"/>
                <w:color w:val="000000"/>
                <w:kern w:val="0"/>
                <w:szCs w:val="21"/>
              </w:rPr>
              <w:t>4</w:t>
            </w:r>
            <w:r>
              <w:rPr>
                <w:rFonts w:ascii="宋体" w:eastAsia="宋体" w:hAnsi="宋体"/>
                <w:color w:val="000000"/>
                <w:kern w:val="0"/>
                <w:szCs w:val="21"/>
              </w:rPr>
              <w:t>组</w:t>
            </w:r>
            <w:r>
              <w:rPr>
                <w:rFonts w:ascii="宋体" w:eastAsia="宋体" w:hAnsi="宋体" w:hint="eastAsia"/>
                <w:color w:val="000000"/>
                <w:kern w:val="0"/>
                <w:szCs w:val="21"/>
              </w:rPr>
              <w:t>（≥8个）凹式滑轮；两个凹式滑轮分别与凸式轨道的前后单条凸轨滑动连接，书写板上下升降不歪斜、前后不晃动；</w:t>
            </w:r>
          </w:p>
          <w:p w14:paraId="0CE9844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0.</w:t>
            </w:r>
            <w:r>
              <w:rPr>
                <w:rFonts w:ascii="宋体" w:eastAsia="宋体" w:hAnsi="宋体" w:hint="eastAsia"/>
                <w:color w:val="000000"/>
                <w:kern w:val="0"/>
                <w:szCs w:val="21"/>
              </w:rPr>
              <w:t>槽轮</w:t>
            </w:r>
          </w:p>
          <w:p w14:paraId="7584351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固定于竖框内面，需隐形安装；滑轮采用精密轴承、耐磨损的聚酯材料；</w:t>
            </w:r>
          </w:p>
          <w:p w14:paraId="6BF58E0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1.</w:t>
            </w:r>
            <w:r>
              <w:rPr>
                <w:rFonts w:ascii="宋体" w:eastAsia="宋体" w:hAnsi="宋体" w:hint="eastAsia"/>
                <w:color w:val="000000"/>
                <w:kern w:val="0"/>
                <w:szCs w:val="21"/>
              </w:rPr>
              <w:t>传动连接</w:t>
            </w:r>
          </w:p>
          <w:p w14:paraId="4656279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采用直径3mm钢丝绳，机械强度高；书写板上下运动时轻便自如、无噪音；</w:t>
            </w:r>
          </w:p>
          <w:p w14:paraId="72389FB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2.</w:t>
            </w:r>
            <w:r>
              <w:rPr>
                <w:rFonts w:ascii="宋体" w:eastAsia="宋体" w:hAnsi="宋体" w:hint="eastAsia"/>
                <w:color w:val="000000"/>
                <w:kern w:val="0"/>
                <w:szCs w:val="21"/>
              </w:rPr>
              <w:t>缓冲装置</w:t>
            </w:r>
          </w:p>
          <w:p w14:paraId="0155337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每组升降板的上外框内面两侧需安装缓阻尼装置，数目≥4个，防止书写板边框与外框直接碰撞，有效降低噪音、保护书写板和运动系统；</w:t>
            </w:r>
          </w:p>
          <w:p w14:paraId="3CA3FE0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13.安全性</w:t>
            </w:r>
          </w:p>
          <w:p w14:paraId="7A5502F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保证使用者安全；书写板固定要考虑到墙体的特殊性，保证书写板安装牢固可靠；符合</w:t>
            </w:r>
            <w:r>
              <w:rPr>
                <w:rFonts w:ascii="宋体" w:eastAsia="宋体" w:hAnsi="宋体"/>
                <w:color w:val="000000"/>
                <w:kern w:val="0"/>
                <w:szCs w:val="21"/>
              </w:rPr>
              <w:t>GB28231-2011</w:t>
            </w:r>
            <w:r>
              <w:rPr>
                <w:rFonts w:ascii="宋体" w:eastAsia="宋体" w:hAnsi="宋体" w:hint="eastAsia"/>
                <w:color w:val="000000"/>
                <w:kern w:val="0"/>
                <w:szCs w:val="21"/>
              </w:rPr>
              <w:t>《书写板安全卫生要求》。</w:t>
            </w:r>
            <w:r>
              <w:rPr>
                <w:rFonts w:ascii="宋体" w:eastAsia="宋体" w:hAnsi="宋体" w:hint="eastAsia"/>
                <w:color w:val="000000"/>
                <w:kern w:val="0"/>
                <w:szCs w:val="21"/>
              </w:rPr>
              <w:br/>
              <w:t>二、软件方面</w:t>
            </w:r>
            <w:r>
              <w:rPr>
                <w:rFonts w:ascii="宋体" w:eastAsia="宋体" w:hAnsi="宋体" w:hint="eastAsia"/>
                <w:color w:val="000000"/>
                <w:kern w:val="0"/>
                <w:szCs w:val="21"/>
              </w:rPr>
              <w:br/>
            </w:r>
            <w:r>
              <w:rPr>
                <w:rFonts w:ascii="宋体" w:eastAsia="宋体" w:hAnsi="宋体" w:hint="eastAsia"/>
                <w:bCs/>
                <w:color w:val="000000"/>
                <w:kern w:val="0"/>
                <w:szCs w:val="21"/>
              </w:rPr>
              <w:t>1.网络模式：</w:t>
            </w:r>
            <w:r>
              <w:rPr>
                <w:rFonts w:ascii="宋体" w:eastAsia="宋体" w:hAnsi="宋体" w:hint="eastAsia"/>
                <w:color w:val="000000"/>
                <w:kern w:val="0"/>
                <w:szCs w:val="21"/>
              </w:rPr>
              <w:t>支持安装包和绿色版两种安装方式，并可搭配公众号、小程序和在线版webapp同步使用；</w:t>
            </w:r>
          </w:p>
          <w:p w14:paraId="2A5EF04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2.支持系统：</w:t>
            </w:r>
            <w:r>
              <w:rPr>
                <w:rFonts w:ascii="宋体" w:eastAsia="宋体" w:hAnsi="宋体" w:hint="eastAsia"/>
                <w:color w:val="000000"/>
                <w:kern w:val="0"/>
                <w:szCs w:val="21"/>
              </w:rPr>
              <w:t>支持Win7或Win7以上系统；</w:t>
            </w:r>
          </w:p>
          <w:p w14:paraId="1733CEA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3.连接方式：</w:t>
            </w:r>
            <w:r>
              <w:rPr>
                <w:rFonts w:ascii="宋体" w:eastAsia="宋体" w:hAnsi="宋体" w:hint="eastAsia"/>
                <w:color w:val="000000"/>
                <w:kern w:val="0"/>
                <w:szCs w:val="21"/>
              </w:rPr>
              <w:t>互联黑板能与触控一体机或壁挂一体机、投影机、电子白板等多媒体电教设备结合使用。只需通过一根USB线与计算机主机相连接即可实现现代化教学；</w:t>
            </w:r>
          </w:p>
          <w:p w14:paraId="398B726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4.同步显示：</w:t>
            </w:r>
            <w:r>
              <w:rPr>
                <w:rFonts w:ascii="宋体" w:eastAsia="宋体" w:hAnsi="宋体" w:hint="eastAsia"/>
                <w:color w:val="000000"/>
                <w:kern w:val="0"/>
                <w:szCs w:val="21"/>
              </w:rPr>
              <w:t>基于普通黑板、普通白板等任何书写面，将普通粉笔或白板笔实时数字化，自动生成带原笔迹电子化板书，实时同步到教学显示设备；</w:t>
            </w:r>
          </w:p>
          <w:p w14:paraId="35B08075" w14:textId="77777777" w:rsidR="00383B4A" w:rsidRDefault="00383B4A" w:rsidP="00EE2643">
            <w:pPr>
              <w:widowControl/>
              <w:textAlignment w:val="center"/>
              <w:rPr>
                <w:rFonts w:ascii="宋体" w:eastAsia="宋体" w:hAnsi="宋体"/>
                <w:bCs/>
                <w:color w:val="000000"/>
                <w:kern w:val="0"/>
                <w:szCs w:val="21"/>
              </w:rPr>
            </w:pPr>
            <w:r>
              <w:rPr>
                <w:rFonts w:ascii="宋体" w:eastAsia="宋体" w:hAnsi="宋体" w:hint="eastAsia"/>
                <w:bCs/>
                <w:color w:val="000000"/>
                <w:kern w:val="0"/>
                <w:szCs w:val="21"/>
              </w:rPr>
              <w:t>5.智能识别：</w:t>
            </w:r>
          </w:p>
          <w:p w14:paraId="4F3CD45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1）不需要手动选择设置，自动识别书写笔尖的粗细变化；</w:t>
            </w:r>
          </w:p>
          <w:p w14:paraId="6BAA93D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2）可以设置书写笔及板擦的临界范围，当操作物体尺寸大于临界范围时，自动识别为板擦；</w:t>
            </w:r>
          </w:p>
          <w:p w14:paraId="09F5E26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6.智能屏蔽功能：</w:t>
            </w:r>
            <w:r>
              <w:rPr>
                <w:rFonts w:ascii="宋体" w:eastAsia="宋体" w:hAnsi="宋体" w:hint="eastAsia"/>
                <w:color w:val="000000"/>
                <w:kern w:val="0"/>
                <w:szCs w:val="21"/>
              </w:rPr>
              <w:t>自动屏蔽老师书写时衣袖、手掌的干扰；</w:t>
            </w:r>
          </w:p>
          <w:p w14:paraId="38FBD18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7.多人书写：</w:t>
            </w:r>
            <w:r>
              <w:rPr>
                <w:rFonts w:ascii="宋体" w:eastAsia="宋体" w:hAnsi="宋体" w:hint="eastAsia"/>
                <w:color w:val="000000"/>
                <w:kern w:val="0"/>
                <w:szCs w:val="21"/>
              </w:rPr>
              <w:t>支持多人同时书写；</w:t>
            </w:r>
          </w:p>
          <w:p w14:paraId="2FA2EE48"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8.笔粗显示调整：</w:t>
            </w:r>
            <w:r>
              <w:rPr>
                <w:rFonts w:ascii="宋体" w:eastAsia="宋体" w:hAnsi="宋体" w:hint="eastAsia"/>
                <w:color w:val="000000"/>
                <w:kern w:val="0"/>
                <w:szCs w:val="21"/>
              </w:rPr>
              <w:t>可以通过软件设置数字化后的板书粗细，可根据教室大小加粗板书笔记；</w:t>
            </w:r>
          </w:p>
          <w:p w14:paraId="189C14C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9.打印：</w:t>
            </w:r>
            <w:r>
              <w:rPr>
                <w:rFonts w:ascii="宋体" w:eastAsia="宋体" w:hAnsi="宋体" w:hint="eastAsia"/>
                <w:color w:val="000000"/>
                <w:kern w:val="0"/>
                <w:szCs w:val="21"/>
              </w:rPr>
              <w:t>在需要打印的页面（板书保存页或者板书书写页面）右击选择打印，即可打印当前页面的内容；</w:t>
            </w:r>
          </w:p>
          <w:p w14:paraId="36D4E65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10.快捷键功能：</w:t>
            </w:r>
            <w:r>
              <w:rPr>
                <w:rFonts w:ascii="宋体" w:eastAsia="宋体" w:hAnsi="宋体" w:hint="eastAsia"/>
                <w:color w:val="000000"/>
                <w:kern w:val="0"/>
                <w:szCs w:val="21"/>
              </w:rPr>
              <w:t>可设定成单侧按钮或双侧按钮；</w:t>
            </w:r>
          </w:p>
          <w:p w14:paraId="209644B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1）一键清屏：可以通过功能按钮将显示器上显示的板书一键清屏，方便老师快速清除屏幕杂点；</w:t>
            </w:r>
          </w:p>
          <w:p w14:paraId="3FD8076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2）实时保存：可以通过功能按钮将当前板书保存在本地；</w:t>
            </w:r>
          </w:p>
          <w:p w14:paraId="5DA03D0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3）内容切换：可切换投影机显示板书内容或电脑课件内容；</w:t>
            </w:r>
          </w:p>
          <w:p w14:paraId="6752FEA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4）多页展示：可在投影机或显示器上同时展示多页板书；</w:t>
            </w:r>
          </w:p>
          <w:p w14:paraId="75FF375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5）颜色选择：可选择板书数字化后的颜色；</w:t>
            </w:r>
          </w:p>
          <w:p w14:paraId="5AFAB7B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6）重点讲解：点击按钮进入错题录播模式，划分区域截取录制的屏幕画面，进入录题模式，同步显示黑板板书，完成录制后形成一段完整的错题录播视频，学生和老师可以在后台或者小程序看错题视频；</w:t>
            </w:r>
          </w:p>
          <w:p w14:paraId="5F667018" w14:textId="77777777" w:rsidR="00383B4A" w:rsidRDefault="00383B4A" w:rsidP="00EE2643">
            <w:pPr>
              <w:widowControl/>
              <w:textAlignment w:val="center"/>
              <w:rPr>
                <w:rFonts w:ascii="宋体" w:eastAsia="宋体" w:hAnsi="宋体"/>
                <w:bCs/>
                <w:color w:val="000000"/>
                <w:kern w:val="0"/>
                <w:szCs w:val="21"/>
              </w:rPr>
            </w:pPr>
            <w:r>
              <w:rPr>
                <w:rFonts w:ascii="宋体" w:eastAsia="宋体" w:hAnsi="宋体" w:hint="eastAsia"/>
                <w:bCs/>
                <w:color w:val="000000"/>
                <w:kern w:val="0"/>
                <w:szCs w:val="21"/>
              </w:rPr>
              <w:t>11.微信分享功能：</w:t>
            </w:r>
          </w:p>
          <w:p w14:paraId="77E744A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1）支持微信扫描二维码或输入课堂号进入课堂，可实时截取显示屏上的内容，形成课堂笔记，可随时查看复习；</w:t>
            </w:r>
          </w:p>
          <w:p w14:paraId="7E417EC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lastRenderedPageBreak/>
              <w:t>2）图片上传：支持老师将实时拍照的图片（学生作业、教学素材等）上传到屏幕，支持学生通过智能设备将各自的内容上传到屏幕；</w:t>
            </w:r>
          </w:p>
          <w:p w14:paraId="31A9767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12.更换书写背景颜色：</w:t>
            </w:r>
            <w:r>
              <w:rPr>
                <w:rFonts w:ascii="宋体" w:eastAsia="宋体" w:hAnsi="宋体" w:hint="eastAsia"/>
                <w:color w:val="000000"/>
                <w:kern w:val="0"/>
                <w:szCs w:val="21"/>
              </w:rPr>
              <w:t>可以设置页面颜色背景白色或绿色；</w:t>
            </w:r>
          </w:p>
          <w:p w14:paraId="4D330C9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13.录课功能：</w:t>
            </w:r>
            <w:r>
              <w:rPr>
                <w:rFonts w:ascii="宋体" w:eastAsia="宋体" w:hAnsi="宋体" w:hint="eastAsia"/>
                <w:color w:val="000000"/>
                <w:kern w:val="0"/>
                <w:szCs w:val="21"/>
              </w:rPr>
              <w:t>可以对黑板板书、电子课件和教师语音进行录制，实现微录播功能，且每堂课的存储大小50M以内；</w:t>
            </w:r>
          </w:p>
          <w:p w14:paraId="3A77211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bCs/>
                <w:color w:val="000000"/>
                <w:kern w:val="0"/>
                <w:szCs w:val="21"/>
              </w:rPr>
              <w:t>14.重点回看：</w:t>
            </w:r>
            <w:r>
              <w:rPr>
                <w:rFonts w:ascii="宋体" w:eastAsia="宋体" w:hAnsi="宋体" w:hint="eastAsia"/>
                <w:color w:val="000000"/>
                <w:kern w:val="0"/>
                <w:szCs w:val="21"/>
              </w:rPr>
              <w:t>观看录制课程时可通过PPT快速定位到想要观看的内容；</w:t>
            </w:r>
          </w:p>
          <w:p w14:paraId="073D9BEB" w14:textId="77777777" w:rsidR="00383B4A" w:rsidRDefault="00383B4A" w:rsidP="00EE2643">
            <w:pPr>
              <w:rPr>
                <w:rFonts w:ascii="宋体" w:eastAsia="宋体" w:hAnsi="宋体" w:cs="宋体"/>
                <w:szCs w:val="21"/>
              </w:rPr>
            </w:pPr>
            <w:r>
              <w:rPr>
                <w:rFonts w:ascii="宋体" w:eastAsia="宋体" w:hAnsi="宋体" w:hint="eastAsia"/>
                <w:bCs/>
                <w:color w:val="000000"/>
                <w:kern w:val="0"/>
                <w:szCs w:val="21"/>
              </w:rPr>
              <w:t>15.录播内容切换：</w:t>
            </w:r>
            <w:r>
              <w:rPr>
                <w:rFonts w:ascii="宋体" w:eastAsia="宋体" w:hAnsi="宋体" w:hint="eastAsia"/>
                <w:color w:val="000000"/>
                <w:kern w:val="0"/>
                <w:szCs w:val="21"/>
              </w:rPr>
              <w:t>在录播视频中，可实现老师主讲的PPT与板书的切换显示。</w:t>
            </w:r>
          </w:p>
        </w:tc>
      </w:tr>
      <w:tr w:rsidR="00383B4A" w14:paraId="42609D20" w14:textId="77777777" w:rsidTr="00EE2643">
        <w:trPr>
          <w:trHeight w:val="302"/>
          <w:jc w:val="center"/>
        </w:trPr>
        <w:tc>
          <w:tcPr>
            <w:tcW w:w="704" w:type="dxa"/>
            <w:vAlign w:val="center"/>
          </w:tcPr>
          <w:p w14:paraId="69F3966C"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szCs w:val="21"/>
              </w:rPr>
              <w:t>2</w:t>
            </w:r>
          </w:p>
        </w:tc>
        <w:tc>
          <w:tcPr>
            <w:tcW w:w="1559" w:type="dxa"/>
            <w:vAlign w:val="center"/>
          </w:tcPr>
          <w:p w14:paraId="40DE996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幕布</w:t>
            </w:r>
          </w:p>
        </w:tc>
        <w:tc>
          <w:tcPr>
            <w:tcW w:w="851" w:type="dxa"/>
            <w:vAlign w:val="center"/>
          </w:tcPr>
          <w:p w14:paraId="36B0F5E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3DD5F90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54BE78A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1.尺寸：120寸拉线电动幕；</w:t>
            </w:r>
            <w:r>
              <w:rPr>
                <w:rFonts w:ascii="宋体" w:eastAsia="宋体" w:hAnsi="宋体" w:hint="eastAsia"/>
                <w:color w:val="000000"/>
                <w:kern w:val="0"/>
                <w:szCs w:val="21"/>
              </w:rPr>
              <w:br/>
              <w:t>2.比例：16:10；</w:t>
            </w:r>
            <w:r>
              <w:rPr>
                <w:rFonts w:ascii="宋体" w:eastAsia="宋体" w:hAnsi="宋体" w:hint="eastAsia"/>
                <w:color w:val="000000"/>
                <w:kern w:val="0"/>
                <w:szCs w:val="21"/>
              </w:rPr>
              <w:br/>
              <w:t>3.需采用弧形拉线弹力自绷机构，具备自助弹力修复功能，物理厚度≥0.4mm；</w:t>
            </w:r>
          </w:p>
          <w:p w14:paraId="2A27579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4.抗UV、防静电，可清洗、防潮、防霉、阻燃，长久使用不老化、不沾灰；</w:t>
            </w:r>
          </w:p>
          <w:p w14:paraId="4258FDA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5.</w:t>
            </w:r>
            <w:r>
              <w:rPr>
                <w:rFonts w:ascii="宋体" w:eastAsia="宋体" w:hAnsi="宋体" w:hint="eastAsia"/>
                <w:color w:val="000000"/>
                <w:kern w:val="0"/>
                <w:szCs w:val="21"/>
              </w:rPr>
              <w:t>增益度≥1.2；采用调节限位，拉紧装置，外壳采用优质冷轧板；</w:t>
            </w:r>
          </w:p>
          <w:p w14:paraId="6B088EF1" w14:textId="77777777" w:rsidR="00383B4A" w:rsidRDefault="00383B4A" w:rsidP="00EE2643">
            <w:pPr>
              <w:rPr>
                <w:rFonts w:ascii="宋体" w:eastAsia="宋体" w:hAnsi="宋体" w:cs="宋体"/>
                <w:szCs w:val="21"/>
              </w:rPr>
            </w:pPr>
            <w:r>
              <w:rPr>
                <w:rFonts w:ascii="宋体" w:eastAsia="宋体" w:hAnsi="宋体"/>
                <w:color w:val="000000"/>
                <w:kern w:val="0"/>
                <w:szCs w:val="21"/>
              </w:rPr>
              <w:t>6.</w:t>
            </w:r>
            <w:r>
              <w:rPr>
                <w:rFonts w:ascii="宋体" w:eastAsia="宋体" w:hAnsi="宋体" w:hint="eastAsia"/>
                <w:color w:val="000000"/>
                <w:kern w:val="0"/>
                <w:szCs w:val="21"/>
              </w:rPr>
              <w:t>材质：采用高清纳米白软幕，要求可视角度大于180度，材料阻燃，色彩还原性好，白昼成像清晰，绿色环保材料无任何气味，幕面平整度好，保证幕布平稳定升降</w:t>
            </w:r>
            <w:r>
              <w:rPr>
                <w:rFonts w:ascii="宋体" w:eastAsia="宋体" w:hAnsi="宋体" w:hint="eastAsia"/>
                <w:color w:val="000000"/>
                <w:kern w:val="0"/>
                <w:szCs w:val="21"/>
              </w:rPr>
              <w:br/>
              <w:t>7.动力系统：原装管电收卷系统，大功率高速低噪音设计，屏幕升降一次时间≤30S；电机需采用高温自动断电控制设计，温度高于120°时电机自动暂停，待温度下降到80°左右自动恢复提升功能；</w:t>
            </w:r>
            <w:r>
              <w:rPr>
                <w:rFonts w:ascii="宋体" w:eastAsia="宋体" w:hAnsi="宋体" w:hint="eastAsia"/>
                <w:color w:val="000000"/>
                <w:kern w:val="0"/>
                <w:szCs w:val="21"/>
              </w:rPr>
              <w:br/>
              <w:t>8.控制系统：需采用无线触发技术，数据数率达到11Mbps。</w:t>
            </w:r>
          </w:p>
        </w:tc>
      </w:tr>
      <w:tr w:rsidR="00383B4A" w14:paraId="5D71EEBF" w14:textId="77777777" w:rsidTr="00EE2643">
        <w:trPr>
          <w:trHeight w:val="302"/>
          <w:jc w:val="center"/>
        </w:trPr>
        <w:tc>
          <w:tcPr>
            <w:tcW w:w="704" w:type="dxa"/>
            <w:vAlign w:val="center"/>
          </w:tcPr>
          <w:p w14:paraId="0F78ABEB"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3</w:t>
            </w:r>
          </w:p>
        </w:tc>
        <w:tc>
          <w:tcPr>
            <w:tcW w:w="1559" w:type="dxa"/>
            <w:vAlign w:val="center"/>
          </w:tcPr>
          <w:p w14:paraId="2368214D"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大屏显示终端</w:t>
            </w:r>
          </w:p>
        </w:tc>
        <w:tc>
          <w:tcPr>
            <w:tcW w:w="851" w:type="dxa"/>
            <w:vAlign w:val="center"/>
          </w:tcPr>
          <w:p w14:paraId="6CD2530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5BC7F50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2110047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1.屏幕尺寸：65英寸；</w:t>
            </w:r>
            <w:r>
              <w:rPr>
                <w:rFonts w:ascii="宋体" w:eastAsia="宋体" w:hAnsi="宋体" w:hint="eastAsia"/>
                <w:color w:val="000000"/>
                <w:kern w:val="0"/>
                <w:szCs w:val="21"/>
              </w:rPr>
              <w:br/>
              <w:t>2.屏幕分辨率：超高清（3840*2160）；</w:t>
            </w:r>
            <w:r>
              <w:rPr>
                <w:rFonts w:ascii="宋体" w:eastAsia="宋体" w:hAnsi="宋体" w:hint="eastAsia"/>
                <w:color w:val="000000"/>
                <w:kern w:val="0"/>
                <w:szCs w:val="21"/>
              </w:rPr>
              <w:br/>
              <w:t>3.屏幕比例：16：9；</w:t>
            </w:r>
            <w:r>
              <w:rPr>
                <w:rFonts w:ascii="宋体" w:eastAsia="宋体" w:hAnsi="宋体" w:hint="eastAsia"/>
                <w:color w:val="000000"/>
                <w:kern w:val="0"/>
                <w:szCs w:val="21"/>
              </w:rPr>
              <w:br/>
              <w:t>4.屏幕等级：A+；</w:t>
            </w:r>
            <w:r>
              <w:rPr>
                <w:rFonts w:ascii="宋体" w:eastAsia="宋体" w:hAnsi="宋体" w:hint="eastAsia"/>
                <w:color w:val="000000"/>
                <w:kern w:val="0"/>
                <w:szCs w:val="21"/>
              </w:rPr>
              <w:br/>
              <w:t>5.支持格式（超高清）：2160p、1080p、1080i、720p；</w:t>
            </w:r>
            <w:r>
              <w:rPr>
                <w:rFonts w:ascii="宋体" w:eastAsia="宋体" w:hAnsi="宋体" w:hint="eastAsia"/>
                <w:color w:val="000000"/>
                <w:kern w:val="0"/>
                <w:szCs w:val="21"/>
              </w:rPr>
              <w:br/>
              <w:t>6.操作系统：</w:t>
            </w:r>
          </w:p>
          <w:p w14:paraId="7E87BA1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）基于安卓6.0的操作系统；</w:t>
            </w:r>
          </w:p>
          <w:p w14:paraId="37FB1066" w14:textId="77777777" w:rsidR="00383B4A" w:rsidRDefault="00383B4A" w:rsidP="00EE2643">
            <w:pPr>
              <w:rPr>
                <w:rFonts w:ascii="宋体" w:eastAsia="宋体" w:hAnsi="宋体"/>
                <w:color w:val="000000"/>
                <w:kern w:val="0"/>
                <w:szCs w:val="21"/>
              </w:rPr>
            </w:pPr>
            <w:r>
              <w:rPr>
                <w:rFonts w:ascii="宋体" w:eastAsia="宋体" w:hAnsi="宋体"/>
                <w:color w:val="000000"/>
                <w:kern w:val="0"/>
                <w:szCs w:val="21"/>
              </w:rPr>
              <w:t>2</w:t>
            </w:r>
            <w:r>
              <w:rPr>
                <w:rFonts w:ascii="宋体" w:eastAsia="宋体" w:hAnsi="宋体" w:hint="eastAsia"/>
                <w:color w:val="000000"/>
                <w:kern w:val="0"/>
                <w:szCs w:val="21"/>
              </w:rPr>
              <w:t>）CPU：1.5GHz四核Cortex A53 CPU；</w:t>
            </w:r>
            <w:r>
              <w:rPr>
                <w:rFonts w:ascii="宋体" w:eastAsia="宋体" w:hAnsi="宋体" w:hint="eastAsia"/>
                <w:color w:val="000000"/>
                <w:kern w:val="0"/>
                <w:szCs w:val="21"/>
              </w:rPr>
              <w:br/>
            </w:r>
            <w:r>
              <w:rPr>
                <w:rFonts w:ascii="宋体" w:eastAsia="宋体" w:hAnsi="宋体"/>
                <w:color w:val="000000"/>
                <w:kern w:val="0"/>
                <w:szCs w:val="21"/>
              </w:rPr>
              <w:t>3</w:t>
            </w:r>
            <w:r>
              <w:rPr>
                <w:rFonts w:ascii="宋体" w:eastAsia="宋体" w:hAnsi="宋体" w:hint="eastAsia"/>
                <w:color w:val="000000"/>
                <w:kern w:val="0"/>
                <w:szCs w:val="21"/>
              </w:rPr>
              <w:t>）GPU：MaliT720 双核GPU；</w:t>
            </w:r>
            <w:r>
              <w:rPr>
                <w:rFonts w:ascii="宋体" w:eastAsia="宋体" w:hAnsi="宋体" w:hint="eastAsia"/>
                <w:color w:val="000000"/>
                <w:kern w:val="0"/>
                <w:szCs w:val="21"/>
              </w:rPr>
              <w:br/>
              <w:t>4）运行内存：1.5G；</w:t>
            </w:r>
            <w:r>
              <w:rPr>
                <w:rFonts w:ascii="宋体" w:eastAsia="宋体" w:hAnsi="宋体" w:hint="eastAsia"/>
                <w:color w:val="000000"/>
                <w:kern w:val="0"/>
                <w:szCs w:val="21"/>
              </w:rPr>
              <w:br/>
              <w:t>5）内部存储空间：8GB；</w:t>
            </w:r>
            <w:r>
              <w:rPr>
                <w:rFonts w:ascii="宋体" w:eastAsia="宋体" w:hAnsi="宋体" w:hint="eastAsia"/>
                <w:color w:val="000000"/>
                <w:kern w:val="0"/>
                <w:szCs w:val="21"/>
              </w:rPr>
              <w:br/>
              <w:t>7.音频系统：</w:t>
            </w:r>
          </w:p>
          <w:p w14:paraId="35B0DF43" w14:textId="77777777" w:rsidR="00383B4A" w:rsidRDefault="00383B4A" w:rsidP="00EE2643">
            <w:pPr>
              <w:rPr>
                <w:rFonts w:ascii="宋体" w:eastAsia="宋体" w:hAnsi="宋体" w:cs="宋体"/>
                <w:szCs w:val="21"/>
              </w:rPr>
            </w:pPr>
            <w:r>
              <w:rPr>
                <w:rFonts w:ascii="宋体" w:eastAsia="宋体" w:hAnsi="宋体"/>
                <w:color w:val="000000"/>
                <w:kern w:val="0"/>
                <w:szCs w:val="21"/>
              </w:rPr>
              <w:t>1</w:t>
            </w:r>
            <w:r>
              <w:rPr>
                <w:rFonts w:ascii="宋体" w:eastAsia="宋体" w:hAnsi="宋体" w:hint="eastAsia"/>
                <w:color w:val="000000"/>
                <w:kern w:val="0"/>
                <w:szCs w:val="21"/>
              </w:rPr>
              <w:t>）Dolby + DTS解码；</w:t>
            </w:r>
            <w:r>
              <w:rPr>
                <w:rFonts w:ascii="宋体" w:eastAsia="宋体" w:hAnsi="宋体" w:hint="eastAsia"/>
                <w:color w:val="000000"/>
                <w:kern w:val="0"/>
                <w:szCs w:val="21"/>
              </w:rPr>
              <w:br/>
              <w:t>2）音效处理：DTS音效；</w:t>
            </w:r>
            <w:r>
              <w:rPr>
                <w:rFonts w:ascii="宋体" w:eastAsia="宋体" w:hAnsi="宋体" w:hint="eastAsia"/>
                <w:color w:val="000000"/>
                <w:kern w:val="0"/>
                <w:szCs w:val="21"/>
              </w:rPr>
              <w:br/>
              <w:t>3）多声道功能：立体声；</w:t>
            </w:r>
            <w:r>
              <w:rPr>
                <w:rFonts w:ascii="宋体" w:eastAsia="宋体" w:hAnsi="宋体" w:hint="eastAsia"/>
                <w:color w:val="000000"/>
                <w:kern w:val="0"/>
                <w:szCs w:val="21"/>
              </w:rPr>
              <w:br/>
              <w:t>4）扬声器类型：辐射方向向后/向下；</w:t>
            </w:r>
            <w:r>
              <w:rPr>
                <w:rFonts w:ascii="宋体" w:eastAsia="宋体" w:hAnsi="宋体" w:hint="eastAsia"/>
                <w:color w:val="000000"/>
                <w:kern w:val="0"/>
                <w:szCs w:val="21"/>
              </w:rPr>
              <w:br/>
              <w:t>5）扬声器数量：2个；</w:t>
            </w:r>
            <w:r>
              <w:rPr>
                <w:rFonts w:ascii="宋体" w:eastAsia="宋体" w:hAnsi="宋体" w:hint="eastAsia"/>
                <w:color w:val="000000"/>
                <w:kern w:val="0"/>
                <w:szCs w:val="21"/>
              </w:rPr>
              <w:br/>
              <w:t>6）输出功率：8W×2；</w:t>
            </w:r>
            <w:r>
              <w:rPr>
                <w:rFonts w:ascii="宋体" w:eastAsia="宋体" w:hAnsi="宋体" w:hint="eastAsia"/>
                <w:color w:val="000000"/>
                <w:kern w:val="0"/>
                <w:szCs w:val="21"/>
              </w:rPr>
              <w:br/>
              <w:t>8.端口</w:t>
            </w:r>
            <w:r>
              <w:rPr>
                <w:rFonts w:ascii="宋体" w:eastAsia="宋体" w:hAnsi="宋体" w:hint="eastAsia"/>
                <w:color w:val="000000"/>
                <w:kern w:val="0"/>
                <w:szCs w:val="21"/>
              </w:rPr>
              <w:br/>
            </w:r>
            <w:r>
              <w:rPr>
                <w:rFonts w:ascii="宋体" w:eastAsia="宋体" w:hAnsi="宋体"/>
                <w:color w:val="000000"/>
                <w:kern w:val="0"/>
                <w:szCs w:val="21"/>
              </w:rPr>
              <w:t>1</w:t>
            </w:r>
            <w:r>
              <w:rPr>
                <w:rFonts w:ascii="宋体" w:eastAsia="宋体" w:hAnsi="宋体" w:hint="eastAsia"/>
                <w:color w:val="000000"/>
                <w:kern w:val="0"/>
                <w:szCs w:val="21"/>
              </w:rPr>
              <w:t>）USB接口：2；</w:t>
            </w:r>
            <w:r>
              <w:rPr>
                <w:rFonts w:ascii="宋体" w:eastAsia="宋体" w:hAnsi="宋体" w:hint="eastAsia"/>
                <w:color w:val="000000"/>
                <w:kern w:val="0"/>
                <w:szCs w:val="21"/>
              </w:rPr>
              <w:br/>
            </w:r>
            <w:r>
              <w:rPr>
                <w:rFonts w:ascii="宋体" w:eastAsia="宋体" w:hAnsi="宋体"/>
                <w:color w:val="000000"/>
                <w:kern w:val="0"/>
                <w:szCs w:val="21"/>
              </w:rPr>
              <w:t>2</w:t>
            </w:r>
            <w:r>
              <w:rPr>
                <w:rFonts w:ascii="宋体" w:eastAsia="宋体" w:hAnsi="宋体" w:hint="eastAsia"/>
                <w:color w:val="000000"/>
                <w:kern w:val="0"/>
                <w:szCs w:val="21"/>
              </w:rPr>
              <w:t>）HDMI接口：2（1路支持ARC）；</w:t>
            </w:r>
            <w:r>
              <w:rPr>
                <w:rFonts w:ascii="宋体" w:eastAsia="宋体" w:hAnsi="宋体" w:hint="eastAsia"/>
                <w:color w:val="000000"/>
                <w:kern w:val="0"/>
                <w:szCs w:val="21"/>
              </w:rPr>
              <w:br/>
            </w:r>
            <w:r>
              <w:rPr>
                <w:rFonts w:ascii="宋体" w:eastAsia="宋体" w:hAnsi="宋体"/>
                <w:color w:val="000000"/>
                <w:kern w:val="0"/>
                <w:szCs w:val="21"/>
              </w:rPr>
              <w:t>3</w:t>
            </w:r>
            <w:r>
              <w:rPr>
                <w:rFonts w:ascii="宋体" w:eastAsia="宋体" w:hAnsi="宋体" w:hint="eastAsia"/>
                <w:color w:val="000000"/>
                <w:kern w:val="0"/>
                <w:szCs w:val="21"/>
              </w:rPr>
              <w:t>）RF接口：1；</w:t>
            </w:r>
            <w:r>
              <w:rPr>
                <w:rFonts w:ascii="宋体" w:eastAsia="宋体" w:hAnsi="宋体" w:hint="eastAsia"/>
                <w:color w:val="000000"/>
                <w:kern w:val="0"/>
                <w:szCs w:val="21"/>
              </w:rPr>
              <w:br/>
              <w:t>4）信号来电通：支持；</w:t>
            </w:r>
            <w:r>
              <w:rPr>
                <w:rFonts w:ascii="宋体" w:eastAsia="宋体" w:hAnsi="宋体" w:hint="eastAsia"/>
                <w:color w:val="000000"/>
                <w:kern w:val="0"/>
                <w:szCs w:val="21"/>
              </w:rPr>
              <w:br/>
              <w:t>5）音频输出：支持；</w:t>
            </w:r>
            <w:r>
              <w:rPr>
                <w:rFonts w:ascii="宋体" w:eastAsia="宋体" w:hAnsi="宋体" w:hint="eastAsia"/>
                <w:color w:val="000000"/>
                <w:kern w:val="0"/>
                <w:szCs w:val="21"/>
              </w:rPr>
              <w:br/>
            </w:r>
            <w:r>
              <w:rPr>
                <w:rFonts w:ascii="宋体" w:eastAsia="宋体" w:hAnsi="宋体"/>
                <w:color w:val="000000"/>
                <w:kern w:val="0"/>
                <w:szCs w:val="21"/>
              </w:rPr>
              <w:t>6</w:t>
            </w:r>
            <w:r>
              <w:rPr>
                <w:rFonts w:ascii="宋体" w:eastAsia="宋体" w:hAnsi="宋体" w:hint="eastAsia"/>
                <w:color w:val="000000"/>
                <w:kern w:val="0"/>
                <w:szCs w:val="21"/>
              </w:rPr>
              <w:t>）USB支持格式；</w:t>
            </w:r>
            <w:r>
              <w:rPr>
                <w:rFonts w:ascii="宋体" w:eastAsia="宋体" w:hAnsi="宋体" w:hint="eastAsia"/>
                <w:color w:val="000000"/>
                <w:kern w:val="0"/>
                <w:szCs w:val="21"/>
              </w:rPr>
              <w:br/>
              <w:t>USB支持视频格式；</w:t>
            </w:r>
            <w:r>
              <w:rPr>
                <w:rFonts w:ascii="宋体" w:eastAsia="宋体" w:hAnsi="宋体" w:hint="eastAsia"/>
                <w:color w:val="000000"/>
                <w:kern w:val="0"/>
                <w:szCs w:val="21"/>
              </w:rPr>
              <w:br/>
            </w:r>
            <w:r>
              <w:rPr>
                <w:rFonts w:ascii="宋体" w:eastAsia="宋体" w:hAnsi="宋体" w:hint="eastAsia"/>
                <w:color w:val="000000"/>
                <w:kern w:val="0"/>
                <w:szCs w:val="21"/>
              </w:rPr>
              <w:lastRenderedPageBreak/>
              <w:t>AVI/MPG/TS/MKV/MOV/MP4/RM/RMVB；</w:t>
            </w:r>
            <w:r>
              <w:rPr>
                <w:rFonts w:ascii="宋体" w:eastAsia="宋体" w:hAnsi="宋体" w:hint="eastAsia"/>
                <w:color w:val="000000"/>
                <w:kern w:val="0"/>
                <w:szCs w:val="21"/>
              </w:rPr>
              <w:br/>
              <w:t>USB支持音频格式：MP3；</w:t>
            </w:r>
            <w:r>
              <w:rPr>
                <w:rFonts w:ascii="宋体" w:eastAsia="宋体" w:hAnsi="宋体" w:hint="eastAsia"/>
                <w:color w:val="000000"/>
                <w:kern w:val="0"/>
                <w:szCs w:val="21"/>
              </w:rPr>
              <w:br/>
              <w:t>USB支持图片格式</w:t>
            </w:r>
            <w:r>
              <w:rPr>
                <w:rFonts w:ascii="宋体" w:eastAsia="宋体" w:hAnsi="宋体"/>
                <w:color w:val="000000"/>
                <w:kern w:val="0"/>
                <w:szCs w:val="21"/>
              </w:rPr>
              <w:t>;</w:t>
            </w:r>
            <w:r>
              <w:rPr>
                <w:rFonts w:ascii="宋体" w:eastAsia="宋体" w:hAnsi="宋体" w:hint="eastAsia"/>
                <w:color w:val="000000"/>
                <w:kern w:val="0"/>
                <w:szCs w:val="21"/>
              </w:rPr>
              <w:t>JPEG/JPG；</w:t>
            </w:r>
            <w:r>
              <w:rPr>
                <w:rFonts w:ascii="宋体" w:eastAsia="宋体" w:hAnsi="宋体" w:hint="eastAsia"/>
                <w:color w:val="000000"/>
                <w:kern w:val="0"/>
                <w:szCs w:val="21"/>
              </w:rPr>
              <w:br/>
              <w:t>9.功耗</w:t>
            </w:r>
            <w:r>
              <w:rPr>
                <w:rFonts w:ascii="宋体" w:eastAsia="宋体" w:hAnsi="宋体" w:hint="eastAsia"/>
                <w:color w:val="000000"/>
                <w:kern w:val="0"/>
                <w:szCs w:val="21"/>
              </w:rPr>
              <w:br/>
              <w:t>1）待机功率（w）:&lt;0.5W；</w:t>
            </w:r>
            <w:r>
              <w:rPr>
                <w:rFonts w:ascii="宋体" w:eastAsia="宋体" w:hAnsi="宋体" w:hint="eastAsia"/>
                <w:color w:val="000000"/>
                <w:kern w:val="0"/>
                <w:szCs w:val="21"/>
              </w:rPr>
              <w:br/>
              <w:t>2）工作电压（v）:220v；</w:t>
            </w:r>
            <w:r>
              <w:rPr>
                <w:rFonts w:ascii="宋体" w:eastAsia="宋体" w:hAnsi="宋体" w:hint="eastAsia"/>
                <w:color w:val="000000"/>
                <w:kern w:val="0"/>
                <w:szCs w:val="21"/>
              </w:rPr>
              <w:br/>
              <w:t>3）能效等级：二级；</w:t>
            </w:r>
            <w:r>
              <w:rPr>
                <w:rFonts w:ascii="宋体" w:eastAsia="宋体" w:hAnsi="宋体" w:hint="eastAsia"/>
                <w:color w:val="000000"/>
                <w:kern w:val="0"/>
                <w:szCs w:val="21"/>
              </w:rPr>
              <w:br/>
              <w:t>10.规格</w:t>
            </w:r>
            <w:r>
              <w:rPr>
                <w:rFonts w:ascii="宋体" w:eastAsia="宋体" w:hAnsi="宋体" w:hint="eastAsia"/>
                <w:color w:val="000000"/>
                <w:kern w:val="0"/>
                <w:szCs w:val="21"/>
              </w:rPr>
              <w:br/>
              <w:t>单屏尺寸（宽*高*厚）mm: 1459×841×87。</w:t>
            </w:r>
          </w:p>
        </w:tc>
      </w:tr>
      <w:tr w:rsidR="00383B4A" w14:paraId="30766BBF" w14:textId="77777777" w:rsidTr="00EE2643">
        <w:trPr>
          <w:trHeight w:val="302"/>
          <w:jc w:val="center"/>
        </w:trPr>
        <w:tc>
          <w:tcPr>
            <w:tcW w:w="704" w:type="dxa"/>
            <w:vAlign w:val="center"/>
          </w:tcPr>
          <w:p w14:paraId="76E0F45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szCs w:val="21"/>
              </w:rPr>
              <w:t>4</w:t>
            </w:r>
          </w:p>
        </w:tc>
        <w:tc>
          <w:tcPr>
            <w:tcW w:w="1559" w:type="dxa"/>
            <w:vAlign w:val="center"/>
          </w:tcPr>
          <w:p w14:paraId="2F09CCF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数字音频功率放大器</w:t>
            </w:r>
          </w:p>
        </w:tc>
        <w:tc>
          <w:tcPr>
            <w:tcW w:w="851" w:type="dxa"/>
            <w:vAlign w:val="center"/>
          </w:tcPr>
          <w:p w14:paraId="2608542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2890454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41BDFBE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1.需采用高能效的D类功放技术和开关电源技术，常规使用条件下的效率超过80%</w:t>
            </w:r>
            <w:r>
              <w:rPr>
                <w:rFonts w:ascii="宋体" w:eastAsia="宋体" w:hAnsi="宋体"/>
                <w:color w:val="000000"/>
                <w:kern w:val="0"/>
                <w:szCs w:val="21"/>
              </w:rPr>
              <w:t>;</w:t>
            </w:r>
            <w:r>
              <w:rPr>
                <w:rFonts w:ascii="宋体" w:eastAsia="宋体" w:hAnsi="宋体" w:hint="eastAsia"/>
                <w:color w:val="000000"/>
                <w:kern w:val="0"/>
                <w:szCs w:val="21"/>
              </w:rPr>
              <w:br/>
              <w:t>2.需适应全球所有的电源网络；</w:t>
            </w:r>
            <w:r>
              <w:rPr>
                <w:rFonts w:ascii="宋体" w:eastAsia="宋体" w:hAnsi="宋体" w:hint="eastAsia"/>
                <w:color w:val="000000"/>
                <w:kern w:val="0"/>
                <w:szCs w:val="21"/>
              </w:rPr>
              <w:br/>
              <w:t>3.可使功放平稳、均匀地从电网获取电能，最大限度减少对电网的干扰，提高电能利用效率</w:t>
            </w:r>
            <w:r>
              <w:rPr>
                <w:rFonts w:ascii="宋体" w:eastAsia="宋体" w:hAnsi="宋体" w:hint="eastAsia"/>
                <w:color w:val="000000"/>
                <w:kern w:val="0"/>
                <w:szCs w:val="21"/>
              </w:rPr>
              <w:br/>
              <w:t>4.6个电平指示灯及2个保护指示灯，扬声器输出音量可调；</w:t>
            </w:r>
            <w:r>
              <w:rPr>
                <w:rFonts w:ascii="宋体" w:eastAsia="宋体" w:hAnsi="宋体" w:hint="eastAsia"/>
                <w:color w:val="000000"/>
                <w:kern w:val="0"/>
                <w:szCs w:val="21"/>
              </w:rPr>
              <w:br/>
              <w:t>5.输出功率：2×160 W（8Ω）</w:t>
            </w:r>
            <w:r>
              <w:rPr>
                <w:rFonts w:ascii="宋体" w:eastAsia="宋体" w:hAnsi="宋体" w:hint="eastAsia"/>
                <w:color w:val="000000"/>
                <w:kern w:val="0"/>
                <w:szCs w:val="21"/>
              </w:rPr>
              <w:br/>
              <w:t xml:space="preserve">            2×200 W（4Ω）</w:t>
            </w:r>
            <w:r>
              <w:rPr>
                <w:rFonts w:ascii="宋体" w:eastAsia="宋体" w:hAnsi="宋体" w:hint="eastAsia"/>
                <w:color w:val="000000"/>
                <w:kern w:val="0"/>
                <w:szCs w:val="21"/>
              </w:rPr>
              <w:br/>
              <w:t xml:space="preserve">            1×400 W（8Ω，桥接）</w:t>
            </w:r>
            <w:r>
              <w:rPr>
                <w:rFonts w:ascii="宋体" w:eastAsia="宋体" w:hAnsi="宋体" w:hint="eastAsia"/>
                <w:color w:val="000000"/>
                <w:kern w:val="0"/>
                <w:szCs w:val="21"/>
              </w:rPr>
              <w:br/>
              <w:t xml:space="preserve">            1×400 W（4Ω，桥接）</w:t>
            </w:r>
            <w:r>
              <w:rPr>
                <w:rFonts w:ascii="宋体" w:eastAsia="宋体" w:hAnsi="宋体" w:hint="eastAsia"/>
                <w:color w:val="000000"/>
                <w:kern w:val="0"/>
                <w:szCs w:val="21"/>
              </w:rPr>
              <w:br/>
              <w:t xml:space="preserve">            1×400 W/70 V</w:t>
            </w:r>
            <w:r>
              <w:rPr>
                <w:rFonts w:ascii="宋体" w:eastAsia="宋体" w:hAnsi="宋体" w:hint="eastAsia"/>
                <w:color w:val="000000"/>
                <w:kern w:val="0"/>
                <w:szCs w:val="21"/>
              </w:rPr>
              <w:br/>
              <w:t xml:space="preserve">            1×400 W/100 V</w:t>
            </w:r>
            <w:r>
              <w:rPr>
                <w:rFonts w:ascii="宋体" w:eastAsia="宋体" w:hAnsi="宋体" w:hint="eastAsia"/>
                <w:color w:val="000000"/>
                <w:kern w:val="0"/>
                <w:szCs w:val="21"/>
              </w:rPr>
              <w:br/>
              <w:t>6.频率响应：30 Hz ~20 kHz（8Ω，±0.5 dB）；</w:t>
            </w:r>
            <w:r>
              <w:rPr>
                <w:rFonts w:ascii="宋体" w:eastAsia="宋体" w:hAnsi="宋体" w:hint="eastAsia"/>
                <w:color w:val="000000"/>
                <w:kern w:val="0"/>
                <w:szCs w:val="21"/>
              </w:rPr>
              <w:br/>
              <w:t>7.谐波失真：＜0.04%；</w:t>
            </w:r>
            <w:r>
              <w:rPr>
                <w:rFonts w:ascii="宋体" w:eastAsia="宋体" w:hAnsi="宋体" w:hint="eastAsia"/>
                <w:color w:val="000000"/>
                <w:kern w:val="0"/>
                <w:szCs w:val="21"/>
              </w:rPr>
              <w:br/>
              <w:t>8.信噪比：≥95 dB（A计权）；</w:t>
            </w:r>
            <w:r>
              <w:rPr>
                <w:rFonts w:ascii="宋体" w:eastAsia="宋体" w:hAnsi="宋体" w:hint="eastAsia"/>
                <w:color w:val="000000"/>
                <w:kern w:val="0"/>
                <w:szCs w:val="21"/>
              </w:rPr>
              <w:br/>
              <w:t>9.工作电源范围：100-240 VAC；</w:t>
            </w:r>
            <w:r>
              <w:rPr>
                <w:rFonts w:ascii="宋体" w:eastAsia="宋体" w:hAnsi="宋体" w:hint="eastAsia"/>
                <w:color w:val="000000"/>
                <w:kern w:val="0"/>
                <w:szCs w:val="21"/>
              </w:rPr>
              <w:br/>
              <w:t>10.多种工作模式：立体声/单声道/区域模式；</w:t>
            </w:r>
            <w:r>
              <w:rPr>
                <w:rFonts w:ascii="宋体" w:eastAsia="宋体" w:hAnsi="宋体" w:hint="eastAsia"/>
                <w:color w:val="000000"/>
                <w:kern w:val="0"/>
                <w:szCs w:val="21"/>
              </w:rPr>
              <w:br/>
              <w:t>11.支持低切及自动衰减；</w:t>
            </w:r>
            <w:r>
              <w:rPr>
                <w:rFonts w:ascii="宋体" w:eastAsia="宋体" w:hAnsi="宋体" w:hint="eastAsia"/>
                <w:color w:val="000000"/>
                <w:kern w:val="0"/>
                <w:szCs w:val="21"/>
              </w:rPr>
              <w:br/>
              <w:t>12.3路立体声线路输入（RCA接口，非平衡，含一路优先输入）；</w:t>
            </w:r>
            <w:r>
              <w:rPr>
                <w:rFonts w:ascii="宋体" w:eastAsia="宋体" w:hAnsi="宋体" w:hint="eastAsia"/>
                <w:color w:val="000000"/>
                <w:kern w:val="0"/>
                <w:szCs w:val="21"/>
              </w:rPr>
              <w:br/>
              <w:t>13.1路立体声线路输出，2路麦克风输入（RXL接口，平衡），可通过拨码开关设置幻象电源；</w:t>
            </w:r>
            <w:r>
              <w:rPr>
                <w:rFonts w:ascii="宋体" w:eastAsia="宋体" w:hAnsi="宋体" w:hint="eastAsia"/>
                <w:color w:val="000000"/>
                <w:kern w:val="0"/>
                <w:szCs w:val="21"/>
              </w:rPr>
              <w:br/>
              <w:t>14.线路输入1/2及麦克风输入音量可调；</w:t>
            </w:r>
            <w:r>
              <w:rPr>
                <w:rFonts w:ascii="宋体" w:eastAsia="宋体" w:hAnsi="宋体" w:hint="eastAsia"/>
                <w:color w:val="000000"/>
                <w:kern w:val="0"/>
                <w:szCs w:val="21"/>
              </w:rPr>
              <w:br/>
              <w:t>15.1个RJ45接口（ETHERNET），可连接公共广播；</w:t>
            </w:r>
            <w:r>
              <w:rPr>
                <w:rFonts w:ascii="宋体" w:eastAsia="宋体" w:hAnsi="宋体" w:hint="eastAsia"/>
                <w:color w:val="000000"/>
                <w:kern w:val="0"/>
                <w:szCs w:val="21"/>
              </w:rPr>
              <w:br/>
              <w:t>16.1个USB接口可连接电脑进行数字音频输入；</w:t>
            </w:r>
            <w:r>
              <w:rPr>
                <w:rFonts w:ascii="宋体" w:eastAsia="宋体" w:hAnsi="宋体" w:hint="eastAsia"/>
                <w:color w:val="000000"/>
                <w:kern w:val="0"/>
                <w:szCs w:val="21"/>
              </w:rPr>
              <w:br/>
              <w:t>17.1个3.5 mm耳机接口，可外接音频输入设备；</w:t>
            </w:r>
            <w:r>
              <w:rPr>
                <w:rFonts w:ascii="宋体" w:eastAsia="宋体" w:hAnsi="宋体" w:hint="eastAsia"/>
                <w:color w:val="000000"/>
                <w:kern w:val="0"/>
                <w:szCs w:val="21"/>
              </w:rPr>
              <w:br/>
              <w:t>18.内置蓝牙模块，可通过蓝牙连接输入音频；</w:t>
            </w:r>
            <w:r>
              <w:rPr>
                <w:rFonts w:ascii="宋体" w:eastAsia="宋体" w:hAnsi="宋体" w:hint="eastAsia"/>
                <w:color w:val="000000"/>
                <w:kern w:val="0"/>
                <w:szCs w:val="21"/>
              </w:rPr>
              <w:br/>
              <w:t>19.支持网页调节DSP参数；</w:t>
            </w:r>
            <w:r>
              <w:rPr>
                <w:rFonts w:ascii="宋体" w:eastAsia="宋体" w:hAnsi="宋体" w:hint="eastAsia"/>
                <w:color w:val="000000"/>
                <w:kern w:val="0"/>
                <w:szCs w:val="21"/>
              </w:rPr>
              <w:br/>
              <w:t xml:space="preserve">20.保护功能完善：需具备短路、直流、过温等保护，过载功率控制，超温功率控制等。                             </w:t>
            </w:r>
          </w:p>
        </w:tc>
      </w:tr>
      <w:tr w:rsidR="00383B4A" w14:paraId="23F7B127" w14:textId="77777777" w:rsidTr="00EE2643">
        <w:trPr>
          <w:trHeight w:val="302"/>
          <w:jc w:val="center"/>
        </w:trPr>
        <w:tc>
          <w:tcPr>
            <w:tcW w:w="704" w:type="dxa"/>
            <w:vAlign w:val="center"/>
          </w:tcPr>
          <w:p w14:paraId="4A103E27"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5</w:t>
            </w:r>
          </w:p>
        </w:tc>
        <w:tc>
          <w:tcPr>
            <w:tcW w:w="1559" w:type="dxa"/>
            <w:vAlign w:val="center"/>
          </w:tcPr>
          <w:p w14:paraId="6C2D27BF"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一进四处网口分路器</w:t>
            </w:r>
          </w:p>
        </w:tc>
        <w:tc>
          <w:tcPr>
            <w:tcW w:w="851" w:type="dxa"/>
            <w:vAlign w:val="center"/>
          </w:tcPr>
          <w:p w14:paraId="1B5AB27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17D3E4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个</w:t>
            </w:r>
          </w:p>
        </w:tc>
        <w:tc>
          <w:tcPr>
            <w:tcW w:w="5692" w:type="dxa"/>
            <w:vAlign w:val="center"/>
          </w:tcPr>
          <w:p w14:paraId="3CC9C783"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1.用于扩展接收器；</w:t>
            </w:r>
            <w:r>
              <w:rPr>
                <w:rFonts w:ascii="宋体" w:eastAsia="宋体" w:hAnsi="宋体" w:hint="eastAsia"/>
                <w:color w:val="000000"/>
                <w:kern w:val="0"/>
                <w:szCs w:val="21"/>
              </w:rPr>
              <w:br/>
              <w:t>2.1路输入，4路输出。</w:t>
            </w:r>
          </w:p>
        </w:tc>
      </w:tr>
      <w:tr w:rsidR="00383B4A" w14:paraId="00163A38" w14:textId="77777777" w:rsidTr="00EE2643">
        <w:trPr>
          <w:trHeight w:val="302"/>
          <w:jc w:val="center"/>
        </w:trPr>
        <w:tc>
          <w:tcPr>
            <w:tcW w:w="704" w:type="dxa"/>
            <w:vAlign w:val="center"/>
          </w:tcPr>
          <w:p w14:paraId="7053EBD3"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6</w:t>
            </w:r>
          </w:p>
        </w:tc>
        <w:tc>
          <w:tcPr>
            <w:tcW w:w="1559" w:type="dxa"/>
            <w:vAlign w:val="center"/>
          </w:tcPr>
          <w:p w14:paraId="5E8AE28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线阵列音柱</w:t>
            </w:r>
          </w:p>
        </w:tc>
        <w:tc>
          <w:tcPr>
            <w:tcW w:w="851" w:type="dxa"/>
            <w:vAlign w:val="center"/>
          </w:tcPr>
          <w:p w14:paraId="11205B9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2166527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只</w:t>
            </w:r>
          </w:p>
        </w:tc>
        <w:tc>
          <w:tcPr>
            <w:tcW w:w="5692" w:type="dxa"/>
            <w:vAlign w:val="center"/>
          </w:tcPr>
          <w:p w14:paraId="6D76C2A6"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1.8个2.5英寸全频扬声器单元；</w:t>
            </w:r>
            <w:r>
              <w:rPr>
                <w:rFonts w:ascii="宋体" w:eastAsia="宋体" w:hAnsi="宋体" w:hint="eastAsia"/>
                <w:color w:val="000000"/>
                <w:kern w:val="0"/>
                <w:szCs w:val="21"/>
              </w:rPr>
              <w:br/>
              <w:t>2.需采用3级分频优化阵列整体频响，频响带宽更平直，最低频率可低至75 Hz；</w:t>
            </w:r>
            <w:r>
              <w:rPr>
                <w:rFonts w:ascii="宋体" w:eastAsia="宋体" w:hAnsi="宋体" w:hint="eastAsia"/>
                <w:color w:val="000000"/>
                <w:kern w:val="0"/>
                <w:szCs w:val="21"/>
              </w:rPr>
              <w:br/>
              <w:t>3.“人声”与“音乐”均衡模式可选；</w:t>
            </w:r>
            <w:r>
              <w:rPr>
                <w:rFonts w:ascii="宋体" w:eastAsia="宋体" w:hAnsi="宋体" w:hint="eastAsia"/>
                <w:color w:val="000000"/>
                <w:kern w:val="0"/>
                <w:szCs w:val="21"/>
              </w:rPr>
              <w:br/>
              <w:t>4.覆盖角度：水平方向±150°，垂直方向±20°；</w:t>
            </w:r>
            <w:r>
              <w:rPr>
                <w:rFonts w:ascii="宋体" w:eastAsia="宋体" w:hAnsi="宋体" w:hint="eastAsia"/>
                <w:color w:val="000000"/>
                <w:kern w:val="0"/>
                <w:szCs w:val="21"/>
              </w:rPr>
              <w:br/>
              <w:t>5.箱体表面需按国际防护等级标准IEC529设计，经过防尘防水防喷溅处理，带防水插座，适合户外应用；</w:t>
            </w:r>
            <w:r>
              <w:rPr>
                <w:rFonts w:ascii="宋体" w:eastAsia="宋体" w:hAnsi="宋体" w:hint="eastAsia"/>
                <w:b/>
                <w:bCs/>
                <w:color w:val="000000"/>
                <w:kern w:val="0"/>
                <w:szCs w:val="21"/>
              </w:rPr>
              <w:t>提供第三方防尘、防水检测报告；</w:t>
            </w:r>
            <w:r>
              <w:rPr>
                <w:rFonts w:ascii="宋体" w:eastAsia="宋体" w:hAnsi="宋体" w:hint="eastAsia"/>
                <w:b/>
                <w:bCs/>
                <w:color w:val="000000"/>
                <w:kern w:val="0"/>
                <w:szCs w:val="21"/>
              </w:rPr>
              <w:br/>
            </w:r>
            <w:r>
              <w:rPr>
                <w:rFonts w:ascii="宋体" w:eastAsia="宋体" w:hAnsi="宋体" w:hint="eastAsia"/>
                <w:color w:val="000000"/>
                <w:kern w:val="0"/>
                <w:szCs w:val="21"/>
              </w:rPr>
              <w:t>6.外壳防紫外线，不易老化；</w:t>
            </w:r>
            <w:r>
              <w:rPr>
                <w:rFonts w:ascii="宋体" w:eastAsia="宋体" w:hAnsi="宋体" w:hint="eastAsia"/>
                <w:color w:val="000000"/>
                <w:kern w:val="0"/>
                <w:szCs w:val="21"/>
              </w:rPr>
              <w:br/>
              <w:t>7.安装方式：壁挂式、支架式；</w:t>
            </w:r>
            <w:r>
              <w:rPr>
                <w:rFonts w:ascii="宋体" w:eastAsia="宋体" w:hAnsi="宋体" w:hint="eastAsia"/>
                <w:color w:val="000000"/>
                <w:kern w:val="0"/>
                <w:szCs w:val="21"/>
              </w:rPr>
              <w:br/>
              <w:t>8.频率响应：75 Hz ~ 20 kHz（-10 dB）；</w:t>
            </w:r>
            <w:r>
              <w:rPr>
                <w:rFonts w:ascii="宋体" w:eastAsia="宋体" w:hAnsi="宋体" w:hint="eastAsia"/>
                <w:color w:val="000000"/>
                <w:kern w:val="0"/>
                <w:szCs w:val="21"/>
              </w:rPr>
              <w:br/>
            </w:r>
            <w:r>
              <w:rPr>
                <w:rFonts w:ascii="宋体" w:eastAsia="宋体" w:hAnsi="宋体" w:hint="eastAsia"/>
                <w:color w:val="000000"/>
                <w:kern w:val="0"/>
                <w:szCs w:val="21"/>
              </w:rPr>
              <w:lastRenderedPageBreak/>
              <w:t>9.标称阻抗：8 Ω；</w:t>
            </w:r>
            <w:r>
              <w:rPr>
                <w:rFonts w:ascii="宋体" w:eastAsia="宋体" w:hAnsi="宋体" w:hint="eastAsia"/>
                <w:color w:val="000000"/>
                <w:kern w:val="0"/>
                <w:szCs w:val="21"/>
              </w:rPr>
              <w:br/>
              <w:t>10.功率：8Ω：200 W；</w:t>
            </w:r>
            <w:r>
              <w:rPr>
                <w:rFonts w:ascii="宋体" w:eastAsia="宋体" w:hAnsi="宋体" w:hint="eastAsia"/>
                <w:color w:val="000000"/>
                <w:kern w:val="0"/>
                <w:szCs w:val="21"/>
              </w:rPr>
              <w:br/>
              <w:t>11.灵敏度：93 dB（8 Ω，2.83 V@1 M）；</w:t>
            </w:r>
            <w:r>
              <w:rPr>
                <w:rFonts w:ascii="宋体" w:eastAsia="宋体" w:hAnsi="宋体" w:hint="eastAsia"/>
                <w:color w:val="000000"/>
                <w:kern w:val="0"/>
                <w:szCs w:val="21"/>
              </w:rPr>
              <w:br/>
              <w:t>12.最大声压级：117 dB（人声模式）113 dB（音乐模式）。</w:t>
            </w:r>
          </w:p>
        </w:tc>
      </w:tr>
      <w:tr w:rsidR="00383B4A" w14:paraId="0486A99A" w14:textId="77777777" w:rsidTr="00EE2643">
        <w:trPr>
          <w:trHeight w:val="302"/>
          <w:jc w:val="center"/>
        </w:trPr>
        <w:tc>
          <w:tcPr>
            <w:tcW w:w="704" w:type="dxa"/>
            <w:vAlign w:val="center"/>
          </w:tcPr>
          <w:p w14:paraId="6FC416A3"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szCs w:val="21"/>
              </w:rPr>
              <w:t>7</w:t>
            </w:r>
          </w:p>
        </w:tc>
        <w:tc>
          <w:tcPr>
            <w:tcW w:w="1559" w:type="dxa"/>
            <w:vAlign w:val="center"/>
          </w:tcPr>
          <w:p w14:paraId="50A55012"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智慧讲桌</w:t>
            </w:r>
          </w:p>
        </w:tc>
        <w:tc>
          <w:tcPr>
            <w:tcW w:w="851" w:type="dxa"/>
            <w:vAlign w:val="center"/>
          </w:tcPr>
          <w:p w14:paraId="70FD968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4B84D0FF"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4152AE9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1.整机采用1.0mm-1.5mm厚度的冷轧钢板与木板融合，流线型设计，充分考虑结构力学及稳定性，同时转角采用圆弧处理，整体圆润，确保师生的安全；</w:t>
            </w:r>
          </w:p>
          <w:p w14:paraId="1BFFA1A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w:t>
            </w:r>
            <w:r>
              <w:rPr>
                <w:rFonts w:ascii="宋体" w:eastAsia="宋体" w:hAnsi="宋体"/>
                <w:color w:val="000000"/>
                <w:kern w:val="0"/>
                <w:szCs w:val="21"/>
              </w:rPr>
              <w:t>.</w:t>
            </w:r>
            <w:r>
              <w:rPr>
                <w:rFonts w:ascii="宋体" w:eastAsia="宋体" w:hAnsi="宋体" w:hint="eastAsia"/>
                <w:color w:val="000000"/>
                <w:kern w:val="0"/>
                <w:szCs w:val="21"/>
              </w:rPr>
              <w:t>讲台整体长×宽×高的尺寸≧：1236mm*641mm*1050mm，讲台的学生观察面平整、无开孔、无螺丝，整体感更强，同时讲台桌面的高度符合人体工程学，桌面下方具有放置教具的空间；</w:t>
            </w:r>
          </w:p>
          <w:p w14:paraId="38EA621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w:t>
            </w:r>
            <w:r>
              <w:rPr>
                <w:rFonts w:ascii="宋体" w:eastAsia="宋体" w:hAnsi="宋体"/>
                <w:color w:val="000000"/>
                <w:kern w:val="0"/>
                <w:szCs w:val="21"/>
              </w:rPr>
              <w:t>.</w:t>
            </w:r>
            <w:r>
              <w:rPr>
                <w:rFonts w:ascii="宋体" w:eastAsia="宋体" w:hAnsi="宋体" w:hint="eastAsia"/>
                <w:color w:val="000000"/>
                <w:kern w:val="0"/>
                <w:szCs w:val="21"/>
              </w:rPr>
              <w:t>讲台桌面为木质材质，桌面防静电，避免冬天使用时由于静电对老师造成不适；</w:t>
            </w:r>
          </w:p>
          <w:p w14:paraId="12C2941B"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w:t>
            </w:r>
            <w:r>
              <w:rPr>
                <w:rFonts w:ascii="宋体" w:eastAsia="宋体" w:hAnsi="宋体"/>
                <w:color w:val="000000"/>
                <w:kern w:val="0"/>
                <w:szCs w:val="21"/>
              </w:rPr>
              <w:t>.</w:t>
            </w:r>
            <w:r>
              <w:rPr>
                <w:rFonts w:ascii="宋体" w:eastAsia="宋体" w:hAnsi="宋体" w:hint="eastAsia"/>
                <w:color w:val="000000"/>
                <w:kern w:val="0"/>
                <w:szCs w:val="21"/>
              </w:rPr>
              <w:t>讲台桌面操作区平坦，整洁，与外壳融合实现全封闭设计，结构更加稳定，保护师生的安全；</w:t>
            </w:r>
          </w:p>
          <w:p w14:paraId="4DB891A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w:t>
            </w:r>
            <w:r>
              <w:rPr>
                <w:rFonts w:ascii="宋体" w:eastAsia="宋体" w:hAnsi="宋体"/>
                <w:color w:val="000000"/>
                <w:kern w:val="0"/>
                <w:szCs w:val="21"/>
              </w:rPr>
              <w:t>.</w:t>
            </w:r>
            <w:r>
              <w:rPr>
                <w:rFonts w:ascii="宋体" w:eastAsia="宋体" w:hAnsi="宋体" w:hint="eastAsia"/>
                <w:color w:val="000000"/>
                <w:kern w:val="0"/>
                <w:szCs w:val="21"/>
              </w:rPr>
              <w:t>讲台配置了21.5寸10点电容触控显示屏；</w:t>
            </w:r>
          </w:p>
          <w:p w14:paraId="3CB9405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w:t>
            </w:r>
            <w:r>
              <w:rPr>
                <w:rFonts w:ascii="宋体" w:eastAsia="宋体" w:hAnsi="宋体"/>
                <w:color w:val="000000"/>
                <w:kern w:val="0"/>
                <w:szCs w:val="21"/>
              </w:rPr>
              <w:t>.</w:t>
            </w:r>
            <w:r>
              <w:rPr>
                <w:rFonts w:ascii="宋体" w:eastAsia="宋体" w:hAnsi="宋体" w:hint="eastAsia"/>
                <w:color w:val="000000"/>
                <w:kern w:val="0"/>
                <w:szCs w:val="21"/>
              </w:rPr>
              <w:t>电容触控显示屏表面覆盖3mm钢化玻璃，保护显示单元的安全，同时触控显示屏固定在讲台上，与讲台融为一体，无法在没有工具的情况下将其拆除；</w:t>
            </w:r>
          </w:p>
          <w:p w14:paraId="29E6F133"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w:t>
            </w:r>
            <w:r>
              <w:rPr>
                <w:rFonts w:ascii="宋体" w:eastAsia="宋体" w:hAnsi="宋体"/>
                <w:color w:val="000000"/>
                <w:kern w:val="0"/>
                <w:szCs w:val="21"/>
              </w:rPr>
              <w:t>.</w:t>
            </w:r>
            <w:r>
              <w:rPr>
                <w:rFonts w:ascii="宋体" w:eastAsia="宋体" w:hAnsi="宋体" w:hint="eastAsia"/>
                <w:color w:val="000000"/>
                <w:kern w:val="0"/>
                <w:szCs w:val="21"/>
              </w:rPr>
              <w:t>讲台的桌面下方设置有设备安装空间，可安装5U以内的设备；</w:t>
            </w:r>
          </w:p>
          <w:p w14:paraId="1BBFFAF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8</w:t>
            </w:r>
            <w:r>
              <w:rPr>
                <w:rFonts w:ascii="宋体" w:eastAsia="宋体" w:hAnsi="宋体"/>
                <w:color w:val="000000"/>
                <w:kern w:val="0"/>
                <w:szCs w:val="21"/>
              </w:rPr>
              <w:t>.</w:t>
            </w:r>
            <w:r>
              <w:rPr>
                <w:rFonts w:ascii="宋体" w:eastAsia="宋体" w:hAnsi="宋体" w:hint="eastAsia"/>
                <w:color w:val="000000"/>
                <w:kern w:val="0"/>
                <w:szCs w:val="21"/>
              </w:rPr>
              <w:t>软件内置10个快捷按键，按键的功能包括：</w:t>
            </w:r>
          </w:p>
          <w:p w14:paraId="2F0B632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1）投影机的开机与关机；</w:t>
            </w:r>
          </w:p>
          <w:p w14:paraId="62E7499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2）投影机大屏幕的熄屏与亮屏；</w:t>
            </w:r>
          </w:p>
          <w:p w14:paraId="5E00480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3）桌面小屏幕的熄屏；</w:t>
            </w:r>
          </w:p>
          <w:p w14:paraId="4BD82AA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4）音量增加；</w:t>
            </w:r>
          </w:p>
          <w:p w14:paraId="3EE8468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5）音量减小；</w:t>
            </w:r>
          </w:p>
          <w:p w14:paraId="6FE6229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6）全屏批注（此模式下笔的颜色可切换，同时有板擦局部擦除与清屏功能）；</w:t>
            </w:r>
          </w:p>
          <w:p w14:paraId="6ACA2FF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7）全屏截屏；</w:t>
            </w:r>
          </w:p>
          <w:p w14:paraId="699EA4E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8）电脑桌面；</w:t>
            </w:r>
          </w:p>
          <w:p w14:paraId="0628A56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9）多任务窗；</w:t>
            </w:r>
          </w:p>
          <w:p w14:paraId="605E53C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10）自定义键。</w:t>
            </w:r>
          </w:p>
          <w:p w14:paraId="1DC1FB8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9.讲台需具备1个可自定义功能按键，可通过软件选择并设置按键功能，功能包括一键启动白板软件、一键关闭白板软件、一键启动视频展台软件、打开所指定的软件等；</w:t>
            </w:r>
          </w:p>
          <w:p w14:paraId="35DC1169"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10</w:t>
            </w:r>
            <w:r>
              <w:rPr>
                <w:rFonts w:ascii="宋体" w:eastAsia="宋体" w:hAnsi="宋体"/>
                <w:color w:val="000000"/>
                <w:kern w:val="0"/>
                <w:szCs w:val="21"/>
              </w:rPr>
              <w:t>.</w:t>
            </w:r>
            <w:r>
              <w:rPr>
                <w:rFonts w:ascii="宋体" w:eastAsia="宋体" w:hAnsi="宋体" w:hint="eastAsia"/>
                <w:color w:val="000000"/>
                <w:kern w:val="0"/>
                <w:szCs w:val="21"/>
              </w:rPr>
              <w:t>讲台桌面设置三个USB快速充电口，充电电压5V，总充电电流最大为2A，可对常规的设备进行充电，方便学校对教具的维护管理。讲台一键关机后，依然可持续为设备提供4小时以上充电，时长可通过软件进行设置。同时液晶一体机可以识别并读取3个USB口的U盘、键盘、鼠标、手机等设备；</w:t>
            </w:r>
          </w:p>
          <w:p w14:paraId="5694C408"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11</w:t>
            </w:r>
            <w:r>
              <w:rPr>
                <w:rFonts w:ascii="宋体" w:eastAsia="宋体" w:hAnsi="宋体"/>
                <w:color w:val="000000"/>
                <w:kern w:val="0"/>
                <w:szCs w:val="21"/>
              </w:rPr>
              <w:t>.</w:t>
            </w:r>
            <w:r>
              <w:rPr>
                <w:rFonts w:ascii="宋体" w:eastAsia="宋体" w:hAnsi="宋体" w:hint="eastAsia"/>
                <w:color w:val="000000"/>
                <w:kern w:val="0"/>
                <w:szCs w:val="21"/>
              </w:rPr>
              <w:t>讲台桌面上方配置接口有：HDMI输入口*1，VGA输入口*1，USB TOUCH输入口*1，3.5mm音频输入口*1；</w:t>
            </w:r>
          </w:p>
          <w:p w14:paraId="24314D69"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12</w:t>
            </w:r>
            <w:r>
              <w:rPr>
                <w:rFonts w:ascii="宋体" w:eastAsia="宋体" w:hAnsi="宋体"/>
                <w:color w:val="000000"/>
                <w:kern w:val="0"/>
                <w:szCs w:val="21"/>
              </w:rPr>
              <w:t>.</w:t>
            </w:r>
            <w:r>
              <w:rPr>
                <w:rFonts w:ascii="宋体" w:eastAsia="宋体" w:hAnsi="宋体" w:hint="eastAsia"/>
                <w:color w:val="000000"/>
                <w:kern w:val="0"/>
                <w:szCs w:val="21"/>
              </w:rPr>
              <w:t>讲台的桌面下方设置有1个220V电源输出接口。</w:t>
            </w:r>
          </w:p>
          <w:p w14:paraId="12737B35" w14:textId="77777777" w:rsidR="00383B4A" w:rsidRDefault="00383B4A" w:rsidP="00EE2643">
            <w:pPr>
              <w:rPr>
                <w:rFonts w:ascii="宋体" w:eastAsia="宋体" w:hAnsi="宋体" w:cs="宋体"/>
                <w:szCs w:val="21"/>
              </w:rPr>
            </w:pPr>
            <w:r>
              <w:rPr>
                <w:rFonts w:ascii="宋体" w:eastAsia="宋体" w:hAnsi="宋体" w:cs="宋体" w:hint="eastAsia"/>
                <w:szCs w:val="21"/>
              </w:rPr>
              <w:t>参考图片（最终颜色由采购人确定）</w:t>
            </w:r>
          </w:p>
          <w:p w14:paraId="734A4D5C" w14:textId="77777777" w:rsidR="00383B4A" w:rsidRDefault="00383B4A" w:rsidP="00EE2643">
            <w:pPr>
              <w:rPr>
                <w:rFonts w:ascii="宋体" w:eastAsia="宋体" w:hAnsi="宋体" w:cs="宋体"/>
                <w:szCs w:val="21"/>
              </w:rPr>
            </w:pPr>
            <w:r>
              <w:rPr>
                <w:rFonts w:ascii="宋体" w:eastAsia="宋体" w:hAnsi="宋体" w:cs="宋体" w:hint="eastAsia"/>
                <w:noProof/>
                <w:szCs w:val="21"/>
              </w:rPr>
              <w:lastRenderedPageBreak/>
              <w:drawing>
                <wp:inline distT="0" distB="0" distL="0" distR="0" wp14:anchorId="76BEFE32" wp14:editId="182AB037">
                  <wp:extent cx="1485900" cy="1145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8101" cy="1163022"/>
                          </a:xfrm>
                          <a:prstGeom prst="rect">
                            <a:avLst/>
                          </a:prstGeom>
                        </pic:spPr>
                      </pic:pic>
                    </a:graphicData>
                  </a:graphic>
                </wp:inline>
              </w:drawing>
            </w:r>
          </w:p>
        </w:tc>
      </w:tr>
      <w:tr w:rsidR="00383B4A" w14:paraId="71F0F6DF" w14:textId="77777777" w:rsidTr="00EE2643">
        <w:trPr>
          <w:trHeight w:val="302"/>
          <w:jc w:val="center"/>
        </w:trPr>
        <w:tc>
          <w:tcPr>
            <w:tcW w:w="704" w:type="dxa"/>
            <w:vAlign w:val="center"/>
          </w:tcPr>
          <w:p w14:paraId="3D25311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szCs w:val="21"/>
              </w:rPr>
              <w:t>8</w:t>
            </w:r>
          </w:p>
        </w:tc>
        <w:tc>
          <w:tcPr>
            <w:tcW w:w="1559" w:type="dxa"/>
            <w:vAlign w:val="center"/>
          </w:tcPr>
          <w:p w14:paraId="56D834E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固定课桌</w:t>
            </w:r>
          </w:p>
        </w:tc>
        <w:tc>
          <w:tcPr>
            <w:tcW w:w="851" w:type="dxa"/>
            <w:vAlign w:val="center"/>
          </w:tcPr>
          <w:p w14:paraId="3F71CEE4" w14:textId="77777777" w:rsidR="00383B4A" w:rsidRDefault="00383B4A" w:rsidP="00EE2643">
            <w:pPr>
              <w:jc w:val="center"/>
              <w:rPr>
                <w:rFonts w:ascii="宋体" w:eastAsia="宋体" w:hAnsi="宋体" w:cs="宋体"/>
                <w:szCs w:val="21"/>
              </w:rPr>
            </w:pPr>
            <w:r>
              <w:rPr>
                <w:rFonts w:ascii="宋体" w:eastAsia="宋体" w:hAnsi="宋体"/>
                <w:color w:val="000000"/>
                <w:kern w:val="0"/>
                <w:szCs w:val="21"/>
              </w:rPr>
              <w:t>84</w:t>
            </w:r>
          </w:p>
        </w:tc>
        <w:tc>
          <w:tcPr>
            <w:tcW w:w="992" w:type="dxa"/>
            <w:vAlign w:val="center"/>
          </w:tcPr>
          <w:p w14:paraId="0C1AE64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两人位</w:t>
            </w:r>
          </w:p>
        </w:tc>
        <w:tc>
          <w:tcPr>
            <w:tcW w:w="5692" w:type="dxa"/>
            <w:vAlign w:val="center"/>
          </w:tcPr>
          <w:p w14:paraId="7F012FB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w:t>
            </w:r>
            <w:r>
              <w:rPr>
                <w:rFonts w:ascii="宋体" w:eastAsia="宋体" w:hAnsi="宋体"/>
                <w:color w:val="000000"/>
                <w:kern w:val="0"/>
                <w:szCs w:val="21"/>
              </w:rPr>
              <w:t>桌板基材：厚度为25mm,饰面刨花板基材，要求甲醛释放量≤0.05mg/m³；</w:t>
            </w:r>
          </w:p>
          <w:p w14:paraId="6B91993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2</w:t>
            </w:r>
            <w:r>
              <w:rPr>
                <w:rFonts w:ascii="宋体" w:eastAsia="宋体" w:hAnsi="宋体" w:hint="eastAsia"/>
                <w:color w:val="000000"/>
                <w:kern w:val="0"/>
                <w:szCs w:val="21"/>
              </w:rPr>
              <w:t>.</w:t>
            </w:r>
            <w:r>
              <w:rPr>
                <w:rFonts w:ascii="宋体" w:eastAsia="宋体" w:hAnsi="宋体"/>
                <w:color w:val="000000"/>
                <w:kern w:val="0"/>
                <w:szCs w:val="21"/>
              </w:rPr>
              <w:t>桌板贴面：优质三聚氰胺纸饰面，易清洗、防划痕；</w:t>
            </w:r>
          </w:p>
          <w:p w14:paraId="4BAEA85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3</w:t>
            </w:r>
            <w:r>
              <w:rPr>
                <w:rFonts w:ascii="宋体" w:eastAsia="宋体" w:hAnsi="宋体" w:hint="eastAsia"/>
                <w:color w:val="000000"/>
                <w:kern w:val="0"/>
                <w:szCs w:val="21"/>
              </w:rPr>
              <w:t>.</w:t>
            </w:r>
            <w:r>
              <w:rPr>
                <w:rFonts w:ascii="宋体" w:eastAsia="宋体" w:hAnsi="宋体"/>
                <w:color w:val="000000"/>
                <w:kern w:val="0"/>
                <w:szCs w:val="21"/>
              </w:rPr>
              <w:t>桌板封边：高品质聚氯乙烯，不易断裂，热溶胶工艺；</w:t>
            </w:r>
          </w:p>
          <w:p w14:paraId="067E0794"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w:t>
            </w:r>
            <w:r>
              <w:rPr>
                <w:rFonts w:ascii="宋体" w:eastAsia="宋体" w:hAnsi="宋体"/>
                <w:color w:val="000000"/>
                <w:kern w:val="0"/>
                <w:szCs w:val="21"/>
              </w:rPr>
              <w:t>前挡板：采用厚18mm塑合板面贴美耐皿板；</w:t>
            </w:r>
          </w:p>
          <w:p w14:paraId="2BF55BA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5</w:t>
            </w:r>
            <w:r>
              <w:rPr>
                <w:rFonts w:ascii="宋体" w:eastAsia="宋体" w:hAnsi="宋体" w:hint="eastAsia"/>
                <w:color w:val="000000"/>
                <w:kern w:val="0"/>
                <w:szCs w:val="21"/>
              </w:rPr>
              <w:t>.</w:t>
            </w:r>
            <w:r>
              <w:rPr>
                <w:rFonts w:ascii="宋体" w:eastAsia="宋体" w:hAnsi="宋体"/>
                <w:color w:val="000000"/>
                <w:kern w:val="0"/>
                <w:szCs w:val="21"/>
              </w:rPr>
              <w:t>抽屉</w:t>
            </w:r>
            <w:r>
              <w:rPr>
                <w:rFonts w:ascii="宋体" w:eastAsia="宋体" w:hAnsi="宋体" w:hint="eastAsia"/>
                <w:color w:val="000000"/>
                <w:kern w:val="0"/>
                <w:szCs w:val="21"/>
              </w:rPr>
              <w:t>：</w:t>
            </w:r>
            <w:r>
              <w:rPr>
                <w:rFonts w:ascii="宋体" w:eastAsia="宋体" w:hAnsi="宋体"/>
                <w:color w:val="000000"/>
                <w:kern w:val="0"/>
                <w:szCs w:val="21"/>
              </w:rPr>
              <w:t>采用厚1.0mm钢板冲压,中间冲凹肋补强结构</w:t>
            </w:r>
          </w:p>
          <w:p w14:paraId="7ECB14C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6</w:t>
            </w:r>
            <w:r>
              <w:rPr>
                <w:rFonts w:ascii="宋体" w:eastAsia="宋体" w:hAnsi="宋体" w:hint="eastAsia"/>
                <w:color w:val="000000"/>
                <w:kern w:val="0"/>
                <w:szCs w:val="21"/>
              </w:rPr>
              <w:t>.</w:t>
            </w:r>
            <w:r>
              <w:rPr>
                <w:rFonts w:ascii="宋体" w:eastAsia="宋体" w:hAnsi="宋体"/>
                <w:color w:val="000000"/>
                <w:kern w:val="0"/>
                <w:szCs w:val="21"/>
              </w:rPr>
              <w:t>桌脚上端支撑铁：采用厚3.0mm钢板折成双面三角形支撑铁片</w:t>
            </w:r>
            <w:r>
              <w:rPr>
                <w:rFonts w:ascii="宋体" w:eastAsia="宋体" w:hAnsi="宋体" w:hint="eastAsia"/>
                <w:color w:val="000000"/>
                <w:kern w:val="0"/>
                <w:szCs w:val="21"/>
              </w:rPr>
              <w:t>，</w:t>
            </w:r>
            <w:r>
              <w:rPr>
                <w:rFonts w:ascii="宋体" w:eastAsia="宋体" w:hAnsi="宋体"/>
                <w:color w:val="000000"/>
                <w:kern w:val="0"/>
                <w:szCs w:val="21"/>
              </w:rPr>
              <w:t>夹住40*80mm椭圆钢管焊接成型；</w:t>
            </w:r>
          </w:p>
          <w:p w14:paraId="4FE8E5B7"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w:t>
            </w:r>
            <w:r>
              <w:rPr>
                <w:rFonts w:ascii="宋体" w:eastAsia="宋体" w:hAnsi="宋体"/>
                <w:color w:val="000000"/>
                <w:kern w:val="0"/>
                <w:szCs w:val="21"/>
              </w:rPr>
              <w:t>桌脚地面支撑铁：采用厚3.0mm钢板折成双面三角形支撑铁片</w:t>
            </w:r>
            <w:r>
              <w:rPr>
                <w:rFonts w:ascii="宋体" w:eastAsia="宋体" w:hAnsi="宋体" w:hint="eastAsia"/>
                <w:color w:val="000000"/>
                <w:kern w:val="0"/>
                <w:szCs w:val="21"/>
              </w:rPr>
              <w:t>，</w:t>
            </w:r>
            <w:r>
              <w:rPr>
                <w:rFonts w:ascii="宋体" w:eastAsia="宋体" w:hAnsi="宋体"/>
                <w:color w:val="000000"/>
                <w:kern w:val="0"/>
                <w:szCs w:val="21"/>
              </w:rPr>
              <w:t>夹住40*80mm椭圆钢管焊接成型</w:t>
            </w:r>
            <w:r>
              <w:rPr>
                <w:rFonts w:ascii="宋体" w:eastAsia="宋体" w:hAnsi="宋体" w:hint="eastAsia"/>
                <w:color w:val="000000"/>
                <w:kern w:val="0"/>
                <w:szCs w:val="21"/>
              </w:rPr>
              <w:t>，</w:t>
            </w:r>
            <w:r>
              <w:rPr>
                <w:rFonts w:ascii="宋体" w:eastAsia="宋体" w:hAnsi="宋体"/>
                <w:color w:val="000000"/>
                <w:kern w:val="0"/>
                <w:szCs w:val="21"/>
              </w:rPr>
              <w:t xml:space="preserve"> 4个固定地面孔；</w:t>
            </w:r>
          </w:p>
          <w:p w14:paraId="34C18C0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8.书包挂钩：每人位配置书包钢制书包挂钩；</w:t>
            </w:r>
          </w:p>
          <w:p w14:paraId="0024B2C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9</w:t>
            </w:r>
            <w:r>
              <w:rPr>
                <w:rFonts w:ascii="宋体" w:eastAsia="宋体" w:hAnsi="宋体" w:hint="eastAsia"/>
                <w:color w:val="000000"/>
                <w:kern w:val="0"/>
                <w:szCs w:val="21"/>
              </w:rPr>
              <w:t>.</w:t>
            </w:r>
            <w:r>
              <w:rPr>
                <w:rFonts w:ascii="宋体" w:eastAsia="宋体" w:hAnsi="宋体"/>
                <w:color w:val="000000"/>
                <w:kern w:val="0"/>
                <w:szCs w:val="21"/>
              </w:rPr>
              <w:t>参考尺寸：W1100*D400*H750mm；</w:t>
            </w:r>
          </w:p>
          <w:p w14:paraId="1AEAF015" w14:textId="77777777" w:rsidR="00383B4A" w:rsidRDefault="00383B4A" w:rsidP="00EE2643">
            <w:pPr>
              <w:rPr>
                <w:rFonts w:ascii="宋体" w:eastAsia="宋体" w:hAnsi="宋体"/>
                <w:b/>
                <w:bCs/>
                <w:color w:val="000000"/>
                <w:kern w:val="0"/>
                <w:szCs w:val="21"/>
              </w:rPr>
            </w:pPr>
            <w:r>
              <w:rPr>
                <w:rFonts w:ascii="宋体" w:eastAsia="宋体" w:hAnsi="宋体"/>
                <w:b/>
                <w:bCs/>
                <w:color w:val="000000"/>
                <w:kern w:val="0"/>
                <w:szCs w:val="21"/>
              </w:rPr>
              <w:t>参考图</w:t>
            </w:r>
            <w:r>
              <w:rPr>
                <w:rFonts w:ascii="宋体" w:eastAsia="宋体" w:hAnsi="宋体" w:hint="eastAsia"/>
                <w:b/>
                <w:bCs/>
                <w:color w:val="000000"/>
                <w:kern w:val="0"/>
                <w:szCs w:val="21"/>
              </w:rPr>
              <w:t>片（最终颜色由采购人确定）</w:t>
            </w:r>
            <w:r>
              <w:rPr>
                <w:rFonts w:ascii="宋体" w:eastAsia="宋体" w:hAnsi="宋体"/>
                <w:b/>
                <w:bCs/>
                <w:color w:val="000000"/>
                <w:kern w:val="0"/>
                <w:szCs w:val="21"/>
              </w:rPr>
              <w:t>，投标时需</w:t>
            </w:r>
            <w:r>
              <w:rPr>
                <w:rFonts w:ascii="宋体" w:eastAsia="宋体" w:hAnsi="宋体" w:hint="eastAsia"/>
                <w:b/>
                <w:bCs/>
                <w:color w:val="000000"/>
                <w:kern w:val="0"/>
                <w:szCs w:val="21"/>
              </w:rPr>
              <w:t>提供</w:t>
            </w:r>
            <w:r>
              <w:rPr>
                <w:rFonts w:ascii="宋体" w:eastAsia="宋体" w:hAnsi="宋体"/>
                <w:b/>
                <w:bCs/>
                <w:color w:val="000000"/>
                <w:kern w:val="0"/>
                <w:szCs w:val="21"/>
              </w:rPr>
              <w:t>样品：</w:t>
            </w:r>
          </w:p>
          <w:p w14:paraId="4209182B" w14:textId="77777777" w:rsidR="00383B4A" w:rsidRDefault="00383B4A" w:rsidP="00EE2643">
            <w:pPr>
              <w:rPr>
                <w:rFonts w:ascii="宋体" w:eastAsia="宋体" w:hAnsi="宋体" w:cs="宋体"/>
                <w:szCs w:val="21"/>
              </w:rPr>
            </w:pPr>
            <w:r>
              <w:rPr>
                <w:rFonts w:ascii="宋体" w:eastAsia="宋体" w:hAnsi="宋体" w:hint="eastAsia"/>
                <w:noProof/>
                <w:color w:val="000000"/>
                <w:szCs w:val="21"/>
              </w:rPr>
              <w:drawing>
                <wp:inline distT="0" distB="0" distL="114300" distR="114300" wp14:anchorId="38B6DEC2" wp14:editId="5A8C9BD5">
                  <wp:extent cx="976630" cy="1177925"/>
                  <wp:effectExtent l="0" t="0" r="13970" b="10795"/>
                  <wp:docPr id="5" name="图片 5" descr="微信截图_2021050615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10506151756"/>
                          <pic:cNvPicPr>
                            <a:picLocks noChangeAspect="1"/>
                          </pic:cNvPicPr>
                        </pic:nvPicPr>
                        <pic:blipFill>
                          <a:blip r:embed="rId18"/>
                          <a:stretch>
                            <a:fillRect/>
                          </a:stretch>
                        </pic:blipFill>
                        <pic:spPr>
                          <a:xfrm>
                            <a:off x="0" y="0"/>
                            <a:ext cx="976630" cy="1177925"/>
                          </a:xfrm>
                          <a:prstGeom prst="rect">
                            <a:avLst/>
                          </a:prstGeom>
                        </pic:spPr>
                      </pic:pic>
                    </a:graphicData>
                  </a:graphic>
                </wp:inline>
              </w:drawing>
            </w:r>
          </w:p>
        </w:tc>
      </w:tr>
      <w:tr w:rsidR="00383B4A" w14:paraId="445B7D58" w14:textId="77777777" w:rsidTr="00EE2643">
        <w:trPr>
          <w:trHeight w:val="302"/>
          <w:jc w:val="center"/>
        </w:trPr>
        <w:tc>
          <w:tcPr>
            <w:tcW w:w="704" w:type="dxa"/>
            <w:vAlign w:val="center"/>
          </w:tcPr>
          <w:p w14:paraId="443BAD44"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9</w:t>
            </w:r>
          </w:p>
        </w:tc>
        <w:tc>
          <w:tcPr>
            <w:tcW w:w="1559" w:type="dxa"/>
            <w:vAlign w:val="center"/>
          </w:tcPr>
          <w:p w14:paraId="4072E50A"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固定课椅</w:t>
            </w:r>
          </w:p>
        </w:tc>
        <w:tc>
          <w:tcPr>
            <w:tcW w:w="851" w:type="dxa"/>
            <w:vAlign w:val="center"/>
          </w:tcPr>
          <w:p w14:paraId="12C99A9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168</w:t>
            </w:r>
          </w:p>
        </w:tc>
        <w:tc>
          <w:tcPr>
            <w:tcW w:w="992" w:type="dxa"/>
            <w:vAlign w:val="center"/>
          </w:tcPr>
          <w:p w14:paraId="5B3C19D3"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人位</w:t>
            </w:r>
          </w:p>
        </w:tc>
        <w:tc>
          <w:tcPr>
            <w:tcW w:w="5692" w:type="dxa"/>
            <w:vAlign w:val="center"/>
          </w:tcPr>
          <w:p w14:paraId="2BB7895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w:t>
            </w:r>
            <w:r>
              <w:rPr>
                <w:rFonts w:ascii="宋体" w:eastAsia="宋体" w:hAnsi="宋体"/>
                <w:color w:val="000000"/>
                <w:kern w:val="0"/>
                <w:szCs w:val="21"/>
              </w:rPr>
              <w:t>靠背垫：椅背采用</w:t>
            </w:r>
            <w:r>
              <w:rPr>
                <w:rFonts w:ascii="宋体" w:eastAsia="宋体" w:hAnsi="宋体" w:hint="eastAsia"/>
                <w:color w:val="000000"/>
                <w:kern w:val="0"/>
                <w:szCs w:val="21"/>
              </w:rPr>
              <w:t>冲</w:t>
            </w:r>
            <w:r>
              <w:rPr>
                <w:rFonts w:ascii="宋体" w:eastAsia="宋体" w:hAnsi="宋体"/>
                <w:color w:val="000000"/>
                <w:kern w:val="0"/>
                <w:szCs w:val="21"/>
              </w:rPr>
              <w:t>击聚丙烯</w:t>
            </w:r>
            <w:r>
              <w:rPr>
                <w:rFonts w:ascii="宋体" w:eastAsia="宋体" w:hAnsi="宋体" w:hint="eastAsia"/>
                <w:color w:val="000000"/>
                <w:kern w:val="0"/>
                <w:szCs w:val="21"/>
              </w:rPr>
              <w:t>复合</w:t>
            </w:r>
            <w:r>
              <w:rPr>
                <w:rFonts w:ascii="宋体" w:eastAsia="宋体" w:hAnsi="宋体"/>
                <w:color w:val="000000"/>
                <w:kern w:val="0"/>
                <w:szCs w:val="21"/>
              </w:rPr>
              <w:t>材料(P.P.)</w:t>
            </w:r>
            <w:r>
              <w:rPr>
                <w:rFonts w:ascii="宋体" w:eastAsia="宋体" w:hAnsi="宋体" w:hint="eastAsia"/>
                <w:color w:val="000000"/>
                <w:kern w:val="0"/>
                <w:szCs w:val="21"/>
              </w:rPr>
              <w:t>，</w:t>
            </w:r>
            <w:r>
              <w:rPr>
                <w:rFonts w:ascii="宋体" w:eastAsia="宋体" w:hAnsi="宋体"/>
                <w:color w:val="000000"/>
                <w:kern w:val="0"/>
                <w:szCs w:val="21"/>
              </w:rPr>
              <w:t>耐刮耐磨</w:t>
            </w:r>
            <w:r>
              <w:rPr>
                <w:rFonts w:ascii="宋体" w:eastAsia="宋体" w:hAnsi="宋体" w:hint="eastAsia"/>
                <w:color w:val="000000"/>
                <w:kern w:val="0"/>
                <w:szCs w:val="21"/>
              </w:rPr>
              <w:t>、</w:t>
            </w:r>
            <w:r>
              <w:rPr>
                <w:rFonts w:ascii="宋体" w:eastAsia="宋体" w:hAnsi="宋体"/>
                <w:color w:val="000000"/>
                <w:kern w:val="0"/>
                <w:szCs w:val="21"/>
              </w:rPr>
              <w:t>抗污损</w:t>
            </w:r>
            <w:r>
              <w:rPr>
                <w:rFonts w:ascii="宋体" w:eastAsia="宋体" w:hAnsi="宋体" w:hint="eastAsia"/>
                <w:color w:val="000000"/>
                <w:kern w:val="0"/>
                <w:szCs w:val="21"/>
              </w:rPr>
              <w:t>，</w:t>
            </w:r>
            <w:r>
              <w:rPr>
                <w:rFonts w:ascii="宋体" w:eastAsia="宋体" w:hAnsi="宋体"/>
                <w:color w:val="000000"/>
                <w:kern w:val="0"/>
                <w:szCs w:val="21"/>
              </w:rPr>
              <w:t>容易擦拭清洁污渍</w:t>
            </w:r>
            <w:r>
              <w:rPr>
                <w:rFonts w:ascii="宋体" w:eastAsia="宋体" w:hAnsi="宋体" w:hint="eastAsia"/>
                <w:color w:val="000000"/>
                <w:kern w:val="0"/>
                <w:szCs w:val="21"/>
              </w:rPr>
              <w:t>，</w:t>
            </w:r>
            <w:r>
              <w:rPr>
                <w:rFonts w:ascii="宋体" w:eastAsia="宋体" w:hAnsi="宋体"/>
                <w:color w:val="000000"/>
                <w:kern w:val="0"/>
                <w:szCs w:val="21"/>
              </w:rPr>
              <w:t>背垫外面可包覆薄垫及布料</w:t>
            </w:r>
            <w:r>
              <w:rPr>
                <w:rFonts w:ascii="宋体" w:eastAsia="宋体" w:hAnsi="宋体" w:hint="eastAsia"/>
                <w:color w:val="000000"/>
                <w:kern w:val="0"/>
                <w:szCs w:val="21"/>
              </w:rPr>
              <w:t>，</w:t>
            </w:r>
            <w:r>
              <w:rPr>
                <w:rFonts w:ascii="宋体" w:eastAsia="宋体" w:hAnsi="宋体"/>
                <w:color w:val="000000"/>
                <w:kern w:val="0"/>
                <w:szCs w:val="21"/>
              </w:rPr>
              <w:t>外型尺寸:宽460*高362*深92mm</w:t>
            </w:r>
            <w:r>
              <w:rPr>
                <w:rFonts w:ascii="宋体" w:eastAsia="宋体" w:hAnsi="宋体" w:hint="eastAsia"/>
                <w:color w:val="000000"/>
                <w:kern w:val="0"/>
                <w:szCs w:val="21"/>
              </w:rPr>
              <w:t>；</w:t>
            </w:r>
          </w:p>
          <w:p w14:paraId="3B1DD38F"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2</w:t>
            </w:r>
            <w:r>
              <w:rPr>
                <w:rFonts w:ascii="宋体" w:eastAsia="宋体" w:hAnsi="宋体" w:hint="eastAsia"/>
                <w:color w:val="000000"/>
                <w:kern w:val="0"/>
                <w:szCs w:val="21"/>
              </w:rPr>
              <w:t>.</w:t>
            </w:r>
            <w:r>
              <w:rPr>
                <w:rFonts w:ascii="宋体" w:eastAsia="宋体" w:hAnsi="宋体"/>
                <w:color w:val="000000"/>
                <w:kern w:val="0"/>
                <w:szCs w:val="21"/>
              </w:rPr>
              <w:t>背垫曲度：背垫设有水平及垂直方向之人体工学曲度</w:t>
            </w:r>
            <w:r>
              <w:rPr>
                <w:rFonts w:ascii="宋体" w:eastAsia="宋体" w:hAnsi="宋体" w:hint="eastAsia"/>
                <w:color w:val="000000"/>
                <w:kern w:val="0"/>
                <w:szCs w:val="21"/>
              </w:rPr>
              <w:t>，</w:t>
            </w:r>
            <w:r>
              <w:rPr>
                <w:rFonts w:ascii="宋体" w:eastAsia="宋体" w:hAnsi="宋体"/>
                <w:color w:val="000000"/>
                <w:kern w:val="0"/>
                <w:szCs w:val="21"/>
              </w:rPr>
              <w:t>背垫垂直方向人体功学曲度R=494mm</w:t>
            </w:r>
            <w:r>
              <w:rPr>
                <w:rFonts w:ascii="宋体" w:eastAsia="宋体" w:hAnsi="宋体" w:hint="eastAsia"/>
                <w:color w:val="000000"/>
                <w:kern w:val="0"/>
                <w:szCs w:val="21"/>
              </w:rPr>
              <w:t>，</w:t>
            </w:r>
            <w:r>
              <w:rPr>
                <w:rFonts w:ascii="宋体" w:eastAsia="宋体" w:hAnsi="宋体"/>
                <w:color w:val="000000"/>
                <w:kern w:val="0"/>
                <w:szCs w:val="21"/>
              </w:rPr>
              <w:t>背垫水平方向人体功学R=650mm</w:t>
            </w:r>
            <w:r>
              <w:rPr>
                <w:rFonts w:ascii="宋体" w:eastAsia="宋体" w:hAnsi="宋体" w:hint="eastAsia"/>
                <w:color w:val="000000"/>
                <w:kern w:val="0"/>
                <w:szCs w:val="21"/>
              </w:rPr>
              <w:t>；</w:t>
            </w:r>
          </w:p>
          <w:p w14:paraId="0249EAD2"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3</w:t>
            </w:r>
            <w:r>
              <w:rPr>
                <w:rFonts w:ascii="宋体" w:eastAsia="宋体" w:hAnsi="宋体" w:hint="eastAsia"/>
                <w:color w:val="000000"/>
                <w:kern w:val="0"/>
                <w:szCs w:val="21"/>
              </w:rPr>
              <w:t>.</w:t>
            </w:r>
            <w:r>
              <w:rPr>
                <w:rFonts w:ascii="宋体" w:eastAsia="宋体" w:hAnsi="宋体"/>
                <w:color w:val="000000"/>
                <w:kern w:val="0"/>
                <w:szCs w:val="21"/>
              </w:rPr>
              <w:t>座垫</w:t>
            </w:r>
            <w:r>
              <w:rPr>
                <w:rFonts w:ascii="宋体" w:eastAsia="宋体" w:hAnsi="宋体" w:hint="eastAsia"/>
                <w:color w:val="000000"/>
                <w:kern w:val="0"/>
                <w:szCs w:val="21"/>
              </w:rPr>
              <w:t>：</w:t>
            </w:r>
            <w:r>
              <w:rPr>
                <w:rFonts w:ascii="宋体" w:eastAsia="宋体" w:hAnsi="宋体"/>
                <w:color w:val="000000"/>
                <w:kern w:val="0"/>
                <w:szCs w:val="21"/>
              </w:rPr>
              <w:t>采用厚12mm曲木多层板</w:t>
            </w:r>
            <w:r>
              <w:rPr>
                <w:rFonts w:ascii="宋体" w:eastAsia="宋体" w:hAnsi="宋体" w:hint="eastAsia"/>
                <w:color w:val="000000"/>
                <w:kern w:val="0"/>
                <w:szCs w:val="21"/>
              </w:rPr>
              <w:t>，</w:t>
            </w:r>
            <w:r>
              <w:rPr>
                <w:rFonts w:ascii="宋体" w:eastAsia="宋体" w:hAnsi="宋体"/>
                <w:color w:val="000000"/>
                <w:kern w:val="0"/>
                <w:szCs w:val="21"/>
              </w:rPr>
              <w:t>上覆泡绵软垫</w:t>
            </w:r>
            <w:r>
              <w:rPr>
                <w:rFonts w:ascii="宋体" w:eastAsia="宋体" w:hAnsi="宋体" w:hint="eastAsia"/>
                <w:color w:val="000000"/>
                <w:kern w:val="0"/>
                <w:szCs w:val="21"/>
              </w:rPr>
              <w:t>，</w:t>
            </w:r>
            <w:r>
              <w:rPr>
                <w:rFonts w:ascii="宋体" w:eastAsia="宋体" w:hAnsi="宋体"/>
                <w:color w:val="000000"/>
                <w:kern w:val="0"/>
                <w:szCs w:val="21"/>
              </w:rPr>
              <w:t>外表</w:t>
            </w:r>
            <w:r>
              <w:rPr>
                <w:rFonts w:ascii="宋体" w:eastAsia="宋体" w:hAnsi="宋体" w:hint="eastAsia"/>
                <w:color w:val="000000"/>
                <w:kern w:val="0"/>
                <w:szCs w:val="21"/>
              </w:rPr>
              <w:t>采用</w:t>
            </w:r>
            <w:r>
              <w:rPr>
                <w:rFonts w:ascii="宋体" w:eastAsia="宋体" w:hAnsi="宋体"/>
                <w:color w:val="000000"/>
                <w:kern w:val="0"/>
                <w:szCs w:val="21"/>
              </w:rPr>
              <w:t>布料包覆</w:t>
            </w:r>
            <w:r>
              <w:rPr>
                <w:rFonts w:ascii="宋体" w:eastAsia="宋体" w:hAnsi="宋体" w:hint="eastAsia"/>
                <w:color w:val="000000"/>
                <w:kern w:val="0"/>
                <w:szCs w:val="21"/>
              </w:rPr>
              <w:t>，</w:t>
            </w:r>
            <w:r>
              <w:rPr>
                <w:rFonts w:ascii="宋体" w:eastAsia="宋体" w:hAnsi="宋体"/>
                <w:color w:val="000000"/>
                <w:kern w:val="0"/>
                <w:szCs w:val="21"/>
              </w:rPr>
              <w:t>座内板外型尺寸</w:t>
            </w:r>
            <w:r>
              <w:rPr>
                <w:rFonts w:ascii="宋体" w:eastAsia="宋体" w:hAnsi="宋体" w:hint="eastAsia"/>
                <w:color w:val="000000"/>
                <w:kern w:val="0"/>
                <w:szCs w:val="21"/>
              </w:rPr>
              <w:t>：</w:t>
            </w:r>
            <w:r>
              <w:rPr>
                <w:rFonts w:ascii="宋体" w:eastAsia="宋体" w:hAnsi="宋体"/>
                <w:color w:val="000000"/>
                <w:kern w:val="0"/>
                <w:szCs w:val="21"/>
              </w:rPr>
              <w:t>厚12*宽375*深375mm</w:t>
            </w:r>
            <w:r>
              <w:rPr>
                <w:rFonts w:ascii="宋体" w:eastAsia="宋体" w:hAnsi="宋体" w:hint="eastAsia"/>
                <w:color w:val="000000"/>
                <w:kern w:val="0"/>
                <w:szCs w:val="21"/>
              </w:rPr>
              <w:t>；</w:t>
            </w:r>
          </w:p>
          <w:p w14:paraId="68C233E8"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4</w:t>
            </w:r>
            <w:r>
              <w:rPr>
                <w:rFonts w:ascii="宋体" w:eastAsia="宋体" w:hAnsi="宋体" w:hint="eastAsia"/>
                <w:color w:val="000000"/>
                <w:kern w:val="0"/>
                <w:szCs w:val="21"/>
              </w:rPr>
              <w:t>.</w:t>
            </w:r>
            <w:r>
              <w:rPr>
                <w:rFonts w:ascii="宋体" w:eastAsia="宋体" w:hAnsi="宋体"/>
                <w:color w:val="000000"/>
                <w:kern w:val="0"/>
                <w:szCs w:val="21"/>
              </w:rPr>
              <w:t>背弯管：采</w:t>
            </w:r>
            <w:r>
              <w:rPr>
                <w:rFonts w:ascii="宋体" w:eastAsia="宋体" w:hAnsi="宋体" w:hint="eastAsia"/>
                <w:color w:val="000000"/>
                <w:kern w:val="0"/>
                <w:szCs w:val="21"/>
              </w:rPr>
              <w:t>用</w:t>
            </w:r>
            <w:r>
              <w:rPr>
                <w:rFonts w:ascii="宋体" w:eastAsia="宋体" w:hAnsi="宋体"/>
                <w:color w:val="000000"/>
                <w:kern w:val="0"/>
                <w:szCs w:val="21"/>
              </w:rPr>
              <w:t>直径</w:t>
            </w:r>
            <w:r>
              <w:rPr>
                <w:rFonts w:ascii="MS Gothic" w:eastAsia="MS Gothic" w:hAnsi="MS Gothic" w:cs="MS Gothic" w:hint="eastAsia"/>
                <w:color w:val="000000"/>
                <w:kern w:val="0"/>
                <w:szCs w:val="21"/>
              </w:rPr>
              <w:t>∅</w:t>
            </w:r>
            <w:r>
              <w:rPr>
                <w:rFonts w:ascii="宋体" w:eastAsia="宋体" w:hAnsi="宋体"/>
                <w:color w:val="000000"/>
                <w:kern w:val="0"/>
                <w:szCs w:val="21"/>
              </w:rPr>
              <w:t>22.2*厚1.6mm圆形钢管</w:t>
            </w:r>
            <w:r>
              <w:rPr>
                <w:rFonts w:ascii="宋体" w:eastAsia="宋体" w:hAnsi="宋体" w:hint="eastAsia"/>
                <w:color w:val="000000"/>
                <w:kern w:val="0"/>
                <w:szCs w:val="21"/>
              </w:rPr>
              <w:t>，</w:t>
            </w:r>
            <w:r>
              <w:rPr>
                <w:rFonts w:ascii="宋体" w:eastAsia="宋体" w:hAnsi="宋体"/>
                <w:color w:val="000000"/>
                <w:kern w:val="0"/>
                <w:szCs w:val="21"/>
              </w:rPr>
              <w:t>上端</w:t>
            </w:r>
            <w:r>
              <w:rPr>
                <w:rFonts w:ascii="宋体" w:eastAsia="宋体" w:hAnsi="宋体" w:hint="eastAsia"/>
                <w:color w:val="000000"/>
                <w:kern w:val="0"/>
                <w:szCs w:val="21"/>
              </w:rPr>
              <w:t>采用</w:t>
            </w:r>
            <w:r>
              <w:rPr>
                <w:rFonts w:ascii="宋体" w:eastAsia="宋体" w:hAnsi="宋体"/>
                <w:color w:val="000000"/>
                <w:kern w:val="0"/>
                <w:szCs w:val="21"/>
              </w:rPr>
              <w:t>缩管成实心圆铁内崁在背垫凹槽中</w:t>
            </w:r>
            <w:r>
              <w:rPr>
                <w:rFonts w:ascii="宋体" w:eastAsia="宋体" w:hAnsi="宋体" w:hint="eastAsia"/>
                <w:color w:val="000000"/>
                <w:kern w:val="0"/>
                <w:szCs w:val="21"/>
              </w:rPr>
              <w:t>；</w:t>
            </w:r>
          </w:p>
          <w:p w14:paraId="7D4E3F45"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5</w:t>
            </w:r>
            <w:r>
              <w:rPr>
                <w:rFonts w:ascii="宋体" w:eastAsia="宋体" w:hAnsi="宋体" w:hint="eastAsia"/>
                <w:color w:val="000000"/>
                <w:kern w:val="0"/>
                <w:szCs w:val="21"/>
              </w:rPr>
              <w:t>.</w:t>
            </w:r>
            <w:r>
              <w:rPr>
                <w:rFonts w:ascii="宋体" w:eastAsia="宋体" w:hAnsi="宋体"/>
                <w:color w:val="000000"/>
                <w:kern w:val="0"/>
                <w:szCs w:val="21"/>
              </w:rPr>
              <w:t>横向钢管</w:t>
            </w:r>
            <w:r>
              <w:rPr>
                <w:rFonts w:ascii="宋体" w:eastAsia="宋体" w:hAnsi="宋体" w:hint="eastAsia"/>
                <w:color w:val="000000"/>
                <w:kern w:val="0"/>
                <w:szCs w:val="21"/>
              </w:rPr>
              <w:t>：采用</w:t>
            </w:r>
            <w:r>
              <w:rPr>
                <w:rFonts w:ascii="宋体" w:eastAsia="宋体" w:hAnsi="宋体"/>
                <w:color w:val="000000"/>
                <w:kern w:val="0"/>
                <w:szCs w:val="21"/>
              </w:rPr>
              <w:t>40*80*1.8mm方形钢管</w:t>
            </w:r>
            <w:r>
              <w:rPr>
                <w:rFonts w:ascii="宋体" w:eastAsia="宋体" w:hAnsi="宋体" w:hint="eastAsia"/>
                <w:color w:val="000000"/>
                <w:kern w:val="0"/>
                <w:szCs w:val="21"/>
              </w:rPr>
              <w:t>，</w:t>
            </w:r>
            <w:r>
              <w:rPr>
                <w:rFonts w:ascii="宋体" w:eastAsia="宋体" w:hAnsi="宋体"/>
                <w:color w:val="000000"/>
                <w:kern w:val="0"/>
                <w:szCs w:val="21"/>
              </w:rPr>
              <w:t>横管上冲孔</w:t>
            </w:r>
            <w:r>
              <w:rPr>
                <w:rFonts w:ascii="宋体" w:eastAsia="宋体" w:hAnsi="宋体" w:hint="eastAsia"/>
                <w:color w:val="000000"/>
                <w:kern w:val="0"/>
                <w:szCs w:val="21"/>
              </w:rPr>
              <w:t>，</w:t>
            </w:r>
            <w:r>
              <w:rPr>
                <w:rFonts w:ascii="宋体" w:eastAsia="宋体" w:hAnsi="宋体"/>
                <w:color w:val="000000"/>
                <w:kern w:val="0"/>
                <w:szCs w:val="21"/>
              </w:rPr>
              <w:t>背部弯管贯穿在横向钢管2边</w:t>
            </w:r>
            <w:r>
              <w:rPr>
                <w:rFonts w:ascii="宋体" w:eastAsia="宋体" w:hAnsi="宋体" w:hint="eastAsia"/>
                <w:color w:val="000000"/>
                <w:kern w:val="0"/>
                <w:szCs w:val="21"/>
              </w:rPr>
              <w:t>，</w:t>
            </w:r>
            <w:r>
              <w:rPr>
                <w:rFonts w:ascii="宋体" w:eastAsia="宋体" w:hAnsi="宋体"/>
                <w:color w:val="000000"/>
                <w:kern w:val="0"/>
                <w:szCs w:val="21"/>
              </w:rPr>
              <w:t>焊接背弯管</w:t>
            </w:r>
            <w:r>
              <w:rPr>
                <w:rFonts w:ascii="宋体" w:eastAsia="宋体" w:hAnsi="宋体" w:hint="eastAsia"/>
                <w:color w:val="000000"/>
                <w:kern w:val="0"/>
                <w:szCs w:val="21"/>
              </w:rPr>
              <w:t>，</w:t>
            </w:r>
            <w:r>
              <w:rPr>
                <w:rFonts w:ascii="宋体" w:eastAsia="宋体" w:hAnsi="宋体"/>
                <w:color w:val="000000"/>
                <w:kern w:val="0"/>
                <w:szCs w:val="21"/>
              </w:rPr>
              <w:t>形成双支点背架结构</w:t>
            </w:r>
            <w:r>
              <w:rPr>
                <w:rFonts w:ascii="宋体" w:eastAsia="宋体" w:hAnsi="宋体" w:hint="eastAsia"/>
                <w:color w:val="000000"/>
                <w:kern w:val="0"/>
                <w:szCs w:val="21"/>
              </w:rPr>
              <w:t>，</w:t>
            </w:r>
            <w:r>
              <w:rPr>
                <w:rFonts w:ascii="宋体" w:eastAsia="宋体" w:hAnsi="宋体"/>
                <w:color w:val="000000"/>
                <w:kern w:val="0"/>
                <w:szCs w:val="21"/>
              </w:rPr>
              <w:t>确保背垫结构强度</w:t>
            </w:r>
            <w:r>
              <w:rPr>
                <w:rFonts w:ascii="宋体" w:eastAsia="宋体" w:hAnsi="宋体" w:hint="eastAsia"/>
                <w:color w:val="000000"/>
                <w:kern w:val="0"/>
                <w:szCs w:val="21"/>
              </w:rPr>
              <w:t>；</w:t>
            </w:r>
          </w:p>
          <w:p w14:paraId="3DDE31C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6</w:t>
            </w:r>
            <w:r>
              <w:rPr>
                <w:rFonts w:ascii="宋体" w:eastAsia="宋体" w:hAnsi="宋体" w:hint="eastAsia"/>
                <w:color w:val="000000"/>
                <w:kern w:val="0"/>
                <w:szCs w:val="21"/>
              </w:rPr>
              <w:t>.</w:t>
            </w:r>
            <w:r>
              <w:rPr>
                <w:rFonts w:ascii="宋体" w:eastAsia="宋体" w:hAnsi="宋体"/>
                <w:color w:val="000000"/>
                <w:kern w:val="0"/>
                <w:szCs w:val="21"/>
              </w:rPr>
              <w:t>直立</w:t>
            </w:r>
            <w:r>
              <w:rPr>
                <w:rFonts w:ascii="宋体" w:eastAsia="宋体" w:hAnsi="宋体" w:hint="eastAsia"/>
                <w:color w:val="000000"/>
                <w:kern w:val="0"/>
                <w:szCs w:val="21"/>
              </w:rPr>
              <w:t>脚</w:t>
            </w:r>
            <w:r>
              <w:rPr>
                <w:rFonts w:ascii="宋体" w:eastAsia="宋体" w:hAnsi="宋体"/>
                <w:color w:val="000000"/>
                <w:kern w:val="0"/>
                <w:szCs w:val="21"/>
              </w:rPr>
              <w:t>管</w:t>
            </w:r>
            <w:r>
              <w:rPr>
                <w:rFonts w:ascii="宋体" w:eastAsia="宋体" w:hAnsi="宋体" w:hint="eastAsia"/>
                <w:color w:val="000000"/>
                <w:kern w:val="0"/>
                <w:szCs w:val="21"/>
              </w:rPr>
              <w:t>：采用</w:t>
            </w:r>
            <w:r>
              <w:rPr>
                <w:rFonts w:ascii="宋体" w:eastAsia="宋体" w:hAnsi="宋体"/>
                <w:color w:val="000000"/>
                <w:kern w:val="0"/>
                <w:szCs w:val="21"/>
              </w:rPr>
              <w:t>40*80*1.8mm方形铜管，上端在80mm面上沖40*80mm缺口，夹</w:t>
            </w:r>
            <w:r>
              <w:rPr>
                <w:rFonts w:ascii="宋体" w:eastAsia="宋体" w:hAnsi="宋体" w:hint="eastAsia"/>
                <w:color w:val="000000"/>
                <w:kern w:val="0"/>
                <w:szCs w:val="21"/>
              </w:rPr>
              <w:t>进</w:t>
            </w:r>
            <w:r>
              <w:rPr>
                <w:rFonts w:ascii="宋体" w:eastAsia="宋体" w:hAnsi="宋体"/>
                <w:color w:val="000000"/>
                <w:kern w:val="0"/>
                <w:szCs w:val="21"/>
              </w:rPr>
              <w:t>横内管焊接</w:t>
            </w:r>
            <w:r>
              <w:rPr>
                <w:rFonts w:ascii="宋体" w:eastAsia="宋体" w:hAnsi="宋体" w:hint="eastAsia"/>
                <w:color w:val="000000"/>
                <w:kern w:val="0"/>
                <w:szCs w:val="21"/>
              </w:rPr>
              <w:t>；</w:t>
            </w:r>
          </w:p>
          <w:p w14:paraId="1029698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7</w:t>
            </w:r>
            <w:r>
              <w:rPr>
                <w:rFonts w:ascii="宋体" w:eastAsia="宋体" w:hAnsi="宋体" w:hint="eastAsia"/>
                <w:color w:val="000000"/>
                <w:kern w:val="0"/>
                <w:szCs w:val="21"/>
              </w:rPr>
              <w:t>.</w:t>
            </w:r>
            <w:r>
              <w:rPr>
                <w:rFonts w:ascii="宋体" w:eastAsia="宋体" w:hAnsi="宋体"/>
                <w:color w:val="000000"/>
                <w:kern w:val="0"/>
                <w:szCs w:val="21"/>
              </w:rPr>
              <w:t>固定小</w:t>
            </w:r>
            <w:r>
              <w:rPr>
                <w:rFonts w:ascii="宋体" w:eastAsia="宋体" w:hAnsi="宋体" w:hint="eastAsia"/>
                <w:color w:val="000000"/>
                <w:kern w:val="0"/>
                <w:szCs w:val="21"/>
              </w:rPr>
              <w:t>脚</w:t>
            </w:r>
            <w:r>
              <w:rPr>
                <w:rFonts w:ascii="宋体" w:eastAsia="宋体" w:hAnsi="宋体"/>
                <w:color w:val="000000"/>
                <w:kern w:val="0"/>
                <w:szCs w:val="21"/>
              </w:rPr>
              <w:t>板</w:t>
            </w:r>
            <w:r>
              <w:rPr>
                <w:rFonts w:ascii="宋体" w:eastAsia="宋体" w:hAnsi="宋体" w:hint="eastAsia"/>
                <w:color w:val="000000"/>
                <w:kern w:val="0"/>
                <w:szCs w:val="21"/>
              </w:rPr>
              <w:t>：</w:t>
            </w:r>
            <w:r>
              <w:rPr>
                <w:rFonts w:ascii="宋体" w:eastAsia="宋体" w:hAnsi="宋体"/>
                <w:color w:val="000000"/>
                <w:kern w:val="0"/>
                <w:szCs w:val="21"/>
              </w:rPr>
              <w:t>采</w:t>
            </w:r>
            <w:r>
              <w:rPr>
                <w:rFonts w:ascii="宋体" w:eastAsia="宋体" w:hAnsi="宋体" w:hint="eastAsia"/>
                <w:color w:val="000000"/>
                <w:kern w:val="0"/>
                <w:szCs w:val="21"/>
              </w:rPr>
              <w:t>用</w:t>
            </w:r>
            <w:r>
              <w:rPr>
                <w:rFonts w:ascii="宋体" w:eastAsia="宋体" w:hAnsi="宋体"/>
                <w:color w:val="000000"/>
                <w:kern w:val="0"/>
                <w:szCs w:val="21"/>
              </w:rPr>
              <w:t>厚2.5mm钢板冲压焊接成型</w:t>
            </w:r>
            <w:r>
              <w:rPr>
                <w:rFonts w:ascii="宋体" w:eastAsia="宋体" w:hAnsi="宋体" w:hint="eastAsia"/>
                <w:color w:val="000000"/>
                <w:kern w:val="0"/>
                <w:szCs w:val="21"/>
              </w:rPr>
              <w:t>，</w:t>
            </w:r>
            <w:r>
              <w:rPr>
                <w:rFonts w:ascii="宋体" w:eastAsia="宋体" w:hAnsi="宋体"/>
                <w:color w:val="000000"/>
                <w:kern w:val="0"/>
                <w:szCs w:val="21"/>
              </w:rPr>
              <w:t>外型尺寸</w:t>
            </w:r>
            <w:r>
              <w:rPr>
                <w:rFonts w:ascii="宋体" w:eastAsia="宋体" w:hAnsi="宋体" w:hint="eastAsia"/>
                <w:color w:val="000000"/>
                <w:kern w:val="0"/>
                <w:szCs w:val="21"/>
              </w:rPr>
              <w:t>：</w:t>
            </w:r>
            <w:r>
              <w:rPr>
                <w:rFonts w:ascii="宋体" w:eastAsia="宋体" w:hAnsi="宋体"/>
                <w:color w:val="000000"/>
                <w:kern w:val="0"/>
                <w:szCs w:val="21"/>
              </w:rPr>
              <w:t>厚2.5*长220*宽46*高25mm；</w:t>
            </w:r>
          </w:p>
          <w:p w14:paraId="1FC14026"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8</w:t>
            </w:r>
            <w:r>
              <w:rPr>
                <w:rFonts w:ascii="宋体" w:eastAsia="宋体" w:hAnsi="宋体" w:hint="eastAsia"/>
                <w:color w:val="000000"/>
                <w:kern w:val="0"/>
                <w:szCs w:val="21"/>
              </w:rPr>
              <w:t>.</w:t>
            </w:r>
            <w:r>
              <w:rPr>
                <w:rFonts w:ascii="宋体" w:eastAsia="宋体" w:hAnsi="宋体"/>
                <w:color w:val="000000"/>
                <w:kern w:val="0"/>
                <w:szCs w:val="21"/>
              </w:rPr>
              <w:t>座底角铁：采用厚3.0mm</w:t>
            </w:r>
            <w:r>
              <w:rPr>
                <w:rFonts w:ascii="宋体" w:eastAsia="宋体" w:hAnsi="宋体" w:hint="eastAsia"/>
                <w:color w:val="000000"/>
                <w:kern w:val="0"/>
                <w:szCs w:val="21"/>
              </w:rPr>
              <w:t>钢</w:t>
            </w:r>
            <w:r>
              <w:rPr>
                <w:rFonts w:ascii="宋体" w:eastAsia="宋体" w:hAnsi="宋体"/>
                <w:color w:val="000000"/>
                <w:kern w:val="0"/>
                <w:szCs w:val="21"/>
              </w:rPr>
              <w:t>板冲压焊接成型，外型尺寸：厚3.0*长280*宽40*高89mm</w:t>
            </w:r>
            <w:r>
              <w:rPr>
                <w:rFonts w:ascii="宋体" w:eastAsia="宋体" w:hAnsi="宋体" w:hint="eastAsia"/>
                <w:color w:val="000000"/>
                <w:kern w:val="0"/>
                <w:szCs w:val="21"/>
              </w:rPr>
              <w:t>；</w:t>
            </w:r>
          </w:p>
          <w:p w14:paraId="53C6B3D1"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9</w:t>
            </w:r>
            <w:r>
              <w:rPr>
                <w:rFonts w:ascii="宋体" w:eastAsia="宋体" w:hAnsi="宋体" w:hint="eastAsia"/>
                <w:color w:val="000000"/>
                <w:kern w:val="0"/>
                <w:szCs w:val="21"/>
              </w:rPr>
              <w:t>.</w:t>
            </w:r>
            <w:r>
              <w:rPr>
                <w:rFonts w:ascii="宋体" w:eastAsia="宋体" w:hAnsi="宋体"/>
                <w:color w:val="000000"/>
                <w:kern w:val="0"/>
                <w:szCs w:val="21"/>
              </w:rPr>
              <w:t>座缓回收：座轴</w:t>
            </w:r>
            <w:r>
              <w:rPr>
                <w:rFonts w:ascii="宋体" w:eastAsia="宋体" w:hAnsi="宋体" w:hint="eastAsia"/>
                <w:color w:val="000000"/>
                <w:kern w:val="0"/>
                <w:szCs w:val="21"/>
              </w:rPr>
              <w:t>设</w:t>
            </w:r>
            <w:r>
              <w:rPr>
                <w:rFonts w:ascii="宋体" w:eastAsia="宋体" w:hAnsi="宋体"/>
                <w:color w:val="000000"/>
                <w:kern w:val="0"/>
                <w:szCs w:val="21"/>
              </w:rPr>
              <w:t>置可以自动回收之缓回收机构</w:t>
            </w:r>
            <w:r>
              <w:rPr>
                <w:rFonts w:ascii="宋体" w:eastAsia="宋体" w:hAnsi="宋体" w:hint="eastAsia"/>
                <w:color w:val="000000"/>
                <w:kern w:val="0"/>
                <w:szCs w:val="21"/>
              </w:rPr>
              <w:t>；</w:t>
            </w:r>
          </w:p>
          <w:p w14:paraId="08ED33B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color w:val="000000"/>
                <w:kern w:val="0"/>
                <w:szCs w:val="21"/>
              </w:rPr>
              <w:t>0.参考尺寸：W536*D568*H838mm</w:t>
            </w:r>
            <w:r>
              <w:rPr>
                <w:rFonts w:ascii="宋体" w:eastAsia="宋体" w:hAnsi="宋体" w:hint="eastAsia"/>
                <w:color w:val="000000"/>
                <w:kern w:val="0"/>
                <w:szCs w:val="21"/>
              </w:rPr>
              <w:t>；</w:t>
            </w:r>
          </w:p>
          <w:p w14:paraId="0EE6B932" w14:textId="77777777" w:rsidR="00383B4A" w:rsidRDefault="00383B4A" w:rsidP="00EE2643">
            <w:pPr>
              <w:rPr>
                <w:rFonts w:ascii="宋体" w:eastAsia="宋体" w:hAnsi="宋体" w:cs="宋体"/>
                <w:szCs w:val="21"/>
              </w:rPr>
            </w:pPr>
            <w:r>
              <w:rPr>
                <w:rFonts w:ascii="宋体" w:eastAsia="宋体" w:hAnsi="宋体"/>
                <w:b/>
                <w:bCs/>
                <w:color w:val="000000"/>
                <w:kern w:val="0"/>
                <w:szCs w:val="21"/>
              </w:rPr>
              <w:t>参考图</w:t>
            </w:r>
            <w:r>
              <w:rPr>
                <w:rFonts w:ascii="宋体" w:eastAsia="宋体" w:hAnsi="宋体" w:hint="eastAsia"/>
                <w:b/>
                <w:bCs/>
                <w:color w:val="000000"/>
                <w:kern w:val="0"/>
                <w:szCs w:val="21"/>
              </w:rPr>
              <w:t>片（最终颜色由采购人确定）</w:t>
            </w:r>
            <w:r>
              <w:rPr>
                <w:rFonts w:ascii="宋体" w:eastAsia="宋体" w:hAnsi="宋体"/>
                <w:b/>
                <w:bCs/>
                <w:color w:val="000000"/>
                <w:kern w:val="0"/>
                <w:szCs w:val="21"/>
              </w:rPr>
              <w:t>，投标时需</w:t>
            </w:r>
            <w:r>
              <w:rPr>
                <w:rFonts w:ascii="宋体" w:eastAsia="宋体" w:hAnsi="宋体" w:hint="eastAsia"/>
                <w:b/>
                <w:bCs/>
                <w:color w:val="000000"/>
                <w:kern w:val="0"/>
                <w:szCs w:val="21"/>
              </w:rPr>
              <w:t>提供</w:t>
            </w:r>
            <w:r>
              <w:rPr>
                <w:rFonts w:ascii="宋体" w:eastAsia="宋体" w:hAnsi="宋体"/>
                <w:b/>
                <w:bCs/>
                <w:color w:val="000000"/>
                <w:kern w:val="0"/>
                <w:szCs w:val="21"/>
              </w:rPr>
              <w:t>样品：</w:t>
            </w:r>
            <w:r>
              <w:rPr>
                <w:rFonts w:ascii="宋体" w:eastAsia="宋体" w:hAnsi="宋体" w:hint="eastAsia"/>
                <w:color w:val="000000"/>
                <w:kern w:val="0"/>
                <w:szCs w:val="21"/>
              </w:rPr>
              <w:br/>
            </w:r>
            <w:r>
              <w:rPr>
                <w:rFonts w:ascii="宋体" w:eastAsia="宋体" w:hAnsi="宋体"/>
                <w:noProof/>
                <w:szCs w:val="21"/>
              </w:rPr>
              <w:lastRenderedPageBreak/>
              <w:drawing>
                <wp:inline distT="0" distB="0" distL="0" distR="0" wp14:anchorId="5F430EAC" wp14:editId="2A96C396">
                  <wp:extent cx="914400" cy="1057910"/>
                  <wp:effectExtent l="0" t="0" r="0" b="8890"/>
                  <wp:docPr id="1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a:xfrm>
                            <a:off x="0" y="0"/>
                            <a:ext cx="929084" cy="1075447"/>
                          </a:xfrm>
                          <a:prstGeom prst="rect">
                            <a:avLst/>
                          </a:prstGeom>
                          <a:noFill/>
                          <a:ln>
                            <a:noFill/>
                          </a:ln>
                        </pic:spPr>
                      </pic:pic>
                    </a:graphicData>
                  </a:graphic>
                </wp:inline>
              </w:drawing>
            </w:r>
          </w:p>
        </w:tc>
      </w:tr>
      <w:tr w:rsidR="00383B4A" w14:paraId="4CE8BD10" w14:textId="77777777" w:rsidTr="00EE2643">
        <w:trPr>
          <w:trHeight w:val="302"/>
          <w:jc w:val="center"/>
        </w:trPr>
        <w:tc>
          <w:tcPr>
            <w:tcW w:w="704" w:type="dxa"/>
            <w:vAlign w:val="center"/>
          </w:tcPr>
          <w:p w14:paraId="04E46C11" w14:textId="77777777" w:rsidR="00383B4A" w:rsidRDefault="00383B4A" w:rsidP="00EE2643">
            <w:pPr>
              <w:jc w:val="center"/>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szCs w:val="21"/>
              </w:rPr>
              <w:t>0</w:t>
            </w:r>
          </w:p>
        </w:tc>
        <w:tc>
          <w:tcPr>
            <w:tcW w:w="1559" w:type="dxa"/>
            <w:vAlign w:val="center"/>
          </w:tcPr>
          <w:p w14:paraId="4A128C83"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线材及安装</w:t>
            </w:r>
          </w:p>
        </w:tc>
        <w:tc>
          <w:tcPr>
            <w:tcW w:w="851" w:type="dxa"/>
            <w:vAlign w:val="center"/>
          </w:tcPr>
          <w:p w14:paraId="44A54A3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w:t>
            </w:r>
          </w:p>
        </w:tc>
        <w:tc>
          <w:tcPr>
            <w:tcW w:w="992" w:type="dxa"/>
            <w:vAlign w:val="center"/>
          </w:tcPr>
          <w:p w14:paraId="141DFF6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5DDB9B7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电源线网线，支架，成品高清线，人工安装，光纤入户等。</w:t>
            </w:r>
          </w:p>
        </w:tc>
      </w:tr>
      <w:tr w:rsidR="00383B4A" w14:paraId="6167A422" w14:textId="77777777" w:rsidTr="00EE2643">
        <w:trPr>
          <w:trHeight w:val="302"/>
          <w:jc w:val="center"/>
        </w:trPr>
        <w:tc>
          <w:tcPr>
            <w:tcW w:w="704" w:type="dxa"/>
            <w:vAlign w:val="center"/>
          </w:tcPr>
          <w:p w14:paraId="17A9E090"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szCs w:val="21"/>
              </w:rPr>
              <w:t>51</w:t>
            </w:r>
          </w:p>
        </w:tc>
        <w:tc>
          <w:tcPr>
            <w:tcW w:w="1559" w:type="dxa"/>
            <w:vAlign w:val="center"/>
          </w:tcPr>
          <w:p w14:paraId="6B18AE4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教室1（A311/A313）环境建设要求</w:t>
            </w:r>
          </w:p>
        </w:tc>
        <w:tc>
          <w:tcPr>
            <w:tcW w:w="851" w:type="dxa"/>
            <w:vAlign w:val="center"/>
          </w:tcPr>
          <w:p w14:paraId="2CE3D6C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3BB4690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132E740F" w14:textId="77777777" w:rsidR="00383B4A" w:rsidRDefault="00383B4A" w:rsidP="00EE2643">
            <w:pPr>
              <w:widowControl/>
              <w:tabs>
                <w:tab w:val="left" w:pos="738"/>
              </w:tabs>
              <w:textAlignment w:val="center"/>
              <w:rPr>
                <w:rFonts w:ascii="宋体" w:eastAsia="宋体" w:hAnsi="宋体"/>
                <w:color w:val="000000"/>
                <w:szCs w:val="21"/>
              </w:rPr>
            </w:pPr>
            <w:r>
              <w:rPr>
                <w:rFonts w:ascii="宋体" w:eastAsia="宋体" w:hAnsi="宋体" w:hint="eastAsia"/>
                <w:color w:val="000000"/>
                <w:szCs w:val="21"/>
              </w:rPr>
              <w:t>1.刷漆：点锈处理、开裂处贴网格、对缝贴绷带、批刮腻子三遍，保护、清理灰尘、滚涂/喷涂面漆，参考面积：93平；</w:t>
            </w:r>
          </w:p>
          <w:p w14:paraId="78272B9A"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2.窗帘箱：制作及安装木龙骨，安装细木工板，刷防火涂料，安装石膏板饰面，板缝贴胶带、点锈，刷乳胶漆，参考长度：5米；</w:t>
            </w:r>
          </w:p>
          <w:p w14:paraId="11C0B014"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3.地胶：橡胶板楼地面地板胶，厚度1.6mm以上，耐磨环保，防火阻燃，防水防潮。水性胶铺设，地面做自流平，参考面积：69平；</w:t>
            </w:r>
          </w:p>
          <w:p w14:paraId="282FAFEE"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4.LED长条灯：LED光源，不锈钢地板，钢丝吊线，铁艺烤漆边框，优质柔光面罩，参考数量：18盏；</w:t>
            </w:r>
          </w:p>
          <w:p w14:paraId="487D0DEF"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5.强电和布线：教室强电，线管，开槽布线等，垃圾清理，参考面积69平；</w:t>
            </w:r>
          </w:p>
          <w:p w14:paraId="008C66D0"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6.工业吊顶：工业线管，刷漆，设计等，参考面积69平；</w:t>
            </w:r>
          </w:p>
          <w:p w14:paraId="2550FD00"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7.玻璃门定制：铝合金外框，玻璃定制，与原有门框匹配，参考尺寸：</w:t>
            </w:r>
            <w:r>
              <w:rPr>
                <w:rFonts w:ascii="宋体" w:hAnsi="宋体" w:cstheme="minorBidi"/>
                <w:color w:val="000000"/>
                <w:sz w:val="21"/>
                <w:szCs w:val="21"/>
              </w:rPr>
              <w:t>900mm*1900mm</w:t>
            </w:r>
            <w:r>
              <w:rPr>
                <w:rFonts w:ascii="宋体" w:hAnsi="宋体" w:cstheme="minorBidi" w:hint="eastAsia"/>
                <w:color w:val="000000"/>
                <w:sz w:val="21"/>
                <w:szCs w:val="21"/>
              </w:rPr>
              <w:t>，参考数量：2扇；</w:t>
            </w:r>
          </w:p>
          <w:p w14:paraId="2F06AEC3"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8.窗帘：麻布材料，参考面积5平；</w:t>
            </w:r>
          </w:p>
          <w:p w14:paraId="2E6B31F1" w14:textId="77777777" w:rsidR="00383B4A" w:rsidRDefault="00383B4A" w:rsidP="00EE2643">
            <w:pPr>
              <w:contextualSpacing/>
              <w:rPr>
                <w:rFonts w:ascii="宋体" w:eastAsia="宋体" w:hAnsi="宋体"/>
                <w:color w:val="000000"/>
                <w:szCs w:val="21"/>
              </w:rPr>
            </w:pPr>
            <w:r>
              <w:rPr>
                <w:rFonts w:ascii="宋体" w:eastAsia="宋体" w:hAnsi="宋体" w:hint="eastAsia"/>
                <w:color w:val="000000"/>
                <w:szCs w:val="21"/>
              </w:rPr>
              <w:t>9.拆除及垃圾清运处理。</w:t>
            </w:r>
          </w:p>
        </w:tc>
      </w:tr>
      <w:tr w:rsidR="00383B4A" w14:paraId="026B5EAB" w14:textId="77777777" w:rsidTr="00EE2643">
        <w:trPr>
          <w:trHeight w:val="302"/>
          <w:jc w:val="center"/>
        </w:trPr>
        <w:tc>
          <w:tcPr>
            <w:tcW w:w="704" w:type="dxa"/>
            <w:vAlign w:val="center"/>
          </w:tcPr>
          <w:p w14:paraId="601089AC"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52</w:t>
            </w:r>
          </w:p>
        </w:tc>
        <w:tc>
          <w:tcPr>
            <w:tcW w:w="1559" w:type="dxa"/>
            <w:vAlign w:val="center"/>
          </w:tcPr>
          <w:p w14:paraId="757E816B"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教室2（A205）环境建设要求</w:t>
            </w:r>
          </w:p>
        </w:tc>
        <w:tc>
          <w:tcPr>
            <w:tcW w:w="851" w:type="dxa"/>
            <w:vAlign w:val="center"/>
          </w:tcPr>
          <w:p w14:paraId="1137E25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27F27F1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1D036A22" w14:textId="77777777" w:rsidR="00383B4A" w:rsidRDefault="00383B4A" w:rsidP="00EE2643">
            <w:pPr>
              <w:widowControl/>
              <w:tabs>
                <w:tab w:val="left" w:pos="312"/>
              </w:tabs>
              <w:textAlignment w:val="center"/>
              <w:rPr>
                <w:rFonts w:ascii="宋体" w:eastAsia="宋体" w:hAnsi="宋体"/>
                <w:color w:val="000000"/>
                <w:szCs w:val="21"/>
              </w:rPr>
            </w:pPr>
            <w:r>
              <w:rPr>
                <w:rFonts w:ascii="宋体" w:eastAsia="宋体" w:hAnsi="宋体" w:hint="eastAsia"/>
                <w:color w:val="000000"/>
                <w:szCs w:val="21"/>
              </w:rPr>
              <w:t>1.刷漆：点锈处理、开裂处贴网格、对缝贴绷带、批刮腻子三遍，保护、清理灰尘、滚涂/喷涂面漆，参考面积：262平；</w:t>
            </w:r>
          </w:p>
          <w:p w14:paraId="270B51BA"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2.窗帘箱：制作及安装木龙骨，安装细木工板，刷防火涂料，安装石膏板饰面，板缝贴胶带、点锈，刷乳胶漆，参考长度：10米；</w:t>
            </w:r>
          </w:p>
          <w:p w14:paraId="784B08F6"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3.地胶：橡胶板楼地面地板胶，厚度1.6mm以上，耐磨环保，防火阻燃，防水防潮。水性胶铺设，地面做自流平，参考面积：194平；</w:t>
            </w:r>
          </w:p>
          <w:p w14:paraId="71A3AEA4"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4.LED长条灯：LED光源，不锈钢地板，钢丝吊线，铁艺烤漆边框，优质柔光面罩，参考数量：36盏；</w:t>
            </w:r>
          </w:p>
          <w:p w14:paraId="2F6FAB5C"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5.强电和布线：教室强电，线管，开槽布线等，垃圾清理，参考面积194平；</w:t>
            </w:r>
          </w:p>
          <w:p w14:paraId="6A0DC3E8"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6.工业吊顶：工业线管，刷漆，设计等，参考面积194平；</w:t>
            </w:r>
          </w:p>
          <w:p w14:paraId="2D21932B"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7.玻璃门定制：铝合金外框，玻璃定制，与原有门框匹配，参考尺寸：</w:t>
            </w:r>
            <w:r>
              <w:rPr>
                <w:rFonts w:ascii="宋体" w:hAnsi="宋体" w:cstheme="minorBidi"/>
                <w:color w:val="000000"/>
                <w:sz w:val="21"/>
                <w:szCs w:val="21"/>
              </w:rPr>
              <w:t>900mm*1900mm，</w:t>
            </w:r>
            <w:r>
              <w:rPr>
                <w:rFonts w:ascii="宋体" w:hAnsi="宋体" w:cstheme="minorBidi" w:hint="eastAsia"/>
                <w:color w:val="000000"/>
                <w:sz w:val="21"/>
                <w:szCs w:val="21"/>
              </w:rPr>
              <w:t>参考数量：2扇；</w:t>
            </w:r>
          </w:p>
          <w:p w14:paraId="7C17A412" w14:textId="77777777" w:rsidR="00383B4A" w:rsidRDefault="00383B4A" w:rsidP="00EE2643">
            <w:pPr>
              <w:pStyle w:val="aa"/>
              <w:contextualSpacing/>
              <w:rPr>
                <w:rFonts w:ascii="宋体" w:hAnsi="宋体" w:cstheme="minorBidi"/>
                <w:color w:val="000000"/>
                <w:sz w:val="21"/>
                <w:szCs w:val="21"/>
              </w:rPr>
            </w:pPr>
            <w:r>
              <w:rPr>
                <w:rFonts w:ascii="宋体" w:hAnsi="宋体" w:cstheme="minorBidi" w:hint="eastAsia"/>
                <w:color w:val="000000"/>
                <w:sz w:val="21"/>
                <w:szCs w:val="21"/>
              </w:rPr>
              <w:t>8.窗帘：麻布材料，参考面积8平；</w:t>
            </w:r>
          </w:p>
          <w:p w14:paraId="31FE435F" w14:textId="77777777" w:rsidR="00383B4A" w:rsidRDefault="00383B4A" w:rsidP="00EE2643">
            <w:pPr>
              <w:contextualSpacing/>
              <w:rPr>
                <w:rFonts w:ascii="宋体" w:eastAsia="宋体" w:hAnsi="宋体"/>
                <w:color w:val="000000"/>
                <w:szCs w:val="21"/>
              </w:rPr>
            </w:pPr>
            <w:r>
              <w:rPr>
                <w:rFonts w:ascii="宋体" w:eastAsia="宋体" w:hAnsi="宋体" w:hint="eastAsia"/>
                <w:color w:val="000000"/>
                <w:szCs w:val="21"/>
              </w:rPr>
              <w:t>9.拆除及垃圾清运处理。</w:t>
            </w:r>
          </w:p>
        </w:tc>
      </w:tr>
      <w:tr w:rsidR="00383B4A" w14:paraId="02705103" w14:textId="77777777" w:rsidTr="00EE2643">
        <w:trPr>
          <w:trHeight w:val="302"/>
          <w:jc w:val="center"/>
        </w:trPr>
        <w:tc>
          <w:tcPr>
            <w:tcW w:w="704" w:type="dxa"/>
            <w:vAlign w:val="center"/>
          </w:tcPr>
          <w:p w14:paraId="6C1B80B6"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53</w:t>
            </w:r>
          </w:p>
        </w:tc>
        <w:tc>
          <w:tcPr>
            <w:tcW w:w="1559" w:type="dxa"/>
            <w:vAlign w:val="center"/>
          </w:tcPr>
          <w:p w14:paraId="7625C7F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教室3（A305A）环境建设要求</w:t>
            </w:r>
          </w:p>
        </w:tc>
        <w:tc>
          <w:tcPr>
            <w:tcW w:w="851" w:type="dxa"/>
            <w:vAlign w:val="center"/>
          </w:tcPr>
          <w:p w14:paraId="22755D9F"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B955F3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7C72EBF7"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1.刷漆：点锈处理、开裂处贴网格、对缝贴绷带、批刮腻子三遍，保护、清理灰尘、滚涂/喷涂面漆，参考面积：101平；</w:t>
            </w:r>
          </w:p>
          <w:p w14:paraId="5FD34FE6"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2.窗帘箱：制作及安装木龙骨，安装细木工板，刷防火涂料，安装石膏板饰面，板缝贴胶带、点锈，刷乳胶漆，参考长度：5米；</w:t>
            </w:r>
          </w:p>
          <w:p w14:paraId="48AD1D6B"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3.地胶：橡胶板楼地面地板胶，厚度1.6mm以上，耐磨环保，防火阻燃，防水防潮。水性胶铺设，地面做自流平，参考面积：75平；</w:t>
            </w:r>
          </w:p>
          <w:p w14:paraId="344E7D2B"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4.LED长条灯：LED光源，不锈钢地板，钢丝吊线，铁艺烤漆边框，优质柔光面罩，参考数量：16盏；</w:t>
            </w:r>
          </w:p>
          <w:p w14:paraId="4224B8A8"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lastRenderedPageBreak/>
              <w:t>5.强电和布线：教室强电，线管，开槽布线等，垃圾清理，参考面积75平；</w:t>
            </w:r>
          </w:p>
          <w:p w14:paraId="15CCDD4D" w14:textId="77777777" w:rsidR="00383B4A" w:rsidRDefault="00383B4A" w:rsidP="00EE2643">
            <w:pPr>
              <w:pStyle w:val="aa"/>
              <w:contextualSpacing/>
              <w:rPr>
                <w:rFonts w:ascii="宋体" w:hAnsi="宋体"/>
                <w:sz w:val="21"/>
                <w:szCs w:val="21"/>
              </w:rPr>
            </w:pPr>
            <w:r>
              <w:rPr>
                <w:rFonts w:ascii="宋体" w:hAnsi="宋体" w:hint="eastAsia"/>
                <w:sz w:val="21"/>
                <w:szCs w:val="21"/>
              </w:rPr>
              <w:t>6.工业吊顶：工业线管，刷漆，设计等，参考面积75平；</w:t>
            </w:r>
          </w:p>
          <w:p w14:paraId="6F528566" w14:textId="77777777" w:rsidR="00383B4A" w:rsidRDefault="00383B4A" w:rsidP="00EE2643">
            <w:pPr>
              <w:pStyle w:val="aa"/>
              <w:contextualSpacing/>
              <w:rPr>
                <w:rFonts w:ascii="宋体" w:hAnsi="宋体"/>
                <w:color w:val="000000"/>
                <w:sz w:val="21"/>
                <w:szCs w:val="21"/>
              </w:rPr>
            </w:pPr>
            <w:r>
              <w:rPr>
                <w:rFonts w:ascii="宋体" w:hAnsi="宋体" w:hint="eastAsia"/>
                <w:sz w:val="21"/>
                <w:szCs w:val="21"/>
              </w:rPr>
              <w:t>7.玻璃门定制：铝合金外框，玻璃定制，与原有门框匹配，参考尺寸：</w:t>
            </w:r>
            <w:r>
              <w:rPr>
                <w:rFonts w:ascii="宋体" w:hAnsi="宋体"/>
                <w:sz w:val="21"/>
                <w:szCs w:val="21"/>
              </w:rPr>
              <w:t>900mm*1900mm，</w:t>
            </w:r>
            <w:r>
              <w:rPr>
                <w:rFonts w:ascii="宋体" w:hAnsi="宋体" w:hint="eastAsia"/>
                <w:sz w:val="21"/>
                <w:szCs w:val="21"/>
              </w:rPr>
              <w:t>参考数量：1扇</w:t>
            </w:r>
            <w:r>
              <w:rPr>
                <w:rFonts w:ascii="宋体" w:hAnsi="宋体" w:hint="eastAsia"/>
                <w:color w:val="000000"/>
                <w:sz w:val="21"/>
                <w:szCs w:val="21"/>
              </w:rPr>
              <w:t>；</w:t>
            </w:r>
          </w:p>
          <w:p w14:paraId="4BD47D42" w14:textId="77777777" w:rsidR="00383B4A" w:rsidRDefault="00383B4A" w:rsidP="00EE2643">
            <w:pPr>
              <w:pStyle w:val="aa"/>
              <w:contextualSpacing/>
              <w:rPr>
                <w:rFonts w:ascii="宋体" w:hAnsi="宋体"/>
                <w:color w:val="000000"/>
                <w:sz w:val="21"/>
                <w:szCs w:val="21"/>
              </w:rPr>
            </w:pPr>
            <w:r>
              <w:rPr>
                <w:rFonts w:ascii="宋体" w:hAnsi="宋体" w:hint="eastAsia"/>
                <w:color w:val="000000"/>
                <w:sz w:val="21"/>
                <w:szCs w:val="21"/>
              </w:rPr>
              <w:t>8.窗帘：麻布材料，参考面积5平；</w:t>
            </w:r>
          </w:p>
          <w:p w14:paraId="31D639B3" w14:textId="77777777" w:rsidR="00383B4A" w:rsidRDefault="00383B4A" w:rsidP="00EE2643">
            <w:pPr>
              <w:contextualSpacing/>
              <w:rPr>
                <w:rFonts w:ascii="宋体" w:eastAsia="宋体" w:hAnsi="宋体" w:cs="宋体"/>
                <w:szCs w:val="21"/>
              </w:rPr>
            </w:pPr>
            <w:r>
              <w:rPr>
                <w:rFonts w:ascii="宋体" w:eastAsia="宋体" w:hAnsi="宋体" w:hint="eastAsia"/>
                <w:color w:val="000000"/>
                <w:szCs w:val="21"/>
              </w:rPr>
              <w:t>9.拆除及垃圾清运处理。</w:t>
            </w:r>
          </w:p>
        </w:tc>
      </w:tr>
      <w:tr w:rsidR="00383B4A" w14:paraId="46AC6953" w14:textId="77777777" w:rsidTr="00EE2643">
        <w:trPr>
          <w:trHeight w:val="302"/>
          <w:jc w:val="center"/>
        </w:trPr>
        <w:tc>
          <w:tcPr>
            <w:tcW w:w="704" w:type="dxa"/>
            <w:vAlign w:val="center"/>
          </w:tcPr>
          <w:p w14:paraId="29E0906C"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54</w:t>
            </w:r>
          </w:p>
        </w:tc>
        <w:tc>
          <w:tcPr>
            <w:tcW w:w="1559" w:type="dxa"/>
            <w:vAlign w:val="center"/>
          </w:tcPr>
          <w:p w14:paraId="271138C9"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教室4（A305B）环境建设要求</w:t>
            </w:r>
          </w:p>
        </w:tc>
        <w:tc>
          <w:tcPr>
            <w:tcW w:w="851" w:type="dxa"/>
            <w:vAlign w:val="center"/>
          </w:tcPr>
          <w:p w14:paraId="5ABC2E5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049B53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26B9C604"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1.刷漆：点锈处理、开裂处贴网格、对缝贴绷带、批刮腻子三遍，保护、清理灰尘、滚涂/喷涂面漆，参考面积：162平；</w:t>
            </w:r>
          </w:p>
          <w:p w14:paraId="3FEE426C"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2.窗帘箱：制作及安装木龙骨，安装细木工板，刷防火涂料，安装石膏板饰面，板缝贴胶带、点锈，刷乳胶漆，参考长度：5米；</w:t>
            </w:r>
          </w:p>
          <w:p w14:paraId="32770F96"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3.地胶：橡胶板楼地面地板胶，厚度1.6mm以上，耐磨环保，防火阻燃，防水防潮。水性胶铺设，地面做自流平，参考面积：121平；</w:t>
            </w:r>
          </w:p>
          <w:p w14:paraId="1C9DCBFB"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4.LED长条灯：LED光源，不锈钢地板，钢丝吊线，铁艺烤漆边框，优质柔光面罩，参考数量：24盏；</w:t>
            </w:r>
          </w:p>
          <w:p w14:paraId="6CA71188" w14:textId="77777777" w:rsidR="00383B4A" w:rsidRDefault="00383B4A" w:rsidP="00EE2643">
            <w:pPr>
              <w:pStyle w:val="aa"/>
              <w:contextualSpacing/>
              <w:rPr>
                <w:rFonts w:ascii="宋体" w:hAnsi="宋体"/>
                <w:color w:val="000000"/>
                <w:sz w:val="21"/>
                <w:szCs w:val="21"/>
              </w:rPr>
            </w:pPr>
            <w:r>
              <w:rPr>
                <w:rFonts w:ascii="宋体" w:hAnsi="宋体" w:hint="eastAsia"/>
                <w:color w:val="000000"/>
                <w:sz w:val="21"/>
                <w:szCs w:val="21"/>
              </w:rPr>
              <w:t>5.强电和布线：教室强电，线管，开槽布线等，垃圾清理，参考面积121平；</w:t>
            </w:r>
          </w:p>
          <w:p w14:paraId="605874D5" w14:textId="77777777" w:rsidR="00383B4A" w:rsidRDefault="00383B4A" w:rsidP="00EE2643">
            <w:pPr>
              <w:pStyle w:val="aa"/>
              <w:contextualSpacing/>
              <w:rPr>
                <w:rFonts w:ascii="宋体" w:hAnsi="宋体"/>
                <w:sz w:val="21"/>
                <w:szCs w:val="21"/>
              </w:rPr>
            </w:pPr>
            <w:r>
              <w:rPr>
                <w:rFonts w:ascii="宋体" w:hAnsi="宋体" w:hint="eastAsia"/>
                <w:sz w:val="21"/>
                <w:szCs w:val="21"/>
              </w:rPr>
              <w:t>6.工业吊顶：工业线管，刷漆，设计等，参考面积121平；</w:t>
            </w:r>
          </w:p>
          <w:p w14:paraId="3C86F4E8" w14:textId="77777777" w:rsidR="00383B4A" w:rsidRDefault="00383B4A" w:rsidP="00EE2643">
            <w:pPr>
              <w:pStyle w:val="aa"/>
              <w:contextualSpacing/>
              <w:rPr>
                <w:rFonts w:ascii="宋体" w:hAnsi="宋体"/>
                <w:color w:val="000000"/>
                <w:sz w:val="21"/>
                <w:szCs w:val="21"/>
              </w:rPr>
            </w:pPr>
            <w:r>
              <w:rPr>
                <w:rFonts w:ascii="宋体" w:hAnsi="宋体" w:hint="eastAsia"/>
                <w:sz w:val="21"/>
                <w:szCs w:val="21"/>
              </w:rPr>
              <w:t>7.铝合金外框，玻璃定制，与原有门框匹配，参考尺寸：</w:t>
            </w:r>
            <w:r>
              <w:rPr>
                <w:rFonts w:ascii="宋体" w:hAnsi="宋体"/>
                <w:sz w:val="21"/>
                <w:szCs w:val="21"/>
              </w:rPr>
              <w:t>900mm*1900mm，参考数量：1扇；</w:t>
            </w:r>
          </w:p>
          <w:p w14:paraId="206E46D8" w14:textId="77777777" w:rsidR="00383B4A" w:rsidRDefault="00383B4A" w:rsidP="00EE2643">
            <w:pPr>
              <w:pStyle w:val="aa"/>
              <w:contextualSpacing/>
              <w:rPr>
                <w:rFonts w:ascii="宋体" w:hAnsi="宋体"/>
                <w:color w:val="000000"/>
                <w:sz w:val="21"/>
                <w:szCs w:val="21"/>
              </w:rPr>
            </w:pPr>
            <w:r>
              <w:rPr>
                <w:rFonts w:ascii="宋体" w:hAnsi="宋体" w:hint="eastAsia"/>
                <w:color w:val="000000"/>
                <w:sz w:val="21"/>
                <w:szCs w:val="21"/>
              </w:rPr>
              <w:t>8.窗帘：麻布材料，参考面积5平；</w:t>
            </w:r>
          </w:p>
          <w:p w14:paraId="41A088C9" w14:textId="77777777" w:rsidR="00383B4A" w:rsidRDefault="00383B4A" w:rsidP="00EE2643">
            <w:pPr>
              <w:contextualSpacing/>
              <w:rPr>
                <w:rFonts w:ascii="宋体" w:eastAsia="宋体" w:hAnsi="宋体" w:cs="宋体"/>
                <w:szCs w:val="21"/>
              </w:rPr>
            </w:pPr>
            <w:r>
              <w:rPr>
                <w:rFonts w:ascii="宋体" w:eastAsia="宋体" w:hAnsi="宋体" w:hint="eastAsia"/>
                <w:color w:val="000000"/>
                <w:szCs w:val="21"/>
              </w:rPr>
              <w:t>9.拆除及垃圾清运处理。</w:t>
            </w:r>
          </w:p>
        </w:tc>
      </w:tr>
      <w:tr w:rsidR="00383B4A" w14:paraId="17D00F30" w14:textId="77777777" w:rsidTr="00EE2643">
        <w:trPr>
          <w:trHeight w:val="302"/>
          <w:jc w:val="center"/>
        </w:trPr>
        <w:tc>
          <w:tcPr>
            <w:tcW w:w="704" w:type="dxa"/>
            <w:vAlign w:val="center"/>
          </w:tcPr>
          <w:p w14:paraId="5F517AFA"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55</w:t>
            </w:r>
          </w:p>
        </w:tc>
        <w:tc>
          <w:tcPr>
            <w:tcW w:w="1559" w:type="dxa"/>
            <w:vAlign w:val="center"/>
          </w:tcPr>
          <w:p w14:paraId="53E7C34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走廊楼层导视</w:t>
            </w:r>
          </w:p>
        </w:tc>
        <w:tc>
          <w:tcPr>
            <w:tcW w:w="851" w:type="dxa"/>
            <w:vAlign w:val="center"/>
          </w:tcPr>
          <w:p w14:paraId="7D3A66C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w:t>
            </w:r>
          </w:p>
        </w:tc>
        <w:tc>
          <w:tcPr>
            <w:tcW w:w="992" w:type="dxa"/>
            <w:vAlign w:val="center"/>
          </w:tcPr>
          <w:p w14:paraId="4486F70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个</w:t>
            </w:r>
          </w:p>
        </w:tc>
        <w:tc>
          <w:tcPr>
            <w:tcW w:w="5692" w:type="dxa"/>
            <w:vAlign w:val="center"/>
          </w:tcPr>
          <w:p w14:paraId="08BEB91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根据走廊实际场所设计导视牌，参考尺寸：1</w:t>
            </w:r>
            <w:r>
              <w:rPr>
                <w:rFonts w:ascii="宋体" w:eastAsia="宋体" w:hAnsi="宋体"/>
                <w:color w:val="000000"/>
                <w:kern w:val="0"/>
                <w:szCs w:val="21"/>
              </w:rPr>
              <w:t>200</w:t>
            </w:r>
            <w:r>
              <w:rPr>
                <w:rFonts w:ascii="宋体" w:eastAsia="宋体" w:hAnsi="宋体" w:hint="eastAsia"/>
                <w:color w:val="000000"/>
                <w:kern w:val="0"/>
                <w:szCs w:val="21"/>
              </w:rPr>
              <w:t>mm</w:t>
            </w:r>
            <w:r>
              <w:rPr>
                <w:rFonts w:ascii="宋体" w:eastAsia="宋体" w:hAnsi="宋体"/>
                <w:color w:val="000000"/>
                <w:kern w:val="0"/>
                <w:szCs w:val="21"/>
              </w:rPr>
              <w:t>*200</w:t>
            </w:r>
            <w:r>
              <w:rPr>
                <w:rFonts w:ascii="宋体" w:eastAsia="宋体" w:hAnsi="宋体" w:hint="eastAsia"/>
                <w:color w:val="000000"/>
                <w:kern w:val="0"/>
                <w:szCs w:val="21"/>
              </w:rPr>
              <w:t>mm</w:t>
            </w:r>
          </w:p>
        </w:tc>
      </w:tr>
      <w:tr w:rsidR="00383B4A" w14:paraId="07D2B2FF" w14:textId="77777777" w:rsidTr="00EE2643">
        <w:trPr>
          <w:trHeight w:val="302"/>
          <w:jc w:val="center"/>
        </w:trPr>
        <w:tc>
          <w:tcPr>
            <w:tcW w:w="704" w:type="dxa"/>
            <w:vAlign w:val="center"/>
          </w:tcPr>
          <w:p w14:paraId="23E357C4"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56</w:t>
            </w:r>
          </w:p>
        </w:tc>
        <w:tc>
          <w:tcPr>
            <w:tcW w:w="1559" w:type="dxa"/>
            <w:vAlign w:val="center"/>
          </w:tcPr>
          <w:p w14:paraId="63AABDF0"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走廊吊顶</w:t>
            </w:r>
          </w:p>
        </w:tc>
        <w:tc>
          <w:tcPr>
            <w:tcW w:w="851" w:type="dxa"/>
            <w:vAlign w:val="center"/>
          </w:tcPr>
          <w:p w14:paraId="284581D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463</w:t>
            </w:r>
          </w:p>
        </w:tc>
        <w:tc>
          <w:tcPr>
            <w:tcW w:w="992" w:type="dxa"/>
            <w:vAlign w:val="center"/>
          </w:tcPr>
          <w:p w14:paraId="0D9222C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平</w:t>
            </w:r>
          </w:p>
        </w:tc>
        <w:tc>
          <w:tcPr>
            <w:tcW w:w="5692" w:type="dxa"/>
            <w:vAlign w:val="center"/>
          </w:tcPr>
          <w:p w14:paraId="3A4C8C00"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1.材质：吸音铝矿棉复合板扣板吊顶；</w:t>
            </w:r>
          </w:p>
          <w:p w14:paraId="25A3AAD4"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2.绿色环保生态：铝矿棉复合板高强度，无毒、无辐射，板面平整、耐冲击；</w:t>
            </w:r>
          </w:p>
          <w:p w14:paraId="12DD3DCB"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3.吸声降噪效果</w:t>
            </w:r>
          </w:p>
          <w:p w14:paraId="4C983FC1" w14:textId="77777777" w:rsidR="00383B4A" w:rsidRDefault="00383B4A" w:rsidP="00EE2643">
            <w:pPr>
              <w:rPr>
                <w:rFonts w:ascii="宋体" w:eastAsia="宋体" w:hAnsi="宋体" w:cs="宋体"/>
                <w:szCs w:val="21"/>
              </w:rPr>
            </w:pPr>
            <w:r>
              <w:rPr>
                <w:rFonts w:ascii="宋体" w:eastAsia="宋体" w:hAnsi="宋体" w:hint="eastAsia"/>
                <w:color w:val="000000"/>
                <w:szCs w:val="21"/>
              </w:rPr>
              <w:t>4.保温隔热、耐腐蚀</w:t>
            </w:r>
          </w:p>
        </w:tc>
      </w:tr>
      <w:tr w:rsidR="00383B4A" w14:paraId="3C4F3CA4" w14:textId="77777777" w:rsidTr="00EE2643">
        <w:trPr>
          <w:trHeight w:val="302"/>
          <w:jc w:val="center"/>
        </w:trPr>
        <w:tc>
          <w:tcPr>
            <w:tcW w:w="704" w:type="dxa"/>
            <w:vAlign w:val="center"/>
          </w:tcPr>
          <w:p w14:paraId="392998FC"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57</w:t>
            </w:r>
          </w:p>
        </w:tc>
        <w:tc>
          <w:tcPr>
            <w:tcW w:w="1559" w:type="dxa"/>
            <w:vAlign w:val="center"/>
          </w:tcPr>
          <w:p w14:paraId="0BDEC5C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走廊LED平板灯</w:t>
            </w:r>
          </w:p>
        </w:tc>
        <w:tc>
          <w:tcPr>
            <w:tcW w:w="851" w:type="dxa"/>
            <w:vAlign w:val="center"/>
          </w:tcPr>
          <w:p w14:paraId="7C57238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50</w:t>
            </w:r>
          </w:p>
        </w:tc>
        <w:tc>
          <w:tcPr>
            <w:tcW w:w="992" w:type="dxa"/>
            <w:vAlign w:val="center"/>
          </w:tcPr>
          <w:p w14:paraId="35FB255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盏</w:t>
            </w:r>
          </w:p>
        </w:tc>
        <w:tc>
          <w:tcPr>
            <w:tcW w:w="5692" w:type="dxa"/>
            <w:vAlign w:val="center"/>
          </w:tcPr>
          <w:p w14:paraId="7ED4946E"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LED光源，不锈钢底板，钢丝吊线，铁艺烤漆边框，优质柔光面罩。</w:t>
            </w:r>
          </w:p>
        </w:tc>
      </w:tr>
      <w:tr w:rsidR="00383B4A" w14:paraId="4C127556" w14:textId="77777777" w:rsidTr="00EE2643">
        <w:trPr>
          <w:trHeight w:val="302"/>
          <w:jc w:val="center"/>
        </w:trPr>
        <w:tc>
          <w:tcPr>
            <w:tcW w:w="704" w:type="dxa"/>
            <w:vAlign w:val="center"/>
          </w:tcPr>
          <w:p w14:paraId="46D64302"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58</w:t>
            </w:r>
          </w:p>
        </w:tc>
        <w:tc>
          <w:tcPr>
            <w:tcW w:w="1559" w:type="dxa"/>
            <w:vAlign w:val="center"/>
          </w:tcPr>
          <w:p w14:paraId="24D57EFE"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走廊地胶</w:t>
            </w:r>
          </w:p>
        </w:tc>
        <w:tc>
          <w:tcPr>
            <w:tcW w:w="851" w:type="dxa"/>
            <w:vAlign w:val="center"/>
          </w:tcPr>
          <w:p w14:paraId="2D7592E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463</w:t>
            </w:r>
          </w:p>
        </w:tc>
        <w:tc>
          <w:tcPr>
            <w:tcW w:w="992" w:type="dxa"/>
            <w:vAlign w:val="center"/>
          </w:tcPr>
          <w:p w14:paraId="12910CA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平</w:t>
            </w:r>
          </w:p>
        </w:tc>
        <w:tc>
          <w:tcPr>
            <w:tcW w:w="5692" w:type="dxa"/>
            <w:vAlign w:val="center"/>
          </w:tcPr>
          <w:p w14:paraId="619EEB48"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1.进口橡胶板楼地面-地板胶，厚度2.0mm以上；</w:t>
            </w:r>
          </w:p>
          <w:p w14:paraId="28B52517"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2.材质：PVC聚氯乙烯；</w:t>
            </w:r>
          </w:p>
          <w:p w14:paraId="485CA777"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3.耐磨环保，防火阻燃，防水防潮；</w:t>
            </w:r>
          </w:p>
          <w:p w14:paraId="25915E58"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4.超强耐磨：地胶表明有一层特殊的经高科技加工的透明耐磨层，其耐磨转数可达300000转；</w:t>
            </w:r>
          </w:p>
          <w:p w14:paraId="54DD0ED7"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5.防火阻燃，防火指标B1级；</w:t>
            </w:r>
          </w:p>
          <w:p w14:paraId="3F8F22C6"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6.水性胶铺设，地面做自流平；</w:t>
            </w:r>
          </w:p>
          <w:p w14:paraId="7135E982"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7.整块铺设，两块材料之间应紧贴并没有接缝，整块无任何起泡，翘边的情况；</w:t>
            </w:r>
          </w:p>
          <w:p w14:paraId="3C4C096D" w14:textId="77777777" w:rsidR="00383B4A" w:rsidRDefault="00383B4A" w:rsidP="00EE2643">
            <w:pPr>
              <w:rPr>
                <w:rFonts w:ascii="宋体" w:eastAsia="宋体" w:hAnsi="宋体" w:cs="宋体"/>
                <w:szCs w:val="21"/>
              </w:rPr>
            </w:pPr>
            <w:r>
              <w:rPr>
                <w:rFonts w:ascii="宋体" w:eastAsia="宋体" w:hAnsi="宋体" w:hint="eastAsia"/>
                <w:color w:val="000000"/>
                <w:szCs w:val="21"/>
              </w:rPr>
              <w:t>8.颜色：纯色配拼色组合形式。</w:t>
            </w:r>
          </w:p>
        </w:tc>
      </w:tr>
      <w:tr w:rsidR="00383B4A" w14:paraId="0B3D829C" w14:textId="77777777" w:rsidTr="00EE2643">
        <w:trPr>
          <w:trHeight w:val="302"/>
          <w:jc w:val="center"/>
        </w:trPr>
        <w:tc>
          <w:tcPr>
            <w:tcW w:w="704" w:type="dxa"/>
            <w:vAlign w:val="center"/>
          </w:tcPr>
          <w:p w14:paraId="7B2C3CCE"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59</w:t>
            </w:r>
          </w:p>
        </w:tc>
        <w:tc>
          <w:tcPr>
            <w:tcW w:w="1559" w:type="dxa"/>
            <w:vAlign w:val="center"/>
          </w:tcPr>
          <w:p w14:paraId="6B259F7F"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走廊墙面乳胶漆</w:t>
            </w:r>
          </w:p>
        </w:tc>
        <w:tc>
          <w:tcPr>
            <w:tcW w:w="851" w:type="dxa"/>
            <w:vAlign w:val="center"/>
          </w:tcPr>
          <w:p w14:paraId="1D64C44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995</w:t>
            </w:r>
          </w:p>
        </w:tc>
        <w:tc>
          <w:tcPr>
            <w:tcW w:w="992" w:type="dxa"/>
            <w:vAlign w:val="center"/>
          </w:tcPr>
          <w:p w14:paraId="3DCB668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平</w:t>
            </w:r>
          </w:p>
        </w:tc>
        <w:tc>
          <w:tcPr>
            <w:tcW w:w="5692" w:type="dxa"/>
            <w:vAlign w:val="center"/>
          </w:tcPr>
          <w:p w14:paraId="3F286D55"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1.墙面喷刷涂料，刷墙彩色环保漆；</w:t>
            </w:r>
          </w:p>
          <w:p w14:paraId="0CF72322"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2.功能：耐擦洗，防霉，防潮；</w:t>
            </w:r>
          </w:p>
          <w:p w14:paraId="000B8D3F"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3.干燥时间：7天/25℃；低温（不宜低于5℃）适当延长，以获得理想的漆膜效果；</w:t>
            </w:r>
          </w:p>
          <w:p w14:paraId="56365EB6"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4.混凝土和抹灰表面涂刷乳胶漆时，含水率不得大于10%；</w:t>
            </w:r>
          </w:p>
          <w:p w14:paraId="7EDC4821" w14:textId="77777777" w:rsidR="00383B4A" w:rsidRDefault="00383B4A" w:rsidP="00EE2643">
            <w:pPr>
              <w:widowControl/>
              <w:textAlignment w:val="center"/>
              <w:rPr>
                <w:rFonts w:ascii="宋体" w:eastAsia="宋体" w:hAnsi="宋体"/>
                <w:color w:val="000000"/>
                <w:szCs w:val="21"/>
              </w:rPr>
            </w:pPr>
            <w:r>
              <w:rPr>
                <w:rFonts w:ascii="宋体" w:eastAsia="宋体" w:hAnsi="宋体" w:hint="eastAsia"/>
                <w:color w:val="000000"/>
                <w:szCs w:val="21"/>
              </w:rPr>
              <w:t>5.涂刷带色的乳胶漆时，配料要合适，并一次配足，保证每间或每个独立面和每遍都使用同一批涂料，并宜一次用完，保证颜色一致。</w:t>
            </w:r>
          </w:p>
          <w:p w14:paraId="63C8038F" w14:textId="77777777" w:rsidR="00383B4A" w:rsidRDefault="00383B4A" w:rsidP="00EE2643">
            <w:pPr>
              <w:rPr>
                <w:rFonts w:ascii="宋体" w:eastAsia="宋体" w:hAnsi="宋体" w:cs="宋体"/>
                <w:szCs w:val="21"/>
              </w:rPr>
            </w:pPr>
            <w:r>
              <w:rPr>
                <w:rFonts w:ascii="宋体" w:eastAsia="宋体" w:hAnsi="宋体" w:hint="eastAsia"/>
                <w:color w:val="000000"/>
                <w:szCs w:val="21"/>
              </w:rPr>
              <w:t>6.原墙面砂纸打磨干净;开裂处将原涂料层铲除，刮腻子修</w:t>
            </w:r>
            <w:r>
              <w:rPr>
                <w:rFonts w:ascii="宋体" w:eastAsia="宋体" w:hAnsi="宋体" w:hint="eastAsia"/>
                <w:color w:val="000000"/>
                <w:szCs w:val="21"/>
              </w:rPr>
              <w:lastRenderedPageBreak/>
              <w:t>补，砂纸打磨找平；乳胶漆2遍滚涂。</w:t>
            </w:r>
          </w:p>
        </w:tc>
      </w:tr>
      <w:tr w:rsidR="00383B4A" w14:paraId="298633CE" w14:textId="77777777" w:rsidTr="00EE2643">
        <w:trPr>
          <w:trHeight w:val="302"/>
          <w:jc w:val="center"/>
        </w:trPr>
        <w:tc>
          <w:tcPr>
            <w:tcW w:w="704" w:type="dxa"/>
            <w:vAlign w:val="center"/>
          </w:tcPr>
          <w:p w14:paraId="51C83F3C"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60</w:t>
            </w:r>
          </w:p>
        </w:tc>
        <w:tc>
          <w:tcPr>
            <w:tcW w:w="1559" w:type="dxa"/>
            <w:vAlign w:val="center"/>
          </w:tcPr>
          <w:p w14:paraId="0A2ED33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植物盆栽</w:t>
            </w:r>
          </w:p>
        </w:tc>
        <w:tc>
          <w:tcPr>
            <w:tcW w:w="851" w:type="dxa"/>
            <w:vAlign w:val="center"/>
          </w:tcPr>
          <w:p w14:paraId="4169A67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0D2419FF"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3D05FB4B"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假高盆栽，实际需求符合采购人要求。每套为一个盆栽配底座。</w:t>
            </w:r>
          </w:p>
        </w:tc>
      </w:tr>
      <w:tr w:rsidR="00383B4A" w14:paraId="37A3E5F9" w14:textId="77777777" w:rsidTr="00EE2643">
        <w:trPr>
          <w:trHeight w:val="302"/>
          <w:jc w:val="center"/>
        </w:trPr>
        <w:tc>
          <w:tcPr>
            <w:tcW w:w="704" w:type="dxa"/>
            <w:vAlign w:val="center"/>
          </w:tcPr>
          <w:p w14:paraId="1C7E2B39"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61</w:t>
            </w:r>
          </w:p>
        </w:tc>
        <w:tc>
          <w:tcPr>
            <w:tcW w:w="1559" w:type="dxa"/>
            <w:vAlign w:val="center"/>
          </w:tcPr>
          <w:p w14:paraId="2F4CE4D4"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研讨室空调</w:t>
            </w:r>
          </w:p>
        </w:tc>
        <w:tc>
          <w:tcPr>
            <w:tcW w:w="851" w:type="dxa"/>
            <w:vAlign w:val="center"/>
          </w:tcPr>
          <w:p w14:paraId="33F3588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19991AA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219F3A34"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1.5P挂机。</w:t>
            </w:r>
          </w:p>
          <w:p w14:paraId="74889AB4" w14:textId="77777777" w:rsidR="00383B4A" w:rsidRDefault="00383B4A" w:rsidP="00EE2643">
            <w:pPr>
              <w:rPr>
                <w:rFonts w:ascii="宋体" w:eastAsia="宋体" w:hAnsi="宋体" w:cs="宋体"/>
                <w:b/>
                <w:bCs/>
                <w:szCs w:val="21"/>
              </w:rPr>
            </w:pPr>
            <w:r>
              <w:rPr>
                <w:rFonts w:ascii="宋体" w:eastAsia="宋体" w:hAnsi="宋体" w:hint="eastAsia"/>
                <w:b/>
                <w:bCs/>
                <w:color w:val="000000"/>
                <w:kern w:val="0"/>
                <w:szCs w:val="21"/>
              </w:rPr>
              <w:t>▲投标时须提供</w:t>
            </w:r>
            <w:r>
              <w:rPr>
                <w:rFonts w:ascii="宋体" w:eastAsia="宋体" w:hAnsi="宋体" w:hint="eastAsia"/>
                <w:b/>
                <w:bCs/>
                <w:szCs w:val="21"/>
              </w:rPr>
              <w:t>有效期内的节能产品认证证书</w:t>
            </w:r>
          </w:p>
        </w:tc>
      </w:tr>
      <w:tr w:rsidR="00383B4A" w14:paraId="2F6AA866" w14:textId="77777777" w:rsidTr="00EE2643">
        <w:trPr>
          <w:trHeight w:val="302"/>
          <w:jc w:val="center"/>
        </w:trPr>
        <w:tc>
          <w:tcPr>
            <w:tcW w:w="704" w:type="dxa"/>
            <w:vAlign w:val="center"/>
          </w:tcPr>
          <w:p w14:paraId="25BA6198"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62</w:t>
            </w:r>
          </w:p>
        </w:tc>
        <w:tc>
          <w:tcPr>
            <w:tcW w:w="1559" w:type="dxa"/>
            <w:vAlign w:val="center"/>
          </w:tcPr>
          <w:p w14:paraId="7A3EB96A"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研讨室窗帘</w:t>
            </w:r>
          </w:p>
        </w:tc>
        <w:tc>
          <w:tcPr>
            <w:tcW w:w="851" w:type="dxa"/>
            <w:vAlign w:val="center"/>
          </w:tcPr>
          <w:p w14:paraId="535C165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ED2B53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447DF69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高质量卷帘，参考尺寸：3平。</w:t>
            </w:r>
          </w:p>
        </w:tc>
      </w:tr>
      <w:tr w:rsidR="00383B4A" w14:paraId="76647DC8" w14:textId="77777777" w:rsidTr="00EE2643">
        <w:trPr>
          <w:trHeight w:val="302"/>
          <w:jc w:val="center"/>
        </w:trPr>
        <w:tc>
          <w:tcPr>
            <w:tcW w:w="704" w:type="dxa"/>
            <w:vAlign w:val="center"/>
          </w:tcPr>
          <w:p w14:paraId="29CB0FD9"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63</w:t>
            </w:r>
          </w:p>
        </w:tc>
        <w:tc>
          <w:tcPr>
            <w:tcW w:w="1559" w:type="dxa"/>
            <w:vAlign w:val="center"/>
          </w:tcPr>
          <w:p w14:paraId="6E2BB38C"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吧台桌（一楼公区A）</w:t>
            </w:r>
          </w:p>
        </w:tc>
        <w:tc>
          <w:tcPr>
            <w:tcW w:w="851" w:type="dxa"/>
            <w:vAlign w:val="center"/>
          </w:tcPr>
          <w:p w14:paraId="1D93F92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w:t>
            </w:r>
          </w:p>
        </w:tc>
        <w:tc>
          <w:tcPr>
            <w:tcW w:w="992" w:type="dxa"/>
            <w:vAlign w:val="center"/>
          </w:tcPr>
          <w:p w14:paraId="50C9E0E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6BC4C272"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围墙设计吧台，参考尺寸：2</w:t>
            </w:r>
            <w:r>
              <w:rPr>
                <w:rFonts w:ascii="宋体" w:eastAsia="宋体" w:hAnsi="宋体"/>
                <w:color w:val="000000"/>
                <w:kern w:val="0"/>
                <w:szCs w:val="21"/>
              </w:rPr>
              <w:t>400</w:t>
            </w:r>
            <w:r>
              <w:rPr>
                <w:rFonts w:ascii="宋体" w:eastAsia="宋体" w:hAnsi="宋体" w:hint="eastAsia"/>
                <w:color w:val="000000"/>
                <w:kern w:val="0"/>
                <w:szCs w:val="21"/>
              </w:rPr>
              <w:t>*</w:t>
            </w:r>
            <w:r>
              <w:rPr>
                <w:rFonts w:ascii="宋体" w:eastAsia="宋体" w:hAnsi="宋体"/>
                <w:color w:val="000000"/>
                <w:kern w:val="0"/>
                <w:szCs w:val="21"/>
              </w:rPr>
              <w:t>400</w:t>
            </w:r>
            <w:r>
              <w:rPr>
                <w:rFonts w:ascii="宋体" w:eastAsia="宋体" w:hAnsi="宋体" w:hint="eastAsia"/>
                <w:color w:val="000000"/>
                <w:kern w:val="0"/>
                <w:szCs w:val="21"/>
              </w:rPr>
              <w:t>*</w:t>
            </w:r>
            <w:r>
              <w:rPr>
                <w:rFonts w:ascii="宋体" w:eastAsia="宋体" w:hAnsi="宋体"/>
                <w:color w:val="000000"/>
                <w:kern w:val="0"/>
                <w:szCs w:val="21"/>
              </w:rPr>
              <w:t>1050</w:t>
            </w:r>
            <w:r>
              <w:rPr>
                <w:rFonts w:ascii="宋体" w:eastAsia="宋体" w:hAnsi="宋体" w:hint="eastAsia"/>
                <w:color w:val="000000"/>
                <w:kern w:val="0"/>
                <w:szCs w:val="21"/>
              </w:rPr>
              <w:t>mm板厚5</w:t>
            </w:r>
            <w:r>
              <w:rPr>
                <w:rFonts w:ascii="宋体" w:eastAsia="宋体" w:hAnsi="宋体"/>
                <w:color w:val="000000"/>
                <w:kern w:val="0"/>
                <w:szCs w:val="21"/>
              </w:rPr>
              <w:t>0</w:t>
            </w:r>
            <w:r>
              <w:rPr>
                <w:rFonts w:ascii="宋体" w:eastAsia="宋体" w:hAnsi="宋体" w:hint="eastAsia"/>
                <w:color w:val="000000"/>
                <w:kern w:val="0"/>
                <w:szCs w:val="21"/>
              </w:rPr>
              <w:t>mm，</w:t>
            </w:r>
            <w:r>
              <w:rPr>
                <w:rFonts w:ascii="宋体" w:hAnsi="宋体" w:hint="eastAsia"/>
                <w:color w:val="000000"/>
                <w:kern w:val="0"/>
              </w:rPr>
              <w:t>实际尺寸需根据现场定制。</w:t>
            </w:r>
          </w:p>
        </w:tc>
      </w:tr>
      <w:tr w:rsidR="00383B4A" w14:paraId="5727E430" w14:textId="77777777" w:rsidTr="00EE2643">
        <w:trPr>
          <w:trHeight w:val="302"/>
          <w:jc w:val="center"/>
        </w:trPr>
        <w:tc>
          <w:tcPr>
            <w:tcW w:w="704" w:type="dxa"/>
            <w:vAlign w:val="center"/>
          </w:tcPr>
          <w:p w14:paraId="083A50EE"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64</w:t>
            </w:r>
          </w:p>
        </w:tc>
        <w:tc>
          <w:tcPr>
            <w:tcW w:w="1559" w:type="dxa"/>
            <w:vAlign w:val="center"/>
          </w:tcPr>
          <w:p w14:paraId="403F63E6"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吧台椅（一楼公区A）</w:t>
            </w:r>
          </w:p>
        </w:tc>
        <w:tc>
          <w:tcPr>
            <w:tcW w:w="851" w:type="dxa"/>
            <w:vAlign w:val="center"/>
          </w:tcPr>
          <w:p w14:paraId="5AE8333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15</w:t>
            </w:r>
          </w:p>
        </w:tc>
        <w:tc>
          <w:tcPr>
            <w:tcW w:w="992" w:type="dxa"/>
            <w:vAlign w:val="center"/>
          </w:tcPr>
          <w:p w14:paraId="1900A0F7"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把</w:t>
            </w:r>
          </w:p>
        </w:tc>
        <w:tc>
          <w:tcPr>
            <w:tcW w:w="5692" w:type="dxa"/>
            <w:vAlign w:val="center"/>
          </w:tcPr>
          <w:p w14:paraId="482BE61E"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钢脚支架，简约北欧风，座高最大75cm,整高超过86cm,座宽43cm。</w:t>
            </w:r>
          </w:p>
        </w:tc>
      </w:tr>
      <w:tr w:rsidR="00383B4A" w14:paraId="1A2E6F3C" w14:textId="77777777" w:rsidTr="00EE2643">
        <w:trPr>
          <w:trHeight w:val="302"/>
          <w:jc w:val="center"/>
        </w:trPr>
        <w:tc>
          <w:tcPr>
            <w:tcW w:w="704" w:type="dxa"/>
            <w:vAlign w:val="center"/>
          </w:tcPr>
          <w:p w14:paraId="3069F6BB"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65</w:t>
            </w:r>
          </w:p>
        </w:tc>
        <w:tc>
          <w:tcPr>
            <w:tcW w:w="1559" w:type="dxa"/>
            <w:vAlign w:val="center"/>
          </w:tcPr>
          <w:p w14:paraId="6C2B2FFC"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玻璃房</w:t>
            </w:r>
          </w:p>
        </w:tc>
        <w:tc>
          <w:tcPr>
            <w:tcW w:w="851" w:type="dxa"/>
            <w:vAlign w:val="center"/>
          </w:tcPr>
          <w:p w14:paraId="4FDCBE66"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62811F9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间</w:t>
            </w:r>
          </w:p>
        </w:tc>
        <w:tc>
          <w:tcPr>
            <w:tcW w:w="5692" w:type="dxa"/>
            <w:vAlign w:val="center"/>
          </w:tcPr>
          <w:p w14:paraId="0EA63AE7"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玻璃墙面定制，参考尺寸：1</w:t>
            </w:r>
            <w:r>
              <w:rPr>
                <w:rFonts w:ascii="宋体" w:eastAsia="宋体" w:hAnsi="宋体"/>
                <w:color w:val="000000"/>
                <w:kern w:val="0"/>
                <w:szCs w:val="21"/>
              </w:rPr>
              <w:t>0</w:t>
            </w:r>
            <w:r>
              <w:rPr>
                <w:rFonts w:ascii="宋体" w:eastAsia="宋体" w:hAnsi="宋体" w:hint="eastAsia"/>
                <w:color w:val="000000"/>
                <w:kern w:val="0"/>
                <w:szCs w:val="21"/>
              </w:rPr>
              <w:t>平。</w:t>
            </w:r>
          </w:p>
        </w:tc>
      </w:tr>
      <w:tr w:rsidR="00383B4A" w14:paraId="4E699948" w14:textId="77777777" w:rsidTr="00EE2643">
        <w:trPr>
          <w:trHeight w:val="302"/>
          <w:jc w:val="center"/>
        </w:trPr>
        <w:tc>
          <w:tcPr>
            <w:tcW w:w="704" w:type="dxa"/>
            <w:vAlign w:val="center"/>
          </w:tcPr>
          <w:p w14:paraId="026E16EF"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66</w:t>
            </w:r>
          </w:p>
        </w:tc>
        <w:tc>
          <w:tcPr>
            <w:tcW w:w="1559" w:type="dxa"/>
            <w:vAlign w:val="center"/>
          </w:tcPr>
          <w:p w14:paraId="547282E6"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会议桌（三楼C区）</w:t>
            </w:r>
          </w:p>
        </w:tc>
        <w:tc>
          <w:tcPr>
            <w:tcW w:w="851" w:type="dxa"/>
            <w:vAlign w:val="center"/>
          </w:tcPr>
          <w:p w14:paraId="4814949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58961A7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1181E907" w14:textId="77777777" w:rsidR="00383B4A" w:rsidRDefault="00383B4A" w:rsidP="00EE2643">
            <w:pPr>
              <w:rPr>
                <w:rFonts w:ascii="宋体" w:eastAsia="宋体" w:hAnsi="宋体"/>
                <w:color w:val="000000"/>
                <w:kern w:val="0"/>
                <w:szCs w:val="21"/>
              </w:rPr>
            </w:pPr>
            <w:r>
              <w:rPr>
                <w:rFonts w:ascii="宋体" w:eastAsia="宋体" w:hAnsi="宋体" w:hint="eastAsia"/>
                <w:color w:val="000000"/>
                <w:kern w:val="0"/>
                <w:szCs w:val="21"/>
              </w:rPr>
              <w:t>1.桌板基材:厚度为225mm,饰面刨花板基材，要求游离甲醛释放含量s0.05mg/m</w:t>
            </w:r>
            <w:r>
              <w:rPr>
                <w:rFonts w:ascii="宋体" w:eastAsia="宋体" w:hAnsi="宋体" w:hint="eastAsia"/>
                <w:color w:val="000000"/>
                <w:kern w:val="0"/>
                <w:szCs w:val="21"/>
                <w:vertAlign w:val="superscript"/>
              </w:rPr>
              <w:t>3</w:t>
            </w:r>
            <w:r>
              <w:rPr>
                <w:rFonts w:ascii="宋体" w:eastAsia="宋体" w:hAnsi="宋体" w:hint="eastAsia"/>
                <w:color w:val="000000"/>
                <w:kern w:val="0"/>
                <w:szCs w:val="21"/>
              </w:rPr>
              <w:t>;</w:t>
            </w:r>
            <w:r>
              <w:rPr>
                <w:rFonts w:ascii="宋体" w:eastAsia="宋体" w:hAnsi="宋体" w:hint="eastAsia"/>
                <w:color w:val="000000"/>
                <w:kern w:val="0"/>
                <w:szCs w:val="21"/>
              </w:rPr>
              <w:br/>
              <w:t>2.桌板贴面:优质木纹色三聚氰胺纸饰面，易清洗、防划痕;</w:t>
            </w:r>
            <w:r>
              <w:rPr>
                <w:rFonts w:ascii="宋体" w:eastAsia="宋体" w:hAnsi="宋体" w:hint="eastAsia"/>
                <w:color w:val="000000"/>
                <w:kern w:val="0"/>
                <w:szCs w:val="21"/>
              </w:rPr>
              <w:br/>
              <w:t>3.桌板封边:高品质PVC,不易断裂，热溶胶工艺。</w:t>
            </w:r>
          </w:p>
          <w:p w14:paraId="3FD561F2" w14:textId="77777777" w:rsidR="00383B4A" w:rsidRDefault="00383B4A" w:rsidP="00EE2643">
            <w:pPr>
              <w:rPr>
                <w:rFonts w:ascii="宋体" w:eastAsia="宋体" w:hAnsi="宋体" w:cs="宋体"/>
                <w:szCs w:val="21"/>
              </w:rPr>
            </w:pPr>
            <w:r>
              <w:rPr>
                <w:rFonts w:ascii="宋体" w:eastAsia="宋体" w:hAnsi="宋体" w:cs="宋体" w:hint="eastAsia"/>
                <w:szCs w:val="21"/>
              </w:rPr>
              <w:t>参考图片</w:t>
            </w:r>
          </w:p>
          <w:p w14:paraId="781B67CA"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74DA28EE" wp14:editId="706131B0">
                  <wp:extent cx="802005" cy="800100"/>
                  <wp:effectExtent l="0" t="0" r="10795"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20"/>
                          <a:stretch>
                            <a:fillRect/>
                          </a:stretch>
                        </pic:blipFill>
                        <pic:spPr>
                          <a:xfrm>
                            <a:off x="0" y="0"/>
                            <a:ext cx="802005" cy="800100"/>
                          </a:xfrm>
                          <a:prstGeom prst="rect">
                            <a:avLst/>
                          </a:prstGeom>
                        </pic:spPr>
                      </pic:pic>
                    </a:graphicData>
                  </a:graphic>
                </wp:inline>
              </w:drawing>
            </w:r>
          </w:p>
        </w:tc>
      </w:tr>
      <w:tr w:rsidR="00383B4A" w14:paraId="117352E2" w14:textId="77777777" w:rsidTr="00EE2643">
        <w:trPr>
          <w:trHeight w:val="302"/>
          <w:jc w:val="center"/>
        </w:trPr>
        <w:tc>
          <w:tcPr>
            <w:tcW w:w="704" w:type="dxa"/>
            <w:vAlign w:val="center"/>
          </w:tcPr>
          <w:p w14:paraId="442A4462"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67</w:t>
            </w:r>
          </w:p>
        </w:tc>
        <w:tc>
          <w:tcPr>
            <w:tcW w:w="1559" w:type="dxa"/>
            <w:vAlign w:val="center"/>
          </w:tcPr>
          <w:p w14:paraId="248E4CA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学生座椅（三楼C区）</w:t>
            </w:r>
          </w:p>
        </w:tc>
        <w:tc>
          <w:tcPr>
            <w:tcW w:w="851" w:type="dxa"/>
            <w:vAlign w:val="center"/>
          </w:tcPr>
          <w:p w14:paraId="021F6F7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12</w:t>
            </w:r>
          </w:p>
        </w:tc>
        <w:tc>
          <w:tcPr>
            <w:tcW w:w="992" w:type="dxa"/>
            <w:vAlign w:val="center"/>
          </w:tcPr>
          <w:p w14:paraId="0B042F6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把</w:t>
            </w:r>
          </w:p>
        </w:tc>
        <w:tc>
          <w:tcPr>
            <w:tcW w:w="5692" w:type="dxa"/>
            <w:vAlign w:val="center"/>
          </w:tcPr>
          <w:p w14:paraId="3A9B4FF9" w14:textId="77777777" w:rsidR="00383B4A" w:rsidRDefault="00383B4A" w:rsidP="00EE2643">
            <w:pPr>
              <w:pStyle w:val="Default"/>
              <w:jc w:val="both"/>
              <w:rPr>
                <w:rFonts w:ascii="宋体" w:hAnsi="宋体" w:cs="宋体"/>
                <w:sz w:val="21"/>
                <w:szCs w:val="21"/>
              </w:rPr>
            </w:pPr>
            <w:r>
              <w:rPr>
                <w:rFonts w:ascii="宋体" w:hAnsi="宋体" w:cs="宋体" w:hint="eastAsia"/>
                <w:sz w:val="21"/>
                <w:szCs w:val="21"/>
              </w:rPr>
              <w:t>1.符合:110公斤；</w:t>
            </w:r>
            <w:r>
              <w:rPr>
                <w:rFonts w:ascii="宋体" w:hAnsi="宋体" w:cs="宋体" w:hint="eastAsia"/>
                <w:sz w:val="21"/>
                <w:szCs w:val="21"/>
              </w:rPr>
              <w:br/>
              <w:t>2.宽度:46厘米，深度:54厘米，高度: 80厘米，座宽:40厘米，座深:37 厘米，座高:45 厘米；</w:t>
            </w:r>
          </w:p>
          <w:p w14:paraId="7357CDD9" w14:textId="77777777" w:rsidR="00383B4A" w:rsidRDefault="00383B4A" w:rsidP="00EE2643">
            <w:pPr>
              <w:pStyle w:val="Default"/>
              <w:jc w:val="both"/>
              <w:rPr>
                <w:rFonts w:ascii="宋体" w:hAnsi="宋体"/>
                <w:sz w:val="21"/>
                <w:szCs w:val="21"/>
              </w:rPr>
            </w:pPr>
            <w:r>
              <w:rPr>
                <w:rFonts w:ascii="宋体" w:hAnsi="宋体" w:hint="eastAsia"/>
                <w:sz w:val="21"/>
                <w:szCs w:val="21"/>
              </w:rPr>
              <w:t>参考图片</w:t>
            </w:r>
          </w:p>
          <w:p w14:paraId="0A80FCEA" w14:textId="77777777" w:rsidR="00383B4A" w:rsidRDefault="00383B4A" w:rsidP="00EE2643">
            <w:pPr>
              <w:rPr>
                <w:rFonts w:ascii="宋体" w:eastAsia="宋体" w:hAnsi="宋体" w:cs="宋体"/>
                <w:szCs w:val="21"/>
              </w:rPr>
            </w:pPr>
            <w:r>
              <w:rPr>
                <w:rFonts w:ascii="宋体" w:eastAsia="宋体" w:hAnsi="宋体"/>
                <w:noProof/>
                <w:szCs w:val="21"/>
              </w:rPr>
              <w:drawing>
                <wp:inline distT="0" distB="0" distL="114300" distR="114300" wp14:anchorId="5BBC1742" wp14:editId="59D53596">
                  <wp:extent cx="802005" cy="800100"/>
                  <wp:effectExtent l="0" t="0" r="5715" b="762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20"/>
                          <a:stretch>
                            <a:fillRect/>
                          </a:stretch>
                        </pic:blipFill>
                        <pic:spPr>
                          <a:xfrm>
                            <a:off x="0" y="0"/>
                            <a:ext cx="802005" cy="800100"/>
                          </a:xfrm>
                          <a:prstGeom prst="rect">
                            <a:avLst/>
                          </a:prstGeom>
                        </pic:spPr>
                      </pic:pic>
                    </a:graphicData>
                  </a:graphic>
                </wp:inline>
              </w:drawing>
            </w:r>
          </w:p>
        </w:tc>
      </w:tr>
      <w:tr w:rsidR="00383B4A" w14:paraId="3E349BCF" w14:textId="77777777" w:rsidTr="00EE2643">
        <w:trPr>
          <w:trHeight w:val="302"/>
          <w:jc w:val="center"/>
        </w:trPr>
        <w:tc>
          <w:tcPr>
            <w:tcW w:w="704" w:type="dxa"/>
            <w:vAlign w:val="center"/>
          </w:tcPr>
          <w:p w14:paraId="103F7295"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68</w:t>
            </w:r>
          </w:p>
        </w:tc>
        <w:tc>
          <w:tcPr>
            <w:tcW w:w="1559" w:type="dxa"/>
            <w:vAlign w:val="center"/>
          </w:tcPr>
          <w:p w14:paraId="6D1B86BB"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吊灯（三楼C区）</w:t>
            </w:r>
          </w:p>
        </w:tc>
        <w:tc>
          <w:tcPr>
            <w:tcW w:w="851" w:type="dxa"/>
            <w:vAlign w:val="center"/>
          </w:tcPr>
          <w:p w14:paraId="540CB48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0675D3B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7148E4CE"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吸吊两用灯</w:t>
            </w:r>
            <w:r>
              <w:rPr>
                <w:rFonts w:ascii="宋体" w:eastAsia="宋体" w:hAnsi="宋体" w:hint="eastAsia"/>
                <w:color w:val="000000"/>
                <w:kern w:val="0"/>
                <w:szCs w:val="21"/>
              </w:rPr>
              <w:br/>
              <w:t>1</w:t>
            </w:r>
            <w:r>
              <w:rPr>
                <w:rFonts w:ascii="宋体" w:eastAsia="宋体" w:hAnsi="宋体"/>
                <w:color w:val="000000"/>
                <w:kern w:val="0"/>
                <w:szCs w:val="21"/>
              </w:rPr>
              <w:t>.</w:t>
            </w:r>
            <w:r>
              <w:rPr>
                <w:rFonts w:ascii="宋体" w:eastAsia="宋体" w:hAnsi="宋体" w:hint="eastAsia"/>
                <w:color w:val="000000"/>
                <w:kern w:val="0"/>
                <w:szCs w:val="21"/>
              </w:rPr>
              <w:t>电压(V)：220V</w:t>
            </w:r>
            <w:r>
              <w:rPr>
                <w:rFonts w:ascii="宋体" w:eastAsia="宋体" w:hAnsi="宋体" w:hint="eastAsia"/>
                <w:color w:val="000000"/>
                <w:kern w:val="0"/>
                <w:szCs w:val="21"/>
              </w:rPr>
              <w:br/>
              <w:t>2</w:t>
            </w:r>
            <w:r>
              <w:rPr>
                <w:rFonts w:ascii="宋体" w:eastAsia="宋体" w:hAnsi="宋体"/>
                <w:color w:val="000000"/>
                <w:kern w:val="0"/>
                <w:szCs w:val="21"/>
              </w:rPr>
              <w:t>.</w:t>
            </w:r>
            <w:r>
              <w:rPr>
                <w:rFonts w:ascii="宋体" w:eastAsia="宋体" w:hAnsi="宋体" w:hint="eastAsia"/>
                <w:color w:val="000000"/>
                <w:kern w:val="0"/>
                <w:szCs w:val="21"/>
              </w:rPr>
              <w:t>光源类型：LED</w:t>
            </w:r>
            <w:r>
              <w:rPr>
                <w:rFonts w:ascii="宋体" w:eastAsia="宋体" w:hAnsi="宋体" w:hint="eastAsia"/>
                <w:color w:val="000000"/>
                <w:kern w:val="0"/>
                <w:szCs w:val="21"/>
              </w:rPr>
              <w:br/>
              <w:t>3</w:t>
            </w:r>
            <w:r>
              <w:rPr>
                <w:rFonts w:ascii="宋体" w:eastAsia="宋体" w:hAnsi="宋体"/>
                <w:color w:val="000000"/>
                <w:kern w:val="0"/>
                <w:szCs w:val="21"/>
              </w:rPr>
              <w:t>.</w:t>
            </w:r>
            <w:r>
              <w:rPr>
                <w:rFonts w:ascii="宋体" w:eastAsia="宋体" w:hAnsi="宋体" w:hint="eastAsia"/>
                <w:color w:val="000000"/>
                <w:kern w:val="0"/>
                <w:szCs w:val="21"/>
              </w:rPr>
              <w:t>色温(k)：自然光（3300K-5000K）</w:t>
            </w:r>
            <w:r>
              <w:rPr>
                <w:rFonts w:ascii="宋体" w:eastAsia="宋体" w:hAnsi="宋体" w:hint="eastAsia"/>
                <w:color w:val="000000"/>
                <w:kern w:val="0"/>
                <w:szCs w:val="21"/>
              </w:rPr>
              <w:br/>
              <w:t>4</w:t>
            </w:r>
            <w:r>
              <w:rPr>
                <w:rFonts w:ascii="宋体" w:eastAsia="宋体" w:hAnsi="宋体"/>
                <w:color w:val="000000"/>
                <w:kern w:val="0"/>
                <w:szCs w:val="21"/>
              </w:rPr>
              <w:t>.</w:t>
            </w:r>
            <w:r>
              <w:rPr>
                <w:rFonts w:ascii="宋体" w:eastAsia="宋体" w:hAnsi="宋体" w:hint="eastAsia"/>
                <w:color w:val="000000"/>
                <w:kern w:val="0"/>
                <w:szCs w:val="21"/>
              </w:rPr>
              <w:t>光源个数：1个</w:t>
            </w:r>
            <w:r>
              <w:rPr>
                <w:rFonts w:ascii="宋体" w:eastAsia="宋体" w:hAnsi="宋体" w:hint="eastAsia"/>
                <w:color w:val="000000"/>
                <w:kern w:val="0"/>
                <w:szCs w:val="21"/>
              </w:rPr>
              <w:br/>
              <w:t>5</w:t>
            </w:r>
            <w:r>
              <w:rPr>
                <w:rFonts w:ascii="宋体" w:eastAsia="宋体" w:hAnsi="宋体"/>
                <w:color w:val="000000"/>
                <w:kern w:val="0"/>
                <w:szCs w:val="21"/>
              </w:rPr>
              <w:t>.</w:t>
            </w:r>
            <w:r>
              <w:rPr>
                <w:rFonts w:ascii="宋体" w:eastAsia="宋体" w:hAnsi="宋体" w:hint="eastAsia"/>
                <w:color w:val="000000"/>
                <w:kern w:val="0"/>
                <w:szCs w:val="21"/>
              </w:rPr>
              <w:t>功率(W)：0-20W（含）</w:t>
            </w:r>
            <w:r>
              <w:rPr>
                <w:rFonts w:ascii="宋体" w:eastAsia="宋体" w:hAnsi="宋体" w:hint="eastAsia"/>
                <w:color w:val="000000"/>
                <w:kern w:val="0"/>
                <w:szCs w:val="21"/>
              </w:rPr>
              <w:br/>
              <w:t>6</w:t>
            </w:r>
            <w:r>
              <w:rPr>
                <w:rFonts w:ascii="宋体" w:eastAsia="宋体" w:hAnsi="宋体"/>
                <w:color w:val="000000"/>
                <w:kern w:val="0"/>
                <w:szCs w:val="21"/>
              </w:rPr>
              <w:t>.</w:t>
            </w:r>
            <w:r>
              <w:rPr>
                <w:rFonts w:ascii="宋体" w:eastAsia="宋体" w:hAnsi="宋体" w:hint="eastAsia"/>
                <w:color w:val="000000"/>
                <w:kern w:val="0"/>
                <w:szCs w:val="21"/>
              </w:rPr>
              <w:t>灯罩材质：玻璃</w:t>
            </w:r>
            <w:r>
              <w:rPr>
                <w:rFonts w:ascii="宋体" w:eastAsia="宋体" w:hAnsi="宋体" w:hint="eastAsia"/>
                <w:color w:val="000000"/>
                <w:kern w:val="0"/>
                <w:szCs w:val="21"/>
              </w:rPr>
              <w:br/>
              <w:t>7</w:t>
            </w:r>
            <w:r>
              <w:rPr>
                <w:rFonts w:ascii="宋体" w:eastAsia="宋体" w:hAnsi="宋体"/>
                <w:color w:val="000000"/>
                <w:kern w:val="0"/>
                <w:szCs w:val="21"/>
              </w:rPr>
              <w:t>.</w:t>
            </w:r>
            <w:r>
              <w:rPr>
                <w:rFonts w:ascii="宋体" w:eastAsia="宋体" w:hAnsi="宋体" w:hint="eastAsia"/>
                <w:color w:val="000000"/>
                <w:kern w:val="0"/>
                <w:szCs w:val="21"/>
              </w:rPr>
              <w:t>灯身材质：铜</w:t>
            </w:r>
          </w:p>
          <w:p w14:paraId="147EA94D" w14:textId="77777777" w:rsidR="00383B4A" w:rsidRDefault="00383B4A" w:rsidP="00EE2643">
            <w:pPr>
              <w:pStyle w:val="Default"/>
              <w:jc w:val="both"/>
              <w:rPr>
                <w:rFonts w:ascii="宋体" w:hAnsi="宋体" w:cs="宋体"/>
                <w:sz w:val="21"/>
                <w:szCs w:val="21"/>
              </w:rPr>
            </w:pPr>
            <w:r>
              <w:rPr>
                <w:rFonts w:ascii="宋体" w:hAnsi="宋体" w:cs="宋体" w:hint="eastAsia"/>
                <w:sz w:val="21"/>
                <w:szCs w:val="21"/>
              </w:rPr>
              <w:t>参考图片</w:t>
            </w:r>
          </w:p>
          <w:p w14:paraId="5A31A931" w14:textId="77777777" w:rsidR="00383B4A" w:rsidRDefault="00383B4A" w:rsidP="00EE2643">
            <w:pPr>
              <w:rPr>
                <w:rFonts w:ascii="宋体" w:eastAsia="宋体" w:hAnsi="宋体" w:cs="宋体"/>
                <w:szCs w:val="21"/>
              </w:rPr>
            </w:pPr>
            <w:r>
              <w:rPr>
                <w:rFonts w:ascii="宋体" w:eastAsia="宋体" w:hAnsi="宋体"/>
                <w:noProof/>
                <w:color w:val="000000"/>
                <w:kern w:val="0"/>
                <w:szCs w:val="21"/>
              </w:rPr>
              <w:drawing>
                <wp:inline distT="0" distB="0" distL="0" distR="0" wp14:anchorId="6375A9EF" wp14:editId="34052BFD">
                  <wp:extent cx="914400" cy="914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383B4A" w14:paraId="5797C55A" w14:textId="77777777" w:rsidTr="00EE2643">
        <w:trPr>
          <w:trHeight w:val="302"/>
          <w:jc w:val="center"/>
        </w:trPr>
        <w:tc>
          <w:tcPr>
            <w:tcW w:w="704" w:type="dxa"/>
            <w:vAlign w:val="center"/>
          </w:tcPr>
          <w:p w14:paraId="034A3A55"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69</w:t>
            </w:r>
          </w:p>
        </w:tc>
        <w:tc>
          <w:tcPr>
            <w:tcW w:w="1559" w:type="dxa"/>
            <w:vAlign w:val="center"/>
          </w:tcPr>
          <w:p w14:paraId="51AC7218"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吧台桌（三楼B区）</w:t>
            </w:r>
          </w:p>
        </w:tc>
        <w:tc>
          <w:tcPr>
            <w:tcW w:w="851" w:type="dxa"/>
            <w:vAlign w:val="center"/>
          </w:tcPr>
          <w:p w14:paraId="5FA1EACB"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w:t>
            </w:r>
          </w:p>
        </w:tc>
        <w:tc>
          <w:tcPr>
            <w:tcW w:w="992" w:type="dxa"/>
            <w:vAlign w:val="center"/>
          </w:tcPr>
          <w:p w14:paraId="61B96A0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21265BAD"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围墙设计吧台，参考尺寸：</w:t>
            </w:r>
            <w:r>
              <w:rPr>
                <w:rFonts w:ascii="宋体" w:eastAsia="宋体" w:hAnsi="宋体"/>
                <w:color w:val="000000"/>
                <w:kern w:val="0"/>
                <w:szCs w:val="21"/>
              </w:rPr>
              <w:t>800*600*1050mm板厚50mm，</w:t>
            </w:r>
            <w:r>
              <w:rPr>
                <w:rFonts w:ascii="宋体" w:eastAsia="宋体" w:hAnsi="宋体" w:hint="eastAsia"/>
                <w:color w:val="000000"/>
                <w:kern w:val="0"/>
                <w:szCs w:val="21"/>
              </w:rPr>
              <w:t>实际尺寸需根据现场定制。</w:t>
            </w:r>
          </w:p>
        </w:tc>
      </w:tr>
      <w:tr w:rsidR="00383B4A" w14:paraId="0F5694F8" w14:textId="77777777" w:rsidTr="00EE2643">
        <w:trPr>
          <w:trHeight w:val="302"/>
          <w:jc w:val="center"/>
        </w:trPr>
        <w:tc>
          <w:tcPr>
            <w:tcW w:w="704" w:type="dxa"/>
            <w:vAlign w:val="center"/>
          </w:tcPr>
          <w:p w14:paraId="747AEECD"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70</w:t>
            </w:r>
          </w:p>
        </w:tc>
        <w:tc>
          <w:tcPr>
            <w:tcW w:w="1559" w:type="dxa"/>
            <w:vAlign w:val="center"/>
          </w:tcPr>
          <w:p w14:paraId="2B2817E6"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吧台椅（三楼B区）</w:t>
            </w:r>
          </w:p>
        </w:tc>
        <w:tc>
          <w:tcPr>
            <w:tcW w:w="851" w:type="dxa"/>
            <w:vAlign w:val="center"/>
          </w:tcPr>
          <w:p w14:paraId="3C299BE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6</w:t>
            </w:r>
          </w:p>
        </w:tc>
        <w:tc>
          <w:tcPr>
            <w:tcW w:w="992" w:type="dxa"/>
            <w:vAlign w:val="center"/>
          </w:tcPr>
          <w:p w14:paraId="234F0CD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把</w:t>
            </w:r>
          </w:p>
        </w:tc>
        <w:tc>
          <w:tcPr>
            <w:tcW w:w="5692" w:type="dxa"/>
            <w:vAlign w:val="center"/>
          </w:tcPr>
          <w:p w14:paraId="2AAB793B"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钢脚支架，简约北欧风，座高最大75cm,整高超过86cm,座宽43cm。</w:t>
            </w:r>
          </w:p>
        </w:tc>
      </w:tr>
      <w:tr w:rsidR="00383B4A" w14:paraId="2D06C167" w14:textId="77777777" w:rsidTr="00EE2643">
        <w:trPr>
          <w:trHeight w:val="302"/>
          <w:jc w:val="center"/>
        </w:trPr>
        <w:tc>
          <w:tcPr>
            <w:tcW w:w="704" w:type="dxa"/>
            <w:vAlign w:val="center"/>
          </w:tcPr>
          <w:p w14:paraId="079D9AFB"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71</w:t>
            </w:r>
          </w:p>
        </w:tc>
        <w:tc>
          <w:tcPr>
            <w:tcW w:w="1559" w:type="dxa"/>
            <w:vAlign w:val="center"/>
          </w:tcPr>
          <w:p w14:paraId="444F3B17"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课桌（三楼B区）</w:t>
            </w:r>
          </w:p>
        </w:tc>
        <w:tc>
          <w:tcPr>
            <w:tcW w:w="851" w:type="dxa"/>
            <w:vAlign w:val="center"/>
          </w:tcPr>
          <w:p w14:paraId="2E9ACC2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w:t>
            </w:r>
          </w:p>
        </w:tc>
        <w:tc>
          <w:tcPr>
            <w:tcW w:w="992" w:type="dxa"/>
            <w:vAlign w:val="center"/>
          </w:tcPr>
          <w:p w14:paraId="0395E19D"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27FCEC6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1.桌板基材:厚度为225mm,饰面刨花板基材，要求游离甲醛释放含量s0.05mg/m</w:t>
            </w:r>
            <w:r>
              <w:rPr>
                <w:rFonts w:ascii="宋体" w:eastAsia="宋体" w:hAnsi="宋体" w:hint="eastAsia"/>
                <w:color w:val="000000"/>
                <w:kern w:val="0"/>
                <w:szCs w:val="21"/>
                <w:vertAlign w:val="superscript"/>
              </w:rPr>
              <w:t>3</w:t>
            </w:r>
            <w:r>
              <w:rPr>
                <w:rFonts w:ascii="宋体" w:eastAsia="宋体" w:hAnsi="宋体" w:hint="eastAsia"/>
                <w:color w:val="000000"/>
                <w:kern w:val="0"/>
                <w:szCs w:val="21"/>
              </w:rPr>
              <w:t>；</w:t>
            </w:r>
            <w:r>
              <w:rPr>
                <w:rFonts w:ascii="宋体" w:eastAsia="宋体" w:hAnsi="宋体" w:hint="eastAsia"/>
                <w:color w:val="000000"/>
                <w:kern w:val="0"/>
                <w:szCs w:val="21"/>
              </w:rPr>
              <w:br/>
              <w:t>2.桌板贴面:优质木纹色三聚氰胺纸饰面，具有易清洗、防划痕等特性；</w:t>
            </w:r>
            <w:r>
              <w:rPr>
                <w:rFonts w:ascii="宋体" w:eastAsia="宋体" w:hAnsi="宋体" w:hint="eastAsia"/>
                <w:color w:val="000000"/>
                <w:kern w:val="0"/>
                <w:szCs w:val="21"/>
              </w:rPr>
              <w:br/>
            </w:r>
            <w:r>
              <w:rPr>
                <w:rFonts w:ascii="宋体" w:eastAsia="宋体" w:hAnsi="宋体" w:hint="eastAsia"/>
                <w:color w:val="000000"/>
                <w:kern w:val="0"/>
                <w:szCs w:val="21"/>
              </w:rPr>
              <w:lastRenderedPageBreak/>
              <w:t>3.桌板封边:高品质PVC,不易断裂，热溶胶工艺。</w:t>
            </w:r>
          </w:p>
        </w:tc>
      </w:tr>
      <w:tr w:rsidR="00383B4A" w14:paraId="77C8596C" w14:textId="77777777" w:rsidTr="00EE2643">
        <w:trPr>
          <w:trHeight w:val="302"/>
          <w:jc w:val="center"/>
        </w:trPr>
        <w:tc>
          <w:tcPr>
            <w:tcW w:w="704" w:type="dxa"/>
            <w:vAlign w:val="center"/>
          </w:tcPr>
          <w:p w14:paraId="773661E8"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72</w:t>
            </w:r>
          </w:p>
        </w:tc>
        <w:tc>
          <w:tcPr>
            <w:tcW w:w="1559" w:type="dxa"/>
            <w:vAlign w:val="center"/>
          </w:tcPr>
          <w:p w14:paraId="7C570B25"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学生座椅（三楼B区）</w:t>
            </w:r>
          </w:p>
        </w:tc>
        <w:tc>
          <w:tcPr>
            <w:tcW w:w="851" w:type="dxa"/>
            <w:vAlign w:val="center"/>
          </w:tcPr>
          <w:p w14:paraId="32539309"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8</w:t>
            </w:r>
          </w:p>
        </w:tc>
        <w:tc>
          <w:tcPr>
            <w:tcW w:w="992" w:type="dxa"/>
            <w:vAlign w:val="center"/>
          </w:tcPr>
          <w:p w14:paraId="4B3C9F3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张</w:t>
            </w:r>
          </w:p>
        </w:tc>
        <w:tc>
          <w:tcPr>
            <w:tcW w:w="5692" w:type="dxa"/>
            <w:vAlign w:val="center"/>
          </w:tcPr>
          <w:p w14:paraId="6FB46D0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w:t>
            </w:r>
            <w:r>
              <w:rPr>
                <w:rFonts w:ascii="宋体" w:eastAsia="宋体" w:hAnsi="宋体"/>
                <w:color w:val="000000"/>
                <w:kern w:val="0"/>
                <w:szCs w:val="21"/>
              </w:rPr>
              <w:t>.</w:t>
            </w:r>
            <w:r>
              <w:rPr>
                <w:rFonts w:ascii="宋体" w:eastAsia="宋体" w:hAnsi="宋体" w:hint="eastAsia"/>
                <w:color w:val="000000"/>
                <w:kern w:val="0"/>
                <w:szCs w:val="21"/>
              </w:rPr>
              <w:t>符合:110公斤；</w:t>
            </w:r>
            <w:r>
              <w:rPr>
                <w:rFonts w:ascii="宋体" w:eastAsia="宋体" w:hAnsi="宋体" w:hint="eastAsia"/>
                <w:color w:val="000000"/>
                <w:kern w:val="0"/>
                <w:szCs w:val="21"/>
              </w:rPr>
              <w:br/>
              <w:t>2</w:t>
            </w:r>
            <w:r>
              <w:rPr>
                <w:rFonts w:ascii="宋体" w:eastAsia="宋体" w:hAnsi="宋体"/>
                <w:color w:val="000000"/>
                <w:kern w:val="0"/>
                <w:szCs w:val="21"/>
              </w:rPr>
              <w:t>.</w:t>
            </w:r>
            <w:r>
              <w:rPr>
                <w:rFonts w:ascii="宋体" w:eastAsia="宋体" w:hAnsi="宋体" w:hint="eastAsia"/>
                <w:color w:val="000000"/>
                <w:kern w:val="0"/>
                <w:szCs w:val="21"/>
              </w:rPr>
              <w:t>宽度:46厘米深度:54厘米 高度: 80厘米座宽:40厘米座深:37 厘米座高:45 厘米。</w:t>
            </w:r>
          </w:p>
        </w:tc>
      </w:tr>
      <w:tr w:rsidR="00383B4A" w14:paraId="72CA99B1" w14:textId="77777777" w:rsidTr="00EE2643">
        <w:trPr>
          <w:trHeight w:val="302"/>
          <w:jc w:val="center"/>
        </w:trPr>
        <w:tc>
          <w:tcPr>
            <w:tcW w:w="704" w:type="dxa"/>
            <w:vAlign w:val="center"/>
          </w:tcPr>
          <w:p w14:paraId="5C1B6C02"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73</w:t>
            </w:r>
          </w:p>
        </w:tc>
        <w:tc>
          <w:tcPr>
            <w:tcW w:w="1559" w:type="dxa"/>
            <w:vAlign w:val="center"/>
          </w:tcPr>
          <w:p w14:paraId="230B7899"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洞洞板（三楼B区）</w:t>
            </w:r>
          </w:p>
        </w:tc>
        <w:tc>
          <w:tcPr>
            <w:tcW w:w="851" w:type="dxa"/>
            <w:vAlign w:val="center"/>
          </w:tcPr>
          <w:p w14:paraId="0A1E405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45969994"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套</w:t>
            </w:r>
          </w:p>
        </w:tc>
        <w:tc>
          <w:tcPr>
            <w:tcW w:w="5692" w:type="dxa"/>
            <w:vAlign w:val="center"/>
          </w:tcPr>
          <w:p w14:paraId="3D8E8C0C"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1. 22m*55m 原木色定制屏风；</w:t>
            </w:r>
          </w:p>
          <w:p w14:paraId="209F7490"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color w:val="000000"/>
                <w:kern w:val="0"/>
                <w:szCs w:val="21"/>
              </w:rPr>
              <w:t>2.洞洞板材质:生态板材,实木板多层板；</w:t>
            </w:r>
          </w:p>
          <w:p w14:paraId="204787BD" w14:textId="77777777" w:rsidR="00383B4A" w:rsidRDefault="00383B4A" w:rsidP="00EE2643">
            <w:pPr>
              <w:widowControl/>
              <w:textAlignment w:val="center"/>
              <w:rPr>
                <w:rFonts w:ascii="宋体" w:eastAsia="宋体" w:hAnsi="宋体"/>
                <w:color w:val="000000"/>
                <w:kern w:val="0"/>
                <w:szCs w:val="21"/>
              </w:rPr>
            </w:pPr>
            <w:r>
              <w:rPr>
                <w:rFonts w:ascii="宋体" w:eastAsia="宋体" w:hAnsi="宋体" w:hint="eastAsia"/>
                <w:color w:val="000000"/>
                <w:kern w:val="0"/>
                <w:szCs w:val="21"/>
              </w:rPr>
              <w:t>参考图片</w:t>
            </w:r>
          </w:p>
          <w:p w14:paraId="732F25D0" w14:textId="77777777" w:rsidR="00383B4A" w:rsidRDefault="00383B4A" w:rsidP="00EE2643">
            <w:pPr>
              <w:rPr>
                <w:rFonts w:ascii="宋体" w:eastAsia="宋体" w:hAnsi="宋体" w:cs="宋体"/>
                <w:szCs w:val="21"/>
              </w:rPr>
            </w:pPr>
            <w:r>
              <w:rPr>
                <w:rFonts w:ascii="宋体" w:eastAsia="宋体" w:hAnsi="宋体"/>
                <w:noProof/>
                <w:color w:val="000000"/>
                <w:kern w:val="0"/>
                <w:szCs w:val="21"/>
              </w:rPr>
              <w:drawing>
                <wp:inline distT="0" distB="0" distL="0" distR="0" wp14:anchorId="45754D8B" wp14:editId="402CB605">
                  <wp:extent cx="723900" cy="533400"/>
                  <wp:effectExtent l="0" t="0" r="762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723900" cy="533400"/>
                          </a:xfrm>
                          <a:prstGeom prst="rect">
                            <a:avLst/>
                          </a:prstGeom>
                        </pic:spPr>
                      </pic:pic>
                    </a:graphicData>
                  </a:graphic>
                </wp:inline>
              </w:drawing>
            </w:r>
          </w:p>
        </w:tc>
      </w:tr>
      <w:tr w:rsidR="00383B4A" w14:paraId="03EA2E3D" w14:textId="77777777" w:rsidTr="00EE2643">
        <w:trPr>
          <w:trHeight w:val="302"/>
          <w:jc w:val="center"/>
        </w:trPr>
        <w:tc>
          <w:tcPr>
            <w:tcW w:w="704" w:type="dxa"/>
            <w:vAlign w:val="center"/>
          </w:tcPr>
          <w:p w14:paraId="61770253"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74</w:t>
            </w:r>
          </w:p>
        </w:tc>
        <w:tc>
          <w:tcPr>
            <w:tcW w:w="1559" w:type="dxa"/>
            <w:vAlign w:val="center"/>
          </w:tcPr>
          <w:p w14:paraId="2DA1211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云屏</w:t>
            </w:r>
          </w:p>
        </w:tc>
        <w:tc>
          <w:tcPr>
            <w:tcW w:w="851" w:type="dxa"/>
            <w:vAlign w:val="center"/>
          </w:tcPr>
          <w:p w14:paraId="197E46C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4</w:t>
            </w:r>
          </w:p>
        </w:tc>
        <w:tc>
          <w:tcPr>
            <w:tcW w:w="992" w:type="dxa"/>
            <w:vAlign w:val="center"/>
          </w:tcPr>
          <w:p w14:paraId="1C6DB2E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37744E3C"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1.整机边框需采用实木材质外框，采用榫卯结构，通过金属支架固定，无开裂、开胶风险；</w:t>
            </w:r>
            <w:r>
              <w:rPr>
                <w:rFonts w:ascii="宋体" w:eastAsia="宋体" w:hAnsi="宋体" w:hint="eastAsia"/>
                <w:color w:val="000000"/>
                <w:kern w:val="0"/>
                <w:szCs w:val="21"/>
              </w:rPr>
              <w:br/>
              <w:t>2.整机需采用高雾度蛾眼液晶屏体，表面偏光纳米涂层增益屏体漫反射形成真实视感；屏体雾度≥25%，无需防眩光钢化玻璃或磨砂防眩光贴膜，全方位可视角度≥178°；</w:t>
            </w:r>
            <w:r>
              <w:rPr>
                <w:rFonts w:ascii="宋体" w:eastAsia="宋体" w:hAnsi="宋体" w:hint="eastAsia"/>
                <w:color w:val="000000"/>
                <w:kern w:val="0"/>
                <w:szCs w:val="21"/>
              </w:rPr>
              <w:br/>
              <w:t>3.液晶屏显示尺寸≥32寸，分辨率≥1920*1080，显示比例16:9，支持横、竖安装方式；</w:t>
            </w:r>
            <w:r>
              <w:rPr>
                <w:rFonts w:ascii="宋体" w:eastAsia="宋体" w:hAnsi="宋体" w:hint="eastAsia"/>
                <w:color w:val="000000"/>
                <w:kern w:val="0"/>
                <w:szCs w:val="21"/>
              </w:rPr>
              <w:br/>
              <w:t>4.屏幕增益强化真实视感，图像柔和逼真，显示效果贴近真实油画；</w:t>
            </w:r>
            <w:r>
              <w:rPr>
                <w:rFonts w:ascii="宋体" w:eastAsia="宋体" w:hAnsi="宋体" w:hint="eastAsia"/>
                <w:color w:val="000000"/>
                <w:kern w:val="0"/>
                <w:szCs w:val="21"/>
              </w:rPr>
              <w:br/>
              <w:t>5.整机需具备智能光线感应功能，根据环境光强度自动调整显示亮度。</w:t>
            </w:r>
            <w:r>
              <w:rPr>
                <w:rFonts w:ascii="宋体" w:eastAsia="宋体" w:hAnsi="宋体" w:hint="eastAsia"/>
                <w:color w:val="000000"/>
                <w:kern w:val="0"/>
                <w:szCs w:val="21"/>
              </w:rPr>
              <w:br/>
              <w:t>6.整机无任何外置、外露、外挂的线材、天线及元器件模块；</w:t>
            </w:r>
            <w:r>
              <w:rPr>
                <w:rFonts w:ascii="宋体" w:eastAsia="宋体" w:hAnsi="宋体" w:hint="eastAsia"/>
                <w:color w:val="000000"/>
                <w:kern w:val="0"/>
                <w:szCs w:val="21"/>
              </w:rPr>
              <w:br/>
              <w:t>7.内置2.0声道环绕功放，支持音视频声音外放。</w:t>
            </w:r>
            <w:r>
              <w:rPr>
                <w:rFonts w:ascii="宋体" w:eastAsia="宋体" w:hAnsi="宋体" w:hint="eastAsia"/>
                <w:color w:val="000000"/>
                <w:kern w:val="0"/>
                <w:szCs w:val="21"/>
              </w:rPr>
              <w:br/>
              <w:t xml:space="preserve">8.整机采用壁挂安装，整机与壁挂连接采用教育定制安全设计，须用专用工具锁定、解锁； </w:t>
            </w:r>
            <w:r>
              <w:rPr>
                <w:rFonts w:ascii="宋体" w:eastAsia="宋体" w:hAnsi="宋体" w:hint="eastAsia"/>
                <w:color w:val="000000"/>
                <w:kern w:val="0"/>
                <w:szCs w:val="21"/>
              </w:rPr>
              <w:br/>
              <w:t xml:space="preserve">9.整机背部与墙面微距全贴合，背部与平整墙面间隙最大处≤8mm； </w:t>
            </w:r>
            <w:r>
              <w:rPr>
                <w:rFonts w:ascii="宋体" w:eastAsia="宋体" w:hAnsi="宋体" w:hint="eastAsia"/>
                <w:color w:val="000000"/>
                <w:kern w:val="0"/>
                <w:szCs w:val="21"/>
              </w:rPr>
              <w:br/>
              <w:t>10.整机接口：USB 2.0*2（≥1路支持OTG），HDMI-IN*1,RJ45*1，内置Wi-Fi模块（10M/100M/1000M）。全部端口采用隐藏设计，无可见外露端口；</w:t>
            </w:r>
            <w:r>
              <w:rPr>
                <w:rFonts w:ascii="宋体" w:eastAsia="宋体" w:hAnsi="宋体" w:hint="eastAsia"/>
                <w:color w:val="000000"/>
                <w:kern w:val="0"/>
                <w:szCs w:val="21"/>
              </w:rPr>
              <w:br/>
              <w:t>11.采用4核CPU，工作频率≥1.5GHz；</w:t>
            </w:r>
            <w:r>
              <w:rPr>
                <w:rFonts w:ascii="宋体" w:eastAsia="宋体" w:hAnsi="宋体" w:hint="eastAsia"/>
                <w:color w:val="000000"/>
                <w:kern w:val="0"/>
                <w:szCs w:val="21"/>
              </w:rPr>
              <w:br/>
              <w:t>12.兼容主流多媒体格式。视频格式：MPEG1、MPEG2、MPEG4、 H.263、H.264等；音频格式：MP3等；图片格式：JPG、JPEG、BMP、PNG、GIF 等；</w:t>
            </w:r>
            <w:r>
              <w:rPr>
                <w:rFonts w:ascii="宋体" w:eastAsia="宋体" w:hAnsi="宋体" w:hint="eastAsia"/>
                <w:color w:val="000000"/>
                <w:kern w:val="0"/>
                <w:szCs w:val="21"/>
              </w:rPr>
              <w:br/>
              <w:t>13.支持后台远程设置整机自动关机；</w:t>
            </w:r>
            <w:r>
              <w:rPr>
                <w:rFonts w:ascii="宋体" w:eastAsia="宋体" w:hAnsi="宋体" w:hint="eastAsia"/>
                <w:color w:val="000000"/>
                <w:kern w:val="0"/>
                <w:szCs w:val="21"/>
              </w:rPr>
              <w:br/>
              <w:t>14.信息发布系统一体化，无需外接任何设备如发布盒子等；</w:t>
            </w:r>
          </w:p>
        </w:tc>
      </w:tr>
      <w:tr w:rsidR="00383B4A" w14:paraId="451AEE66" w14:textId="77777777" w:rsidTr="00EE2643">
        <w:trPr>
          <w:trHeight w:val="302"/>
          <w:jc w:val="center"/>
        </w:trPr>
        <w:tc>
          <w:tcPr>
            <w:tcW w:w="704" w:type="dxa"/>
            <w:vAlign w:val="center"/>
          </w:tcPr>
          <w:p w14:paraId="49FC96DA"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75</w:t>
            </w:r>
          </w:p>
        </w:tc>
        <w:tc>
          <w:tcPr>
            <w:tcW w:w="1559" w:type="dxa"/>
            <w:vAlign w:val="center"/>
          </w:tcPr>
          <w:p w14:paraId="7A3407FA"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瓷砖贴墙</w:t>
            </w:r>
          </w:p>
        </w:tc>
        <w:tc>
          <w:tcPr>
            <w:tcW w:w="851" w:type="dxa"/>
            <w:vAlign w:val="center"/>
          </w:tcPr>
          <w:p w14:paraId="3922F968"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DC6E0BA"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批</w:t>
            </w:r>
          </w:p>
        </w:tc>
        <w:tc>
          <w:tcPr>
            <w:tcW w:w="5692" w:type="dxa"/>
            <w:vAlign w:val="center"/>
          </w:tcPr>
          <w:p w14:paraId="21A80029"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花色瓷砖，需在公区B、C墙角使用，参考面积50平。花色最终由采购人确定。</w:t>
            </w:r>
          </w:p>
        </w:tc>
      </w:tr>
      <w:tr w:rsidR="00383B4A" w14:paraId="326F06EF" w14:textId="77777777" w:rsidTr="00EE2643">
        <w:trPr>
          <w:trHeight w:val="302"/>
          <w:jc w:val="center"/>
        </w:trPr>
        <w:tc>
          <w:tcPr>
            <w:tcW w:w="704" w:type="dxa"/>
            <w:vAlign w:val="center"/>
          </w:tcPr>
          <w:p w14:paraId="3538A02A"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76</w:t>
            </w:r>
          </w:p>
        </w:tc>
        <w:tc>
          <w:tcPr>
            <w:tcW w:w="1559" w:type="dxa"/>
            <w:vAlign w:val="center"/>
          </w:tcPr>
          <w:p w14:paraId="58652E51"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走廊吸顶音箱</w:t>
            </w:r>
          </w:p>
        </w:tc>
        <w:tc>
          <w:tcPr>
            <w:tcW w:w="851" w:type="dxa"/>
            <w:vAlign w:val="center"/>
          </w:tcPr>
          <w:p w14:paraId="3CAEC912"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12</w:t>
            </w:r>
          </w:p>
        </w:tc>
        <w:tc>
          <w:tcPr>
            <w:tcW w:w="992" w:type="dxa"/>
            <w:vAlign w:val="center"/>
          </w:tcPr>
          <w:p w14:paraId="186483BE"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个</w:t>
            </w:r>
          </w:p>
        </w:tc>
        <w:tc>
          <w:tcPr>
            <w:tcW w:w="5692" w:type="dxa"/>
            <w:vAlign w:val="center"/>
          </w:tcPr>
          <w:p w14:paraId="631EDF72" w14:textId="77777777" w:rsidR="00383B4A" w:rsidRDefault="00383B4A" w:rsidP="00EE2643">
            <w:pPr>
              <w:rPr>
                <w:rFonts w:ascii="宋体" w:eastAsia="宋体" w:hAnsi="宋体" w:cs="宋体"/>
                <w:szCs w:val="21"/>
              </w:rPr>
            </w:pPr>
            <w:r>
              <w:rPr>
                <w:rFonts w:ascii="宋体" w:eastAsia="宋体" w:hAnsi="宋体" w:hint="eastAsia"/>
                <w:color w:val="000000"/>
                <w:kern w:val="0"/>
                <w:szCs w:val="21"/>
              </w:rPr>
              <w:t>1</w:t>
            </w:r>
            <w:r>
              <w:rPr>
                <w:rFonts w:ascii="宋体" w:eastAsia="宋体" w:hAnsi="宋体"/>
                <w:color w:val="000000"/>
                <w:kern w:val="0"/>
                <w:szCs w:val="21"/>
              </w:rPr>
              <w:t>.</w:t>
            </w:r>
            <w:r>
              <w:rPr>
                <w:rFonts w:ascii="宋体" w:eastAsia="宋体" w:hAnsi="宋体" w:hint="eastAsia"/>
                <w:color w:val="000000"/>
                <w:kern w:val="0"/>
                <w:szCs w:val="21"/>
              </w:rPr>
              <w:t>喇叭单元：5"x1；</w:t>
            </w:r>
            <w:r>
              <w:rPr>
                <w:rFonts w:ascii="宋体" w:eastAsia="宋体" w:hAnsi="宋体" w:hint="eastAsia"/>
                <w:color w:val="000000"/>
                <w:kern w:val="0"/>
                <w:szCs w:val="21"/>
              </w:rPr>
              <w:br/>
              <w:t>2.额定功率：3W；</w:t>
            </w:r>
            <w:r>
              <w:rPr>
                <w:rFonts w:ascii="宋体" w:eastAsia="宋体" w:hAnsi="宋体" w:hint="eastAsia"/>
                <w:color w:val="000000"/>
                <w:kern w:val="0"/>
                <w:szCs w:val="21"/>
              </w:rPr>
              <w:br/>
              <w:t>3.功率：6W；</w:t>
            </w:r>
            <w:r>
              <w:rPr>
                <w:rFonts w:ascii="宋体" w:eastAsia="宋体" w:hAnsi="宋体" w:hint="eastAsia"/>
                <w:color w:val="000000"/>
                <w:kern w:val="0"/>
                <w:szCs w:val="21"/>
              </w:rPr>
              <w:br/>
              <w:t>4.额定输入：70/100V；</w:t>
            </w:r>
            <w:r>
              <w:rPr>
                <w:rFonts w:ascii="宋体" w:eastAsia="宋体" w:hAnsi="宋体" w:hint="eastAsia"/>
                <w:color w:val="000000"/>
                <w:kern w:val="0"/>
                <w:szCs w:val="21"/>
              </w:rPr>
              <w:br/>
            </w:r>
            <w:r>
              <w:rPr>
                <w:rFonts w:ascii="宋体" w:eastAsia="宋体" w:hAnsi="宋体"/>
                <w:color w:val="000000"/>
                <w:kern w:val="0"/>
                <w:szCs w:val="21"/>
              </w:rPr>
              <w:t>5.</w:t>
            </w:r>
            <w:r>
              <w:rPr>
                <w:rFonts w:ascii="宋体" w:eastAsia="宋体" w:hAnsi="宋体" w:hint="eastAsia"/>
                <w:color w:val="000000"/>
                <w:kern w:val="0"/>
                <w:szCs w:val="21"/>
              </w:rPr>
              <w:t>灵敏度：91dB；</w:t>
            </w:r>
            <w:r>
              <w:rPr>
                <w:rFonts w:ascii="宋体" w:eastAsia="宋体" w:hAnsi="宋体" w:hint="eastAsia"/>
                <w:color w:val="000000"/>
                <w:kern w:val="0"/>
                <w:szCs w:val="21"/>
              </w:rPr>
              <w:br/>
            </w:r>
            <w:r>
              <w:rPr>
                <w:rFonts w:ascii="宋体" w:eastAsia="宋体" w:hAnsi="宋体"/>
                <w:color w:val="000000"/>
                <w:kern w:val="0"/>
                <w:szCs w:val="21"/>
              </w:rPr>
              <w:t>6.</w:t>
            </w:r>
            <w:r>
              <w:rPr>
                <w:rFonts w:ascii="宋体" w:eastAsia="宋体" w:hAnsi="宋体" w:hint="eastAsia"/>
                <w:color w:val="000000"/>
                <w:kern w:val="0"/>
                <w:szCs w:val="21"/>
              </w:rPr>
              <w:t>声压级：96dB；</w:t>
            </w:r>
            <w:r>
              <w:rPr>
                <w:rFonts w:ascii="宋体" w:eastAsia="宋体" w:hAnsi="宋体" w:hint="eastAsia"/>
                <w:color w:val="000000"/>
                <w:kern w:val="0"/>
                <w:szCs w:val="21"/>
              </w:rPr>
              <w:br/>
              <w:t>7.频率响应：175-18,000Hz；</w:t>
            </w:r>
            <w:r>
              <w:rPr>
                <w:rFonts w:ascii="宋体" w:eastAsia="宋体" w:hAnsi="宋体" w:hint="eastAsia"/>
                <w:color w:val="000000"/>
                <w:kern w:val="0"/>
                <w:szCs w:val="21"/>
              </w:rPr>
              <w:br/>
            </w:r>
            <w:r>
              <w:rPr>
                <w:rFonts w:ascii="宋体" w:eastAsia="宋体" w:hAnsi="宋体"/>
                <w:color w:val="000000"/>
                <w:kern w:val="0"/>
                <w:szCs w:val="21"/>
              </w:rPr>
              <w:t>8.</w:t>
            </w:r>
            <w:r>
              <w:rPr>
                <w:rFonts w:ascii="宋体" w:eastAsia="宋体" w:hAnsi="宋体" w:hint="eastAsia"/>
                <w:color w:val="000000"/>
                <w:kern w:val="0"/>
                <w:szCs w:val="21"/>
              </w:rPr>
              <w:t>安装孔尺寸：150 mm；</w:t>
            </w:r>
            <w:r>
              <w:rPr>
                <w:rFonts w:ascii="宋体" w:eastAsia="宋体" w:hAnsi="宋体" w:hint="eastAsia"/>
                <w:color w:val="000000"/>
                <w:kern w:val="0"/>
                <w:szCs w:val="21"/>
              </w:rPr>
              <w:br/>
            </w:r>
            <w:r>
              <w:rPr>
                <w:rFonts w:ascii="宋体" w:eastAsia="宋体" w:hAnsi="宋体"/>
                <w:color w:val="000000"/>
                <w:kern w:val="0"/>
                <w:szCs w:val="21"/>
              </w:rPr>
              <w:t>9.</w:t>
            </w:r>
            <w:r>
              <w:rPr>
                <w:rFonts w:ascii="宋体" w:eastAsia="宋体" w:hAnsi="宋体" w:hint="eastAsia"/>
                <w:color w:val="000000"/>
                <w:kern w:val="0"/>
                <w:szCs w:val="21"/>
              </w:rPr>
              <w:t>尺寸：180mm。</w:t>
            </w:r>
          </w:p>
        </w:tc>
      </w:tr>
      <w:tr w:rsidR="00383B4A" w14:paraId="30328A84" w14:textId="77777777" w:rsidTr="00EE2643">
        <w:trPr>
          <w:trHeight w:val="302"/>
          <w:jc w:val="center"/>
        </w:trPr>
        <w:tc>
          <w:tcPr>
            <w:tcW w:w="704" w:type="dxa"/>
            <w:vAlign w:val="center"/>
          </w:tcPr>
          <w:p w14:paraId="6869D597"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77</w:t>
            </w:r>
          </w:p>
        </w:tc>
        <w:tc>
          <w:tcPr>
            <w:tcW w:w="1559" w:type="dxa"/>
            <w:vAlign w:val="center"/>
          </w:tcPr>
          <w:p w14:paraId="3F33E8BB"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地毯</w:t>
            </w:r>
          </w:p>
        </w:tc>
        <w:tc>
          <w:tcPr>
            <w:tcW w:w="851" w:type="dxa"/>
            <w:vAlign w:val="center"/>
          </w:tcPr>
          <w:p w14:paraId="457436D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117</w:t>
            </w:r>
          </w:p>
        </w:tc>
        <w:tc>
          <w:tcPr>
            <w:tcW w:w="992" w:type="dxa"/>
            <w:vAlign w:val="center"/>
          </w:tcPr>
          <w:p w14:paraId="16686E9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平</w:t>
            </w:r>
          </w:p>
        </w:tc>
        <w:tc>
          <w:tcPr>
            <w:tcW w:w="5692" w:type="dxa"/>
            <w:vAlign w:val="center"/>
          </w:tcPr>
          <w:p w14:paraId="3F68195C"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1.名称：尼龙地毯；</w:t>
            </w:r>
            <w:r>
              <w:rPr>
                <w:rFonts w:ascii="宋体" w:eastAsia="宋体" w:hAnsi="宋体" w:hint="eastAsia"/>
                <w:color w:val="000000"/>
                <w:szCs w:val="21"/>
              </w:rPr>
              <w:br/>
              <w:t>2.原料：100%尼龙（含有抗静电纤维，永久抗静电）； 3.绒高：8毫米；</w:t>
            </w:r>
            <w:r>
              <w:rPr>
                <w:rFonts w:ascii="宋体" w:eastAsia="宋体" w:hAnsi="宋体" w:hint="eastAsia"/>
                <w:color w:val="000000"/>
                <w:szCs w:val="21"/>
              </w:rPr>
              <w:br/>
              <w:t>4.绒重：1200g/m2；</w:t>
            </w:r>
            <w:r>
              <w:rPr>
                <w:rFonts w:ascii="宋体" w:eastAsia="宋体" w:hAnsi="宋体" w:hint="eastAsia"/>
                <w:color w:val="000000"/>
                <w:szCs w:val="21"/>
              </w:rPr>
              <w:br/>
              <w:t>5.幅宽：3.66米或4米；</w:t>
            </w:r>
            <w:r>
              <w:rPr>
                <w:rFonts w:ascii="宋体" w:eastAsia="宋体" w:hAnsi="宋体" w:hint="eastAsia"/>
                <w:color w:val="000000"/>
                <w:szCs w:val="21"/>
              </w:rPr>
              <w:br/>
            </w:r>
            <w:r>
              <w:rPr>
                <w:rFonts w:ascii="宋体" w:eastAsia="宋体" w:hAnsi="宋体" w:hint="eastAsia"/>
                <w:color w:val="000000"/>
                <w:szCs w:val="21"/>
              </w:rPr>
              <w:lastRenderedPageBreak/>
              <w:t>6.首层底布：PP防水编织布；</w:t>
            </w:r>
            <w:r>
              <w:rPr>
                <w:rFonts w:ascii="宋体" w:eastAsia="宋体" w:hAnsi="宋体" w:hint="eastAsia"/>
                <w:color w:val="000000"/>
                <w:szCs w:val="21"/>
              </w:rPr>
              <w:br/>
              <w:t>7.次层基布：PP防水纱罗布；</w:t>
            </w:r>
            <w:r>
              <w:rPr>
                <w:rFonts w:ascii="宋体" w:eastAsia="宋体" w:hAnsi="宋体" w:hint="eastAsia"/>
                <w:color w:val="000000"/>
                <w:szCs w:val="21"/>
              </w:rPr>
              <w:br/>
              <w:t>8.阻燃测试等级：GB8624—2006  达Cf1级标准；</w:t>
            </w:r>
          </w:p>
          <w:p w14:paraId="17A1AB3A" w14:textId="77777777" w:rsidR="00383B4A" w:rsidRDefault="00383B4A" w:rsidP="00EE2643">
            <w:pPr>
              <w:rPr>
                <w:rFonts w:ascii="宋体" w:eastAsia="宋体" w:hAnsi="宋体" w:cs="宋体"/>
                <w:szCs w:val="21"/>
              </w:rPr>
            </w:pPr>
            <w:r>
              <w:rPr>
                <w:rFonts w:ascii="宋体" w:eastAsia="宋体" w:hAnsi="宋体" w:hint="eastAsia"/>
                <w:color w:val="000000"/>
                <w:szCs w:val="21"/>
              </w:rPr>
              <w:t>9.抗静电性能：GB/T18044—2000 Ⅱ级标准，含抗静电纤维，永久抗静电；</w:t>
            </w:r>
            <w:r>
              <w:rPr>
                <w:rFonts w:ascii="宋体" w:eastAsia="宋体" w:hAnsi="宋体" w:hint="eastAsia"/>
                <w:color w:val="000000"/>
                <w:szCs w:val="21"/>
              </w:rPr>
              <w:br/>
              <w:t>10.耐摩擦色牢度：干、湿摩擦牢度4-5级。</w:t>
            </w:r>
          </w:p>
        </w:tc>
      </w:tr>
      <w:tr w:rsidR="00383B4A" w14:paraId="09E96F49" w14:textId="77777777" w:rsidTr="00EE2643">
        <w:trPr>
          <w:trHeight w:val="302"/>
          <w:jc w:val="center"/>
        </w:trPr>
        <w:tc>
          <w:tcPr>
            <w:tcW w:w="704" w:type="dxa"/>
            <w:vAlign w:val="center"/>
          </w:tcPr>
          <w:p w14:paraId="1DF8B782"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78</w:t>
            </w:r>
          </w:p>
        </w:tc>
        <w:tc>
          <w:tcPr>
            <w:tcW w:w="1559" w:type="dxa"/>
            <w:vAlign w:val="center"/>
          </w:tcPr>
          <w:p w14:paraId="69A4A9A0"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地胶</w:t>
            </w:r>
          </w:p>
        </w:tc>
        <w:tc>
          <w:tcPr>
            <w:tcW w:w="851" w:type="dxa"/>
            <w:vAlign w:val="center"/>
          </w:tcPr>
          <w:p w14:paraId="6D0C503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30</w:t>
            </w:r>
          </w:p>
        </w:tc>
        <w:tc>
          <w:tcPr>
            <w:tcW w:w="992" w:type="dxa"/>
            <w:vAlign w:val="center"/>
          </w:tcPr>
          <w:p w14:paraId="0C6D4551"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平</w:t>
            </w:r>
          </w:p>
        </w:tc>
        <w:tc>
          <w:tcPr>
            <w:tcW w:w="5692" w:type="dxa"/>
            <w:vAlign w:val="center"/>
          </w:tcPr>
          <w:p w14:paraId="5708DBE9" w14:textId="77777777" w:rsidR="00383B4A" w:rsidRDefault="00383B4A" w:rsidP="00EE2643">
            <w:pPr>
              <w:rPr>
                <w:rFonts w:ascii="宋体" w:eastAsia="宋体" w:hAnsi="宋体" w:cs="宋体"/>
                <w:szCs w:val="21"/>
              </w:rPr>
            </w:pPr>
            <w:r>
              <w:rPr>
                <w:rFonts w:ascii="宋体" w:eastAsia="宋体" w:hAnsi="宋体" w:hint="eastAsia"/>
                <w:color w:val="000000"/>
                <w:szCs w:val="21"/>
              </w:rPr>
              <w:t>橡胶板楼地面-地板胶，厚度1.6mm以上，耐磨环保，防火阻燃，防水防潮。水性胶铺设，地面做自流平。</w:t>
            </w:r>
          </w:p>
        </w:tc>
      </w:tr>
      <w:tr w:rsidR="00383B4A" w14:paraId="210A3103" w14:textId="77777777" w:rsidTr="00EE2643">
        <w:trPr>
          <w:trHeight w:val="302"/>
          <w:jc w:val="center"/>
        </w:trPr>
        <w:tc>
          <w:tcPr>
            <w:tcW w:w="704" w:type="dxa"/>
            <w:vAlign w:val="center"/>
          </w:tcPr>
          <w:p w14:paraId="5B5EFDBD"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79</w:t>
            </w:r>
          </w:p>
        </w:tc>
        <w:tc>
          <w:tcPr>
            <w:tcW w:w="1559" w:type="dxa"/>
            <w:vAlign w:val="center"/>
          </w:tcPr>
          <w:p w14:paraId="66391AAB" w14:textId="77777777" w:rsidR="00383B4A" w:rsidRDefault="00383B4A" w:rsidP="00EE2643">
            <w:pPr>
              <w:widowControl/>
              <w:jc w:val="center"/>
              <w:textAlignment w:val="center"/>
              <w:rPr>
                <w:rFonts w:ascii="宋体" w:eastAsia="宋体" w:hAnsi="宋体"/>
                <w:color w:val="000000"/>
                <w:kern w:val="0"/>
                <w:szCs w:val="21"/>
              </w:rPr>
            </w:pPr>
            <w:r>
              <w:rPr>
                <w:rFonts w:ascii="宋体" w:eastAsia="宋体" w:hAnsi="宋体" w:hint="eastAsia"/>
                <w:color w:val="000000"/>
                <w:kern w:val="0"/>
                <w:szCs w:val="21"/>
              </w:rPr>
              <w:t>智能音箱</w:t>
            </w:r>
          </w:p>
        </w:tc>
        <w:tc>
          <w:tcPr>
            <w:tcW w:w="851" w:type="dxa"/>
            <w:vAlign w:val="center"/>
          </w:tcPr>
          <w:p w14:paraId="37C0F84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20</w:t>
            </w:r>
          </w:p>
        </w:tc>
        <w:tc>
          <w:tcPr>
            <w:tcW w:w="992" w:type="dxa"/>
            <w:vAlign w:val="center"/>
          </w:tcPr>
          <w:p w14:paraId="010078D5"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台</w:t>
            </w:r>
          </w:p>
        </w:tc>
        <w:tc>
          <w:tcPr>
            <w:tcW w:w="5692" w:type="dxa"/>
            <w:vAlign w:val="center"/>
          </w:tcPr>
          <w:p w14:paraId="0A284518"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1.硬件主控平台：MT8167S，4*A35 1.5GHz；</w:t>
            </w:r>
          </w:p>
          <w:p w14:paraId="45EF68A9"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2.操作系统：Android 8.1；</w:t>
            </w:r>
          </w:p>
          <w:p w14:paraId="0C8EF08E"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3.内存：DDR3L 1GB；</w:t>
            </w:r>
          </w:p>
          <w:p w14:paraId="62AF2896"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4.存储：EMMC 8GB；</w:t>
            </w:r>
          </w:p>
          <w:p w14:paraId="74B4FAC0"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5.网络：WIFI支持2.4G 频段，11b/g/n，IPV4和IPV6；蓝牙支持BT4.0 协议，BLE；</w:t>
            </w:r>
          </w:p>
          <w:p w14:paraId="5E04860B"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6.扬声器：音效DTS Stereo Plus认证；功率和尺寸，5W*2 1.75寸；数量，2；频率范围，全频喇叭；</w:t>
            </w:r>
          </w:p>
          <w:p w14:paraId="6E973C38"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7.MIC：灵敏度-38dBv@94dB SPL@1KZ，信噪比65dB，材质模拟硅MIC，数量6；</w:t>
            </w:r>
          </w:p>
          <w:p w14:paraId="3AEE2396"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8.屏幕：分辨率 1280*800，尺寸8寸；</w:t>
            </w:r>
          </w:p>
          <w:p w14:paraId="5CD7F30E"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9.触控方式：5点触控；</w:t>
            </w:r>
          </w:p>
          <w:p w14:paraId="63943773"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10.摄像头：像素 500 百万；</w:t>
            </w:r>
          </w:p>
          <w:p w14:paraId="48202F09"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11.电池：容量 2500mAH 典型值@7.4V；</w:t>
            </w:r>
          </w:p>
          <w:p w14:paraId="15B95A91"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12.拾音：拾音距离 ≥5m@65dB 背景噪声，拾音成功率 &gt;95% @3m 65dB 背景噪声；</w:t>
            </w:r>
          </w:p>
          <w:p w14:paraId="02D42E8B" w14:textId="77777777" w:rsidR="00383B4A" w:rsidRDefault="00383B4A" w:rsidP="00EE2643">
            <w:pPr>
              <w:rPr>
                <w:rFonts w:ascii="宋体" w:eastAsia="宋体" w:hAnsi="宋体" w:cs="宋体"/>
                <w:szCs w:val="21"/>
              </w:rPr>
            </w:pPr>
            <w:r>
              <w:rPr>
                <w:rFonts w:ascii="宋体" w:eastAsia="宋体" w:hAnsi="宋体" w:hint="eastAsia"/>
                <w:color w:val="000000"/>
                <w:szCs w:val="21"/>
              </w:rPr>
              <w:t>13.唤醒：唤醒延时，响应时间小于 300mS。</w:t>
            </w:r>
          </w:p>
        </w:tc>
      </w:tr>
      <w:tr w:rsidR="00383B4A" w14:paraId="1D5FFF26" w14:textId="77777777" w:rsidTr="00EE2643">
        <w:trPr>
          <w:trHeight w:val="302"/>
          <w:jc w:val="center"/>
        </w:trPr>
        <w:tc>
          <w:tcPr>
            <w:tcW w:w="704" w:type="dxa"/>
            <w:vAlign w:val="center"/>
          </w:tcPr>
          <w:p w14:paraId="1F070182" w14:textId="77777777" w:rsidR="00383B4A" w:rsidRDefault="00383B4A" w:rsidP="00EE2643">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80</w:t>
            </w:r>
          </w:p>
        </w:tc>
        <w:tc>
          <w:tcPr>
            <w:tcW w:w="1559" w:type="dxa"/>
            <w:vAlign w:val="center"/>
          </w:tcPr>
          <w:p w14:paraId="6AD1924B" w14:textId="77777777" w:rsidR="00383B4A" w:rsidRDefault="00383B4A" w:rsidP="00EE2643">
            <w:pPr>
              <w:jc w:val="center"/>
              <w:rPr>
                <w:rFonts w:ascii="宋体" w:eastAsia="宋体" w:hAnsi="宋体" w:cs="Times New Roman"/>
                <w:szCs w:val="21"/>
              </w:rPr>
            </w:pPr>
            <w:r>
              <w:rPr>
                <w:rFonts w:ascii="宋体" w:eastAsia="宋体" w:hAnsi="宋体" w:hint="eastAsia"/>
                <w:color w:val="000000"/>
                <w:kern w:val="0"/>
                <w:szCs w:val="21"/>
              </w:rPr>
              <w:t>物联网设备通信服务</w:t>
            </w:r>
          </w:p>
        </w:tc>
        <w:tc>
          <w:tcPr>
            <w:tcW w:w="851" w:type="dxa"/>
            <w:vAlign w:val="center"/>
          </w:tcPr>
          <w:p w14:paraId="04E63EB0"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1</w:t>
            </w:r>
          </w:p>
        </w:tc>
        <w:tc>
          <w:tcPr>
            <w:tcW w:w="992" w:type="dxa"/>
            <w:vAlign w:val="center"/>
          </w:tcPr>
          <w:p w14:paraId="0FFF87BC" w14:textId="77777777" w:rsidR="00383B4A" w:rsidRDefault="00383B4A" w:rsidP="00EE2643">
            <w:pPr>
              <w:jc w:val="center"/>
              <w:rPr>
                <w:rFonts w:ascii="宋体" w:eastAsia="宋体" w:hAnsi="宋体" w:cs="宋体"/>
                <w:szCs w:val="21"/>
              </w:rPr>
            </w:pPr>
            <w:r>
              <w:rPr>
                <w:rFonts w:ascii="宋体" w:eastAsia="宋体" w:hAnsi="宋体" w:hint="eastAsia"/>
                <w:color w:val="000000"/>
                <w:kern w:val="0"/>
                <w:szCs w:val="21"/>
              </w:rPr>
              <w:t>次</w:t>
            </w:r>
          </w:p>
        </w:tc>
        <w:tc>
          <w:tcPr>
            <w:tcW w:w="5692" w:type="dxa"/>
            <w:vAlign w:val="center"/>
          </w:tcPr>
          <w:p w14:paraId="5906E7B3"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1.配置23路智能语音网关设备接入；</w:t>
            </w:r>
          </w:p>
          <w:p w14:paraId="78F3A4E7"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2.SDK 接入：目前支持 Linux 、Android 平台的 SDK 接入；</w:t>
            </w:r>
          </w:p>
          <w:p w14:paraId="360A1AD2"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3.RTOS 移植能力：SDK 支持跨平台移植，框架抽离硬件平台抽象层，可基于不同平台快速、轻松接入物联网通信；</w:t>
            </w:r>
          </w:p>
          <w:p w14:paraId="3CB3A928" w14:textId="77777777" w:rsidR="00383B4A" w:rsidRDefault="00383B4A" w:rsidP="00EE2643">
            <w:pPr>
              <w:rPr>
                <w:rFonts w:ascii="宋体" w:eastAsia="宋体" w:hAnsi="宋体"/>
                <w:color w:val="000000"/>
                <w:szCs w:val="21"/>
              </w:rPr>
            </w:pPr>
            <w:r>
              <w:rPr>
                <w:rFonts w:ascii="宋体" w:eastAsia="宋体" w:hAnsi="宋体" w:hint="eastAsia"/>
                <w:color w:val="000000"/>
                <w:szCs w:val="21"/>
              </w:rPr>
              <w:t>4.传输协议：传输协议支持物联网场景主流的 MQTT、CoAP、http、websocket 等协议，可针对设备资源和应用场景，选择不同的协议通道；</w:t>
            </w:r>
          </w:p>
          <w:p w14:paraId="536D2637" w14:textId="77777777" w:rsidR="00383B4A" w:rsidRDefault="00383B4A" w:rsidP="00EE2643">
            <w:pPr>
              <w:rPr>
                <w:rFonts w:ascii="宋体" w:eastAsia="宋体" w:hAnsi="宋体" w:cs="宋体"/>
                <w:szCs w:val="21"/>
              </w:rPr>
            </w:pPr>
            <w:r>
              <w:rPr>
                <w:rFonts w:ascii="宋体" w:eastAsia="宋体" w:hAnsi="宋体" w:hint="eastAsia"/>
                <w:color w:val="000000"/>
                <w:szCs w:val="21"/>
              </w:rPr>
              <w:t>5.安全协议：基于 TLS 、DTLS 等协议进行客户端和服务器端的双向鉴权、数据加密传输，防范非法接入和数据窃取、篡改等风险。针对设备资源和应用场景的安全风险不同，支持选择对称和非对称加密方式。</w:t>
            </w:r>
          </w:p>
        </w:tc>
      </w:tr>
    </w:tbl>
    <w:p w14:paraId="659AD3C9" w14:textId="21D0EF5E" w:rsidR="00E22BDB" w:rsidRPr="00B309AF" w:rsidRDefault="00E22BDB">
      <w:pPr>
        <w:spacing w:line="288" w:lineRule="auto"/>
        <w:rPr>
          <w:rFonts w:ascii="宋体" w:eastAsia="宋体" w:hAnsi="宋体" w:cs="Times New Roman"/>
          <w:b/>
          <w:bCs/>
          <w:szCs w:val="21"/>
        </w:rPr>
      </w:pPr>
    </w:p>
    <w:p w14:paraId="4DC2D3CB" w14:textId="77777777" w:rsidR="00483FB4" w:rsidRPr="00B309AF" w:rsidRDefault="00483FB4" w:rsidP="00483FB4">
      <w:pPr>
        <w:adjustRightInd w:val="0"/>
        <w:snapToGrid w:val="0"/>
        <w:jc w:val="center"/>
        <w:outlineLvl w:val="1"/>
        <w:rPr>
          <w:rFonts w:ascii="宋体" w:eastAsia="宋体" w:hAnsi="宋体"/>
          <w:b/>
          <w:bCs/>
          <w:szCs w:val="21"/>
        </w:rPr>
      </w:pPr>
      <w:r w:rsidRPr="00B309AF">
        <w:rPr>
          <w:rFonts w:ascii="宋体" w:eastAsia="宋体" w:hAnsi="宋体" w:hint="eastAsia"/>
          <w:b/>
          <w:bCs/>
          <w:szCs w:val="21"/>
        </w:rPr>
        <w:t>技术文件中需提供的证明材料（技术要求需提供的证明材料以此表为准，未提供视为负偏离）</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483FB4" w:rsidRPr="00B309AF" w14:paraId="15772956" w14:textId="77777777" w:rsidTr="00636CF5">
        <w:trPr>
          <w:trHeight w:val="340"/>
        </w:trPr>
        <w:tc>
          <w:tcPr>
            <w:tcW w:w="709" w:type="dxa"/>
            <w:vAlign w:val="center"/>
          </w:tcPr>
          <w:p w14:paraId="4643F6A0"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序号</w:t>
            </w:r>
          </w:p>
        </w:tc>
        <w:tc>
          <w:tcPr>
            <w:tcW w:w="1985" w:type="dxa"/>
            <w:vAlign w:val="center"/>
          </w:tcPr>
          <w:p w14:paraId="385936D6"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设备名称</w:t>
            </w:r>
          </w:p>
        </w:tc>
        <w:tc>
          <w:tcPr>
            <w:tcW w:w="1842" w:type="dxa"/>
            <w:vAlign w:val="center"/>
          </w:tcPr>
          <w:p w14:paraId="519979FF"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证明材料名称</w:t>
            </w:r>
          </w:p>
        </w:tc>
        <w:tc>
          <w:tcPr>
            <w:tcW w:w="3941" w:type="dxa"/>
            <w:vAlign w:val="center"/>
          </w:tcPr>
          <w:p w14:paraId="07EA05B4"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验证指标（每项为一指标项）</w:t>
            </w:r>
          </w:p>
        </w:tc>
        <w:tc>
          <w:tcPr>
            <w:tcW w:w="1134" w:type="dxa"/>
            <w:vAlign w:val="center"/>
          </w:tcPr>
          <w:p w14:paraId="37E98A9B"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材料页码</w:t>
            </w:r>
          </w:p>
        </w:tc>
      </w:tr>
      <w:tr w:rsidR="006B5266" w:rsidRPr="00B309AF" w14:paraId="5357D78B" w14:textId="77777777" w:rsidTr="00147252">
        <w:trPr>
          <w:trHeight w:val="340"/>
        </w:trPr>
        <w:tc>
          <w:tcPr>
            <w:tcW w:w="709" w:type="dxa"/>
            <w:vMerge w:val="restart"/>
            <w:vAlign w:val="center"/>
          </w:tcPr>
          <w:p w14:paraId="17799798" w14:textId="77777777" w:rsidR="006B5266" w:rsidRPr="00B309AF" w:rsidRDefault="006B5266" w:rsidP="006B5266">
            <w:pPr>
              <w:adjustRightInd w:val="0"/>
              <w:snapToGrid w:val="0"/>
              <w:jc w:val="center"/>
              <w:rPr>
                <w:rFonts w:ascii="宋体" w:hAnsi="宋体"/>
                <w:b/>
                <w:szCs w:val="21"/>
              </w:rPr>
            </w:pPr>
            <w:r w:rsidRPr="00B309AF">
              <w:rPr>
                <w:rFonts w:ascii="宋体" w:hAnsi="宋体"/>
                <w:b/>
                <w:szCs w:val="21"/>
              </w:rPr>
              <w:t>1</w:t>
            </w:r>
          </w:p>
        </w:tc>
        <w:tc>
          <w:tcPr>
            <w:tcW w:w="1985" w:type="dxa"/>
            <w:vMerge w:val="restart"/>
            <w:vAlign w:val="center"/>
          </w:tcPr>
          <w:p w14:paraId="2EB96368" w14:textId="77777777" w:rsidR="006B5266" w:rsidRPr="00B309AF" w:rsidRDefault="006B5266" w:rsidP="006B5266">
            <w:pPr>
              <w:adjustRightInd w:val="0"/>
              <w:snapToGrid w:val="0"/>
              <w:jc w:val="center"/>
              <w:rPr>
                <w:rFonts w:ascii="宋体" w:hAnsi="宋体"/>
                <w:b/>
                <w:szCs w:val="21"/>
              </w:rPr>
            </w:pPr>
            <w:r w:rsidRPr="00B309AF">
              <w:rPr>
                <w:rFonts w:ascii="宋体" w:hAnsi="宋体" w:hint="eastAsia"/>
                <w:b/>
                <w:color w:val="000000"/>
                <w:kern w:val="0"/>
                <w:szCs w:val="21"/>
              </w:rPr>
              <w:t>互动网络中控</w:t>
            </w:r>
          </w:p>
        </w:tc>
        <w:tc>
          <w:tcPr>
            <w:tcW w:w="1842" w:type="dxa"/>
            <w:vAlign w:val="center"/>
          </w:tcPr>
          <w:p w14:paraId="192767AC" w14:textId="77777777" w:rsidR="006B5266" w:rsidRPr="00B309AF" w:rsidRDefault="006B5266" w:rsidP="006B5266">
            <w:pPr>
              <w:adjustRightInd w:val="0"/>
              <w:snapToGrid w:val="0"/>
              <w:rPr>
                <w:rFonts w:ascii="宋体" w:hAnsi="宋体"/>
                <w:b/>
                <w:szCs w:val="21"/>
              </w:rPr>
            </w:pPr>
            <w:r w:rsidRPr="00B309AF">
              <w:rPr>
                <w:rFonts w:ascii="宋体" w:hAnsi="宋体" w:hint="eastAsia"/>
                <w:b/>
                <w:color w:val="000000"/>
                <w:kern w:val="0"/>
                <w:szCs w:val="21"/>
              </w:rPr>
              <w:t>个人云空间截图相关资料</w:t>
            </w:r>
          </w:p>
        </w:tc>
        <w:tc>
          <w:tcPr>
            <w:tcW w:w="3941" w:type="dxa"/>
          </w:tcPr>
          <w:p w14:paraId="17C0F1A0" w14:textId="7DB0128F" w:rsidR="006B5266" w:rsidRPr="00B309AF" w:rsidRDefault="006B5266" w:rsidP="006B5266">
            <w:pPr>
              <w:tabs>
                <w:tab w:val="left" w:pos="312"/>
              </w:tabs>
              <w:adjustRightInd w:val="0"/>
              <w:snapToGrid w:val="0"/>
              <w:jc w:val="center"/>
              <w:rPr>
                <w:rFonts w:ascii="宋体" w:hAnsi="宋体"/>
                <w:b/>
                <w:szCs w:val="21"/>
              </w:rPr>
            </w:pPr>
            <w:r w:rsidRPr="00B309AF">
              <w:rPr>
                <w:rFonts w:hint="eastAsia"/>
              </w:rPr>
              <w:t>主机需具备个人云空间功能，任意方式开启后需自动登录到个人空间，并实现资源的调用</w:t>
            </w:r>
          </w:p>
        </w:tc>
        <w:tc>
          <w:tcPr>
            <w:tcW w:w="1134" w:type="dxa"/>
            <w:vAlign w:val="center"/>
          </w:tcPr>
          <w:p w14:paraId="60024D2E" w14:textId="77777777" w:rsidR="006B5266" w:rsidRPr="00B309AF" w:rsidRDefault="006B5266" w:rsidP="006B5266">
            <w:pPr>
              <w:tabs>
                <w:tab w:val="left" w:pos="312"/>
              </w:tabs>
              <w:adjustRightInd w:val="0"/>
              <w:snapToGrid w:val="0"/>
              <w:rPr>
                <w:rFonts w:ascii="宋体" w:hAnsi="宋体" w:cs="Segoe UI Emoji"/>
                <w:b/>
                <w:szCs w:val="21"/>
              </w:rPr>
            </w:pPr>
          </w:p>
        </w:tc>
      </w:tr>
      <w:tr w:rsidR="006B5266" w:rsidRPr="00B309AF" w14:paraId="1864070C" w14:textId="77777777" w:rsidTr="00636CF5">
        <w:trPr>
          <w:trHeight w:val="340"/>
        </w:trPr>
        <w:tc>
          <w:tcPr>
            <w:tcW w:w="709" w:type="dxa"/>
            <w:vMerge/>
            <w:vAlign w:val="center"/>
          </w:tcPr>
          <w:p w14:paraId="6BF4D6AC" w14:textId="77777777" w:rsidR="006B5266" w:rsidRPr="00B309AF" w:rsidRDefault="006B5266" w:rsidP="006B5266">
            <w:pPr>
              <w:adjustRightInd w:val="0"/>
              <w:snapToGrid w:val="0"/>
              <w:jc w:val="center"/>
              <w:rPr>
                <w:rFonts w:ascii="宋体" w:hAnsi="宋体"/>
                <w:b/>
                <w:szCs w:val="21"/>
              </w:rPr>
            </w:pPr>
          </w:p>
        </w:tc>
        <w:tc>
          <w:tcPr>
            <w:tcW w:w="1985" w:type="dxa"/>
            <w:vMerge/>
            <w:vAlign w:val="center"/>
          </w:tcPr>
          <w:p w14:paraId="2ADC62E5" w14:textId="77777777" w:rsidR="006B5266" w:rsidRPr="00B309AF" w:rsidRDefault="006B5266" w:rsidP="006B5266">
            <w:pPr>
              <w:adjustRightInd w:val="0"/>
              <w:snapToGrid w:val="0"/>
              <w:jc w:val="center"/>
              <w:rPr>
                <w:rFonts w:ascii="宋体" w:hAnsi="宋体"/>
                <w:b/>
                <w:szCs w:val="21"/>
              </w:rPr>
            </w:pPr>
          </w:p>
        </w:tc>
        <w:tc>
          <w:tcPr>
            <w:tcW w:w="1842" w:type="dxa"/>
            <w:vAlign w:val="center"/>
          </w:tcPr>
          <w:p w14:paraId="63CABFEF" w14:textId="77777777" w:rsidR="006B5266" w:rsidRPr="00B309AF" w:rsidRDefault="006B5266" w:rsidP="006B5266">
            <w:pPr>
              <w:adjustRightInd w:val="0"/>
              <w:snapToGrid w:val="0"/>
              <w:rPr>
                <w:rFonts w:ascii="宋体" w:hAnsi="宋体"/>
                <w:b/>
                <w:szCs w:val="21"/>
              </w:rPr>
            </w:pPr>
            <w:r w:rsidRPr="00B309AF">
              <w:rPr>
                <w:rFonts w:ascii="宋体" w:hAnsi="宋体" w:hint="eastAsia"/>
                <w:b/>
                <w:color w:val="000000"/>
                <w:kern w:val="0"/>
                <w:szCs w:val="21"/>
              </w:rPr>
              <w:t>接口图片并显著标记</w:t>
            </w:r>
          </w:p>
        </w:tc>
        <w:tc>
          <w:tcPr>
            <w:tcW w:w="3941" w:type="dxa"/>
          </w:tcPr>
          <w:p w14:paraId="74321E5F" w14:textId="2C20711F" w:rsidR="006B5266" w:rsidRPr="00B309AF" w:rsidRDefault="006B5266" w:rsidP="006B5266">
            <w:pPr>
              <w:tabs>
                <w:tab w:val="left" w:pos="312"/>
              </w:tabs>
              <w:adjustRightInd w:val="0"/>
              <w:snapToGrid w:val="0"/>
              <w:jc w:val="center"/>
              <w:rPr>
                <w:rFonts w:ascii="宋体" w:hAnsi="宋体" w:cs="Segoe UI Emoji"/>
                <w:b/>
                <w:szCs w:val="21"/>
              </w:rPr>
            </w:pPr>
            <w:r w:rsidRPr="00B309AF">
              <w:rPr>
                <w:rFonts w:hint="eastAsia"/>
              </w:rPr>
              <w:t>投影机控制接口须为防脱落插头，幕布插座为航空插件</w:t>
            </w:r>
          </w:p>
        </w:tc>
        <w:tc>
          <w:tcPr>
            <w:tcW w:w="1134" w:type="dxa"/>
            <w:vAlign w:val="center"/>
          </w:tcPr>
          <w:p w14:paraId="41C40797" w14:textId="77777777" w:rsidR="006B5266" w:rsidRPr="00B309AF" w:rsidRDefault="006B5266" w:rsidP="006B5266">
            <w:pPr>
              <w:tabs>
                <w:tab w:val="left" w:pos="312"/>
              </w:tabs>
              <w:adjustRightInd w:val="0"/>
              <w:snapToGrid w:val="0"/>
              <w:rPr>
                <w:rFonts w:ascii="宋体" w:hAnsi="宋体" w:cs="Segoe UI Emoji"/>
                <w:b/>
                <w:szCs w:val="21"/>
              </w:rPr>
            </w:pPr>
          </w:p>
        </w:tc>
      </w:tr>
      <w:tr w:rsidR="00483FB4" w:rsidRPr="00B309AF" w14:paraId="4727B969" w14:textId="77777777" w:rsidTr="00636CF5">
        <w:trPr>
          <w:trHeight w:val="340"/>
        </w:trPr>
        <w:tc>
          <w:tcPr>
            <w:tcW w:w="709" w:type="dxa"/>
            <w:vMerge/>
            <w:vAlign w:val="center"/>
          </w:tcPr>
          <w:p w14:paraId="506F0D02"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4F52E1AA"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39A80BBA" w14:textId="77777777" w:rsidR="00483FB4" w:rsidRPr="00B309AF" w:rsidRDefault="00483FB4" w:rsidP="00636CF5">
            <w:pPr>
              <w:adjustRightInd w:val="0"/>
              <w:snapToGrid w:val="0"/>
              <w:rPr>
                <w:rFonts w:ascii="宋体" w:hAnsi="宋体"/>
                <w:b/>
                <w:szCs w:val="21"/>
              </w:rPr>
            </w:pPr>
            <w:r w:rsidRPr="00B309AF">
              <w:rPr>
                <w:rFonts w:ascii="宋体" w:hAnsi="宋体" w:hint="eastAsia"/>
                <w:b/>
                <w:color w:val="000000"/>
                <w:szCs w:val="21"/>
              </w:rPr>
              <w:t>国</w:t>
            </w:r>
            <w:r w:rsidRPr="00B309AF">
              <w:rPr>
                <w:rFonts w:ascii="宋体" w:hAnsi="宋体" w:hint="eastAsia"/>
                <w:b/>
                <w:color w:val="000000"/>
                <w:kern w:val="0"/>
                <w:szCs w:val="21"/>
              </w:rPr>
              <w:t>家强制3C证书</w:t>
            </w:r>
          </w:p>
        </w:tc>
        <w:tc>
          <w:tcPr>
            <w:tcW w:w="3941" w:type="dxa"/>
          </w:tcPr>
          <w:p w14:paraId="7ED6B7A8"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0E50A71D"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E8D5C7B" w14:textId="77777777" w:rsidTr="00636CF5">
        <w:trPr>
          <w:trHeight w:val="340"/>
        </w:trPr>
        <w:tc>
          <w:tcPr>
            <w:tcW w:w="709" w:type="dxa"/>
            <w:vMerge/>
            <w:vAlign w:val="center"/>
          </w:tcPr>
          <w:p w14:paraId="5A00BB9F"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692AB1BA"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25F12D26"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提供具备CNAS资质认证的检测机构出具的产品检测报告</w:t>
            </w:r>
          </w:p>
        </w:tc>
        <w:tc>
          <w:tcPr>
            <w:tcW w:w="3941" w:type="dxa"/>
          </w:tcPr>
          <w:p w14:paraId="305DD8F5"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1B58F3CA"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1C3BFBC" w14:textId="77777777" w:rsidTr="00636CF5">
        <w:trPr>
          <w:trHeight w:val="340"/>
        </w:trPr>
        <w:tc>
          <w:tcPr>
            <w:tcW w:w="709" w:type="dxa"/>
            <w:vMerge/>
            <w:vAlign w:val="center"/>
          </w:tcPr>
          <w:p w14:paraId="5021BB31"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39171ED8"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4707085B"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国标ROHS六项检测报告</w:t>
            </w:r>
          </w:p>
        </w:tc>
        <w:tc>
          <w:tcPr>
            <w:tcW w:w="3941" w:type="dxa"/>
          </w:tcPr>
          <w:p w14:paraId="73D85443"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4D2579F0"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2BAB01F5" w14:textId="77777777" w:rsidTr="00636CF5">
        <w:trPr>
          <w:trHeight w:val="340"/>
        </w:trPr>
        <w:tc>
          <w:tcPr>
            <w:tcW w:w="709" w:type="dxa"/>
            <w:vMerge/>
            <w:vAlign w:val="center"/>
          </w:tcPr>
          <w:p w14:paraId="3D9F5714"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24DC748E"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387040B5"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耐高温测试检测报告</w:t>
            </w:r>
          </w:p>
        </w:tc>
        <w:tc>
          <w:tcPr>
            <w:tcW w:w="3941" w:type="dxa"/>
          </w:tcPr>
          <w:p w14:paraId="456F206B"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533B7958"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6580A0F2" w14:textId="77777777" w:rsidTr="00636CF5">
        <w:trPr>
          <w:trHeight w:val="340"/>
        </w:trPr>
        <w:tc>
          <w:tcPr>
            <w:tcW w:w="709" w:type="dxa"/>
            <w:vMerge w:val="restart"/>
            <w:vAlign w:val="center"/>
          </w:tcPr>
          <w:p w14:paraId="5A76D770"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2</w:t>
            </w:r>
          </w:p>
        </w:tc>
        <w:tc>
          <w:tcPr>
            <w:tcW w:w="1985" w:type="dxa"/>
            <w:vMerge w:val="restart"/>
            <w:vAlign w:val="center"/>
          </w:tcPr>
          <w:p w14:paraId="1C33CFD0"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教育液晶控制屏</w:t>
            </w:r>
          </w:p>
        </w:tc>
        <w:tc>
          <w:tcPr>
            <w:tcW w:w="1842" w:type="dxa"/>
            <w:vAlign w:val="center"/>
          </w:tcPr>
          <w:p w14:paraId="0AB8162A"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提供一体化设计面板图片</w:t>
            </w:r>
          </w:p>
        </w:tc>
        <w:tc>
          <w:tcPr>
            <w:tcW w:w="3941" w:type="dxa"/>
          </w:tcPr>
          <w:p w14:paraId="5336F431"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7E42D8B5"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942449D" w14:textId="77777777" w:rsidTr="00636CF5">
        <w:trPr>
          <w:trHeight w:val="340"/>
        </w:trPr>
        <w:tc>
          <w:tcPr>
            <w:tcW w:w="709" w:type="dxa"/>
            <w:vMerge/>
            <w:vAlign w:val="center"/>
          </w:tcPr>
          <w:p w14:paraId="12AB543C"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51CB3FFD"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7D629D9B"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技术指标的自证明材料</w:t>
            </w:r>
          </w:p>
        </w:tc>
        <w:tc>
          <w:tcPr>
            <w:tcW w:w="3941" w:type="dxa"/>
          </w:tcPr>
          <w:p w14:paraId="4B453533" w14:textId="2F8AA556" w:rsidR="00483FB4" w:rsidRPr="00B309AF" w:rsidRDefault="006B5266" w:rsidP="00636CF5">
            <w:pPr>
              <w:tabs>
                <w:tab w:val="left" w:pos="312"/>
              </w:tabs>
              <w:adjustRightInd w:val="0"/>
              <w:snapToGrid w:val="0"/>
              <w:jc w:val="center"/>
              <w:rPr>
                <w:rFonts w:ascii="宋体" w:hAnsi="宋体" w:cs="Segoe UI Emoji"/>
                <w:b/>
                <w:szCs w:val="21"/>
              </w:rPr>
            </w:pPr>
            <w:r w:rsidRPr="00B309AF">
              <w:rPr>
                <w:rFonts w:hint="eastAsia"/>
                <w:bCs/>
                <w:szCs w:val="21"/>
              </w:rPr>
              <w:t>需提供设备制造商公开发布的产品彩页，并必须对其中内容进行显著标记</w:t>
            </w:r>
          </w:p>
        </w:tc>
        <w:tc>
          <w:tcPr>
            <w:tcW w:w="1134" w:type="dxa"/>
            <w:vAlign w:val="center"/>
          </w:tcPr>
          <w:p w14:paraId="3916C2F7"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4C12B877" w14:textId="77777777" w:rsidTr="00636CF5">
        <w:trPr>
          <w:trHeight w:val="340"/>
        </w:trPr>
        <w:tc>
          <w:tcPr>
            <w:tcW w:w="709" w:type="dxa"/>
            <w:vMerge w:val="restart"/>
            <w:vAlign w:val="center"/>
          </w:tcPr>
          <w:p w14:paraId="3E4F0E6E"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3</w:t>
            </w:r>
          </w:p>
        </w:tc>
        <w:tc>
          <w:tcPr>
            <w:tcW w:w="1985" w:type="dxa"/>
            <w:vMerge w:val="restart"/>
            <w:vAlign w:val="center"/>
          </w:tcPr>
          <w:p w14:paraId="79E9722A"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数字红外无线系统主机</w:t>
            </w:r>
          </w:p>
        </w:tc>
        <w:tc>
          <w:tcPr>
            <w:tcW w:w="1842" w:type="dxa"/>
            <w:vAlign w:val="center"/>
          </w:tcPr>
          <w:p w14:paraId="0BCDBE28"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国家强制</w:t>
            </w:r>
            <w:r w:rsidRPr="00B309AF">
              <w:rPr>
                <w:rFonts w:ascii="宋体" w:hAnsi="宋体"/>
                <w:b/>
                <w:color w:val="000000"/>
                <w:kern w:val="0"/>
                <w:szCs w:val="21"/>
              </w:rPr>
              <w:t>3</w:t>
            </w:r>
            <w:r w:rsidRPr="00B309AF">
              <w:rPr>
                <w:rFonts w:ascii="宋体" w:hAnsi="宋体" w:hint="eastAsia"/>
                <w:b/>
                <w:color w:val="000000"/>
                <w:kern w:val="0"/>
                <w:szCs w:val="21"/>
              </w:rPr>
              <w:t>C证书</w:t>
            </w:r>
          </w:p>
        </w:tc>
        <w:tc>
          <w:tcPr>
            <w:tcW w:w="3941" w:type="dxa"/>
          </w:tcPr>
          <w:p w14:paraId="6F04B29C"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2244FFB6"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0DFF0CB3" w14:textId="77777777" w:rsidTr="00636CF5">
        <w:trPr>
          <w:trHeight w:val="340"/>
        </w:trPr>
        <w:tc>
          <w:tcPr>
            <w:tcW w:w="709" w:type="dxa"/>
            <w:vMerge/>
            <w:vAlign w:val="center"/>
          </w:tcPr>
          <w:p w14:paraId="053B94C9"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59C7978B"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590D95FF"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检测报告</w:t>
            </w:r>
          </w:p>
        </w:tc>
        <w:tc>
          <w:tcPr>
            <w:tcW w:w="3941" w:type="dxa"/>
          </w:tcPr>
          <w:p w14:paraId="7940440E"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317FC6EC"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62BAF052" w14:textId="77777777" w:rsidTr="00636CF5">
        <w:trPr>
          <w:trHeight w:val="340"/>
        </w:trPr>
        <w:tc>
          <w:tcPr>
            <w:tcW w:w="709" w:type="dxa"/>
            <w:vAlign w:val="center"/>
          </w:tcPr>
          <w:p w14:paraId="0C96F504"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4</w:t>
            </w:r>
          </w:p>
        </w:tc>
        <w:tc>
          <w:tcPr>
            <w:tcW w:w="1985" w:type="dxa"/>
            <w:vAlign w:val="center"/>
          </w:tcPr>
          <w:p w14:paraId="16424098"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音柱</w:t>
            </w:r>
          </w:p>
        </w:tc>
        <w:tc>
          <w:tcPr>
            <w:tcW w:w="1842" w:type="dxa"/>
            <w:vAlign w:val="center"/>
          </w:tcPr>
          <w:p w14:paraId="06B4CC28"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防尘、防水检测报告</w:t>
            </w:r>
          </w:p>
        </w:tc>
        <w:tc>
          <w:tcPr>
            <w:tcW w:w="3941" w:type="dxa"/>
          </w:tcPr>
          <w:p w14:paraId="6108D234"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2A74ED28"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136A485D" w14:textId="77777777" w:rsidTr="00636CF5">
        <w:trPr>
          <w:trHeight w:val="638"/>
        </w:trPr>
        <w:tc>
          <w:tcPr>
            <w:tcW w:w="709" w:type="dxa"/>
            <w:vAlign w:val="center"/>
          </w:tcPr>
          <w:p w14:paraId="38A25CFF"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5</w:t>
            </w:r>
          </w:p>
        </w:tc>
        <w:tc>
          <w:tcPr>
            <w:tcW w:w="1985" w:type="dxa"/>
            <w:vAlign w:val="center"/>
          </w:tcPr>
          <w:p w14:paraId="47D668FF"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升降讲台</w:t>
            </w:r>
          </w:p>
        </w:tc>
        <w:tc>
          <w:tcPr>
            <w:tcW w:w="1842" w:type="dxa"/>
            <w:vAlign w:val="center"/>
          </w:tcPr>
          <w:p w14:paraId="0786C79F"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szCs w:val="21"/>
              </w:rPr>
              <w:t>检测报告</w:t>
            </w:r>
          </w:p>
        </w:tc>
        <w:tc>
          <w:tcPr>
            <w:tcW w:w="3941" w:type="dxa"/>
            <w:vAlign w:val="center"/>
          </w:tcPr>
          <w:p w14:paraId="58A4CF17" w14:textId="77777777" w:rsidR="00483FB4" w:rsidRPr="00B309AF" w:rsidRDefault="00483FB4" w:rsidP="00636CF5">
            <w:pPr>
              <w:tabs>
                <w:tab w:val="left" w:pos="312"/>
              </w:tabs>
              <w:adjustRightInd w:val="0"/>
              <w:snapToGrid w:val="0"/>
              <w:rPr>
                <w:rFonts w:ascii="宋体" w:hAnsi="宋体" w:cs="Segoe UI Emoji"/>
                <w:b/>
                <w:szCs w:val="21"/>
              </w:rPr>
            </w:pPr>
            <w:r w:rsidRPr="00B309AF">
              <w:rPr>
                <w:rFonts w:ascii="宋体" w:hAnsi="宋体" w:cs="Segoe UI Emoji" w:hint="eastAsia"/>
                <w:b/>
                <w:szCs w:val="21"/>
              </w:rPr>
              <w:t>桌板基材：厚度</w:t>
            </w:r>
            <w:r w:rsidRPr="00B309AF">
              <w:rPr>
                <w:rFonts w:ascii="宋体" w:hAnsi="宋体" w:cs="Segoe UI Emoji"/>
                <w:b/>
                <w:szCs w:val="21"/>
              </w:rPr>
              <w:t>25mm饰面刨花板基材，要求甲醛释放量≤0.5mg/m³</w:t>
            </w:r>
          </w:p>
        </w:tc>
        <w:tc>
          <w:tcPr>
            <w:tcW w:w="1134" w:type="dxa"/>
            <w:vAlign w:val="center"/>
          </w:tcPr>
          <w:p w14:paraId="45A98543"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D5A117B" w14:textId="77777777" w:rsidTr="006B5266">
        <w:trPr>
          <w:trHeight w:val="340"/>
        </w:trPr>
        <w:tc>
          <w:tcPr>
            <w:tcW w:w="709" w:type="dxa"/>
            <w:vAlign w:val="center"/>
          </w:tcPr>
          <w:p w14:paraId="6F66D646"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6</w:t>
            </w:r>
          </w:p>
        </w:tc>
        <w:tc>
          <w:tcPr>
            <w:tcW w:w="1985" w:type="dxa"/>
            <w:vAlign w:val="center"/>
          </w:tcPr>
          <w:p w14:paraId="57372800"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三角形桌子</w:t>
            </w:r>
          </w:p>
        </w:tc>
        <w:tc>
          <w:tcPr>
            <w:tcW w:w="1842" w:type="dxa"/>
            <w:vAlign w:val="center"/>
          </w:tcPr>
          <w:p w14:paraId="7A06697A" w14:textId="108A407A"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szCs w:val="21"/>
              </w:rPr>
              <w:t>国家家具</w:t>
            </w:r>
            <w:r w:rsidR="006B5266" w:rsidRPr="00B309AF">
              <w:rPr>
                <w:rFonts w:ascii="宋体" w:hAnsi="宋体" w:hint="eastAsia"/>
                <w:b/>
                <w:color w:val="000000"/>
                <w:szCs w:val="21"/>
              </w:rPr>
              <w:t>产品</w:t>
            </w:r>
            <w:r w:rsidRPr="00B309AF">
              <w:rPr>
                <w:rFonts w:ascii="宋体" w:hAnsi="宋体" w:hint="eastAsia"/>
                <w:b/>
                <w:color w:val="000000"/>
                <w:szCs w:val="21"/>
              </w:rPr>
              <w:t>质量监督检验中心检测报告</w:t>
            </w:r>
          </w:p>
        </w:tc>
        <w:tc>
          <w:tcPr>
            <w:tcW w:w="3941" w:type="dxa"/>
            <w:vAlign w:val="center"/>
          </w:tcPr>
          <w:p w14:paraId="63097996" w14:textId="01C81F51" w:rsidR="00483FB4" w:rsidRPr="00B309AF" w:rsidRDefault="006B5266" w:rsidP="006B5266">
            <w:pPr>
              <w:tabs>
                <w:tab w:val="left" w:pos="312"/>
              </w:tabs>
              <w:adjustRightInd w:val="0"/>
              <w:snapToGrid w:val="0"/>
              <w:jc w:val="center"/>
              <w:rPr>
                <w:rFonts w:ascii="宋体" w:hAnsi="宋体" w:cs="Segoe UI Emoji"/>
                <w:b/>
                <w:szCs w:val="21"/>
              </w:rPr>
            </w:pPr>
            <w:r w:rsidRPr="00B309AF">
              <w:rPr>
                <w:rFonts w:ascii="宋体" w:hAnsi="宋体" w:cs="Segoe UI Emoji" w:hint="eastAsia"/>
                <w:b/>
                <w:szCs w:val="21"/>
              </w:rPr>
              <w:t>/</w:t>
            </w:r>
          </w:p>
        </w:tc>
        <w:tc>
          <w:tcPr>
            <w:tcW w:w="1134" w:type="dxa"/>
            <w:vAlign w:val="center"/>
          </w:tcPr>
          <w:p w14:paraId="7D8A4A87"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4A772ADA" w14:textId="77777777" w:rsidTr="00636CF5">
        <w:trPr>
          <w:trHeight w:val="340"/>
        </w:trPr>
        <w:tc>
          <w:tcPr>
            <w:tcW w:w="709" w:type="dxa"/>
            <w:vMerge w:val="restart"/>
            <w:vAlign w:val="center"/>
          </w:tcPr>
          <w:p w14:paraId="435D8003"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7</w:t>
            </w:r>
          </w:p>
        </w:tc>
        <w:tc>
          <w:tcPr>
            <w:tcW w:w="1985" w:type="dxa"/>
            <w:vMerge w:val="restart"/>
            <w:vAlign w:val="center"/>
          </w:tcPr>
          <w:p w14:paraId="7504D53E"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移动电力系统设备</w:t>
            </w:r>
          </w:p>
        </w:tc>
        <w:tc>
          <w:tcPr>
            <w:tcW w:w="1842" w:type="dxa"/>
            <w:vAlign w:val="center"/>
          </w:tcPr>
          <w:p w14:paraId="5575A9C7"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强制3C证书</w:t>
            </w:r>
          </w:p>
        </w:tc>
        <w:tc>
          <w:tcPr>
            <w:tcW w:w="3941" w:type="dxa"/>
            <w:vAlign w:val="center"/>
          </w:tcPr>
          <w:p w14:paraId="1DFF13AF"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5DA2D2A0"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5111BFEF" w14:textId="77777777" w:rsidTr="00636CF5">
        <w:trPr>
          <w:trHeight w:val="340"/>
        </w:trPr>
        <w:tc>
          <w:tcPr>
            <w:tcW w:w="709" w:type="dxa"/>
            <w:vMerge/>
            <w:vAlign w:val="center"/>
          </w:tcPr>
          <w:p w14:paraId="58B3C828" w14:textId="77777777" w:rsidR="00483FB4" w:rsidRPr="00B309AF" w:rsidRDefault="00483FB4" w:rsidP="00636CF5">
            <w:pPr>
              <w:adjustRightInd w:val="0"/>
              <w:snapToGrid w:val="0"/>
              <w:jc w:val="center"/>
              <w:rPr>
                <w:rFonts w:ascii="宋体" w:hAnsi="宋体"/>
                <w:b/>
                <w:szCs w:val="21"/>
              </w:rPr>
            </w:pPr>
          </w:p>
        </w:tc>
        <w:tc>
          <w:tcPr>
            <w:tcW w:w="1985" w:type="dxa"/>
            <w:vMerge/>
            <w:vAlign w:val="center"/>
          </w:tcPr>
          <w:p w14:paraId="04129401" w14:textId="77777777" w:rsidR="00483FB4" w:rsidRPr="00B309AF" w:rsidRDefault="00483FB4" w:rsidP="00636CF5">
            <w:pPr>
              <w:adjustRightInd w:val="0"/>
              <w:snapToGrid w:val="0"/>
              <w:jc w:val="center"/>
              <w:rPr>
                <w:rFonts w:ascii="宋体" w:hAnsi="宋体"/>
                <w:b/>
                <w:szCs w:val="21"/>
              </w:rPr>
            </w:pPr>
          </w:p>
        </w:tc>
        <w:tc>
          <w:tcPr>
            <w:tcW w:w="1842" w:type="dxa"/>
            <w:vAlign w:val="center"/>
          </w:tcPr>
          <w:p w14:paraId="57C4AC4D"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CE安全证书</w:t>
            </w:r>
          </w:p>
        </w:tc>
        <w:tc>
          <w:tcPr>
            <w:tcW w:w="3941" w:type="dxa"/>
            <w:vAlign w:val="center"/>
          </w:tcPr>
          <w:p w14:paraId="2F12D9D2"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013B0A96"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C7057C2" w14:textId="77777777" w:rsidTr="00636CF5">
        <w:trPr>
          <w:trHeight w:val="340"/>
        </w:trPr>
        <w:tc>
          <w:tcPr>
            <w:tcW w:w="709" w:type="dxa"/>
            <w:vAlign w:val="center"/>
          </w:tcPr>
          <w:p w14:paraId="30FD0A72"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8</w:t>
            </w:r>
          </w:p>
        </w:tc>
        <w:tc>
          <w:tcPr>
            <w:tcW w:w="1985" w:type="dxa"/>
            <w:vAlign w:val="center"/>
          </w:tcPr>
          <w:p w14:paraId="76867574"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智能信息显示屏客户端软件</w:t>
            </w:r>
          </w:p>
        </w:tc>
        <w:tc>
          <w:tcPr>
            <w:tcW w:w="1842" w:type="dxa"/>
            <w:vAlign w:val="center"/>
          </w:tcPr>
          <w:p w14:paraId="1F54CC44"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软件著作权证书</w:t>
            </w:r>
          </w:p>
        </w:tc>
        <w:tc>
          <w:tcPr>
            <w:tcW w:w="3941" w:type="dxa"/>
            <w:vAlign w:val="center"/>
          </w:tcPr>
          <w:p w14:paraId="132D208D"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45467E84"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10CD4DCD" w14:textId="77777777" w:rsidTr="00636CF5">
        <w:trPr>
          <w:trHeight w:val="340"/>
        </w:trPr>
        <w:tc>
          <w:tcPr>
            <w:tcW w:w="709" w:type="dxa"/>
            <w:vAlign w:val="center"/>
          </w:tcPr>
          <w:p w14:paraId="3CE38418"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9</w:t>
            </w:r>
          </w:p>
        </w:tc>
        <w:tc>
          <w:tcPr>
            <w:tcW w:w="1985" w:type="dxa"/>
            <w:vAlign w:val="center"/>
          </w:tcPr>
          <w:p w14:paraId="7F4F65A8"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助教软件授权</w:t>
            </w:r>
          </w:p>
        </w:tc>
        <w:tc>
          <w:tcPr>
            <w:tcW w:w="1842" w:type="dxa"/>
            <w:vAlign w:val="center"/>
          </w:tcPr>
          <w:p w14:paraId="23FBCF2D"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软件著作权证书</w:t>
            </w:r>
          </w:p>
        </w:tc>
        <w:tc>
          <w:tcPr>
            <w:tcW w:w="3941" w:type="dxa"/>
            <w:vAlign w:val="center"/>
          </w:tcPr>
          <w:p w14:paraId="0E47AF9E"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6F28F1B3"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3333BAA9" w14:textId="77777777" w:rsidTr="00636CF5">
        <w:trPr>
          <w:trHeight w:val="340"/>
        </w:trPr>
        <w:tc>
          <w:tcPr>
            <w:tcW w:w="709" w:type="dxa"/>
            <w:vAlign w:val="center"/>
          </w:tcPr>
          <w:p w14:paraId="2F2E68FF"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1</w:t>
            </w:r>
            <w:r w:rsidRPr="00B309AF">
              <w:rPr>
                <w:rFonts w:ascii="宋体" w:hAnsi="宋体"/>
                <w:b/>
                <w:szCs w:val="21"/>
              </w:rPr>
              <w:t>0</w:t>
            </w:r>
          </w:p>
        </w:tc>
        <w:tc>
          <w:tcPr>
            <w:tcW w:w="1985" w:type="dxa"/>
            <w:vAlign w:val="center"/>
          </w:tcPr>
          <w:p w14:paraId="227EC8F8"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线阵列音柱</w:t>
            </w:r>
          </w:p>
        </w:tc>
        <w:tc>
          <w:tcPr>
            <w:tcW w:w="1842" w:type="dxa"/>
            <w:vAlign w:val="center"/>
          </w:tcPr>
          <w:p w14:paraId="74F08CC2"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防尘、防水检测报告</w:t>
            </w:r>
          </w:p>
        </w:tc>
        <w:tc>
          <w:tcPr>
            <w:tcW w:w="3941" w:type="dxa"/>
            <w:vAlign w:val="center"/>
          </w:tcPr>
          <w:p w14:paraId="4B54F74C"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159FEC2A" w14:textId="77777777" w:rsidR="00483FB4" w:rsidRPr="00B309AF" w:rsidRDefault="00483FB4" w:rsidP="00636CF5">
            <w:pPr>
              <w:tabs>
                <w:tab w:val="left" w:pos="312"/>
              </w:tabs>
              <w:adjustRightInd w:val="0"/>
              <w:snapToGrid w:val="0"/>
              <w:rPr>
                <w:rFonts w:ascii="宋体" w:hAnsi="宋体" w:cs="Segoe UI Emoji"/>
                <w:b/>
                <w:szCs w:val="21"/>
              </w:rPr>
            </w:pPr>
          </w:p>
        </w:tc>
      </w:tr>
      <w:tr w:rsidR="00483FB4" w:rsidRPr="00B309AF" w14:paraId="0C360432" w14:textId="77777777" w:rsidTr="00636CF5">
        <w:trPr>
          <w:trHeight w:val="340"/>
        </w:trPr>
        <w:tc>
          <w:tcPr>
            <w:tcW w:w="709" w:type="dxa"/>
            <w:vAlign w:val="center"/>
          </w:tcPr>
          <w:p w14:paraId="628CB019"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szCs w:val="21"/>
              </w:rPr>
              <w:t>1</w:t>
            </w:r>
            <w:r w:rsidRPr="00B309AF">
              <w:rPr>
                <w:rFonts w:ascii="宋体" w:hAnsi="宋体"/>
                <w:b/>
                <w:szCs w:val="21"/>
              </w:rPr>
              <w:t>1</w:t>
            </w:r>
          </w:p>
        </w:tc>
        <w:tc>
          <w:tcPr>
            <w:tcW w:w="1985" w:type="dxa"/>
            <w:vAlign w:val="center"/>
          </w:tcPr>
          <w:p w14:paraId="4A4C8C98" w14:textId="77777777" w:rsidR="00483FB4" w:rsidRPr="00B309AF" w:rsidRDefault="00483FB4" w:rsidP="00636CF5">
            <w:pPr>
              <w:adjustRightInd w:val="0"/>
              <w:snapToGrid w:val="0"/>
              <w:jc w:val="center"/>
              <w:rPr>
                <w:rFonts w:ascii="宋体" w:hAnsi="宋体"/>
                <w:b/>
                <w:szCs w:val="21"/>
              </w:rPr>
            </w:pPr>
            <w:r w:rsidRPr="00B309AF">
              <w:rPr>
                <w:rFonts w:ascii="宋体" w:hAnsi="宋体" w:hint="eastAsia"/>
                <w:b/>
                <w:color w:val="000000"/>
                <w:kern w:val="0"/>
                <w:szCs w:val="21"/>
              </w:rPr>
              <w:t>研讨室空调</w:t>
            </w:r>
          </w:p>
        </w:tc>
        <w:tc>
          <w:tcPr>
            <w:tcW w:w="1842" w:type="dxa"/>
            <w:vAlign w:val="center"/>
          </w:tcPr>
          <w:p w14:paraId="75BA7111" w14:textId="77777777" w:rsidR="00483FB4" w:rsidRPr="00B309AF" w:rsidRDefault="00483FB4" w:rsidP="00636CF5">
            <w:pPr>
              <w:adjustRightInd w:val="0"/>
              <w:snapToGrid w:val="0"/>
              <w:rPr>
                <w:rFonts w:ascii="宋体" w:hAnsi="宋体"/>
                <w:b/>
                <w:color w:val="000000"/>
                <w:kern w:val="0"/>
                <w:szCs w:val="21"/>
              </w:rPr>
            </w:pPr>
            <w:r w:rsidRPr="00B309AF">
              <w:rPr>
                <w:rFonts w:ascii="宋体" w:hAnsi="宋体" w:hint="eastAsia"/>
                <w:b/>
                <w:color w:val="000000"/>
                <w:kern w:val="0"/>
                <w:szCs w:val="21"/>
              </w:rPr>
              <w:t>▲</w:t>
            </w:r>
            <w:r w:rsidRPr="00B309AF">
              <w:rPr>
                <w:rFonts w:ascii="宋体" w:hAnsi="宋体" w:hint="eastAsia"/>
                <w:b/>
                <w:szCs w:val="21"/>
              </w:rPr>
              <w:t>有效期内的节能产品认证证书</w:t>
            </w:r>
          </w:p>
        </w:tc>
        <w:tc>
          <w:tcPr>
            <w:tcW w:w="3941" w:type="dxa"/>
            <w:vAlign w:val="center"/>
          </w:tcPr>
          <w:p w14:paraId="0C908ED1" w14:textId="77777777" w:rsidR="00483FB4" w:rsidRPr="00B309AF" w:rsidRDefault="00483FB4" w:rsidP="00636CF5">
            <w:pPr>
              <w:tabs>
                <w:tab w:val="left" w:pos="312"/>
              </w:tabs>
              <w:adjustRightInd w:val="0"/>
              <w:snapToGrid w:val="0"/>
              <w:jc w:val="center"/>
              <w:rPr>
                <w:rFonts w:ascii="宋体" w:hAnsi="宋体" w:cs="Segoe UI Emoji"/>
                <w:b/>
                <w:szCs w:val="21"/>
              </w:rPr>
            </w:pPr>
            <w:r w:rsidRPr="00B309AF">
              <w:rPr>
                <w:rFonts w:ascii="宋体" w:hAnsi="宋体" w:hint="eastAsia"/>
                <w:b/>
                <w:szCs w:val="21"/>
              </w:rPr>
              <w:t>/</w:t>
            </w:r>
          </w:p>
        </w:tc>
        <w:tc>
          <w:tcPr>
            <w:tcW w:w="1134" w:type="dxa"/>
            <w:vAlign w:val="center"/>
          </w:tcPr>
          <w:p w14:paraId="20C3A24C" w14:textId="77777777" w:rsidR="00483FB4" w:rsidRPr="00B309AF" w:rsidRDefault="00483FB4" w:rsidP="00636CF5">
            <w:pPr>
              <w:tabs>
                <w:tab w:val="left" w:pos="312"/>
              </w:tabs>
              <w:adjustRightInd w:val="0"/>
              <w:snapToGrid w:val="0"/>
              <w:rPr>
                <w:rFonts w:ascii="宋体" w:hAnsi="宋体" w:cs="Segoe UI Emoji"/>
                <w:b/>
                <w:szCs w:val="21"/>
              </w:rPr>
            </w:pPr>
          </w:p>
        </w:tc>
      </w:tr>
    </w:tbl>
    <w:p w14:paraId="6EFD88DD" w14:textId="77777777" w:rsidR="005A6882" w:rsidRDefault="005A6882">
      <w:pPr>
        <w:widowControl/>
        <w:jc w:val="left"/>
        <w:rPr>
          <w:rFonts w:ascii="宋体" w:eastAsia="宋体" w:hAnsi="宋体" w:cs="Times New Roman"/>
          <w:b/>
          <w:bCs/>
          <w:szCs w:val="21"/>
        </w:rPr>
      </w:pPr>
    </w:p>
    <w:p w14:paraId="0F787495" w14:textId="620F0CBB" w:rsidR="005A6882" w:rsidRPr="00383B4A" w:rsidRDefault="005A6882" w:rsidP="00383B4A">
      <w:pPr>
        <w:spacing w:line="288" w:lineRule="auto"/>
        <w:ind w:firstLineChars="200" w:firstLine="422"/>
        <w:rPr>
          <w:rFonts w:ascii="宋体" w:eastAsia="宋体" w:hAnsi="宋体"/>
          <w:b/>
          <w:bCs/>
          <w:color w:val="000000"/>
          <w:szCs w:val="21"/>
        </w:rPr>
      </w:pPr>
      <w:r w:rsidRPr="00383B4A">
        <w:rPr>
          <w:rFonts w:ascii="宋体" w:eastAsia="宋体" w:hAnsi="宋体" w:hint="eastAsia"/>
          <w:b/>
          <w:bCs/>
          <w:szCs w:val="21"/>
        </w:rPr>
        <w:t>本项目为浙江财经大学</w:t>
      </w:r>
      <w:r w:rsidR="00383B4A" w:rsidRPr="00383B4A">
        <w:rPr>
          <w:rFonts w:ascii="宋体" w:eastAsia="宋体" w:hAnsi="宋体" w:hint="eastAsia"/>
          <w:b/>
          <w:bCs/>
          <w:szCs w:val="21"/>
        </w:rPr>
        <w:t>智慧学习空间二期</w:t>
      </w:r>
      <w:r w:rsidRPr="00383B4A">
        <w:rPr>
          <w:rFonts w:ascii="宋体" w:eastAsia="宋体" w:hAnsi="宋体" w:hint="eastAsia"/>
          <w:b/>
          <w:bCs/>
          <w:szCs w:val="21"/>
        </w:rPr>
        <w:t>项目，包括项目设计，设备采购、安装布置等</w:t>
      </w:r>
      <w:r w:rsidRPr="00383B4A">
        <w:rPr>
          <w:rFonts w:ascii="宋体" w:eastAsia="宋体" w:hAnsi="宋体" w:hint="eastAsia"/>
          <w:b/>
          <w:bCs/>
          <w:color w:val="000000"/>
          <w:szCs w:val="21"/>
        </w:rPr>
        <w:t>内容，投标人投标前可自行勘查现场，充分了解项目实际要求,以做出准确报价。因现场勘查不充分导致的报价缺失的由投标人自行承担，采购人不再支付额外费用。现场勘查所产生的一切费用和</w:t>
      </w:r>
      <w:r w:rsidR="00BB2EA7" w:rsidRPr="00383B4A">
        <w:rPr>
          <w:rFonts w:ascii="宋体" w:eastAsia="宋体" w:hAnsi="宋体" w:hint="eastAsia"/>
          <w:b/>
          <w:bCs/>
          <w:color w:val="000000"/>
          <w:szCs w:val="21"/>
        </w:rPr>
        <w:t>安全风险</w:t>
      </w:r>
      <w:r w:rsidRPr="00383B4A">
        <w:rPr>
          <w:rFonts w:ascii="宋体" w:eastAsia="宋体" w:hAnsi="宋体" w:hint="eastAsia"/>
          <w:b/>
          <w:bCs/>
          <w:color w:val="000000"/>
          <w:szCs w:val="21"/>
        </w:rPr>
        <w:t>由投标人自行承担。因目前校园疫情防控，如需现场踏勘须提前1天报备。</w:t>
      </w:r>
    </w:p>
    <w:p w14:paraId="1B1D39FE" w14:textId="089B1777" w:rsidR="005A6882" w:rsidRPr="00383B4A" w:rsidRDefault="005A6882" w:rsidP="00383B4A">
      <w:pPr>
        <w:spacing w:line="288" w:lineRule="auto"/>
        <w:rPr>
          <w:rFonts w:ascii="宋体" w:eastAsia="宋体" w:hAnsi="宋体"/>
          <w:b/>
          <w:bCs/>
          <w:color w:val="000000"/>
          <w:szCs w:val="21"/>
        </w:rPr>
      </w:pPr>
      <w:r w:rsidRPr="00383B4A">
        <w:rPr>
          <w:rFonts w:ascii="宋体" w:eastAsia="宋体" w:hAnsi="宋体" w:hint="eastAsia"/>
          <w:b/>
          <w:bCs/>
          <w:color w:val="000000"/>
          <w:szCs w:val="21"/>
        </w:rPr>
        <w:t>踏勘时间：</w:t>
      </w:r>
      <w:r w:rsidR="00E80413" w:rsidRPr="00383B4A">
        <w:rPr>
          <w:rFonts w:ascii="宋体" w:eastAsia="宋体" w:hAnsi="宋体" w:hint="eastAsia"/>
          <w:b/>
          <w:bCs/>
          <w:color w:val="000000"/>
          <w:szCs w:val="21"/>
        </w:rPr>
        <w:t>/</w:t>
      </w:r>
      <w:r w:rsidRPr="00383B4A">
        <w:rPr>
          <w:rFonts w:ascii="宋体" w:eastAsia="宋体" w:hAnsi="宋体" w:hint="eastAsia"/>
          <w:b/>
          <w:bCs/>
          <w:color w:val="000000"/>
          <w:szCs w:val="21"/>
        </w:rPr>
        <w:t>至</w:t>
      </w:r>
      <w:r w:rsidRPr="00383B4A">
        <w:rPr>
          <w:rFonts w:ascii="宋体" w:eastAsia="宋体" w:hAnsi="宋体"/>
          <w:b/>
          <w:bCs/>
          <w:color w:val="000000"/>
          <w:szCs w:val="21"/>
        </w:rPr>
        <w:t>2021</w:t>
      </w:r>
      <w:r w:rsidRPr="00383B4A">
        <w:rPr>
          <w:rFonts w:ascii="宋体" w:eastAsia="宋体" w:hAnsi="宋体" w:hint="eastAsia"/>
          <w:b/>
          <w:bCs/>
          <w:color w:val="000000"/>
          <w:szCs w:val="21"/>
        </w:rPr>
        <w:t>年</w:t>
      </w:r>
      <w:r w:rsidR="00E80413" w:rsidRPr="00383B4A">
        <w:rPr>
          <w:rFonts w:ascii="宋体" w:eastAsia="宋体" w:hAnsi="宋体"/>
          <w:b/>
          <w:bCs/>
          <w:color w:val="000000"/>
          <w:szCs w:val="21"/>
        </w:rPr>
        <w:t>06</w:t>
      </w:r>
      <w:r w:rsidRPr="00383B4A">
        <w:rPr>
          <w:rFonts w:ascii="宋体" w:eastAsia="宋体" w:hAnsi="宋体" w:hint="eastAsia"/>
          <w:b/>
          <w:bCs/>
          <w:color w:val="000000"/>
          <w:szCs w:val="21"/>
        </w:rPr>
        <w:t>月</w:t>
      </w:r>
      <w:r w:rsidR="00E80413" w:rsidRPr="00383B4A">
        <w:rPr>
          <w:rFonts w:ascii="宋体" w:eastAsia="宋体" w:hAnsi="宋体"/>
          <w:b/>
          <w:bCs/>
          <w:color w:val="000000"/>
          <w:szCs w:val="21"/>
        </w:rPr>
        <w:t>28</w:t>
      </w:r>
      <w:r w:rsidRPr="00383B4A">
        <w:rPr>
          <w:rFonts w:ascii="宋体" w:eastAsia="宋体" w:hAnsi="宋体" w:hint="eastAsia"/>
          <w:b/>
          <w:bCs/>
          <w:color w:val="000000"/>
          <w:szCs w:val="21"/>
        </w:rPr>
        <w:t>日</w:t>
      </w:r>
      <w:r w:rsidR="00E80413" w:rsidRPr="00383B4A">
        <w:rPr>
          <w:rFonts w:ascii="宋体" w:eastAsia="宋体" w:hAnsi="宋体" w:hint="eastAsia"/>
          <w:b/>
          <w:bCs/>
          <w:color w:val="000000"/>
          <w:szCs w:val="21"/>
        </w:rPr>
        <w:t>（工作日）</w:t>
      </w:r>
      <w:r w:rsidRPr="00383B4A">
        <w:rPr>
          <w:rFonts w:ascii="宋体" w:eastAsia="宋体" w:hAnsi="宋体" w:hint="eastAsia"/>
          <w:b/>
          <w:bCs/>
          <w:color w:val="000000"/>
          <w:szCs w:val="21"/>
        </w:rPr>
        <w:t>，0</w:t>
      </w:r>
      <w:r w:rsidRPr="00383B4A">
        <w:rPr>
          <w:rFonts w:ascii="宋体" w:eastAsia="宋体" w:hAnsi="宋体"/>
          <w:b/>
          <w:bCs/>
          <w:color w:val="000000"/>
          <w:szCs w:val="21"/>
        </w:rPr>
        <w:t>9</w:t>
      </w:r>
      <w:r w:rsidRPr="00383B4A">
        <w:rPr>
          <w:rFonts w:ascii="宋体" w:eastAsia="宋体" w:hAnsi="宋体" w:hint="eastAsia"/>
          <w:b/>
          <w:bCs/>
          <w:color w:val="000000"/>
          <w:szCs w:val="21"/>
        </w:rPr>
        <w:t>:0</w:t>
      </w:r>
      <w:r w:rsidRPr="00383B4A">
        <w:rPr>
          <w:rFonts w:ascii="宋体" w:eastAsia="宋体" w:hAnsi="宋体"/>
          <w:b/>
          <w:bCs/>
          <w:color w:val="000000"/>
          <w:szCs w:val="21"/>
        </w:rPr>
        <w:t>0</w:t>
      </w:r>
      <w:r w:rsidR="00E80413" w:rsidRPr="00383B4A">
        <w:rPr>
          <w:rFonts w:ascii="宋体" w:eastAsia="宋体" w:hAnsi="宋体"/>
          <w:b/>
          <w:bCs/>
          <w:color w:val="000000"/>
          <w:szCs w:val="21"/>
        </w:rPr>
        <w:t>-11</w:t>
      </w:r>
      <w:r w:rsidR="00E80413" w:rsidRPr="00383B4A">
        <w:rPr>
          <w:rFonts w:ascii="宋体" w:eastAsia="宋体" w:hAnsi="宋体" w:hint="eastAsia"/>
          <w:b/>
          <w:bCs/>
          <w:color w:val="000000"/>
          <w:szCs w:val="21"/>
        </w:rPr>
        <w:t>：0</w:t>
      </w:r>
      <w:r w:rsidR="00E80413" w:rsidRPr="00383B4A">
        <w:rPr>
          <w:rFonts w:ascii="宋体" w:eastAsia="宋体" w:hAnsi="宋体"/>
          <w:b/>
          <w:bCs/>
          <w:color w:val="000000"/>
          <w:szCs w:val="21"/>
        </w:rPr>
        <w:t>0</w:t>
      </w:r>
      <w:r w:rsidR="00E80413" w:rsidRPr="00383B4A">
        <w:rPr>
          <w:rFonts w:ascii="宋体" w:eastAsia="宋体" w:hAnsi="宋体" w:hint="eastAsia"/>
          <w:b/>
          <w:bCs/>
          <w:color w:val="000000"/>
          <w:szCs w:val="21"/>
        </w:rPr>
        <w:t>，1</w:t>
      </w:r>
      <w:r w:rsidR="00E80413" w:rsidRPr="00383B4A">
        <w:rPr>
          <w:rFonts w:ascii="宋体" w:eastAsia="宋体" w:hAnsi="宋体"/>
          <w:b/>
          <w:bCs/>
          <w:color w:val="000000"/>
          <w:szCs w:val="21"/>
        </w:rPr>
        <w:t>4</w:t>
      </w:r>
      <w:r w:rsidR="00E80413" w:rsidRPr="00383B4A">
        <w:rPr>
          <w:rFonts w:ascii="宋体" w:eastAsia="宋体" w:hAnsi="宋体" w:hint="eastAsia"/>
          <w:b/>
          <w:bCs/>
          <w:color w:val="000000"/>
          <w:szCs w:val="21"/>
        </w:rPr>
        <w:t>：0</w:t>
      </w:r>
      <w:r w:rsidR="00E80413" w:rsidRPr="00383B4A">
        <w:rPr>
          <w:rFonts w:ascii="宋体" w:eastAsia="宋体" w:hAnsi="宋体"/>
          <w:b/>
          <w:bCs/>
          <w:color w:val="000000"/>
          <w:szCs w:val="21"/>
        </w:rPr>
        <w:t>0</w:t>
      </w:r>
      <w:r w:rsidRPr="00383B4A">
        <w:rPr>
          <w:rFonts w:ascii="宋体" w:eastAsia="宋体" w:hAnsi="宋体"/>
          <w:b/>
          <w:bCs/>
          <w:color w:val="000000"/>
          <w:szCs w:val="21"/>
        </w:rPr>
        <w:t>-</w:t>
      </w:r>
      <w:r w:rsidR="00E80413" w:rsidRPr="00383B4A">
        <w:rPr>
          <w:rFonts w:ascii="宋体" w:eastAsia="宋体" w:hAnsi="宋体"/>
          <w:b/>
          <w:bCs/>
          <w:color w:val="000000"/>
          <w:szCs w:val="21"/>
        </w:rPr>
        <w:t>15</w:t>
      </w:r>
      <w:r w:rsidRPr="00383B4A">
        <w:rPr>
          <w:rFonts w:ascii="宋体" w:eastAsia="宋体" w:hAnsi="宋体" w:hint="eastAsia"/>
          <w:b/>
          <w:bCs/>
          <w:color w:val="000000"/>
          <w:szCs w:val="21"/>
        </w:rPr>
        <w:t>:</w:t>
      </w:r>
      <w:r w:rsidRPr="00383B4A">
        <w:rPr>
          <w:rFonts w:ascii="宋体" w:eastAsia="宋体" w:hAnsi="宋体"/>
          <w:b/>
          <w:bCs/>
          <w:color w:val="000000"/>
          <w:szCs w:val="21"/>
        </w:rPr>
        <w:t>00</w:t>
      </w:r>
    </w:p>
    <w:p w14:paraId="4B469226" w14:textId="18341AAA" w:rsidR="005A6882" w:rsidRPr="00383B4A" w:rsidRDefault="005A6882" w:rsidP="00383B4A">
      <w:pPr>
        <w:spacing w:line="288" w:lineRule="auto"/>
        <w:rPr>
          <w:rFonts w:ascii="宋体" w:eastAsia="宋体" w:hAnsi="宋体"/>
          <w:szCs w:val="21"/>
        </w:rPr>
      </w:pPr>
      <w:r w:rsidRPr="00383B4A">
        <w:rPr>
          <w:rFonts w:ascii="宋体" w:eastAsia="宋体" w:hAnsi="宋体" w:hint="eastAsia"/>
          <w:b/>
          <w:bCs/>
          <w:color w:val="000000"/>
          <w:szCs w:val="21"/>
        </w:rPr>
        <w:t>联系人：陈老师，</w:t>
      </w:r>
      <w:r w:rsidRPr="00383B4A">
        <w:rPr>
          <w:rFonts w:ascii="宋体" w:eastAsia="宋体" w:hAnsi="宋体"/>
          <w:b/>
          <w:bCs/>
          <w:color w:val="000000"/>
          <w:szCs w:val="21"/>
        </w:rPr>
        <w:t>0571-86735866</w:t>
      </w:r>
    </w:p>
    <w:p w14:paraId="30B4E3D6" w14:textId="5B4B3357" w:rsidR="005E09F6" w:rsidRPr="00383B4A" w:rsidRDefault="005E09F6" w:rsidP="00383B4A">
      <w:pPr>
        <w:widowControl/>
        <w:spacing w:line="288" w:lineRule="auto"/>
        <w:jc w:val="left"/>
        <w:rPr>
          <w:rFonts w:ascii="宋体" w:eastAsia="宋体" w:hAnsi="宋体" w:cs="Times New Roman"/>
          <w:b/>
          <w:bCs/>
          <w:szCs w:val="21"/>
        </w:rPr>
      </w:pPr>
      <w:r w:rsidRPr="00383B4A">
        <w:rPr>
          <w:rFonts w:ascii="宋体" w:eastAsia="宋体" w:hAnsi="宋体" w:cs="Times New Roman"/>
          <w:b/>
          <w:bCs/>
          <w:szCs w:val="21"/>
        </w:rPr>
        <w:br w:type="page"/>
      </w:r>
    </w:p>
    <w:p w14:paraId="137D9955" w14:textId="3EDAE4CA" w:rsidR="00E268AB" w:rsidRPr="00B309AF" w:rsidRDefault="00E268AB" w:rsidP="00E268AB">
      <w:pPr>
        <w:widowControl/>
        <w:adjustRightInd w:val="0"/>
        <w:snapToGrid w:val="0"/>
        <w:spacing w:line="288" w:lineRule="auto"/>
        <w:ind w:firstLineChars="200" w:firstLine="396"/>
        <w:jc w:val="left"/>
        <w:rPr>
          <w:rFonts w:ascii="宋体" w:eastAsia="宋体" w:hAnsi="宋体" w:cs="宋体"/>
          <w:szCs w:val="21"/>
          <w:lang w:val="zh-CN"/>
        </w:rPr>
      </w:pPr>
      <w:r w:rsidRPr="00B309AF">
        <w:rPr>
          <w:rFonts w:ascii="宋体" w:eastAsia="宋体" w:hAnsi="宋体" w:cs="宋体" w:hint="eastAsia"/>
          <w:color w:val="000000"/>
          <w:spacing w:val="-6"/>
          <w:kern w:val="0"/>
          <w:szCs w:val="21"/>
        </w:rPr>
        <w:lastRenderedPageBreak/>
        <w:t>本次招标要求携带样品参加投标，验收时如果中标人提供的产品质量低于样品质量，采购人将不予接受，其造成的一切损失和后果由中标人承担。样品中不准有与投标人（含产品制造商）相关的商标、图案和文字等标识（如有此标识，请遮挡或剔除该标识），否则样品分为零分。</w:t>
      </w:r>
      <w:r w:rsidRPr="00B309AF">
        <w:rPr>
          <w:rFonts w:ascii="宋体" w:eastAsia="宋体" w:hAnsi="宋体" w:cs="宋体" w:hint="eastAsia"/>
          <w:szCs w:val="21"/>
          <w:lang w:val="zh-CN"/>
        </w:rPr>
        <w:t>需求中图片是提供给投标人的参考图片，投标人可根据技术要求进行优化。</w:t>
      </w:r>
    </w:p>
    <w:p w14:paraId="54701670" w14:textId="77777777" w:rsidR="00E268AB" w:rsidRPr="00B309AF" w:rsidRDefault="00E268AB" w:rsidP="00E268AB">
      <w:pPr>
        <w:widowControl/>
        <w:adjustRightInd w:val="0"/>
        <w:snapToGrid w:val="0"/>
        <w:spacing w:line="288" w:lineRule="auto"/>
        <w:ind w:firstLineChars="200" w:firstLine="420"/>
        <w:jc w:val="left"/>
        <w:rPr>
          <w:rFonts w:ascii="宋体" w:hAnsi="宋体" w:cs="宋体"/>
          <w:b/>
          <w:szCs w:val="21"/>
        </w:rPr>
      </w:pPr>
      <w:r w:rsidRPr="00B309AF">
        <w:rPr>
          <w:rFonts w:ascii="宋体" w:hAnsi="宋体" w:cs="宋体" w:hint="eastAsia"/>
          <w:b/>
          <w:szCs w:val="21"/>
        </w:rPr>
        <w:t>样品要求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906"/>
        <w:gridCol w:w="4283"/>
        <w:gridCol w:w="1725"/>
      </w:tblGrid>
      <w:tr w:rsidR="00E268AB" w:rsidRPr="00B309AF" w14:paraId="7533BECF" w14:textId="77777777" w:rsidTr="00E268AB">
        <w:trPr>
          <w:trHeight w:val="340"/>
          <w:jc w:val="center"/>
        </w:trPr>
        <w:tc>
          <w:tcPr>
            <w:tcW w:w="714" w:type="dxa"/>
            <w:vAlign w:val="center"/>
          </w:tcPr>
          <w:p w14:paraId="6B19A83E" w14:textId="77777777" w:rsidR="00E268AB" w:rsidRPr="00B309AF" w:rsidRDefault="00E268AB" w:rsidP="00636CF5">
            <w:pPr>
              <w:jc w:val="center"/>
              <w:rPr>
                <w:rFonts w:ascii="宋体" w:eastAsia="宋体" w:hAnsi="宋体" w:cs="宋体"/>
                <w:szCs w:val="21"/>
              </w:rPr>
            </w:pPr>
            <w:r w:rsidRPr="00B309AF">
              <w:rPr>
                <w:rFonts w:ascii="宋体" w:eastAsia="宋体" w:hAnsi="宋体" w:cs="宋体" w:hint="eastAsia"/>
                <w:szCs w:val="21"/>
              </w:rPr>
              <w:t>序号</w:t>
            </w:r>
          </w:p>
        </w:tc>
        <w:tc>
          <w:tcPr>
            <w:tcW w:w="2906" w:type="dxa"/>
            <w:vAlign w:val="center"/>
          </w:tcPr>
          <w:p w14:paraId="52583F65" w14:textId="77777777" w:rsidR="00E268AB" w:rsidRPr="00B309AF" w:rsidRDefault="00E268AB" w:rsidP="00636CF5">
            <w:pPr>
              <w:jc w:val="center"/>
              <w:rPr>
                <w:rFonts w:ascii="宋体" w:eastAsia="宋体" w:hAnsi="宋体" w:cs="宋体"/>
                <w:szCs w:val="21"/>
              </w:rPr>
            </w:pPr>
            <w:r w:rsidRPr="00B309AF">
              <w:rPr>
                <w:rFonts w:ascii="宋体" w:eastAsia="宋体" w:hAnsi="宋体" w:cs="宋体" w:hint="eastAsia"/>
                <w:szCs w:val="21"/>
              </w:rPr>
              <w:t>货物名称</w:t>
            </w:r>
          </w:p>
        </w:tc>
        <w:tc>
          <w:tcPr>
            <w:tcW w:w="4283" w:type="dxa"/>
            <w:vAlign w:val="center"/>
          </w:tcPr>
          <w:p w14:paraId="1E84DCAF" w14:textId="77777777" w:rsidR="00E268AB" w:rsidRPr="00B309AF" w:rsidRDefault="00E268AB" w:rsidP="00636CF5">
            <w:pPr>
              <w:jc w:val="center"/>
              <w:rPr>
                <w:rFonts w:ascii="宋体" w:eastAsia="宋体" w:hAnsi="宋体" w:cs="宋体"/>
                <w:szCs w:val="21"/>
              </w:rPr>
            </w:pPr>
            <w:r w:rsidRPr="00B309AF">
              <w:rPr>
                <w:rFonts w:ascii="宋体" w:eastAsia="宋体" w:hAnsi="宋体" w:cs="宋体" w:hint="eastAsia"/>
                <w:szCs w:val="21"/>
              </w:rPr>
              <w:t>规格mm</w:t>
            </w:r>
          </w:p>
        </w:tc>
        <w:tc>
          <w:tcPr>
            <w:tcW w:w="1725" w:type="dxa"/>
            <w:vAlign w:val="center"/>
          </w:tcPr>
          <w:p w14:paraId="6A12FAFD" w14:textId="77777777" w:rsidR="00E268AB" w:rsidRPr="00B309AF" w:rsidRDefault="00E268AB" w:rsidP="00636CF5">
            <w:pPr>
              <w:jc w:val="center"/>
              <w:rPr>
                <w:rFonts w:ascii="宋体" w:eastAsia="宋体" w:hAnsi="宋体" w:cs="宋体"/>
                <w:b/>
                <w:bCs/>
                <w:szCs w:val="21"/>
              </w:rPr>
            </w:pPr>
            <w:r w:rsidRPr="00B309AF">
              <w:rPr>
                <w:rFonts w:ascii="宋体" w:eastAsia="宋体" w:hAnsi="宋体" w:cs="宋体" w:hint="eastAsia"/>
                <w:b/>
                <w:bCs/>
                <w:szCs w:val="21"/>
              </w:rPr>
              <w:t>数量</w:t>
            </w:r>
          </w:p>
        </w:tc>
      </w:tr>
      <w:tr w:rsidR="005B559E" w:rsidRPr="00B309AF" w14:paraId="4A1C30A1" w14:textId="77777777" w:rsidTr="00E268AB">
        <w:trPr>
          <w:trHeight w:val="340"/>
          <w:jc w:val="center"/>
        </w:trPr>
        <w:tc>
          <w:tcPr>
            <w:tcW w:w="714" w:type="dxa"/>
            <w:vAlign w:val="center"/>
          </w:tcPr>
          <w:p w14:paraId="5D2BF18D" w14:textId="77777777" w:rsidR="005B559E" w:rsidRPr="00B309AF" w:rsidRDefault="005B559E" w:rsidP="005B559E">
            <w:pPr>
              <w:jc w:val="center"/>
              <w:rPr>
                <w:rFonts w:ascii="宋体" w:eastAsia="宋体" w:hAnsi="宋体" w:cs="宋体"/>
                <w:szCs w:val="21"/>
              </w:rPr>
            </w:pPr>
            <w:r w:rsidRPr="00B309AF">
              <w:rPr>
                <w:rFonts w:ascii="宋体" w:eastAsia="宋体" w:hAnsi="宋体" w:cs="宋体" w:hint="eastAsia"/>
                <w:szCs w:val="21"/>
              </w:rPr>
              <w:t>1</w:t>
            </w:r>
          </w:p>
        </w:tc>
        <w:tc>
          <w:tcPr>
            <w:tcW w:w="2906" w:type="dxa"/>
            <w:vAlign w:val="center"/>
          </w:tcPr>
          <w:p w14:paraId="79DE8CDB" w14:textId="2754D7BF" w:rsidR="005B559E" w:rsidRPr="00B309AF" w:rsidRDefault="005B559E" w:rsidP="005B559E">
            <w:pPr>
              <w:jc w:val="center"/>
              <w:rPr>
                <w:rFonts w:ascii="宋体" w:eastAsia="宋体" w:hAnsi="宋体" w:cs="宋体"/>
                <w:szCs w:val="21"/>
              </w:rPr>
            </w:pPr>
            <w:r w:rsidRPr="00B309AF">
              <w:rPr>
                <w:rFonts w:ascii="宋体" w:eastAsia="宋体" w:hAnsi="宋体" w:hint="eastAsia"/>
                <w:color w:val="000000"/>
                <w:kern w:val="0"/>
                <w:szCs w:val="21"/>
              </w:rPr>
              <w:t>固定课桌</w:t>
            </w:r>
          </w:p>
        </w:tc>
        <w:tc>
          <w:tcPr>
            <w:tcW w:w="4283" w:type="dxa"/>
            <w:vAlign w:val="center"/>
          </w:tcPr>
          <w:p w14:paraId="69CE9735" w14:textId="624DE437" w:rsidR="005B559E" w:rsidRPr="005B559E" w:rsidRDefault="005B559E" w:rsidP="005B559E">
            <w:pPr>
              <w:jc w:val="center"/>
              <w:rPr>
                <w:rFonts w:ascii="宋体" w:eastAsia="宋体" w:hAnsi="宋体" w:cs="宋体"/>
                <w:szCs w:val="21"/>
              </w:rPr>
            </w:pPr>
            <w:r w:rsidRPr="005B559E">
              <w:rPr>
                <w:rFonts w:ascii="宋体" w:eastAsia="宋体" w:hAnsi="宋体" w:cs="宋体"/>
                <w:szCs w:val="21"/>
              </w:rPr>
              <w:t>W110</w:t>
            </w:r>
            <w:r w:rsidRPr="005B559E">
              <w:rPr>
                <w:rFonts w:ascii="宋体" w:eastAsia="宋体" w:hAnsi="宋体" w:cs="宋体" w:hint="eastAsia"/>
                <w:szCs w:val="21"/>
              </w:rPr>
              <w:t>0*</w:t>
            </w:r>
            <w:r w:rsidRPr="005B559E">
              <w:rPr>
                <w:rFonts w:ascii="宋体" w:eastAsia="宋体" w:hAnsi="宋体" w:cs="宋体"/>
                <w:szCs w:val="21"/>
              </w:rPr>
              <w:t>D</w:t>
            </w:r>
            <w:r w:rsidRPr="005B559E">
              <w:rPr>
                <w:rFonts w:ascii="宋体" w:eastAsia="宋体" w:hAnsi="宋体" w:cs="宋体" w:hint="eastAsia"/>
                <w:szCs w:val="21"/>
              </w:rPr>
              <w:t>400*</w:t>
            </w:r>
            <w:r w:rsidRPr="005B559E">
              <w:rPr>
                <w:rFonts w:ascii="宋体" w:eastAsia="宋体" w:hAnsi="宋体" w:cs="宋体"/>
                <w:szCs w:val="21"/>
              </w:rPr>
              <w:t>H</w:t>
            </w:r>
            <w:r w:rsidRPr="005B559E">
              <w:rPr>
                <w:rFonts w:ascii="宋体" w:eastAsia="宋体" w:hAnsi="宋体" w:cs="宋体" w:hint="eastAsia"/>
                <w:szCs w:val="21"/>
              </w:rPr>
              <w:t>750</w:t>
            </w:r>
          </w:p>
        </w:tc>
        <w:tc>
          <w:tcPr>
            <w:tcW w:w="1725" w:type="dxa"/>
            <w:vAlign w:val="center"/>
          </w:tcPr>
          <w:p w14:paraId="358BAA97" w14:textId="649E10B4" w:rsidR="005B559E" w:rsidRPr="005B559E" w:rsidRDefault="005B559E" w:rsidP="005B559E">
            <w:pPr>
              <w:jc w:val="center"/>
              <w:rPr>
                <w:rFonts w:ascii="宋体" w:eastAsia="宋体" w:hAnsi="宋体" w:cs="宋体"/>
                <w:szCs w:val="21"/>
              </w:rPr>
            </w:pPr>
            <w:r w:rsidRPr="005B559E">
              <w:rPr>
                <w:rFonts w:ascii="宋体" w:eastAsia="宋体" w:hAnsi="宋体" w:cs="宋体" w:hint="eastAsia"/>
                <w:szCs w:val="21"/>
              </w:rPr>
              <w:t>两人位</w:t>
            </w:r>
          </w:p>
        </w:tc>
      </w:tr>
      <w:tr w:rsidR="005B559E" w:rsidRPr="00B309AF" w14:paraId="20BEC9DC" w14:textId="77777777" w:rsidTr="00E268AB">
        <w:trPr>
          <w:trHeight w:val="340"/>
          <w:jc w:val="center"/>
        </w:trPr>
        <w:tc>
          <w:tcPr>
            <w:tcW w:w="714" w:type="dxa"/>
            <w:vAlign w:val="center"/>
          </w:tcPr>
          <w:p w14:paraId="36827F29" w14:textId="77777777" w:rsidR="005B559E" w:rsidRPr="00B309AF" w:rsidRDefault="005B559E" w:rsidP="005B559E">
            <w:pPr>
              <w:jc w:val="center"/>
              <w:rPr>
                <w:rFonts w:ascii="宋体" w:eastAsia="宋体" w:hAnsi="宋体" w:cs="宋体"/>
                <w:szCs w:val="21"/>
              </w:rPr>
            </w:pPr>
            <w:r w:rsidRPr="00B309AF">
              <w:rPr>
                <w:rFonts w:ascii="宋体" w:eastAsia="宋体" w:hAnsi="宋体" w:cs="宋体" w:hint="eastAsia"/>
                <w:szCs w:val="21"/>
              </w:rPr>
              <w:t>2</w:t>
            </w:r>
          </w:p>
        </w:tc>
        <w:tc>
          <w:tcPr>
            <w:tcW w:w="2906" w:type="dxa"/>
            <w:vAlign w:val="center"/>
          </w:tcPr>
          <w:p w14:paraId="4755063C" w14:textId="09C2BCCE" w:rsidR="005B559E" w:rsidRPr="00B309AF" w:rsidRDefault="005B559E" w:rsidP="005B559E">
            <w:pPr>
              <w:jc w:val="center"/>
              <w:rPr>
                <w:rFonts w:ascii="宋体" w:eastAsia="宋体" w:hAnsi="宋体" w:cs="宋体"/>
                <w:szCs w:val="21"/>
              </w:rPr>
            </w:pPr>
            <w:r w:rsidRPr="00B309AF">
              <w:rPr>
                <w:rFonts w:ascii="宋体" w:eastAsia="宋体" w:hAnsi="宋体" w:hint="eastAsia"/>
                <w:color w:val="000000"/>
                <w:kern w:val="0"/>
                <w:szCs w:val="21"/>
              </w:rPr>
              <w:t>固定课椅</w:t>
            </w:r>
          </w:p>
        </w:tc>
        <w:tc>
          <w:tcPr>
            <w:tcW w:w="4283" w:type="dxa"/>
            <w:vAlign w:val="center"/>
          </w:tcPr>
          <w:p w14:paraId="23DD0A6F" w14:textId="1EF3AD33" w:rsidR="005B559E" w:rsidRPr="005B559E" w:rsidRDefault="005B559E" w:rsidP="005B559E">
            <w:pPr>
              <w:jc w:val="center"/>
              <w:rPr>
                <w:rFonts w:ascii="宋体" w:eastAsia="宋体" w:hAnsi="宋体" w:cs="宋体"/>
                <w:szCs w:val="21"/>
              </w:rPr>
            </w:pPr>
            <w:r w:rsidRPr="005B559E">
              <w:rPr>
                <w:rFonts w:ascii="宋体" w:eastAsia="宋体" w:hAnsi="宋体" w:cs="宋体"/>
                <w:szCs w:val="21"/>
              </w:rPr>
              <w:t>W</w:t>
            </w:r>
            <w:r w:rsidRPr="005B559E">
              <w:rPr>
                <w:rFonts w:ascii="宋体" w:eastAsia="宋体" w:hAnsi="宋体" w:cs="宋体" w:hint="eastAsia"/>
                <w:szCs w:val="21"/>
              </w:rPr>
              <w:t>536*</w:t>
            </w:r>
            <w:r w:rsidRPr="005B559E">
              <w:rPr>
                <w:rFonts w:ascii="宋体" w:eastAsia="宋体" w:hAnsi="宋体" w:cs="宋体"/>
                <w:szCs w:val="21"/>
              </w:rPr>
              <w:t>D</w:t>
            </w:r>
            <w:r w:rsidRPr="005B559E">
              <w:rPr>
                <w:rFonts w:ascii="宋体" w:eastAsia="宋体" w:hAnsi="宋体" w:cs="宋体" w:hint="eastAsia"/>
                <w:szCs w:val="21"/>
              </w:rPr>
              <w:t>568*</w:t>
            </w:r>
            <w:r w:rsidRPr="005B559E">
              <w:rPr>
                <w:rFonts w:ascii="宋体" w:eastAsia="宋体" w:hAnsi="宋体" w:cs="宋体"/>
                <w:szCs w:val="21"/>
              </w:rPr>
              <w:t>H</w:t>
            </w:r>
            <w:r w:rsidRPr="005B559E">
              <w:rPr>
                <w:rFonts w:ascii="宋体" w:eastAsia="宋体" w:hAnsi="宋体" w:cs="宋体" w:hint="eastAsia"/>
                <w:szCs w:val="21"/>
              </w:rPr>
              <w:t>838</w:t>
            </w:r>
          </w:p>
        </w:tc>
        <w:tc>
          <w:tcPr>
            <w:tcW w:w="1725" w:type="dxa"/>
            <w:vAlign w:val="center"/>
          </w:tcPr>
          <w:p w14:paraId="71E6079B" w14:textId="3D3C48A8" w:rsidR="005B559E" w:rsidRPr="005B559E" w:rsidRDefault="005B559E" w:rsidP="005B559E">
            <w:pPr>
              <w:jc w:val="center"/>
              <w:rPr>
                <w:rFonts w:ascii="宋体" w:eastAsia="宋体" w:hAnsi="宋体" w:cs="宋体"/>
                <w:szCs w:val="21"/>
              </w:rPr>
            </w:pPr>
            <w:r w:rsidRPr="005B559E">
              <w:rPr>
                <w:rFonts w:ascii="宋体" w:eastAsia="宋体" w:hAnsi="宋体" w:cs="宋体" w:hint="eastAsia"/>
                <w:szCs w:val="21"/>
              </w:rPr>
              <w:t>1人位</w:t>
            </w:r>
          </w:p>
        </w:tc>
      </w:tr>
      <w:tr w:rsidR="00E268AB" w:rsidRPr="00B309AF" w14:paraId="21ABBBD9" w14:textId="77777777" w:rsidTr="00E268AB">
        <w:trPr>
          <w:trHeight w:val="340"/>
          <w:jc w:val="center"/>
        </w:trPr>
        <w:tc>
          <w:tcPr>
            <w:tcW w:w="9628" w:type="dxa"/>
            <w:gridSpan w:val="4"/>
            <w:vAlign w:val="center"/>
          </w:tcPr>
          <w:p w14:paraId="0B178DE8" w14:textId="77777777" w:rsidR="00E268AB" w:rsidRPr="00B309AF" w:rsidRDefault="00E268AB" w:rsidP="00636CF5">
            <w:pPr>
              <w:rPr>
                <w:rFonts w:ascii="宋体" w:eastAsia="宋体" w:hAnsi="宋体" w:cs="宋体"/>
                <w:szCs w:val="21"/>
              </w:rPr>
            </w:pPr>
            <w:r w:rsidRPr="00B309AF">
              <w:rPr>
                <w:rFonts w:ascii="宋体" w:eastAsia="宋体" w:hAnsi="宋体" w:cs="宋体" w:hint="eastAsia"/>
                <w:szCs w:val="21"/>
              </w:rPr>
              <w:t>备注：样品评分时评标委员会会对样品进行破坏性实验，投标人自行考虑投标风险。</w:t>
            </w:r>
          </w:p>
        </w:tc>
      </w:tr>
    </w:tbl>
    <w:p w14:paraId="7294C702" w14:textId="4B6AEB59" w:rsidR="00E268AB" w:rsidRPr="00B309AF" w:rsidRDefault="00E268AB" w:rsidP="00E268AB">
      <w:pPr>
        <w:spacing w:line="288" w:lineRule="auto"/>
        <w:ind w:firstLineChars="200" w:firstLine="420"/>
        <w:rPr>
          <w:rFonts w:ascii="宋体" w:eastAsia="宋体" w:hAnsi="宋体"/>
          <w:bCs/>
          <w:szCs w:val="21"/>
        </w:rPr>
      </w:pPr>
      <w:r w:rsidRPr="00D57B13">
        <w:rPr>
          <w:rFonts w:ascii="宋体" w:eastAsia="宋体" w:hAnsi="宋体" w:hint="eastAsia"/>
          <w:bCs/>
          <w:szCs w:val="21"/>
        </w:rPr>
        <w:t>1.样品递交时间：</w:t>
      </w:r>
      <w:r w:rsidR="00D57B13" w:rsidRPr="00D57B13">
        <w:rPr>
          <w:rFonts w:ascii="宋体" w:eastAsia="宋体" w:hAnsi="宋体"/>
          <w:bCs/>
          <w:szCs w:val="21"/>
        </w:rPr>
        <w:t>2021年06月</w:t>
      </w:r>
      <w:r w:rsidR="00D57B13" w:rsidRPr="00D57B13">
        <w:rPr>
          <w:rFonts w:ascii="宋体" w:eastAsia="宋体" w:hAnsi="宋体" w:hint="eastAsia"/>
          <w:bCs/>
          <w:szCs w:val="21"/>
        </w:rPr>
        <w:t>2</w:t>
      </w:r>
      <w:r w:rsidR="00D57B13" w:rsidRPr="00D57B13">
        <w:rPr>
          <w:rFonts w:ascii="宋体" w:eastAsia="宋体" w:hAnsi="宋体"/>
          <w:bCs/>
          <w:szCs w:val="21"/>
        </w:rPr>
        <w:t>9日上午08：30至13：</w:t>
      </w:r>
      <w:r w:rsidR="00D57B13" w:rsidRPr="00D57B13">
        <w:rPr>
          <w:rFonts w:ascii="宋体" w:eastAsia="宋体" w:hAnsi="宋体" w:hint="eastAsia"/>
          <w:bCs/>
          <w:szCs w:val="21"/>
        </w:rPr>
        <w:t>0</w:t>
      </w:r>
      <w:r w:rsidR="00D57B13" w:rsidRPr="00D57B13">
        <w:rPr>
          <w:rFonts w:ascii="宋体" w:eastAsia="宋体" w:hAnsi="宋体"/>
          <w:bCs/>
          <w:szCs w:val="21"/>
        </w:rPr>
        <w:t>0，13：</w:t>
      </w:r>
      <w:r w:rsidR="00D57B13" w:rsidRPr="00D57B13">
        <w:rPr>
          <w:rFonts w:ascii="宋体" w:eastAsia="宋体" w:hAnsi="宋体" w:hint="eastAsia"/>
          <w:bCs/>
          <w:szCs w:val="21"/>
        </w:rPr>
        <w:t>0</w:t>
      </w:r>
      <w:r w:rsidR="00D57B13" w:rsidRPr="00D57B13">
        <w:rPr>
          <w:rFonts w:ascii="宋体" w:eastAsia="宋体" w:hAnsi="宋体"/>
          <w:bCs/>
          <w:szCs w:val="21"/>
        </w:rPr>
        <w:t>0之前须安装完毕并离场（未安装完毕</w:t>
      </w:r>
      <w:r w:rsidR="00D57B13" w:rsidRPr="00D57B13">
        <w:rPr>
          <w:rFonts w:ascii="宋体" w:eastAsia="宋体" w:hAnsi="宋体" w:hint="eastAsia"/>
          <w:bCs/>
          <w:szCs w:val="21"/>
        </w:rPr>
        <w:t>投标人</w:t>
      </w:r>
      <w:r w:rsidR="00D57B13" w:rsidRPr="00D57B13">
        <w:rPr>
          <w:rFonts w:ascii="宋体" w:eastAsia="宋体" w:hAnsi="宋体"/>
          <w:bCs/>
          <w:szCs w:val="21"/>
        </w:rPr>
        <w:t>也须一并离场），逾期送达的将予以拒收；地点：杭州市西湖区中田大厦8楼。（递交请提前联系0571-87666117）</w:t>
      </w:r>
    </w:p>
    <w:p w14:paraId="70A183F0" w14:textId="77777777" w:rsidR="00E268AB" w:rsidRPr="00B309AF" w:rsidRDefault="00E268AB" w:rsidP="00E268AB">
      <w:pPr>
        <w:spacing w:line="288" w:lineRule="auto"/>
        <w:ind w:firstLineChars="200" w:firstLine="420"/>
        <w:rPr>
          <w:rFonts w:ascii="宋体" w:eastAsia="宋体" w:hAnsi="宋体"/>
          <w:bCs/>
          <w:szCs w:val="21"/>
        </w:rPr>
      </w:pPr>
      <w:r w:rsidRPr="00B309AF">
        <w:rPr>
          <w:rFonts w:ascii="宋体" w:eastAsia="宋体" w:hAnsi="宋体" w:hint="eastAsia"/>
          <w:bCs/>
          <w:szCs w:val="21"/>
        </w:rPr>
        <w:t>2.采购活动结束后，对于未中标人提供的样品，采购代理机构及时退还或者经未中标人同意后自行处理；</w:t>
      </w:r>
    </w:p>
    <w:p w14:paraId="7F4F7882" w14:textId="2DE48B3C" w:rsidR="00E268AB" w:rsidRPr="00B309AF" w:rsidRDefault="00E268AB" w:rsidP="00E268AB">
      <w:pPr>
        <w:spacing w:line="288" w:lineRule="auto"/>
        <w:ind w:firstLineChars="200" w:firstLine="420"/>
        <w:rPr>
          <w:rFonts w:ascii="宋体" w:eastAsia="宋体" w:hAnsi="宋体"/>
          <w:bCs/>
          <w:szCs w:val="21"/>
        </w:rPr>
      </w:pPr>
      <w:r w:rsidRPr="00B309AF">
        <w:rPr>
          <w:rFonts w:ascii="宋体" w:eastAsia="宋体" w:hAnsi="宋体" w:hint="eastAsia"/>
          <w:bCs/>
          <w:szCs w:val="21"/>
        </w:rPr>
        <w:t>3.样品制作标准和要求：详见采购需求；</w:t>
      </w:r>
    </w:p>
    <w:p w14:paraId="26CF09D7" w14:textId="77777777" w:rsidR="00E268AB" w:rsidRPr="00B309AF" w:rsidRDefault="00E268AB" w:rsidP="00E268AB">
      <w:pPr>
        <w:spacing w:line="288" w:lineRule="auto"/>
        <w:ind w:firstLineChars="200" w:firstLine="420"/>
        <w:rPr>
          <w:rFonts w:ascii="宋体" w:eastAsia="宋体" w:hAnsi="宋体"/>
          <w:bCs/>
          <w:szCs w:val="21"/>
        </w:rPr>
      </w:pPr>
      <w:r w:rsidRPr="00B309AF">
        <w:rPr>
          <w:rFonts w:ascii="宋体" w:eastAsia="宋体" w:hAnsi="宋体" w:hint="eastAsia"/>
          <w:bCs/>
          <w:szCs w:val="21"/>
        </w:rPr>
        <w:t>4.是否需要随样品提交相关检测报告：否；</w:t>
      </w:r>
    </w:p>
    <w:p w14:paraId="6FB94542" w14:textId="77777777" w:rsidR="00E268AB" w:rsidRPr="00B309AF" w:rsidRDefault="00E268AB" w:rsidP="00E268AB">
      <w:pPr>
        <w:spacing w:line="288" w:lineRule="auto"/>
        <w:ind w:firstLineChars="200" w:firstLine="420"/>
        <w:rPr>
          <w:rFonts w:ascii="宋体" w:eastAsia="宋体" w:hAnsi="宋体"/>
          <w:bCs/>
          <w:szCs w:val="21"/>
        </w:rPr>
      </w:pPr>
      <w:r w:rsidRPr="00B309AF">
        <w:rPr>
          <w:rFonts w:ascii="宋体" w:eastAsia="宋体" w:hAnsi="宋体" w:hint="eastAsia"/>
          <w:bCs/>
          <w:szCs w:val="21"/>
        </w:rPr>
        <w:t>5.样品的评审方法以及评审标准：样品随机排序，评标委员会针对样品的序号进行样品分打分，评审标准详见第四章  评标办法及评分标准；</w:t>
      </w:r>
    </w:p>
    <w:p w14:paraId="31A2F21C" w14:textId="77777777" w:rsidR="00E268AB" w:rsidRPr="00B309AF" w:rsidRDefault="00E268AB" w:rsidP="00E268AB">
      <w:pPr>
        <w:spacing w:line="288" w:lineRule="auto"/>
        <w:ind w:firstLineChars="200" w:firstLine="420"/>
        <w:rPr>
          <w:rFonts w:ascii="宋体" w:eastAsia="宋体" w:hAnsi="宋体" w:cs="宋体"/>
          <w:bCs/>
          <w:szCs w:val="21"/>
        </w:rPr>
      </w:pPr>
      <w:r w:rsidRPr="00B309AF">
        <w:rPr>
          <w:rFonts w:ascii="宋体" w:eastAsia="宋体" w:hAnsi="宋体" w:hint="eastAsia"/>
          <w:bCs/>
          <w:szCs w:val="21"/>
        </w:rPr>
        <w:t>6.投标人中标并与采购人签订合同后，其样品的质量将作为验收标准之一。</w:t>
      </w:r>
    </w:p>
    <w:p w14:paraId="52DFD72C" w14:textId="0DC5AD34" w:rsidR="005A6882" w:rsidRDefault="005E09F6" w:rsidP="005E09F6">
      <w:pPr>
        <w:spacing w:line="288" w:lineRule="auto"/>
        <w:rPr>
          <w:rFonts w:ascii="宋体" w:eastAsia="宋体" w:hAnsi="宋体" w:cs="Times New Roman"/>
          <w:b/>
          <w:bCs/>
          <w:szCs w:val="21"/>
        </w:rPr>
      </w:pPr>
      <w:r w:rsidRPr="00B309AF">
        <w:rPr>
          <w:rFonts w:ascii="宋体" w:eastAsia="宋体" w:hAnsi="宋体" w:cs="Times New Roman" w:hint="eastAsia"/>
          <w:b/>
          <w:bCs/>
          <w:szCs w:val="21"/>
        </w:rPr>
        <w:t>投标演示：</w:t>
      </w:r>
    </w:p>
    <w:p w14:paraId="27FC1BDD" w14:textId="36A2038A" w:rsidR="005E09F6" w:rsidRPr="005A6882" w:rsidRDefault="005A6882" w:rsidP="005A6882">
      <w:pPr>
        <w:widowControl/>
        <w:jc w:val="left"/>
        <w:rPr>
          <w:rFonts w:ascii="宋体" w:eastAsia="宋体" w:hAnsi="宋体" w:cs="Times New Roman"/>
          <w:b/>
          <w:bCs/>
          <w:szCs w:val="21"/>
        </w:rPr>
      </w:pPr>
      <w:r w:rsidRPr="005A6882">
        <w:rPr>
          <w:rFonts w:ascii="宋体" w:eastAsia="宋体" w:hAnsi="宋体" w:cs="Times New Roman"/>
          <w:b/>
          <w:bCs/>
          <w:szCs w:val="21"/>
        </w:rPr>
        <w:t>1.投标人须提供真实系统实景演示，演示内容：</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160"/>
      </w:tblGrid>
      <w:tr w:rsidR="005A6882" w:rsidRPr="00B309AF" w14:paraId="3BBCAD82"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6C79FBC3" w14:textId="7C475666" w:rsidR="005A6882" w:rsidRPr="00B309AF" w:rsidRDefault="005A6882" w:rsidP="00FE5D06">
            <w:pPr>
              <w:jc w:val="center"/>
              <w:rPr>
                <w:rFonts w:ascii="宋体" w:eastAsia="宋体" w:hAnsi="宋体" w:cs="宋体"/>
                <w:b/>
                <w:bCs/>
                <w:szCs w:val="21"/>
              </w:rPr>
            </w:pPr>
            <w:r>
              <w:rPr>
                <w:rFonts w:ascii="宋体" w:eastAsia="宋体" w:hAnsi="宋体" w:cs="宋体" w:hint="eastAsia"/>
                <w:b/>
                <w:bCs/>
                <w:szCs w:val="21"/>
              </w:rPr>
              <w:t>序号</w:t>
            </w:r>
          </w:p>
        </w:tc>
        <w:tc>
          <w:tcPr>
            <w:tcW w:w="8160" w:type="dxa"/>
            <w:tcBorders>
              <w:top w:val="single" w:sz="4" w:space="0" w:color="auto"/>
              <w:left w:val="single" w:sz="4" w:space="0" w:color="auto"/>
              <w:bottom w:val="single" w:sz="4" w:space="0" w:color="auto"/>
              <w:right w:val="single" w:sz="4" w:space="0" w:color="auto"/>
            </w:tcBorders>
            <w:vAlign w:val="center"/>
          </w:tcPr>
          <w:p w14:paraId="1EBC6007" w14:textId="4B50A56D" w:rsidR="005A6882" w:rsidRPr="00B309AF" w:rsidRDefault="005A6882" w:rsidP="00FE5D06">
            <w:pPr>
              <w:rPr>
                <w:rFonts w:ascii="宋体" w:eastAsia="宋体" w:hAnsi="宋体" w:cs="宋体"/>
                <w:szCs w:val="21"/>
              </w:rPr>
            </w:pPr>
            <w:r>
              <w:rPr>
                <w:rFonts w:ascii="宋体" w:eastAsia="宋体" w:hAnsi="宋体" w:cs="宋体" w:hint="eastAsia"/>
                <w:szCs w:val="21"/>
              </w:rPr>
              <w:t>演示内容</w:t>
            </w:r>
          </w:p>
        </w:tc>
      </w:tr>
      <w:tr w:rsidR="005A6882" w:rsidRPr="00B309AF" w14:paraId="39683601"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3B0FAEB7" w14:textId="0F1F4E05" w:rsidR="005A6882" w:rsidRPr="00B309AF" w:rsidRDefault="005A6882" w:rsidP="00FE5D06">
            <w:pPr>
              <w:jc w:val="center"/>
              <w:rPr>
                <w:rFonts w:ascii="宋体" w:eastAsia="宋体" w:hAnsi="宋体" w:cs="宋体"/>
                <w:b/>
                <w:bCs/>
                <w:szCs w:val="21"/>
              </w:rPr>
            </w:pPr>
            <w:r>
              <w:rPr>
                <w:rFonts w:ascii="宋体" w:eastAsia="宋体" w:hAnsi="宋体" w:cs="宋体"/>
                <w:b/>
                <w:bCs/>
                <w:szCs w:val="21"/>
              </w:rPr>
              <w:t>1</w:t>
            </w:r>
          </w:p>
        </w:tc>
        <w:tc>
          <w:tcPr>
            <w:tcW w:w="8160" w:type="dxa"/>
            <w:tcBorders>
              <w:top w:val="single" w:sz="4" w:space="0" w:color="auto"/>
              <w:left w:val="single" w:sz="4" w:space="0" w:color="auto"/>
              <w:bottom w:val="single" w:sz="4" w:space="0" w:color="auto"/>
              <w:right w:val="single" w:sz="4" w:space="0" w:color="auto"/>
            </w:tcBorders>
            <w:vAlign w:val="center"/>
          </w:tcPr>
          <w:p w14:paraId="63AE866F" w14:textId="77777777"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演示教育液晶控制屏反向刷码功能，在控制屏设备关闭状态下，用液晶控制屏自带的摄像头可以读取手机钉钉、微信及支付宝生成的个人二维码进行开机，实现身份认定，自动开启设备。</w:t>
            </w:r>
          </w:p>
        </w:tc>
      </w:tr>
      <w:tr w:rsidR="005A6882" w:rsidRPr="00B309AF" w14:paraId="48DD6D29"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268A0494" w14:textId="77777777" w:rsidR="005A6882" w:rsidRPr="00B309AF" w:rsidRDefault="005A6882" w:rsidP="00FE5D06">
            <w:pPr>
              <w:jc w:val="center"/>
              <w:rPr>
                <w:rFonts w:ascii="宋体" w:eastAsia="宋体" w:hAnsi="宋体" w:cs="宋体"/>
                <w:b/>
                <w:bCs/>
                <w:szCs w:val="21"/>
              </w:rPr>
            </w:pPr>
            <w:r w:rsidRPr="00B309AF">
              <w:rPr>
                <w:rFonts w:ascii="宋体" w:eastAsia="宋体" w:hAnsi="宋体" w:cs="宋体" w:hint="eastAsia"/>
                <w:b/>
                <w:bCs/>
                <w:szCs w:val="21"/>
              </w:rPr>
              <w:t>2</w:t>
            </w:r>
          </w:p>
        </w:tc>
        <w:tc>
          <w:tcPr>
            <w:tcW w:w="8160" w:type="dxa"/>
            <w:tcBorders>
              <w:top w:val="single" w:sz="4" w:space="0" w:color="auto"/>
              <w:left w:val="single" w:sz="4" w:space="0" w:color="auto"/>
              <w:bottom w:val="single" w:sz="4" w:space="0" w:color="auto"/>
              <w:right w:val="single" w:sz="4" w:space="0" w:color="auto"/>
            </w:tcBorders>
            <w:vAlign w:val="center"/>
          </w:tcPr>
          <w:p w14:paraId="17DE5E89" w14:textId="77777777"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5A6882" w:rsidRPr="00B309AF" w14:paraId="7C76CFCC"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432E2EF4" w14:textId="1E0E7EB6" w:rsidR="005A6882" w:rsidRPr="00B309AF" w:rsidRDefault="005A6882" w:rsidP="00FE5D06">
            <w:pPr>
              <w:jc w:val="center"/>
              <w:rPr>
                <w:rFonts w:ascii="宋体" w:eastAsia="宋体" w:hAnsi="宋体" w:cs="宋体"/>
                <w:b/>
                <w:bCs/>
                <w:szCs w:val="21"/>
              </w:rPr>
            </w:pPr>
            <w:r>
              <w:rPr>
                <w:rFonts w:ascii="宋体" w:eastAsia="宋体" w:hAnsi="宋体" w:cs="宋体"/>
                <w:b/>
                <w:bCs/>
                <w:szCs w:val="21"/>
              </w:rPr>
              <w:t>3</w:t>
            </w:r>
          </w:p>
        </w:tc>
        <w:tc>
          <w:tcPr>
            <w:tcW w:w="8160" w:type="dxa"/>
            <w:tcBorders>
              <w:top w:val="single" w:sz="4" w:space="0" w:color="auto"/>
              <w:left w:val="single" w:sz="4" w:space="0" w:color="auto"/>
              <w:bottom w:val="single" w:sz="4" w:space="0" w:color="auto"/>
              <w:right w:val="single" w:sz="4" w:space="0" w:color="auto"/>
            </w:tcBorders>
            <w:vAlign w:val="center"/>
          </w:tcPr>
          <w:p w14:paraId="5DCC2A12" w14:textId="77777777"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演示教育液晶控制屏，教育液晶控制屏内置扬声器，在开机和关机操作时具备语音播报功能，在关机时语音提醒老师把话筒插入充电底座充电，防止话筒电量耗尽。在触摸屏上具备直观的音量控制界面，可以独立触摸控制功放的音量大小和静音功能。</w:t>
            </w:r>
          </w:p>
        </w:tc>
      </w:tr>
      <w:tr w:rsidR="005A6882" w:rsidRPr="00B309AF" w14:paraId="0B3518AA"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54131008" w14:textId="38282352" w:rsidR="005A6882" w:rsidRPr="00B309AF" w:rsidRDefault="005A6882" w:rsidP="00FE5D06">
            <w:pPr>
              <w:jc w:val="center"/>
              <w:rPr>
                <w:rFonts w:ascii="宋体" w:eastAsia="宋体" w:hAnsi="宋体" w:cs="宋体"/>
                <w:b/>
                <w:bCs/>
                <w:szCs w:val="21"/>
              </w:rPr>
            </w:pPr>
            <w:r>
              <w:rPr>
                <w:rFonts w:ascii="宋体" w:eastAsia="宋体" w:hAnsi="宋体" w:cs="宋体"/>
                <w:b/>
                <w:bCs/>
                <w:szCs w:val="21"/>
              </w:rPr>
              <w:t>4</w:t>
            </w:r>
          </w:p>
        </w:tc>
        <w:tc>
          <w:tcPr>
            <w:tcW w:w="8160" w:type="dxa"/>
            <w:tcBorders>
              <w:top w:val="single" w:sz="4" w:space="0" w:color="auto"/>
              <w:left w:val="single" w:sz="4" w:space="0" w:color="auto"/>
              <w:bottom w:val="single" w:sz="4" w:space="0" w:color="auto"/>
              <w:right w:val="single" w:sz="4" w:space="0" w:color="auto"/>
            </w:tcBorders>
            <w:vAlign w:val="center"/>
          </w:tcPr>
          <w:p w14:paraId="7A5ADF4A" w14:textId="6675D7CD"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演示</w:t>
            </w:r>
            <w:r w:rsidR="00F27C92">
              <w:rPr>
                <w:rFonts w:ascii="宋体" w:eastAsia="宋体" w:hAnsi="宋体" w:cs="宋体" w:hint="eastAsia"/>
                <w:szCs w:val="21"/>
              </w:rPr>
              <w:t>智</w:t>
            </w:r>
            <w:r w:rsidRPr="005A6882">
              <w:rPr>
                <w:rFonts w:ascii="宋体" w:eastAsia="宋体" w:hAnsi="宋体" w:cs="宋体" w:hint="eastAsia"/>
                <w:szCs w:val="21"/>
              </w:rPr>
              <w:t>能信息</w:t>
            </w:r>
            <w:r w:rsidRPr="00F27C92">
              <w:rPr>
                <w:rFonts w:ascii="宋体" w:eastAsia="宋体" w:hAnsi="宋体" w:cs="宋体" w:hint="eastAsia"/>
                <w:szCs w:val="21"/>
              </w:rPr>
              <w:t>屏系统中，所有用户均可在智能信息屏上可以查看该教室的当日课表、周课表、学期课表和校历。普通用户通过刷卡权限认证后</w:t>
            </w:r>
            <w:r w:rsidRPr="005A6882">
              <w:rPr>
                <w:rFonts w:ascii="宋体" w:eastAsia="宋体" w:hAnsi="宋体" w:cs="宋体" w:hint="eastAsia"/>
                <w:szCs w:val="21"/>
              </w:rPr>
              <w:t>在智能信息屏上可查看该用户自己的当周课表和其他周课表</w:t>
            </w:r>
          </w:p>
        </w:tc>
      </w:tr>
      <w:tr w:rsidR="005A6882" w:rsidRPr="00B309AF" w14:paraId="03FD78A7"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86A3A" w14:textId="02664019" w:rsidR="005A6882" w:rsidRPr="00B309AF" w:rsidRDefault="005A6882" w:rsidP="00FE5D06">
            <w:pPr>
              <w:jc w:val="center"/>
              <w:rPr>
                <w:rFonts w:ascii="宋体" w:eastAsia="宋体" w:hAnsi="宋体" w:cs="宋体"/>
                <w:b/>
                <w:bCs/>
                <w:szCs w:val="21"/>
              </w:rPr>
            </w:pPr>
            <w:r>
              <w:rPr>
                <w:rFonts w:ascii="宋体" w:eastAsia="宋体" w:hAnsi="宋体" w:cs="宋体"/>
                <w:b/>
                <w:bCs/>
                <w:szCs w:val="21"/>
              </w:rPr>
              <w:t>5</w:t>
            </w:r>
          </w:p>
        </w:tc>
        <w:tc>
          <w:tcPr>
            <w:tcW w:w="8160" w:type="dxa"/>
            <w:tcBorders>
              <w:top w:val="single" w:sz="4" w:space="0" w:color="auto"/>
              <w:left w:val="single" w:sz="4" w:space="0" w:color="auto"/>
              <w:bottom w:val="single" w:sz="4" w:space="0" w:color="auto"/>
              <w:right w:val="single" w:sz="4" w:space="0" w:color="auto"/>
            </w:tcBorders>
            <w:vAlign w:val="center"/>
          </w:tcPr>
          <w:p w14:paraId="540FFA2D" w14:textId="6DD9CFC0"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演示</w:t>
            </w:r>
            <w:r w:rsidR="00F27C92">
              <w:rPr>
                <w:rFonts w:ascii="宋体" w:eastAsia="宋体" w:hAnsi="宋体" w:cs="宋体" w:hint="eastAsia"/>
                <w:szCs w:val="21"/>
              </w:rPr>
              <w:t>所投的</w:t>
            </w:r>
            <w:r w:rsidRPr="005A6882">
              <w:rPr>
                <w:rFonts w:ascii="宋体" w:eastAsia="宋体" w:hAnsi="宋体" w:cs="宋体" w:hint="eastAsia"/>
                <w:szCs w:val="21"/>
              </w:rPr>
              <w:t>智能信息屏、磁力锁控制功能，信息屏内置门禁控制器，可直接连接磁力锁，拒绝外置控制模块。演示信息屏在拔掉网线、信息屏关机和应用APP关闭情况下，用户也能正常通过刷卡开启门禁。</w:t>
            </w:r>
          </w:p>
        </w:tc>
      </w:tr>
      <w:tr w:rsidR="005A6882" w:rsidRPr="00B309AF" w14:paraId="3533AE1A" w14:textId="77777777" w:rsidTr="005A6882">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5C183175" w14:textId="01AF5CB2" w:rsidR="005A6882" w:rsidRPr="00B309AF" w:rsidRDefault="005A6882" w:rsidP="00FE5D06">
            <w:pPr>
              <w:jc w:val="center"/>
              <w:rPr>
                <w:rFonts w:ascii="宋体" w:eastAsia="宋体" w:hAnsi="宋体" w:cs="宋体"/>
                <w:b/>
                <w:bCs/>
                <w:szCs w:val="21"/>
              </w:rPr>
            </w:pPr>
            <w:r>
              <w:rPr>
                <w:rFonts w:ascii="宋体" w:eastAsia="宋体" w:hAnsi="宋体" w:cs="宋体"/>
                <w:b/>
                <w:bCs/>
                <w:szCs w:val="21"/>
              </w:rPr>
              <w:t>6</w:t>
            </w:r>
          </w:p>
        </w:tc>
        <w:tc>
          <w:tcPr>
            <w:tcW w:w="8160" w:type="dxa"/>
            <w:tcBorders>
              <w:top w:val="single" w:sz="4" w:space="0" w:color="auto"/>
              <w:left w:val="single" w:sz="4" w:space="0" w:color="auto"/>
              <w:bottom w:val="single" w:sz="4" w:space="0" w:color="auto"/>
              <w:right w:val="single" w:sz="4" w:space="0" w:color="auto"/>
            </w:tcBorders>
            <w:vAlign w:val="center"/>
          </w:tcPr>
          <w:p w14:paraId="05C6DA49" w14:textId="368CA11A" w:rsidR="005A6882" w:rsidRDefault="005A6882" w:rsidP="00FE5D06">
            <w:pPr>
              <w:rPr>
                <w:rFonts w:ascii="宋体" w:eastAsia="宋体" w:hAnsi="宋体" w:cs="宋体"/>
                <w:szCs w:val="21"/>
              </w:rPr>
            </w:pPr>
            <w:r w:rsidRPr="005A6882">
              <w:rPr>
                <w:rFonts w:ascii="宋体" w:eastAsia="宋体" w:hAnsi="宋体" w:cs="宋体" w:hint="eastAsia"/>
                <w:szCs w:val="21"/>
              </w:rPr>
              <w:t>演示智能信息屏具有本地离线人脸识别认证功能，无需通过网络连接后台人脸认证服务器，在拔掉网线的情况下也可通过认证。</w:t>
            </w:r>
          </w:p>
          <w:p w14:paraId="0BD7AC13" w14:textId="77777777" w:rsidR="005A6882" w:rsidRDefault="005A6882" w:rsidP="00FE5D06">
            <w:pPr>
              <w:rPr>
                <w:rFonts w:ascii="宋体" w:eastAsia="宋体" w:hAnsi="宋体" w:cs="宋体"/>
                <w:szCs w:val="21"/>
              </w:rPr>
            </w:pPr>
            <w:r w:rsidRPr="005A6882">
              <w:rPr>
                <w:rFonts w:ascii="宋体" w:eastAsia="宋体" w:hAnsi="宋体" w:cs="宋体" w:hint="eastAsia"/>
                <w:szCs w:val="21"/>
              </w:rPr>
              <w:t>能够识别用照片代替真人进行欺骗认证的行为，使用有权限的用户照片也无法通过认证。</w:t>
            </w:r>
          </w:p>
          <w:p w14:paraId="272E45AC" w14:textId="6BF0F99D" w:rsidR="005A6882" w:rsidRPr="005A6882" w:rsidRDefault="005A6882" w:rsidP="00FE5D06">
            <w:pPr>
              <w:rPr>
                <w:rFonts w:ascii="宋体" w:eastAsia="宋体" w:hAnsi="宋体" w:cs="宋体"/>
                <w:szCs w:val="21"/>
              </w:rPr>
            </w:pPr>
            <w:r w:rsidRPr="005A6882">
              <w:rPr>
                <w:rFonts w:ascii="宋体" w:eastAsia="宋体" w:hAnsi="宋体" w:cs="宋体" w:hint="eastAsia"/>
                <w:szCs w:val="21"/>
              </w:rPr>
              <w:t>智能信息屏具有教室多角度（正面与两个侧面）可视的条形状态指示灯，可以根据教室的使用状态不同显示不同的颜色，方便用户远距离辨认识别。</w:t>
            </w:r>
          </w:p>
        </w:tc>
      </w:tr>
    </w:tbl>
    <w:p w14:paraId="77B3E22A" w14:textId="1B49EE46" w:rsidR="00E268AB" w:rsidRDefault="00323E1C">
      <w:pPr>
        <w:spacing w:line="288" w:lineRule="auto"/>
        <w:rPr>
          <w:rFonts w:ascii="宋体" w:eastAsia="宋体" w:hAnsi="宋体" w:cs="Times New Roman"/>
          <w:b/>
          <w:bCs/>
          <w:szCs w:val="21"/>
        </w:rPr>
      </w:pPr>
      <w:r>
        <w:rPr>
          <w:rFonts w:ascii="宋体" w:eastAsia="宋体" w:hAnsi="宋体" w:cs="Times New Roman" w:hint="eastAsia"/>
          <w:b/>
          <w:bCs/>
          <w:szCs w:val="21"/>
        </w:rPr>
        <w:t>注：以ppt等其他演示方式不得分。</w:t>
      </w:r>
    </w:p>
    <w:p w14:paraId="1406AB49" w14:textId="2255B6F4" w:rsidR="005A6882" w:rsidRPr="00DA6FC9" w:rsidRDefault="005A6882" w:rsidP="00DA6FC9">
      <w:pPr>
        <w:adjustRightInd w:val="0"/>
        <w:snapToGrid w:val="0"/>
        <w:spacing w:line="288" w:lineRule="auto"/>
        <w:rPr>
          <w:rFonts w:ascii="宋体" w:eastAsia="宋体" w:hAnsi="宋体"/>
          <w:b/>
          <w:szCs w:val="21"/>
        </w:rPr>
      </w:pPr>
      <w:r w:rsidRPr="00DA6FC9">
        <w:rPr>
          <w:rFonts w:ascii="宋体" w:eastAsia="宋体" w:hAnsi="宋体"/>
          <w:b/>
          <w:szCs w:val="21"/>
        </w:rPr>
        <w:t>2、演示时间不超过1</w:t>
      </w:r>
      <w:r w:rsidRPr="00DA6FC9">
        <w:rPr>
          <w:rFonts w:ascii="宋体" w:eastAsia="宋体" w:hAnsi="宋体" w:hint="eastAsia"/>
          <w:b/>
          <w:szCs w:val="21"/>
        </w:rPr>
        <w:t>5</w:t>
      </w:r>
      <w:r w:rsidRPr="00DA6FC9">
        <w:rPr>
          <w:rFonts w:ascii="宋体" w:eastAsia="宋体" w:hAnsi="宋体"/>
          <w:b/>
          <w:szCs w:val="21"/>
        </w:rPr>
        <w:t>分钟</w:t>
      </w:r>
      <w:r w:rsidRPr="00DA6FC9">
        <w:rPr>
          <w:rFonts w:ascii="宋体" w:eastAsia="宋体" w:hAnsi="宋体" w:hint="eastAsia"/>
          <w:b/>
          <w:szCs w:val="21"/>
        </w:rPr>
        <w:t>。演示以录制视频形式提供，投标人将演示的过程录制成视频，视频内须提供人员解说，以.mp4格式存储于U盘，</w:t>
      </w:r>
      <w:r w:rsidR="00DA6FC9">
        <w:rPr>
          <w:rFonts w:ascii="宋体" w:eastAsia="宋体" w:hAnsi="宋体" w:hint="eastAsia"/>
          <w:b/>
          <w:szCs w:val="21"/>
        </w:rPr>
        <w:t>可</w:t>
      </w:r>
      <w:r w:rsidRPr="00DA6FC9">
        <w:rPr>
          <w:rFonts w:ascii="宋体" w:eastAsia="宋体" w:hAnsi="宋体" w:hint="eastAsia"/>
          <w:b/>
          <w:szCs w:val="21"/>
        </w:rPr>
        <w:t>与</w:t>
      </w:r>
      <w:r w:rsidR="00DA6FC9">
        <w:rPr>
          <w:rFonts w:ascii="宋体" w:eastAsia="宋体" w:hAnsi="宋体" w:hint="eastAsia"/>
          <w:b/>
          <w:szCs w:val="21"/>
        </w:rPr>
        <w:t>备份文件</w:t>
      </w:r>
      <w:r w:rsidRPr="00DA6FC9">
        <w:rPr>
          <w:rFonts w:ascii="宋体" w:eastAsia="宋体" w:hAnsi="宋体" w:hint="eastAsia"/>
          <w:b/>
          <w:szCs w:val="21"/>
        </w:rPr>
        <w:t>一并密封递交。</w:t>
      </w:r>
    </w:p>
    <w:p w14:paraId="5EE5D833" w14:textId="77777777" w:rsidR="005A6882" w:rsidRPr="00DA6FC9" w:rsidRDefault="005A6882" w:rsidP="005A6882">
      <w:pPr>
        <w:adjustRightInd w:val="0"/>
        <w:snapToGrid w:val="0"/>
        <w:spacing w:line="288" w:lineRule="auto"/>
        <w:rPr>
          <w:rFonts w:ascii="宋体" w:eastAsia="宋体" w:hAnsi="宋体"/>
          <w:b/>
          <w:szCs w:val="21"/>
        </w:rPr>
      </w:pPr>
      <w:r w:rsidRPr="00DA6FC9">
        <w:rPr>
          <w:rFonts w:ascii="宋体" w:eastAsia="宋体" w:hAnsi="宋体"/>
          <w:b/>
          <w:szCs w:val="21"/>
        </w:rPr>
        <w:lastRenderedPageBreak/>
        <w:t>3</w:t>
      </w:r>
      <w:r w:rsidRPr="00DA6FC9">
        <w:rPr>
          <w:rFonts w:ascii="宋体" w:eastAsia="宋体" w:hAnsi="宋体" w:hint="eastAsia"/>
          <w:b/>
          <w:szCs w:val="21"/>
        </w:rPr>
        <w:t>、投标人须自行核验U盘中的视频能正常播放，保证视频无需转码即可直接用主流播放器打开播放。</w:t>
      </w:r>
    </w:p>
    <w:p w14:paraId="32A3FDB6" w14:textId="40F56F35" w:rsidR="005A6882" w:rsidRPr="00DA6FC9" w:rsidRDefault="005A6882" w:rsidP="005A6882">
      <w:pPr>
        <w:adjustRightInd w:val="0"/>
        <w:snapToGrid w:val="0"/>
        <w:spacing w:line="288" w:lineRule="auto"/>
        <w:rPr>
          <w:rFonts w:ascii="宋体" w:eastAsia="宋体" w:hAnsi="宋体"/>
          <w:b/>
          <w:szCs w:val="21"/>
        </w:rPr>
      </w:pPr>
      <w:r w:rsidRPr="00DA6FC9">
        <w:rPr>
          <w:rFonts w:ascii="宋体" w:eastAsia="宋体" w:hAnsi="宋体"/>
          <w:b/>
          <w:szCs w:val="21"/>
        </w:rPr>
        <w:t>4、未提供演示的，演示分为0分。</w:t>
      </w:r>
    </w:p>
    <w:p w14:paraId="0339A2AA" w14:textId="77777777" w:rsidR="005A6882" w:rsidRPr="005A6882" w:rsidRDefault="005A6882">
      <w:pPr>
        <w:spacing w:line="288" w:lineRule="auto"/>
        <w:rPr>
          <w:rFonts w:ascii="宋体" w:eastAsia="宋体" w:hAnsi="宋体" w:cs="Times New Roman"/>
          <w:b/>
          <w:bCs/>
          <w:szCs w:val="21"/>
        </w:rPr>
      </w:pPr>
    </w:p>
    <w:p w14:paraId="7FBBB7E8" w14:textId="77777777" w:rsidR="00E22BDB" w:rsidRPr="00B309AF" w:rsidRDefault="00520CCA">
      <w:pPr>
        <w:spacing w:line="288" w:lineRule="auto"/>
        <w:jc w:val="left"/>
        <w:rPr>
          <w:rFonts w:ascii="宋体" w:eastAsia="宋体" w:hAnsi="宋体" w:cs="Times New Roman"/>
          <w:b/>
          <w:bCs/>
          <w:szCs w:val="21"/>
        </w:rPr>
      </w:pPr>
      <w:r w:rsidRPr="00B309AF">
        <w:rPr>
          <w:rFonts w:ascii="宋体" w:eastAsia="宋体" w:hAnsi="宋体" w:cs="Times New Roman" w:hint="eastAsia"/>
          <w:b/>
          <w:bCs/>
          <w:szCs w:val="21"/>
        </w:rPr>
        <w:t>注：除中所明确的技术规格和品牌外，欢迎其他能满足本项目技术需求且性能相当于或高于所明确品牌的产品参加投标报价，同时在技术偏离表中作出详细对比说明。</w:t>
      </w:r>
    </w:p>
    <w:p w14:paraId="5F8B4314" w14:textId="77777777" w:rsidR="00E22BDB" w:rsidRPr="00B309AF" w:rsidRDefault="00520CCA">
      <w:pPr>
        <w:spacing w:line="288" w:lineRule="auto"/>
        <w:jc w:val="center"/>
        <w:outlineLvl w:val="0"/>
        <w:rPr>
          <w:rFonts w:ascii="宋体" w:eastAsia="宋体" w:hAnsi="宋体" w:cs="Times New Roman"/>
          <w:szCs w:val="21"/>
        </w:rPr>
      </w:pPr>
      <w:r w:rsidRPr="00B309AF">
        <w:rPr>
          <w:rFonts w:ascii="宋体" w:eastAsia="宋体" w:hAnsi="宋体" w:cs="Times New Roman" w:hint="eastAsia"/>
          <w:szCs w:val="21"/>
        </w:rPr>
        <w:br w:type="page"/>
      </w:r>
      <w:r w:rsidRPr="00B309AF">
        <w:rPr>
          <w:rFonts w:ascii="宋体" w:eastAsia="宋体" w:hAnsi="宋体" w:cs="Times New Roman" w:hint="eastAsia"/>
          <w:b/>
          <w:sz w:val="32"/>
          <w:szCs w:val="32"/>
        </w:rPr>
        <w:lastRenderedPageBreak/>
        <w:t>第三章  投标人须知</w:t>
      </w:r>
    </w:p>
    <w:p w14:paraId="7C994395" w14:textId="77777777" w:rsidR="00E22BDB" w:rsidRPr="00B309AF" w:rsidRDefault="00520CCA">
      <w:pPr>
        <w:spacing w:line="288" w:lineRule="auto"/>
        <w:ind w:left="238"/>
        <w:jc w:val="center"/>
        <w:outlineLvl w:val="1"/>
        <w:rPr>
          <w:rFonts w:ascii="宋体" w:eastAsia="宋体" w:hAnsi="宋体" w:cs="Times New Roman"/>
          <w:b/>
          <w:sz w:val="24"/>
          <w:szCs w:val="24"/>
        </w:rPr>
      </w:pPr>
      <w:r w:rsidRPr="00B309AF">
        <w:rPr>
          <w:rFonts w:ascii="宋体" w:eastAsia="宋体" w:hAnsi="宋体" w:cs="Times New Roman" w:hint="eastAsia"/>
          <w:b/>
          <w:sz w:val="24"/>
          <w:szCs w:val="24"/>
        </w:rPr>
        <w:t>投标人</w:t>
      </w:r>
      <w:r w:rsidRPr="00B309AF">
        <w:rPr>
          <w:rFonts w:ascii="宋体" w:eastAsia="宋体" w:hAnsi="宋体" w:cs="Times New Roman"/>
          <w:b/>
          <w:sz w:val="24"/>
          <w:szCs w:val="24"/>
        </w:rPr>
        <w:t>须知</w:t>
      </w:r>
      <w:r w:rsidRPr="00B309AF">
        <w:rPr>
          <w:rFonts w:ascii="宋体" w:eastAsia="宋体" w:hAnsi="宋体" w:cs="Times New Roman" w:hint="eastAsia"/>
          <w:b/>
          <w:sz w:val="24"/>
          <w:szCs w:val="24"/>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22BDB" w:rsidRPr="00B309AF" w14:paraId="2C870176" w14:textId="77777777">
        <w:trPr>
          <w:trHeight w:val="397"/>
        </w:trPr>
        <w:tc>
          <w:tcPr>
            <w:tcW w:w="1129" w:type="dxa"/>
            <w:vAlign w:val="center"/>
          </w:tcPr>
          <w:p w14:paraId="1EC2ABDC" w14:textId="77777777" w:rsidR="00E22BDB" w:rsidRPr="00B309AF" w:rsidRDefault="00520CCA">
            <w:pPr>
              <w:adjustRightInd w:val="0"/>
              <w:snapToGrid w:val="0"/>
              <w:spacing w:line="288" w:lineRule="auto"/>
              <w:jc w:val="center"/>
              <w:rPr>
                <w:rFonts w:ascii="宋体" w:eastAsia="宋体" w:hAnsi="宋体"/>
                <w:b/>
                <w:bCs/>
              </w:rPr>
            </w:pPr>
            <w:r w:rsidRPr="00B309AF">
              <w:rPr>
                <w:rFonts w:ascii="宋体" w:eastAsia="宋体" w:hAnsi="宋体" w:hint="eastAsia"/>
                <w:b/>
                <w:bCs/>
              </w:rPr>
              <w:t>条款号</w:t>
            </w:r>
          </w:p>
        </w:tc>
        <w:tc>
          <w:tcPr>
            <w:tcW w:w="1701" w:type="dxa"/>
            <w:vAlign w:val="center"/>
          </w:tcPr>
          <w:p w14:paraId="2D47CCCC" w14:textId="77777777" w:rsidR="00E22BDB" w:rsidRPr="00B309AF" w:rsidRDefault="00520CCA">
            <w:pPr>
              <w:adjustRightInd w:val="0"/>
              <w:snapToGrid w:val="0"/>
              <w:spacing w:line="288" w:lineRule="auto"/>
              <w:jc w:val="center"/>
              <w:rPr>
                <w:rFonts w:ascii="宋体" w:eastAsia="宋体" w:hAnsi="宋体"/>
                <w:b/>
                <w:bCs/>
              </w:rPr>
            </w:pPr>
            <w:r w:rsidRPr="00B309AF">
              <w:rPr>
                <w:rFonts w:ascii="宋体" w:eastAsia="宋体" w:hAnsi="宋体" w:hint="eastAsia"/>
                <w:b/>
                <w:bCs/>
              </w:rPr>
              <w:t>内容</w:t>
            </w:r>
          </w:p>
        </w:tc>
        <w:tc>
          <w:tcPr>
            <w:tcW w:w="6663" w:type="dxa"/>
            <w:vAlign w:val="center"/>
          </w:tcPr>
          <w:p w14:paraId="36887897" w14:textId="77777777" w:rsidR="00E22BDB" w:rsidRPr="00B309AF" w:rsidRDefault="00520CCA">
            <w:pPr>
              <w:adjustRightInd w:val="0"/>
              <w:snapToGrid w:val="0"/>
              <w:spacing w:line="288" w:lineRule="auto"/>
              <w:jc w:val="center"/>
              <w:rPr>
                <w:rFonts w:ascii="宋体" w:eastAsia="宋体" w:hAnsi="宋体"/>
                <w:b/>
                <w:bCs/>
              </w:rPr>
            </w:pPr>
            <w:r w:rsidRPr="00B309AF">
              <w:rPr>
                <w:rFonts w:ascii="宋体" w:eastAsia="宋体" w:hAnsi="宋体" w:hint="eastAsia"/>
                <w:b/>
                <w:bCs/>
              </w:rPr>
              <w:t>说明与要求</w:t>
            </w:r>
          </w:p>
        </w:tc>
      </w:tr>
      <w:tr w:rsidR="00E22BDB" w:rsidRPr="00B309AF" w14:paraId="3DDEB126" w14:textId="77777777">
        <w:trPr>
          <w:trHeight w:val="397"/>
        </w:trPr>
        <w:tc>
          <w:tcPr>
            <w:tcW w:w="1129" w:type="dxa"/>
            <w:vAlign w:val="center"/>
          </w:tcPr>
          <w:p w14:paraId="524FE61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（一）</w:t>
            </w:r>
          </w:p>
        </w:tc>
        <w:tc>
          <w:tcPr>
            <w:tcW w:w="1701" w:type="dxa"/>
            <w:vAlign w:val="center"/>
          </w:tcPr>
          <w:p w14:paraId="5E3A81C7"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适用范围</w:t>
            </w:r>
          </w:p>
        </w:tc>
        <w:tc>
          <w:tcPr>
            <w:tcW w:w="6663" w:type="dxa"/>
            <w:vAlign w:val="center"/>
          </w:tcPr>
          <w:p w14:paraId="05919A72" w14:textId="19DDB4AE"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本招标文件适用于</w:t>
            </w:r>
            <w:r w:rsidR="00A24684" w:rsidRPr="00B309AF">
              <w:rPr>
                <w:rFonts w:ascii="宋体" w:eastAsia="宋体" w:hAnsi="宋体" w:hint="eastAsia"/>
              </w:rPr>
              <w:t>浙江财经大学</w:t>
            </w:r>
            <w:r w:rsidR="00383B4A">
              <w:rPr>
                <w:rFonts w:ascii="宋体" w:eastAsia="宋体" w:hAnsi="宋体" w:hint="eastAsia"/>
              </w:rPr>
              <w:t>智慧学习空间二期</w:t>
            </w:r>
            <w:r w:rsidRPr="00B309AF">
              <w:rPr>
                <w:rFonts w:ascii="宋体" w:eastAsia="宋体" w:hAnsi="宋体" w:hint="eastAsia"/>
              </w:rPr>
              <w:t>的招标、评标、定标、验收、合同履约、付款等（法律、法规另有规定的，从其规定）。</w:t>
            </w:r>
          </w:p>
        </w:tc>
      </w:tr>
      <w:tr w:rsidR="00E22BDB" w:rsidRPr="00B309AF" w14:paraId="112F40DF" w14:textId="77777777">
        <w:trPr>
          <w:trHeight w:val="397"/>
        </w:trPr>
        <w:tc>
          <w:tcPr>
            <w:tcW w:w="1129" w:type="dxa"/>
            <w:vAlign w:val="center"/>
          </w:tcPr>
          <w:p w14:paraId="233EDF50"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（二）</w:t>
            </w:r>
          </w:p>
        </w:tc>
        <w:tc>
          <w:tcPr>
            <w:tcW w:w="1701" w:type="dxa"/>
            <w:vAlign w:val="center"/>
          </w:tcPr>
          <w:p w14:paraId="3E09D81B"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招标方式</w:t>
            </w:r>
          </w:p>
        </w:tc>
        <w:tc>
          <w:tcPr>
            <w:tcW w:w="6663" w:type="dxa"/>
            <w:vAlign w:val="center"/>
          </w:tcPr>
          <w:p w14:paraId="1AB447B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本次招标采用公开招标（线上电子招投标）方式进行。</w:t>
            </w:r>
          </w:p>
        </w:tc>
      </w:tr>
      <w:tr w:rsidR="00E22BDB" w:rsidRPr="00B309AF" w14:paraId="640ADFF1" w14:textId="77777777">
        <w:trPr>
          <w:trHeight w:val="397"/>
        </w:trPr>
        <w:tc>
          <w:tcPr>
            <w:tcW w:w="1129" w:type="dxa"/>
            <w:vAlign w:val="center"/>
          </w:tcPr>
          <w:p w14:paraId="5CD8703E"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（三）</w:t>
            </w:r>
          </w:p>
        </w:tc>
        <w:tc>
          <w:tcPr>
            <w:tcW w:w="1701" w:type="dxa"/>
            <w:vAlign w:val="center"/>
          </w:tcPr>
          <w:p w14:paraId="7656F46E"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投标委托</w:t>
            </w:r>
          </w:p>
        </w:tc>
        <w:tc>
          <w:tcPr>
            <w:tcW w:w="6663" w:type="dxa"/>
            <w:vAlign w:val="center"/>
          </w:tcPr>
          <w:p w14:paraId="00EC0E1C"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rPr>
              <w:t>1</w:t>
            </w:r>
            <w:r w:rsidRPr="00B309AF">
              <w:rPr>
                <w:rFonts w:ascii="宋体" w:eastAsia="宋体" w:hAnsi="宋体" w:hint="eastAsia"/>
              </w:rPr>
              <w:t>.▲投标人授权代表必须为投标人本单位在职职工，并提供2020年12月（含）以后任意一月社保缴纳证明（授权代表为法定代表人可不提供）。</w:t>
            </w:r>
          </w:p>
          <w:p w14:paraId="7AE5FC3E"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rPr>
              <w:t>2</w:t>
            </w:r>
            <w:r w:rsidRPr="00B309AF">
              <w:rPr>
                <w:rFonts w:ascii="宋体" w:eastAsia="宋体" w:hAnsi="宋体" w:hint="eastAsia"/>
              </w:rPr>
              <w:t>.</w:t>
            </w:r>
            <w:r w:rsidRPr="00B309AF">
              <w:rPr>
                <w:rFonts w:ascii="宋体" w:eastAsia="宋体" w:hAnsi="宋体"/>
              </w:rPr>
              <w:t>如投标人代表不是法定代表人，须有</w:t>
            </w:r>
            <w:r w:rsidRPr="00B309AF">
              <w:rPr>
                <w:rFonts w:ascii="宋体" w:eastAsia="宋体" w:hAnsi="宋体"/>
                <w:bCs/>
              </w:rPr>
              <w:t>附有法定代表人资格证明</w:t>
            </w:r>
            <w:r w:rsidRPr="00B309AF">
              <w:rPr>
                <w:rFonts w:ascii="宋体" w:eastAsia="宋体" w:hAnsi="宋体" w:hint="eastAsia"/>
                <w:bCs/>
              </w:rPr>
              <w:t>书</w:t>
            </w:r>
            <w:r w:rsidRPr="00B309AF">
              <w:rPr>
                <w:rFonts w:ascii="宋体" w:eastAsia="宋体" w:hAnsi="宋体"/>
                <w:bCs/>
              </w:rPr>
              <w:t>的法定代表人授权</w:t>
            </w:r>
            <w:r w:rsidRPr="00B309AF">
              <w:rPr>
                <w:rFonts w:ascii="宋体" w:eastAsia="宋体" w:hAnsi="宋体" w:hint="eastAsia"/>
                <w:bCs/>
              </w:rPr>
              <w:t>委托</w:t>
            </w:r>
            <w:r w:rsidRPr="00B309AF">
              <w:rPr>
                <w:rFonts w:ascii="宋体" w:eastAsia="宋体" w:hAnsi="宋体"/>
                <w:bCs/>
              </w:rPr>
              <w:t>书</w:t>
            </w:r>
            <w:r w:rsidRPr="00B309AF">
              <w:rPr>
                <w:rFonts w:ascii="宋体" w:eastAsia="宋体" w:hAnsi="宋体" w:hint="eastAsia"/>
              </w:rPr>
              <w:t>（格式详见招标文件第六章）。</w:t>
            </w:r>
          </w:p>
        </w:tc>
      </w:tr>
      <w:tr w:rsidR="00E22BDB" w:rsidRPr="00B309AF" w14:paraId="7E9CCA78" w14:textId="77777777">
        <w:trPr>
          <w:trHeight w:val="397"/>
        </w:trPr>
        <w:tc>
          <w:tcPr>
            <w:tcW w:w="1129" w:type="dxa"/>
            <w:vAlign w:val="center"/>
          </w:tcPr>
          <w:p w14:paraId="103E0AE1"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（四）</w:t>
            </w:r>
          </w:p>
        </w:tc>
        <w:tc>
          <w:tcPr>
            <w:tcW w:w="1701" w:type="dxa"/>
            <w:vAlign w:val="center"/>
          </w:tcPr>
          <w:p w14:paraId="3734038D"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投标费用</w:t>
            </w:r>
          </w:p>
        </w:tc>
        <w:tc>
          <w:tcPr>
            <w:tcW w:w="6663" w:type="dxa"/>
            <w:vAlign w:val="center"/>
          </w:tcPr>
          <w:p w14:paraId="6178F95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1.不论投标结果如何，投标人均应自行承担所有与投标有关的全部费用；</w:t>
            </w:r>
          </w:p>
          <w:p w14:paraId="79022C29"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2.中标人在中标通知书发出之日起七个工作日内，向采购代理机构交纳代理服务费；</w:t>
            </w:r>
          </w:p>
          <w:p w14:paraId="63650B8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677B313"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4</w:t>
            </w:r>
            <w:r w:rsidRPr="00B309AF">
              <w:rPr>
                <w:rFonts w:ascii="宋体" w:eastAsia="宋体" w:hAnsi="宋体"/>
              </w:rPr>
              <w:t>.</w:t>
            </w:r>
            <w:r w:rsidRPr="00B309AF">
              <w:rPr>
                <w:rFonts w:ascii="宋体" w:eastAsia="宋体" w:hAnsi="宋体" w:hint="eastAsia"/>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E22BDB" w:rsidRPr="00B309AF" w14:paraId="0C2F690B" w14:textId="77777777">
              <w:trPr>
                <w:trHeight w:val="20"/>
                <w:jc w:val="center"/>
              </w:trPr>
              <w:tc>
                <w:tcPr>
                  <w:tcW w:w="2551" w:type="dxa"/>
                  <w:tcMar>
                    <w:top w:w="0" w:type="dxa"/>
                    <w:left w:w="108" w:type="dxa"/>
                    <w:bottom w:w="0" w:type="dxa"/>
                    <w:right w:w="108" w:type="dxa"/>
                  </w:tcMar>
                  <w:vAlign w:val="center"/>
                </w:tcPr>
                <w:p w14:paraId="291DBDDD" w14:textId="77777777" w:rsidR="00E22BDB" w:rsidRPr="00B309AF" w:rsidRDefault="00520CCA" w:rsidP="00AA64AB">
                  <w:pPr>
                    <w:adjustRightInd w:val="0"/>
                    <w:snapToGrid w:val="0"/>
                    <w:spacing w:line="288" w:lineRule="auto"/>
                    <w:jc w:val="center"/>
                    <w:rPr>
                      <w:rFonts w:ascii="宋体" w:eastAsia="宋体" w:hAnsi="宋体"/>
                    </w:rPr>
                  </w:pPr>
                  <w:r w:rsidRPr="00B309AF">
                    <w:rPr>
                      <w:rFonts w:ascii="宋体" w:eastAsia="宋体" w:hAnsi="宋体" w:hint="eastAsia"/>
                    </w:rPr>
                    <w:t>中标金额（万元）</w:t>
                  </w:r>
                </w:p>
              </w:tc>
              <w:tc>
                <w:tcPr>
                  <w:tcW w:w="3070" w:type="dxa"/>
                  <w:tcMar>
                    <w:top w:w="0" w:type="dxa"/>
                    <w:left w:w="108" w:type="dxa"/>
                    <w:bottom w:w="0" w:type="dxa"/>
                    <w:right w:w="108" w:type="dxa"/>
                  </w:tcMar>
                  <w:vAlign w:val="center"/>
                </w:tcPr>
                <w:p w14:paraId="75099894" w14:textId="77777777" w:rsidR="00E22BDB" w:rsidRPr="00B309AF" w:rsidRDefault="00520CCA" w:rsidP="00AA64AB">
                  <w:pPr>
                    <w:adjustRightInd w:val="0"/>
                    <w:snapToGrid w:val="0"/>
                    <w:spacing w:line="288" w:lineRule="auto"/>
                    <w:jc w:val="center"/>
                    <w:rPr>
                      <w:rFonts w:ascii="宋体" w:eastAsia="宋体" w:hAnsi="宋体"/>
                    </w:rPr>
                  </w:pPr>
                  <w:r w:rsidRPr="00B309AF">
                    <w:rPr>
                      <w:rFonts w:ascii="宋体" w:eastAsia="宋体" w:hAnsi="宋体" w:hint="eastAsia"/>
                    </w:rPr>
                    <w:t>收费标准（费率，%）</w:t>
                  </w:r>
                </w:p>
              </w:tc>
            </w:tr>
            <w:tr w:rsidR="00E22BDB" w:rsidRPr="00B309AF" w14:paraId="4D64D1C2" w14:textId="77777777">
              <w:trPr>
                <w:trHeight w:val="20"/>
                <w:jc w:val="center"/>
              </w:trPr>
              <w:tc>
                <w:tcPr>
                  <w:tcW w:w="2551" w:type="dxa"/>
                  <w:tcMar>
                    <w:top w:w="0" w:type="dxa"/>
                    <w:left w:w="108" w:type="dxa"/>
                    <w:bottom w:w="0" w:type="dxa"/>
                    <w:right w:w="108" w:type="dxa"/>
                  </w:tcMar>
                  <w:vAlign w:val="center"/>
                </w:tcPr>
                <w:p w14:paraId="11DD8777" w14:textId="77777777" w:rsidR="00E22BDB" w:rsidRPr="00B309AF" w:rsidRDefault="00520CCA" w:rsidP="00AA64AB">
                  <w:pPr>
                    <w:adjustRightInd w:val="0"/>
                    <w:snapToGrid w:val="0"/>
                    <w:spacing w:line="288" w:lineRule="auto"/>
                    <w:jc w:val="center"/>
                    <w:rPr>
                      <w:rFonts w:ascii="宋体" w:eastAsia="宋体" w:hAnsi="宋体"/>
                    </w:rPr>
                  </w:pPr>
                  <w:r w:rsidRPr="00B309AF">
                    <w:rPr>
                      <w:rFonts w:ascii="宋体" w:eastAsia="宋体" w:hAnsi="宋体" w:hint="eastAsia"/>
                    </w:rPr>
                    <w:t>100以下</w:t>
                  </w:r>
                </w:p>
              </w:tc>
              <w:tc>
                <w:tcPr>
                  <w:tcW w:w="3070" w:type="dxa"/>
                  <w:tcMar>
                    <w:top w:w="0" w:type="dxa"/>
                    <w:left w:w="108" w:type="dxa"/>
                    <w:bottom w:w="0" w:type="dxa"/>
                    <w:right w:w="108" w:type="dxa"/>
                  </w:tcMar>
                  <w:vAlign w:val="center"/>
                </w:tcPr>
                <w:p w14:paraId="7AA2AA1B" w14:textId="5B1A8CBC" w:rsidR="00E22BDB" w:rsidRPr="00B309AF" w:rsidRDefault="00520CCA" w:rsidP="00AA64AB">
                  <w:pPr>
                    <w:adjustRightInd w:val="0"/>
                    <w:snapToGrid w:val="0"/>
                    <w:spacing w:line="288" w:lineRule="auto"/>
                    <w:jc w:val="center"/>
                    <w:rPr>
                      <w:rFonts w:ascii="宋体" w:eastAsia="宋体" w:hAnsi="宋体"/>
                    </w:rPr>
                  </w:pPr>
                  <w:r w:rsidRPr="00B309AF">
                    <w:rPr>
                      <w:rFonts w:ascii="宋体" w:eastAsia="宋体" w:hAnsi="宋体" w:hint="eastAsia"/>
                    </w:rPr>
                    <w:t>1.</w:t>
                  </w:r>
                  <w:r w:rsidR="00AA64AB" w:rsidRPr="00B309AF">
                    <w:rPr>
                      <w:rFonts w:ascii="宋体" w:eastAsia="宋体" w:hAnsi="宋体"/>
                    </w:rPr>
                    <w:t>05</w:t>
                  </w:r>
                </w:p>
              </w:tc>
            </w:tr>
            <w:tr w:rsidR="00E22BDB" w:rsidRPr="00B309AF" w14:paraId="1DBEADB1" w14:textId="77777777">
              <w:trPr>
                <w:trHeight w:val="20"/>
                <w:jc w:val="center"/>
              </w:trPr>
              <w:tc>
                <w:tcPr>
                  <w:tcW w:w="2551" w:type="dxa"/>
                  <w:tcMar>
                    <w:top w:w="0" w:type="dxa"/>
                    <w:left w:w="108" w:type="dxa"/>
                    <w:bottom w:w="0" w:type="dxa"/>
                    <w:right w:w="108" w:type="dxa"/>
                  </w:tcMar>
                  <w:vAlign w:val="center"/>
                </w:tcPr>
                <w:p w14:paraId="2FCFD45F" w14:textId="77777777" w:rsidR="00E22BDB" w:rsidRPr="00B309AF" w:rsidRDefault="00520CCA" w:rsidP="00AA64AB">
                  <w:pPr>
                    <w:adjustRightInd w:val="0"/>
                    <w:snapToGrid w:val="0"/>
                    <w:spacing w:line="288" w:lineRule="auto"/>
                    <w:jc w:val="center"/>
                    <w:rPr>
                      <w:rFonts w:ascii="宋体" w:eastAsia="宋体" w:hAnsi="宋体"/>
                    </w:rPr>
                  </w:pPr>
                  <w:r w:rsidRPr="00B309AF">
                    <w:rPr>
                      <w:rFonts w:ascii="宋体" w:eastAsia="宋体" w:hAnsi="宋体" w:hint="eastAsia"/>
                    </w:rPr>
                    <w:t>100-500</w:t>
                  </w:r>
                </w:p>
              </w:tc>
              <w:tc>
                <w:tcPr>
                  <w:tcW w:w="3070" w:type="dxa"/>
                  <w:tcMar>
                    <w:top w:w="0" w:type="dxa"/>
                    <w:left w:w="108" w:type="dxa"/>
                    <w:bottom w:w="0" w:type="dxa"/>
                    <w:right w:w="108" w:type="dxa"/>
                  </w:tcMar>
                  <w:vAlign w:val="center"/>
                </w:tcPr>
                <w:p w14:paraId="531312A2" w14:textId="58E9FE51" w:rsidR="00E22BDB" w:rsidRPr="00B309AF" w:rsidRDefault="00AA64AB" w:rsidP="00AA64AB">
                  <w:pPr>
                    <w:adjustRightInd w:val="0"/>
                    <w:snapToGrid w:val="0"/>
                    <w:spacing w:line="288" w:lineRule="auto"/>
                    <w:jc w:val="center"/>
                    <w:rPr>
                      <w:rFonts w:ascii="宋体" w:eastAsia="宋体" w:hAnsi="宋体"/>
                    </w:rPr>
                  </w:pPr>
                  <w:r w:rsidRPr="00B309AF">
                    <w:rPr>
                      <w:rFonts w:ascii="宋体" w:eastAsia="宋体" w:hAnsi="宋体"/>
                    </w:rPr>
                    <w:t>0.77</w:t>
                  </w:r>
                </w:p>
              </w:tc>
            </w:tr>
          </w:tbl>
          <w:p w14:paraId="371A14CD" w14:textId="77777777" w:rsidR="00E22BDB" w:rsidRPr="00B309AF" w:rsidRDefault="00E22BDB">
            <w:pPr>
              <w:adjustRightInd w:val="0"/>
              <w:snapToGrid w:val="0"/>
              <w:spacing w:line="288" w:lineRule="auto"/>
              <w:rPr>
                <w:rFonts w:ascii="宋体" w:eastAsia="宋体" w:hAnsi="宋体"/>
              </w:rPr>
            </w:pPr>
          </w:p>
        </w:tc>
      </w:tr>
      <w:tr w:rsidR="00E22BDB" w:rsidRPr="00B309AF" w14:paraId="735489DB" w14:textId="77777777">
        <w:trPr>
          <w:trHeight w:val="397"/>
        </w:trPr>
        <w:tc>
          <w:tcPr>
            <w:tcW w:w="1129" w:type="dxa"/>
            <w:vAlign w:val="center"/>
          </w:tcPr>
          <w:p w14:paraId="6010612B"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（五）</w:t>
            </w:r>
          </w:p>
        </w:tc>
        <w:tc>
          <w:tcPr>
            <w:tcW w:w="1701" w:type="dxa"/>
            <w:vAlign w:val="center"/>
          </w:tcPr>
          <w:p w14:paraId="6F6C86F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cs="Times New Roman" w:hint="eastAsia"/>
                <w:spacing w:val="-6"/>
                <w:szCs w:val="21"/>
              </w:rPr>
              <w:t>投标保证金（元）</w:t>
            </w:r>
          </w:p>
        </w:tc>
        <w:tc>
          <w:tcPr>
            <w:tcW w:w="6663" w:type="dxa"/>
            <w:vAlign w:val="center"/>
          </w:tcPr>
          <w:p w14:paraId="31826B20"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cs="Times New Roman" w:hint="eastAsia"/>
                <w:spacing w:val="-6"/>
                <w:szCs w:val="21"/>
              </w:rPr>
              <w:t>无。</w:t>
            </w:r>
          </w:p>
        </w:tc>
      </w:tr>
      <w:tr w:rsidR="00E22BDB" w:rsidRPr="00B309AF" w14:paraId="75C9BB59" w14:textId="77777777">
        <w:trPr>
          <w:trHeight w:val="397"/>
        </w:trPr>
        <w:tc>
          <w:tcPr>
            <w:tcW w:w="1129" w:type="dxa"/>
            <w:vAlign w:val="center"/>
          </w:tcPr>
          <w:p w14:paraId="0D399198"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（六）</w:t>
            </w:r>
          </w:p>
        </w:tc>
        <w:tc>
          <w:tcPr>
            <w:tcW w:w="1701" w:type="dxa"/>
            <w:vAlign w:val="center"/>
          </w:tcPr>
          <w:p w14:paraId="7493319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联合体投标</w:t>
            </w:r>
          </w:p>
        </w:tc>
        <w:tc>
          <w:tcPr>
            <w:tcW w:w="6663" w:type="dxa"/>
            <w:vAlign w:val="center"/>
          </w:tcPr>
          <w:p w14:paraId="4DE2184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本项目不接受联合体投标。</w:t>
            </w:r>
          </w:p>
        </w:tc>
      </w:tr>
      <w:tr w:rsidR="00E22BDB" w:rsidRPr="00B309AF" w14:paraId="79BCAD12" w14:textId="77777777">
        <w:trPr>
          <w:trHeight w:val="397"/>
        </w:trPr>
        <w:tc>
          <w:tcPr>
            <w:tcW w:w="1129" w:type="dxa"/>
            <w:vAlign w:val="center"/>
          </w:tcPr>
          <w:p w14:paraId="57252C9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（七）</w:t>
            </w:r>
          </w:p>
        </w:tc>
        <w:tc>
          <w:tcPr>
            <w:tcW w:w="1701" w:type="dxa"/>
            <w:vAlign w:val="center"/>
          </w:tcPr>
          <w:p w14:paraId="482C35A8"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转包与分包</w:t>
            </w:r>
          </w:p>
        </w:tc>
        <w:tc>
          <w:tcPr>
            <w:tcW w:w="6663" w:type="dxa"/>
            <w:vAlign w:val="center"/>
          </w:tcPr>
          <w:p w14:paraId="63134C97"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1</w:t>
            </w:r>
            <w:r w:rsidRPr="00B309AF">
              <w:rPr>
                <w:rFonts w:ascii="宋体" w:eastAsia="宋体" w:hAnsi="宋体"/>
              </w:rPr>
              <w:t>.</w:t>
            </w:r>
            <w:r w:rsidRPr="00B309AF">
              <w:rPr>
                <w:rFonts w:ascii="宋体" w:eastAsia="宋体" w:hAnsi="宋体" w:hint="eastAsia"/>
              </w:rPr>
              <w:t>本项目不允许转包；</w:t>
            </w:r>
          </w:p>
          <w:p w14:paraId="766E1F88"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2</w:t>
            </w:r>
            <w:r w:rsidRPr="00B309AF">
              <w:rPr>
                <w:rFonts w:ascii="宋体" w:eastAsia="宋体" w:hAnsi="宋体"/>
              </w:rPr>
              <w:t>.</w:t>
            </w:r>
            <w:r w:rsidRPr="00B309AF">
              <w:rPr>
                <w:rFonts w:ascii="宋体" w:eastAsia="宋体" w:hAnsi="宋体" w:hint="eastAsia"/>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E22BDB" w:rsidRPr="00B309AF" w14:paraId="02E419D9" w14:textId="77777777">
        <w:trPr>
          <w:trHeight w:val="397"/>
        </w:trPr>
        <w:tc>
          <w:tcPr>
            <w:tcW w:w="1129" w:type="dxa"/>
            <w:vAlign w:val="center"/>
          </w:tcPr>
          <w:p w14:paraId="564897BB"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（八）</w:t>
            </w:r>
          </w:p>
        </w:tc>
        <w:tc>
          <w:tcPr>
            <w:tcW w:w="1701" w:type="dxa"/>
            <w:vAlign w:val="center"/>
          </w:tcPr>
          <w:p w14:paraId="39F1B51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b/>
                <w:bCs/>
              </w:rPr>
              <w:t>信用记录</w:t>
            </w:r>
          </w:p>
        </w:tc>
        <w:tc>
          <w:tcPr>
            <w:tcW w:w="6663" w:type="dxa"/>
            <w:vAlign w:val="center"/>
          </w:tcPr>
          <w:p w14:paraId="08BC996F"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bCs/>
              </w:rPr>
              <w:t>根据财库[2016]125号《关于在政府采购活动中查询及使用信用记录有关问题的通知》要求，采购代理机构会对投标人信用记录进行查询并甄别。</w:t>
            </w:r>
          </w:p>
          <w:p w14:paraId="4656F0A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bCs/>
              </w:rPr>
              <w:t>信用</w:t>
            </w:r>
            <w:r w:rsidRPr="00B309AF">
              <w:rPr>
                <w:rFonts w:ascii="宋体" w:eastAsia="宋体" w:hAnsi="宋体" w:hint="eastAsia"/>
              </w:rPr>
              <w:t>信息查询的截止时点：投标截止时间；</w:t>
            </w:r>
          </w:p>
          <w:p w14:paraId="105AC20F"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w:t>
            </w:r>
            <w:r w:rsidRPr="00B309AF">
              <w:rPr>
                <w:rFonts w:ascii="宋体" w:eastAsia="宋体" w:hAnsi="宋体"/>
              </w:rPr>
              <w:t>1</w:t>
            </w:r>
            <w:r w:rsidRPr="00B309AF">
              <w:rPr>
                <w:rFonts w:ascii="宋体" w:eastAsia="宋体" w:hAnsi="宋体" w:hint="eastAsia"/>
              </w:rPr>
              <w:t>）查询渠道：“信用中国”（www.creditchina.gov.cn）、“中国政府采购网”（www.ccgp.gov.cn）；</w:t>
            </w:r>
          </w:p>
          <w:p w14:paraId="04D3844E"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w:t>
            </w:r>
            <w:r w:rsidRPr="00B309AF">
              <w:rPr>
                <w:rFonts w:ascii="宋体" w:eastAsia="宋体" w:hAnsi="宋体"/>
              </w:rPr>
              <w:t>2</w:t>
            </w:r>
            <w:r w:rsidRPr="00B309AF">
              <w:rPr>
                <w:rFonts w:ascii="宋体" w:eastAsia="宋体" w:hAnsi="宋体" w:hint="eastAsia"/>
              </w:rPr>
              <w:t>）信用信息查询记录和证据留存具体方式：采购代理机构经办人和监督人员将查询网页打印、签字与其他采购文件一并保存；</w:t>
            </w:r>
          </w:p>
          <w:p w14:paraId="4187696C"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w:t>
            </w:r>
            <w:r w:rsidRPr="00B309AF">
              <w:rPr>
                <w:rFonts w:ascii="宋体" w:eastAsia="宋体" w:hAnsi="宋体"/>
              </w:rPr>
              <w:t>3</w:t>
            </w:r>
            <w:r w:rsidRPr="00B309AF">
              <w:rPr>
                <w:rFonts w:ascii="宋体" w:eastAsia="宋体" w:hAnsi="宋体" w:hint="eastAsia"/>
                <w:bCs/>
              </w:rPr>
              <w:t>）信用信息的使用规则：投标人被列入失信被执行人、重大税收违法案件当事人名单、政府采购严重违法失信行为记录名单的，拒绝其参与政府采购活动。</w:t>
            </w:r>
          </w:p>
        </w:tc>
      </w:tr>
      <w:tr w:rsidR="00E22BDB" w:rsidRPr="00B309AF" w14:paraId="3604FD6B" w14:textId="77777777">
        <w:trPr>
          <w:trHeight w:val="397"/>
        </w:trPr>
        <w:tc>
          <w:tcPr>
            <w:tcW w:w="1129" w:type="dxa"/>
            <w:vAlign w:val="center"/>
          </w:tcPr>
          <w:p w14:paraId="03C0437F"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（九）</w:t>
            </w:r>
          </w:p>
        </w:tc>
        <w:tc>
          <w:tcPr>
            <w:tcW w:w="1701" w:type="dxa"/>
            <w:vAlign w:val="center"/>
          </w:tcPr>
          <w:p w14:paraId="01EA125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资格审查要求的资格证明材料</w:t>
            </w:r>
          </w:p>
        </w:tc>
        <w:tc>
          <w:tcPr>
            <w:tcW w:w="6663" w:type="dxa"/>
            <w:vAlign w:val="center"/>
          </w:tcPr>
          <w:p w14:paraId="0BCD7A39"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bCs/>
              </w:rPr>
              <w:t>资格审查要求的资格证明材料（均需加盖公章）</w:t>
            </w:r>
          </w:p>
          <w:p w14:paraId="64D687E5"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t>（</w:t>
            </w:r>
            <w:r w:rsidRPr="00B309AF">
              <w:rPr>
                <w:rFonts w:ascii="宋体" w:eastAsia="宋体" w:hAnsi="宋体" w:hint="eastAsia"/>
                <w:bCs/>
              </w:rPr>
              <w:t>1）有效的法人或者其他组织的营业执照等证明文件，自然人的身份证明</w:t>
            </w:r>
          </w:p>
          <w:p w14:paraId="1528460D"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lastRenderedPageBreak/>
              <w:t>（</w:t>
            </w:r>
            <w:r w:rsidRPr="00B309AF">
              <w:rPr>
                <w:rFonts w:ascii="宋体" w:eastAsia="宋体" w:hAnsi="宋体" w:hint="eastAsia"/>
                <w:bCs/>
              </w:rPr>
              <w:t>2）2020年12月（含）以后任意一月的财务状况报告或开标前三个月内出具的银行资信证明</w:t>
            </w:r>
          </w:p>
          <w:p w14:paraId="45140EF4"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t>（</w:t>
            </w:r>
            <w:r w:rsidRPr="00B309AF">
              <w:rPr>
                <w:rFonts w:ascii="宋体" w:eastAsia="宋体" w:hAnsi="宋体" w:hint="eastAsia"/>
                <w:bCs/>
              </w:rPr>
              <w:t>3）2020年12月（含）以后任意一月依法缴纳税收的证明材料</w:t>
            </w:r>
          </w:p>
          <w:p w14:paraId="2D8E8341"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t>（</w:t>
            </w:r>
            <w:r w:rsidRPr="00B309AF">
              <w:rPr>
                <w:rFonts w:ascii="宋体" w:eastAsia="宋体" w:hAnsi="宋体" w:hint="eastAsia"/>
                <w:bCs/>
              </w:rPr>
              <w:t>4）2020年12月（含）以后任意一月依法缴纳社会保障资金的证明材料</w:t>
            </w:r>
          </w:p>
          <w:p w14:paraId="4F4E1B92" w14:textId="77777777"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t>（</w:t>
            </w:r>
            <w:r w:rsidRPr="00B309AF">
              <w:rPr>
                <w:rFonts w:ascii="宋体" w:eastAsia="宋体" w:hAnsi="宋体" w:hint="eastAsia"/>
                <w:bCs/>
              </w:rPr>
              <w:t>5）具有履行合同所必需的设备和专业技术能力的承诺函</w:t>
            </w:r>
          </w:p>
          <w:p w14:paraId="717BD0C5" w14:textId="7984134A" w:rsidR="00E22BDB" w:rsidRPr="00B309AF" w:rsidRDefault="00520CCA">
            <w:pPr>
              <w:adjustRightInd w:val="0"/>
              <w:snapToGrid w:val="0"/>
              <w:spacing w:line="288" w:lineRule="auto"/>
              <w:rPr>
                <w:rFonts w:ascii="宋体" w:eastAsia="宋体" w:hAnsi="宋体"/>
                <w:bCs/>
              </w:rPr>
            </w:pPr>
            <w:r w:rsidRPr="00B309AF">
              <w:rPr>
                <w:rFonts w:ascii="宋体" w:eastAsia="宋体" w:hAnsi="宋体" w:hint="eastAsia"/>
              </w:rPr>
              <w:t>（</w:t>
            </w:r>
            <w:r w:rsidRPr="00B309AF">
              <w:rPr>
                <w:rFonts w:ascii="宋体" w:eastAsia="宋体" w:hAnsi="宋体" w:hint="eastAsia"/>
                <w:bCs/>
              </w:rPr>
              <w:t>6）参加政府采购活动前3年内在经营活动中没有重大违法记录的书面声明</w:t>
            </w:r>
          </w:p>
        </w:tc>
      </w:tr>
      <w:tr w:rsidR="00E22BDB" w:rsidRPr="00B309AF" w14:paraId="75CA4CC0" w14:textId="77777777">
        <w:trPr>
          <w:trHeight w:val="397"/>
        </w:trPr>
        <w:tc>
          <w:tcPr>
            <w:tcW w:w="1129" w:type="dxa"/>
            <w:vAlign w:val="center"/>
          </w:tcPr>
          <w:p w14:paraId="787AC26A"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lastRenderedPageBreak/>
              <w:t>（十）</w:t>
            </w:r>
          </w:p>
        </w:tc>
        <w:tc>
          <w:tcPr>
            <w:tcW w:w="1701" w:type="dxa"/>
            <w:vAlign w:val="center"/>
          </w:tcPr>
          <w:p w14:paraId="188166D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投标文件份数</w:t>
            </w:r>
          </w:p>
        </w:tc>
        <w:tc>
          <w:tcPr>
            <w:tcW w:w="6663" w:type="dxa"/>
            <w:vAlign w:val="center"/>
          </w:tcPr>
          <w:p w14:paraId="3752927B" w14:textId="7106B8CC" w:rsidR="00E22BDB" w:rsidRPr="00B309AF" w:rsidRDefault="00520CCA">
            <w:pPr>
              <w:adjustRightInd w:val="0"/>
              <w:snapToGrid w:val="0"/>
              <w:spacing w:line="288" w:lineRule="auto"/>
              <w:ind w:firstLineChars="200" w:firstLine="396"/>
              <w:jc w:val="left"/>
              <w:rPr>
                <w:rFonts w:ascii="宋体" w:eastAsia="宋体" w:hAnsi="宋体"/>
                <w:bCs/>
                <w:spacing w:val="-6"/>
                <w:szCs w:val="21"/>
              </w:rPr>
            </w:pPr>
            <w:r w:rsidRPr="00B309AF">
              <w:rPr>
                <w:rFonts w:ascii="宋体" w:eastAsia="宋体" w:hAnsi="宋体" w:hint="eastAsia"/>
                <w:bCs/>
                <w:spacing w:val="-6"/>
                <w:szCs w:val="21"/>
              </w:rPr>
              <w:t>电子加密投标文件：政府采购云平台在线上传一份；备份投标文件：密封包装后EMS或顺丰邮寄形式递交一份（邮寄地址：</w:t>
            </w:r>
            <w:r w:rsidRPr="00B309AF">
              <w:rPr>
                <w:rFonts w:ascii="宋体" w:eastAsia="宋体" w:hAnsi="宋体" w:cs="宋体" w:hint="eastAsia"/>
                <w:bCs/>
                <w:szCs w:val="21"/>
              </w:rPr>
              <w:t>杭州市西湖区玉古路173号中田大厦11楼H室，浙江求是招标代理有限公司</w:t>
            </w:r>
            <w:r w:rsidRPr="00B309AF">
              <w:rPr>
                <w:rFonts w:ascii="宋体" w:eastAsia="宋体" w:hAnsi="宋体" w:cs="Times New Roman" w:hint="eastAsia"/>
                <w:bCs/>
                <w:spacing w:val="-6"/>
                <w:szCs w:val="21"/>
              </w:rPr>
              <w:t>（</w:t>
            </w:r>
            <w:r w:rsidR="006B5266" w:rsidRPr="00B309AF">
              <w:rPr>
                <w:rFonts w:ascii="宋体" w:eastAsia="宋体" w:hAnsi="宋体" w:cs="Times New Roman" w:hint="eastAsia"/>
                <w:bCs/>
                <w:spacing w:val="-6"/>
                <w:szCs w:val="21"/>
              </w:rPr>
              <w:t>姜海军</w:t>
            </w:r>
            <w:r w:rsidRPr="00B309AF">
              <w:rPr>
                <w:rFonts w:ascii="宋体" w:eastAsia="宋体" w:hAnsi="宋体" w:cs="Times New Roman" w:hint="eastAsia"/>
                <w:bCs/>
                <w:spacing w:val="-6"/>
                <w:szCs w:val="21"/>
              </w:rPr>
              <w:t>）</w:t>
            </w:r>
            <w:r w:rsidRPr="00B309AF">
              <w:rPr>
                <w:rFonts w:ascii="宋体" w:eastAsia="宋体" w:hAnsi="宋体" w:cs="宋体" w:hint="eastAsia"/>
                <w:bCs/>
                <w:szCs w:val="21"/>
              </w:rPr>
              <w:t>收，电话：0571-</w:t>
            </w:r>
            <w:r w:rsidR="006B5266" w:rsidRPr="00B309AF">
              <w:rPr>
                <w:rFonts w:ascii="宋体" w:eastAsia="宋体" w:hAnsi="宋体" w:cs="宋体"/>
                <w:bCs/>
                <w:szCs w:val="21"/>
              </w:rPr>
              <w:t>87666117</w:t>
            </w:r>
            <w:r w:rsidRPr="00B309AF">
              <w:rPr>
                <w:rFonts w:ascii="宋体" w:eastAsia="宋体" w:hAnsi="宋体" w:cs="宋体" w:hint="eastAsia"/>
                <w:bCs/>
                <w:szCs w:val="21"/>
              </w:rPr>
              <w:t>，寄出后将快递单号发至</w:t>
            </w:r>
            <w:r w:rsidR="006B5266" w:rsidRPr="00B309AF">
              <w:rPr>
                <w:rFonts w:ascii="宋体" w:eastAsia="宋体" w:hAnsi="宋体" w:cs="宋体"/>
                <w:bCs/>
                <w:szCs w:val="21"/>
              </w:rPr>
              <w:t>zb05</w:t>
            </w:r>
            <w:r w:rsidRPr="00B309AF">
              <w:rPr>
                <w:rFonts w:ascii="宋体" w:eastAsia="宋体" w:hAnsi="宋体" w:cs="宋体" w:hint="eastAsia"/>
                <w:bCs/>
                <w:szCs w:val="21"/>
              </w:rPr>
              <w:t>@qszb.net以便查收</w:t>
            </w:r>
            <w:r w:rsidRPr="00B309AF">
              <w:rPr>
                <w:rFonts w:ascii="宋体" w:eastAsia="宋体" w:hAnsi="宋体" w:hint="eastAsia"/>
                <w:bCs/>
                <w:spacing w:val="-6"/>
                <w:szCs w:val="21"/>
              </w:rPr>
              <w:t>）。</w:t>
            </w:r>
          </w:p>
        </w:tc>
      </w:tr>
      <w:tr w:rsidR="00E22BDB" w:rsidRPr="00B309AF" w14:paraId="6AC2DBE4" w14:textId="77777777">
        <w:trPr>
          <w:trHeight w:val="397"/>
        </w:trPr>
        <w:tc>
          <w:tcPr>
            <w:tcW w:w="1129" w:type="dxa"/>
            <w:vAlign w:val="center"/>
          </w:tcPr>
          <w:p w14:paraId="6CEF5A4F"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（十一）</w:t>
            </w:r>
          </w:p>
        </w:tc>
        <w:tc>
          <w:tcPr>
            <w:tcW w:w="1701" w:type="dxa"/>
            <w:vAlign w:val="center"/>
          </w:tcPr>
          <w:p w14:paraId="35686C9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投标报价</w:t>
            </w:r>
          </w:p>
        </w:tc>
        <w:tc>
          <w:tcPr>
            <w:tcW w:w="6663" w:type="dxa"/>
            <w:vAlign w:val="center"/>
          </w:tcPr>
          <w:p w14:paraId="021A488E"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1.报价应按招标文件要求的格式编制、填写报价内容（可自行增行），未按招标文件要求编制、填写的投标文件可能被拒绝；</w:t>
            </w:r>
          </w:p>
          <w:p w14:paraId="455E1A7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2.以人民币报价；</w:t>
            </w:r>
          </w:p>
          <w:p w14:paraId="46295D5C"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3.投标报价是履行合同的最终价格，应包括完成所有产品供货及履行所有规定服务所产生的全部税、费；</w:t>
            </w:r>
          </w:p>
          <w:p w14:paraId="3BEF6A03"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4.投标文件只允许有一个报价，有选择的报价将不予接受。</w:t>
            </w:r>
          </w:p>
        </w:tc>
      </w:tr>
      <w:tr w:rsidR="00E22BDB" w:rsidRPr="00B309AF" w14:paraId="4A128BD7" w14:textId="77777777">
        <w:trPr>
          <w:trHeight w:val="397"/>
        </w:trPr>
        <w:tc>
          <w:tcPr>
            <w:tcW w:w="1129" w:type="dxa"/>
            <w:vAlign w:val="center"/>
          </w:tcPr>
          <w:p w14:paraId="507A9BC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（十二）</w:t>
            </w:r>
          </w:p>
        </w:tc>
        <w:tc>
          <w:tcPr>
            <w:tcW w:w="1701" w:type="dxa"/>
            <w:vAlign w:val="center"/>
          </w:tcPr>
          <w:p w14:paraId="0AB64AD4"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投标有效期</w:t>
            </w:r>
          </w:p>
        </w:tc>
        <w:tc>
          <w:tcPr>
            <w:tcW w:w="6663" w:type="dxa"/>
            <w:vAlign w:val="center"/>
          </w:tcPr>
          <w:p w14:paraId="0E61695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▲从提交投标文件的截止之日起</w:t>
            </w:r>
            <w:r w:rsidRPr="00B309AF">
              <w:rPr>
                <w:rFonts w:ascii="宋体" w:eastAsia="宋体" w:hAnsi="宋体"/>
              </w:rPr>
              <w:t>90天，在原投标有效期满之前，如果出现特殊情况，采购人或采购代理机构以书面形式通知投标人延长投标有效期。</w:t>
            </w:r>
          </w:p>
        </w:tc>
      </w:tr>
      <w:tr w:rsidR="00E22BDB" w:rsidRPr="00B309AF" w14:paraId="2AAD0321" w14:textId="77777777">
        <w:trPr>
          <w:trHeight w:val="397"/>
        </w:trPr>
        <w:tc>
          <w:tcPr>
            <w:tcW w:w="1129" w:type="dxa"/>
            <w:vAlign w:val="center"/>
          </w:tcPr>
          <w:p w14:paraId="448B8628"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（十三）</w:t>
            </w:r>
          </w:p>
        </w:tc>
        <w:tc>
          <w:tcPr>
            <w:tcW w:w="1701" w:type="dxa"/>
            <w:vAlign w:val="center"/>
          </w:tcPr>
          <w:p w14:paraId="37A67836"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评标办法及评分标准</w:t>
            </w:r>
          </w:p>
        </w:tc>
        <w:tc>
          <w:tcPr>
            <w:tcW w:w="6663" w:type="dxa"/>
            <w:vAlign w:val="center"/>
          </w:tcPr>
          <w:p w14:paraId="085E74A1"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rPr>
              <w:t>详见“</w:t>
            </w:r>
            <w:r w:rsidRPr="00B309AF">
              <w:rPr>
                <w:rFonts w:ascii="宋体" w:eastAsia="宋体" w:hAnsi="宋体" w:hint="eastAsia"/>
              </w:rPr>
              <w:t>第四章  评标办法及评分标准</w:t>
            </w:r>
            <w:r w:rsidRPr="00B309AF">
              <w:rPr>
                <w:rFonts w:ascii="宋体" w:eastAsia="宋体" w:hAnsi="宋体"/>
              </w:rPr>
              <w:t>”</w:t>
            </w:r>
            <w:r w:rsidRPr="00B309AF">
              <w:rPr>
                <w:rFonts w:ascii="宋体" w:eastAsia="宋体" w:hAnsi="宋体" w:hint="eastAsia"/>
              </w:rPr>
              <w:t>。</w:t>
            </w:r>
          </w:p>
        </w:tc>
      </w:tr>
      <w:tr w:rsidR="00E22BDB" w:rsidRPr="00B309AF" w14:paraId="0D4C7A55" w14:textId="77777777">
        <w:trPr>
          <w:trHeight w:val="397"/>
        </w:trPr>
        <w:tc>
          <w:tcPr>
            <w:tcW w:w="1129" w:type="dxa"/>
            <w:vAlign w:val="center"/>
          </w:tcPr>
          <w:p w14:paraId="4A5DDD2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rPr>
              <w:t>（</w:t>
            </w:r>
            <w:r w:rsidRPr="00B309AF">
              <w:rPr>
                <w:rFonts w:ascii="宋体" w:eastAsia="宋体" w:hAnsi="宋体" w:hint="eastAsia"/>
              </w:rPr>
              <w:t>十四</w:t>
            </w:r>
            <w:r w:rsidRPr="00B309AF">
              <w:rPr>
                <w:rFonts w:ascii="宋体" w:eastAsia="宋体" w:hAnsi="宋体"/>
              </w:rPr>
              <w:t>）</w:t>
            </w:r>
          </w:p>
        </w:tc>
        <w:tc>
          <w:tcPr>
            <w:tcW w:w="1701" w:type="dxa"/>
            <w:vAlign w:val="center"/>
          </w:tcPr>
          <w:p w14:paraId="0DF93A8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评标结果公示</w:t>
            </w:r>
          </w:p>
        </w:tc>
        <w:tc>
          <w:tcPr>
            <w:tcW w:w="6663" w:type="dxa"/>
            <w:vAlign w:val="center"/>
          </w:tcPr>
          <w:p w14:paraId="2D46B9A3"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评标结果公示媒体：浙江政府采购网（</w:t>
            </w:r>
            <w:hyperlink r:id="rId23" w:history="1">
              <w:r w:rsidRPr="00B309AF">
                <w:rPr>
                  <w:rStyle w:val="afe"/>
                  <w:rFonts w:ascii="宋体" w:eastAsia="宋体" w:hAnsi="宋体" w:hint="eastAsia"/>
                </w:rPr>
                <w:t>http://zfcg.czt.zj.gov.cn</w:t>
              </w:r>
            </w:hyperlink>
            <w:r w:rsidRPr="00B309AF">
              <w:rPr>
                <w:rFonts w:ascii="宋体" w:eastAsia="宋体" w:hAnsi="宋体" w:hint="eastAsia"/>
              </w:rPr>
              <w:t>）。</w:t>
            </w:r>
          </w:p>
        </w:tc>
      </w:tr>
      <w:tr w:rsidR="00E22BDB" w:rsidRPr="00B309AF" w14:paraId="01FBDEA5" w14:textId="77777777">
        <w:trPr>
          <w:trHeight w:val="397"/>
        </w:trPr>
        <w:tc>
          <w:tcPr>
            <w:tcW w:w="1129" w:type="dxa"/>
            <w:vAlign w:val="center"/>
          </w:tcPr>
          <w:p w14:paraId="49FDD9BB"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（十五）</w:t>
            </w:r>
          </w:p>
        </w:tc>
        <w:tc>
          <w:tcPr>
            <w:tcW w:w="1701" w:type="dxa"/>
            <w:vAlign w:val="center"/>
          </w:tcPr>
          <w:p w14:paraId="2A96C662"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签订合同</w:t>
            </w:r>
          </w:p>
        </w:tc>
        <w:tc>
          <w:tcPr>
            <w:tcW w:w="6663" w:type="dxa"/>
            <w:vAlign w:val="center"/>
          </w:tcPr>
          <w:p w14:paraId="75456335" w14:textId="77777777" w:rsidR="00E22BDB" w:rsidRPr="00B309AF" w:rsidRDefault="00520CCA">
            <w:pPr>
              <w:adjustRightInd w:val="0"/>
              <w:snapToGrid w:val="0"/>
              <w:spacing w:line="288" w:lineRule="auto"/>
              <w:rPr>
                <w:rFonts w:ascii="宋体" w:eastAsia="宋体" w:hAnsi="宋体"/>
              </w:rPr>
            </w:pPr>
            <w:r w:rsidRPr="00B309AF">
              <w:rPr>
                <w:rFonts w:ascii="宋体" w:eastAsia="宋体" w:hAnsi="宋体" w:hint="eastAsia"/>
              </w:rPr>
              <w:t>中标通知书发出之日起30日内。</w:t>
            </w:r>
          </w:p>
        </w:tc>
      </w:tr>
    </w:tbl>
    <w:p w14:paraId="3699131E" w14:textId="77777777" w:rsidR="00E22BDB" w:rsidRPr="00B309AF" w:rsidRDefault="00E22BDB">
      <w:pPr>
        <w:rPr>
          <w:rFonts w:ascii="宋体" w:eastAsia="宋体" w:hAnsi="宋体"/>
        </w:rPr>
      </w:pPr>
    </w:p>
    <w:p w14:paraId="297F4210" w14:textId="77777777" w:rsidR="00E22BDB" w:rsidRPr="00B309AF" w:rsidRDefault="00520CCA">
      <w:pPr>
        <w:rPr>
          <w:rFonts w:ascii="宋体" w:eastAsia="宋体" w:hAnsi="宋体"/>
        </w:rPr>
      </w:pPr>
      <w:r w:rsidRPr="00B309AF">
        <w:rPr>
          <w:rFonts w:ascii="宋体" w:eastAsia="宋体" w:hAnsi="宋体"/>
        </w:rPr>
        <w:br w:type="page"/>
      </w:r>
    </w:p>
    <w:p w14:paraId="12163A54" w14:textId="77777777" w:rsidR="00E22BDB" w:rsidRPr="00B309AF" w:rsidRDefault="00520CCA">
      <w:pPr>
        <w:adjustRightInd w:val="0"/>
        <w:snapToGrid w:val="0"/>
        <w:spacing w:line="288" w:lineRule="auto"/>
        <w:jc w:val="center"/>
        <w:outlineLvl w:val="1"/>
        <w:rPr>
          <w:rFonts w:ascii="宋体" w:eastAsia="宋体" w:hAnsi="宋体" w:cs="Times New Roman"/>
          <w:b/>
          <w:spacing w:val="-6"/>
          <w:szCs w:val="21"/>
        </w:rPr>
      </w:pPr>
      <w:r w:rsidRPr="00B309AF">
        <w:rPr>
          <w:rFonts w:ascii="宋体" w:eastAsia="宋体" w:hAnsi="宋体" w:cs="Times New Roman"/>
          <w:b/>
          <w:spacing w:val="-6"/>
          <w:szCs w:val="21"/>
        </w:rPr>
        <w:lastRenderedPageBreak/>
        <w:t>一</w:t>
      </w:r>
      <w:r w:rsidRPr="00B309AF">
        <w:rPr>
          <w:rFonts w:ascii="宋体" w:eastAsia="宋体" w:hAnsi="宋体" w:cs="Times New Roman" w:hint="eastAsia"/>
          <w:b/>
          <w:spacing w:val="-6"/>
          <w:szCs w:val="21"/>
        </w:rPr>
        <w:t>、</w:t>
      </w:r>
      <w:r w:rsidRPr="00B309AF">
        <w:rPr>
          <w:rFonts w:ascii="宋体" w:eastAsia="宋体" w:hAnsi="宋体" w:cs="Times New Roman"/>
          <w:b/>
          <w:spacing w:val="-6"/>
          <w:szCs w:val="21"/>
        </w:rPr>
        <w:t>总</w:t>
      </w:r>
      <w:r w:rsidRPr="00B309AF">
        <w:rPr>
          <w:rFonts w:ascii="宋体" w:eastAsia="宋体" w:hAnsi="宋体" w:cs="Times New Roman" w:hint="eastAsia"/>
          <w:b/>
          <w:spacing w:val="-6"/>
          <w:szCs w:val="21"/>
        </w:rPr>
        <w:t xml:space="preserve">  </w:t>
      </w:r>
      <w:r w:rsidRPr="00B309AF">
        <w:rPr>
          <w:rFonts w:ascii="宋体" w:eastAsia="宋体" w:hAnsi="宋体" w:cs="Times New Roman"/>
          <w:b/>
          <w:spacing w:val="-6"/>
          <w:szCs w:val="21"/>
        </w:rPr>
        <w:t>则</w:t>
      </w:r>
    </w:p>
    <w:p w14:paraId="79C86C2C"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（一</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适用范围</w:t>
      </w:r>
    </w:p>
    <w:p w14:paraId="18EAD503" w14:textId="0343EBDB"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本招标文件适用于</w:t>
      </w:r>
      <w:r w:rsidR="00A24684" w:rsidRPr="00B309AF">
        <w:rPr>
          <w:rFonts w:ascii="宋体" w:eastAsia="宋体" w:hAnsi="宋体" w:cs="Times New Roman" w:hint="eastAsia"/>
          <w:spacing w:val="-6"/>
          <w:szCs w:val="21"/>
        </w:rPr>
        <w:t>浙江财经大学</w:t>
      </w:r>
      <w:r w:rsidR="00383B4A">
        <w:rPr>
          <w:rFonts w:ascii="宋体" w:eastAsia="宋体" w:hAnsi="宋体" w:cs="Times New Roman" w:hint="eastAsia"/>
          <w:spacing w:val="-6"/>
          <w:szCs w:val="21"/>
        </w:rPr>
        <w:t>智慧学习空间二期</w:t>
      </w:r>
      <w:r w:rsidRPr="00B309AF">
        <w:rPr>
          <w:rFonts w:ascii="宋体" w:eastAsia="宋体" w:hAnsi="宋体" w:cs="Times New Roman" w:hint="eastAsia"/>
          <w:spacing w:val="-6"/>
          <w:szCs w:val="21"/>
        </w:rPr>
        <w:t>的招标、评标、定标、验收、合同履约、付款等（法律、法规另有规定的，从其规定）。</w:t>
      </w:r>
    </w:p>
    <w:p w14:paraId="03FAA5D7"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（二）定义</w:t>
      </w:r>
    </w:p>
    <w:p w14:paraId="41B8E31A" w14:textId="515DA58C"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1.“采购</w:t>
      </w:r>
      <w:r w:rsidRPr="00B309AF">
        <w:rPr>
          <w:rFonts w:ascii="宋体" w:eastAsia="宋体" w:hAnsi="宋体" w:cs="Times New Roman"/>
          <w:spacing w:val="-6"/>
          <w:szCs w:val="21"/>
        </w:rPr>
        <w:t>人</w:t>
      </w:r>
      <w:r w:rsidRPr="00B309AF">
        <w:rPr>
          <w:rFonts w:ascii="宋体" w:eastAsia="宋体" w:hAnsi="宋体" w:cs="Times New Roman" w:hint="eastAsia"/>
          <w:spacing w:val="-6"/>
          <w:szCs w:val="21"/>
        </w:rPr>
        <w:t>”系指</w:t>
      </w:r>
      <w:r w:rsidR="00A24684" w:rsidRPr="00B309AF">
        <w:rPr>
          <w:rFonts w:ascii="宋体" w:eastAsia="宋体" w:hAnsi="宋体" w:cs="Times New Roman" w:hint="eastAsia"/>
          <w:spacing w:val="-6"/>
          <w:szCs w:val="21"/>
        </w:rPr>
        <w:t>浙江财经大学</w:t>
      </w:r>
      <w:r w:rsidRPr="00B309AF">
        <w:rPr>
          <w:rFonts w:ascii="宋体" w:eastAsia="宋体" w:hAnsi="宋体" w:cs="Times New Roman" w:hint="eastAsia"/>
          <w:spacing w:val="-6"/>
          <w:szCs w:val="21"/>
        </w:rPr>
        <w:t>；</w:t>
      </w:r>
    </w:p>
    <w:p w14:paraId="6CED268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2.“采购代理机构”系指组织本次招标的浙江求是招标代理有限公司；</w:t>
      </w:r>
    </w:p>
    <w:p w14:paraId="60ECBB5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“投标人”系指响应招标、参加投标竞争的法人、其他组织或者自然人；</w:t>
      </w:r>
    </w:p>
    <w:p w14:paraId="74DC342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3EC98872"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548453F5"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6.“公章”除特殊说明外系指政采云电子交易客户端（政采云投标客户端）中投标人的电子签章；</w:t>
      </w:r>
    </w:p>
    <w:p w14:paraId="7395AFF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7.“▲”系指实质性要求条款，投标人应当做出实质性响应。</w:t>
      </w:r>
    </w:p>
    <w:p w14:paraId="508CD8B8"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（三）招标方式</w:t>
      </w:r>
    </w:p>
    <w:p w14:paraId="4662EF0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本次招标采用公开招标（线上电子招投标）方式进行。</w:t>
      </w:r>
    </w:p>
    <w:p w14:paraId="5C788D66"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（四）投标费用</w:t>
      </w:r>
    </w:p>
    <w:p w14:paraId="17D56231" w14:textId="77777777" w:rsidR="00E22BDB" w:rsidRPr="00B309AF" w:rsidRDefault="00520CCA">
      <w:pPr>
        <w:adjustRightInd w:val="0"/>
        <w:snapToGrid w:val="0"/>
        <w:spacing w:line="288" w:lineRule="auto"/>
        <w:ind w:firstLineChars="202" w:firstLine="424"/>
        <w:rPr>
          <w:rFonts w:ascii="宋体" w:eastAsia="宋体" w:hAnsi="宋体" w:cs="宋体"/>
          <w:szCs w:val="21"/>
        </w:rPr>
      </w:pPr>
      <w:r w:rsidRPr="00B309AF">
        <w:rPr>
          <w:rFonts w:ascii="宋体" w:eastAsia="宋体" w:hAnsi="宋体" w:cs="宋体" w:hint="eastAsia"/>
          <w:szCs w:val="21"/>
        </w:rPr>
        <w:t>1.不论投标结果如何，投标人均应自行承担所有与投标有关的全部费用；</w:t>
      </w:r>
    </w:p>
    <w:p w14:paraId="7024A6FF" w14:textId="77777777" w:rsidR="00E22BDB" w:rsidRPr="00B309AF" w:rsidRDefault="00520CCA">
      <w:pPr>
        <w:adjustRightInd w:val="0"/>
        <w:snapToGrid w:val="0"/>
        <w:spacing w:line="288" w:lineRule="auto"/>
        <w:ind w:firstLineChars="202" w:firstLine="424"/>
        <w:rPr>
          <w:rFonts w:ascii="宋体" w:eastAsia="宋体" w:hAnsi="宋体" w:cs="宋体"/>
          <w:szCs w:val="21"/>
        </w:rPr>
      </w:pPr>
      <w:r w:rsidRPr="00B309AF">
        <w:rPr>
          <w:rFonts w:ascii="宋体" w:eastAsia="宋体" w:hAnsi="宋体" w:cs="宋体" w:hint="eastAsia"/>
          <w:szCs w:val="21"/>
        </w:rPr>
        <w:t>2.中标人在中标通知书发出之日起七个工作日内，向采购代理机构交纳代理服务费；</w:t>
      </w:r>
    </w:p>
    <w:p w14:paraId="4927837D" w14:textId="77777777" w:rsidR="00E22BDB" w:rsidRPr="00B309AF" w:rsidRDefault="00520CCA">
      <w:pPr>
        <w:adjustRightInd w:val="0"/>
        <w:snapToGrid w:val="0"/>
        <w:spacing w:line="288" w:lineRule="auto"/>
        <w:ind w:firstLineChars="202" w:firstLine="424"/>
        <w:rPr>
          <w:rFonts w:ascii="宋体" w:eastAsia="宋体" w:hAnsi="宋体" w:cs="宋体"/>
          <w:szCs w:val="21"/>
        </w:rPr>
      </w:pPr>
      <w:r w:rsidRPr="00B309AF">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EC402F" w14:textId="77777777" w:rsidR="00E22BDB" w:rsidRPr="00B309AF" w:rsidRDefault="00520CCA">
      <w:pPr>
        <w:adjustRightInd w:val="0"/>
        <w:snapToGrid w:val="0"/>
        <w:spacing w:line="288" w:lineRule="auto"/>
        <w:ind w:firstLineChars="202" w:firstLine="424"/>
        <w:jc w:val="left"/>
        <w:rPr>
          <w:rFonts w:ascii="宋体" w:eastAsia="宋体" w:hAnsi="宋体" w:cs="Times New Roman"/>
          <w:spacing w:val="-6"/>
          <w:szCs w:val="21"/>
        </w:rPr>
      </w:pPr>
      <w:r w:rsidRPr="00B309AF">
        <w:rPr>
          <w:rFonts w:ascii="宋体" w:eastAsia="宋体" w:hAnsi="宋体" w:cs="Times New Roman" w:hint="eastAsia"/>
          <w:szCs w:val="21"/>
        </w:rPr>
        <w:t>4</w:t>
      </w:r>
      <w:r w:rsidRPr="00B309AF">
        <w:rPr>
          <w:rFonts w:ascii="宋体" w:eastAsia="宋体" w:hAnsi="宋体" w:cs="Times New Roman"/>
          <w:szCs w:val="21"/>
        </w:rPr>
        <w:t>.</w:t>
      </w:r>
      <w:r w:rsidRPr="00B309AF">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E22BDB" w:rsidRPr="00B309AF" w14:paraId="7A676EC9" w14:textId="77777777">
        <w:trPr>
          <w:trHeight w:val="20"/>
          <w:jc w:val="center"/>
        </w:trPr>
        <w:tc>
          <w:tcPr>
            <w:tcW w:w="2551" w:type="dxa"/>
            <w:tcMar>
              <w:top w:w="0" w:type="dxa"/>
              <w:left w:w="108" w:type="dxa"/>
              <w:bottom w:w="0" w:type="dxa"/>
              <w:right w:w="108" w:type="dxa"/>
            </w:tcMar>
            <w:vAlign w:val="center"/>
          </w:tcPr>
          <w:p w14:paraId="01670286" w14:textId="77777777" w:rsidR="00E22BDB" w:rsidRPr="00B309AF" w:rsidRDefault="00520CCA">
            <w:pPr>
              <w:adjustRightInd w:val="0"/>
              <w:snapToGrid w:val="0"/>
              <w:spacing w:line="288" w:lineRule="auto"/>
              <w:jc w:val="center"/>
              <w:rPr>
                <w:rFonts w:ascii="宋体" w:eastAsia="宋体" w:hAnsi="宋体" w:cs="宋体"/>
                <w:szCs w:val="21"/>
              </w:rPr>
            </w:pPr>
            <w:r w:rsidRPr="00B309AF">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67D8920A" w14:textId="77777777" w:rsidR="00E22BDB" w:rsidRPr="00B309AF" w:rsidRDefault="00520CCA">
            <w:pPr>
              <w:adjustRightInd w:val="0"/>
              <w:snapToGrid w:val="0"/>
              <w:spacing w:line="288" w:lineRule="auto"/>
              <w:jc w:val="center"/>
              <w:rPr>
                <w:rFonts w:ascii="宋体" w:eastAsia="宋体" w:hAnsi="宋体" w:cs="宋体"/>
                <w:szCs w:val="21"/>
              </w:rPr>
            </w:pPr>
            <w:r w:rsidRPr="00B309AF">
              <w:rPr>
                <w:rFonts w:ascii="宋体" w:eastAsia="宋体" w:hAnsi="宋体" w:cs="宋体" w:hint="eastAsia"/>
                <w:szCs w:val="21"/>
              </w:rPr>
              <w:t>收费标准（费率，%）</w:t>
            </w:r>
          </w:p>
        </w:tc>
      </w:tr>
      <w:tr w:rsidR="00E22BDB" w:rsidRPr="00B309AF" w14:paraId="02C20CAC" w14:textId="77777777">
        <w:trPr>
          <w:trHeight w:val="20"/>
          <w:jc w:val="center"/>
        </w:trPr>
        <w:tc>
          <w:tcPr>
            <w:tcW w:w="2551" w:type="dxa"/>
            <w:tcMar>
              <w:top w:w="0" w:type="dxa"/>
              <w:left w:w="108" w:type="dxa"/>
              <w:bottom w:w="0" w:type="dxa"/>
              <w:right w:w="108" w:type="dxa"/>
            </w:tcMar>
            <w:vAlign w:val="center"/>
          </w:tcPr>
          <w:p w14:paraId="6D120290" w14:textId="77777777" w:rsidR="00E22BDB" w:rsidRPr="00B309AF" w:rsidRDefault="00520CCA">
            <w:pPr>
              <w:adjustRightInd w:val="0"/>
              <w:snapToGrid w:val="0"/>
              <w:spacing w:line="288" w:lineRule="auto"/>
              <w:jc w:val="center"/>
              <w:rPr>
                <w:rFonts w:ascii="宋体" w:eastAsia="宋体" w:hAnsi="宋体" w:cs="宋体"/>
                <w:szCs w:val="21"/>
              </w:rPr>
            </w:pPr>
            <w:r w:rsidRPr="00B309AF">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6F93DBB" w14:textId="6C97EC1B" w:rsidR="00E22BDB" w:rsidRPr="00B309AF" w:rsidRDefault="00520CCA">
            <w:pPr>
              <w:adjustRightInd w:val="0"/>
              <w:snapToGrid w:val="0"/>
              <w:spacing w:line="288" w:lineRule="auto"/>
              <w:jc w:val="center"/>
              <w:rPr>
                <w:rFonts w:ascii="宋体" w:eastAsia="宋体" w:hAnsi="宋体" w:cs="宋体"/>
                <w:szCs w:val="21"/>
              </w:rPr>
            </w:pPr>
            <w:r w:rsidRPr="00B309AF">
              <w:rPr>
                <w:rFonts w:ascii="宋体" w:eastAsia="宋体" w:hAnsi="宋体" w:cs="Times New Roman" w:hint="eastAsia"/>
                <w:szCs w:val="21"/>
              </w:rPr>
              <w:t>1.</w:t>
            </w:r>
            <w:r w:rsidR="00410B1E" w:rsidRPr="00B309AF">
              <w:rPr>
                <w:rFonts w:ascii="宋体" w:eastAsia="宋体" w:hAnsi="宋体" w:cs="Times New Roman"/>
                <w:szCs w:val="21"/>
              </w:rPr>
              <w:t>05</w:t>
            </w:r>
          </w:p>
        </w:tc>
      </w:tr>
      <w:tr w:rsidR="00E22BDB" w:rsidRPr="00B309AF" w14:paraId="29847904" w14:textId="77777777">
        <w:trPr>
          <w:trHeight w:val="20"/>
          <w:jc w:val="center"/>
        </w:trPr>
        <w:tc>
          <w:tcPr>
            <w:tcW w:w="2551" w:type="dxa"/>
            <w:tcMar>
              <w:top w:w="0" w:type="dxa"/>
              <w:left w:w="108" w:type="dxa"/>
              <w:bottom w:w="0" w:type="dxa"/>
              <w:right w:w="108" w:type="dxa"/>
            </w:tcMar>
            <w:vAlign w:val="center"/>
          </w:tcPr>
          <w:p w14:paraId="696CDEE0" w14:textId="77777777" w:rsidR="00E22BDB" w:rsidRPr="00B309AF" w:rsidRDefault="00520CCA">
            <w:pPr>
              <w:adjustRightInd w:val="0"/>
              <w:snapToGrid w:val="0"/>
              <w:spacing w:line="288" w:lineRule="auto"/>
              <w:jc w:val="center"/>
              <w:rPr>
                <w:rFonts w:ascii="宋体" w:eastAsia="宋体" w:hAnsi="宋体" w:cs="宋体"/>
                <w:szCs w:val="21"/>
              </w:rPr>
            </w:pPr>
            <w:r w:rsidRPr="00B309AF">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10AF20A8" w14:textId="188C2E6E" w:rsidR="00E22BDB" w:rsidRPr="00B309AF" w:rsidRDefault="00410B1E">
            <w:pPr>
              <w:adjustRightInd w:val="0"/>
              <w:snapToGrid w:val="0"/>
              <w:spacing w:line="288" w:lineRule="auto"/>
              <w:jc w:val="center"/>
              <w:rPr>
                <w:rFonts w:ascii="宋体" w:eastAsia="宋体" w:hAnsi="宋体" w:cs="宋体"/>
                <w:szCs w:val="21"/>
              </w:rPr>
            </w:pPr>
            <w:r w:rsidRPr="00B309AF">
              <w:rPr>
                <w:rFonts w:ascii="宋体" w:eastAsia="宋体" w:hAnsi="宋体" w:cs="Times New Roman"/>
                <w:szCs w:val="21"/>
              </w:rPr>
              <w:t>0.77</w:t>
            </w:r>
          </w:p>
        </w:tc>
      </w:tr>
    </w:tbl>
    <w:p w14:paraId="5A2359D4" w14:textId="77777777" w:rsidR="00E22BDB" w:rsidRPr="00B309AF" w:rsidRDefault="00520CCA">
      <w:pPr>
        <w:adjustRightInd w:val="0"/>
        <w:snapToGrid w:val="0"/>
        <w:spacing w:line="288" w:lineRule="auto"/>
        <w:ind w:firstLineChars="202" w:firstLine="400"/>
        <w:jc w:val="left"/>
        <w:rPr>
          <w:rFonts w:ascii="宋体" w:eastAsia="宋体" w:hAnsi="宋体" w:cs="Times New Roman"/>
          <w:spacing w:val="-6"/>
          <w:szCs w:val="21"/>
        </w:rPr>
      </w:pPr>
      <w:r w:rsidRPr="00B309AF">
        <w:rPr>
          <w:rFonts w:ascii="宋体" w:eastAsia="宋体" w:hAnsi="宋体" w:cs="Times New Roman" w:hint="eastAsia"/>
          <w:spacing w:val="-6"/>
          <w:szCs w:val="21"/>
        </w:rPr>
        <w:t>5</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投标保证金（元）：无。</w:t>
      </w:r>
    </w:p>
    <w:p w14:paraId="193A0FE1"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（五）投标委托</w:t>
      </w:r>
    </w:p>
    <w:p w14:paraId="637FF9DC"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1</w:t>
      </w:r>
      <w:r w:rsidRPr="00B309AF">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3FA165E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2</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如投标人代表不是法定代表人，须有</w:t>
      </w:r>
      <w:r w:rsidRPr="00B309AF">
        <w:rPr>
          <w:rFonts w:ascii="宋体" w:eastAsia="宋体" w:hAnsi="宋体" w:cs="Times New Roman"/>
          <w:bCs/>
          <w:spacing w:val="-6"/>
          <w:szCs w:val="21"/>
        </w:rPr>
        <w:t>附有法定代表人资格证明</w:t>
      </w:r>
      <w:r w:rsidRPr="00B309AF">
        <w:rPr>
          <w:rFonts w:ascii="宋体" w:eastAsia="宋体" w:hAnsi="宋体" w:cs="Times New Roman" w:hint="eastAsia"/>
          <w:bCs/>
          <w:spacing w:val="-6"/>
          <w:szCs w:val="21"/>
        </w:rPr>
        <w:t>书</w:t>
      </w:r>
      <w:r w:rsidRPr="00B309AF">
        <w:rPr>
          <w:rFonts w:ascii="宋体" w:eastAsia="宋体" w:hAnsi="宋体" w:cs="Times New Roman"/>
          <w:bCs/>
          <w:spacing w:val="-6"/>
          <w:szCs w:val="21"/>
        </w:rPr>
        <w:t>的法定代表人授权</w:t>
      </w:r>
      <w:r w:rsidRPr="00B309AF">
        <w:rPr>
          <w:rFonts w:ascii="宋体" w:eastAsia="宋体" w:hAnsi="宋体" w:cs="Times New Roman" w:hint="eastAsia"/>
          <w:bCs/>
          <w:spacing w:val="-6"/>
          <w:szCs w:val="21"/>
        </w:rPr>
        <w:t>委托</w:t>
      </w:r>
      <w:r w:rsidRPr="00B309AF">
        <w:rPr>
          <w:rFonts w:ascii="宋体" w:eastAsia="宋体" w:hAnsi="宋体" w:cs="Times New Roman"/>
          <w:bCs/>
          <w:spacing w:val="-6"/>
          <w:szCs w:val="21"/>
        </w:rPr>
        <w:t>书</w:t>
      </w:r>
      <w:r w:rsidRPr="00B309AF">
        <w:rPr>
          <w:rFonts w:ascii="宋体" w:eastAsia="宋体" w:hAnsi="宋体" w:cs="Times New Roman" w:hint="eastAsia"/>
          <w:spacing w:val="-6"/>
          <w:szCs w:val="21"/>
        </w:rPr>
        <w:t>（格式详见招标文件第六章）。</w:t>
      </w:r>
    </w:p>
    <w:p w14:paraId="2DD042B7" w14:textId="77777777" w:rsidR="00E22BDB" w:rsidRPr="00B309AF" w:rsidRDefault="00520CCA">
      <w:pPr>
        <w:adjustRightInd w:val="0"/>
        <w:snapToGrid w:val="0"/>
        <w:spacing w:line="288" w:lineRule="auto"/>
        <w:outlineLvl w:val="2"/>
        <w:rPr>
          <w:rFonts w:ascii="宋体" w:eastAsia="宋体" w:hAnsi="宋体" w:cs="宋体"/>
          <w:b/>
          <w:bCs/>
          <w:szCs w:val="21"/>
        </w:rPr>
      </w:pPr>
      <w:r w:rsidRPr="00B309AF">
        <w:rPr>
          <w:rFonts w:ascii="宋体" w:eastAsia="宋体" w:hAnsi="宋体" w:cs="宋体" w:hint="eastAsia"/>
          <w:b/>
          <w:bCs/>
          <w:szCs w:val="21"/>
        </w:rPr>
        <w:t>（六）联合体投标</w:t>
      </w:r>
    </w:p>
    <w:p w14:paraId="299C257F" w14:textId="77777777" w:rsidR="00E22BDB" w:rsidRPr="00B309AF" w:rsidRDefault="00520CCA">
      <w:pPr>
        <w:adjustRightInd w:val="0"/>
        <w:snapToGrid w:val="0"/>
        <w:spacing w:line="288" w:lineRule="auto"/>
        <w:ind w:firstLineChars="200" w:firstLine="420"/>
        <w:rPr>
          <w:rFonts w:ascii="宋体" w:eastAsia="宋体" w:hAnsi="宋体" w:cs="宋体"/>
          <w:szCs w:val="21"/>
        </w:rPr>
      </w:pPr>
      <w:r w:rsidRPr="00B309AF">
        <w:rPr>
          <w:rFonts w:ascii="宋体" w:eastAsia="宋体" w:hAnsi="宋体" w:cs="宋体" w:hint="eastAsia"/>
          <w:szCs w:val="21"/>
        </w:rPr>
        <w:t>本项目不接受联合体投标。</w:t>
      </w:r>
    </w:p>
    <w:p w14:paraId="665749C2"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（七）转包与分包</w:t>
      </w:r>
    </w:p>
    <w:p w14:paraId="3DB5826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本项目不允许转包；</w:t>
      </w:r>
    </w:p>
    <w:p w14:paraId="7758649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518A18C"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（八）特别说明</w:t>
      </w:r>
    </w:p>
    <w:p w14:paraId="6CFA287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53F018D4"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单位负责人为同一人或者存在直接控股、管理关系的不同投标人，不得参加同一合同项下的政府采</w:t>
      </w:r>
      <w:r w:rsidRPr="00B309AF">
        <w:rPr>
          <w:rFonts w:ascii="宋体" w:eastAsia="宋体" w:hAnsi="宋体" w:cs="Times New Roman" w:hint="eastAsia"/>
          <w:spacing w:val="-6"/>
          <w:szCs w:val="21"/>
        </w:rPr>
        <w:lastRenderedPageBreak/>
        <w:t>购活动。</w:t>
      </w:r>
    </w:p>
    <w:p w14:paraId="3CF5598D"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2B795C94"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4</w:t>
      </w:r>
      <w:r w:rsidRPr="00B309AF">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E151E2"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非单一产品采购项目，多家投标人提供的核心产品品牌相同的，按前款规定处理。</w:t>
      </w:r>
    </w:p>
    <w:p w14:paraId="040F4D2E" w14:textId="77777777" w:rsidR="00E22BDB" w:rsidRPr="00B309AF" w:rsidRDefault="00520CCA">
      <w:pPr>
        <w:adjustRightInd w:val="0"/>
        <w:snapToGrid w:val="0"/>
        <w:spacing w:line="288" w:lineRule="auto"/>
        <w:ind w:firstLineChars="200" w:firstLine="398"/>
        <w:jc w:val="left"/>
        <w:rPr>
          <w:rFonts w:ascii="宋体" w:eastAsia="宋体" w:hAnsi="宋体" w:cs="Times New Roman"/>
          <w:b/>
          <w:bCs/>
          <w:spacing w:val="-6"/>
          <w:szCs w:val="21"/>
        </w:rPr>
      </w:pPr>
      <w:r w:rsidRPr="00B309AF">
        <w:rPr>
          <w:rFonts w:ascii="宋体" w:eastAsia="宋体" w:hAnsi="宋体" w:cs="Times New Roman" w:hint="eastAsia"/>
          <w:b/>
          <w:bCs/>
          <w:spacing w:val="-6"/>
          <w:szCs w:val="21"/>
        </w:rPr>
        <w:t>5</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信用记录</w:t>
      </w:r>
    </w:p>
    <w:p w14:paraId="5A109DC6" w14:textId="77777777" w:rsidR="00E22BDB" w:rsidRPr="00B309AF" w:rsidRDefault="00520CCA">
      <w:pPr>
        <w:adjustRightInd w:val="0"/>
        <w:snapToGrid w:val="0"/>
        <w:spacing w:line="288" w:lineRule="auto"/>
        <w:ind w:firstLineChars="200" w:firstLine="396"/>
        <w:jc w:val="left"/>
        <w:rPr>
          <w:rFonts w:ascii="宋体" w:eastAsia="宋体" w:hAnsi="宋体" w:cs="Times New Roman"/>
          <w:bCs/>
          <w:spacing w:val="-6"/>
          <w:szCs w:val="21"/>
        </w:rPr>
      </w:pPr>
      <w:r w:rsidRPr="00B309AF">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4A819A62"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bCs/>
          <w:spacing w:val="-6"/>
          <w:szCs w:val="21"/>
        </w:rPr>
        <w:t>信用</w:t>
      </w:r>
      <w:r w:rsidRPr="00B309AF">
        <w:rPr>
          <w:rFonts w:ascii="宋体" w:eastAsia="宋体" w:hAnsi="宋体" w:cs="Times New Roman" w:hint="eastAsia"/>
          <w:spacing w:val="-6"/>
          <w:szCs w:val="21"/>
        </w:rPr>
        <w:t>信息查询的截止时点：投标截止时间；</w:t>
      </w:r>
    </w:p>
    <w:p w14:paraId="690C7931"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1</w:t>
      </w:r>
      <w:r w:rsidRPr="00B309AF">
        <w:rPr>
          <w:rFonts w:ascii="宋体" w:eastAsia="宋体" w:hAnsi="宋体" w:cs="Times New Roman" w:hint="eastAsia"/>
          <w:spacing w:val="-6"/>
          <w:szCs w:val="21"/>
        </w:rPr>
        <w:t>）查询渠道：“信用中国”（www.creditchina.gov.cn）、“中国政府采购网”（www.ccgp.gov.cn）；</w:t>
      </w:r>
    </w:p>
    <w:p w14:paraId="1E92339B"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2</w:t>
      </w:r>
      <w:r w:rsidRPr="00B309AF">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9D27CE0"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3</w:t>
      </w:r>
      <w:r w:rsidRPr="00B309AF">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4B0D86B9"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（九）质疑和投诉</w:t>
      </w:r>
    </w:p>
    <w:p w14:paraId="60F64FE1"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1</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投标人</w:t>
      </w:r>
      <w:r w:rsidRPr="00B309AF">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B309AF">
        <w:rPr>
          <w:rFonts w:ascii="宋体" w:eastAsia="宋体" w:hAnsi="宋体" w:cs="Times New Roman"/>
          <w:spacing w:val="-6"/>
          <w:szCs w:val="21"/>
        </w:rPr>
        <w:t>采购代理机构</w:t>
      </w:r>
      <w:r w:rsidRPr="00B309AF">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6463616C" w14:textId="77777777" w:rsidR="00E22BDB" w:rsidRPr="00B309AF" w:rsidRDefault="00520CCA">
      <w:pPr>
        <w:adjustRightInd w:val="0"/>
        <w:snapToGrid w:val="0"/>
        <w:spacing w:line="288" w:lineRule="auto"/>
        <w:ind w:firstLineChars="200" w:firstLine="398"/>
        <w:jc w:val="left"/>
        <w:rPr>
          <w:rFonts w:ascii="宋体" w:eastAsia="宋体" w:hAnsi="宋体" w:cs="Times New Roman"/>
          <w:b/>
          <w:bCs/>
          <w:spacing w:val="-6"/>
          <w:szCs w:val="21"/>
        </w:rPr>
      </w:pPr>
      <w:r w:rsidRPr="00B309AF">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539D61A5"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（一）供应商的姓名或者名称、地址、邮编、联系人及联系电话；</w:t>
      </w:r>
    </w:p>
    <w:p w14:paraId="57B7E8FB"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（二）质疑项目的名称、编号；</w:t>
      </w:r>
    </w:p>
    <w:p w14:paraId="4571D08E"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（三）具体、明确的质疑事项和与质疑事项相关的请求；</w:t>
      </w:r>
    </w:p>
    <w:p w14:paraId="3A5ABC97"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（四）事实依据；</w:t>
      </w:r>
    </w:p>
    <w:p w14:paraId="4601C100"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（五）必要的法律依据；</w:t>
      </w:r>
    </w:p>
    <w:p w14:paraId="4C55F62A"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（六）提出质疑的日期。</w:t>
      </w:r>
    </w:p>
    <w:p w14:paraId="18D188F2"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397F5DAB"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3.提出质疑的供应商应当是参与本项目招标活动的投标人。</w:t>
      </w:r>
      <w:r w:rsidRPr="00B309AF">
        <w:rPr>
          <w:rFonts w:ascii="宋体" w:eastAsia="宋体" w:hAnsi="宋体" w:cs="Times New Roman" w:hint="eastAsia"/>
          <w:b/>
          <w:spacing w:val="-6"/>
          <w:szCs w:val="21"/>
        </w:rPr>
        <w:t>投标人在法定质疑期内应一次性提出针对同一采购程序环节的质疑。</w:t>
      </w:r>
    </w:p>
    <w:p w14:paraId="663933F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4.根据《政府采购质疑和投诉办法》第三十七条的规定，投诉人在全国范围</w:t>
      </w:r>
      <w:r w:rsidRPr="00B309AF">
        <w:rPr>
          <w:rFonts w:ascii="宋体" w:eastAsia="宋体" w:hAnsi="宋体" w:cs="Times New Roman"/>
          <w:spacing w:val="-6"/>
          <w:szCs w:val="21"/>
        </w:rPr>
        <w:t>12</w:t>
      </w:r>
      <w:r w:rsidRPr="00B309AF">
        <w:rPr>
          <w:rFonts w:ascii="宋体" w:eastAsia="宋体" w:hAnsi="宋体" w:cs="Times New Roman" w:hint="eastAsia"/>
          <w:spacing w:val="-6"/>
          <w:szCs w:val="21"/>
        </w:rPr>
        <w:t>个月内三次以上投诉查无实据的，由财政部门列入不良行为记录名单。</w:t>
      </w:r>
    </w:p>
    <w:p w14:paraId="3B8BC2E8"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投诉人有下列行为之一的，属于虚假、恶意投诉，由财政部门列入不良行为记录名单，禁止其</w:t>
      </w:r>
      <w:r w:rsidRPr="00B309AF">
        <w:rPr>
          <w:rFonts w:ascii="宋体" w:eastAsia="宋体" w:hAnsi="宋体" w:cs="Times New Roman"/>
          <w:spacing w:val="-6"/>
          <w:szCs w:val="21"/>
        </w:rPr>
        <w:t>1</w:t>
      </w:r>
      <w:r w:rsidRPr="00B309AF">
        <w:rPr>
          <w:rFonts w:ascii="宋体" w:eastAsia="宋体" w:hAnsi="宋体" w:cs="Times New Roman" w:hint="eastAsia"/>
          <w:spacing w:val="-6"/>
          <w:szCs w:val="21"/>
        </w:rPr>
        <w:t>至</w:t>
      </w:r>
      <w:r w:rsidRPr="00B309AF">
        <w:rPr>
          <w:rFonts w:ascii="宋体" w:eastAsia="宋体" w:hAnsi="宋体" w:cs="Times New Roman"/>
          <w:spacing w:val="-6"/>
          <w:szCs w:val="21"/>
        </w:rPr>
        <w:t>3</w:t>
      </w:r>
      <w:r w:rsidRPr="00B309AF">
        <w:rPr>
          <w:rFonts w:ascii="宋体" w:eastAsia="宋体" w:hAnsi="宋体" w:cs="Times New Roman" w:hint="eastAsia"/>
          <w:spacing w:val="-6"/>
          <w:szCs w:val="21"/>
        </w:rPr>
        <w:t>年内参加政府采购活动：</w:t>
      </w:r>
    </w:p>
    <w:p w14:paraId="7BC103E3"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（一）捏造事实；</w:t>
      </w:r>
    </w:p>
    <w:p w14:paraId="36BF11DA"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（二）提供虚假材料；</w:t>
      </w:r>
    </w:p>
    <w:p w14:paraId="5B1CB1B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76DB5575" w14:textId="77777777" w:rsidR="00E22BDB" w:rsidRPr="00B309AF" w:rsidRDefault="00520CCA">
      <w:pPr>
        <w:spacing w:line="288" w:lineRule="auto"/>
        <w:outlineLvl w:val="2"/>
        <w:rPr>
          <w:rFonts w:ascii="宋体" w:eastAsia="宋体" w:hAnsi="宋体" w:cs="宋体"/>
          <w:b/>
          <w:spacing w:val="-6"/>
          <w:kern w:val="0"/>
          <w:szCs w:val="21"/>
        </w:rPr>
      </w:pPr>
      <w:r w:rsidRPr="00B309AF">
        <w:rPr>
          <w:rFonts w:ascii="宋体" w:eastAsia="宋体" w:hAnsi="宋体" w:cs="宋体"/>
          <w:b/>
          <w:spacing w:val="-6"/>
          <w:kern w:val="0"/>
          <w:szCs w:val="21"/>
        </w:rPr>
        <w:t>（</w:t>
      </w:r>
      <w:r w:rsidRPr="00B309AF">
        <w:rPr>
          <w:rFonts w:ascii="宋体" w:eastAsia="宋体" w:hAnsi="宋体" w:cs="宋体" w:hint="eastAsia"/>
          <w:b/>
          <w:spacing w:val="-6"/>
          <w:kern w:val="0"/>
          <w:szCs w:val="21"/>
        </w:rPr>
        <w:t>十</w:t>
      </w:r>
      <w:r w:rsidRPr="00B309AF">
        <w:rPr>
          <w:rFonts w:ascii="宋体" w:eastAsia="宋体" w:hAnsi="宋体" w:cs="宋体"/>
          <w:b/>
          <w:spacing w:val="-6"/>
          <w:kern w:val="0"/>
          <w:szCs w:val="21"/>
        </w:rPr>
        <w:t>）</w:t>
      </w:r>
      <w:r w:rsidRPr="00B309AF">
        <w:rPr>
          <w:rFonts w:ascii="宋体" w:eastAsia="宋体" w:hAnsi="宋体" w:cs="宋体" w:hint="eastAsia"/>
          <w:b/>
          <w:spacing w:val="-6"/>
          <w:kern w:val="0"/>
          <w:szCs w:val="21"/>
        </w:rPr>
        <w:t>中小企业说明</w:t>
      </w:r>
    </w:p>
    <w:p w14:paraId="576A5360" w14:textId="77777777" w:rsidR="00E22BDB" w:rsidRPr="00B309AF" w:rsidRDefault="00520CCA">
      <w:pPr>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中小企业，是指在中华人民共和国境内依法设立，依据国务院批准的中小企业划分标准确定的中型企</w:t>
      </w:r>
      <w:r w:rsidRPr="00B309AF">
        <w:rPr>
          <w:rFonts w:ascii="宋体" w:eastAsia="宋体" w:hAnsi="宋体" w:cs="Times New Roman" w:hint="eastAsia"/>
          <w:spacing w:val="-6"/>
          <w:szCs w:val="21"/>
        </w:rPr>
        <w:lastRenderedPageBreak/>
        <w:t>业、小型企业和微型企业，但与大企业的负责人为同一人，或者与大企业存在直接控股、管理关系的除外。</w:t>
      </w:r>
    </w:p>
    <w:p w14:paraId="250D7D0B" w14:textId="77777777" w:rsidR="00E22BDB" w:rsidRPr="00B309AF" w:rsidRDefault="00520CCA">
      <w:pPr>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符合中小企业划分标准的个体工商户，在政府采购活动中视同中小企业。</w:t>
      </w:r>
    </w:p>
    <w:p w14:paraId="1182C971" w14:textId="77777777" w:rsidR="00E22BDB" w:rsidRPr="00B309AF" w:rsidRDefault="00520CCA">
      <w:pPr>
        <w:spacing w:line="288" w:lineRule="auto"/>
        <w:ind w:firstLineChars="200" w:firstLine="398"/>
        <w:jc w:val="left"/>
        <w:rPr>
          <w:rFonts w:ascii="宋体" w:eastAsia="宋体" w:hAnsi="宋体" w:cs="Times New Roman"/>
          <w:b/>
          <w:bCs/>
          <w:spacing w:val="-6"/>
          <w:szCs w:val="21"/>
        </w:rPr>
      </w:pPr>
      <w:r w:rsidRPr="00B309AF">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6176C19A" w14:textId="77777777" w:rsidR="00E22BDB" w:rsidRPr="00B309AF" w:rsidRDefault="00520CCA">
      <w:pPr>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3EE0AB6" w14:textId="77777777" w:rsidR="00E22BDB" w:rsidRPr="00B309AF" w:rsidRDefault="00520CCA">
      <w:pPr>
        <w:spacing w:line="288" w:lineRule="auto"/>
        <w:ind w:firstLineChars="200" w:firstLine="396"/>
        <w:jc w:val="left"/>
        <w:rPr>
          <w:rFonts w:ascii="宋体" w:eastAsia="宋体" w:hAnsi="宋体" w:cs="Times New Roman"/>
          <w:spacing w:val="-6"/>
          <w:szCs w:val="21"/>
          <w:u w:val="single"/>
        </w:rPr>
      </w:pPr>
      <w:r w:rsidRPr="00B309AF">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76216FFE" w14:textId="54DDFCBD" w:rsidR="00410B1E" w:rsidRPr="00B309AF" w:rsidRDefault="00410B1E">
      <w:pPr>
        <w:widowControl/>
        <w:jc w:val="left"/>
        <w:rPr>
          <w:rFonts w:ascii="宋体" w:eastAsia="宋体" w:hAnsi="宋体" w:cs="Times New Roman"/>
          <w:b/>
          <w:spacing w:val="-6"/>
          <w:szCs w:val="21"/>
        </w:rPr>
      </w:pPr>
      <w:r w:rsidRPr="00B309AF">
        <w:rPr>
          <w:rFonts w:ascii="宋体" w:eastAsia="宋体" w:hAnsi="宋体" w:cs="Times New Roman"/>
          <w:b/>
          <w:spacing w:val="-6"/>
          <w:szCs w:val="21"/>
        </w:rPr>
        <w:br w:type="page"/>
      </w:r>
    </w:p>
    <w:p w14:paraId="4E9F2953" w14:textId="4F511F0F" w:rsidR="00E22BDB" w:rsidRPr="00B309AF" w:rsidRDefault="00520CCA" w:rsidP="00410B1E">
      <w:pPr>
        <w:adjustRightInd w:val="0"/>
        <w:snapToGrid w:val="0"/>
        <w:spacing w:line="288" w:lineRule="auto"/>
        <w:jc w:val="center"/>
        <w:outlineLvl w:val="1"/>
        <w:rPr>
          <w:rFonts w:ascii="宋体" w:eastAsia="宋体" w:hAnsi="宋体" w:cs="Times New Roman"/>
          <w:b/>
          <w:spacing w:val="-6"/>
          <w:szCs w:val="21"/>
        </w:rPr>
      </w:pPr>
      <w:r w:rsidRPr="00B309AF">
        <w:rPr>
          <w:rFonts w:ascii="宋体" w:eastAsia="宋体" w:hAnsi="宋体" w:cs="Times New Roman"/>
          <w:b/>
          <w:spacing w:val="-6"/>
          <w:szCs w:val="21"/>
        </w:rPr>
        <w:lastRenderedPageBreak/>
        <w:t>二</w:t>
      </w:r>
      <w:r w:rsidRPr="00B309AF">
        <w:rPr>
          <w:rFonts w:ascii="宋体" w:eastAsia="宋体" w:hAnsi="宋体" w:cs="Times New Roman" w:hint="eastAsia"/>
          <w:b/>
          <w:spacing w:val="-6"/>
          <w:szCs w:val="21"/>
        </w:rPr>
        <w:t>、招标文件</w:t>
      </w:r>
    </w:p>
    <w:p w14:paraId="4B01246D"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（一）招标文件的构成</w:t>
      </w:r>
    </w:p>
    <w:p w14:paraId="05DF4A2F" w14:textId="77777777" w:rsidR="00E22BDB" w:rsidRPr="00B309AF" w:rsidRDefault="00520CCA">
      <w:pPr>
        <w:adjustRightInd w:val="0"/>
        <w:snapToGrid w:val="0"/>
        <w:spacing w:line="288" w:lineRule="auto"/>
        <w:ind w:firstLineChars="200" w:firstLine="398"/>
        <w:jc w:val="left"/>
        <w:rPr>
          <w:rFonts w:ascii="宋体" w:eastAsia="宋体" w:hAnsi="宋体" w:cs="Times New Roman"/>
          <w:b/>
          <w:spacing w:val="-6"/>
          <w:szCs w:val="21"/>
        </w:rPr>
      </w:pPr>
      <w:r w:rsidRPr="00B309AF">
        <w:rPr>
          <w:rFonts w:ascii="宋体" w:eastAsia="宋体" w:hAnsi="宋体" w:cs="Times New Roman" w:hint="eastAsia"/>
          <w:b/>
          <w:spacing w:val="-6"/>
          <w:szCs w:val="21"/>
        </w:rPr>
        <w:t>本招标文件由以下部份组成：</w:t>
      </w:r>
    </w:p>
    <w:p w14:paraId="622DA5B8"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1.投标邀请</w:t>
      </w:r>
    </w:p>
    <w:p w14:paraId="0C3B69F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2.采购需求</w:t>
      </w:r>
    </w:p>
    <w:p w14:paraId="5E5D3F0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3.投标人须知</w:t>
      </w:r>
    </w:p>
    <w:p w14:paraId="3A482458"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4.评标办法及评分标准</w:t>
      </w:r>
    </w:p>
    <w:p w14:paraId="7CA72945"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5.拟签订的合同文本</w:t>
      </w:r>
    </w:p>
    <w:p w14:paraId="33E72C1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6.投标文件格式</w:t>
      </w:r>
    </w:p>
    <w:p w14:paraId="469310BF"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7.本项目招标文件的澄清、答复、修改、补充的内容</w:t>
      </w:r>
    </w:p>
    <w:p w14:paraId="12F6578A"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（二）投标人的风险</w:t>
      </w:r>
    </w:p>
    <w:p w14:paraId="0F890F0B"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1812DE88"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（三）招标文件的澄清与修改</w:t>
      </w:r>
    </w:p>
    <w:p w14:paraId="26EFD077"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.采购人或者采购代理机构可以对已发出的招标文件进行必要的澄清或者修改</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澄清或者修改</w:t>
      </w:r>
      <w:r w:rsidRPr="00B309AF">
        <w:rPr>
          <w:rFonts w:ascii="宋体" w:eastAsia="宋体" w:hAnsi="宋体" w:cs="Times New Roman" w:hint="eastAsia"/>
          <w:spacing w:val="-6"/>
          <w:szCs w:val="21"/>
        </w:rPr>
        <w:t>会</w:t>
      </w:r>
      <w:r w:rsidRPr="00B309AF">
        <w:rPr>
          <w:rFonts w:ascii="宋体" w:eastAsia="宋体" w:hAnsi="宋体" w:cs="Times New Roman"/>
          <w:spacing w:val="-6"/>
          <w:szCs w:val="21"/>
        </w:rPr>
        <w:t>在原公告发布媒体上发布澄清公告</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澄清或者修改的内容为招标文件的组成部分。</w:t>
      </w:r>
    </w:p>
    <w:p w14:paraId="591D1C87"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CDC42D4"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B309AF">
        <w:rPr>
          <w:rFonts w:ascii="宋体" w:eastAsia="宋体" w:hAnsi="宋体" w:cs="Times New Roman"/>
          <w:spacing w:val="-6"/>
          <w:szCs w:val="21"/>
        </w:rPr>
        <w:t>代理机构</w:t>
      </w:r>
      <w:r w:rsidRPr="00B309AF">
        <w:rPr>
          <w:rFonts w:ascii="宋体" w:eastAsia="宋体" w:hAnsi="宋体" w:cs="Times New Roman" w:hint="eastAsia"/>
          <w:spacing w:val="-6"/>
          <w:szCs w:val="21"/>
        </w:rPr>
        <w:t>回函确认。若无书面回函确认，视同投标人已收到招标文件修改的通知，并受其约束。</w:t>
      </w:r>
    </w:p>
    <w:p w14:paraId="38FCAC69" w14:textId="77777777" w:rsidR="00E22BDB" w:rsidRPr="00B309AF" w:rsidRDefault="00520CCA">
      <w:pPr>
        <w:adjustRightInd w:val="0"/>
        <w:snapToGrid w:val="0"/>
        <w:spacing w:line="288" w:lineRule="auto"/>
        <w:jc w:val="center"/>
        <w:outlineLvl w:val="1"/>
        <w:rPr>
          <w:rFonts w:ascii="宋体" w:eastAsia="宋体" w:hAnsi="宋体" w:cs="Times New Roman"/>
          <w:spacing w:val="-6"/>
          <w:szCs w:val="21"/>
        </w:rPr>
      </w:pPr>
      <w:r w:rsidRPr="00B309AF">
        <w:rPr>
          <w:rFonts w:ascii="宋体" w:eastAsia="宋体" w:hAnsi="宋体" w:cs="Times New Roman"/>
          <w:spacing w:val="-6"/>
          <w:szCs w:val="21"/>
        </w:rPr>
        <w:br w:type="page"/>
      </w:r>
      <w:r w:rsidRPr="00B309AF">
        <w:rPr>
          <w:rFonts w:ascii="宋体" w:eastAsia="宋体" w:hAnsi="宋体" w:cs="Times New Roman"/>
          <w:b/>
          <w:spacing w:val="-6"/>
          <w:szCs w:val="21"/>
        </w:rPr>
        <w:lastRenderedPageBreak/>
        <w:t>三</w:t>
      </w:r>
      <w:r w:rsidRPr="00B309AF">
        <w:rPr>
          <w:rFonts w:ascii="宋体" w:eastAsia="宋体" w:hAnsi="宋体" w:cs="Times New Roman" w:hint="eastAsia"/>
          <w:b/>
          <w:spacing w:val="-6"/>
          <w:szCs w:val="21"/>
        </w:rPr>
        <w:t>、</w:t>
      </w:r>
      <w:r w:rsidRPr="00B309AF">
        <w:rPr>
          <w:rFonts w:ascii="宋体" w:eastAsia="宋体" w:hAnsi="宋体" w:cs="Times New Roman"/>
          <w:b/>
          <w:spacing w:val="-6"/>
          <w:szCs w:val="21"/>
        </w:rPr>
        <w:t>投标文件的编制</w:t>
      </w:r>
    </w:p>
    <w:p w14:paraId="506F197A"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（一）投标文件的组成</w:t>
      </w:r>
    </w:p>
    <w:p w14:paraId="5131354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投标文件由</w:t>
      </w:r>
      <w:r w:rsidRPr="00B309AF">
        <w:rPr>
          <w:rFonts w:ascii="宋体" w:eastAsia="宋体" w:hAnsi="宋体" w:cs="Times New Roman" w:hint="eastAsia"/>
          <w:b/>
          <w:spacing w:val="-6"/>
          <w:szCs w:val="21"/>
        </w:rPr>
        <w:t>报价文件、资格文件、商务和技术文件</w:t>
      </w:r>
      <w:r w:rsidRPr="00B309AF">
        <w:rPr>
          <w:rFonts w:ascii="宋体" w:eastAsia="宋体" w:hAnsi="宋体" w:cs="Times New Roman" w:hint="eastAsia"/>
          <w:bCs/>
          <w:spacing w:val="-6"/>
          <w:szCs w:val="21"/>
        </w:rPr>
        <w:t>组成（格式详见招标文件第六章）。</w:t>
      </w:r>
    </w:p>
    <w:p w14:paraId="67D614CC" w14:textId="77777777" w:rsidR="00E22BDB" w:rsidRPr="00B309AF" w:rsidRDefault="00520CCA">
      <w:pPr>
        <w:adjustRightInd w:val="0"/>
        <w:snapToGrid w:val="0"/>
        <w:spacing w:line="288" w:lineRule="auto"/>
        <w:ind w:firstLineChars="200" w:firstLine="398"/>
        <w:jc w:val="left"/>
        <w:rPr>
          <w:rFonts w:ascii="宋体" w:eastAsia="宋体" w:hAnsi="宋体" w:cs="Times New Roman"/>
          <w:b/>
          <w:spacing w:val="-6"/>
          <w:szCs w:val="21"/>
        </w:rPr>
      </w:pPr>
      <w:r w:rsidRPr="00B309AF">
        <w:rPr>
          <w:rFonts w:ascii="宋体" w:eastAsia="宋体" w:hAnsi="宋体" w:cs="Times New Roman"/>
          <w:b/>
          <w:spacing w:val="-6"/>
          <w:szCs w:val="21"/>
        </w:rPr>
        <w:t>1.</w:t>
      </w:r>
      <w:r w:rsidRPr="00B309AF">
        <w:rPr>
          <w:rFonts w:ascii="宋体" w:eastAsia="宋体" w:hAnsi="宋体" w:cs="Times New Roman" w:hint="eastAsia"/>
          <w:b/>
          <w:spacing w:val="-6"/>
          <w:szCs w:val="21"/>
        </w:rPr>
        <w:t>报价文件（单独上传）</w:t>
      </w:r>
    </w:p>
    <w:p w14:paraId="1AE8C9CD"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（1）开标一览表</w:t>
      </w:r>
    </w:p>
    <w:p w14:paraId="6F928254"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（2）投标报价明细表</w:t>
      </w:r>
    </w:p>
    <w:p w14:paraId="629ECDF2"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（3）中小企业声明函（若属于中小企业）</w:t>
      </w:r>
    </w:p>
    <w:p w14:paraId="014F9974"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（4）监狱企业资格证明材料（若属于监狱企业）</w:t>
      </w:r>
    </w:p>
    <w:p w14:paraId="65BEB721"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（5）</w:t>
      </w:r>
      <w:bookmarkStart w:id="31" w:name="OLE_LINK14"/>
      <w:bookmarkStart w:id="32" w:name="OLE_LINK13"/>
      <w:r w:rsidRPr="00B309AF">
        <w:rPr>
          <w:rFonts w:ascii="宋体" w:eastAsia="宋体" w:hAnsi="宋体" w:cs="Times New Roman" w:hint="eastAsia"/>
          <w:spacing w:val="-6"/>
          <w:szCs w:val="21"/>
        </w:rPr>
        <w:t>残疾人福利性单位声明函</w:t>
      </w:r>
      <w:bookmarkEnd w:id="31"/>
      <w:bookmarkEnd w:id="32"/>
      <w:r w:rsidRPr="00B309AF">
        <w:rPr>
          <w:rFonts w:ascii="宋体" w:eastAsia="宋体" w:hAnsi="宋体" w:cs="Times New Roman" w:hint="eastAsia"/>
          <w:spacing w:val="-6"/>
          <w:szCs w:val="21"/>
        </w:rPr>
        <w:t>（若属于残疾人福利性单位）</w:t>
      </w:r>
    </w:p>
    <w:p w14:paraId="60844B79" w14:textId="77777777" w:rsidR="00E22BDB" w:rsidRPr="00B309AF" w:rsidRDefault="00520CCA">
      <w:pPr>
        <w:adjustRightInd w:val="0"/>
        <w:snapToGrid w:val="0"/>
        <w:spacing w:line="288" w:lineRule="auto"/>
        <w:ind w:firstLineChars="200" w:firstLine="398"/>
        <w:jc w:val="left"/>
        <w:rPr>
          <w:rFonts w:ascii="宋体" w:eastAsia="宋体" w:hAnsi="宋体" w:cs="Times New Roman"/>
          <w:b/>
          <w:bCs/>
          <w:spacing w:val="-6"/>
          <w:szCs w:val="21"/>
        </w:rPr>
      </w:pPr>
      <w:r w:rsidRPr="00B309AF">
        <w:rPr>
          <w:rFonts w:ascii="宋体" w:eastAsia="宋体" w:hAnsi="宋体" w:cs="Times New Roman" w:hint="eastAsia"/>
          <w:b/>
          <w:bCs/>
          <w:spacing w:val="-6"/>
          <w:szCs w:val="21"/>
        </w:rPr>
        <w:t>▲</w:t>
      </w:r>
      <w:r w:rsidRPr="00B309AF">
        <w:rPr>
          <w:rFonts w:ascii="宋体" w:eastAsia="宋体" w:hAnsi="宋体" w:cs="Times New Roman"/>
          <w:b/>
          <w:bCs/>
          <w:spacing w:val="-6"/>
          <w:szCs w:val="21"/>
        </w:rPr>
        <w:t>2</w:t>
      </w:r>
      <w:r w:rsidRPr="00B309AF">
        <w:rPr>
          <w:rFonts w:ascii="宋体" w:eastAsia="宋体" w:hAnsi="宋体" w:cs="Times New Roman" w:hint="eastAsia"/>
          <w:b/>
          <w:bCs/>
          <w:spacing w:val="-6"/>
          <w:szCs w:val="21"/>
        </w:rPr>
        <w:t>.资格文件</w:t>
      </w:r>
    </w:p>
    <w:p w14:paraId="4E504822"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资格审查要求的资格证明材料（均需加盖公章）</w:t>
      </w:r>
    </w:p>
    <w:p w14:paraId="78EC1EC2"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（1）有效的法人或者其他组织的营业执照等证明文件，自然人的身份证明</w:t>
      </w:r>
    </w:p>
    <w:p w14:paraId="1564F396"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（2）2020年12月（含）以后任意一月的财务状况报告或开标前三个月内出具的银行资信证明</w:t>
      </w:r>
    </w:p>
    <w:p w14:paraId="5CE185C0"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（3）2020年12月（含）以后任意一月依法缴纳税收的证明材料</w:t>
      </w:r>
    </w:p>
    <w:p w14:paraId="52D502CC"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（4）2020年12月（含）以后任意一月依法缴纳社会保障资金的证明材料</w:t>
      </w:r>
    </w:p>
    <w:p w14:paraId="50D9231A"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（5）具有履行合同所必需的设备和专业技术能力的承诺函</w:t>
      </w:r>
    </w:p>
    <w:p w14:paraId="352471DD" w14:textId="77777777" w:rsidR="00E22BDB" w:rsidRPr="00B309AF" w:rsidRDefault="00520CCA">
      <w:pPr>
        <w:adjustRightInd w:val="0"/>
        <w:snapToGrid w:val="0"/>
        <w:spacing w:line="288" w:lineRule="auto"/>
        <w:ind w:firstLineChars="200" w:firstLine="398"/>
        <w:jc w:val="left"/>
        <w:rPr>
          <w:rFonts w:ascii="宋体" w:eastAsia="宋体" w:hAnsi="宋体" w:cs="宋体"/>
          <w:b/>
          <w:spacing w:val="-6"/>
          <w:szCs w:val="21"/>
        </w:rPr>
      </w:pPr>
      <w:r w:rsidRPr="00B309AF">
        <w:rPr>
          <w:rFonts w:ascii="宋体" w:eastAsia="宋体" w:hAnsi="宋体" w:cs="宋体" w:hint="eastAsia"/>
          <w:b/>
          <w:spacing w:val="-6"/>
          <w:szCs w:val="21"/>
        </w:rPr>
        <w:t>（6）参加政府采购活动前3年内在经营活动中没有重大违法记录的书面声明</w:t>
      </w:r>
    </w:p>
    <w:p w14:paraId="03E11711" w14:textId="77777777" w:rsidR="00E22BDB" w:rsidRPr="00B309AF" w:rsidRDefault="00520CCA">
      <w:pPr>
        <w:adjustRightInd w:val="0"/>
        <w:snapToGrid w:val="0"/>
        <w:spacing w:line="288" w:lineRule="auto"/>
        <w:ind w:firstLineChars="200" w:firstLine="398"/>
        <w:jc w:val="left"/>
        <w:rPr>
          <w:rFonts w:ascii="宋体" w:eastAsia="宋体" w:hAnsi="宋体" w:cs="Times New Roman"/>
          <w:b/>
          <w:bCs/>
          <w:spacing w:val="-6"/>
          <w:szCs w:val="21"/>
        </w:rPr>
      </w:pPr>
      <w:r w:rsidRPr="00B309AF">
        <w:rPr>
          <w:rFonts w:ascii="宋体" w:eastAsia="宋体" w:hAnsi="宋体" w:cs="Times New Roman"/>
          <w:b/>
          <w:spacing w:val="-6"/>
          <w:szCs w:val="21"/>
        </w:rPr>
        <w:t>3</w:t>
      </w:r>
      <w:r w:rsidRPr="00B309AF">
        <w:rPr>
          <w:rFonts w:ascii="宋体" w:eastAsia="宋体" w:hAnsi="宋体" w:cs="Times New Roman" w:hint="eastAsia"/>
          <w:b/>
          <w:spacing w:val="-6"/>
          <w:szCs w:val="21"/>
        </w:rPr>
        <w:t>.商务和</w:t>
      </w:r>
      <w:r w:rsidRPr="00B309AF">
        <w:rPr>
          <w:rFonts w:ascii="宋体" w:eastAsia="宋体" w:hAnsi="宋体" w:cs="Times New Roman" w:hint="eastAsia"/>
          <w:b/>
          <w:bCs/>
          <w:spacing w:val="-6"/>
          <w:szCs w:val="21"/>
        </w:rPr>
        <w:t>技术文件</w:t>
      </w:r>
    </w:p>
    <w:p w14:paraId="6D3E9C8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（1）投标函</w:t>
      </w:r>
    </w:p>
    <w:p w14:paraId="1607A71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2</w:t>
      </w:r>
      <w:r w:rsidRPr="00B309AF">
        <w:rPr>
          <w:rFonts w:ascii="宋体" w:eastAsia="宋体" w:hAnsi="宋体" w:cs="Times New Roman" w:hint="eastAsia"/>
          <w:spacing w:val="-6"/>
          <w:szCs w:val="21"/>
        </w:rPr>
        <w:t>）投标声明书</w:t>
      </w:r>
    </w:p>
    <w:p w14:paraId="3EA29C56"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3</w:t>
      </w:r>
      <w:r w:rsidRPr="00B309AF">
        <w:rPr>
          <w:rFonts w:ascii="宋体" w:eastAsia="宋体" w:hAnsi="宋体" w:cs="Times New Roman" w:hint="eastAsia"/>
          <w:spacing w:val="-6"/>
          <w:szCs w:val="21"/>
        </w:rPr>
        <w:t>）法定代表人资格证明书、法定代表人授权委托书</w:t>
      </w:r>
    </w:p>
    <w:p w14:paraId="7F546DCC"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4</w:t>
      </w:r>
      <w:r w:rsidRPr="00B309AF">
        <w:rPr>
          <w:rFonts w:ascii="宋体" w:eastAsia="宋体" w:hAnsi="宋体" w:cs="Times New Roman" w:hint="eastAsia"/>
          <w:spacing w:val="-6"/>
          <w:szCs w:val="21"/>
        </w:rPr>
        <w:t>）2020年12月（含）以后任意一月投标授权代表社保缴纳证明</w:t>
      </w:r>
    </w:p>
    <w:p w14:paraId="65053427"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5</w:t>
      </w:r>
      <w:r w:rsidRPr="00B309AF">
        <w:rPr>
          <w:rFonts w:ascii="宋体" w:eastAsia="宋体" w:hAnsi="宋体" w:cs="Times New Roman" w:hint="eastAsia"/>
          <w:spacing w:val="-6"/>
          <w:szCs w:val="21"/>
        </w:rPr>
        <w:t>）投标人情况介绍</w:t>
      </w:r>
    </w:p>
    <w:p w14:paraId="13AE9E8D"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（6）投标人同类项目实施情况一览表</w:t>
      </w:r>
    </w:p>
    <w:p w14:paraId="2D054DA8"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（7）节能、环保产品证明材料</w:t>
      </w:r>
    </w:p>
    <w:p w14:paraId="3F80F5FB" w14:textId="77777777" w:rsidR="00E22BDB" w:rsidRPr="00B309AF" w:rsidRDefault="00520CCA">
      <w:pPr>
        <w:adjustRightInd w:val="0"/>
        <w:snapToGrid w:val="0"/>
        <w:spacing w:line="288" w:lineRule="auto"/>
        <w:ind w:firstLineChars="200" w:firstLine="396"/>
        <w:jc w:val="left"/>
        <w:rPr>
          <w:rFonts w:ascii="宋体" w:eastAsia="宋体" w:hAnsi="宋体" w:cs="宋体"/>
          <w:spacing w:val="-6"/>
          <w:szCs w:val="21"/>
        </w:rPr>
      </w:pPr>
      <w:r w:rsidRPr="00B309AF">
        <w:rPr>
          <w:rFonts w:ascii="宋体" w:eastAsia="宋体" w:hAnsi="宋体" w:cs="宋体" w:hint="eastAsia"/>
          <w:spacing w:val="-6"/>
          <w:szCs w:val="21"/>
        </w:rPr>
        <w:t>（8）采购需求偏离表</w:t>
      </w:r>
    </w:p>
    <w:p w14:paraId="516970C1" w14:textId="77777777" w:rsidR="00E22BDB" w:rsidRPr="00B309AF" w:rsidRDefault="00520CCA">
      <w:pPr>
        <w:adjustRightInd w:val="0"/>
        <w:snapToGrid w:val="0"/>
        <w:spacing w:line="288" w:lineRule="auto"/>
        <w:ind w:firstLineChars="200" w:firstLine="396"/>
        <w:jc w:val="left"/>
        <w:rPr>
          <w:rFonts w:ascii="宋体" w:eastAsia="宋体" w:hAnsi="宋体" w:cs="宋体"/>
          <w:spacing w:val="-6"/>
          <w:szCs w:val="21"/>
        </w:rPr>
      </w:pPr>
      <w:r w:rsidRPr="00B309AF">
        <w:rPr>
          <w:rFonts w:ascii="宋体" w:eastAsia="宋体" w:hAnsi="宋体" w:cs="宋体" w:hint="eastAsia"/>
          <w:spacing w:val="-6"/>
          <w:szCs w:val="21"/>
        </w:rPr>
        <w:t>（9）</w:t>
      </w:r>
      <w:r w:rsidRPr="00B309AF">
        <w:rPr>
          <w:rFonts w:ascii="宋体" w:eastAsia="宋体" w:hAnsi="宋体" w:cs="宋体" w:hint="eastAsia"/>
          <w:szCs w:val="21"/>
        </w:rPr>
        <w:t>货物配置清单、</w:t>
      </w:r>
      <w:r w:rsidRPr="00B309AF">
        <w:rPr>
          <w:rFonts w:ascii="宋体" w:eastAsia="宋体" w:hAnsi="宋体" w:cs="宋体" w:hint="eastAsia"/>
          <w:spacing w:val="-6"/>
          <w:szCs w:val="21"/>
        </w:rPr>
        <w:t>原厂出厂配置表</w:t>
      </w:r>
    </w:p>
    <w:p w14:paraId="55177C65" w14:textId="77777777" w:rsidR="00E22BDB" w:rsidRPr="00B309AF" w:rsidRDefault="00520CCA">
      <w:pPr>
        <w:adjustRightInd w:val="0"/>
        <w:snapToGrid w:val="0"/>
        <w:spacing w:line="288" w:lineRule="auto"/>
        <w:ind w:firstLineChars="200" w:firstLine="396"/>
        <w:jc w:val="left"/>
        <w:rPr>
          <w:rFonts w:ascii="宋体" w:eastAsia="宋体" w:hAnsi="宋体" w:cs="宋体"/>
          <w:spacing w:val="-6"/>
          <w:szCs w:val="21"/>
        </w:rPr>
      </w:pPr>
      <w:r w:rsidRPr="00B309AF">
        <w:rPr>
          <w:rFonts w:ascii="宋体" w:eastAsia="宋体" w:hAnsi="宋体" w:cs="宋体" w:hint="eastAsia"/>
          <w:spacing w:val="-6"/>
          <w:szCs w:val="21"/>
        </w:rPr>
        <w:t>（10）技术支持资料</w:t>
      </w:r>
    </w:p>
    <w:p w14:paraId="010C1832" w14:textId="4BDD7676" w:rsidR="00E22BDB" w:rsidRDefault="00520CCA">
      <w:pPr>
        <w:adjustRightInd w:val="0"/>
        <w:snapToGrid w:val="0"/>
        <w:spacing w:line="288" w:lineRule="auto"/>
        <w:ind w:firstLineChars="200" w:firstLine="396"/>
        <w:jc w:val="left"/>
        <w:rPr>
          <w:rFonts w:ascii="宋体" w:eastAsia="宋体" w:hAnsi="宋体" w:cs="宋体"/>
          <w:spacing w:val="-6"/>
          <w:szCs w:val="21"/>
        </w:rPr>
      </w:pPr>
      <w:r w:rsidRPr="00B309AF">
        <w:rPr>
          <w:rFonts w:ascii="宋体" w:eastAsia="宋体" w:hAnsi="宋体" w:cs="宋体" w:hint="eastAsia"/>
          <w:spacing w:val="-6"/>
          <w:szCs w:val="21"/>
        </w:rPr>
        <w:t>（11）技术方案：</w:t>
      </w:r>
    </w:p>
    <w:p w14:paraId="65B9A283" w14:textId="5B59F3A3" w:rsidR="000F1CAD" w:rsidRPr="000F1CAD" w:rsidRDefault="000F1CAD" w:rsidP="000F1CAD">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sidRPr="000F1CAD">
        <w:rPr>
          <w:rFonts w:ascii="宋体" w:eastAsia="宋体" w:hAnsi="宋体" w:cs="宋体" w:hint="eastAsia"/>
          <w:spacing w:val="-6"/>
          <w:szCs w:val="21"/>
        </w:rPr>
        <w:t>项目总体方案</w:t>
      </w:r>
    </w:p>
    <w:p w14:paraId="1D9C5B33" w14:textId="6ED72481" w:rsidR="000F1CAD" w:rsidRPr="000F1CAD" w:rsidRDefault="000F1CAD" w:rsidP="000F1CAD">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2、</w:t>
      </w:r>
      <w:r w:rsidRPr="000F1CAD">
        <w:rPr>
          <w:rFonts w:ascii="宋体" w:eastAsia="宋体" w:hAnsi="宋体" w:cs="宋体" w:hint="eastAsia"/>
          <w:spacing w:val="-6"/>
          <w:szCs w:val="21"/>
        </w:rPr>
        <w:t>项目实施方案</w:t>
      </w:r>
    </w:p>
    <w:p w14:paraId="0EE5AFD3" w14:textId="7B83DBFD" w:rsidR="000F1CAD" w:rsidRPr="000F1CAD" w:rsidRDefault="000F1CAD" w:rsidP="000F1CAD">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3、</w:t>
      </w:r>
      <w:r w:rsidRPr="000F1CAD">
        <w:rPr>
          <w:rFonts w:ascii="宋体" w:eastAsia="宋体" w:hAnsi="宋体" w:cs="宋体" w:hint="eastAsia"/>
          <w:spacing w:val="-6"/>
          <w:szCs w:val="21"/>
        </w:rPr>
        <w:t>项目效果图</w:t>
      </w:r>
    </w:p>
    <w:p w14:paraId="0A1661B1" w14:textId="45342BD4" w:rsidR="000F1CAD" w:rsidRPr="00B309AF" w:rsidRDefault="000F1CAD" w:rsidP="000F1CAD">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spacing w:val="-6"/>
          <w:szCs w:val="21"/>
        </w:rPr>
        <w:t>4</w:t>
      </w:r>
      <w:r>
        <w:rPr>
          <w:rFonts w:ascii="宋体" w:eastAsia="宋体" w:hAnsi="宋体" w:cs="宋体" w:hint="eastAsia"/>
          <w:spacing w:val="-6"/>
          <w:szCs w:val="21"/>
        </w:rPr>
        <w:t>、</w:t>
      </w:r>
      <w:r w:rsidRPr="000F1CAD">
        <w:rPr>
          <w:rFonts w:ascii="宋体" w:eastAsia="宋体" w:hAnsi="宋体" w:cs="宋体" w:hint="eastAsia"/>
          <w:spacing w:val="-6"/>
          <w:szCs w:val="21"/>
        </w:rPr>
        <w:t>售后服务</w:t>
      </w:r>
    </w:p>
    <w:p w14:paraId="50232CD5"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（12）投标人需要说明的其他文件和材料</w:t>
      </w:r>
    </w:p>
    <w:p w14:paraId="707BBCF2" w14:textId="77777777" w:rsidR="00E22BDB" w:rsidRPr="00B309AF" w:rsidRDefault="00520CCA">
      <w:pPr>
        <w:adjustRightInd w:val="0"/>
        <w:snapToGrid w:val="0"/>
        <w:spacing w:line="288" w:lineRule="auto"/>
        <w:jc w:val="left"/>
        <w:outlineLvl w:val="2"/>
        <w:rPr>
          <w:rFonts w:ascii="宋体" w:eastAsia="宋体" w:hAnsi="宋体"/>
          <w:b/>
          <w:spacing w:val="-6"/>
          <w:szCs w:val="21"/>
        </w:rPr>
      </w:pPr>
      <w:r w:rsidRPr="00B309AF">
        <w:rPr>
          <w:rFonts w:ascii="宋体" w:eastAsia="宋体" w:hAnsi="宋体" w:hint="eastAsia"/>
          <w:b/>
          <w:spacing w:val="-6"/>
          <w:szCs w:val="21"/>
        </w:rPr>
        <w:t>（二）投标文件的签署和份数</w:t>
      </w:r>
    </w:p>
    <w:p w14:paraId="560C7A63" w14:textId="77777777" w:rsidR="00E22BDB" w:rsidRPr="00B309AF" w:rsidRDefault="00520CCA">
      <w:pPr>
        <w:adjustRightInd w:val="0"/>
        <w:snapToGrid w:val="0"/>
        <w:spacing w:line="288" w:lineRule="auto"/>
        <w:ind w:firstLineChars="200" w:firstLine="396"/>
        <w:jc w:val="left"/>
        <w:rPr>
          <w:rFonts w:ascii="宋体" w:eastAsia="宋体" w:hAnsi="宋体"/>
          <w:b/>
          <w:bCs/>
          <w:spacing w:val="-6"/>
          <w:szCs w:val="21"/>
        </w:rPr>
      </w:pPr>
      <w:r w:rsidRPr="00B309AF">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B309AF">
        <w:rPr>
          <w:rFonts w:ascii="宋体" w:eastAsia="宋体" w:hAnsi="宋体" w:hint="eastAsia"/>
          <w:b/>
          <w:bCs/>
          <w:spacing w:val="-6"/>
          <w:szCs w:val="21"/>
        </w:rPr>
        <w:t>其中资格文件、商务技术文件中不得出现投标报价，如因投标人原因提前泄露投标报价，是投标人的责任。</w:t>
      </w:r>
    </w:p>
    <w:p w14:paraId="37C00627"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2.投标文件须由投标人在规定位置加盖公章并由投标人代表签署，投标人应写全称。</w:t>
      </w:r>
    </w:p>
    <w:p w14:paraId="5CB8C601"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37910B46" w14:textId="77777777" w:rsidR="00E22BDB" w:rsidRPr="00B309AF" w:rsidRDefault="00520CCA">
      <w:pPr>
        <w:adjustRightInd w:val="0"/>
        <w:snapToGrid w:val="0"/>
        <w:spacing w:line="288" w:lineRule="auto"/>
        <w:ind w:firstLineChars="200" w:firstLine="398"/>
        <w:jc w:val="left"/>
        <w:rPr>
          <w:rFonts w:ascii="宋体" w:eastAsia="宋体" w:hAnsi="宋体"/>
          <w:b/>
          <w:bCs/>
          <w:spacing w:val="-6"/>
          <w:szCs w:val="21"/>
        </w:rPr>
      </w:pPr>
      <w:r w:rsidRPr="00B309AF">
        <w:rPr>
          <w:rFonts w:ascii="宋体" w:eastAsia="宋体" w:hAnsi="宋体" w:hint="eastAsia"/>
          <w:b/>
          <w:bCs/>
          <w:spacing w:val="-6"/>
          <w:szCs w:val="21"/>
        </w:rPr>
        <w:t>4.投标文件份数：</w:t>
      </w:r>
    </w:p>
    <w:p w14:paraId="526A6062" w14:textId="1647DE8A" w:rsidR="00E22BDB" w:rsidRPr="00B309AF" w:rsidRDefault="00520CCA">
      <w:pPr>
        <w:adjustRightInd w:val="0"/>
        <w:snapToGrid w:val="0"/>
        <w:spacing w:line="288" w:lineRule="auto"/>
        <w:ind w:firstLineChars="200" w:firstLine="398"/>
        <w:jc w:val="left"/>
        <w:rPr>
          <w:rFonts w:ascii="宋体" w:eastAsia="宋体" w:hAnsi="宋体"/>
          <w:b/>
          <w:bCs/>
          <w:spacing w:val="-6"/>
          <w:szCs w:val="21"/>
        </w:rPr>
      </w:pPr>
      <w:r w:rsidRPr="00B309AF">
        <w:rPr>
          <w:rFonts w:ascii="宋体" w:eastAsia="宋体" w:hAnsi="宋体" w:hint="eastAsia"/>
          <w:b/>
          <w:bCs/>
          <w:spacing w:val="-6"/>
          <w:szCs w:val="21"/>
        </w:rPr>
        <w:t>电子加密投标文件：政府采购云平台在线上传一份；备份投标文件：密封包装后EMS或顺丰邮寄形式递</w:t>
      </w:r>
      <w:r w:rsidRPr="00B309AF">
        <w:rPr>
          <w:rFonts w:ascii="宋体" w:eastAsia="宋体" w:hAnsi="宋体" w:hint="eastAsia"/>
          <w:b/>
          <w:bCs/>
          <w:spacing w:val="-6"/>
          <w:szCs w:val="21"/>
        </w:rPr>
        <w:lastRenderedPageBreak/>
        <w:t>交一份（邮寄地址：</w:t>
      </w:r>
      <w:r w:rsidRPr="00B309AF">
        <w:rPr>
          <w:rFonts w:ascii="宋体" w:eastAsia="宋体" w:hAnsi="宋体" w:cs="宋体" w:hint="eastAsia"/>
          <w:b/>
          <w:bCs/>
          <w:szCs w:val="21"/>
        </w:rPr>
        <w:t>杭州市西湖区玉古路173号中田大厦11楼H室，浙江求是招标代理有限公司</w:t>
      </w:r>
      <w:r w:rsidR="00341604" w:rsidRPr="00B309AF">
        <w:rPr>
          <w:rFonts w:ascii="宋体" w:eastAsia="宋体" w:hAnsi="宋体" w:cs="Times New Roman" w:hint="eastAsia"/>
          <w:b/>
          <w:bCs/>
          <w:spacing w:val="-6"/>
          <w:szCs w:val="21"/>
        </w:rPr>
        <w:t>（</w:t>
      </w:r>
      <w:r w:rsidR="00410B1E" w:rsidRPr="00B309AF">
        <w:rPr>
          <w:rFonts w:ascii="宋体" w:eastAsia="宋体" w:hAnsi="宋体" w:cs="Times New Roman" w:hint="eastAsia"/>
          <w:b/>
          <w:bCs/>
          <w:spacing w:val="-6"/>
          <w:szCs w:val="21"/>
        </w:rPr>
        <w:t>姜海军</w:t>
      </w:r>
      <w:r w:rsidR="00341604" w:rsidRPr="00B309AF">
        <w:rPr>
          <w:rFonts w:ascii="宋体" w:eastAsia="宋体" w:hAnsi="宋体" w:cs="Times New Roman"/>
          <w:b/>
          <w:bCs/>
          <w:spacing w:val="-6"/>
          <w:szCs w:val="21"/>
        </w:rPr>
        <w:t>）收，电话：0571-</w:t>
      </w:r>
      <w:r w:rsidR="00410B1E" w:rsidRPr="00B309AF">
        <w:rPr>
          <w:rFonts w:ascii="宋体" w:eastAsia="宋体" w:hAnsi="宋体" w:cs="Times New Roman"/>
          <w:b/>
          <w:bCs/>
          <w:spacing w:val="-6"/>
          <w:szCs w:val="21"/>
        </w:rPr>
        <w:t>87666117</w:t>
      </w:r>
      <w:r w:rsidR="00341604" w:rsidRPr="00B309AF">
        <w:rPr>
          <w:rFonts w:ascii="宋体" w:eastAsia="宋体" w:hAnsi="宋体" w:cs="Times New Roman"/>
          <w:b/>
          <w:bCs/>
          <w:spacing w:val="-6"/>
          <w:szCs w:val="21"/>
        </w:rPr>
        <w:t>，寄出后将快递单号发至</w:t>
      </w:r>
      <w:r w:rsidR="00410B1E" w:rsidRPr="00B309AF">
        <w:rPr>
          <w:rFonts w:ascii="宋体" w:eastAsia="宋体" w:hAnsi="宋体" w:cs="Times New Roman" w:hint="eastAsia"/>
          <w:b/>
          <w:bCs/>
          <w:spacing w:val="-6"/>
          <w:szCs w:val="21"/>
        </w:rPr>
        <w:t>zb</w:t>
      </w:r>
      <w:r w:rsidR="00410B1E" w:rsidRPr="00B309AF">
        <w:rPr>
          <w:rFonts w:ascii="宋体" w:eastAsia="宋体" w:hAnsi="宋体" w:cs="Times New Roman"/>
          <w:b/>
          <w:bCs/>
          <w:spacing w:val="-6"/>
          <w:szCs w:val="21"/>
        </w:rPr>
        <w:t>05</w:t>
      </w:r>
      <w:r w:rsidR="00341604" w:rsidRPr="00B309AF">
        <w:rPr>
          <w:rFonts w:ascii="宋体" w:eastAsia="宋体" w:hAnsi="宋体" w:cs="Times New Roman"/>
          <w:b/>
          <w:bCs/>
          <w:spacing w:val="-6"/>
          <w:szCs w:val="21"/>
        </w:rPr>
        <w:t>@qszb.net以便查收）。</w:t>
      </w:r>
    </w:p>
    <w:p w14:paraId="56007547" w14:textId="77777777" w:rsidR="00E22BDB" w:rsidRPr="00B309AF" w:rsidRDefault="00520CCA">
      <w:pPr>
        <w:adjustRightInd w:val="0"/>
        <w:snapToGrid w:val="0"/>
        <w:spacing w:line="288" w:lineRule="auto"/>
        <w:jc w:val="left"/>
        <w:outlineLvl w:val="2"/>
        <w:rPr>
          <w:rFonts w:ascii="宋体" w:eastAsia="宋体" w:hAnsi="宋体"/>
          <w:b/>
          <w:spacing w:val="-6"/>
          <w:szCs w:val="21"/>
        </w:rPr>
      </w:pPr>
      <w:r w:rsidRPr="00B309AF">
        <w:rPr>
          <w:rFonts w:ascii="宋体" w:eastAsia="宋体" w:hAnsi="宋体" w:hint="eastAsia"/>
          <w:b/>
          <w:spacing w:val="-6"/>
          <w:szCs w:val="21"/>
        </w:rPr>
        <w:t>（三）投标文件的上传、递交、修改和撤回</w:t>
      </w:r>
    </w:p>
    <w:p w14:paraId="6AA01149"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1.投标文件的上传、递交：</w:t>
      </w:r>
    </w:p>
    <w:p w14:paraId="19C41E53"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（1）电子加密投标文件的上传：</w:t>
      </w:r>
    </w:p>
    <w:p w14:paraId="13CC12D9"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▲a.投标人应在投标截止时间前将电子加密投标文件成功上传至政府采购云平台，否则投标无效；</w:t>
      </w:r>
    </w:p>
    <w:p w14:paraId="16FBC742"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b.电子加密投标文件成功上传后，投标人可自行打印投标文件接收回执。</w:t>
      </w:r>
    </w:p>
    <w:p w14:paraId="5417D9D6"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（2）备份投标文件的密封包装、递交：</w:t>
      </w:r>
    </w:p>
    <w:p w14:paraId="320CBCB0"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DAF6C87"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3DE3408C"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▲c.通过政府采购云平台成功上传的电子加密投标文件已按时解密的，备份投标文件自动失效。</w:t>
      </w:r>
    </w:p>
    <w:p w14:paraId="52301BF7"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d.投标截止时间前，投标人仅递交备份投标文件而未将电子加密投标文件成功上传至政府采购云平台的，投标无效。</w:t>
      </w:r>
    </w:p>
    <w:p w14:paraId="1AADBC28"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61813D0"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5.投标人因未在线参加开标而导致电子加密投标文件无法按时解密等一切后果由投标人自行承担。</w:t>
      </w:r>
    </w:p>
    <w:p w14:paraId="34BCDEC4"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6.投标人应按照招标文件和政府采购云平台的要求，根据投标文件的组成规定的内容及顺序通过政采云电子交易客户端（政采云投标客户端）编制加密投标文件。</w:t>
      </w:r>
    </w:p>
    <w:p w14:paraId="4CBAD4A0" w14:textId="77777777" w:rsidR="00E22BDB" w:rsidRPr="00B309AF" w:rsidRDefault="00520CCA">
      <w:pPr>
        <w:adjustRightInd w:val="0"/>
        <w:snapToGrid w:val="0"/>
        <w:spacing w:line="288" w:lineRule="auto"/>
        <w:ind w:firstLineChars="200" w:firstLine="422"/>
        <w:jc w:val="left"/>
        <w:rPr>
          <w:rFonts w:ascii="宋体" w:eastAsia="宋体" w:hAnsi="宋体"/>
          <w:b/>
          <w:bCs/>
          <w:szCs w:val="21"/>
        </w:rPr>
      </w:pPr>
      <w:r w:rsidRPr="00B309AF">
        <w:rPr>
          <w:rFonts w:ascii="宋体" w:eastAsia="宋体" w:hAnsi="宋体" w:hint="eastAsia"/>
          <w:b/>
          <w:bCs/>
          <w:szCs w:val="21"/>
        </w:rPr>
        <w:t>备注：投标人可通过浙江省“电子交易/不见面开评标”学习专题提前进行专题学习，熟悉操作，避免影响采购活动（</w:t>
      </w:r>
      <w:hyperlink r:id="rId24" w:history="1">
        <w:r w:rsidRPr="00B309AF">
          <w:rPr>
            <w:rStyle w:val="afe"/>
            <w:rFonts w:ascii="宋体" w:eastAsia="宋体" w:hAnsi="宋体" w:hint="eastAsia"/>
            <w:b/>
            <w:bCs/>
            <w:szCs w:val="21"/>
          </w:rPr>
          <w:t>https://edu.zcygov.cn/luban/e-biding</w:t>
        </w:r>
      </w:hyperlink>
      <w:r w:rsidRPr="00B309AF">
        <w:rPr>
          <w:rFonts w:ascii="宋体" w:eastAsia="宋体" w:hAnsi="宋体" w:hint="eastAsia"/>
          <w:b/>
          <w:bCs/>
          <w:szCs w:val="21"/>
        </w:rPr>
        <w:t>）。</w:t>
      </w:r>
    </w:p>
    <w:p w14:paraId="367BECA5" w14:textId="77777777" w:rsidR="00E22BDB" w:rsidRPr="00B309AF" w:rsidRDefault="00520CCA">
      <w:pPr>
        <w:adjustRightInd w:val="0"/>
        <w:snapToGrid w:val="0"/>
        <w:spacing w:line="288" w:lineRule="auto"/>
        <w:jc w:val="left"/>
        <w:outlineLvl w:val="2"/>
        <w:rPr>
          <w:rFonts w:ascii="宋体" w:eastAsia="宋体" w:hAnsi="宋体"/>
          <w:b/>
          <w:spacing w:val="-6"/>
          <w:szCs w:val="21"/>
        </w:rPr>
      </w:pPr>
      <w:r w:rsidRPr="00B309AF">
        <w:rPr>
          <w:rFonts w:ascii="宋体" w:eastAsia="宋体" w:hAnsi="宋体" w:hint="eastAsia"/>
          <w:b/>
          <w:spacing w:val="-6"/>
          <w:szCs w:val="21"/>
        </w:rPr>
        <w:t>（四）投标文件的语言及计量</w:t>
      </w:r>
    </w:p>
    <w:p w14:paraId="4B324CB5" w14:textId="77777777" w:rsidR="00E22BDB" w:rsidRPr="00B309AF" w:rsidRDefault="00520CCA">
      <w:pPr>
        <w:adjustRightInd w:val="0"/>
        <w:snapToGrid w:val="0"/>
        <w:spacing w:line="288" w:lineRule="auto"/>
        <w:ind w:firstLineChars="200" w:firstLine="396"/>
        <w:jc w:val="left"/>
        <w:rPr>
          <w:rFonts w:ascii="宋体" w:eastAsia="宋体" w:hAnsi="宋体"/>
          <w:spacing w:val="-6"/>
          <w:szCs w:val="21"/>
        </w:rPr>
      </w:pPr>
      <w:r w:rsidRPr="00B309AF">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B5A2A1" w14:textId="77777777" w:rsidR="00E22BDB" w:rsidRPr="00B309AF" w:rsidRDefault="00520CCA">
      <w:pPr>
        <w:adjustRightInd w:val="0"/>
        <w:snapToGrid w:val="0"/>
        <w:spacing w:line="288" w:lineRule="auto"/>
        <w:jc w:val="left"/>
        <w:outlineLvl w:val="2"/>
        <w:rPr>
          <w:rFonts w:ascii="宋体" w:eastAsia="宋体" w:hAnsi="宋体"/>
          <w:b/>
          <w:spacing w:val="-6"/>
          <w:szCs w:val="21"/>
        </w:rPr>
      </w:pPr>
      <w:r w:rsidRPr="00B309AF">
        <w:rPr>
          <w:rFonts w:ascii="宋体" w:eastAsia="宋体" w:hAnsi="宋体" w:hint="eastAsia"/>
          <w:b/>
          <w:spacing w:val="-6"/>
          <w:szCs w:val="21"/>
        </w:rPr>
        <w:t>（五）投标报价</w:t>
      </w:r>
    </w:p>
    <w:p w14:paraId="4A2CE363" w14:textId="77777777" w:rsidR="00E22BDB" w:rsidRPr="00B309AF" w:rsidRDefault="00520CCA">
      <w:pPr>
        <w:adjustRightInd w:val="0"/>
        <w:snapToGrid w:val="0"/>
        <w:spacing w:line="288" w:lineRule="auto"/>
        <w:ind w:firstLineChars="200" w:firstLine="420"/>
        <w:rPr>
          <w:rFonts w:ascii="宋体" w:eastAsia="宋体" w:hAnsi="宋体" w:cs="宋体"/>
          <w:szCs w:val="21"/>
        </w:rPr>
      </w:pPr>
      <w:r w:rsidRPr="00B309AF">
        <w:rPr>
          <w:rFonts w:ascii="宋体" w:eastAsia="宋体" w:hAnsi="宋体" w:cs="宋体" w:hint="eastAsia"/>
          <w:szCs w:val="21"/>
        </w:rPr>
        <w:t>1.报价应按招标文件要求的格式编制、填写报价内容（可自行增行），未按招标文件要求编制、填写的投标文件可能被拒绝；</w:t>
      </w:r>
    </w:p>
    <w:p w14:paraId="371C3232" w14:textId="77777777" w:rsidR="00E22BDB" w:rsidRPr="00B309AF" w:rsidRDefault="00520CCA">
      <w:pPr>
        <w:adjustRightInd w:val="0"/>
        <w:snapToGrid w:val="0"/>
        <w:spacing w:line="288" w:lineRule="auto"/>
        <w:ind w:firstLineChars="200" w:firstLine="420"/>
        <w:rPr>
          <w:rFonts w:ascii="宋体" w:eastAsia="宋体" w:hAnsi="宋体" w:cs="宋体"/>
          <w:szCs w:val="21"/>
        </w:rPr>
      </w:pPr>
      <w:r w:rsidRPr="00B309AF">
        <w:rPr>
          <w:rFonts w:ascii="宋体" w:eastAsia="宋体" w:hAnsi="宋体" w:cs="宋体" w:hint="eastAsia"/>
          <w:szCs w:val="21"/>
        </w:rPr>
        <w:t>2.以人民币报价；</w:t>
      </w:r>
    </w:p>
    <w:p w14:paraId="4FBE6ADA" w14:textId="77777777" w:rsidR="00E22BDB" w:rsidRPr="00B309AF" w:rsidRDefault="00520CCA">
      <w:pPr>
        <w:adjustRightInd w:val="0"/>
        <w:snapToGrid w:val="0"/>
        <w:spacing w:line="288" w:lineRule="auto"/>
        <w:ind w:firstLineChars="200" w:firstLine="420"/>
        <w:rPr>
          <w:rFonts w:ascii="宋体" w:eastAsia="宋体" w:hAnsi="宋体" w:cs="宋体"/>
          <w:szCs w:val="21"/>
        </w:rPr>
      </w:pPr>
      <w:r w:rsidRPr="00B309AF">
        <w:rPr>
          <w:rFonts w:ascii="宋体" w:eastAsia="宋体" w:hAnsi="宋体" w:cs="宋体" w:hint="eastAsia"/>
          <w:szCs w:val="21"/>
        </w:rPr>
        <w:t>3.投标报价是履行合同的最终价格，应包括完成所有产品供货及履行所有规定服务所产生的全部税、费；</w:t>
      </w:r>
    </w:p>
    <w:p w14:paraId="5715F9FF" w14:textId="77777777" w:rsidR="00E22BDB" w:rsidRPr="00B309AF" w:rsidRDefault="00520CCA">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B309AF">
        <w:rPr>
          <w:rFonts w:eastAsia="宋体" w:hAnsi="宋体" w:cs="宋体" w:hint="eastAsia"/>
          <w:sz w:val="21"/>
          <w:szCs w:val="21"/>
        </w:rPr>
        <w:t>4.投标文件只允许有一个报价，有选择的报价将不予接受。</w:t>
      </w:r>
    </w:p>
    <w:p w14:paraId="01248C73" w14:textId="77777777" w:rsidR="00E22BDB" w:rsidRPr="00B309AF" w:rsidRDefault="00520CCA">
      <w:pPr>
        <w:adjustRightInd w:val="0"/>
        <w:snapToGrid w:val="0"/>
        <w:spacing w:line="288" w:lineRule="auto"/>
        <w:jc w:val="left"/>
        <w:outlineLvl w:val="2"/>
        <w:rPr>
          <w:rFonts w:ascii="宋体" w:eastAsia="宋体" w:hAnsi="宋体"/>
          <w:b/>
          <w:spacing w:val="-6"/>
          <w:szCs w:val="21"/>
        </w:rPr>
      </w:pPr>
      <w:r w:rsidRPr="00B309AF">
        <w:rPr>
          <w:rFonts w:ascii="宋体" w:eastAsia="宋体" w:hAnsi="宋体" w:hint="eastAsia"/>
          <w:b/>
          <w:spacing w:val="-6"/>
          <w:szCs w:val="21"/>
        </w:rPr>
        <w:t>（六）投标有效期</w:t>
      </w:r>
    </w:p>
    <w:p w14:paraId="722CBEF6" w14:textId="77777777" w:rsidR="00E22BDB" w:rsidRPr="00B309AF" w:rsidRDefault="00520CCA">
      <w:pPr>
        <w:pStyle w:val="ad"/>
        <w:adjustRightInd w:val="0"/>
        <w:snapToGrid w:val="0"/>
        <w:spacing w:beforeLines="0" w:before="0" w:afterLines="0" w:after="0" w:line="288" w:lineRule="auto"/>
        <w:ind w:firstLineChars="200" w:firstLine="396"/>
        <w:jc w:val="left"/>
        <w:rPr>
          <w:rFonts w:eastAsia="宋体" w:hAnsi="宋体"/>
          <w:sz w:val="21"/>
          <w:szCs w:val="21"/>
        </w:rPr>
      </w:pPr>
      <w:r w:rsidRPr="00B309AF">
        <w:rPr>
          <w:rFonts w:eastAsia="宋体" w:hAnsi="宋体" w:hint="eastAsia"/>
          <w:spacing w:val="-6"/>
          <w:sz w:val="21"/>
          <w:szCs w:val="21"/>
        </w:rPr>
        <w:t>▲从提交投标文件的截止之日起</w:t>
      </w:r>
      <w:r w:rsidRPr="00B309AF">
        <w:rPr>
          <w:rFonts w:eastAsia="宋体" w:hAnsi="宋体"/>
          <w:spacing w:val="-6"/>
          <w:sz w:val="21"/>
          <w:szCs w:val="21"/>
        </w:rPr>
        <w:t>90天，在原投标有效期满之前，如果出现特殊情况，采购人或采购代理机构以书面形式通知投标人延长投标有效期。</w:t>
      </w:r>
    </w:p>
    <w:p w14:paraId="39A6E37F" w14:textId="77777777" w:rsidR="00E22BDB" w:rsidRPr="00B309AF" w:rsidRDefault="00520CCA">
      <w:pPr>
        <w:adjustRightInd w:val="0"/>
        <w:snapToGrid w:val="0"/>
        <w:spacing w:line="288" w:lineRule="auto"/>
        <w:jc w:val="left"/>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（七）资格审查不通过、投标无效的情形</w:t>
      </w:r>
    </w:p>
    <w:p w14:paraId="52725561" w14:textId="77777777" w:rsidR="00E22BDB" w:rsidRPr="00B309AF" w:rsidRDefault="00520CCA">
      <w:pPr>
        <w:adjustRightInd w:val="0"/>
        <w:snapToGrid w:val="0"/>
        <w:spacing w:line="288" w:lineRule="auto"/>
        <w:ind w:firstLineChars="200" w:firstLine="420"/>
        <w:rPr>
          <w:rFonts w:ascii="宋体" w:eastAsia="宋体" w:hAnsi="宋体" w:cs="宋体"/>
          <w:szCs w:val="21"/>
        </w:rPr>
      </w:pPr>
      <w:r w:rsidRPr="00B309AF">
        <w:rPr>
          <w:rFonts w:ascii="宋体" w:eastAsia="宋体" w:hAnsi="宋体" w:cs="宋体" w:hint="eastAsia"/>
          <w:szCs w:val="21"/>
        </w:rPr>
        <w:t>投标截止时间前，投标人仅递交备份投标文件而未将电子加密投标文件成功上传至政府采购云平台的，投标无效。</w:t>
      </w:r>
    </w:p>
    <w:p w14:paraId="074246B4" w14:textId="77777777" w:rsidR="00E22BDB" w:rsidRPr="00B309AF" w:rsidRDefault="00520CCA">
      <w:pPr>
        <w:widowControl/>
        <w:adjustRightInd w:val="0"/>
        <w:snapToGrid w:val="0"/>
        <w:spacing w:line="288" w:lineRule="auto"/>
        <w:ind w:firstLineChars="200" w:firstLine="398"/>
        <w:jc w:val="left"/>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在资格审查时，如发现下列情形之一的，投标人将被视为资格审查不通过：</w:t>
      </w:r>
    </w:p>
    <w:p w14:paraId="149F206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资格证明</w:t>
      </w:r>
      <w:r w:rsidRPr="00B309AF">
        <w:rPr>
          <w:rFonts w:ascii="宋体" w:eastAsia="宋体" w:hAnsi="宋体" w:cs="Times New Roman" w:hint="eastAsia"/>
          <w:spacing w:val="-6"/>
          <w:szCs w:val="21"/>
        </w:rPr>
        <w:t>材料</w:t>
      </w:r>
      <w:r w:rsidRPr="00B309AF">
        <w:rPr>
          <w:rFonts w:ascii="宋体" w:eastAsia="宋体" w:hAnsi="宋体" w:cs="Times New Roman"/>
          <w:spacing w:val="-6"/>
          <w:szCs w:val="21"/>
        </w:rPr>
        <w:t>不全的，或者不符合</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文件要求的</w:t>
      </w:r>
      <w:r w:rsidRPr="00B309AF">
        <w:rPr>
          <w:rFonts w:ascii="宋体" w:eastAsia="宋体" w:hAnsi="宋体" w:cs="Times New Roman" w:hint="eastAsia"/>
          <w:spacing w:val="-6"/>
          <w:szCs w:val="21"/>
        </w:rPr>
        <w:t>；</w:t>
      </w:r>
    </w:p>
    <w:p w14:paraId="37AB3EC0"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2</w:t>
      </w:r>
      <w:r w:rsidRPr="00B309AF">
        <w:rPr>
          <w:rFonts w:ascii="宋体" w:eastAsia="宋体" w:hAnsi="宋体" w:cs="Times New Roman" w:hint="eastAsia"/>
          <w:spacing w:val="-6"/>
          <w:szCs w:val="21"/>
        </w:rPr>
        <w:t>）投标人不具备招标文件中规定的资格要求的；</w:t>
      </w:r>
    </w:p>
    <w:p w14:paraId="3F932717"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lastRenderedPageBreak/>
        <w:t>3</w:t>
      </w:r>
      <w:r w:rsidRPr="00B309AF">
        <w:rPr>
          <w:rFonts w:ascii="宋体" w:eastAsia="宋体" w:hAnsi="宋体" w:cs="Times New Roman" w:hint="eastAsia"/>
          <w:spacing w:val="-6"/>
          <w:szCs w:val="21"/>
        </w:rPr>
        <w:t>）资格</w:t>
      </w:r>
      <w:r w:rsidRPr="00B309AF">
        <w:rPr>
          <w:rFonts w:ascii="宋体" w:eastAsia="宋体" w:hAnsi="宋体" w:cs="Times New Roman"/>
          <w:spacing w:val="-6"/>
          <w:szCs w:val="21"/>
        </w:rPr>
        <w:t>文件</w:t>
      </w:r>
      <w:r w:rsidRPr="00B309AF">
        <w:rPr>
          <w:rFonts w:ascii="宋体" w:eastAsia="宋体" w:hAnsi="宋体" w:cs="Times New Roman" w:hint="eastAsia"/>
          <w:spacing w:val="-6"/>
          <w:szCs w:val="21"/>
        </w:rPr>
        <w:t>未按要求签署、盖章的。</w:t>
      </w:r>
    </w:p>
    <w:p w14:paraId="0B4F60F2" w14:textId="77777777" w:rsidR="00E22BDB" w:rsidRPr="00B309AF" w:rsidRDefault="00520CCA">
      <w:pPr>
        <w:adjustRightInd w:val="0"/>
        <w:snapToGrid w:val="0"/>
        <w:spacing w:line="288" w:lineRule="auto"/>
        <w:ind w:firstLineChars="200" w:firstLine="398"/>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在符合</w:t>
      </w:r>
      <w:r w:rsidRPr="00B309AF">
        <w:rPr>
          <w:rFonts w:ascii="宋体" w:eastAsia="宋体" w:hAnsi="宋体" w:cs="Times New Roman"/>
          <w:b/>
          <w:spacing w:val="-6"/>
          <w:szCs w:val="21"/>
        </w:rPr>
        <w:t>性审查、</w:t>
      </w:r>
      <w:r w:rsidRPr="00B309AF">
        <w:rPr>
          <w:rFonts w:ascii="宋体" w:eastAsia="宋体" w:hAnsi="宋体" w:cs="Times New Roman" w:hint="eastAsia"/>
          <w:b/>
          <w:spacing w:val="-6"/>
          <w:szCs w:val="21"/>
        </w:rPr>
        <w:t>商务</w:t>
      </w:r>
      <w:r w:rsidRPr="00B309AF">
        <w:rPr>
          <w:rFonts w:ascii="宋体" w:eastAsia="宋体" w:hAnsi="宋体" w:cs="Times New Roman"/>
          <w:b/>
          <w:spacing w:val="-6"/>
          <w:szCs w:val="21"/>
        </w:rPr>
        <w:t>和技术评审</w:t>
      </w:r>
      <w:r w:rsidRPr="00B309AF">
        <w:rPr>
          <w:rFonts w:ascii="宋体" w:eastAsia="宋体" w:hAnsi="宋体" w:cs="Times New Roman" w:hint="eastAsia"/>
          <w:b/>
          <w:spacing w:val="-6"/>
          <w:szCs w:val="21"/>
        </w:rPr>
        <w:t>时，如发现下列情形之一的，投标文件将被视为无效：</w:t>
      </w:r>
    </w:p>
    <w:p w14:paraId="7F46D13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1）商务和技术文件未按要求签署、盖章的；</w:t>
      </w:r>
    </w:p>
    <w:p w14:paraId="5AD6339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2）未提供或未按要求提供投标函</w:t>
      </w:r>
      <w:r w:rsidRPr="00B309AF">
        <w:rPr>
          <w:rFonts w:ascii="宋体" w:eastAsia="宋体" w:hAnsi="宋体" w:cs="Times New Roman"/>
          <w:spacing w:val="-6"/>
          <w:szCs w:val="21"/>
        </w:rPr>
        <w:t>、法定代表人资格证明书</w:t>
      </w:r>
      <w:r w:rsidRPr="00B309AF">
        <w:rPr>
          <w:rFonts w:ascii="宋体" w:eastAsia="宋体" w:hAnsi="宋体" w:cs="Times New Roman" w:hint="eastAsia"/>
          <w:spacing w:val="-6"/>
          <w:szCs w:val="21"/>
        </w:rPr>
        <w:t>、法定代表人授权委托书、投标</w:t>
      </w:r>
      <w:r w:rsidRPr="00B309AF">
        <w:rPr>
          <w:rFonts w:ascii="宋体" w:eastAsia="宋体" w:hAnsi="宋体" w:cs="Times New Roman"/>
          <w:spacing w:val="-6"/>
          <w:szCs w:val="21"/>
        </w:rPr>
        <w:t>声明书</w:t>
      </w:r>
      <w:r w:rsidRPr="00B309AF">
        <w:rPr>
          <w:rFonts w:ascii="宋体" w:eastAsia="宋体" w:hAnsi="宋体" w:cs="Times New Roman" w:hint="eastAsia"/>
          <w:spacing w:val="-6"/>
          <w:szCs w:val="21"/>
        </w:rPr>
        <w:t>的；</w:t>
      </w:r>
    </w:p>
    <w:p w14:paraId="6686935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hint="eastAsia"/>
          <w:bCs/>
          <w:spacing w:val="-6"/>
          <w:szCs w:val="21"/>
        </w:rPr>
        <w:t>法定代表人委托授权代表</w:t>
      </w:r>
      <w:r w:rsidRPr="00B309AF">
        <w:rPr>
          <w:rFonts w:ascii="宋体" w:eastAsia="宋体" w:hAnsi="宋体" w:cs="Times New Roman"/>
          <w:bCs/>
          <w:spacing w:val="-6"/>
          <w:szCs w:val="21"/>
        </w:rPr>
        <w:t>参加投</w:t>
      </w:r>
      <w:r w:rsidRPr="00B309AF">
        <w:rPr>
          <w:rFonts w:ascii="宋体" w:eastAsia="宋体" w:hAnsi="宋体" w:cs="Times New Roman" w:hint="eastAsia"/>
          <w:bCs/>
          <w:spacing w:val="-6"/>
          <w:szCs w:val="21"/>
        </w:rPr>
        <w:t>标但未</w:t>
      </w:r>
      <w:r w:rsidRPr="00B309AF">
        <w:rPr>
          <w:rFonts w:ascii="宋体" w:eastAsia="宋体" w:hAnsi="宋体" w:cs="Times New Roman"/>
          <w:bCs/>
          <w:spacing w:val="-6"/>
          <w:szCs w:val="21"/>
        </w:rPr>
        <w:t>提供</w:t>
      </w:r>
      <w:r w:rsidRPr="00B309AF">
        <w:rPr>
          <w:rFonts w:ascii="宋体" w:eastAsia="宋体" w:hAnsi="宋体" w:cs="Times New Roman" w:hint="eastAsia"/>
          <w:bCs/>
          <w:spacing w:val="-6"/>
          <w:szCs w:val="21"/>
        </w:rPr>
        <w:t>投标授权代表社保缴纳证明的</w:t>
      </w:r>
      <w:r w:rsidRPr="00B309AF">
        <w:rPr>
          <w:rFonts w:ascii="宋体" w:eastAsia="宋体" w:hAnsi="宋体" w:cs="Times New Roman"/>
          <w:bCs/>
          <w:spacing w:val="-6"/>
          <w:szCs w:val="21"/>
        </w:rPr>
        <w:t>；</w:t>
      </w:r>
    </w:p>
    <w:p w14:paraId="53CFDFED"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4）未提供或未如实提供采购需求</w:t>
      </w:r>
      <w:r w:rsidRPr="00B309AF">
        <w:rPr>
          <w:rFonts w:ascii="宋体" w:eastAsia="宋体" w:hAnsi="宋体" w:cs="Times New Roman"/>
          <w:spacing w:val="-6"/>
          <w:szCs w:val="21"/>
        </w:rPr>
        <w:t>偏离表的；</w:t>
      </w:r>
    </w:p>
    <w:p w14:paraId="68CE6714"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w:t>
      </w:r>
      <w:r w:rsidRPr="00B309AF">
        <w:rPr>
          <w:rFonts w:ascii="宋体" w:eastAsia="宋体" w:hAnsi="宋体" w:cs="Times New Roman"/>
          <w:spacing w:val="-6"/>
          <w:szCs w:val="21"/>
        </w:rPr>
        <w:t>明显不符合招标文件</w:t>
      </w:r>
      <w:r w:rsidRPr="00B309AF">
        <w:rPr>
          <w:rFonts w:ascii="宋体" w:eastAsia="宋体" w:hAnsi="宋体" w:cs="Times New Roman" w:hint="eastAsia"/>
          <w:spacing w:val="-6"/>
          <w:szCs w:val="21"/>
        </w:rPr>
        <w:t>要求，</w:t>
      </w:r>
      <w:r w:rsidRPr="00B309AF">
        <w:rPr>
          <w:rFonts w:ascii="宋体" w:eastAsia="宋体" w:hAnsi="宋体" w:cs="Times New Roman"/>
          <w:spacing w:val="-6"/>
          <w:szCs w:val="21"/>
        </w:rPr>
        <w:t>或者</w:t>
      </w:r>
      <w:r w:rsidRPr="00B309AF">
        <w:rPr>
          <w:rFonts w:ascii="宋体" w:eastAsia="宋体" w:hAnsi="宋体" w:cs="Times New Roman" w:hint="eastAsia"/>
          <w:spacing w:val="-6"/>
          <w:szCs w:val="21"/>
        </w:rPr>
        <w:t>与</w:t>
      </w:r>
      <w:r w:rsidRPr="00B309AF">
        <w:rPr>
          <w:rFonts w:ascii="宋体" w:eastAsia="宋体" w:hAnsi="宋体" w:cs="Times New Roman"/>
          <w:spacing w:val="-6"/>
          <w:szCs w:val="21"/>
        </w:rPr>
        <w:t>招标文件中标“▲”的项目发生实质性偏离的</w:t>
      </w:r>
      <w:r w:rsidRPr="00B309AF">
        <w:rPr>
          <w:rFonts w:ascii="宋体" w:eastAsia="宋体" w:hAnsi="宋体" w:cs="Times New Roman" w:hint="eastAsia"/>
          <w:spacing w:val="-6"/>
          <w:szCs w:val="21"/>
        </w:rPr>
        <w:t>，或</w:t>
      </w:r>
      <w:r w:rsidRPr="00B309AF">
        <w:rPr>
          <w:rFonts w:ascii="宋体" w:eastAsia="宋体" w:hAnsi="宋体" w:cs="宋体" w:hint="eastAsia"/>
          <w:szCs w:val="21"/>
        </w:rPr>
        <w:t>负偏离达到规定数目的</w:t>
      </w:r>
      <w:r w:rsidRPr="00B309AF">
        <w:rPr>
          <w:rFonts w:ascii="宋体" w:eastAsia="宋体" w:hAnsi="宋体" w:cs="Times New Roman"/>
          <w:spacing w:val="-6"/>
          <w:szCs w:val="21"/>
        </w:rPr>
        <w:t>；</w:t>
      </w:r>
    </w:p>
    <w:p w14:paraId="51555E4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6</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未提供或未如实提供投标技术参数，或者投标文件标明的响应或偏离与事实不符或虚假投标的；</w:t>
      </w:r>
    </w:p>
    <w:p w14:paraId="530DC458"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7</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投标技术方案不明确，存在一个或一个以上备选（替代）投标方案的；</w:t>
      </w:r>
    </w:p>
    <w:p w14:paraId="523250E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8</w:t>
      </w:r>
      <w:r w:rsidRPr="00B309AF">
        <w:rPr>
          <w:rFonts w:ascii="宋体" w:eastAsia="宋体" w:hAnsi="宋体" w:cs="Times New Roman" w:hint="eastAsia"/>
          <w:spacing w:val="-6"/>
          <w:szCs w:val="21"/>
        </w:rPr>
        <w:t>）投标文件含有采购人不能接受的附加条件的；</w:t>
      </w:r>
    </w:p>
    <w:p w14:paraId="6F56FEE4"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spacing w:val="-6"/>
          <w:szCs w:val="21"/>
        </w:rPr>
        <w:t>9</w:t>
      </w:r>
      <w:r w:rsidRPr="00B309AF">
        <w:rPr>
          <w:rFonts w:ascii="宋体" w:eastAsia="宋体" w:hAnsi="宋体" w:cs="Times New Roman" w:hint="eastAsia"/>
          <w:spacing w:val="-6"/>
          <w:szCs w:val="21"/>
        </w:rPr>
        <w:t>）法律、法规和招标文件规定的其他无效情形。</w:t>
      </w:r>
    </w:p>
    <w:p w14:paraId="777D6184" w14:textId="77777777" w:rsidR="00E22BDB" w:rsidRPr="00B309AF" w:rsidRDefault="00520CCA">
      <w:pPr>
        <w:widowControl/>
        <w:adjustRightInd w:val="0"/>
        <w:snapToGrid w:val="0"/>
        <w:spacing w:line="288" w:lineRule="auto"/>
        <w:ind w:firstLineChars="200" w:firstLine="398"/>
        <w:jc w:val="left"/>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.在报价评审时，如发现下列情形之一的，投标文件将被视为无效：</w:t>
      </w:r>
    </w:p>
    <w:p w14:paraId="20130C5A"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1）报价</w:t>
      </w:r>
      <w:r w:rsidRPr="00B309AF">
        <w:rPr>
          <w:rFonts w:ascii="宋体" w:eastAsia="宋体" w:hAnsi="宋体" w:cs="Times New Roman"/>
          <w:spacing w:val="-6"/>
          <w:szCs w:val="21"/>
        </w:rPr>
        <w:t>文件</w:t>
      </w:r>
      <w:r w:rsidRPr="00B309AF">
        <w:rPr>
          <w:rFonts w:ascii="宋体" w:eastAsia="宋体" w:hAnsi="宋体" w:cs="Times New Roman" w:hint="eastAsia"/>
          <w:spacing w:val="-6"/>
          <w:szCs w:val="21"/>
        </w:rPr>
        <w:t>未按要求签署、盖章的；</w:t>
      </w:r>
    </w:p>
    <w:p w14:paraId="15CD94DE"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）未按照招标文件标明的币种报价的</w:t>
      </w:r>
      <w:r w:rsidRPr="00B309AF">
        <w:rPr>
          <w:rFonts w:ascii="宋体" w:eastAsia="宋体" w:hAnsi="宋体" w:cs="Times New Roman" w:hint="eastAsia"/>
          <w:spacing w:val="-6"/>
          <w:szCs w:val="21"/>
        </w:rPr>
        <w:t>；</w:t>
      </w:r>
    </w:p>
    <w:p w14:paraId="0AD4B6A8"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spacing w:val="-6"/>
          <w:szCs w:val="21"/>
        </w:rPr>
        <w:t>报价</w:t>
      </w:r>
      <w:r w:rsidRPr="00B309AF">
        <w:rPr>
          <w:rFonts w:ascii="宋体" w:eastAsia="宋体" w:hAnsi="宋体" w:cs="Times New Roman" w:hint="eastAsia"/>
          <w:spacing w:val="-6"/>
          <w:szCs w:val="21"/>
        </w:rPr>
        <w:t>明细有</w:t>
      </w:r>
      <w:r w:rsidRPr="00B309AF">
        <w:rPr>
          <w:rFonts w:ascii="宋体" w:eastAsia="宋体" w:hAnsi="宋体" w:cs="Times New Roman"/>
          <w:spacing w:val="-6"/>
          <w:szCs w:val="21"/>
        </w:rPr>
        <w:t>缺漏项</w:t>
      </w:r>
      <w:r w:rsidRPr="00B309AF">
        <w:rPr>
          <w:rFonts w:ascii="宋体" w:eastAsia="宋体" w:hAnsi="宋体" w:cs="Times New Roman" w:hint="eastAsia"/>
          <w:spacing w:val="-6"/>
          <w:szCs w:val="21"/>
        </w:rPr>
        <w:t>，或者</w:t>
      </w:r>
      <w:r w:rsidRPr="00B309AF">
        <w:rPr>
          <w:rFonts w:ascii="宋体" w:eastAsia="宋体" w:hAnsi="宋体" w:cs="Times New Roman"/>
          <w:spacing w:val="-6"/>
          <w:szCs w:val="21"/>
        </w:rPr>
        <w:t>与招标文件要求不一致的</w:t>
      </w:r>
      <w:r w:rsidRPr="00B309AF">
        <w:rPr>
          <w:rFonts w:ascii="宋体" w:eastAsia="宋体" w:hAnsi="宋体" w:cs="Times New Roman" w:hint="eastAsia"/>
          <w:spacing w:val="-6"/>
          <w:szCs w:val="21"/>
        </w:rPr>
        <w:t>；</w:t>
      </w:r>
    </w:p>
    <w:p w14:paraId="1D7012BD"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4）报价超过招标文件中规定的预算金额或者最高限价的；</w:t>
      </w:r>
    </w:p>
    <w:p w14:paraId="6F8BAFFA"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5）报价具有选择性的；</w:t>
      </w:r>
    </w:p>
    <w:p w14:paraId="5CEB096C"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3FD55AF6" w14:textId="77777777" w:rsidR="00E22BDB" w:rsidRPr="00B309AF" w:rsidRDefault="00520CCA">
      <w:pPr>
        <w:widowControl/>
        <w:adjustRightInd w:val="0"/>
        <w:snapToGrid w:val="0"/>
        <w:spacing w:line="288" w:lineRule="auto"/>
        <w:ind w:firstLineChars="200" w:firstLine="398"/>
        <w:jc w:val="left"/>
        <w:rPr>
          <w:rFonts w:ascii="宋体" w:eastAsia="宋体" w:hAnsi="宋体" w:cs="Times New Roman"/>
          <w:b/>
          <w:spacing w:val="-6"/>
          <w:szCs w:val="21"/>
        </w:rPr>
      </w:pPr>
      <w:r w:rsidRPr="00B309AF">
        <w:rPr>
          <w:rFonts w:ascii="宋体" w:eastAsia="宋体" w:hAnsi="宋体" w:cs="Times New Roman" w:hint="eastAsia"/>
          <w:b/>
          <w:spacing w:val="-6"/>
          <w:szCs w:val="21"/>
        </w:rPr>
        <w:t>4</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770F6A54"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1）不同投标人的投标文件由同一单位或者个人编制；</w:t>
      </w:r>
    </w:p>
    <w:p w14:paraId="256F05FD"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2）不同投标人委托同一单位或者个人办理投标事宜；</w:t>
      </w:r>
    </w:p>
    <w:p w14:paraId="2F457CEC"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3）不同投标人的投标文件载明的项目管理成员或者联系人员为同一人；</w:t>
      </w:r>
    </w:p>
    <w:p w14:paraId="17D6448D"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4）不同投标人的投标文件异常一致或者投标报价呈规律性差异；</w:t>
      </w:r>
    </w:p>
    <w:p w14:paraId="12108E65" w14:textId="77777777" w:rsidR="00E22BDB" w:rsidRPr="00B309AF" w:rsidRDefault="00520CCA">
      <w:pPr>
        <w:widowControl/>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5）不同投标人的投标文件相互混装。</w:t>
      </w:r>
    </w:p>
    <w:p w14:paraId="203382DF" w14:textId="77777777" w:rsidR="00E22BDB" w:rsidRPr="00B309AF" w:rsidRDefault="00E22BDB">
      <w:pPr>
        <w:widowControl/>
        <w:adjustRightInd w:val="0"/>
        <w:snapToGrid w:val="0"/>
        <w:spacing w:line="288" w:lineRule="auto"/>
        <w:jc w:val="left"/>
        <w:rPr>
          <w:rFonts w:ascii="宋体" w:eastAsia="宋体" w:hAnsi="宋体" w:cs="Times New Roman"/>
          <w:spacing w:val="-6"/>
          <w:szCs w:val="21"/>
        </w:rPr>
      </w:pPr>
    </w:p>
    <w:p w14:paraId="7330781B" w14:textId="77777777" w:rsidR="00E22BDB" w:rsidRPr="00B309AF" w:rsidRDefault="00520CCA">
      <w:pPr>
        <w:adjustRightInd w:val="0"/>
        <w:snapToGrid w:val="0"/>
        <w:spacing w:line="288" w:lineRule="auto"/>
        <w:ind w:firstLineChars="200" w:firstLine="398"/>
        <w:jc w:val="center"/>
        <w:outlineLvl w:val="1"/>
        <w:rPr>
          <w:rFonts w:ascii="宋体" w:eastAsia="宋体" w:hAnsi="宋体" w:cs="Times New Roman"/>
          <w:szCs w:val="21"/>
        </w:rPr>
      </w:pPr>
      <w:r w:rsidRPr="00B309AF">
        <w:rPr>
          <w:rFonts w:ascii="宋体" w:eastAsia="宋体" w:hAnsi="宋体" w:cs="Times New Roman" w:hint="eastAsia"/>
          <w:b/>
          <w:spacing w:val="-6"/>
          <w:szCs w:val="21"/>
        </w:rPr>
        <w:t>可中止电子交易活动的情形</w:t>
      </w:r>
    </w:p>
    <w:p w14:paraId="257C8E8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673DDE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1.电子交易平台发生故障而无法登录访问的；</w:t>
      </w:r>
    </w:p>
    <w:p w14:paraId="1613D39D"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2.电子交易平台应用或数据库出现错误，不能进行正常操作的；</w:t>
      </w:r>
    </w:p>
    <w:p w14:paraId="11A9DD78"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3.电子交易平台发现严重安全漏洞，有潜在泄密危险的；</w:t>
      </w:r>
    </w:p>
    <w:p w14:paraId="3CA1F73F"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4.病毒发作导致不能进行正常操作的；</w:t>
      </w:r>
    </w:p>
    <w:p w14:paraId="2C96FDA3"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5.其他无法保证电子交易的公平、公正和安全的情况。</w:t>
      </w:r>
    </w:p>
    <w:p w14:paraId="39B3B1B9" w14:textId="53D9EFE6" w:rsidR="00E22BDB" w:rsidRPr="00B309AF" w:rsidRDefault="00520CCA" w:rsidP="003665F6">
      <w:pPr>
        <w:adjustRightInd w:val="0"/>
        <w:snapToGrid w:val="0"/>
        <w:spacing w:line="288" w:lineRule="auto"/>
        <w:ind w:firstLineChars="200" w:firstLine="396"/>
      </w:pPr>
      <w:r w:rsidRPr="00B309AF">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DB5D256" w14:textId="77777777" w:rsidR="00E22BDB" w:rsidRPr="00B309AF" w:rsidRDefault="00520CCA">
      <w:pPr>
        <w:adjustRightInd w:val="0"/>
        <w:snapToGrid w:val="0"/>
        <w:spacing w:line="288" w:lineRule="auto"/>
        <w:jc w:val="center"/>
        <w:outlineLvl w:val="1"/>
        <w:rPr>
          <w:rFonts w:ascii="宋体" w:eastAsia="宋体" w:hAnsi="宋体" w:cs="Times New Roman"/>
          <w:b/>
          <w:spacing w:val="-6"/>
          <w:szCs w:val="21"/>
        </w:rPr>
      </w:pPr>
      <w:r w:rsidRPr="00B309AF">
        <w:rPr>
          <w:rFonts w:ascii="宋体" w:eastAsia="宋体" w:hAnsi="宋体" w:cs="Times New Roman"/>
          <w:b/>
          <w:spacing w:val="-6"/>
          <w:szCs w:val="21"/>
        </w:rPr>
        <w:br w:type="page"/>
      </w:r>
      <w:r w:rsidRPr="00B309AF">
        <w:rPr>
          <w:rFonts w:ascii="宋体" w:eastAsia="宋体" w:hAnsi="宋体" w:cs="Times New Roman"/>
          <w:b/>
          <w:spacing w:val="-6"/>
          <w:szCs w:val="21"/>
        </w:rPr>
        <w:lastRenderedPageBreak/>
        <w:t>四</w:t>
      </w:r>
      <w:r w:rsidRPr="00B309AF">
        <w:rPr>
          <w:rFonts w:ascii="宋体" w:eastAsia="宋体" w:hAnsi="宋体" w:cs="Times New Roman" w:hint="eastAsia"/>
          <w:b/>
          <w:spacing w:val="-6"/>
          <w:szCs w:val="21"/>
        </w:rPr>
        <w:t>、开  标</w:t>
      </w:r>
    </w:p>
    <w:p w14:paraId="0352F5B4"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（一）开标准备</w:t>
      </w:r>
    </w:p>
    <w:p w14:paraId="20A8A04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制订开标、</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工作的组织方案，落实工作场地、设施，检查录音录像采集设备运行情况。</w:t>
      </w:r>
    </w:p>
    <w:p w14:paraId="001AA6BC"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通知或邀请相关单位和人员出席开标、</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活动（按规定由相关监管部门或其授权机构随机抽取、通知的政府采购评审专家除外）。</w:t>
      </w:r>
    </w:p>
    <w:p w14:paraId="197B2EF9"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spacing w:val="-6"/>
          <w:szCs w:val="21"/>
        </w:rPr>
        <w:t>准备政府采购项目的相关文件资料，如项目政府采购预算确认书（计划）及专家抽取有关凭证、项目书面说明、</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文件、补充文件及质疑答复情况、现场工作所需的相关登记表单、评审工作底稿等。</w:t>
      </w:r>
    </w:p>
    <w:p w14:paraId="25C5D489"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w:t>
      </w:r>
      <w:r w:rsidRPr="00B309AF">
        <w:rPr>
          <w:rFonts w:ascii="宋体" w:eastAsia="宋体" w:hAnsi="宋体" w:cs="Times New Roman"/>
          <w:spacing w:val="-6"/>
          <w:szCs w:val="21"/>
        </w:rPr>
        <w:t>其他应准备的事项。</w:t>
      </w:r>
    </w:p>
    <w:p w14:paraId="317757F4"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（二）开标程序</w:t>
      </w:r>
    </w:p>
    <w:p w14:paraId="4A7602EF"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采购代理机构按照</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文件规定的时间、地点和程序组织开标，开标原则上应采取先</w:t>
      </w:r>
      <w:r w:rsidRPr="00B309AF">
        <w:rPr>
          <w:rFonts w:ascii="宋体" w:eastAsia="宋体" w:hAnsi="宋体" w:cs="Times New Roman" w:hint="eastAsia"/>
          <w:spacing w:val="-6"/>
          <w:szCs w:val="21"/>
        </w:rPr>
        <w:t>开启资格</w:t>
      </w:r>
      <w:r w:rsidRPr="00B309AF">
        <w:rPr>
          <w:rFonts w:ascii="宋体" w:eastAsia="宋体" w:hAnsi="宋体" w:cs="Times New Roman"/>
          <w:spacing w:val="-6"/>
          <w:szCs w:val="21"/>
        </w:rPr>
        <w:t>文件</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商务和技术文件、后</w:t>
      </w:r>
      <w:r w:rsidRPr="00B309AF">
        <w:rPr>
          <w:rFonts w:ascii="宋体" w:eastAsia="宋体" w:hAnsi="宋体" w:cs="Times New Roman" w:hint="eastAsia"/>
          <w:spacing w:val="-6"/>
          <w:szCs w:val="21"/>
        </w:rPr>
        <w:t>开启</w:t>
      </w:r>
      <w:r w:rsidRPr="00B309AF">
        <w:rPr>
          <w:rFonts w:ascii="宋体" w:eastAsia="宋体" w:hAnsi="宋体" w:cs="Times New Roman"/>
          <w:spacing w:val="-6"/>
          <w:szCs w:val="21"/>
        </w:rPr>
        <w:t>报价文件的顺序进行。具体按以下程序进行：</w:t>
      </w:r>
    </w:p>
    <w:p w14:paraId="2C5B55C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1.开启开标场地的录音录像采集设备，并确保其正常运行。</w:t>
      </w:r>
    </w:p>
    <w:p w14:paraId="46F5992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核验出席开标活动现场的</w:t>
      </w:r>
      <w:r w:rsidRPr="00B309AF">
        <w:rPr>
          <w:rFonts w:ascii="宋体" w:eastAsia="宋体" w:hAnsi="宋体" w:cs="Times New Roman" w:hint="eastAsia"/>
          <w:spacing w:val="-6"/>
          <w:szCs w:val="21"/>
        </w:rPr>
        <w:t>各</w:t>
      </w:r>
      <w:r w:rsidRPr="00B309AF">
        <w:rPr>
          <w:rFonts w:ascii="宋体" w:eastAsia="宋体" w:hAnsi="宋体" w:cs="Times New Roman"/>
          <w:spacing w:val="-6"/>
          <w:szCs w:val="21"/>
        </w:rPr>
        <w:t>相关单位人员身份，并组织其分别登记、签到，无关人员可拒绝其进入现场</w:t>
      </w:r>
      <w:r w:rsidRPr="00B309AF">
        <w:rPr>
          <w:rFonts w:ascii="宋体" w:eastAsia="宋体" w:hAnsi="宋体" w:cs="Times New Roman" w:hint="eastAsia"/>
          <w:spacing w:val="-6"/>
          <w:szCs w:val="21"/>
        </w:rPr>
        <w:t>。</w:t>
      </w:r>
    </w:p>
    <w:p w14:paraId="5701C81B"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3.政府采购云平台在线进行投标文件签收，并向投标人出具签收回执。</w:t>
      </w:r>
    </w:p>
    <w:p w14:paraId="7A66AA9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w:t>
      </w:r>
      <w:r w:rsidRPr="00B309AF">
        <w:rPr>
          <w:rFonts w:ascii="宋体" w:eastAsia="宋体" w:hAnsi="宋体" w:cs="Times New Roman"/>
          <w:spacing w:val="-6"/>
          <w:szCs w:val="21"/>
        </w:rPr>
        <w:t>主持人宣布开标</w:t>
      </w:r>
      <w:r w:rsidRPr="00B309AF">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4FAA790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59F2FC0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6.</w:t>
      </w:r>
      <w:r w:rsidRPr="00B309AF">
        <w:rPr>
          <w:rFonts w:ascii="宋体" w:eastAsia="宋体" w:hAnsi="宋体" w:cs="Times New Roman"/>
          <w:spacing w:val="-6"/>
          <w:szCs w:val="21"/>
        </w:rPr>
        <w:t>商务和技术评审结束后，宣告商务和技术评审无效投标人名称及理由</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公布经商务和技术评审符合采购需求的投标人名单，采用综合评分法的，公布其商务和技术得分情况。</w:t>
      </w:r>
    </w:p>
    <w:p w14:paraId="59BA9E1C"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7.开启</w:t>
      </w:r>
      <w:r w:rsidRPr="00B309AF">
        <w:rPr>
          <w:rFonts w:ascii="宋体" w:eastAsia="宋体" w:hAnsi="宋体" w:cs="Times New Roman"/>
          <w:spacing w:val="-6"/>
          <w:szCs w:val="21"/>
        </w:rPr>
        <w:t>投标人报价文件，</w:t>
      </w:r>
      <w:r w:rsidRPr="00B309AF">
        <w:rPr>
          <w:rFonts w:ascii="宋体" w:eastAsia="宋体" w:hAnsi="宋体" w:cs="Times New Roman" w:hint="eastAsia"/>
          <w:spacing w:val="-6"/>
          <w:szCs w:val="21"/>
        </w:rPr>
        <w:t>公布</w:t>
      </w:r>
      <w:r w:rsidRPr="00B309AF">
        <w:rPr>
          <w:rFonts w:ascii="宋体" w:eastAsia="宋体" w:hAnsi="宋体" w:cs="Times New Roman"/>
          <w:spacing w:val="-6"/>
          <w:szCs w:val="21"/>
        </w:rPr>
        <w:t>开标一览表有关内容，同时当场制作开标记录表，</w:t>
      </w:r>
      <w:r w:rsidRPr="00B309AF">
        <w:rPr>
          <w:rFonts w:ascii="宋体" w:eastAsia="宋体" w:hAnsi="宋体" w:cs="Times New Roman" w:hint="eastAsia"/>
          <w:spacing w:val="-6"/>
          <w:szCs w:val="21"/>
        </w:rPr>
        <w:t>投标人在政府采购云平台在线确认（不予确认的应说明理由，否则视为无异议）</w:t>
      </w:r>
      <w:r w:rsidRPr="00B309AF">
        <w:rPr>
          <w:rFonts w:ascii="宋体" w:eastAsia="宋体" w:hAnsi="宋体" w:cs="Times New Roman"/>
          <w:spacing w:val="-6"/>
          <w:szCs w:val="21"/>
        </w:rPr>
        <w:t>。唱标结束后，由评标委员会对报价的合理性、准确性等进行审查核实。</w:t>
      </w:r>
    </w:p>
    <w:p w14:paraId="675079A7"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8.评标</w:t>
      </w:r>
      <w:r w:rsidRPr="00B309AF">
        <w:rPr>
          <w:rFonts w:ascii="宋体" w:eastAsia="宋体" w:hAnsi="宋体" w:cs="Times New Roman"/>
          <w:spacing w:val="-6"/>
          <w:szCs w:val="21"/>
        </w:rPr>
        <w:t>结束后，公布中标候选</w:t>
      </w:r>
      <w:r w:rsidRPr="00B309AF">
        <w:rPr>
          <w:rFonts w:ascii="宋体" w:eastAsia="宋体" w:hAnsi="宋体" w:cs="Times New Roman" w:hint="eastAsia"/>
          <w:spacing w:val="-6"/>
          <w:szCs w:val="21"/>
        </w:rPr>
        <w:t>人</w:t>
      </w:r>
      <w:r w:rsidRPr="00B309AF">
        <w:rPr>
          <w:rFonts w:ascii="宋体" w:eastAsia="宋体" w:hAnsi="宋体" w:cs="Times New Roman"/>
          <w:spacing w:val="-6"/>
          <w:szCs w:val="21"/>
        </w:rPr>
        <w:t>名单。</w:t>
      </w:r>
    </w:p>
    <w:p w14:paraId="1557E193" w14:textId="77777777" w:rsidR="00E22BDB" w:rsidRPr="00B309AF" w:rsidRDefault="00520CCA">
      <w:pPr>
        <w:adjustRightInd w:val="0"/>
        <w:snapToGrid w:val="0"/>
        <w:spacing w:line="288" w:lineRule="auto"/>
        <w:ind w:firstLineChars="200" w:firstLine="398"/>
        <w:rPr>
          <w:rFonts w:ascii="宋体" w:eastAsia="宋体" w:hAnsi="宋体" w:cs="Times New Roman"/>
          <w:b/>
          <w:bCs/>
          <w:spacing w:val="-6"/>
          <w:szCs w:val="21"/>
        </w:rPr>
      </w:pPr>
      <w:r w:rsidRPr="00B309AF">
        <w:rPr>
          <w:rFonts w:ascii="宋体" w:eastAsia="宋体" w:hAnsi="宋体" w:cs="Times New Roman" w:hint="eastAsia"/>
          <w:b/>
          <w:bCs/>
          <w:spacing w:val="-6"/>
          <w:szCs w:val="21"/>
        </w:rPr>
        <w:t>特别说明：如遇政府采购云平台电子化开标或评审程序调整的，按调整后程序执行。</w:t>
      </w:r>
    </w:p>
    <w:p w14:paraId="67757913" w14:textId="77777777" w:rsidR="00E22BDB" w:rsidRPr="00B309AF" w:rsidRDefault="00520CCA">
      <w:pPr>
        <w:adjustRightInd w:val="0"/>
        <w:snapToGrid w:val="0"/>
        <w:spacing w:line="288" w:lineRule="auto"/>
        <w:jc w:val="center"/>
        <w:outlineLvl w:val="1"/>
        <w:rPr>
          <w:rFonts w:ascii="宋体" w:eastAsia="宋体" w:hAnsi="宋体" w:cs="Times New Roman"/>
          <w:b/>
          <w:spacing w:val="-6"/>
          <w:szCs w:val="21"/>
        </w:rPr>
      </w:pPr>
      <w:r w:rsidRPr="00B309AF">
        <w:rPr>
          <w:rFonts w:ascii="宋体" w:eastAsia="宋体" w:hAnsi="宋体" w:cs="Times New Roman"/>
          <w:b/>
          <w:spacing w:val="-6"/>
          <w:szCs w:val="21"/>
        </w:rPr>
        <w:br w:type="page"/>
      </w:r>
      <w:r w:rsidRPr="00B309AF">
        <w:rPr>
          <w:rFonts w:ascii="宋体" w:eastAsia="宋体" w:hAnsi="宋体" w:cs="Times New Roman" w:hint="eastAsia"/>
          <w:b/>
          <w:spacing w:val="-6"/>
          <w:szCs w:val="21"/>
        </w:rPr>
        <w:lastRenderedPageBreak/>
        <w:t>五、评  标</w:t>
      </w:r>
    </w:p>
    <w:p w14:paraId="20B2C258"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（一）组建评标委员会</w:t>
      </w:r>
    </w:p>
    <w:p w14:paraId="04D667C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本项目评标委员会</w:t>
      </w:r>
      <w:r w:rsidRPr="00B309AF">
        <w:rPr>
          <w:rFonts w:ascii="宋体" w:eastAsia="宋体" w:hAnsi="宋体" w:cs="Times New Roman" w:hint="eastAsia"/>
          <w:spacing w:val="-6"/>
          <w:szCs w:val="21"/>
        </w:rPr>
        <w:t>依据相关法律法规组建，成员人数为5人</w:t>
      </w:r>
      <w:r w:rsidRPr="00B309AF">
        <w:rPr>
          <w:rFonts w:ascii="宋体" w:eastAsia="宋体" w:hAnsi="宋体" w:cs="Times New Roman"/>
          <w:spacing w:val="-6"/>
          <w:szCs w:val="21"/>
        </w:rPr>
        <w:t>。</w:t>
      </w:r>
    </w:p>
    <w:p w14:paraId="30585E3D"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b/>
          <w:spacing w:val="-6"/>
          <w:szCs w:val="21"/>
        </w:rPr>
        <w:t>（二</w:t>
      </w:r>
      <w:r w:rsidRPr="00B309AF">
        <w:rPr>
          <w:rFonts w:ascii="宋体" w:eastAsia="宋体" w:hAnsi="宋体" w:cs="Times New Roman" w:hint="eastAsia"/>
          <w:b/>
          <w:spacing w:val="-6"/>
          <w:szCs w:val="21"/>
        </w:rPr>
        <w:t>）</w:t>
      </w:r>
      <w:r w:rsidRPr="00B309AF">
        <w:rPr>
          <w:rFonts w:ascii="宋体" w:eastAsia="宋体" w:hAnsi="宋体" w:cs="Times New Roman"/>
          <w:b/>
          <w:spacing w:val="-6"/>
          <w:szCs w:val="21"/>
        </w:rPr>
        <w:t>评标的方式</w:t>
      </w:r>
    </w:p>
    <w:p w14:paraId="49242A4B"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本项目采用不公开方式评标，评标的依据为招标文件和投标文件。</w:t>
      </w:r>
    </w:p>
    <w:p w14:paraId="0B775AD0"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b/>
          <w:spacing w:val="-6"/>
          <w:szCs w:val="21"/>
        </w:rPr>
        <w:t>（三）评标程序</w:t>
      </w:r>
    </w:p>
    <w:p w14:paraId="7CE38FB0"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采购代理机构</w:t>
      </w:r>
      <w:r w:rsidRPr="00B309AF">
        <w:rPr>
          <w:rFonts w:ascii="宋体" w:eastAsia="宋体" w:hAnsi="宋体" w:cs="Times New Roman"/>
          <w:spacing w:val="-6"/>
          <w:szCs w:val="21"/>
        </w:rPr>
        <w:t>按照</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文件规定的时间、地点及程序组织</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活动一般应按以下程序组织开展：</w:t>
      </w:r>
    </w:p>
    <w:p w14:paraId="410C40A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开启</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场地的录音录像采集设备，并确保其正常运行</w:t>
      </w:r>
      <w:r w:rsidRPr="00B309AF">
        <w:rPr>
          <w:rFonts w:ascii="宋体" w:eastAsia="宋体" w:hAnsi="宋体" w:cs="Times New Roman" w:hint="eastAsia"/>
          <w:spacing w:val="-6"/>
          <w:szCs w:val="21"/>
        </w:rPr>
        <w:t>。</w:t>
      </w:r>
    </w:p>
    <w:p w14:paraId="0E185DB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核验出席</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活动现场的</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各成员身份，并要求其分别登记、签到，按规定统一收缴、保存其通讯工具，无关人员一律拒绝其进入</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现场。</w:t>
      </w:r>
    </w:p>
    <w:p w14:paraId="57CF3D25"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spacing w:val="-6"/>
          <w:szCs w:val="21"/>
        </w:rPr>
        <w:t>介绍</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现场的人员情况，宣布</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工作纪律，告知</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应当回避情形</w:t>
      </w:r>
      <w:r w:rsidRPr="00B309AF">
        <w:rPr>
          <w:rFonts w:ascii="宋体" w:eastAsia="宋体" w:hAnsi="宋体" w:cs="Times New Roman" w:hint="eastAsia"/>
          <w:spacing w:val="-6"/>
          <w:szCs w:val="21"/>
        </w:rPr>
        <w:t>，</w:t>
      </w:r>
      <w:r w:rsidRPr="00B309AF">
        <w:rPr>
          <w:rFonts w:ascii="宋体" w:eastAsia="宋体" w:hAnsi="宋体" w:cs="Times New Roman"/>
          <w:spacing w:val="-6"/>
          <w:szCs w:val="21"/>
        </w:rPr>
        <w:t>组织推选</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组长。</w:t>
      </w:r>
    </w:p>
    <w:p w14:paraId="44699938"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w:t>
      </w:r>
      <w:r w:rsidRPr="00B309AF">
        <w:rPr>
          <w:rFonts w:ascii="宋体" w:eastAsia="宋体" w:hAnsi="宋体" w:cs="Times New Roman"/>
          <w:spacing w:val="-6"/>
          <w:szCs w:val="21"/>
        </w:rPr>
        <w:t>通报</w:t>
      </w:r>
      <w:r w:rsidRPr="00B309AF">
        <w:rPr>
          <w:rFonts w:ascii="宋体" w:eastAsia="宋体" w:hAnsi="宋体" w:cs="Times New Roman" w:hint="eastAsia"/>
          <w:spacing w:val="-6"/>
          <w:szCs w:val="21"/>
        </w:rPr>
        <w:t>依法获取招标文件的投标人</w:t>
      </w:r>
      <w:r w:rsidRPr="00B309AF">
        <w:rPr>
          <w:rFonts w:ascii="宋体" w:eastAsia="宋体" w:hAnsi="宋体" w:cs="Times New Roman"/>
          <w:spacing w:val="-6"/>
          <w:szCs w:val="21"/>
        </w:rPr>
        <w:t>名单及资格预审情况（如有），宣读最终提交</w:t>
      </w:r>
      <w:r w:rsidRPr="00B309AF">
        <w:rPr>
          <w:rFonts w:ascii="宋体" w:eastAsia="宋体" w:hAnsi="宋体" w:cs="Times New Roman" w:hint="eastAsia"/>
          <w:spacing w:val="-6"/>
          <w:szCs w:val="21"/>
        </w:rPr>
        <w:t>投标文件且通过</w:t>
      </w:r>
      <w:r w:rsidRPr="00B309AF">
        <w:rPr>
          <w:rFonts w:ascii="宋体" w:eastAsia="宋体" w:hAnsi="宋体" w:cs="Times New Roman"/>
          <w:spacing w:val="-6"/>
          <w:szCs w:val="21"/>
        </w:rPr>
        <w:t>资格审查的</w:t>
      </w:r>
      <w:r w:rsidRPr="00B309AF">
        <w:rPr>
          <w:rFonts w:ascii="宋体" w:eastAsia="宋体" w:hAnsi="宋体" w:cs="Times New Roman" w:hint="eastAsia"/>
          <w:spacing w:val="-6"/>
          <w:szCs w:val="21"/>
        </w:rPr>
        <w:t>投标人</w:t>
      </w:r>
      <w:r w:rsidRPr="00B309AF">
        <w:rPr>
          <w:rFonts w:ascii="宋体" w:eastAsia="宋体" w:hAnsi="宋体" w:cs="Times New Roman"/>
          <w:spacing w:val="-6"/>
          <w:szCs w:val="21"/>
        </w:rPr>
        <w:t>名单，组织</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各位成员签订《政府采购评审人员廉洁自律承诺书》。</w:t>
      </w:r>
    </w:p>
    <w:p w14:paraId="2227DEF3"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w:t>
      </w:r>
      <w:r w:rsidRPr="00B309AF">
        <w:rPr>
          <w:rFonts w:ascii="宋体" w:eastAsia="宋体" w:hAnsi="宋体" w:cs="Times New Roman"/>
          <w:spacing w:val="-6"/>
          <w:szCs w:val="21"/>
        </w:rPr>
        <w:t>根据需要简要介绍</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文件（含补充文件）制定及质疑答复情况、按书面陈述项目基本情况及</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工作需注意事项等，让评审专家尽快知悉和了解所评审项目的采购需求、评审依据、评审标准、工作程序等；提醒</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对客观评审项目应统一评审依据和评审标准，对主观评审项目应确定大致的评审要求和评审尺度；对</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提出的有关</w:t>
      </w:r>
      <w:r w:rsidRPr="00B309AF">
        <w:rPr>
          <w:rFonts w:ascii="宋体" w:eastAsia="宋体" w:hAnsi="宋体" w:cs="Times New Roman" w:hint="eastAsia"/>
          <w:spacing w:val="-6"/>
          <w:szCs w:val="21"/>
        </w:rPr>
        <w:t>招标</w:t>
      </w:r>
      <w:r w:rsidRPr="00B309AF">
        <w:rPr>
          <w:rFonts w:ascii="宋体" w:eastAsia="宋体" w:hAnsi="宋体" w:cs="Times New Roman"/>
          <w:spacing w:val="-6"/>
          <w:szCs w:val="21"/>
        </w:rPr>
        <w:t>文件、</w:t>
      </w:r>
      <w:r w:rsidRPr="00B309AF">
        <w:rPr>
          <w:rFonts w:ascii="宋体" w:eastAsia="宋体" w:hAnsi="宋体" w:cs="Times New Roman" w:hint="eastAsia"/>
          <w:spacing w:val="-6"/>
          <w:szCs w:val="21"/>
        </w:rPr>
        <w:t>投标</w:t>
      </w:r>
      <w:r w:rsidRPr="00B309AF">
        <w:rPr>
          <w:rFonts w:ascii="宋体" w:eastAsia="宋体" w:hAnsi="宋体" w:cs="Times New Roman"/>
          <w:spacing w:val="-6"/>
          <w:szCs w:val="21"/>
        </w:rPr>
        <w:t>文件的问题进行必要的说明、解释或讨论。</w:t>
      </w:r>
    </w:p>
    <w:p w14:paraId="6EA0CF70"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6.评标委员会</w:t>
      </w:r>
      <w:r w:rsidRPr="00B309AF">
        <w:rPr>
          <w:rFonts w:ascii="宋体" w:eastAsia="宋体" w:hAnsi="宋体" w:cs="Times New Roman"/>
          <w:spacing w:val="-6"/>
          <w:szCs w:val="21"/>
        </w:rPr>
        <w:t>组长组织</w:t>
      </w:r>
      <w:r w:rsidRPr="00B309AF">
        <w:rPr>
          <w:rFonts w:ascii="宋体" w:eastAsia="宋体" w:hAnsi="宋体" w:cs="Times New Roman" w:hint="eastAsia"/>
          <w:spacing w:val="-6"/>
          <w:szCs w:val="21"/>
        </w:rPr>
        <w:t>评标委员会</w:t>
      </w:r>
      <w:r w:rsidRPr="00B309AF">
        <w:rPr>
          <w:rFonts w:ascii="宋体" w:eastAsia="宋体" w:hAnsi="宋体" w:cs="Times New Roman"/>
          <w:spacing w:val="-6"/>
          <w:szCs w:val="21"/>
        </w:rPr>
        <w:t>独立评审。评标委员会对拟认定为投标文件无效</w:t>
      </w:r>
      <w:r w:rsidRPr="00B309AF">
        <w:rPr>
          <w:rFonts w:ascii="宋体" w:eastAsia="宋体" w:hAnsi="宋体" w:cs="Times New Roman" w:hint="eastAsia"/>
          <w:spacing w:val="-6"/>
          <w:szCs w:val="21"/>
        </w:rPr>
        <w:t>的</w:t>
      </w:r>
      <w:r w:rsidRPr="00B309AF">
        <w:rPr>
          <w:rFonts w:ascii="宋体" w:eastAsia="宋体" w:hAnsi="宋体" w:cs="Times New Roman"/>
          <w:spacing w:val="-6"/>
          <w:szCs w:val="21"/>
        </w:rPr>
        <w:t>，应组织相关</w:t>
      </w:r>
      <w:r w:rsidRPr="00B309AF">
        <w:rPr>
          <w:rFonts w:ascii="宋体" w:eastAsia="宋体" w:hAnsi="宋体" w:cs="Times New Roman" w:hint="eastAsia"/>
          <w:spacing w:val="-6"/>
          <w:szCs w:val="21"/>
        </w:rPr>
        <w:t>投标人</w:t>
      </w:r>
      <w:r w:rsidRPr="00B309AF">
        <w:rPr>
          <w:rFonts w:ascii="宋体" w:eastAsia="宋体" w:hAnsi="宋体" w:cs="Times New Roman"/>
          <w:spacing w:val="-6"/>
          <w:szCs w:val="21"/>
        </w:rPr>
        <w:t>代表</w:t>
      </w:r>
      <w:r w:rsidRPr="00B309AF">
        <w:rPr>
          <w:rFonts w:ascii="宋体" w:eastAsia="宋体" w:hAnsi="宋体" w:cs="Times New Roman" w:hint="eastAsia"/>
          <w:spacing w:val="-6"/>
          <w:szCs w:val="21"/>
        </w:rPr>
        <w:t>通过发送邮件（或通过政府采购云平台在线答复）形式</w:t>
      </w:r>
      <w:r w:rsidRPr="00B309AF">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2A43009D"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7.</w:t>
      </w:r>
      <w:r w:rsidRPr="00B309AF">
        <w:rPr>
          <w:rFonts w:ascii="宋体" w:eastAsia="宋体" w:hAnsi="宋体" w:cs="Times New Roman"/>
          <w:spacing w:val="-6"/>
          <w:szCs w:val="21"/>
        </w:rPr>
        <w:t>做好</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现场相关记录，协助评标委员会组长做好</w:t>
      </w:r>
      <w:r w:rsidRPr="00B309AF">
        <w:rPr>
          <w:rFonts w:ascii="宋体" w:eastAsia="宋体" w:hAnsi="宋体" w:cs="Times New Roman" w:hint="eastAsia"/>
          <w:spacing w:val="-6"/>
          <w:szCs w:val="21"/>
        </w:rPr>
        <w:t>评标</w:t>
      </w:r>
      <w:r w:rsidRPr="00B309AF">
        <w:rPr>
          <w:rFonts w:ascii="宋体" w:eastAsia="宋体" w:hAnsi="宋体" w:cs="Times New Roman"/>
          <w:spacing w:val="-6"/>
          <w:szCs w:val="21"/>
        </w:rPr>
        <w:t>报告起草、有关内容电脑文字录入等工作，并要求评标委员会各成员签字确认。</w:t>
      </w:r>
    </w:p>
    <w:p w14:paraId="677B4380"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8.评标</w:t>
      </w:r>
      <w:r w:rsidRPr="00B309AF">
        <w:rPr>
          <w:rFonts w:ascii="宋体" w:eastAsia="宋体" w:hAnsi="宋体" w:cs="Times New Roman"/>
          <w:spacing w:val="-6"/>
          <w:szCs w:val="21"/>
        </w:rPr>
        <w:t>结束后，</w:t>
      </w:r>
      <w:r w:rsidRPr="00B309AF">
        <w:rPr>
          <w:rFonts w:ascii="宋体" w:eastAsia="宋体" w:hAnsi="宋体" w:cs="Times New Roman" w:hint="eastAsia"/>
          <w:spacing w:val="-6"/>
          <w:szCs w:val="21"/>
        </w:rPr>
        <w:t>采购代理机构</w:t>
      </w:r>
      <w:r w:rsidRPr="00B309AF">
        <w:rPr>
          <w:rFonts w:ascii="宋体" w:eastAsia="宋体" w:hAnsi="宋体" w:cs="Times New Roman"/>
          <w:spacing w:val="-6"/>
          <w:szCs w:val="21"/>
        </w:rPr>
        <w:t>交还评审人员及其他现场相关人员的通讯工具。</w:t>
      </w:r>
    </w:p>
    <w:p w14:paraId="7ED975BD"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b/>
          <w:spacing w:val="-6"/>
          <w:szCs w:val="21"/>
        </w:rPr>
        <w:t>（四）澄清问题的形式</w:t>
      </w:r>
    </w:p>
    <w:p w14:paraId="7786D79B"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B0A509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25C19CE0" w14:textId="77777777" w:rsidR="00E22BDB" w:rsidRPr="00B309AF" w:rsidRDefault="00520CCA">
      <w:pPr>
        <w:adjustRightInd w:val="0"/>
        <w:snapToGrid w:val="0"/>
        <w:spacing w:line="288" w:lineRule="auto"/>
        <w:ind w:firstLineChars="200" w:firstLine="422"/>
        <w:rPr>
          <w:rFonts w:ascii="宋体" w:eastAsia="宋体" w:hAnsi="宋体" w:cs="Times New Roman"/>
          <w:szCs w:val="21"/>
        </w:rPr>
      </w:pPr>
      <w:r w:rsidRPr="00B309AF">
        <w:rPr>
          <w:rFonts w:ascii="宋体" w:eastAsia="宋体" w:hAnsi="宋体" w:cs="宋体" w:hint="eastAsia"/>
          <w:b/>
          <w:bCs/>
          <w:kern w:val="0"/>
          <w:szCs w:val="21"/>
        </w:rPr>
        <w:t>采用书面形式的</w:t>
      </w:r>
      <w:r w:rsidRPr="00B309AF">
        <w:rPr>
          <w:rFonts w:ascii="宋体" w:eastAsia="宋体" w:hAnsi="宋体" w:cs="Times New Roman" w:hint="eastAsia"/>
          <w:b/>
          <w:bCs/>
          <w:spacing w:val="-6"/>
          <w:szCs w:val="21"/>
        </w:rPr>
        <w:t>澄清、说明或者更正，</w:t>
      </w:r>
      <w:r w:rsidRPr="00B309AF">
        <w:rPr>
          <w:rFonts w:ascii="宋体" w:eastAsia="宋体" w:hAnsi="宋体" w:cs="宋体" w:hint="eastAsia"/>
          <w:b/>
          <w:bCs/>
          <w:kern w:val="0"/>
          <w:szCs w:val="21"/>
        </w:rPr>
        <w:t>投标人应在规定时间内（</w:t>
      </w:r>
      <w:r w:rsidRPr="00B309AF">
        <w:rPr>
          <w:rFonts w:ascii="宋体" w:eastAsia="宋体" w:hAnsi="宋体" w:cs="Times New Roman" w:hint="eastAsia"/>
          <w:b/>
          <w:bCs/>
          <w:spacing w:val="-6"/>
          <w:szCs w:val="21"/>
        </w:rPr>
        <w:t>不得少于半小时</w:t>
      </w:r>
      <w:r w:rsidRPr="00B309AF">
        <w:rPr>
          <w:rFonts w:ascii="宋体" w:eastAsia="宋体" w:hAnsi="宋体" w:cs="宋体" w:hint="eastAsia"/>
          <w:b/>
          <w:bCs/>
          <w:kern w:val="0"/>
          <w:szCs w:val="21"/>
        </w:rPr>
        <w:t>）</w:t>
      </w:r>
      <w:r w:rsidRPr="00B309AF">
        <w:rPr>
          <w:rFonts w:ascii="宋体" w:eastAsia="宋体" w:hAnsi="宋体" w:cs="Times New Roman" w:hint="eastAsia"/>
          <w:b/>
          <w:bCs/>
          <w:spacing w:val="-6"/>
          <w:szCs w:val="21"/>
        </w:rPr>
        <w:t>通过指定的电子邮箱（zb</w:t>
      </w:r>
      <w:r w:rsidRPr="00B309AF">
        <w:rPr>
          <w:rFonts w:ascii="宋体" w:eastAsia="宋体" w:hAnsi="宋体" w:cs="Times New Roman"/>
          <w:b/>
          <w:bCs/>
          <w:spacing w:val="-6"/>
          <w:szCs w:val="21"/>
        </w:rPr>
        <w:t>05</w:t>
      </w:r>
      <w:r w:rsidRPr="00B309AF">
        <w:rPr>
          <w:rFonts w:ascii="宋体" w:eastAsia="宋体" w:hAnsi="宋体" w:cs="Times New Roman" w:hint="eastAsia"/>
          <w:b/>
          <w:bCs/>
          <w:spacing w:val="-6"/>
          <w:szCs w:val="21"/>
        </w:rPr>
        <w:t>@qszb.net）或传真号码（</w:t>
      </w:r>
      <w:r w:rsidRPr="00B309AF">
        <w:rPr>
          <w:rFonts w:ascii="宋体" w:eastAsia="宋体" w:hAnsi="宋体" w:cs="Times New Roman" w:hint="eastAsia"/>
          <w:b/>
          <w:bCs/>
          <w:szCs w:val="21"/>
        </w:rPr>
        <w:t>0571-87666116</w:t>
      </w:r>
      <w:r w:rsidRPr="00B309AF">
        <w:rPr>
          <w:rFonts w:ascii="宋体" w:eastAsia="宋体" w:hAnsi="宋体" w:cs="Times New Roman" w:hint="eastAsia"/>
          <w:b/>
          <w:bCs/>
          <w:spacing w:val="-6"/>
          <w:szCs w:val="21"/>
        </w:rPr>
        <w:t>）提交。</w:t>
      </w:r>
    </w:p>
    <w:p w14:paraId="0FABFAD2"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b/>
          <w:spacing w:val="-6"/>
          <w:szCs w:val="21"/>
        </w:rPr>
        <w:t>（五）错误修正</w:t>
      </w:r>
    </w:p>
    <w:p w14:paraId="53C1FBAA"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投标文件报价出现前后不一致的，除招标文件另有规定外，按照下列规定修正：</w:t>
      </w:r>
    </w:p>
    <w:p w14:paraId="53E09D7F"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（一）投标文件中开标一览表内容与投标文件中相应内容不一致的，以开标一览表为准；</w:t>
      </w:r>
    </w:p>
    <w:p w14:paraId="6B06EAD3"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（二）大写金额和小写金额不一致的，以大写金额为准；</w:t>
      </w:r>
    </w:p>
    <w:p w14:paraId="036B8AC1"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（三）单价金额小数点或者百分比有明显错位的，以开标一览表的总价为准，并修改单价；</w:t>
      </w:r>
    </w:p>
    <w:p w14:paraId="4FB6C96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（四）总价金额与按单价汇总金额不一致的，以单价金额计算结果为准。</w:t>
      </w:r>
    </w:p>
    <w:p w14:paraId="32588214"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同时出现两种以上不一致的，按照前款规定的顺序修正。修正后的报价按照</w:t>
      </w:r>
      <w:r w:rsidRPr="00B309AF">
        <w:rPr>
          <w:rFonts w:ascii="宋体" w:eastAsia="宋体" w:hAnsi="宋体" w:cs="Times New Roman"/>
          <w:spacing w:val="-6"/>
          <w:szCs w:val="21"/>
        </w:rPr>
        <w:t>（四）澄清问题的形式</w:t>
      </w:r>
      <w:r w:rsidRPr="00B309AF">
        <w:rPr>
          <w:rFonts w:ascii="宋体" w:eastAsia="宋体" w:hAnsi="宋体" w:cs="Times New Roman" w:hint="eastAsia"/>
          <w:spacing w:val="-6"/>
          <w:szCs w:val="21"/>
        </w:rPr>
        <w:t>第二款的规定经投标人确认后产生约束力，投标人不确认的，其投标无效。</w:t>
      </w:r>
    </w:p>
    <w:p w14:paraId="08830C11"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六</w:t>
      </w:r>
      <w:r w:rsidRPr="00B309AF">
        <w:rPr>
          <w:rFonts w:ascii="宋体" w:eastAsia="宋体" w:hAnsi="宋体" w:cs="Times New Roman"/>
          <w:b/>
          <w:spacing w:val="-6"/>
          <w:szCs w:val="21"/>
        </w:rPr>
        <w:t>）评标原则和评标办法</w:t>
      </w:r>
    </w:p>
    <w:p w14:paraId="267290A4"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评标委员会成员应当按照客观、公正、审慎的原则，根据招标文件规定的评标程序、评标方法和评标标</w:t>
      </w:r>
      <w:r w:rsidRPr="00B309AF">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14239A5B"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34E54012"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spacing w:val="-6"/>
          <w:szCs w:val="21"/>
        </w:rPr>
        <w:t>3.</w:t>
      </w:r>
      <w:r w:rsidRPr="00B309AF">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9D7B00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4.评标办法。本项目评标办法是综合评分法，具体评标内容及评分标准等详见《第四章：评标办法及评分标准》。</w:t>
      </w:r>
    </w:p>
    <w:p w14:paraId="4289E7CC"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（七）定 标</w:t>
      </w:r>
    </w:p>
    <w:p w14:paraId="3F8E475D"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1.采购代理机构自评标结束之日起2个工作日内将评标报告送交采购人。采购人收到评标报告之日起</w:t>
      </w:r>
      <w:r w:rsidRPr="00B309AF">
        <w:rPr>
          <w:rFonts w:ascii="宋体" w:eastAsia="宋体" w:hAnsi="宋体" w:cs="Times New Roman"/>
          <w:spacing w:val="-6"/>
          <w:szCs w:val="21"/>
        </w:rPr>
        <w:t>5</w:t>
      </w:r>
      <w:r w:rsidRPr="00B309AF">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505494D9"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2.采购代理机构自中标人确定之日起</w:t>
      </w:r>
      <w:r w:rsidRPr="00B309AF">
        <w:rPr>
          <w:rFonts w:ascii="宋体" w:eastAsia="宋体" w:hAnsi="宋体" w:cs="Times New Roman"/>
          <w:spacing w:val="-6"/>
          <w:szCs w:val="21"/>
        </w:rPr>
        <w:t>2</w:t>
      </w:r>
      <w:r w:rsidRPr="00B309AF">
        <w:rPr>
          <w:rFonts w:ascii="宋体" w:eastAsia="宋体" w:hAnsi="宋体" w:cs="Times New Roman" w:hint="eastAsia"/>
          <w:spacing w:val="-6"/>
          <w:szCs w:val="21"/>
        </w:rPr>
        <w:t>个工作日内，公告中标结果，并发出中标通知书。</w:t>
      </w:r>
    </w:p>
    <w:p w14:paraId="57DF2F68" w14:textId="77777777" w:rsidR="00E22BDB" w:rsidRPr="00B309AF" w:rsidRDefault="00520CCA">
      <w:pPr>
        <w:adjustRightInd w:val="0"/>
        <w:snapToGrid w:val="0"/>
        <w:spacing w:line="288" w:lineRule="auto"/>
        <w:ind w:firstLineChars="200" w:firstLine="396"/>
        <w:jc w:val="left"/>
        <w:rPr>
          <w:rFonts w:ascii="宋体" w:eastAsia="宋体" w:hAnsi="宋体" w:cs="Times New Roman"/>
          <w:spacing w:val="-6"/>
          <w:szCs w:val="21"/>
        </w:rPr>
      </w:pPr>
      <w:r w:rsidRPr="00B309AF">
        <w:rPr>
          <w:rFonts w:ascii="宋体" w:eastAsia="宋体" w:hAnsi="宋体" w:cs="Times New Roman" w:hint="eastAsia"/>
          <w:spacing w:val="-6"/>
          <w:szCs w:val="21"/>
        </w:rPr>
        <w:t>3</w:t>
      </w:r>
      <w:r w:rsidRPr="00B309AF">
        <w:rPr>
          <w:rFonts w:ascii="宋体" w:eastAsia="宋体" w:hAnsi="宋体" w:cs="Times New Roman"/>
          <w:spacing w:val="-6"/>
          <w:szCs w:val="21"/>
        </w:rPr>
        <w:t>.</w:t>
      </w:r>
      <w:r w:rsidRPr="00B309AF">
        <w:rPr>
          <w:rFonts w:ascii="宋体" w:eastAsia="宋体" w:hAnsi="宋体" w:cs="Times New Roman" w:hint="eastAsia"/>
          <w:szCs w:val="21"/>
        </w:rPr>
        <w:t>评标结果公示媒体：浙江政府采购网（</w:t>
      </w:r>
      <w:hyperlink r:id="rId25" w:history="1">
        <w:r w:rsidRPr="00B309AF">
          <w:rPr>
            <w:rFonts w:ascii="宋体" w:eastAsia="宋体" w:hAnsi="宋体" w:cs="Times New Roman" w:hint="eastAsia"/>
            <w:szCs w:val="21"/>
          </w:rPr>
          <w:t>http://zfcg.czt.zj.gov.cn</w:t>
        </w:r>
      </w:hyperlink>
      <w:r w:rsidRPr="00B309AF">
        <w:rPr>
          <w:rFonts w:ascii="宋体" w:eastAsia="宋体" w:hAnsi="宋体" w:cs="Times New Roman" w:hint="eastAsia"/>
          <w:szCs w:val="21"/>
        </w:rPr>
        <w:t>）。</w:t>
      </w:r>
    </w:p>
    <w:p w14:paraId="282A9C2C" w14:textId="77777777" w:rsidR="00E22BDB" w:rsidRPr="00B309AF" w:rsidRDefault="00520CCA">
      <w:pPr>
        <w:adjustRightInd w:val="0"/>
        <w:snapToGrid w:val="0"/>
        <w:spacing w:line="288" w:lineRule="auto"/>
        <w:outlineLvl w:val="2"/>
        <w:rPr>
          <w:rFonts w:ascii="宋体" w:eastAsia="宋体" w:hAnsi="宋体" w:cs="Times New Roman"/>
          <w:b/>
          <w:spacing w:val="-6"/>
          <w:szCs w:val="21"/>
        </w:rPr>
      </w:pPr>
      <w:r w:rsidRPr="00B309AF">
        <w:rPr>
          <w:rFonts w:ascii="宋体" w:eastAsia="宋体" w:hAnsi="宋体" w:cs="Times New Roman" w:hint="eastAsia"/>
          <w:b/>
          <w:spacing w:val="-6"/>
          <w:szCs w:val="21"/>
        </w:rPr>
        <w:t>（八）合同授予</w:t>
      </w:r>
    </w:p>
    <w:p w14:paraId="05B61356"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w:t>
      </w:r>
      <w:r w:rsidRPr="00B309AF">
        <w:rPr>
          <w:rFonts w:ascii="宋体" w:eastAsia="宋体" w:hAnsi="宋体" w:cs="Times New Roman"/>
          <w:spacing w:val="-6"/>
          <w:szCs w:val="21"/>
        </w:rPr>
        <w:t>.</w:t>
      </w:r>
      <w:r w:rsidRPr="00B309AF">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5108B6E" w14:textId="77777777" w:rsidR="00E22BDB" w:rsidRPr="00B309AF" w:rsidRDefault="00520CCA">
      <w:pPr>
        <w:adjustRightInd w:val="0"/>
        <w:snapToGrid w:val="0"/>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535CC55" w14:textId="77777777" w:rsidR="00E22BDB" w:rsidRPr="00B309AF" w:rsidRDefault="00520CCA">
      <w:pPr>
        <w:adjustRightInd w:val="0"/>
        <w:snapToGrid w:val="0"/>
        <w:spacing w:line="288" w:lineRule="auto"/>
        <w:ind w:firstLineChars="200" w:firstLine="420"/>
        <w:outlineLvl w:val="1"/>
        <w:rPr>
          <w:rFonts w:ascii="宋体" w:eastAsia="宋体" w:hAnsi="宋体" w:cs="Times New Roman"/>
          <w:szCs w:val="21"/>
        </w:rPr>
      </w:pPr>
      <w:r w:rsidRPr="00B309AF">
        <w:rPr>
          <w:rFonts w:ascii="宋体" w:eastAsia="宋体" w:hAnsi="宋体" w:cs="Times New Roman" w:hint="eastAsia"/>
          <w:szCs w:val="21"/>
        </w:rPr>
        <w:br w:type="page"/>
      </w:r>
    </w:p>
    <w:p w14:paraId="5BECC54C" w14:textId="77777777" w:rsidR="00E22BDB" w:rsidRPr="00B309AF" w:rsidRDefault="00520CCA">
      <w:pPr>
        <w:spacing w:line="288" w:lineRule="auto"/>
        <w:jc w:val="center"/>
        <w:outlineLvl w:val="0"/>
        <w:rPr>
          <w:rFonts w:ascii="宋体" w:eastAsia="宋体" w:hAnsi="宋体" w:cs="Times New Roman"/>
          <w:b/>
          <w:spacing w:val="-6"/>
          <w:sz w:val="32"/>
          <w:szCs w:val="32"/>
        </w:rPr>
      </w:pPr>
      <w:r w:rsidRPr="00B309AF">
        <w:rPr>
          <w:rFonts w:ascii="宋体" w:eastAsia="宋体" w:hAnsi="宋体" w:cs="Times New Roman" w:hint="eastAsia"/>
          <w:b/>
          <w:sz w:val="32"/>
          <w:szCs w:val="32"/>
        </w:rPr>
        <w:lastRenderedPageBreak/>
        <w:t>第四章  评标办法及评分标准</w:t>
      </w:r>
    </w:p>
    <w:p w14:paraId="2559EE72" w14:textId="77777777" w:rsidR="00E22BDB" w:rsidRPr="00B309AF" w:rsidRDefault="00520CCA">
      <w:pPr>
        <w:spacing w:line="288" w:lineRule="auto"/>
        <w:outlineLvl w:val="1"/>
        <w:rPr>
          <w:rFonts w:ascii="宋体" w:eastAsia="宋体" w:hAnsi="宋体" w:cs="Times New Roman"/>
          <w:b/>
          <w:spacing w:val="-6"/>
          <w:sz w:val="24"/>
          <w:szCs w:val="24"/>
        </w:rPr>
      </w:pPr>
      <w:r w:rsidRPr="00B309AF">
        <w:rPr>
          <w:rFonts w:ascii="宋体" w:eastAsia="宋体" w:hAnsi="宋体" w:cs="Times New Roman" w:hint="eastAsia"/>
          <w:b/>
          <w:spacing w:val="-6"/>
          <w:sz w:val="24"/>
          <w:szCs w:val="24"/>
        </w:rPr>
        <w:t>一、总则</w:t>
      </w:r>
    </w:p>
    <w:p w14:paraId="061D4C3B" w14:textId="77777777" w:rsidR="00E22BDB" w:rsidRPr="00B309AF" w:rsidRDefault="00520CCA">
      <w:pPr>
        <w:spacing w:line="288" w:lineRule="auto"/>
        <w:ind w:firstLineChars="200" w:firstLine="396"/>
        <w:rPr>
          <w:rFonts w:ascii="宋体" w:eastAsia="宋体" w:hAnsi="宋体" w:cs="Times New Roman"/>
          <w:bCs/>
          <w:spacing w:val="-6"/>
          <w:szCs w:val="21"/>
        </w:rPr>
      </w:pPr>
      <w:r w:rsidRPr="00B309AF">
        <w:rPr>
          <w:rFonts w:ascii="宋体" w:eastAsia="宋体" w:hAnsi="宋体" w:cs="Times New Roman" w:hint="eastAsia"/>
          <w:bCs/>
          <w:spacing w:val="-6"/>
          <w:szCs w:val="21"/>
        </w:rPr>
        <w:t>本次评标采用综合评分法，总分为100分。</w:t>
      </w:r>
    </w:p>
    <w:p w14:paraId="2D022B7B" w14:textId="77777777" w:rsidR="00E22BDB" w:rsidRPr="00B309AF" w:rsidRDefault="00520CCA">
      <w:pPr>
        <w:spacing w:line="288" w:lineRule="auto"/>
        <w:ind w:firstLineChars="200" w:firstLine="396"/>
        <w:rPr>
          <w:rFonts w:ascii="宋体" w:eastAsia="宋体" w:hAnsi="宋体" w:cs="Times New Roman"/>
          <w:bCs/>
          <w:spacing w:val="-6"/>
          <w:szCs w:val="21"/>
        </w:rPr>
      </w:pPr>
      <w:r w:rsidRPr="00B309AF">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4AE26D" w14:textId="77777777" w:rsidR="00E22BDB" w:rsidRPr="00B309AF" w:rsidRDefault="00520CCA">
      <w:pPr>
        <w:spacing w:line="288" w:lineRule="auto"/>
        <w:ind w:firstLineChars="200" w:firstLine="396"/>
        <w:rPr>
          <w:rFonts w:ascii="宋体" w:eastAsia="宋体" w:hAnsi="宋体" w:cs="Times New Roman"/>
          <w:bCs/>
          <w:spacing w:val="-6"/>
          <w:szCs w:val="21"/>
        </w:rPr>
      </w:pPr>
      <w:r w:rsidRPr="00B309AF">
        <w:rPr>
          <w:rFonts w:ascii="宋体" w:eastAsia="宋体" w:hAnsi="宋体" w:cs="Times New Roman" w:hint="eastAsia"/>
          <w:bCs/>
          <w:spacing w:val="-6"/>
          <w:szCs w:val="21"/>
        </w:rPr>
        <w:t>评分过程中采用四舍五入法，并保留小数2位。</w:t>
      </w:r>
    </w:p>
    <w:p w14:paraId="1EDD5A26" w14:textId="77777777" w:rsidR="00E22BDB" w:rsidRPr="00B309AF" w:rsidRDefault="00520CCA">
      <w:pPr>
        <w:spacing w:line="288" w:lineRule="auto"/>
        <w:ind w:firstLineChars="200" w:firstLine="396"/>
        <w:rPr>
          <w:rFonts w:ascii="宋体" w:eastAsia="宋体" w:hAnsi="宋体" w:cs="Times New Roman"/>
          <w:bCs/>
          <w:spacing w:val="-6"/>
          <w:szCs w:val="21"/>
        </w:rPr>
      </w:pPr>
      <w:r w:rsidRPr="00B309AF">
        <w:rPr>
          <w:rFonts w:ascii="宋体" w:eastAsia="宋体" w:hAnsi="宋体" w:cs="Times New Roman" w:hint="eastAsia"/>
          <w:spacing w:val="-6"/>
          <w:szCs w:val="21"/>
        </w:rPr>
        <w:t>投标人评标</w:t>
      </w:r>
      <w:r w:rsidRPr="00B309AF">
        <w:rPr>
          <w:rFonts w:ascii="宋体" w:eastAsia="宋体" w:hAnsi="宋体" w:cs="Times New Roman" w:hint="eastAsia"/>
          <w:bCs/>
          <w:spacing w:val="-6"/>
          <w:szCs w:val="21"/>
        </w:rPr>
        <w:t>综合得分=商务分+技术分+价格分</w:t>
      </w:r>
    </w:p>
    <w:p w14:paraId="2CD82285" w14:textId="77777777" w:rsidR="00E22BDB" w:rsidRPr="00B309AF" w:rsidRDefault="00520CCA">
      <w:pPr>
        <w:spacing w:line="288" w:lineRule="auto"/>
        <w:ind w:firstLineChars="200" w:firstLine="396"/>
        <w:rPr>
          <w:rFonts w:ascii="宋体" w:eastAsia="宋体" w:hAnsi="宋体" w:cs="Times New Roman"/>
          <w:spacing w:val="-6"/>
          <w:szCs w:val="21"/>
        </w:rPr>
      </w:pPr>
      <w:r w:rsidRPr="00B309AF">
        <w:rPr>
          <w:rFonts w:ascii="宋体" w:eastAsia="宋体" w:hAnsi="宋体" w:cs="Times New Roman" w:hint="eastAsia"/>
          <w:bCs/>
          <w:spacing w:val="-6"/>
          <w:szCs w:val="21"/>
        </w:rPr>
        <w:t>商务和技术分按照评标委员会成员的独立评分结果的算术平均分计算，计算公式为：商务分</w:t>
      </w:r>
      <w:r w:rsidRPr="00B309AF">
        <w:rPr>
          <w:rFonts w:ascii="宋体" w:eastAsia="宋体" w:hAnsi="宋体" w:cs="Times New Roman"/>
          <w:bCs/>
          <w:spacing w:val="-6"/>
          <w:szCs w:val="21"/>
        </w:rPr>
        <w:t>、</w:t>
      </w:r>
      <w:r w:rsidRPr="00B309AF">
        <w:rPr>
          <w:rFonts w:ascii="宋体" w:eastAsia="宋体" w:hAnsi="宋体" w:cs="Times New Roman" w:hint="eastAsia"/>
          <w:bCs/>
          <w:spacing w:val="-6"/>
          <w:szCs w:val="21"/>
        </w:rPr>
        <w:t>技术分=评标委员会所有成员评分合计数</w:t>
      </w:r>
      <w:r w:rsidRPr="00B309AF">
        <w:rPr>
          <w:rFonts w:ascii="宋体" w:eastAsia="宋体" w:hAnsi="宋体" w:cs="Times New Roman"/>
          <w:bCs/>
          <w:spacing w:val="-6"/>
          <w:szCs w:val="21"/>
        </w:rPr>
        <w:t>/</w:t>
      </w:r>
      <w:r w:rsidRPr="00B309AF">
        <w:rPr>
          <w:rFonts w:ascii="宋体" w:eastAsia="宋体" w:hAnsi="宋体" w:cs="Times New Roman" w:hint="eastAsia"/>
          <w:bCs/>
          <w:spacing w:val="-6"/>
          <w:szCs w:val="21"/>
        </w:rPr>
        <w:t>评标委员会组成人员数</w:t>
      </w:r>
    </w:p>
    <w:p w14:paraId="7AB1236D" w14:textId="77777777" w:rsidR="00E22BDB" w:rsidRPr="00B309AF" w:rsidRDefault="00520CCA">
      <w:pPr>
        <w:numPr>
          <w:ilvl w:val="0"/>
          <w:numId w:val="2"/>
        </w:numPr>
        <w:spacing w:line="288" w:lineRule="auto"/>
        <w:outlineLvl w:val="1"/>
        <w:rPr>
          <w:rFonts w:ascii="宋体" w:eastAsia="宋体" w:hAnsi="宋体" w:cs="Times New Roman"/>
          <w:b/>
          <w:spacing w:val="-6"/>
          <w:sz w:val="24"/>
          <w:szCs w:val="24"/>
        </w:rPr>
      </w:pPr>
      <w:r w:rsidRPr="00B309AF">
        <w:rPr>
          <w:rFonts w:ascii="宋体" w:eastAsia="宋体" w:hAnsi="宋体" w:cs="Times New Roman" w:hint="eastAsia"/>
          <w:b/>
          <w:spacing w:val="-6"/>
          <w:sz w:val="24"/>
          <w:szCs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E22BDB" w:rsidRPr="00B309AF" w14:paraId="07A6E064" w14:textId="77777777">
        <w:trPr>
          <w:trHeight w:val="283"/>
          <w:jc w:val="center"/>
        </w:trPr>
        <w:tc>
          <w:tcPr>
            <w:tcW w:w="1767" w:type="dxa"/>
            <w:vAlign w:val="center"/>
          </w:tcPr>
          <w:p w14:paraId="78A90800" w14:textId="77777777" w:rsidR="00E22BDB" w:rsidRPr="00B309AF" w:rsidRDefault="00520CCA">
            <w:pPr>
              <w:jc w:val="center"/>
              <w:rPr>
                <w:rFonts w:ascii="宋体" w:eastAsia="宋体" w:hAnsi="宋体" w:cs="Times New Roman"/>
                <w:b/>
                <w:bCs/>
                <w:szCs w:val="21"/>
              </w:rPr>
            </w:pPr>
            <w:r w:rsidRPr="00B309AF">
              <w:rPr>
                <w:rFonts w:ascii="宋体" w:eastAsia="宋体" w:hAnsi="宋体" w:cs="Times New Roman" w:hint="eastAsia"/>
                <w:b/>
                <w:bCs/>
                <w:szCs w:val="21"/>
              </w:rPr>
              <w:t>评审因素</w:t>
            </w:r>
          </w:p>
        </w:tc>
        <w:tc>
          <w:tcPr>
            <w:tcW w:w="654" w:type="dxa"/>
            <w:vAlign w:val="center"/>
          </w:tcPr>
          <w:p w14:paraId="07A4EE80" w14:textId="77777777" w:rsidR="00E22BDB" w:rsidRPr="00B309AF" w:rsidRDefault="00520CCA">
            <w:pPr>
              <w:jc w:val="center"/>
              <w:rPr>
                <w:rFonts w:ascii="宋体" w:eastAsia="宋体" w:hAnsi="宋体" w:cs="Times New Roman"/>
                <w:b/>
                <w:bCs/>
                <w:szCs w:val="21"/>
              </w:rPr>
            </w:pPr>
            <w:r w:rsidRPr="00B309AF">
              <w:rPr>
                <w:rFonts w:ascii="宋体" w:eastAsia="宋体" w:hAnsi="宋体" w:cs="Times New Roman" w:hint="eastAsia"/>
                <w:b/>
                <w:bCs/>
                <w:szCs w:val="21"/>
              </w:rPr>
              <w:t>分值</w:t>
            </w:r>
          </w:p>
        </w:tc>
        <w:tc>
          <w:tcPr>
            <w:tcW w:w="7207" w:type="dxa"/>
            <w:vAlign w:val="center"/>
          </w:tcPr>
          <w:p w14:paraId="5D5E59C6" w14:textId="77777777" w:rsidR="00E22BDB" w:rsidRPr="00B309AF" w:rsidRDefault="00520CCA">
            <w:pPr>
              <w:jc w:val="center"/>
              <w:rPr>
                <w:rFonts w:ascii="宋体" w:eastAsia="宋体" w:hAnsi="宋体" w:cs="Times New Roman"/>
                <w:b/>
                <w:bCs/>
                <w:szCs w:val="21"/>
              </w:rPr>
            </w:pPr>
            <w:r w:rsidRPr="00B309AF">
              <w:rPr>
                <w:rFonts w:ascii="宋体" w:eastAsia="宋体" w:hAnsi="宋体" w:cs="Times New Roman"/>
                <w:b/>
                <w:bCs/>
                <w:szCs w:val="21"/>
              </w:rPr>
              <w:t>评分细则</w:t>
            </w:r>
          </w:p>
        </w:tc>
      </w:tr>
      <w:tr w:rsidR="00E22BDB" w:rsidRPr="00B309AF" w14:paraId="67F5C859" w14:textId="77777777">
        <w:trPr>
          <w:trHeight w:val="283"/>
          <w:jc w:val="center"/>
        </w:trPr>
        <w:tc>
          <w:tcPr>
            <w:tcW w:w="9628" w:type="dxa"/>
            <w:gridSpan w:val="3"/>
            <w:vAlign w:val="center"/>
          </w:tcPr>
          <w:p w14:paraId="27FB1F8A" w14:textId="77777777" w:rsidR="00E22BDB" w:rsidRPr="00B309AF" w:rsidRDefault="00520CCA">
            <w:pPr>
              <w:jc w:val="left"/>
              <w:rPr>
                <w:rFonts w:ascii="宋体" w:eastAsia="宋体" w:hAnsi="宋体" w:cs="Times New Roman"/>
                <w:b/>
                <w:bCs/>
                <w:szCs w:val="21"/>
              </w:rPr>
            </w:pPr>
            <w:r w:rsidRPr="00B309AF">
              <w:rPr>
                <w:rFonts w:ascii="宋体" w:eastAsia="宋体" w:hAnsi="宋体" w:cs="Times New Roman"/>
                <w:b/>
                <w:bCs/>
                <w:szCs w:val="21"/>
              </w:rPr>
              <w:t>价格</w:t>
            </w:r>
            <w:r w:rsidRPr="00B309AF">
              <w:rPr>
                <w:rFonts w:ascii="宋体" w:eastAsia="宋体" w:hAnsi="宋体" w:cs="Times New Roman" w:hint="eastAsia"/>
                <w:b/>
                <w:bCs/>
                <w:szCs w:val="21"/>
              </w:rPr>
              <w:t>分（3</w:t>
            </w:r>
            <w:r w:rsidRPr="00B309AF">
              <w:rPr>
                <w:rFonts w:ascii="宋体" w:eastAsia="宋体" w:hAnsi="宋体" w:cs="Times New Roman"/>
                <w:b/>
                <w:bCs/>
                <w:szCs w:val="21"/>
              </w:rPr>
              <w:t>0</w:t>
            </w:r>
            <w:r w:rsidRPr="00B309AF">
              <w:rPr>
                <w:rFonts w:ascii="宋体" w:eastAsia="宋体" w:hAnsi="宋体" w:cs="Times New Roman" w:hint="eastAsia"/>
                <w:b/>
                <w:bCs/>
                <w:szCs w:val="21"/>
              </w:rPr>
              <w:t>）</w:t>
            </w:r>
          </w:p>
        </w:tc>
      </w:tr>
      <w:tr w:rsidR="00E22BDB" w:rsidRPr="00B309AF" w14:paraId="653A93C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B13E8A7"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5D14535"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6858C35D"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304BC112"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价格分=（评标基准价/投标报价）×30%×100</w:t>
            </w:r>
          </w:p>
        </w:tc>
      </w:tr>
      <w:tr w:rsidR="00E22BDB" w:rsidRPr="00B309AF" w14:paraId="55180686" w14:textId="77777777">
        <w:trPr>
          <w:trHeight w:val="283"/>
          <w:jc w:val="center"/>
        </w:trPr>
        <w:tc>
          <w:tcPr>
            <w:tcW w:w="9628" w:type="dxa"/>
            <w:gridSpan w:val="3"/>
            <w:vAlign w:val="center"/>
          </w:tcPr>
          <w:p w14:paraId="1344E529" w14:textId="45BB7307" w:rsidR="00E22BDB" w:rsidRPr="00B309AF" w:rsidRDefault="00520CCA">
            <w:pPr>
              <w:jc w:val="left"/>
              <w:rPr>
                <w:rFonts w:ascii="宋体" w:eastAsia="宋体" w:hAnsi="宋体" w:cs="Times New Roman"/>
                <w:b/>
                <w:bCs/>
                <w:szCs w:val="21"/>
              </w:rPr>
            </w:pPr>
            <w:r w:rsidRPr="00B309AF">
              <w:rPr>
                <w:rFonts w:ascii="宋体" w:eastAsia="宋体" w:hAnsi="宋体" w:cs="Times New Roman"/>
                <w:b/>
                <w:bCs/>
                <w:szCs w:val="21"/>
              </w:rPr>
              <w:t>商务分</w:t>
            </w:r>
            <w:r w:rsidRPr="00B309AF">
              <w:rPr>
                <w:rFonts w:ascii="宋体" w:eastAsia="宋体" w:hAnsi="宋体" w:cs="Times New Roman" w:hint="eastAsia"/>
                <w:b/>
                <w:bCs/>
                <w:szCs w:val="21"/>
              </w:rPr>
              <w:t>（</w:t>
            </w:r>
            <w:r w:rsidR="00775767" w:rsidRPr="00B309AF">
              <w:rPr>
                <w:rFonts w:ascii="宋体" w:eastAsia="宋体" w:hAnsi="宋体" w:cs="Times New Roman"/>
                <w:b/>
                <w:bCs/>
                <w:szCs w:val="21"/>
              </w:rPr>
              <w:t>8</w:t>
            </w:r>
            <w:r w:rsidRPr="00B309AF">
              <w:rPr>
                <w:rFonts w:ascii="宋体" w:eastAsia="宋体" w:hAnsi="宋体" w:cs="Times New Roman" w:hint="eastAsia"/>
                <w:b/>
                <w:bCs/>
                <w:szCs w:val="21"/>
              </w:rPr>
              <w:t>）</w:t>
            </w:r>
          </w:p>
        </w:tc>
      </w:tr>
      <w:tr w:rsidR="00E22BDB" w:rsidRPr="00B309AF" w14:paraId="0C39363D" w14:textId="77777777">
        <w:trPr>
          <w:trHeight w:val="283"/>
          <w:jc w:val="center"/>
        </w:trPr>
        <w:tc>
          <w:tcPr>
            <w:tcW w:w="1767" w:type="dxa"/>
            <w:vAlign w:val="center"/>
          </w:tcPr>
          <w:p w14:paraId="15BF181A"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质保期</w:t>
            </w:r>
          </w:p>
        </w:tc>
        <w:tc>
          <w:tcPr>
            <w:tcW w:w="654" w:type="dxa"/>
            <w:vAlign w:val="center"/>
          </w:tcPr>
          <w:p w14:paraId="5F0C539E" w14:textId="0ECD951C" w:rsidR="00E22BDB" w:rsidRPr="00B309AF" w:rsidRDefault="006B5266">
            <w:pPr>
              <w:jc w:val="center"/>
              <w:rPr>
                <w:rFonts w:ascii="宋体" w:eastAsia="宋体" w:hAnsi="宋体" w:cs="宋体"/>
                <w:b/>
                <w:bCs/>
                <w:szCs w:val="21"/>
              </w:rPr>
            </w:pPr>
            <w:r w:rsidRPr="00B309AF">
              <w:rPr>
                <w:rFonts w:ascii="宋体" w:eastAsia="宋体" w:hAnsi="宋体" w:cs="宋体"/>
                <w:b/>
                <w:bCs/>
                <w:szCs w:val="21"/>
              </w:rPr>
              <w:t>1</w:t>
            </w:r>
          </w:p>
        </w:tc>
        <w:tc>
          <w:tcPr>
            <w:tcW w:w="7207" w:type="dxa"/>
            <w:vAlign w:val="center"/>
          </w:tcPr>
          <w:p w14:paraId="76F0BABF" w14:textId="3E00CFF5" w:rsidR="00E22BDB" w:rsidRPr="00B309AF" w:rsidRDefault="00520CCA">
            <w:pPr>
              <w:rPr>
                <w:rFonts w:ascii="宋体" w:eastAsia="宋体" w:hAnsi="宋体" w:cs="宋体"/>
                <w:szCs w:val="21"/>
              </w:rPr>
            </w:pPr>
            <w:r w:rsidRPr="00B309AF">
              <w:rPr>
                <w:rFonts w:ascii="宋体" w:eastAsia="宋体" w:hAnsi="宋体" w:cs="宋体" w:hint="eastAsia"/>
                <w:szCs w:val="21"/>
              </w:rPr>
              <w:t>质保期在满足招标文件要求的基础上每延长一年得</w:t>
            </w:r>
            <w:r w:rsidR="006B5266" w:rsidRPr="00B309AF">
              <w:rPr>
                <w:rFonts w:ascii="宋体" w:eastAsia="宋体" w:hAnsi="宋体" w:cs="宋体"/>
                <w:szCs w:val="21"/>
              </w:rPr>
              <w:t>0.5</w:t>
            </w:r>
            <w:r w:rsidRPr="00B309AF">
              <w:rPr>
                <w:rFonts w:ascii="宋体" w:eastAsia="宋体" w:hAnsi="宋体" w:cs="宋体" w:hint="eastAsia"/>
                <w:szCs w:val="21"/>
              </w:rPr>
              <w:t>分，最多得</w:t>
            </w:r>
            <w:r w:rsidR="006B5266" w:rsidRPr="00B309AF">
              <w:rPr>
                <w:rFonts w:ascii="宋体" w:eastAsia="宋体" w:hAnsi="宋体" w:cs="宋体"/>
                <w:szCs w:val="21"/>
              </w:rPr>
              <w:t>1</w:t>
            </w:r>
            <w:r w:rsidRPr="00B309AF">
              <w:rPr>
                <w:rFonts w:ascii="宋体" w:eastAsia="宋体" w:hAnsi="宋体" w:cs="宋体" w:hint="eastAsia"/>
                <w:szCs w:val="21"/>
              </w:rPr>
              <w:t>分，延长时间不足一年的不计入得分，质保期不满足招标文件要求的投标无效。</w:t>
            </w:r>
          </w:p>
        </w:tc>
      </w:tr>
      <w:tr w:rsidR="00E22BDB" w:rsidRPr="00B309AF" w14:paraId="629A050E" w14:textId="77777777">
        <w:trPr>
          <w:trHeight w:val="283"/>
          <w:jc w:val="center"/>
        </w:trPr>
        <w:tc>
          <w:tcPr>
            <w:tcW w:w="1767" w:type="dxa"/>
            <w:vAlign w:val="center"/>
          </w:tcPr>
          <w:p w14:paraId="09E27796"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业绩</w:t>
            </w:r>
          </w:p>
        </w:tc>
        <w:tc>
          <w:tcPr>
            <w:tcW w:w="654" w:type="dxa"/>
            <w:vAlign w:val="center"/>
          </w:tcPr>
          <w:p w14:paraId="50127C86" w14:textId="1ED1FBE3" w:rsidR="00E22BDB" w:rsidRPr="00B309AF" w:rsidRDefault="00FF47BE">
            <w:pPr>
              <w:jc w:val="center"/>
              <w:rPr>
                <w:rFonts w:ascii="宋体" w:eastAsia="宋体" w:hAnsi="宋体" w:cs="宋体"/>
                <w:b/>
                <w:bCs/>
                <w:szCs w:val="21"/>
              </w:rPr>
            </w:pPr>
            <w:r w:rsidRPr="00B309AF">
              <w:rPr>
                <w:rFonts w:ascii="宋体" w:eastAsia="宋体" w:hAnsi="宋体" w:cs="宋体"/>
                <w:b/>
                <w:bCs/>
                <w:szCs w:val="21"/>
              </w:rPr>
              <w:t>5</w:t>
            </w:r>
          </w:p>
        </w:tc>
        <w:tc>
          <w:tcPr>
            <w:tcW w:w="7207" w:type="dxa"/>
            <w:vAlign w:val="center"/>
          </w:tcPr>
          <w:p w14:paraId="70400202" w14:textId="15F3AF2B" w:rsidR="00E22BDB" w:rsidRPr="00B309AF" w:rsidRDefault="00520CCA">
            <w:pPr>
              <w:rPr>
                <w:rFonts w:ascii="宋体" w:eastAsia="宋体" w:hAnsi="宋体" w:cs="宋体"/>
                <w:szCs w:val="21"/>
              </w:rPr>
            </w:pPr>
            <w:r w:rsidRPr="00B309AF">
              <w:rPr>
                <w:rFonts w:ascii="宋体" w:eastAsia="宋体" w:hAnsi="宋体" w:cs="宋体" w:hint="eastAsia"/>
                <w:szCs w:val="21"/>
              </w:rPr>
              <w:t>投标人自201</w:t>
            </w:r>
            <w:r w:rsidRPr="00B309AF">
              <w:rPr>
                <w:rFonts w:ascii="宋体" w:eastAsia="宋体" w:hAnsi="宋体" w:cs="宋体"/>
                <w:szCs w:val="21"/>
              </w:rPr>
              <w:t>8</w:t>
            </w:r>
            <w:r w:rsidRPr="00B309AF">
              <w:rPr>
                <w:rFonts w:ascii="宋体" w:eastAsia="宋体" w:hAnsi="宋体" w:cs="宋体" w:hint="eastAsia"/>
                <w:szCs w:val="21"/>
              </w:rPr>
              <w:t>年</w:t>
            </w:r>
            <w:r w:rsidR="00FF47BE" w:rsidRPr="00B309AF">
              <w:rPr>
                <w:rFonts w:ascii="宋体" w:eastAsia="宋体" w:hAnsi="宋体" w:cs="宋体"/>
                <w:szCs w:val="21"/>
              </w:rPr>
              <w:t>5</w:t>
            </w:r>
            <w:r w:rsidR="00FF47BE" w:rsidRPr="00B309AF">
              <w:rPr>
                <w:rFonts w:ascii="宋体" w:eastAsia="宋体" w:hAnsi="宋体" w:cs="宋体" w:hint="eastAsia"/>
                <w:szCs w:val="21"/>
              </w:rPr>
              <w:t>月1日</w:t>
            </w:r>
            <w:r w:rsidRPr="00B309AF">
              <w:rPr>
                <w:rFonts w:ascii="宋体" w:eastAsia="宋体" w:hAnsi="宋体" w:cs="宋体" w:hint="eastAsia"/>
                <w:szCs w:val="21"/>
              </w:rPr>
              <w:t>以来（以合同签订时间为准）同类项目业绩：每提供1份合同业绩得1分，最高得</w:t>
            </w:r>
            <w:r w:rsidR="00FF47BE" w:rsidRPr="00B309AF">
              <w:rPr>
                <w:rFonts w:ascii="宋体" w:eastAsia="宋体" w:hAnsi="宋体" w:cs="宋体"/>
                <w:szCs w:val="21"/>
              </w:rPr>
              <w:t>5</w:t>
            </w:r>
            <w:r w:rsidRPr="00B309AF">
              <w:rPr>
                <w:rFonts w:ascii="宋体" w:eastAsia="宋体" w:hAnsi="宋体" w:cs="宋体" w:hint="eastAsia"/>
                <w:szCs w:val="21"/>
              </w:rPr>
              <w:t>分。</w:t>
            </w:r>
            <w:r w:rsidR="00FF47BE" w:rsidRPr="00B309AF">
              <w:rPr>
                <w:rFonts w:ascii="宋体" w:eastAsia="宋体" w:hAnsi="宋体" w:cs="宋体" w:hint="eastAsia"/>
                <w:szCs w:val="21"/>
              </w:rPr>
              <w:t>（须同时提供合同扫描件、验收报告扫描件，用户评价单扫描件；一个合同、一个验收报告和一份用户评价单为一份，均需业主盖章，以合同签订时间为准）</w:t>
            </w:r>
          </w:p>
        </w:tc>
      </w:tr>
      <w:tr w:rsidR="00E22BDB" w:rsidRPr="00B309AF" w14:paraId="62144D6B" w14:textId="77777777">
        <w:trPr>
          <w:trHeight w:val="283"/>
          <w:jc w:val="center"/>
        </w:trPr>
        <w:tc>
          <w:tcPr>
            <w:tcW w:w="1767" w:type="dxa"/>
            <w:vAlign w:val="center"/>
          </w:tcPr>
          <w:p w14:paraId="49C0CD84"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体系认证</w:t>
            </w:r>
          </w:p>
        </w:tc>
        <w:tc>
          <w:tcPr>
            <w:tcW w:w="654" w:type="dxa"/>
            <w:vAlign w:val="center"/>
          </w:tcPr>
          <w:p w14:paraId="04991C38"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1</w:t>
            </w:r>
          </w:p>
        </w:tc>
        <w:tc>
          <w:tcPr>
            <w:tcW w:w="7207" w:type="dxa"/>
            <w:vAlign w:val="center"/>
          </w:tcPr>
          <w:p w14:paraId="00DC4CF7"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投标人具有有效的ISO9001质量管理体系认证证书的得1分。</w:t>
            </w:r>
          </w:p>
          <w:p w14:paraId="1E81512F" w14:textId="347D0265" w:rsidR="006B5266" w:rsidRPr="00B309AF" w:rsidRDefault="00520CCA">
            <w:pPr>
              <w:rPr>
                <w:rFonts w:ascii="宋体" w:eastAsia="宋体" w:hAnsi="宋体" w:cs="宋体"/>
                <w:szCs w:val="21"/>
              </w:rPr>
            </w:pPr>
            <w:r w:rsidRPr="00B309AF">
              <w:rPr>
                <w:rFonts w:ascii="宋体" w:eastAsia="宋体" w:hAnsi="宋体" w:cs="宋体" w:hint="eastAsia"/>
                <w:szCs w:val="21"/>
              </w:rPr>
              <w:t>（投标文件中提供扫描件，不提供不得分）</w:t>
            </w:r>
          </w:p>
        </w:tc>
      </w:tr>
      <w:tr w:rsidR="00E22BDB" w:rsidRPr="00B309AF" w14:paraId="6D32EF70" w14:textId="77777777">
        <w:trPr>
          <w:trHeight w:val="283"/>
          <w:jc w:val="center"/>
        </w:trPr>
        <w:tc>
          <w:tcPr>
            <w:tcW w:w="1767" w:type="dxa"/>
            <w:vAlign w:val="center"/>
          </w:tcPr>
          <w:p w14:paraId="3FEAE2F1"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政策功能</w:t>
            </w:r>
          </w:p>
        </w:tc>
        <w:tc>
          <w:tcPr>
            <w:tcW w:w="654" w:type="dxa"/>
            <w:vAlign w:val="center"/>
          </w:tcPr>
          <w:p w14:paraId="31110A46"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1</w:t>
            </w:r>
          </w:p>
        </w:tc>
        <w:tc>
          <w:tcPr>
            <w:tcW w:w="7207" w:type="dxa"/>
            <w:vAlign w:val="center"/>
          </w:tcPr>
          <w:p w14:paraId="75C3E748"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投标产品属于品目清单范围且提供国家确定的认证机构出具的有效的节能产品认证证书（扫描件加盖公章）的得0.5分；</w:t>
            </w:r>
          </w:p>
          <w:p w14:paraId="69FBBB15"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投标产品属于品目清单范围且提供国家确定的认证机构出具的有效的环境标志产品认证证书（扫描件加盖公章）的得0.5分。</w:t>
            </w:r>
          </w:p>
          <w:p w14:paraId="778CBCC6" w14:textId="06778F04" w:rsidR="00FF47BE" w:rsidRPr="00B309AF" w:rsidRDefault="00FF47BE">
            <w:pPr>
              <w:rPr>
                <w:rFonts w:ascii="宋体" w:eastAsia="宋体" w:hAnsi="宋体" w:cs="宋体"/>
                <w:szCs w:val="21"/>
              </w:rPr>
            </w:pPr>
            <w:r w:rsidRPr="00B309AF">
              <w:rPr>
                <w:rFonts w:ascii="宋体" w:eastAsia="宋体" w:hAnsi="宋体" w:cs="宋体" w:hint="eastAsia"/>
                <w:szCs w:val="21"/>
              </w:rPr>
              <w:t>注：</w:t>
            </w:r>
            <w:r w:rsidR="008F1040">
              <w:rPr>
                <w:rFonts w:ascii="宋体" w:eastAsia="宋体" w:hAnsi="宋体" w:cs="宋体" w:hint="eastAsia"/>
                <w:szCs w:val="21"/>
              </w:rPr>
              <w:t>已要求的</w:t>
            </w:r>
            <w:r w:rsidRPr="00B309AF">
              <w:rPr>
                <w:rFonts w:ascii="宋体" w:eastAsia="宋体" w:hAnsi="宋体" w:cs="宋体" w:hint="eastAsia"/>
                <w:szCs w:val="21"/>
              </w:rPr>
              <w:t>节能证书除外</w:t>
            </w:r>
          </w:p>
        </w:tc>
      </w:tr>
      <w:tr w:rsidR="00E22BDB" w:rsidRPr="00B309AF" w14:paraId="07835E34" w14:textId="77777777">
        <w:trPr>
          <w:trHeight w:val="283"/>
          <w:jc w:val="center"/>
        </w:trPr>
        <w:tc>
          <w:tcPr>
            <w:tcW w:w="9628" w:type="dxa"/>
            <w:gridSpan w:val="3"/>
            <w:vAlign w:val="center"/>
          </w:tcPr>
          <w:p w14:paraId="56189119" w14:textId="6E77B042" w:rsidR="00E22BDB" w:rsidRPr="00B309AF" w:rsidRDefault="00520CCA">
            <w:pPr>
              <w:jc w:val="left"/>
              <w:rPr>
                <w:rFonts w:ascii="宋体" w:eastAsia="宋体" w:hAnsi="宋体" w:cs="Times New Roman"/>
                <w:b/>
                <w:bCs/>
                <w:szCs w:val="21"/>
              </w:rPr>
            </w:pPr>
            <w:r w:rsidRPr="00B309AF">
              <w:rPr>
                <w:rFonts w:ascii="宋体" w:eastAsia="宋体" w:hAnsi="宋体" w:cs="Times New Roman" w:hint="eastAsia"/>
                <w:b/>
                <w:bCs/>
                <w:szCs w:val="21"/>
              </w:rPr>
              <w:t>技术</w:t>
            </w:r>
            <w:r w:rsidRPr="00B309AF">
              <w:rPr>
                <w:rFonts w:ascii="宋体" w:eastAsia="宋体" w:hAnsi="宋体" w:cs="Times New Roman"/>
                <w:b/>
                <w:bCs/>
                <w:szCs w:val="21"/>
              </w:rPr>
              <w:t>分</w:t>
            </w:r>
            <w:r w:rsidRPr="00B309AF">
              <w:rPr>
                <w:rFonts w:ascii="宋体" w:eastAsia="宋体" w:hAnsi="宋体" w:cs="Times New Roman" w:hint="eastAsia"/>
                <w:b/>
                <w:bCs/>
                <w:szCs w:val="21"/>
              </w:rPr>
              <w:t>（6</w:t>
            </w:r>
            <w:r w:rsidR="00775767" w:rsidRPr="00B309AF">
              <w:rPr>
                <w:rFonts w:ascii="宋体" w:eastAsia="宋体" w:hAnsi="宋体" w:cs="Times New Roman"/>
                <w:b/>
                <w:bCs/>
                <w:szCs w:val="21"/>
              </w:rPr>
              <w:t>2</w:t>
            </w:r>
            <w:r w:rsidRPr="00B309AF">
              <w:rPr>
                <w:rFonts w:ascii="宋体" w:eastAsia="宋体" w:hAnsi="宋体" w:cs="Times New Roman" w:hint="eastAsia"/>
                <w:b/>
                <w:bCs/>
                <w:szCs w:val="21"/>
              </w:rPr>
              <w:t>）</w:t>
            </w:r>
          </w:p>
        </w:tc>
      </w:tr>
      <w:tr w:rsidR="00E22BDB" w:rsidRPr="00B309AF" w14:paraId="3C1F98DA" w14:textId="77777777">
        <w:trPr>
          <w:trHeight w:val="283"/>
          <w:jc w:val="center"/>
        </w:trPr>
        <w:tc>
          <w:tcPr>
            <w:tcW w:w="1767" w:type="dxa"/>
            <w:vAlign w:val="center"/>
          </w:tcPr>
          <w:p w14:paraId="55C19681"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技术响应程度</w:t>
            </w:r>
          </w:p>
        </w:tc>
        <w:tc>
          <w:tcPr>
            <w:tcW w:w="654" w:type="dxa"/>
            <w:vAlign w:val="center"/>
          </w:tcPr>
          <w:p w14:paraId="7EB7B3BE" w14:textId="2B81363D" w:rsidR="00E22BDB" w:rsidRPr="00B309AF" w:rsidRDefault="00FF47BE">
            <w:pPr>
              <w:jc w:val="center"/>
              <w:rPr>
                <w:rFonts w:ascii="宋体" w:eastAsia="宋体" w:hAnsi="宋体" w:cs="宋体"/>
                <w:b/>
                <w:bCs/>
                <w:szCs w:val="21"/>
              </w:rPr>
            </w:pPr>
            <w:r w:rsidRPr="00B309AF">
              <w:rPr>
                <w:rFonts w:ascii="宋体" w:eastAsia="宋体" w:hAnsi="宋体" w:cs="宋体"/>
                <w:b/>
                <w:bCs/>
                <w:szCs w:val="21"/>
              </w:rPr>
              <w:t>18</w:t>
            </w:r>
          </w:p>
        </w:tc>
        <w:tc>
          <w:tcPr>
            <w:tcW w:w="7207" w:type="dxa"/>
            <w:vAlign w:val="center"/>
          </w:tcPr>
          <w:p w14:paraId="68777AE7"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不符合（负偏离）技术要求中标注“▲”条款（不可偏离）的投标无效；</w:t>
            </w:r>
          </w:p>
          <w:p w14:paraId="4AB2EBED"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满足招标文件明确的全部技术条款要求的该项得满分；</w:t>
            </w:r>
          </w:p>
          <w:p w14:paraId="4D11AE2D" w14:textId="09EAA1E3" w:rsidR="00E22BDB" w:rsidRPr="00B309AF" w:rsidRDefault="00520CCA">
            <w:pPr>
              <w:rPr>
                <w:rFonts w:ascii="宋体" w:eastAsia="宋体" w:hAnsi="宋体" w:cs="宋体"/>
                <w:szCs w:val="21"/>
              </w:rPr>
            </w:pPr>
            <w:r w:rsidRPr="00B309AF">
              <w:rPr>
                <w:rFonts w:ascii="宋体" w:eastAsia="宋体" w:hAnsi="宋体" w:cs="宋体" w:hint="eastAsia"/>
                <w:szCs w:val="21"/>
              </w:rPr>
              <w:t>技术条款低于技术要求（负偏离）的每项扣</w:t>
            </w:r>
            <w:r w:rsidR="00FF47BE" w:rsidRPr="00B309AF">
              <w:rPr>
                <w:rFonts w:ascii="宋体" w:eastAsia="宋体" w:hAnsi="宋体" w:cs="宋体"/>
                <w:szCs w:val="21"/>
              </w:rPr>
              <w:t>1</w:t>
            </w:r>
            <w:r w:rsidRPr="00B309AF">
              <w:rPr>
                <w:rFonts w:ascii="宋体" w:eastAsia="宋体" w:hAnsi="宋体" w:cs="宋体" w:hint="eastAsia"/>
                <w:szCs w:val="21"/>
              </w:rPr>
              <w:t>分；</w:t>
            </w:r>
          </w:p>
          <w:p w14:paraId="3A53CE56" w14:textId="0BCA8ED4" w:rsidR="00E22BDB" w:rsidRPr="00B309AF" w:rsidRDefault="00520CCA">
            <w:pPr>
              <w:rPr>
                <w:rFonts w:ascii="宋体" w:eastAsia="宋体" w:hAnsi="宋体" w:cs="宋体"/>
                <w:szCs w:val="21"/>
              </w:rPr>
            </w:pPr>
            <w:r w:rsidRPr="00B309AF">
              <w:rPr>
                <w:rFonts w:ascii="宋体" w:eastAsia="宋体" w:hAnsi="宋体" w:cs="宋体" w:hint="eastAsia"/>
                <w:szCs w:val="21"/>
              </w:rPr>
              <w:t>负偏离1</w:t>
            </w:r>
            <w:r w:rsidR="00FF47BE" w:rsidRPr="00B309AF">
              <w:rPr>
                <w:rFonts w:ascii="宋体" w:eastAsia="宋体" w:hAnsi="宋体" w:cs="宋体"/>
                <w:szCs w:val="21"/>
              </w:rPr>
              <w:t>8</w:t>
            </w:r>
            <w:r w:rsidRPr="00B309AF">
              <w:rPr>
                <w:rFonts w:ascii="宋体" w:eastAsia="宋体" w:hAnsi="宋体" w:cs="宋体" w:hint="eastAsia"/>
                <w:szCs w:val="21"/>
              </w:rPr>
              <w:t>项及以上的投标无效。</w:t>
            </w:r>
          </w:p>
        </w:tc>
      </w:tr>
      <w:tr w:rsidR="000F1CAD" w:rsidRPr="00B309AF" w14:paraId="0660F87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B03BD45" w14:textId="0A4FDFBB" w:rsidR="000F1CAD" w:rsidRPr="00B309AF" w:rsidRDefault="000F1CAD" w:rsidP="000F1CAD">
            <w:pPr>
              <w:jc w:val="center"/>
              <w:rPr>
                <w:rFonts w:ascii="宋体" w:eastAsia="宋体" w:hAnsi="宋体" w:cs="宋体"/>
                <w:b/>
                <w:bCs/>
                <w:szCs w:val="21"/>
              </w:rPr>
            </w:pPr>
            <w:r w:rsidRPr="00B309AF">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2980BF02" w14:textId="3546C301" w:rsidR="000F1CAD" w:rsidRPr="00B309AF" w:rsidRDefault="000F1CAD" w:rsidP="000F1CAD">
            <w:pPr>
              <w:jc w:val="center"/>
              <w:rPr>
                <w:rFonts w:ascii="宋体" w:eastAsia="宋体" w:hAnsi="宋体" w:cs="宋体"/>
                <w:b/>
                <w:bCs/>
                <w:szCs w:val="21"/>
              </w:rPr>
            </w:pPr>
            <w:r w:rsidRPr="00B309AF">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B2C87C2" w14:textId="76B3CE6F" w:rsidR="000F1CAD" w:rsidRPr="00B309AF" w:rsidRDefault="000F1CAD" w:rsidP="000F1CAD">
            <w:pPr>
              <w:rPr>
                <w:rFonts w:ascii="宋体" w:eastAsia="宋体" w:hAnsi="宋体" w:cs="宋体"/>
                <w:szCs w:val="21"/>
              </w:rPr>
            </w:pPr>
            <w:r w:rsidRPr="00B309AF">
              <w:rPr>
                <w:rFonts w:ascii="宋体" w:eastAsia="宋体" w:hAnsi="宋体" w:cs="宋体" w:hint="eastAsia"/>
                <w:szCs w:val="21"/>
              </w:rPr>
              <w:t>投标产品功能、配置的先进性、完整性和适用性。</w:t>
            </w:r>
          </w:p>
        </w:tc>
      </w:tr>
      <w:tr w:rsidR="00FF47BE" w:rsidRPr="00B309AF" w14:paraId="440F1D3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34C040C" w14:textId="76F9D76D" w:rsidR="00FF47BE" w:rsidRPr="00B309AF" w:rsidRDefault="00FF47BE">
            <w:pPr>
              <w:jc w:val="center"/>
              <w:rPr>
                <w:rFonts w:ascii="宋体" w:eastAsia="宋体" w:hAnsi="宋体" w:cs="宋体"/>
                <w:b/>
                <w:bCs/>
                <w:szCs w:val="21"/>
              </w:rPr>
            </w:pPr>
            <w:r w:rsidRPr="00B309AF">
              <w:rPr>
                <w:rFonts w:ascii="宋体" w:eastAsia="宋体" w:hAnsi="宋体" w:cs="宋体" w:hint="eastAsia"/>
                <w:b/>
                <w:bCs/>
                <w:szCs w:val="21"/>
              </w:rPr>
              <w:t>项目总体方案</w:t>
            </w:r>
          </w:p>
        </w:tc>
        <w:tc>
          <w:tcPr>
            <w:tcW w:w="654" w:type="dxa"/>
            <w:tcBorders>
              <w:top w:val="single" w:sz="4" w:space="0" w:color="auto"/>
              <w:left w:val="single" w:sz="4" w:space="0" w:color="auto"/>
              <w:bottom w:val="single" w:sz="4" w:space="0" w:color="auto"/>
              <w:right w:val="single" w:sz="4" w:space="0" w:color="auto"/>
            </w:tcBorders>
            <w:vAlign w:val="center"/>
          </w:tcPr>
          <w:p w14:paraId="36440B97" w14:textId="1C1B1ABE" w:rsidR="00FF47BE" w:rsidRPr="00B309AF" w:rsidRDefault="00FF47BE">
            <w:pPr>
              <w:jc w:val="center"/>
              <w:rPr>
                <w:rFonts w:ascii="宋体" w:eastAsia="宋体" w:hAnsi="宋体" w:cs="宋体"/>
                <w:b/>
                <w:bCs/>
                <w:szCs w:val="21"/>
              </w:rPr>
            </w:pPr>
            <w:r w:rsidRPr="00B309AF">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B7D616A" w14:textId="2AA52221" w:rsidR="00FF47BE" w:rsidRPr="00B309AF" w:rsidRDefault="00FF47BE">
            <w:pPr>
              <w:rPr>
                <w:rFonts w:ascii="宋体" w:eastAsia="宋体" w:hAnsi="宋体" w:cs="宋体"/>
                <w:szCs w:val="21"/>
              </w:rPr>
            </w:pPr>
            <w:r w:rsidRPr="00B309AF">
              <w:rPr>
                <w:rFonts w:ascii="宋体" w:eastAsia="宋体" w:hAnsi="宋体" w:cs="宋体" w:hint="eastAsia"/>
                <w:szCs w:val="21"/>
              </w:rPr>
              <w:t>投标人总体技术方案详细、完整、科学，理解程度。</w:t>
            </w:r>
          </w:p>
        </w:tc>
      </w:tr>
      <w:tr w:rsidR="00FF47BE" w:rsidRPr="00B309AF" w14:paraId="2DD0CE73" w14:textId="77777777" w:rsidTr="00EC6FA6">
        <w:trPr>
          <w:trHeight w:val="283"/>
          <w:jc w:val="center"/>
        </w:trPr>
        <w:tc>
          <w:tcPr>
            <w:tcW w:w="1767" w:type="dxa"/>
            <w:vMerge w:val="restart"/>
            <w:tcBorders>
              <w:top w:val="single" w:sz="4" w:space="0" w:color="auto"/>
              <w:left w:val="single" w:sz="4" w:space="0" w:color="auto"/>
              <w:right w:val="single" w:sz="4" w:space="0" w:color="auto"/>
            </w:tcBorders>
            <w:vAlign w:val="center"/>
          </w:tcPr>
          <w:p w14:paraId="332AC681" w14:textId="4DE03ABB"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项目</w:t>
            </w:r>
            <w:r w:rsidRPr="00B309AF">
              <w:rPr>
                <w:rFonts w:ascii="宋体" w:eastAsia="宋体" w:hAnsi="宋体" w:cs="宋体"/>
                <w:b/>
                <w:bCs/>
                <w:szCs w:val="21"/>
              </w:rPr>
              <w:t>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0B0E15E4" w14:textId="6DDCA247"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66A79D6" w14:textId="1E18ACE7" w:rsidR="00FF47BE" w:rsidRPr="00B309AF" w:rsidRDefault="00FF47BE" w:rsidP="00FF47BE">
            <w:pPr>
              <w:rPr>
                <w:rFonts w:ascii="宋体" w:eastAsia="宋体" w:hAnsi="宋体" w:cs="宋体"/>
                <w:szCs w:val="21"/>
              </w:rPr>
            </w:pPr>
            <w:r w:rsidRPr="00B309AF">
              <w:rPr>
                <w:rFonts w:ascii="宋体" w:eastAsia="宋体" w:hAnsi="宋体" w:cs="宋体" w:hint="eastAsia"/>
                <w:szCs w:val="21"/>
              </w:rPr>
              <w:t>投标人所提供的项目方案有完整实施方案，项目实施准备，包括系统图、平面布局，设备点位，布线图，施工进度计划、安装、验收配合，完善的质量监控措施和先进的质量检测设施、是否</w:t>
            </w:r>
            <w:r w:rsidRPr="00B309AF">
              <w:rPr>
                <w:rFonts w:ascii="宋体" w:eastAsia="宋体" w:hAnsi="宋体" w:cs="宋体"/>
                <w:szCs w:val="21"/>
              </w:rPr>
              <w:t>具有</w:t>
            </w:r>
            <w:r w:rsidRPr="00B309AF">
              <w:rPr>
                <w:rFonts w:ascii="宋体" w:eastAsia="宋体" w:hAnsi="宋体" w:cs="宋体" w:hint="eastAsia"/>
                <w:szCs w:val="21"/>
              </w:rPr>
              <w:t>保障货物供应实施措施。</w:t>
            </w:r>
          </w:p>
        </w:tc>
      </w:tr>
      <w:tr w:rsidR="00FF47BE" w:rsidRPr="00B309AF" w14:paraId="4989FF11" w14:textId="77777777" w:rsidTr="00EC6FA6">
        <w:trPr>
          <w:trHeight w:val="283"/>
          <w:jc w:val="center"/>
        </w:trPr>
        <w:tc>
          <w:tcPr>
            <w:tcW w:w="1767" w:type="dxa"/>
            <w:vMerge/>
            <w:tcBorders>
              <w:left w:val="single" w:sz="4" w:space="0" w:color="auto"/>
              <w:bottom w:val="single" w:sz="4" w:space="0" w:color="auto"/>
              <w:right w:val="single" w:sz="4" w:space="0" w:color="auto"/>
            </w:tcBorders>
            <w:vAlign w:val="center"/>
          </w:tcPr>
          <w:p w14:paraId="7F97430B" w14:textId="77777777" w:rsidR="00FF47BE" w:rsidRPr="00B309AF" w:rsidRDefault="00FF47BE" w:rsidP="00FF47BE">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8F3F627" w14:textId="444A5FB9"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72372B6E" w14:textId="69E0BDC2" w:rsidR="00FF47BE" w:rsidRPr="00B309AF" w:rsidRDefault="00FF47BE" w:rsidP="00FF47BE">
            <w:pPr>
              <w:rPr>
                <w:rFonts w:ascii="宋体" w:eastAsia="宋体" w:hAnsi="宋体" w:cs="宋体"/>
                <w:szCs w:val="21"/>
              </w:rPr>
            </w:pPr>
            <w:r w:rsidRPr="00B309AF">
              <w:rPr>
                <w:rFonts w:ascii="宋体" w:eastAsia="宋体" w:hAnsi="宋体" w:cs="宋体" w:hint="eastAsia"/>
                <w:szCs w:val="21"/>
              </w:rPr>
              <w:t>项目排期计划、人员投入状况、人员配备，设备调试、验收方案的详细完整度。</w:t>
            </w:r>
          </w:p>
        </w:tc>
      </w:tr>
      <w:tr w:rsidR="00FF47BE" w:rsidRPr="00B309AF" w14:paraId="6E0D644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0A11E89" w14:textId="371DB45A"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项目效果图</w:t>
            </w:r>
          </w:p>
        </w:tc>
        <w:tc>
          <w:tcPr>
            <w:tcW w:w="654" w:type="dxa"/>
            <w:tcBorders>
              <w:top w:val="single" w:sz="4" w:space="0" w:color="auto"/>
              <w:left w:val="single" w:sz="4" w:space="0" w:color="auto"/>
              <w:bottom w:val="single" w:sz="4" w:space="0" w:color="auto"/>
              <w:right w:val="single" w:sz="4" w:space="0" w:color="auto"/>
            </w:tcBorders>
            <w:vAlign w:val="center"/>
          </w:tcPr>
          <w:p w14:paraId="201D69EE" w14:textId="2C48C3FD"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2375821D" w14:textId="74551294" w:rsidR="00FF47BE" w:rsidRPr="00B309AF" w:rsidRDefault="00FF47BE" w:rsidP="00FF47BE">
            <w:pPr>
              <w:rPr>
                <w:rFonts w:ascii="宋体" w:eastAsia="宋体" w:hAnsi="宋体" w:cs="宋体"/>
                <w:szCs w:val="21"/>
              </w:rPr>
            </w:pPr>
            <w:r w:rsidRPr="00B309AF">
              <w:rPr>
                <w:rFonts w:ascii="宋体" w:eastAsia="宋体" w:hAnsi="宋体" w:cs="宋体" w:hint="eastAsia"/>
                <w:szCs w:val="21"/>
              </w:rPr>
              <w:t>根据实际教室环境、公共区域提供针对性教室、公共区域尺寸面积的效果图，包含主视图，俯视图，左视图</w:t>
            </w:r>
            <w:r w:rsidR="00625C95" w:rsidRPr="00B309AF">
              <w:rPr>
                <w:rFonts w:ascii="宋体" w:eastAsia="宋体" w:hAnsi="宋体" w:cs="宋体" w:hint="eastAsia"/>
                <w:szCs w:val="21"/>
              </w:rPr>
              <w:t>，是否完整，美观。</w:t>
            </w:r>
          </w:p>
        </w:tc>
      </w:tr>
      <w:tr w:rsidR="00FF47BE" w:rsidRPr="00B309AF" w14:paraId="74457AF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0143064" w14:textId="77777777" w:rsidR="00FF47BE" w:rsidRPr="00B309AF" w:rsidRDefault="00FF47BE" w:rsidP="00FF47BE">
            <w:pPr>
              <w:jc w:val="center"/>
              <w:rPr>
                <w:rFonts w:ascii="宋体" w:eastAsia="宋体" w:hAnsi="宋体" w:cs="宋体"/>
                <w:b/>
                <w:bCs/>
                <w:szCs w:val="21"/>
              </w:rPr>
            </w:pPr>
            <w:r w:rsidRPr="00B309AF">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41913BAD" w14:textId="77777777" w:rsidR="00FF47BE" w:rsidRPr="00B309AF" w:rsidRDefault="00FF47BE" w:rsidP="00FF47BE">
            <w:pPr>
              <w:jc w:val="center"/>
              <w:rPr>
                <w:rFonts w:ascii="宋体" w:eastAsia="宋体" w:hAnsi="宋体" w:cs="宋体"/>
                <w:b/>
                <w:bCs/>
                <w:szCs w:val="21"/>
              </w:rPr>
            </w:pPr>
            <w:r w:rsidRPr="00B309AF">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BAB4365" w14:textId="66879079" w:rsidR="00FF47BE" w:rsidRPr="00B309AF" w:rsidRDefault="00775767" w:rsidP="00FF47BE">
            <w:pPr>
              <w:rPr>
                <w:rFonts w:ascii="宋体" w:eastAsia="宋体" w:hAnsi="宋体" w:cs="宋体"/>
                <w:szCs w:val="21"/>
              </w:rPr>
            </w:pPr>
            <w:r w:rsidRPr="00B309AF">
              <w:rPr>
                <w:rFonts w:ascii="宋体" w:eastAsia="宋体" w:hAnsi="宋体" w:cs="宋体" w:hint="eastAsia"/>
                <w:szCs w:val="21"/>
              </w:rPr>
              <w:t>投标</w:t>
            </w:r>
            <w:r w:rsidR="005B586E" w:rsidRPr="00B309AF">
              <w:rPr>
                <w:rFonts w:ascii="宋体" w:eastAsia="宋体" w:hAnsi="宋体" w:cs="宋体" w:hint="eastAsia"/>
                <w:szCs w:val="21"/>
              </w:rPr>
              <w:t>人</w:t>
            </w:r>
            <w:r w:rsidRPr="00B309AF">
              <w:rPr>
                <w:rFonts w:ascii="宋体" w:eastAsia="宋体" w:hAnsi="宋体" w:cs="宋体" w:hint="eastAsia"/>
                <w:szCs w:val="21"/>
              </w:rPr>
              <w:t>提供的保修期内</w:t>
            </w:r>
            <w:r w:rsidR="005B586E" w:rsidRPr="00B309AF">
              <w:rPr>
                <w:rFonts w:ascii="宋体" w:eastAsia="宋体" w:hAnsi="宋体" w:cs="宋体" w:hint="eastAsia"/>
                <w:szCs w:val="21"/>
              </w:rPr>
              <w:t>外</w:t>
            </w:r>
            <w:r w:rsidRPr="00B309AF">
              <w:rPr>
                <w:rFonts w:ascii="宋体" w:eastAsia="宋体" w:hAnsi="宋体" w:cs="宋体" w:hint="eastAsia"/>
                <w:szCs w:val="21"/>
              </w:rPr>
              <w:t>售后服务方案，包括本地是否设有维修人员，维修能力、产品免费维修年限的长短、设备故障响应时间，售后服务保障方案，常见问题方法的处理，专业服务力量和服务保障，培训计划内容合理、详细，培训范围广，可实施有针对性。</w:t>
            </w:r>
          </w:p>
        </w:tc>
      </w:tr>
      <w:tr w:rsidR="00A47AC3" w:rsidRPr="00B309AF" w14:paraId="14CCE620" w14:textId="77777777" w:rsidTr="00A97F20">
        <w:trPr>
          <w:trHeight w:val="283"/>
          <w:jc w:val="center"/>
        </w:trPr>
        <w:tc>
          <w:tcPr>
            <w:tcW w:w="1767" w:type="dxa"/>
            <w:vMerge w:val="restart"/>
            <w:tcBorders>
              <w:top w:val="single" w:sz="4" w:space="0" w:color="auto"/>
              <w:left w:val="single" w:sz="4" w:space="0" w:color="auto"/>
              <w:right w:val="single" w:sz="4" w:space="0" w:color="auto"/>
            </w:tcBorders>
            <w:vAlign w:val="center"/>
          </w:tcPr>
          <w:p w14:paraId="2135AF86" w14:textId="6DB183F4"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lastRenderedPageBreak/>
              <w:t>演示</w:t>
            </w:r>
          </w:p>
        </w:tc>
        <w:tc>
          <w:tcPr>
            <w:tcW w:w="654" w:type="dxa"/>
            <w:tcBorders>
              <w:top w:val="single" w:sz="4" w:space="0" w:color="auto"/>
              <w:left w:val="single" w:sz="4" w:space="0" w:color="auto"/>
              <w:bottom w:val="single" w:sz="4" w:space="0" w:color="auto"/>
              <w:right w:val="single" w:sz="4" w:space="0" w:color="auto"/>
            </w:tcBorders>
            <w:vAlign w:val="center"/>
          </w:tcPr>
          <w:p w14:paraId="239B5936" w14:textId="036F7282"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19BA2291" w14:textId="51B77982" w:rsidR="00A47AC3" w:rsidRPr="00A47AC3" w:rsidRDefault="00A47AC3" w:rsidP="00A47AC3">
            <w:pPr>
              <w:rPr>
                <w:rFonts w:ascii="宋体" w:eastAsia="宋体" w:hAnsi="宋体" w:cs="宋体"/>
                <w:szCs w:val="21"/>
              </w:rPr>
            </w:pPr>
            <w:r w:rsidRPr="00A47AC3">
              <w:rPr>
                <w:rFonts w:ascii="宋体" w:eastAsia="宋体" w:hAnsi="宋体" w:hint="eastAsia"/>
              </w:rPr>
              <w:t>演示教育液晶控制屏反向刷码功能，在控制屏设备关闭状态下，用液晶控制屏自带的摄像头可以读取手机钉钉、微信及支付宝生成的个人二维码进行开机，实现身份认定，自动开启设备。</w:t>
            </w:r>
          </w:p>
        </w:tc>
      </w:tr>
      <w:tr w:rsidR="00A47AC3" w:rsidRPr="00B309AF" w14:paraId="060193DC" w14:textId="77777777" w:rsidTr="00A97F20">
        <w:trPr>
          <w:trHeight w:val="283"/>
          <w:jc w:val="center"/>
        </w:trPr>
        <w:tc>
          <w:tcPr>
            <w:tcW w:w="1767" w:type="dxa"/>
            <w:vMerge/>
            <w:tcBorders>
              <w:left w:val="single" w:sz="4" w:space="0" w:color="auto"/>
              <w:right w:val="single" w:sz="4" w:space="0" w:color="auto"/>
            </w:tcBorders>
            <w:vAlign w:val="center"/>
          </w:tcPr>
          <w:p w14:paraId="2D64EC84" w14:textId="77777777" w:rsidR="00A47AC3" w:rsidRPr="00B309AF" w:rsidRDefault="00A47AC3" w:rsidP="00A47AC3">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3D23E8D" w14:textId="50BD2634"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03B65C5A" w14:textId="2A7B358F" w:rsidR="00A47AC3" w:rsidRPr="00A47AC3" w:rsidRDefault="00A47AC3" w:rsidP="00A47AC3">
            <w:pPr>
              <w:rPr>
                <w:rFonts w:ascii="宋体" w:eastAsia="宋体" w:hAnsi="宋体" w:cs="宋体"/>
                <w:szCs w:val="21"/>
              </w:rPr>
            </w:pPr>
            <w:r w:rsidRPr="00A47AC3">
              <w:rPr>
                <w:rFonts w:ascii="宋体" w:eastAsia="宋体" w:hAnsi="宋体" w:hint="eastAsia"/>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A47AC3" w:rsidRPr="00B309AF" w14:paraId="6D77968C" w14:textId="77777777" w:rsidTr="00A97F20">
        <w:trPr>
          <w:trHeight w:val="283"/>
          <w:jc w:val="center"/>
        </w:trPr>
        <w:tc>
          <w:tcPr>
            <w:tcW w:w="1767" w:type="dxa"/>
            <w:vMerge/>
            <w:tcBorders>
              <w:left w:val="single" w:sz="4" w:space="0" w:color="auto"/>
              <w:right w:val="single" w:sz="4" w:space="0" w:color="auto"/>
            </w:tcBorders>
            <w:vAlign w:val="center"/>
          </w:tcPr>
          <w:p w14:paraId="093D20AA" w14:textId="77777777" w:rsidR="00A47AC3" w:rsidRPr="00B309AF" w:rsidRDefault="00A47AC3" w:rsidP="00A47AC3">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91AD721" w14:textId="67C020F4"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5BBB765" w14:textId="683A683C" w:rsidR="00A47AC3" w:rsidRPr="00A47AC3" w:rsidRDefault="00A47AC3" w:rsidP="00A47AC3">
            <w:pPr>
              <w:rPr>
                <w:rFonts w:ascii="宋体" w:eastAsia="宋体" w:hAnsi="宋体" w:cs="宋体"/>
                <w:szCs w:val="21"/>
              </w:rPr>
            </w:pPr>
            <w:r w:rsidRPr="00A47AC3">
              <w:rPr>
                <w:rFonts w:ascii="宋体" w:eastAsia="宋体" w:hAnsi="宋体" w:hint="eastAsia"/>
              </w:rPr>
              <w:t>演示教育液晶控制屏，教育液晶控制屏内置扬声器，在开机和关机操作时具备语音播报功能，在关机时语音提醒老师把话筒插入充电底座充电，防止话筒电量耗尽。在触摸屏上具备直观的音量控制界面，可以独立触摸控制功放的音量大小和静音功能。</w:t>
            </w:r>
          </w:p>
        </w:tc>
      </w:tr>
      <w:tr w:rsidR="00A47AC3" w:rsidRPr="00B309AF" w14:paraId="21F999BB" w14:textId="77777777" w:rsidTr="00A97F20">
        <w:trPr>
          <w:trHeight w:val="283"/>
          <w:jc w:val="center"/>
        </w:trPr>
        <w:tc>
          <w:tcPr>
            <w:tcW w:w="1767" w:type="dxa"/>
            <w:vMerge/>
            <w:tcBorders>
              <w:left w:val="single" w:sz="4" w:space="0" w:color="auto"/>
              <w:right w:val="single" w:sz="4" w:space="0" w:color="auto"/>
            </w:tcBorders>
            <w:vAlign w:val="center"/>
          </w:tcPr>
          <w:p w14:paraId="3D10E77E" w14:textId="77777777" w:rsidR="00A47AC3" w:rsidRPr="00B309AF" w:rsidRDefault="00A47AC3" w:rsidP="00A47AC3">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C8DB12D" w14:textId="5EEDE6E7"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2D2F478" w14:textId="402B7926" w:rsidR="00A47AC3" w:rsidRPr="00A47AC3" w:rsidRDefault="00A47AC3" w:rsidP="00A47AC3">
            <w:pPr>
              <w:rPr>
                <w:rFonts w:ascii="宋体" w:eastAsia="宋体" w:hAnsi="宋体" w:cs="宋体"/>
                <w:szCs w:val="21"/>
              </w:rPr>
            </w:pPr>
            <w:r w:rsidRPr="00A47AC3">
              <w:rPr>
                <w:rFonts w:ascii="宋体" w:eastAsia="宋体" w:hAnsi="宋体" w:hint="eastAsia"/>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rsidR="00A47AC3" w:rsidRPr="00B309AF" w14:paraId="012FB56B" w14:textId="77777777" w:rsidTr="00A97F20">
        <w:trPr>
          <w:trHeight w:val="283"/>
          <w:jc w:val="center"/>
        </w:trPr>
        <w:tc>
          <w:tcPr>
            <w:tcW w:w="1767" w:type="dxa"/>
            <w:vMerge/>
            <w:tcBorders>
              <w:left w:val="single" w:sz="4" w:space="0" w:color="auto"/>
              <w:right w:val="single" w:sz="4" w:space="0" w:color="auto"/>
            </w:tcBorders>
            <w:vAlign w:val="center"/>
          </w:tcPr>
          <w:p w14:paraId="39A51381" w14:textId="77777777" w:rsidR="00A47AC3" w:rsidRPr="00B309AF" w:rsidRDefault="00A47AC3" w:rsidP="00A47AC3">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CEA0BF7" w14:textId="3F0C88EE" w:rsidR="00A47AC3" w:rsidRPr="00B309AF" w:rsidRDefault="00A47AC3" w:rsidP="00A47AC3">
            <w:pPr>
              <w:jc w:val="center"/>
              <w:rPr>
                <w:rFonts w:ascii="宋体" w:eastAsia="宋体" w:hAnsi="宋体" w:cs="宋体"/>
                <w:b/>
                <w:bCs/>
                <w:szCs w:val="21"/>
              </w:rPr>
            </w:pPr>
            <w:r w:rsidRPr="00B309AF">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09D9BCE1" w14:textId="73D861A7" w:rsidR="00A47AC3" w:rsidRPr="00A47AC3" w:rsidRDefault="00A47AC3" w:rsidP="00A47AC3">
            <w:pPr>
              <w:rPr>
                <w:rFonts w:ascii="宋体" w:eastAsia="宋体" w:hAnsi="宋体" w:cs="宋体"/>
                <w:szCs w:val="21"/>
              </w:rPr>
            </w:pPr>
            <w:r w:rsidRPr="00A47AC3">
              <w:rPr>
                <w:rFonts w:ascii="宋体" w:eastAsia="宋体" w:hAnsi="宋体" w:hint="eastAsia"/>
              </w:rPr>
              <w:t>演示所投的智能信息屏、磁力锁控制功能，信息屏内置门禁控制器，可直接连接磁力锁，拒绝外置控制模块。演示信息屏在拔掉网线、信息屏关机和应用</w:t>
            </w:r>
            <w:r w:rsidRPr="00A47AC3">
              <w:rPr>
                <w:rFonts w:ascii="宋体" w:eastAsia="宋体" w:hAnsi="宋体"/>
              </w:rPr>
              <w:t>APP关闭情况下，用户也能正常通过刷卡开启门禁。</w:t>
            </w:r>
          </w:p>
        </w:tc>
      </w:tr>
      <w:tr w:rsidR="00775767" w:rsidRPr="00B309AF" w14:paraId="48834301" w14:textId="77777777" w:rsidTr="0066553F">
        <w:trPr>
          <w:trHeight w:val="283"/>
          <w:jc w:val="center"/>
        </w:trPr>
        <w:tc>
          <w:tcPr>
            <w:tcW w:w="1767" w:type="dxa"/>
            <w:vMerge/>
            <w:tcBorders>
              <w:left w:val="single" w:sz="4" w:space="0" w:color="auto"/>
              <w:bottom w:val="single" w:sz="4" w:space="0" w:color="auto"/>
              <w:right w:val="single" w:sz="4" w:space="0" w:color="auto"/>
            </w:tcBorders>
            <w:vAlign w:val="center"/>
          </w:tcPr>
          <w:p w14:paraId="58050EEE" w14:textId="77777777" w:rsidR="00775767" w:rsidRPr="00B309AF" w:rsidRDefault="00775767" w:rsidP="00FF47BE">
            <w:pPr>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51A9F52" w14:textId="77F64D9D" w:rsidR="00775767" w:rsidRPr="00B309AF" w:rsidRDefault="00775767" w:rsidP="00FF47BE">
            <w:pPr>
              <w:jc w:val="center"/>
              <w:rPr>
                <w:rFonts w:ascii="宋体" w:eastAsia="宋体" w:hAnsi="宋体" w:cs="宋体"/>
                <w:b/>
                <w:bCs/>
                <w:szCs w:val="21"/>
              </w:rPr>
            </w:pPr>
            <w:r w:rsidRPr="00B309AF">
              <w:rPr>
                <w:rFonts w:ascii="宋体" w:eastAsia="宋体" w:hAnsi="宋体" w:cs="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95EE4FA" w14:textId="54F88E1E" w:rsidR="00775767" w:rsidRPr="00B309AF" w:rsidRDefault="00775767" w:rsidP="00FF47BE">
            <w:pPr>
              <w:rPr>
                <w:rFonts w:ascii="宋体" w:eastAsia="宋体" w:hAnsi="宋体" w:cs="宋体"/>
                <w:szCs w:val="21"/>
              </w:rPr>
            </w:pPr>
            <w:r w:rsidRPr="00B309AF">
              <w:rPr>
                <w:rFonts w:ascii="宋体" w:eastAsia="宋体" w:hAnsi="宋体" w:cs="宋体" w:hint="eastAsia"/>
                <w:szCs w:val="21"/>
              </w:rPr>
              <w:t>演示本次招标所提供的智能信息屏具有本地离线人脸识别认证功能，无需通过网络连接后台人脸认证服务器，在拔掉网线的情况下也可通过认证（2分）。能够识别用照片代替真人进行欺骗认证的行为，使用有权限的用户照片也无法通过认证（1分）。智能信息屏具有教室多角度（正面与两个侧面）可视的条形状态指示灯，可以根据教室的使用状态不同显示不同的颜色，方便用户远距离辨认识别（1分）。</w:t>
            </w:r>
          </w:p>
        </w:tc>
      </w:tr>
      <w:tr w:rsidR="00625C95" w:rsidRPr="00B309AF" w14:paraId="3A252DB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0420AAF" w14:textId="6053FD12" w:rsidR="00625C95" w:rsidRPr="00B309AF" w:rsidRDefault="00625C95" w:rsidP="00FF47BE">
            <w:pPr>
              <w:jc w:val="center"/>
              <w:rPr>
                <w:rFonts w:ascii="宋体" w:eastAsia="宋体" w:hAnsi="宋体" w:cs="宋体"/>
                <w:b/>
                <w:bCs/>
                <w:szCs w:val="21"/>
              </w:rPr>
            </w:pPr>
            <w:r w:rsidRPr="00B309AF">
              <w:rPr>
                <w:rFonts w:ascii="宋体" w:eastAsia="宋体" w:hAnsi="宋体" w:cs="宋体" w:hint="eastAsia"/>
                <w:b/>
                <w:bCs/>
                <w:szCs w:val="21"/>
              </w:rPr>
              <w:t>样品</w:t>
            </w:r>
          </w:p>
        </w:tc>
        <w:tc>
          <w:tcPr>
            <w:tcW w:w="654" w:type="dxa"/>
            <w:tcBorders>
              <w:top w:val="single" w:sz="4" w:space="0" w:color="auto"/>
              <w:left w:val="single" w:sz="4" w:space="0" w:color="auto"/>
              <w:bottom w:val="single" w:sz="4" w:space="0" w:color="auto"/>
              <w:right w:val="single" w:sz="4" w:space="0" w:color="auto"/>
            </w:tcBorders>
            <w:vAlign w:val="center"/>
          </w:tcPr>
          <w:p w14:paraId="40A0A48E" w14:textId="750A7309" w:rsidR="00625C95" w:rsidRPr="00B309AF" w:rsidRDefault="00775767" w:rsidP="00FF47BE">
            <w:pPr>
              <w:jc w:val="center"/>
              <w:rPr>
                <w:rFonts w:ascii="宋体" w:eastAsia="宋体" w:hAnsi="宋体" w:cs="宋体"/>
                <w:b/>
                <w:bCs/>
                <w:szCs w:val="21"/>
              </w:rPr>
            </w:pPr>
            <w:r w:rsidRPr="00B309AF">
              <w:rPr>
                <w:rFonts w:ascii="宋体" w:eastAsia="宋体" w:hAnsi="宋体" w:cs="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DD5B247" w14:textId="7FF8698D" w:rsidR="00625C95" w:rsidRPr="00B309AF" w:rsidRDefault="00775767" w:rsidP="00775767">
            <w:pPr>
              <w:rPr>
                <w:rFonts w:ascii="宋体" w:eastAsia="宋体" w:hAnsi="宋体" w:cs="宋体"/>
                <w:szCs w:val="21"/>
              </w:rPr>
            </w:pPr>
            <w:r w:rsidRPr="00B309AF">
              <w:rPr>
                <w:rFonts w:ascii="宋体" w:eastAsia="宋体" w:hAnsi="宋体" w:cs="宋体" w:hint="eastAsia"/>
                <w:szCs w:val="21"/>
              </w:rPr>
              <w:t>根据投标人提供的样品进行打分，包括样品制作工艺及质量情况，外观整体效果、美观性，与采购需求符合程度。</w:t>
            </w:r>
          </w:p>
        </w:tc>
      </w:tr>
    </w:tbl>
    <w:p w14:paraId="3A0C3346" w14:textId="77777777" w:rsidR="00E22BDB" w:rsidRPr="00B309AF" w:rsidRDefault="00E22BDB">
      <w:pPr>
        <w:spacing w:line="288" w:lineRule="auto"/>
        <w:rPr>
          <w:rFonts w:ascii="宋体" w:eastAsia="宋体" w:hAnsi="宋体" w:cs="Times New Roman"/>
          <w:b/>
          <w:spacing w:val="-4"/>
          <w:szCs w:val="21"/>
        </w:rPr>
      </w:pPr>
    </w:p>
    <w:p w14:paraId="0117E7DD" w14:textId="77777777" w:rsidR="00E22BDB" w:rsidRPr="00B309AF" w:rsidRDefault="00520CCA">
      <w:pPr>
        <w:jc w:val="left"/>
        <w:rPr>
          <w:rFonts w:ascii="宋体" w:eastAsia="宋体" w:hAnsi="宋体" w:cs="Times New Roman"/>
          <w:b/>
          <w:szCs w:val="21"/>
        </w:rPr>
      </w:pPr>
      <w:r w:rsidRPr="00B309AF">
        <w:rPr>
          <w:rFonts w:ascii="宋体" w:eastAsia="宋体" w:hAnsi="宋体" w:cs="Times New Roman" w:hint="eastAsia"/>
          <w:b/>
          <w:szCs w:val="21"/>
        </w:rPr>
        <w:t>说明</w:t>
      </w:r>
      <w:r w:rsidRPr="00B309AF">
        <w:rPr>
          <w:rFonts w:ascii="宋体" w:eastAsia="宋体" w:hAnsi="宋体" w:cs="Times New Roman"/>
          <w:b/>
          <w:szCs w:val="21"/>
        </w:rPr>
        <w:t>：</w:t>
      </w:r>
    </w:p>
    <w:p w14:paraId="0D26BE30" w14:textId="77777777" w:rsidR="00E22BDB" w:rsidRPr="00B309AF" w:rsidRDefault="00520CCA">
      <w:pPr>
        <w:jc w:val="left"/>
        <w:rPr>
          <w:rFonts w:ascii="宋体" w:eastAsia="宋体" w:hAnsi="宋体" w:cs="Times New Roman"/>
          <w:b/>
          <w:szCs w:val="21"/>
        </w:rPr>
      </w:pPr>
      <w:r w:rsidRPr="00B309AF">
        <w:rPr>
          <w:rFonts w:ascii="宋体" w:eastAsia="宋体" w:hAnsi="宋体" w:cs="Times New Roman"/>
          <w:b/>
          <w:szCs w:val="21"/>
        </w:rPr>
        <w:t>1.</w:t>
      </w:r>
      <w:r w:rsidRPr="00B309AF">
        <w:rPr>
          <w:rFonts w:ascii="宋体" w:eastAsia="宋体" w:hAnsi="宋体" w:cs="Times New Roman" w:hint="eastAsia"/>
          <w:b/>
          <w:szCs w:val="21"/>
        </w:rPr>
        <w:t>根据《政府采购促进中小企业发展管理办法》（财库〔2020〕46号）的规定，对符合规定的小微企业报价给予</w:t>
      </w:r>
      <w:r w:rsidRPr="00B309AF">
        <w:rPr>
          <w:rFonts w:ascii="宋体" w:eastAsia="宋体" w:hAnsi="宋体" w:cs="Times New Roman"/>
          <w:b/>
          <w:szCs w:val="21"/>
        </w:rPr>
        <w:t>6</w:t>
      </w:r>
      <w:r w:rsidRPr="00B309AF">
        <w:rPr>
          <w:rFonts w:ascii="宋体" w:eastAsia="宋体" w:hAnsi="宋体" w:cs="Times New Roman" w:hint="eastAsia"/>
          <w:b/>
          <w:szCs w:val="21"/>
        </w:rPr>
        <w:t>%的扣除后计算价格得分。</w:t>
      </w:r>
    </w:p>
    <w:p w14:paraId="1651A068" w14:textId="77777777" w:rsidR="00E22BDB" w:rsidRPr="00B309AF" w:rsidRDefault="00520CCA">
      <w:pPr>
        <w:rPr>
          <w:rFonts w:ascii="宋体" w:eastAsia="宋体" w:hAnsi="宋体" w:cs="Times New Roman"/>
          <w:b/>
          <w:bCs/>
          <w:spacing w:val="-6"/>
          <w:szCs w:val="21"/>
        </w:rPr>
      </w:pPr>
      <w:r w:rsidRPr="00B309AF">
        <w:rPr>
          <w:rFonts w:ascii="宋体" w:eastAsia="宋体" w:hAnsi="宋体" w:cs="Times New Roman" w:hint="eastAsia"/>
          <w:b/>
          <w:bCs/>
          <w:spacing w:val="-6"/>
          <w:szCs w:val="21"/>
        </w:rPr>
        <w:t>2</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根据《</w:t>
      </w:r>
      <w:r w:rsidRPr="00B309AF">
        <w:rPr>
          <w:rFonts w:ascii="宋体" w:eastAsia="宋体" w:hAnsi="宋体" w:cs="Times New Roman"/>
          <w:b/>
          <w:bCs/>
          <w:spacing w:val="-6"/>
          <w:szCs w:val="21"/>
        </w:rPr>
        <w:t>关于政府采购支持监狱企业发展有关问题的通知</w:t>
      </w:r>
      <w:r w:rsidRPr="00B309AF">
        <w:rPr>
          <w:rFonts w:ascii="宋体" w:eastAsia="宋体" w:hAnsi="宋体" w:cs="Times New Roman" w:hint="eastAsia"/>
          <w:b/>
          <w:bCs/>
          <w:spacing w:val="-6"/>
          <w:szCs w:val="21"/>
        </w:rPr>
        <w:t>》（</w:t>
      </w:r>
      <w:r w:rsidRPr="00B309AF">
        <w:rPr>
          <w:rFonts w:ascii="宋体" w:eastAsia="宋体" w:hAnsi="宋体" w:cs="Times New Roman"/>
          <w:b/>
          <w:bCs/>
          <w:spacing w:val="-6"/>
          <w:szCs w:val="21"/>
        </w:rPr>
        <w:t>财库[2014]68号</w:t>
      </w:r>
      <w:r w:rsidRPr="00B309AF">
        <w:rPr>
          <w:rFonts w:ascii="宋体" w:eastAsia="宋体" w:hAnsi="宋体" w:cs="Times New Roman" w:hint="eastAsia"/>
          <w:b/>
          <w:bCs/>
          <w:spacing w:val="-6"/>
          <w:szCs w:val="21"/>
        </w:rPr>
        <w:t>）的规定，投标人如为监狱企业并提交相关证明材料的，视同小型、微型企业；</w:t>
      </w:r>
    </w:p>
    <w:p w14:paraId="54837369" w14:textId="77777777" w:rsidR="00E22BDB" w:rsidRPr="00B309AF" w:rsidRDefault="00520CCA">
      <w:pPr>
        <w:rPr>
          <w:rFonts w:ascii="宋体" w:eastAsia="宋体" w:hAnsi="宋体" w:cs="Times New Roman"/>
          <w:b/>
          <w:bCs/>
          <w:spacing w:val="-6"/>
          <w:szCs w:val="21"/>
        </w:rPr>
      </w:pPr>
      <w:r w:rsidRPr="00B309AF">
        <w:rPr>
          <w:rFonts w:ascii="宋体" w:eastAsia="宋体" w:hAnsi="宋体" w:cs="Times New Roman" w:hint="eastAsia"/>
          <w:b/>
          <w:bCs/>
          <w:spacing w:val="-6"/>
          <w:szCs w:val="21"/>
        </w:rPr>
        <w:t>3</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根据《关于促进残疾人就业政府采购政策的通知》（财库[2017]141号）的规定，投标人如为残疾人福利性单位并提交《残疾人福利性单位声明函》的，视同小型、微型企业；</w:t>
      </w:r>
    </w:p>
    <w:p w14:paraId="51EF5920" w14:textId="77777777" w:rsidR="00E22BDB" w:rsidRPr="00B309AF" w:rsidRDefault="00520CCA">
      <w:pPr>
        <w:rPr>
          <w:rFonts w:ascii="宋体" w:eastAsia="宋体" w:hAnsi="宋体" w:cs="Times New Roman"/>
          <w:b/>
          <w:bCs/>
          <w:spacing w:val="-6"/>
          <w:szCs w:val="21"/>
        </w:rPr>
      </w:pPr>
      <w:r w:rsidRPr="00B309AF">
        <w:rPr>
          <w:rFonts w:ascii="宋体" w:eastAsia="宋体" w:hAnsi="宋体" w:cs="Times New Roman" w:hint="eastAsia"/>
          <w:b/>
          <w:bCs/>
          <w:spacing w:val="-6"/>
          <w:szCs w:val="21"/>
        </w:rPr>
        <w:t>4</w:t>
      </w:r>
      <w:r w:rsidRPr="00B309AF">
        <w:rPr>
          <w:rFonts w:ascii="宋体" w:eastAsia="宋体" w:hAnsi="宋体" w:cs="Times New Roman"/>
          <w:b/>
          <w:bCs/>
          <w:spacing w:val="-6"/>
          <w:szCs w:val="21"/>
        </w:rPr>
        <w:t>.残疾人福利性单位属于小型、微型企业的，不重复享受政策。</w:t>
      </w:r>
    </w:p>
    <w:p w14:paraId="663AF7D7" w14:textId="77777777" w:rsidR="00E22BDB" w:rsidRPr="00B309AF" w:rsidRDefault="00520CCA">
      <w:pPr>
        <w:spacing w:line="288" w:lineRule="auto"/>
        <w:jc w:val="center"/>
        <w:outlineLvl w:val="0"/>
        <w:rPr>
          <w:rFonts w:ascii="宋体" w:eastAsia="宋体" w:hAnsi="宋体" w:cs="宋体"/>
          <w:b/>
          <w:bCs/>
          <w:spacing w:val="-6"/>
          <w:sz w:val="32"/>
          <w:szCs w:val="32"/>
        </w:rPr>
      </w:pPr>
      <w:r w:rsidRPr="00B309AF">
        <w:rPr>
          <w:rFonts w:ascii="宋体" w:eastAsia="宋体" w:hAnsi="宋体" w:cs="Times New Roman"/>
          <w:b/>
          <w:bCs/>
          <w:spacing w:val="-6"/>
          <w:sz w:val="32"/>
          <w:szCs w:val="32"/>
        </w:rPr>
        <w:br w:type="page"/>
      </w:r>
      <w:r w:rsidRPr="00B309AF">
        <w:rPr>
          <w:rFonts w:ascii="宋体" w:eastAsia="宋体" w:hAnsi="宋体" w:cs="宋体" w:hint="eastAsia"/>
          <w:b/>
          <w:sz w:val="32"/>
          <w:szCs w:val="32"/>
        </w:rPr>
        <w:lastRenderedPageBreak/>
        <w:t>第五章  拟签订的合同文本</w:t>
      </w:r>
    </w:p>
    <w:p w14:paraId="7F42DD6D" w14:textId="5E31049C" w:rsidR="00E22BDB" w:rsidRPr="00B309AF" w:rsidRDefault="00A24684">
      <w:pPr>
        <w:spacing w:line="288" w:lineRule="auto"/>
        <w:ind w:firstLineChars="200" w:firstLine="458"/>
        <w:jc w:val="center"/>
        <w:outlineLvl w:val="1"/>
        <w:rPr>
          <w:rFonts w:ascii="宋体" w:eastAsia="宋体" w:hAnsi="宋体" w:cs="宋体"/>
          <w:spacing w:val="-6"/>
          <w:sz w:val="24"/>
          <w:szCs w:val="24"/>
        </w:rPr>
      </w:pPr>
      <w:r w:rsidRPr="00B309AF">
        <w:rPr>
          <w:rFonts w:ascii="宋体" w:eastAsia="宋体" w:hAnsi="宋体" w:cs="宋体" w:hint="eastAsia"/>
          <w:b/>
          <w:spacing w:val="-6"/>
          <w:sz w:val="24"/>
          <w:szCs w:val="24"/>
        </w:rPr>
        <w:t>浙江财经大学</w:t>
      </w:r>
      <w:r w:rsidR="00520CCA" w:rsidRPr="00B309AF">
        <w:rPr>
          <w:rFonts w:ascii="宋体" w:eastAsia="宋体" w:hAnsi="宋体" w:cs="宋体" w:hint="eastAsia"/>
          <w:b/>
          <w:spacing w:val="-6"/>
          <w:sz w:val="24"/>
          <w:szCs w:val="24"/>
        </w:rPr>
        <w:t>采购合同</w:t>
      </w:r>
    </w:p>
    <w:p w14:paraId="43359522"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项目名称：</w:t>
      </w:r>
    </w:p>
    <w:p w14:paraId="79A720F9"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项目编号：</w:t>
      </w:r>
    </w:p>
    <w:p w14:paraId="1BA8F8AE"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预算书编号：</w:t>
      </w:r>
    </w:p>
    <w:p w14:paraId="3C58E761"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甲方（需方）：</w:t>
      </w:r>
    </w:p>
    <w:p w14:paraId="39B1489C"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乙方（供方）：</w:t>
      </w:r>
    </w:p>
    <w:p w14:paraId="613B5060"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采购代理机构：浙江求是招标代理有限公司</w:t>
      </w:r>
    </w:p>
    <w:p w14:paraId="3B876C8F" w14:textId="415FBADC"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签约时间、地点：20</w:t>
      </w:r>
      <w:r w:rsidRPr="00B309AF">
        <w:rPr>
          <w:rFonts w:ascii="宋体" w:eastAsia="宋体" w:hAnsi="宋体" w:cs="Times New Roman"/>
          <w:spacing w:val="-6"/>
          <w:szCs w:val="21"/>
        </w:rPr>
        <w:t>2</w:t>
      </w:r>
      <w:r w:rsidR="005E09F6" w:rsidRPr="00B309AF">
        <w:rPr>
          <w:rFonts w:ascii="宋体" w:eastAsia="宋体" w:hAnsi="宋体" w:cs="Times New Roman"/>
          <w:spacing w:val="-6"/>
          <w:szCs w:val="21"/>
        </w:rPr>
        <w:t>1</w:t>
      </w:r>
      <w:r w:rsidRPr="00B309AF">
        <w:rPr>
          <w:rFonts w:ascii="宋体" w:eastAsia="宋体" w:hAnsi="宋体" w:cs="Times New Roman" w:hint="eastAsia"/>
          <w:spacing w:val="-6"/>
          <w:szCs w:val="21"/>
        </w:rPr>
        <w:t>年</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hint="eastAsia"/>
          <w:spacing w:val="-6"/>
          <w:szCs w:val="21"/>
        </w:rPr>
        <w:t>月</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hint="eastAsia"/>
          <w:spacing w:val="-6"/>
          <w:szCs w:val="21"/>
        </w:rPr>
        <w:t>日，杭州</w:t>
      </w:r>
    </w:p>
    <w:p w14:paraId="555C8330" w14:textId="77777777" w:rsidR="00E22BDB" w:rsidRPr="00B309AF" w:rsidRDefault="00E22BDB">
      <w:pPr>
        <w:rPr>
          <w:rFonts w:ascii="宋体" w:eastAsia="宋体" w:hAnsi="宋体" w:cs="Times New Roman"/>
          <w:b/>
          <w:bCs/>
          <w:spacing w:val="-6"/>
          <w:szCs w:val="21"/>
        </w:rPr>
      </w:pPr>
    </w:p>
    <w:p w14:paraId="5921AF17" w14:textId="77777777" w:rsidR="00E22BDB" w:rsidRPr="00B309AF" w:rsidRDefault="00520CCA">
      <w:pPr>
        <w:ind w:rightChars="11" w:right="23"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甲、乙双方根据浙江求是招标代理有限公司关于</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hint="eastAsia"/>
          <w:spacing w:val="-6"/>
          <w:szCs w:val="21"/>
        </w:rPr>
        <w:t>项目</w:t>
      </w:r>
      <w:r w:rsidRPr="00B309AF">
        <w:rPr>
          <w:rFonts w:ascii="宋体" w:eastAsia="宋体" w:hAnsi="宋体" w:cs="Times New Roman" w:hint="eastAsia"/>
          <w:spacing w:val="-6"/>
          <w:szCs w:val="21"/>
          <w:u w:val="single"/>
        </w:rPr>
        <w:t xml:space="preserve">  公开招标  </w:t>
      </w:r>
      <w:r w:rsidRPr="00B309AF">
        <w:rPr>
          <w:rFonts w:ascii="宋体" w:eastAsia="宋体" w:hAnsi="宋体" w:cs="Times New Roman" w:hint="eastAsia"/>
          <w:spacing w:val="-6"/>
          <w:szCs w:val="21"/>
        </w:rPr>
        <w:t>的结果，签署本合同。</w:t>
      </w:r>
    </w:p>
    <w:p w14:paraId="7C46D959"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第一条：采购货物清单及合同价格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708"/>
        <w:gridCol w:w="709"/>
        <w:gridCol w:w="1794"/>
        <w:gridCol w:w="1466"/>
        <w:gridCol w:w="1414"/>
      </w:tblGrid>
      <w:tr w:rsidR="00E22BDB" w:rsidRPr="00B309AF" w14:paraId="360270C6" w14:textId="77777777">
        <w:trPr>
          <w:cantSplit/>
          <w:trHeight w:val="567"/>
        </w:trPr>
        <w:tc>
          <w:tcPr>
            <w:tcW w:w="720" w:type="dxa"/>
            <w:vAlign w:val="center"/>
          </w:tcPr>
          <w:p w14:paraId="450D1CEC"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序号</w:t>
            </w:r>
          </w:p>
        </w:tc>
        <w:tc>
          <w:tcPr>
            <w:tcW w:w="2541" w:type="dxa"/>
            <w:vAlign w:val="center"/>
          </w:tcPr>
          <w:p w14:paraId="231B71A9"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货物名称</w:t>
            </w:r>
          </w:p>
        </w:tc>
        <w:tc>
          <w:tcPr>
            <w:tcW w:w="708" w:type="dxa"/>
            <w:vAlign w:val="center"/>
          </w:tcPr>
          <w:p w14:paraId="6EE437C2"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数量</w:t>
            </w:r>
          </w:p>
        </w:tc>
        <w:tc>
          <w:tcPr>
            <w:tcW w:w="709" w:type="dxa"/>
            <w:vAlign w:val="center"/>
          </w:tcPr>
          <w:p w14:paraId="443C05BD"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单位</w:t>
            </w:r>
          </w:p>
        </w:tc>
        <w:tc>
          <w:tcPr>
            <w:tcW w:w="1794" w:type="dxa"/>
            <w:vAlign w:val="center"/>
          </w:tcPr>
          <w:p w14:paraId="4DB4EBAA"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品牌、型号</w:t>
            </w:r>
          </w:p>
        </w:tc>
        <w:tc>
          <w:tcPr>
            <w:tcW w:w="1466" w:type="dxa"/>
            <w:vAlign w:val="center"/>
          </w:tcPr>
          <w:p w14:paraId="30C1C7F4"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单价</w:t>
            </w:r>
          </w:p>
          <w:p w14:paraId="1520A466"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（人民币元）</w:t>
            </w:r>
          </w:p>
        </w:tc>
        <w:tc>
          <w:tcPr>
            <w:tcW w:w="1414" w:type="dxa"/>
            <w:vAlign w:val="center"/>
          </w:tcPr>
          <w:p w14:paraId="204F9ED8"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合计</w:t>
            </w:r>
          </w:p>
          <w:p w14:paraId="298D8A61"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（人民币元）</w:t>
            </w:r>
          </w:p>
        </w:tc>
      </w:tr>
      <w:tr w:rsidR="00E22BDB" w:rsidRPr="00B309AF" w14:paraId="6B8612CA" w14:textId="77777777">
        <w:trPr>
          <w:cantSplit/>
          <w:trHeight w:val="567"/>
        </w:trPr>
        <w:tc>
          <w:tcPr>
            <w:tcW w:w="720" w:type="dxa"/>
            <w:vAlign w:val="center"/>
          </w:tcPr>
          <w:p w14:paraId="16AD24FD"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1</w:t>
            </w:r>
          </w:p>
        </w:tc>
        <w:tc>
          <w:tcPr>
            <w:tcW w:w="2541" w:type="dxa"/>
            <w:vAlign w:val="center"/>
          </w:tcPr>
          <w:p w14:paraId="0B70B536" w14:textId="77777777" w:rsidR="00E22BDB" w:rsidRPr="00B309AF" w:rsidRDefault="00E22BDB">
            <w:pPr>
              <w:ind w:leftChars="85" w:left="178"/>
              <w:jc w:val="center"/>
              <w:rPr>
                <w:rFonts w:ascii="宋体" w:eastAsia="宋体" w:hAnsi="宋体" w:cs="Times New Roman"/>
                <w:spacing w:val="-6"/>
                <w:szCs w:val="21"/>
              </w:rPr>
            </w:pPr>
          </w:p>
        </w:tc>
        <w:tc>
          <w:tcPr>
            <w:tcW w:w="708" w:type="dxa"/>
            <w:vAlign w:val="center"/>
          </w:tcPr>
          <w:p w14:paraId="7DE48E0A" w14:textId="77777777" w:rsidR="00E22BDB" w:rsidRPr="00B309AF" w:rsidRDefault="00E22BDB">
            <w:pPr>
              <w:jc w:val="center"/>
              <w:rPr>
                <w:rFonts w:ascii="宋体" w:eastAsia="宋体" w:hAnsi="宋体" w:cs="Times New Roman"/>
                <w:spacing w:val="-6"/>
                <w:szCs w:val="21"/>
              </w:rPr>
            </w:pPr>
          </w:p>
        </w:tc>
        <w:tc>
          <w:tcPr>
            <w:tcW w:w="709" w:type="dxa"/>
            <w:vAlign w:val="center"/>
          </w:tcPr>
          <w:p w14:paraId="442A0307" w14:textId="77777777" w:rsidR="00E22BDB" w:rsidRPr="00B309AF" w:rsidRDefault="00E22BDB">
            <w:pPr>
              <w:jc w:val="center"/>
              <w:rPr>
                <w:rFonts w:ascii="宋体" w:eastAsia="宋体" w:hAnsi="宋体" w:cs="Times New Roman"/>
                <w:spacing w:val="-6"/>
                <w:szCs w:val="21"/>
              </w:rPr>
            </w:pPr>
          </w:p>
        </w:tc>
        <w:tc>
          <w:tcPr>
            <w:tcW w:w="1794" w:type="dxa"/>
            <w:vAlign w:val="center"/>
          </w:tcPr>
          <w:p w14:paraId="1AC304E1" w14:textId="77777777" w:rsidR="00E22BDB" w:rsidRPr="00B309AF" w:rsidRDefault="00520CCA">
            <w:pPr>
              <w:jc w:val="center"/>
              <w:rPr>
                <w:rFonts w:ascii="宋体" w:eastAsia="宋体" w:hAnsi="宋体" w:cs="Times New Roman"/>
                <w:spacing w:val="-6"/>
                <w:szCs w:val="21"/>
              </w:rPr>
            </w:pPr>
            <w:r w:rsidRPr="00B309AF">
              <w:rPr>
                <w:rFonts w:ascii="宋体" w:eastAsia="宋体" w:hAnsi="宋体" w:cs="Times New Roman" w:hint="eastAsia"/>
                <w:spacing w:val="-6"/>
                <w:szCs w:val="21"/>
              </w:rPr>
              <w:t>（详细技术指标见配置清单）</w:t>
            </w:r>
          </w:p>
        </w:tc>
        <w:tc>
          <w:tcPr>
            <w:tcW w:w="1466" w:type="dxa"/>
            <w:vAlign w:val="center"/>
          </w:tcPr>
          <w:p w14:paraId="469EDD57" w14:textId="77777777" w:rsidR="00E22BDB" w:rsidRPr="00B309AF" w:rsidRDefault="00E22BDB">
            <w:pPr>
              <w:jc w:val="center"/>
              <w:rPr>
                <w:rFonts w:ascii="宋体" w:eastAsia="宋体" w:hAnsi="宋体" w:cs="Times New Roman"/>
                <w:spacing w:val="-6"/>
                <w:szCs w:val="21"/>
              </w:rPr>
            </w:pPr>
          </w:p>
        </w:tc>
        <w:tc>
          <w:tcPr>
            <w:tcW w:w="1414" w:type="dxa"/>
            <w:vAlign w:val="center"/>
          </w:tcPr>
          <w:p w14:paraId="579E35E2" w14:textId="77777777" w:rsidR="00E22BDB" w:rsidRPr="00B309AF" w:rsidRDefault="00E22BDB">
            <w:pPr>
              <w:rPr>
                <w:rFonts w:ascii="宋体" w:eastAsia="宋体" w:hAnsi="宋体" w:cs="Times New Roman"/>
                <w:spacing w:val="-6"/>
                <w:szCs w:val="21"/>
              </w:rPr>
            </w:pPr>
          </w:p>
        </w:tc>
      </w:tr>
      <w:tr w:rsidR="00E22BDB" w:rsidRPr="00B309AF" w14:paraId="451EE30B" w14:textId="77777777">
        <w:trPr>
          <w:cantSplit/>
          <w:trHeight w:val="567"/>
        </w:trPr>
        <w:tc>
          <w:tcPr>
            <w:tcW w:w="9352" w:type="dxa"/>
            <w:gridSpan w:val="7"/>
            <w:vAlign w:val="center"/>
          </w:tcPr>
          <w:p w14:paraId="118BBA9C" w14:textId="77777777" w:rsidR="00E22BDB" w:rsidRPr="00B309AF" w:rsidRDefault="00E22BDB">
            <w:pPr>
              <w:rPr>
                <w:rFonts w:ascii="宋体" w:eastAsia="宋体" w:hAnsi="宋体" w:cs="Times New Roman"/>
                <w:spacing w:val="-6"/>
                <w:szCs w:val="21"/>
              </w:rPr>
            </w:pPr>
          </w:p>
          <w:p w14:paraId="3882A373"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合同总价（人民币元）：</w:t>
            </w:r>
          </w:p>
          <w:p w14:paraId="06C55623" w14:textId="77777777" w:rsidR="00E22BDB" w:rsidRPr="00B309AF" w:rsidRDefault="00E22BDB">
            <w:pPr>
              <w:rPr>
                <w:rFonts w:ascii="宋体" w:eastAsia="宋体" w:hAnsi="宋体" w:cs="Times New Roman"/>
                <w:spacing w:val="-6"/>
                <w:szCs w:val="21"/>
              </w:rPr>
            </w:pPr>
          </w:p>
          <w:p w14:paraId="5B862AA5"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注：1.以上合同总价包括将货物运抵甲方指定地点的运费及安装调试、培训等一切费用。</w:t>
            </w:r>
          </w:p>
        </w:tc>
      </w:tr>
    </w:tbl>
    <w:p w14:paraId="4CF8F470" w14:textId="77777777" w:rsidR="00E22BDB" w:rsidRPr="00B309AF" w:rsidRDefault="00E22BDB">
      <w:pPr>
        <w:rPr>
          <w:rFonts w:ascii="宋体" w:eastAsia="宋体" w:hAnsi="宋体" w:cs="Times New Roman"/>
          <w:b/>
          <w:spacing w:val="-6"/>
          <w:szCs w:val="21"/>
        </w:rPr>
      </w:pPr>
    </w:p>
    <w:p w14:paraId="05C6458E"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第二条：交货时间、地点</w:t>
      </w:r>
    </w:p>
    <w:p w14:paraId="22671C66" w14:textId="00550844" w:rsidR="00E22BDB" w:rsidRPr="00B309AF" w:rsidRDefault="00520CCA">
      <w:pPr>
        <w:ind w:rightChars="-245" w:right="-514"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乙方</w:t>
      </w:r>
      <w:r w:rsidR="00624EB1">
        <w:rPr>
          <w:rFonts w:ascii="宋体" w:eastAsia="宋体" w:hAnsi="宋体" w:cs="Times New Roman" w:hint="eastAsia"/>
          <w:spacing w:val="-6"/>
          <w:szCs w:val="21"/>
        </w:rPr>
        <w:t>须在</w:t>
      </w:r>
      <w:r w:rsidR="00624EB1" w:rsidRPr="00B309AF">
        <w:rPr>
          <w:rFonts w:ascii="宋体" w:eastAsia="宋体" w:hAnsi="宋体" w:cs="宋体" w:hint="eastAsia"/>
          <w:szCs w:val="21"/>
        </w:rPr>
        <w:t>合同签订后</w:t>
      </w:r>
      <w:r w:rsidR="00624EB1" w:rsidRPr="00B309AF">
        <w:rPr>
          <w:rFonts w:ascii="宋体" w:eastAsia="宋体" w:hAnsi="宋体" w:cs="宋体"/>
          <w:szCs w:val="21"/>
        </w:rPr>
        <w:t>45</w:t>
      </w:r>
      <w:r w:rsidR="00624EB1" w:rsidRPr="00B309AF">
        <w:rPr>
          <w:rFonts w:ascii="宋体" w:eastAsia="宋体" w:hAnsi="宋体" w:cs="宋体" w:hint="eastAsia"/>
          <w:szCs w:val="21"/>
        </w:rPr>
        <w:t>日内</w:t>
      </w:r>
      <w:r w:rsidR="00624EB1">
        <w:rPr>
          <w:rFonts w:ascii="宋体" w:eastAsia="宋体" w:hAnsi="宋体" w:cs="宋体" w:hint="eastAsia"/>
          <w:szCs w:val="21"/>
        </w:rPr>
        <w:t>，在甲方指定的地点</w:t>
      </w:r>
      <w:r w:rsidR="00624EB1" w:rsidRPr="00B309AF">
        <w:rPr>
          <w:rFonts w:ascii="宋体" w:eastAsia="宋体" w:hAnsi="宋体" w:cs="宋体" w:hint="eastAsia"/>
          <w:szCs w:val="21"/>
        </w:rPr>
        <w:t>完成安装并调试完成</w:t>
      </w:r>
      <w:r w:rsidRPr="00B309AF">
        <w:rPr>
          <w:rFonts w:ascii="宋体" w:eastAsia="宋体" w:hAnsi="宋体" w:cs="Times New Roman" w:hint="eastAsia"/>
          <w:spacing w:val="-6"/>
          <w:szCs w:val="21"/>
        </w:rPr>
        <w:t>安装调试完毕。</w:t>
      </w:r>
    </w:p>
    <w:p w14:paraId="68B9374A"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第三条：履约保证金和付款方式</w:t>
      </w:r>
    </w:p>
    <w:p w14:paraId="248B019A" w14:textId="77777777" w:rsidR="00E22BDB" w:rsidRPr="00B309AF" w:rsidRDefault="00520CCA">
      <w:pPr>
        <w:ind w:firstLineChars="200" w:firstLine="396"/>
        <w:rPr>
          <w:rFonts w:ascii="宋体" w:eastAsia="宋体" w:hAnsi="宋体" w:cs="宋体"/>
          <w:spacing w:val="-6"/>
          <w:kern w:val="0"/>
          <w:szCs w:val="21"/>
        </w:rPr>
      </w:pPr>
      <w:r w:rsidRPr="00B309AF">
        <w:rPr>
          <w:rFonts w:ascii="宋体" w:eastAsia="宋体" w:hAnsi="宋体" w:cs="宋体" w:hint="eastAsia"/>
          <w:spacing w:val="-6"/>
          <w:kern w:val="0"/>
          <w:szCs w:val="21"/>
        </w:rPr>
        <w:t>1.合同签订后一周内，乙方向甲方提交合同金额5%的履约保证金，履约保证金在质保期内无质量问题和维护问题，质保期满后，于一周内退还（不计息）；</w:t>
      </w:r>
    </w:p>
    <w:p w14:paraId="03C9441F" w14:textId="77777777" w:rsidR="00E22BDB" w:rsidRPr="00B309AF" w:rsidRDefault="00520CCA">
      <w:pPr>
        <w:ind w:firstLineChars="200" w:firstLine="396"/>
        <w:rPr>
          <w:rFonts w:ascii="宋体" w:eastAsia="宋体" w:hAnsi="宋体" w:cs="宋体"/>
          <w:spacing w:val="-6"/>
          <w:kern w:val="0"/>
          <w:szCs w:val="21"/>
        </w:rPr>
      </w:pPr>
      <w:r w:rsidRPr="00B309AF">
        <w:rPr>
          <w:rFonts w:ascii="宋体" w:eastAsia="宋体" w:hAnsi="宋体" w:cs="宋体" w:hint="eastAsia"/>
          <w:spacing w:val="-6"/>
          <w:kern w:val="0"/>
          <w:szCs w:val="21"/>
        </w:rPr>
        <w:t>2.提交方式：支票、汇票、本票等非现金形式。</w:t>
      </w:r>
    </w:p>
    <w:p w14:paraId="5B46FE33" w14:textId="67AC10F3" w:rsidR="00E22BDB" w:rsidRPr="00B309AF" w:rsidRDefault="006763DA">
      <w:pPr>
        <w:ind w:firstLineChars="200" w:firstLine="396"/>
        <w:rPr>
          <w:rFonts w:ascii="宋体" w:eastAsia="宋体" w:hAnsi="宋体" w:cs="Times New Roman"/>
          <w:spacing w:val="-6"/>
          <w:szCs w:val="21"/>
        </w:rPr>
      </w:pPr>
      <w:r w:rsidRPr="00B309AF">
        <w:rPr>
          <w:rFonts w:ascii="宋体" w:eastAsia="宋体" w:hAnsi="宋体" w:cs="宋体" w:hint="eastAsia"/>
          <w:spacing w:val="-6"/>
          <w:kern w:val="0"/>
          <w:szCs w:val="21"/>
        </w:rPr>
        <w:t>采购合同签订后且乙方已提交履约保证金的，甲方向乙方支付合同总价的</w:t>
      </w:r>
      <w:r w:rsidRPr="00B309AF">
        <w:rPr>
          <w:rFonts w:ascii="宋体" w:eastAsia="宋体" w:hAnsi="宋体" w:cs="宋体"/>
          <w:spacing w:val="-6"/>
          <w:kern w:val="0"/>
          <w:szCs w:val="21"/>
        </w:rPr>
        <w:t>30%；货物送达指定地点，经</w:t>
      </w:r>
      <w:r w:rsidRPr="00B309AF">
        <w:rPr>
          <w:rFonts w:ascii="宋体" w:eastAsia="宋体" w:hAnsi="宋体" w:cs="宋体" w:hint="eastAsia"/>
          <w:spacing w:val="-6"/>
          <w:kern w:val="0"/>
          <w:szCs w:val="21"/>
        </w:rPr>
        <w:t>甲方</w:t>
      </w:r>
      <w:r w:rsidRPr="00B309AF">
        <w:rPr>
          <w:rFonts w:ascii="宋体" w:eastAsia="宋体" w:hAnsi="宋体" w:cs="宋体"/>
          <w:spacing w:val="-6"/>
          <w:kern w:val="0"/>
          <w:szCs w:val="21"/>
        </w:rPr>
        <w:t>验收合格，</w:t>
      </w:r>
      <w:r w:rsidRPr="00B309AF">
        <w:rPr>
          <w:rFonts w:ascii="宋体" w:eastAsia="宋体" w:hAnsi="宋体" w:cs="宋体" w:hint="eastAsia"/>
          <w:spacing w:val="-6"/>
          <w:kern w:val="0"/>
          <w:szCs w:val="21"/>
        </w:rPr>
        <w:t>甲方</w:t>
      </w:r>
      <w:r w:rsidRPr="00B309AF">
        <w:rPr>
          <w:rFonts w:ascii="宋体" w:eastAsia="宋体" w:hAnsi="宋体" w:cs="宋体"/>
          <w:spacing w:val="-6"/>
          <w:kern w:val="0"/>
          <w:szCs w:val="21"/>
        </w:rPr>
        <w:t>向</w:t>
      </w:r>
      <w:r w:rsidRPr="00B309AF">
        <w:rPr>
          <w:rFonts w:ascii="宋体" w:eastAsia="宋体" w:hAnsi="宋体" w:cs="宋体" w:hint="eastAsia"/>
          <w:spacing w:val="-6"/>
          <w:kern w:val="0"/>
          <w:szCs w:val="21"/>
        </w:rPr>
        <w:t>乙方</w:t>
      </w:r>
      <w:r w:rsidRPr="00B309AF">
        <w:rPr>
          <w:rFonts w:ascii="宋体" w:eastAsia="宋体" w:hAnsi="宋体" w:cs="宋体"/>
          <w:spacing w:val="-6"/>
          <w:kern w:val="0"/>
          <w:szCs w:val="21"/>
        </w:rPr>
        <w:t>支付合同总价的70%。</w:t>
      </w:r>
    </w:p>
    <w:p w14:paraId="4D92D96C"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第四条：售后服务</w:t>
      </w:r>
    </w:p>
    <w:p w14:paraId="15ABD77C"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1.上述的货物质保期为</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hint="eastAsia"/>
          <w:spacing w:val="-6"/>
          <w:szCs w:val="21"/>
        </w:rPr>
        <w:t>年，因人为因素出现的故障不在免费保修范围内。超过质保期的货物，终生维修，维修时只收部件成本费。</w:t>
      </w:r>
    </w:p>
    <w:p w14:paraId="7C765BF4"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2.如在使用过程中发生质量问题，乙方</w:t>
      </w:r>
      <w:r w:rsidRPr="00B309AF">
        <w:rPr>
          <w:rFonts w:ascii="宋体" w:eastAsia="宋体" w:hAnsi="宋体" w:cs="Times New Roman"/>
          <w:spacing w:val="-6"/>
          <w:szCs w:val="21"/>
        </w:rPr>
        <w:t>维修响应时间：</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spacing w:val="-6"/>
          <w:szCs w:val="21"/>
        </w:rPr>
        <w:t>小时以内，电话技术支持；若需上门维修，则在</w:t>
      </w:r>
      <w:r w:rsidRPr="00B309AF">
        <w:rPr>
          <w:rFonts w:ascii="宋体" w:eastAsia="宋体" w:hAnsi="宋体" w:cs="Times New Roman" w:hint="eastAsia"/>
          <w:spacing w:val="-6"/>
          <w:szCs w:val="21"/>
          <w:u w:val="single"/>
        </w:rPr>
        <w:t xml:space="preserve">    </w:t>
      </w:r>
      <w:r w:rsidRPr="00B309AF">
        <w:rPr>
          <w:rFonts w:ascii="宋体" w:eastAsia="宋体" w:hAnsi="宋体" w:cs="Times New Roman"/>
          <w:spacing w:val="-6"/>
          <w:szCs w:val="21"/>
        </w:rPr>
        <w:t>小时内到达现场并进行维修；质保期满后，乙方继续为甲方服务，仅收取零配件成本费。保修期内出现无法排除的故障，乙方需无条件为甲方更换同型号产品。</w:t>
      </w:r>
    </w:p>
    <w:p w14:paraId="63B28A69"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3.在质保期内，乙方应对货物出现的质量及安全问题负责处理解决并承担一切费用。</w:t>
      </w:r>
    </w:p>
    <w:p w14:paraId="5374D834"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4.培训：</w:t>
      </w:r>
    </w:p>
    <w:p w14:paraId="4497189C"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1）培训时间：</w:t>
      </w:r>
    </w:p>
    <w:p w14:paraId="7397EAB7"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2）培训地点：</w:t>
      </w:r>
    </w:p>
    <w:p w14:paraId="26146AB7"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3）培训方式：现场讲解、实际操作。</w:t>
      </w:r>
    </w:p>
    <w:p w14:paraId="784EA83F"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4）培训费用：已经包括在投标费用中。</w:t>
      </w:r>
    </w:p>
    <w:p w14:paraId="7C997ACF"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5）培训内容：</w:t>
      </w:r>
    </w:p>
    <w:p w14:paraId="27095634"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第五条：质量保证</w:t>
      </w:r>
    </w:p>
    <w:p w14:paraId="2C3CDE3C"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3626795E"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2.乙方提供的货物在质保期内因货物本身的质量问题发生故障，乙方应负责免费更换。对达不到技术要求者，根据实际情况，经双方协商，可按以下办法处理：</w:t>
      </w:r>
    </w:p>
    <w:p w14:paraId="7D0ACF41"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宋体" w:hint="eastAsia"/>
          <w:spacing w:val="-6"/>
          <w:szCs w:val="21"/>
        </w:rPr>
        <w:t>2.1</w:t>
      </w:r>
      <w:r w:rsidRPr="00B309AF">
        <w:rPr>
          <w:rFonts w:ascii="宋体" w:eastAsia="宋体" w:hAnsi="宋体" w:cs="Times New Roman" w:hint="eastAsia"/>
          <w:spacing w:val="-6"/>
          <w:szCs w:val="21"/>
        </w:rPr>
        <w:t>更换：由乙方承担所发生的全部费用。</w:t>
      </w:r>
    </w:p>
    <w:p w14:paraId="22BDF517"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宋体" w:hint="eastAsia"/>
          <w:spacing w:val="-6"/>
          <w:szCs w:val="21"/>
        </w:rPr>
        <w:t>2.2</w:t>
      </w:r>
      <w:r w:rsidRPr="00B309AF">
        <w:rPr>
          <w:rFonts w:ascii="宋体" w:eastAsia="宋体" w:hAnsi="宋体" w:cs="Times New Roman" w:hint="eastAsia"/>
          <w:spacing w:val="-6"/>
          <w:szCs w:val="21"/>
        </w:rPr>
        <w:t>贬值处理：由甲乙双方合议定价。</w:t>
      </w:r>
    </w:p>
    <w:p w14:paraId="6C702C39"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宋体" w:hint="eastAsia"/>
          <w:spacing w:val="-6"/>
          <w:szCs w:val="21"/>
        </w:rPr>
        <w:lastRenderedPageBreak/>
        <w:t>2.3</w:t>
      </w:r>
      <w:r w:rsidRPr="00B309AF">
        <w:rPr>
          <w:rFonts w:ascii="宋体" w:eastAsia="宋体" w:hAnsi="宋体" w:cs="Times New Roman" w:hint="eastAsia"/>
          <w:spacing w:val="-6"/>
          <w:szCs w:val="21"/>
        </w:rPr>
        <w:t>退货处理：乙方应退还甲方支付的合同款，同时应承担该货物的直接费用（运输、保险、检验、货款利息及银行手续费等）。</w:t>
      </w:r>
    </w:p>
    <w:p w14:paraId="265D81BE"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b/>
          <w:spacing w:val="-6"/>
          <w:szCs w:val="21"/>
        </w:rPr>
        <w:t>第</w:t>
      </w:r>
      <w:r w:rsidRPr="00B309AF">
        <w:rPr>
          <w:rFonts w:ascii="宋体" w:eastAsia="宋体" w:hAnsi="宋体" w:cs="Times New Roman" w:hint="eastAsia"/>
          <w:b/>
          <w:spacing w:val="-6"/>
          <w:szCs w:val="21"/>
        </w:rPr>
        <w:t>六</w:t>
      </w:r>
      <w:r w:rsidRPr="00B309AF">
        <w:rPr>
          <w:rFonts w:ascii="宋体" w:eastAsia="宋体" w:hAnsi="宋体" w:cs="Times New Roman"/>
          <w:b/>
          <w:spacing w:val="-6"/>
          <w:szCs w:val="21"/>
        </w:rPr>
        <w:t>条：技术资料</w:t>
      </w:r>
    </w:p>
    <w:p w14:paraId="6C471363"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1.乙方应按招标文件规定的时间向甲方提供使用货物的有关技术资料。</w:t>
      </w:r>
    </w:p>
    <w:p w14:paraId="7DBFB419"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6D1C17" w14:textId="77777777" w:rsidR="00E22BDB" w:rsidRPr="00B309AF" w:rsidRDefault="00520CCA">
      <w:pPr>
        <w:ind w:left="340" w:hangingChars="171" w:hanging="340"/>
        <w:rPr>
          <w:rFonts w:ascii="宋体" w:eastAsia="宋体" w:hAnsi="宋体" w:cs="Times New Roman"/>
          <w:b/>
          <w:spacing w:val="-6"/>
          <w:szCs w:val="21"/>
        </w:rPr>
      </w:pPr>
      <w:r w:rsidRPr="00B309AF">
        <w:rPr>
          <w:rFonts w:ascii="宋体" w:eastAsia="宋体" w:hAnsi="宋体" w:cs="Times New Roman"/>
          <w:b/>
          <w:spacing w:val="-6"/>
          <w:szCs w:val="21"/>
        </w:rPr>
        <w:t>第</w:t>
      </w:r>
      <w:r w:rsidRPr="00B309AF">
        <w:rPr>
          <w:rFonts w:ascii="宋体" w:eastAsia="宋体" w:hAnsi="宋体" w:cs="Times New Roman" w:hint="eastAsia"/>
          <w:b/>
          <w:spacing w:val="-6"/>
          <w:szCs w:val="21"/>
        </w:rPr>
        <w:t>七</w:t>
      </w:r>
      <w:r w:rsidRPr="00B309AF">
        <w:rPr>
          <w:rFonts w:ascii="宋体" w:eastAsia="宋体" w:hAnsi="宋体" w:cs="Times New Roman"/>
          <w:b/>
          <w:spacing w:val="-6"/>
          <w:szCs w:val="21"/>
        </w:rPr>
        <w:t>条：知识产权</w:t>
      </w:r>
    </w:p>
    <w:p w14:paraId="7ADB85AE"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乙方应保证所提供的货物或其任何一部分均不会侵犯任何第三方的知识产权。</w:t>
      </w:r>
    </w:p>
    <w:p w14:paraId="52A4508E"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第八条：调试与验收</w:t>
      </w:r>
    </w:p>
    <w:p w14:paraId="04B34A9B"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1.乙方交货前应对产品作出全面检查和对验收文件进行整理，并列出清单，作为甲方收货验收和使用的技术条件依据，检验的结果应随货物交甲方。</w:t>
      </w:r>
    </w:p>
    <w:p w14:paraId="6D41C8D0"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2.甲方对乙方提交的货物依据招标文件上的技术规格要求和国家有关质量标准进行现场初步验收，外观、说明书符合招标文件技术要求的，给予签收，初步验收不合格的不予签收。</w:t>
      </w:r>
    </w:p>
    <w:p w14:paraId="0FC1CFB9"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3.甲方对乙方提供的货物在使用前进行调试时，乙方需负责安装并培训甲方的使用操作人员，并协助甲方一起调试，直到符合技术要求，甲方才做最终验收。</w:t>
      </w:r>
    </w:p>
    <w:p w14:paraId="194A9EF0"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4.对技术复杂的货物，甲方应请国家认可的专业检测机构参与初步验收及最终验收，并由其出具质量检测报告。</w:t>
      </w:r>
    </w:p>
    <w:p w14:paraId="5EC00F8A"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5.验收时乙方必须在现场，验收完毕后作出验收结果报告。</w:t>
      </w:r>
    </w:p>
    <w:p w14:paraId="0920FD60" w14:textId="77777777" w:rsidR="00E22BDB" w:rsidRPr="00B309AF" w:rsidRDefault="00520CCA">
      <w:pPr>
        <w:ind w:rightChars="11" w:right="23"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1A4EFFD" w14:textId="77777777" w:rsidR="00E22BDB" w:rsidRPr="00B309AF" w:rsidRDefault="00520CCA">
      <w:pPr>
        <w:ind w:rightChars="-245" w:right="-514"/>
        <w:rPr>
          <w:rFonts w:ascii="宋体" w:eastAsia="宋体" w:hAnsi="宋体" w:cs="Times New Roman"/>
          <w:b/>
          <w:spacing w:val="-6"/>
          <w:szCs w:val="21"/>
        </w:rPr>
      </w:pPr>
      <w:r w:rsidRPr="00B309AF">
        <w:rPr>
          <w:rFonts w:ascii="宋体" w:eastAsia="宋体" w:hAnsi="宋体" w:cs="Times New Roman" w:hint="eastAsia"/>
          <w:b/>
          <w:spacing w:val="-6"/>
          <w:szCs w:val="21"/>
        </w:rPr>
        <w:t>第九条：违约责任</w:t>
      </w:r>
    </w:p>
    <w:p w14:paraId="3F97ABE1"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1.乙方逾期履行合同的，自逾期之日起，向甲方每日偿付合同总价千分之五的滞纳金。</w:t>
      </w:r>
    </w:p>
    <w:p w14:paraId="38A9B0F4"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2.甲方逾期支付货款的，自逾期之日起，向乙方每日偿付未付价款千分之五的滞纳金。</w:t>
      </w:r>
    </w:p>
    <w:p w14:paraId="60F64ECA" w14:textId="77777777" w:rsidR="00E22BDB" w:rsidRPr="00B309AF" w:rsidRDefault="00520CCA">
      <w:pPr>
        <w:ind w:rightChars="11" w:right="23"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4398687"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DEADF82"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b/>
          <w:spacing w:val="-6"/>
          <w:szCs w:val="21"/>
        </w:rPr>
        <w:t>第十条：不可抗力事件处理</w:t>
      </w:r>
    </w:p>
    <w:p w14:paraId="068D3860"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72B86C8D"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2.不可抗力事件发生后，应立即通知对方，并寄送有关权威机构出具的证明。</w:t>
      </w:r>
    </w:p>
    <w:p w14:paraId="28294779"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3.不可抗力事件延续120天以上，双方应通过友好协商，确定是否继续履行合同。</w:t>
      </w:r>
    </w:p>
    <w:p w14:paraId="52A7B650" w14:textId="77777777" w:rsidR="00E22BDB" w:rsidRPr="00B309AF" w:rsidRDefault="00520CCA">
      <w:pPr>
        <w:ind w:rightChars="-245" w:right="-514"/>
        <w:rPr>
          <w:rFonts w:ascii="宋体" w:eastAsia="宋体" w:hAnsi="宋体" w:cs="Times New Roman"/>
          <w:b/>
          <w:spacing w:val="-6"/>
          <w:szCs w:val="21"/>
        </w:rPr>
      </w:pPr>
      <w:r w:rsidRPr="00B309AF">
        <w:rPr>
          <w:rFonts w:ascii="宋体" w:eastAsia="宋体" w:hAnsi="宋体" w:cs="Times New Roman" w:hint="eastAsia"/>
          <w:b/>
          <w:spacing w:val="-6"/>
          <w:szCs w:val="21"/>
        </w:rPr>
        <w:t>第十一条：争议解决</w:t>
      </w:r>
    </w:p>
    <w:p w14:paraId="0709EE3D" w14:textId="77777777" w:rsidR="00E22BDB" w:rsidRPr="00B309AF" w:rsidRDefault="00520CCA">
      <w:pPr>
        <w:ind w:rightChars="11" w:right="23"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本合同未尽事宜由甲乙双方协商解决，如协商不成，甲乙双方同意将本合同引起的争议提交杭州仲裁委员会仲裁解决，仲裁为终局。</w:t>
      </w:r>
    </w:p>
    <w:p w14:paraId="23053F1A" w14:textId="77777777" w:rsidR="00E22BDB" w:rsidRPr="00B309AF" w:rsidRDefault="00520CCA">
      <w:pPr>
        <w:ind w:rightChars="-245" w:right="-514"/>
        <w:rPr>
          <w:rFonts w:ascii="宋体" w:eastAsia="宋体" w:hAnsi="宋体" w:cs="Times New Roman"/>
          <w:b/>
          <w:spacing w:val="-6"/>
          <w:szCs w:val="21"/>
        </w:rPr>
      </w:pPr>
      <w:r w:rsidRPr="00B309AF">
        <w:rPr>
          <w:rFonts w:ascii="宋体" w:eastAsia="宋体" w:hAnsi="宋体" w:cs="Times New Roman" w:hint="eastAsia"/>
          <w:b/>
          <w:spacing w:val="-6"/>
          <w:szCs w:val="21"/>
        </w:rPr>
        <w:t>第十二条：合同生效</w:t>
      </w:r>
    </w:p>
    <w:p w14:paraId="1B5290FA"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合同经甲、乙双方法定代表人或授权代表签字并加盖单位公章后生效。</w:t>
      </w:r>
    </w:p>
    <w:p w14:paraId="49909A11" w14:textId="77777777" w:rsidR="00E22BDB" w:rsidRPr="00B309AF" w:rsidRDefault="00520CCA">
      <w:pPr>
        <w:rPr>
          <w:rFonts w:ascii="宋体" w:eastAsia="宋体" w:hAnsi="宋体" w:cs="Times New Roman"/>
          <w:b/>
          <w:spacing w:val="-6"/>
          <w:szCs w:val="21"/>
        </w:rPr>
      </w:pPr>
      <w:r w:rsidRPr="00B309AF">
        <w:rPr>
          <w:rFonts w:ascii="宋体" w:eastAsia="宋体" w:hAnsi="宋体" w:cs="Times New Roman" w:hint="eastAsia"/>
          <w:b/>
          <w:spacing w:val="-6"/>
          <w:szCs w:val="21"/>
        </w:rPr>
        <w:t>第十三条：其他</w:t>
      </w:r>
    </w:p>
    <w:p w14:paraId="4B735072"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1.合同执行中涉及采购资金和采购内容修改或补充的，须经财政部门审批，并签书面补充协议报政府采购监督管理部门备案，方可作为主合同不可分割的一部分。</w:t>
      </w:r>
    </w:p>
    <w:p w14:paraId="21E21030"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2.本合同未尽事宜，乙方在投标文件中有承诺或保证对其仍具有约束力，其余遵照《中华人民共和国民法典》有关条文执行。</w:t>
      </w:r>
    </w:p>
    <w:p w14:paraId="7893D50E" w14:textId="77777777" w:rsidR="00E22BDB" w:rsidRPr="00B309AF" w:rsidRDefault="00520CCA">
      <w:pPr>
        <w:ind w:firstLineChars="200" w:firstLine="396"/>
        <w:rPr>
          <w:rFonts w:ascii="宋体" w:eastAsia="宋体" w:hAnsi="宋体" w:cs="Times New Roman"/>
          <w:spacing w:val="-6"/>
          <w:szCs w:val="21"/>
        </w:rPr>
      </w:pPr>
      <w:r w:rsidRPr="00B309AF">
        <w:rPr>
          <w:rFonts w:ascii="宋体" w:eastAsia="宋体" w:hAnsi="宋体" w:cs="Times New Roman" w:hint="eastAsia"/>
          <w:spacing w:val="-6"/>
          <w:szCs w:val="21"/>
        </w:rPr>
        <w:t>3.本合同一式五份，甲方执三份，乙方执一份，采购代理机构执一份。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22BDB" w:rsidRPr="00B309AF" w14:paraId="3229DB07" w14:textId="77777777">
        <w:trPr>
          <w:trHeight w:val="454"/>
        </w:trPr>
        <w:tc>
          <w:tcPr>
            <w:tcW w:w="4678" w:type="dxa"/>
            <w:vAlign w:val="center"/>
          </w:tcPr>
          <w:p w14:paraId="5A616F33"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甲方（需方）：（公章）</w:t>
            </w:r>
          </w:p>
        </w:tc>
        <w:tc>
          <w:tcPr>
            <w:tcW w:w="4678" w:type="dxa"/>
            <w:vAlign w:val="center"/>
          </w:tcPr>
          <w:p w14:paraId="66F3CDC5"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乙方（供方）：（公章）</w:t>
            </w:r>
          </w:p>
        </w:tc>
      </w:tr>
      <w:tr w:rsidR="00E22BDB" w:rsidRPr="00B309AF" w14:paraId="6DB0D302" w14:textId="77777777">
        <w:trPr>
          <w:trHeight w:val="454"/>
        </w:trPr>
        <w:tc>
          <w:tcPr>
            <w:tcW w:w="4678" w:type="dxa"/>
            <w:vAlign w:val="center"/>
          </w:tcPr>
          <w:p w14:paraId="0AC47AEE"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甲方代表：</w:t>
            </w:r>
          </w:p>
          <w:p w14:paraId="2EACB8B4"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（签字）</w:t>
            </w:r>
          </w:p>
        </w:tc>
        <w:tc>
          <w:tcPr>
            <w:tcW w:w="4678" w:type="dxa"/>
            <w:vAlign w:val="center"/>
          </w:tcPr>
          <w:p w14:paraId="3336ACBB"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乙方代表：</w:t>
            </w:r>
          </w:p>
          <w:p w14:paraId="538D4585"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（签字）</w:t>
            </w:r>
          </w:p>
        </w:tc>
      </w:tr>
      <w:tr w:rsidR="00E22BDB" w:rsidRPr="00B309AF" w14:paraId="71CF08C0" w14:textId="77777777">
        <w:trPr>
          <w:trHeight w:val="454"/>
        </w:trPr>
        <w:tc>
          <w:tcPr>
            <w:tcW w:w="4678" w:type="dxa"/>
            <w:vAlign w:val="center"/>
          </w:tcPr>
          <w:p w14:paraId="339BEFCF"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t>地址：</w:t>
            </w:r>
          </w:p>
        </w:tc>
        <w:tc>
          <w:tcPr>
            <w:tcW w:w="4678" w:type="dxa"/>
            <w:vAlign w:val="center"/>
          </w:tcPr>
          <w:p w14:paraId="004BAA40"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地址：</w:t>
            </w:r>
          </w:p>
        </w:tc>
      </w:tr>
      <w:tr w:rsidR="00E22BDB" w:rsidRPr="00B309AF" w14:paraId="59D5F786" w14:textId="77777777">
        <w:trPr>
          <w:trHeight w:val="454"/>
        </w:trPr>
        <w:tc>
          <w:tcPr>
            <w:tcW w:w="4678" w:type="dxa"/>
            <w:vAlign w:val="center"/>
          </w:tcPr>
          <w:p w14:paraId="2E8FB419"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lastRenderedPageBreak/>
              <w:t>邮编：</w:t>
            </w:r>
          </w:p>
        </w:tc>
        <w:tc>
          <w:tcPr>
            <w:tcW w:w="4678" w:type="dxa"/>
            <w:vAlign w:val="center"/>
          </w:tcPr>
          <w:p w14:paraId="59FCFF2B"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邮编：</w:t>
            </w:r>
          </w:p>
        </w:tc>
      </w:tr>
      <w:tr w:rsidR="00E22BDB" w:rsidRPr="00B309AF" w14:paraId="5BFAFC70" w14:textId="77777777">
        <w:trPr>
          <w:trHeight w:val="454"/>
        </w:trPr>
        <w:tc>
          <w:tcPr>
            <w:tcW w:w="4678" w:type="dxa"/>
            <w:vAlign w:val="center"/>
          </w:tcPr>
          <w:p w14:paraId="0085C6E5"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t>电话：</w:t>
            </w:r>
          </w:p>
        </w:tc>
        <w:tc>
          <w:tcPr>
            <w:tcW w:w="4678" w:type="dxa"/>
            <w:vAlign w:val="center"/>
          </w:tcPr>
          <w:p w14:paraId="272BF24B"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电话：</w:t>
            </w:r>
          </w:p>
        </w:tc>
      </w:tr>
      <w:tr w:rsidR="00E22BDB" w:rsidRPr="00B309AF" w14:paraId="7ACB12BD" w14:textId="77777777">
        <w:trPr>
          <w:trHeight w:val="454"/>
        </w:trPr>
        <w:tc>
          <w:tcPr>
            <w:tcW w:w="4678" w:type="dxa"/>
            <w:vAlign w:val="center"/>
          </w:tcPr>
          <w:p w14:paraId="46B34E2F"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t>传真：</w:t>
            </w:r>
          </w:p>
        </w:tc>
        <w:tc>
          <w:tcPr>
            <w:tcW w:w="4678" w:type="dxa"/>
            <w:vAlign w:val="center"/>
          </w:tcPr>
          <w:p w14:paraId="67CB3C09"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传真：</w:t>
            </w:r>
          </w:p>
        </w:tc>
      </w:tr>
      <w:tr w:rsidR="00E22BDB" w:rsidRPr="00B309AF" w14:paraId="47A02C46" w14:textId="77777777">
        <w:trPr>
          <w:trHeight w:val="454"/>
        </w:trPr>
        <w:tc>
          <w:tcPr>
            <w:tcW w:w="4678" w:type="dxa"/>
            <w:vAlign w:val="center"/>
          </w:tcPr>
          <w:p w14:paraId="5B9AC4F5"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t>开户银行：</w:t>
            </w:r>
          </w:p>
        </w:tc>
        <w:tc>
          <w:tcPr>
            <w:tcW w:w="4678" w:type="dxa"/>
            <w:vAlign w:val="center"/>
          </w:tcPr>
          <w:p w14:paraId="5B82E536"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开户银行：</w:t>
            </w:r>
          </w:p>
        </w:tc>
      </w:tr>
      <w:tr w:rsidR="00E22BDB" w:rsidRPr="00B309AF" w14:paraId="69B55A72" w14:textId="77777777">
        <w:trPr>
          <w:trHeight w:val="454"/>
        </w:trPr>
        <w:tc>
          <w:tcPr>
            <w:tcW w:w="4678" w:type="dxa"/>
            <w:vAlign w:val="center"/>
          </w:tcPr>
          <w:p w14:paraId="66CF433B" w14:textId="77777777" w:rsidR="00E22BDB" w:rsidRPr="00B309AF" w:rsidRDefault="00520CCA">
            <w:pPr>
              <w:rPr>
                <w:rFonts w:ascii="宋体" w:eastAsia="宋体" w:hAnsi="宋体" w:cs="Times New Roman"/>
                <w:szCs w:val="21"/>
              </w:rPr>
            </w:pPr>
            <w:r w:rsidRPr="00B309AF">
              <w:rPr>
                <w:rFonts w:ascii="宋体" w:eastAsia="宋体" w:hAnsi="宋体" w:cs="Times New Roman" w:hint="eastAsia"/>
                <w:szCs w:val="21"/>
              </w:rPr>
              <w:t>帐号：</w:t>
            </w:r>
          </w:p>
        </w:tc>
        <w:tc>
          <w:tcPr>
            <w:tcW w:w="4678" w:type="dxa"/>
            <w:vAlign w:val="center"/>
          </w:tcPr>
          <w:p w14:paraId="38532B6A"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帐号：</w:t>
            </w:r>
          </w:p>
        </w:tc>
      </w:tr>
      <w:tr w:rsidR="00E22BDB" w:rsidRPr="00B309AF" w14:paraId="64DCC9FA" w14:textId="77777777">
        <w:trPr>
          <w:trHeight w:val="454"/>
        </w:trPr>
        <w:tc>
          <w:tcPr>
            <w:tcW w:w="4678" w:type="dxa"/>
            <w:vAlign w:val="center"/>
          </w:tcPr>
          <w:p w14:paraId="6D5BB88E"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签字日期：      年    月    日</w:t>
            </w:r>
          </w:p>
        </w:tc>
        <w:tc>
          <w:tcPr>
            <w:tcW w:w="4678" w:type="dxa"/>
            <w:vAlign w:val="center"/>
          </w:tcPr>
          <w:p w14:paraId="72C40410"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签字日期：      年    月    日</w:t>
            </w:r>
          </w:p>
        </w:tc>
      </w:tr>
      <w:tr w:rsidR="00E22BDB" w:rsidRPr="00B309AF" w14:paraId="22530949" w14:textId="77777777">
        <w:trPr>
          <w:gridAfter w:val="1"/>
          <w:wAfter w:w="4678" w:type="dxa"/>
          <w:trHeight w:val="454"/>
        </w:trPr>
        <w:tc>
          <w:tcPr>
            <w:tcW w:w="4678" w:type="dxa"/>
            <w:vAlign w:val="center"/>
          </w:tcPr>
          <w:p w14:paraId="053D78E1"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合同鉴证方：浙江求是招标代理有限公司（公章）</w:t>
            </w:r>
          </w:p>
        </w:tc>
      </w:tr>
      <w:tr w:rsidR="00E22BDB" w:rsidRPr="00B309AF" w14:paraId="21C9A41A" w14:textId="77777777">
        <w:trPr>
          <w:gridAfter w:val="1"/>
          <w:wAfter w:w="4678" w:type="dxa"/>
          <w:trHeight w:val="454"/>
        </w:trPr>
        <w:tc>
          <w:tcPr>
            <w:tcW w:w="4678" w:type="dxa"/>
            <w:vAlign w:val="center"/>
          </w:tcPr>
          <w:p w14:paraId="6697FC2D" w14:textId="77777777" w:rsidR="00E22BDB" w:rsidRPr="00B309AF" w:rsidRDefault="00520CCA">
            <w:pPr>
              <w:tabs>
                <w:tab w:val="left" w:pos="2880"/>
              </w:tabs>
              <w:rPr>
                <w:rFonts w:ascii="宋体" w:eastAsia="宋体" w:hAnsi="宋体" w:cs="Times New Roman"/>
                <w:spacing w:val="-6"/>
                <w:szCs w:val="21"/>
              </w:rPr>
            </w:pPr>
            <w:r w:rsidRPr="00B309AF">
              <w:rPr>
                <w:rFonts w:ascii="宋体" w:eastAsia="宋体" w:hAnsi="宋体" w:cs="Times New Roman" w:hint="eastAsia"/>
                <w:spacing w:val="-6"/>
                <w:szCs w:val="21"/>
              </w:rPr>
              <w:t>采购代理机构代表：</w:t>
            </w:r>
          </w:p>
          <w:p w14:paraId="6FB22F33"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（签字）</w:t>
            </w:r>
          </w:p>
        </w:tc>
      </w:tr>
      <w:tr w:rsidR="00E22BDB" w:rsidRPr="00B309AF" w14:paraId="29525E37" w14:textId="77777777">
        <w:trPr>
          <w:gridAfter w:val="1"/>
          <w:wAfter w:w="4678" w:type="dxa"/>
          <w:trHeight w:val="454"/>
        </w:trPr>
        <w:tc>
          <w:tcPr>
            <w:tcW w:w="4678" w:type="dxa"/>
            <w:vAlign w:val="center"/>
          </w:tcPr>
          <w:p w14:paraId="4FA93490" w14:textId="77777777" w:rsidR="00E22BDB" w:rsidRPr="00B309AF" w:rsidRDefault="00520CCA">
            <w:pPr>
              <w:rPr>
                <w:rFonts w:ascii="宋体" w:eastAsia="宋体" w:hAnsi="宋体" w:cs="Times New Roman"/>
                <w:spacing w:val="-6"/>
                <w:szCs w:val="21"/>
              </w:rPr>
            </w:pPr>
            <w:r w:rsidRPr="00B309AF">
              <w:rPr>
                <w:rFonts w:ascii="宋体" w:eastAsia="宋体" w:hAnsi="宋体" w:cs="Times New Roman" w:hint="eastAsia"/>
                <w:spacing w:val="-6"/>
                <w:szCs w:val="21"/>
              </w:rPr>
              <w:t>鉴证日期：      年    月    日</w:t>
            </w:r>
          </w:p>
        </w:tc>
      </w:tr>
    </w:tbl>
    <w:p w14:paraId="57F53F04" w14:textId="77777777" w:rsidR="00E22BDB" w:rsidRPr="00B309AF" w:rsidRDefault="00E22BDB">
      <w:pPr>
        <w:autoSpaceDE w:val="0"/>
        <w:autoSpaceDN w:val="0"/>
        <w:adjustRightInd w:val="0"/>
        <w:jc w:val="left"/>
        <w:rPr>
          <w:rFonts w:ascii="宋体" w:eastAsia="宋体" w:hAnsi="宋体" w:cs="Arial"/>
          <w:kern w:val="0"/>
          <w:sz w:val="24"/>
          <w:szCs w:val="24"/>
        </w:rPr>
      </w:pPr>
    </w:p>
    <w:p w14:paraId="767F70E4" w14:textId="77777777" w:rsidR="00E22BDB" w:rsidRPr="00B309AF" w:rsidRDefault="00520CCA">
      <w:pPr>
        <w:spacing w:line="288" w:lineRule="auto"/>
        <w:ind w:firstLineChars="200" w:firstLine="420"/>
        <w:jc w:val="center"/>
        <w:outlineLvl w:val="1"/>
        <w:rPr>
          <w:rFonts w:ascii="宋体" w:eastAsia="宋体" w:hAnsi="宋体" w:cs="Times New Roman"/>
          <w:b/>
          <w:sz w:val="32"/>
          <w:szCs w:val="32"/>
        </w:rPr>
      </w:pPr>
      <w:r w:rsidRPr="00B309AF">
        <w:rPr>
          <w:rFonts w:ascii="宋体" w:eastAsia="宋体" w:hAnsi="宋体" w:cs="宋体"/>
          <w:szCs w:val="21"/>
          <w:lang w:val="zh-CN"/>
        </w:rPr>
        <w:br w:type="page"/>
      </w:r>
    </w:p>
    <w:p w14:paraId="121ABF03" w14:textId="77777777" w:rsidR="00E22BDB" w:rsidRPr="00B309AF" w:rsidRDefault="00520CCA">
      <w:pPr>
        <w:spacing w:line="288" w:lineRule="auto"/>
        <w:jc w:val="center"/>
        <w:outlineLvl w:val="0"/>
        <w:rPr>
          <w:rFonts w:ascii="宋体" w:eastAsia="宋体" w:hAnsi="宋体" w:cs="Times New Roman"/>
          <w:sz w:val="28"/>
          <w:szCs w:val="24"/>
        </w:rPr>
      </w:pPr>
      <w:r w:rsidRPr="00B309AF">
        <w:rPr>
          <w:rFonts w:ascii="宋体" w:eastAsia="宋体" w:hAnsi="宋体" w:cs="Times New Roman"/>
          <w:b/>
          <w:sz w:val="32"/>
          <w:szCs w:val="32"/>
        </w:rPr>
        <w:lastRenderedPageBreak/>
        <w:t>第六章</w:t>
      </w:r>
      <w:r w:rsidRPr="00B309AF">
        <w:rPr>
          <w:rFonts w:ascii="宋体" w:eastAsia="宋体" w:hAnsi="宋体" w:cs="Times New Roman" w:hint="eastAsia"/>
          <w:b/>
          <w:sz w:val="32"/>
          <w:szCs w:val="32"/>
        </w:rPr>
        <w:t xml:space="preserve">  </w:t>
      </w:r>
      <w:r w:rsidRPr="00B309AF">
        <w:rPr>
          <w:rFonts w:ascii="宋体" w:eastAsia="宋体" w:hAnsi="宋体" w:cs="Times New Roman"/>
          <w:b/>
          <w:sz w:val="32"/>
          <w:szCs w:val="32"/>
        </w:rPr>
        <w:t>投标文件格式</w:t>
      </w:r>
    </w:p>
    <w:p w14:paraId="271E8406" w14:textId="77777777" w:rsidR="00E22BDB" w:rsidRPr="00B309AF" w:rsidRDefault="00E22BDB">
      <w:pPr>
        <w:spacing w:line="360" w:lineRule="auto"/>
        <w:rPr>
          <w:rFonts w:ascii="宋体" w:eastAsia="宋体" w:hAnsi="宋体" w:cs="Times New Roman"/>
          <w:b/>
          <w:bCs/>
          <w:spacing w:val="-6"/>
          <w:sz w:val="24"/>
          <w:szCs w:val="24"/>
        </w:rPr>
      </w:pPr>
    </w:p>
    <w:p w14:paraId="58BB9AEB" w14:textId="77777777" w:rsidR="00E22BDB" w:rsidRPr="00B309AF" w:rsidRDefault="00520CCA">
      <w:pPr>
        <w:spacing w:line="360" w:lineRule="auto"/>
        <w:ind w:firstLineChars="200" w:firstLine="398"/>
        <w:jc w:val="center"/>
        <w:rPr>
          <w:rFonts w:ascii="宋体" w:eastAsia="宋体" w:hAnsi="宋体" w:cs="Times New Roman"/>
          <w:bCs/>
          <w:spacing w:val="-6"/>
          <w:sz w:val="24"/>
          <w:szCs w:val="24"/>
        </w:rPr>
      </w:pPr>
      <w:r w:rsidRPr="00B309AF">
        <w:rPr>
          <w:rFonts w:ascii="宋体" w:eastAsia="宋体" w:hAnsi="宋体" w:cs="Times New Roman" w:hint="eastAsia"/>
          <w:b/>
          <w:bCs/>
          <w:spacing w:val="-6"/>
          <w:szCs w:val="21"/>
        </w:rPr>
        <w:t>投标文件的编制应按照本项目：“第三章  投标人须知”</w:t>
      </w:r>
      <w:r w:rsidRPr="00B309AF">
        <w:rPr>
          <w:rFonts w:ascii="宋体" w:eastAsia="宋体" w:hAnsi="宋体" w:cs="Times New Roman"/>
          <w:b/>
          <w:spacing w:val="-6"/>
          <w:szCs w:val="21"/>
        </w:rPr>
        <w:t>三</w:t>
      </w:r>
      <w:r w:rsidRPr="00B309AF">
        <w:rPr>
          <w:rFonts w:ascii="宋体" w:eastAsia="宋体" w:hAnsi="宋体" w:cs="Times New Roman" w:hint="eastAsia"/>
          <w:b/>
          <w:spacing w:val="-6"/>
          <w:szCs w:val="21"/>
        </w:rPr>
        <w:t>、</w:t>
      </w:r>
      <w:r w:rsidRPr="00B309AF">
        <w:rPr>
          <w:rFonts w:ascii="宋体" w:eastAsia="宋体" w:hAnsi="宋体" w:cs="Times New Roman"/>
          <w:b/>
          <w:spacing w:val="-6"/>
          <w:szCs w:val="21"/>
        </w:rPr>
        <w:t>投标文件的编制</w:t>
      </w:r>
      <w:r w:rsidRPr="00B309AF">
        <w:rPr>
          <w:rFonts w:ascii="宋体" w:eastAsia="宋体" w:hAnsi="宋体" w:cs="Times New Roman" w:hint="eastAsia"/>
          <w:b/>
          <w:spacing w:val="-6"/>
          <w:szCs w:val="21"/>
        </w:rPr>
        <w:t>的要求编制。</w:t>
      </w:r>
    </w:p>
    <w:p w14:paraId="303300D0" w14:textId="77777777" w:rsidR="00E22BDB" w:rsidRPr="00B309AF" w:rsidRDefault="00520CCA">
      <w:pPr>
        <w:spacing w:line="360" w:lineRule="auto"/>
        <w:jc w:val="center"/>
        <w:outlineLvl w:val="1"/>
        <w:rPr>
          <w:rFonts w:ascii="宋体" w:eastAsia="宋体" w:hAnsi="宋体" w:cs="Times New Roman"/>
          <w:spacing w:val="-6"/>
          <w:sz w:val="24"/>
          <w:szCs w:val="24"/>
        </w:rPr>
      </w:pPr>
      <w:r w:rsidRPr="00B309AF">
        <w:rPr>
          <w:rFonts w:ascii="宋体" w:eastAsia="宋体" w:hAnsi="宋体" w:cs="Times New Roman"/>
          <w:bCs/>
          <w:spacing w:val="-6"/>
          <w:sz w:val="24"/>
          <w:szCs w:val="24"/>
        </w:rPr>
        <w:br w:type="page"/>
      </w:r>
      <w:r w:rsidRPr="00B309AF">
        <w:rPr>
          <w:rFonts w:ascii="宋体" w:eastAsia="宋体" w:hAnsi="宋体" w:cs="Times New Roman" w:hint="eastAsia"/>
          <w:bCs/>
          <w:spacing w:val="-6"/>
          <w:sz w:val="24"/>
          <w:szCs w:val="24"/>
        </w:rPr>
        <w:lastRenderedPageBreak/>
        <w:t>投标</w:t>
      </w:r>
      <w:r w:rsidRPr="00B309AF">
        <w:rPr>
          <w:rFonts w:ascii="宋体" w:eastAsia="宋体" w:hAnsi="宋体" w:cs="Times New Roman"/>
          <w:bCs/>
          <w:spacing w:val="-6"/>
          <w:sz w:val="24"/>
          <w:szCs w:val="24"/>
        </w:rPr>
        <w:t>文件</w:t>
      </w:r>
      <w:r w:rsidRPr="00B309AF">
        <w:rPr>
          <w:rFonts w:ascii="宋体" w:eastAsia="宋体" w:hAnsi="宋体" w:cs="Times New Roman" w:hint="eastAsia"/>
          <w:spacing w:val="-6"/>
          <w:sz w:val="24"/>
          <w:szCs w:val="24"/>
        </w:rPr>
        <w:t>封面</w:t>
      </w:r>
    </w:p>
    <w:p w14:paraId="2FB3046E" w14:textId="77777777" w:rsidR="00E22BDB" w:rsidRPr="00B309AF" w:rsidRDefault="00E22BDB">
      <w:pPr>
        <w:adjustRightInd w:val="0"/>
        <w:snapToGrid w:val="0"/>
        <w:spacing w:line="360" w:lineRule="auto"/>
        <w:rPr>
          <w:rFonts w:ascii="宋体" w:eastAsia="宋体" w:hAnsi="宋体" w:cs="Times New Roman"/>
          <w:spacing w:val="-6"/>
          <w:sz w:val="24"/>
          <w:szCs w:val="24"/>
        </w:rPr>
      </w:pPr>
    </w:p>
    <w:p w14:paraId="01BDB3C6" w14:textId="77777777" w:rsidR="00E22BDB" w:rsidRPr="00B309AF" w:rsidRDefault="00E22BDB">
      <w:pPr>
        <w:autoSpaceDE w:val="0"/>
        <w:autoSpaceDN w:val="0"/>
        <w:adjustRightInd w:val="0"/>
        <w:jc w:val="left"/>
        <w:rPr>
          <w:rFonts w:ascii="宋体" w:eastAsia="宋体" w:hAnsi="宋体" w:cs="Arial"/>
          <w:color w:val="000000"/>
          <w:kern w:val="0"/>
          <w:sz w:val="24"/>
          <w:szCs w:val="24"/>
        </w:rPr>
      </w:pPr>
    </w:p>
    <w:p w14:paraId="65A6752A" w14:textId="77777777" w:rsidR="00E22BDB" w:rsidRPr="00B309AF" w:rsidRDefault="00520CCA">
      <w:pPr>
        <w:adjustRightInd w:val="0"/>
        <w:snapToGrid w:val="0"/>
        <w:spacing w:line="360" w:lineRule="auto"/>
        <w:jc w:val="center"/>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u w:val="single"/>
        </w:rPr>
        <w:t xml:space="preserve">                    </w:t>
      </w:r>
      <w:r w:rsidRPr="00B309AF">
        <w:rPr>
          <w:rFonts w:ascii="宋体" w:eastAsia="宋体" w:hAnsi="宋体" w:cs="Times New Roman" w:hint="eastAsia"/>
          <w:bCs/>
          <w:spacing w:val="-6"/>
          <w:sz w:val="24"/>
          <w:szCs w:val="24"/>
        </w:rPr>
        <w:t>（投标人名称）</w:t>
      </w:r>
    </w:p>
    <w:p w14:paraId="3DE9BBFB" w14:textId="77777777" w:rsidR="00E22BDB" w:rsidRPr="00B309AF" w:rsidRDefault="00E22BDB">
      <w:pPr>
        <w:adjustRightInd w:val="0"/>
        <w:snapToGrid w:val="0"/>
        <w:spacing w:line="360" w:lineRule="auto"/>
        <w:rPr>
          <w:rFonts w:ascii="宋体" w:eastAsia="宋体" w:hAnsi="宋体" w:cs="Times New Roman"/>
          <w:sz w:val="24"/>
          <w:szCs w:val="24"/>
        </w:rPr>
      </w:pPr>
    </w:p>
    <w:p w14:paraId="4ADD4FFE" w14:textId="77777777" w:rsidR="00E22BDB" w:rsidRPr="00B309AF" w:rsidRDefault="00E22BDB">
      <w:pPr>
        <w:autoSpaceDE w:val="0"/>
        <w:autoSpaceDN w:val="0"/>
        <w:adjustRightInd w:val="0"/>
        <w:snapToGrid w:val="0"/>
        <w:spacing w:line="360" w:lineRule="auto"/>
        <w:jc w:val="left"/>
        <w:rPr>
          <w:rFonts w:ascii="宋体" w:eastAsia="宋体" w:hAnsi="宋体" w:cs="Arial"/>
          <w:color w:val="000000"/>
          <w:kern w:val="0"/>
          <w:sz w:val="24"/>
          <w:szCs w:val="24"/>
        </w:rPr>
      </w:pPr>
    </w:p>
    <w:p w14:paraId="2752ABE0" w14:textId="77777777" w:rsidR="00E22BDB" w:rsidRPr="00B309AF" w:rsidRDefault="00520CCA">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B309AF">
        <w:rPr>
          <w:rFonts w:ascii="宋体" w:eastAsia="宋体" w:hAnsi="宋体" w:cs="Arial" w:hint="eastAsia"/>
          <w:b/>
          <w:bCs/>
          <w:color w:val="000000"/>
          <w:kern w:val="0"/>
          <w:sz w:val="44"/>
          <w:szCs w:val="44"/>
        </w:rPr>
        <w:t>投标文件</w:t>
      </w:r>
    </w:p>
    <w:p w14:paraId="299879BB" w14:textId="77777777" w:rsidR="00E22BDB" w:rsidRPr="00B309AF" w:rsidRDefault="00E22BDB">
      <w:pPr>
        <w:autoSpaceDE w:val="0"/>
        <w:autoSpaceDN w:val="0"/>
        <w:adjustRightInd w:val="0"/>
        <w:snapToGrid w:val="0"/>
        <w:spacing w:line="360" w:lineRule="auto"/>
        <w:jc w:val="left"/>
        <w:rPr>
          <w:rFonts w:ascii="宋体" w:eastAsia="宋体" w:hAnsi="宋体" w:cs="Arial"/>
          <w:color w:val="000000"/>
          <w:kern w:val="0"/>
          <w:sz w:val="24"/>
          <w:szCs w:val="24"/>
        </w:rPr>
      </w:pPr>
    </w:p>
    <w:p w14:paraId="5982CE1A" w14:textId="77777777" w:rsidR="00E22BDB" w:rsidRPr="00B309AF" w:rsidRDefault="00E22BDB">
      <w:pPr>
        <w:autoSpaceDE w:val="0"/>
        <w:autoSpaceDN w:val="0"/>
        <w:adjustRightInd w:val="0"/>
        <w:snapToGrid w:val="0"/>
        <w:spacing w:line="360" w:lineRule="auto"/>
        <w:jc w:val="left"/>
        <w:rPr>
          <w:rFonts w:ascii="宋体" w:eastAsia="宋体" w:hAnsi="宋体" w:cs="Arial"/>
          <w:color w:val="000000"/>
          <w:kern w:val="0"/>
          <w:sz w:val="24"/>
          <w:szCs w:val="24"/>
        </w:rPr>
      </w:pPr>
    </w:p>
    <w:p w14:paraId="0A29AD1D" w14:textId="77777777" w:rsidR="00E22BDB" w:rsidRPr="00B309AF" w:rsidRDefault="00520CCA">
      <w:pPr>
        <w:adjustRightInd w:val="0"/>
        <w:snapToGrid w:val="0"/>
        <w:spacing w:line="360" w:lineRule="auto"/>
        <w:jc w:val="center"/>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（报价文件/资格文件/商务和技术文件）</w:t>
      </w:r>
    </w:p>
    <w:p w14:paraId="7BE2FA10" w14:textId="77777777" w:rsidR="00E22BDB" w:rsidRPr="00B309AF" w:rsidRDefault="00E22BDB">
      <w:pPr>
        <w:adjustRightInd w:val="0"/>
        <w:snapToGrid w:val="0"/>
        <w:spacing w:line="360" w:lineRule="auto"/>
        <w:rPr>
          <w:rFonts w:ascii="宋体" w:eastAsia="宋体" w:hAnsi="宋体" w:cs="Times New Roman"/>
          <w:bCs/>
          <w:spacing w:val="-6"/>
          <w:sz w:val="24"/>
          <w:szCs w:val="24"/>
        </w:rPr>
      </w:pPr>
    </w:p>
    <w:p w14:paraId="4DA0316C" w14:textId="77777777" w:rsidR="00E22BDB" w:rsidRPr="00B309AF" w:rsidRDefault="00E22BDB">
      <w:pPr>
        <w:autoSpaceDE w:val="0"/>
        <w:autoSpaceDN w:val="0"/>
        <w:adjustRightInd w:val="0"/>
        <w:snapToGrid w:val="0"/>
        <w:spacing w:line="360" w:lineRule="auto"/>
        <w:jc w:val="left"/>
        <w:rPr>
          <w:rFonts w:ascii="宋体" w:eastAsia="宋体" w:hAnsi="宋体" w:cs="Arial"/>
          <w:color w:val="000000"/>
          <w:kern w:val="0"/>
          <w:sz w:val="24"/>
          <w:szCs w:val="24"/>
        </w:rPr>
      </w:pPr>
    </w:p>
    <w:p w14:paraId="1594CE95" w14:textId="7453EB44" w:rsidR="00E22BDB" w:rsidRPr="00B309AF" w:rsidRDefault="00520CCA">
      <w:pPr>
        <w:adjustRightInd w:val="0"/>
        <w:snapToGrid w:val="0"/>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采 购 人：</w:t>
      </w:r>
      <w:r w:rsidR="00A24684" w:rsidRPr="00B309AF">
        <w:rPr>
          <w:rFonts w:ascii="宋体" w:eastAsia="宋体" w:hAnsi="宋体" w:cs="Times New Roman" w:hint="eastAsia"/>
          <w:bCs/>
          <w:spacing w:val="-6"/>
          <w:sz w:val="24"/>
          <w:szCs w:val="24"/>
        </w:rPr>
        <w:t>浙江财经大学</w:t>
      </w:r>
    </w:p>
    <w:p w14:paraId="08C5F583" w14:textId="43875D35" w:rsidR="00E22BDB" w:rsidRPr="00B309AF" w:rsidRDefault="00520CCA">
      <w:pPr>
        <w:adjustRightInd w:val="0"/>
        <w:snapToGrid w:val="0"/>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项目名称：</w:t>
      </w:r>
      <w:r w:rsidR="00383B4A">
        <w:rPr>
          <w:rFonts w:ascii="宋体" w:eastAsia="宋体" w:hAnsi="宋体" w:cs="Times New Roman" w:hint="eastAsia"/>
          <w:bCs/>
          <w:spacing w:val="-6"/>
          <w:sz w:val="24"/>
          <w:szCs w:val="24"/>
        </w:rPr>
        <w:t>智慧学习空间二期</w:t>
      </w:r>
    </w:p>
    <w:p w14:paraId="2D684BBA" w14:textId="43E24905"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项目编号：</w:t>
      </w:r>
      <w:r w:rsidR="00624EB1">
        <w:rPr>
          <w:rFonts w:ascii="宋体" w:eastAsia="宋体" w:hAnsi="宋体" w:cs="Times New Roman" w:hint="eastAsia"/>
          <w:bCs/>
          <w:spacing w:val="-6"/>
          <w:sz w:val="24"/>
          <w:szCs w:val="24"/>
        </w:rPr>
        <w:t xml:space="preserve">QSZB-Z(H)-E21072(GK) </w:t>
      </w:r>
    </w:p>
    <w:p w14:paraId="152DEDB3"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标    项：</w:t>
      </w:r>
    </w:p>
    <w:p w14:paraId="1E049850"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投标人名称（盖章）：</w:t>
      </w:r>
    </w:p>
    <w:p w14:paraId="3153F5F4"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投标人地址：</w:t>
      </w:r>
    </w:p>
    <w:p w14:paraId="7D0F50A7" w14:textId="77777777" w:rsidR="00E22BDB" w:rsidRPr="00B309AF" w:rsidRDefault="00E22BDB">
      <w:pPr>
        <w:spacing w:line="360" w:lineRule="auto"/>
        <w:rPr>
          <w:rFonts w:ascii="宋体" w:eastAsia="宋体" w:hAnsi="宋体" w:cs="Times New Roman"/>
          <w:bCs/>
          <w:spacing w:val="-6"/>
          <w:sz w:val="24"/>
          <w:szCs w:val="24"/>
        </w:rPr>
      </w:pPr>
    </w:p>
    <w:p w14:paraId="4F960DA7"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投标人代表签字：</w:t>
      </w:r>
    </w:p>
    <w:p w14:paraId="4A96AA97" w14:textId="77777777" w:rsidR="00E22BDB" w:rsidRPr="00B309AF" w:rsidRDefault="00520CCA">
      <w:pPr>
        <w:spacing w:line="360" w:lineRule="auto"/>
        <w:rPr>
          <w:rFonts w:ascii="宋体" w:eastAsia="宋体" w:hAnsi="宋体" w:cs="Times New Roman"/>
          <w:spacing w:val="-6"/>
          <w:szCs w:val="21"/>
        </w:rPr>
      </w:pPr>
      <w:r w:rsidRPr="00B309AF">
        <w:rPr>
          <w:rFonts w:ascii="宋体" w:eastAsia="宋体" w:hAnsi="宋体" w:cs="Times New Roman" w:hint="eastAsia"/>
          <w:bCs/>
          <w:spacing w:val="-6"/>
          <w:sz w:val="24"/>
          <w:szCs w:val="24"/>
        </w:rPr>
        <w:t>日期：     年   月   日</w:t>
      </w:r>
    </w:p>
    <w:p w14:paraId="111B446A" w14:textId="77777777" w:rsidR="00E22BDB" w:rsidRPr="00B309AF" w:rsidRDefault="00520CCA">
      <w:pPr>
        <w:widowControl/>
        <w:jc w:val="left"/>
        <w:rPr>
          <w:rFonts w:ascii="宋体" w:eastAsia="宋体" w:hAnsi="宋体" w:cs="Times New Roman"/>
          <w:b/>
          <w:spacing w:val="-6"/>
          <w:sz w:val="24"/>
          <w:szCs w:val="20"/>
        </w:rPr>
      </w:pPr>
      <w:r w:rsidRPr="00B309AF">
        <w:rPr>
          <w:rFonts w:ascii="宋体" w:eastAsia="宋体" w:hAnsi="宋体" w:cs="Times New Roman"/>
          <w:b/>
          <w:spacing w:val="-6"/>
          <w:sz w:val="24"/>
          <w:szCs w:val="20"/>
        </w:rPr>
        <w:br w:type="page"/>
      </w:r>
    </w:p>
    <w:p w14:paraId="5E1C5D04" w14:textId="77777777" w:rsidR="00E22BDB" w:rsidRPr="00B309AF" w:rsidRDefault="00E22BDB">
      <w:pPr>
        <w:spacing w:line="480" w:lineRule="auto"/>
        <w:jc w:val="center"/>
        <w:rPr>
          <w:rFonts w:ascii="宋体" w:eastAsia="宋体" w:hAnsi="宋体" w:cs="Times New Roman"/>
          <w:b/>
          <w:spacing w:val="-6"/>
          <w:sz w:val="24"/>
          <w:szCs w:val="20"/>
        </w:rPr>
      </w:pPr>
    </w:p>
    <w:p w14:paraId="01293960" w14:textId="77777777" w:rsidR="00E22BDB" w:rsidRPr="00B309AF" w:rsidRDefault="00E22BDB">
      <w:pPr>
        <w:spacing w:line="480" w:lineRule="auto"/>
        <w:jc w:val="center"/>
        <w:rPr>
          <w:rFonts w:ascii="宋体" w:eastAsia="宋体" w:hAnsi="宋体" w:cs="Times New Roman"/>
          <w:b/>
          <w:spacing w:val="-6"/>
          <w:sz w:val="24"/>
          <w:szCs w:val="20"/>
        </w:rPr>
      </w:pPr>
    </w:p>
    <w:p w14:paraId="258ABFF7" w14:textId="77777777" w:rsidR="00E22BDB" w:rsidRPr="00B309AF" w:rsidRDefault="00E22BDB">
      <w:pPr>
        <w:spacing w:line="480" w:lineRule="auto"/>
        <w:jc w:val="center"/>
        <w:rPr>
          <w:rFonts w:ascii="宋体" w:eastAsia="宋体" w:hAnsi="宋体" w:cs="Times New Roman"/>
          <w:b/>
          <w:spacing w:val="-6"/>
          <w:sz w:val="24"/>
          <w:szCs w:val="20"/>
        </w:rPr>
      </w:pPr>
    </w:p>
    <w:p w14:paraId="56F32106" w14:textId="77777777" w:rsidR="00E22BDB" w:rsidRPr="00B309AF" w:rsidRDefault="00E22BDB">
      <w:pPr>
        <w:spacing w:line="480" w:lineRule="auto"/>
        <w:jc w:val="center"/>
        <w:rPr>
          <w:rFonts w:ascii="宋体" w:eastAsia="宋体" w:hAnsi="宋体" w:cs="Times New Roman"/>
          <w:b/>
          <w:spacing w:val="-6"/>
          <w:sz w:val="24"/>
          <w:szCs w:val="20"/>
        </w:rPr>
      </w:pPr>
    </w:p>
    <w:p w14:paraId="4846D4A9" w14:textId="77777777" w:rsidR="00E22BDB" w:rsidRPr="00B309AF" w:rsidRDefault="00E22BDB">
      <w:pPr>
        <w:spacing w:line="480" w:lineRule="auto"/>
        <w:jc w:val="center"/>
        <w:rPr>
          <w:rFonts w:ascii="宋体" w:eastAsia="宋体" w:hAnsi="宋体" w:cs="Times New Roman"/>
          <w:b/>
          <w:spacing w:val="-6"/>
          <w:sz w:val="24"/>
          <w:szCs w:val="20"/>
        </w:rPr>
      </w:pPr>
    </w:p>
    <w:p w14:paraId="605921B9" w14:textId="77777777" w:rsidR="00E22BDB" w:rsidRPr="00B309AF" w:rsidRDefault="00E22BDB">
      <w:pPr>
        <w:spacing w:line="480" w:lineRule="auto"/>
        <w:jc w:val="center"/>
        <w:rPr>
          <w:rFonts w:ascii="宋体" w:eastAsia="宋体" w:hAnsi="宋体" w:cs="Times New Roman"/>
          <w:b/>
          <w:spacing w:val="-6"/>
          <w:sz w:val="24"/>
          <w:szCs w:val="20"/>
        </w:rPr>
      </w:pPr>
    </w:p>
    <w:p w14:paraId="566F973D" w14:textId="77777777" w:rsidR="00E22BDB" w:rsidRPr="00B309AF" w:rsidRDefault="00E22BDB">
      <w:pPr>
        <w:spacing w:line="480" w:lineRule="auto"/>
        <w:jc w:val="center"/>
        <w:rPr>
          <w:rFonts w:ascii="宋体" w:eastAsia="宋体" w:hAnsi="宋体" w:cs="Times New Roman"/>
          <w:b/>
          <w:spacing w:val="-6"/>
          <w:sz w:val="24"/>
          <w:szCs w:val="20"/>
        </w:rPr>
      </w:pPr>
    </w:p>
    <w:p w14:paraId="1209E19E" w14:textId="77777777" w:rsidR="00E22BDB" w:rsidRPr="00B309AF" w:rsidRDefault="00520CCA">
      <w:pPr>
        <w:overflowPunct w:val="0"/>
        <w:spacing w:line="360" w:lineRule="auto"/>
        <w:jc w:val="center"/>
        <w:outlineLvl w:val="1"/>
        <w:rPr>
          <w:rFonts w:ascii="宋体" w:eastAsia="宋体" w:hAnsi="宋体" w:cs="Times New Roman"/>
          <w:b/>
          <w:spacing w:val="-6"/>
          <w:sz w:val="84"/>
          <w:szCs w:val="84"/>
        </w:rPr>
      </w:pPr>
      <w:r w:rsidRPr="00B309AF">
        <w:rPr>
          <w:rFonts w:ascii="宋体" w:eastAsia="宋体" w:hAnsi="宋体" w:cs="Times New Roman" w:hint="eastAsia"/>
          <w:b/>
          <w:spacing w:val="-6"/>
          <w:sz w:val="84"/>
          <w:szCs w:val="84"/>
        </w:rPr>
        <w:t>报价文件</w:t>
      </w:r>
    </w:p>
    <w:p w14:paraId="202137CD"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
          <w:spacing w:val="-6"/>
          <w:sz w:val="52"/>
          <w:szCs w:val="52"/>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1</w:t>
      </w:r>
      <w:r w:rsidRPr="00B309AF">
        <w:rPr>
          <w:rFonts w:ascii="宋体" w:eastAsia="宋体" w:hAnsi="宋体" w:cs="宋体" w:hint="eastAsia"/>
          <w:b/>
          <w:spacing w:val="-6"/>
          <w:sz w:val="24"/>
          <w:szCs w:val="24"/>
        </w:rPr>
        <w:t>）开标一览表</w:t>
      </w:r>
    </w:p>
    <w:p w14:paraId="35667F4D" w14:textId="7F477541"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采 购 人：</w:t>
      </w:r>
      <w:r w:rsidR="00A24684" w:rsidRPr="00B309AF">
        <w:rPr>
          <w:rFonts w:ascii="宋体" w:eastAsia="宋体" w:hAnsi="宋体" w:cs="Times New Roman" w:hint="eastAsia"/>
          <w:bCs/>
          <w:spacing w:val="-6"/>
          <w:sz w:val="24"/>
          <w:szCs w:val="24"/>
        </w:rPr>
        <w:t>浙江财经大学</w:t>
      </w:r>
    </w:p>
    <w:p w14:paraId="382E7FEB" w14:textId="5E1BE0A0"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项目名称：</w:t>
      </w:r>
      <w:r w:rsidR="00383B4A">
        <w:rPr>
          <w:rFonts w:ascii="宋体" w:eastAsia="宋体" w:hAnsi="宋体" w:cs="Times New Roman" w:hint="eastAsia"/>
          <w:bCs/>
          <w:spacing w:val="-6"/>
          <w:sz w:val="24"/>
          <w:szCs w:val="24"/>
        </w:rPr>
        <w:t>智慧学习空间二期</w:t>
      </w:r>
    </w:p>
    <w:p w14:paraId="6AEE3721" w14:textId="49960B19"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项目编号：</w:t>
      </w:r>
      <w:r w:rsidR="00624EB1">
        <w:rPr>
          <w:rFonts w:ascii="宋体" w:eastAsia="宋体" w:hAnsi="宋体" w:cs="Times New Roman" w:hint="eastAsia"/>
          <w:bCs/>
          <w:spacing w:val="-6"/>
          <w:sz w:val="24"/>
          <w:szCs w:val="24"/>
        </w:rPr>
        <w:t xml:space="preserve">QSZB-Z(H)-E21072(GK) </w:t>
      </w:r>
    </w:p>
    <w:p w14:paraId="4FC5E83F"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E22BDB" w:rsidRPr="00B309AF" w14:paraId="16C3887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66B8B14"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b/>
                <w:bCs/>
                <w:szCs w:val="21"/>
              </w:rPr>
              <w:t>投标报价</w:t>
            </w:r>
          </w:p>
        </w:tc>
      </w:tr>
      <w:tr w:rsidR="00E22BDB" w:rsidRPr="00B309AF" w14:paraId="01CBB683"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6655E210" w14:textId="77777777" w:rsidR="00E22BDB" w:rsidRPr="00B309AF" w:rsidRDefault="00E22BDB">
            <w:pPr>
              <w:rPr>
                <w:rFonts w:ascii="宋体" w:eastAsia="宋体" w:hAnsi="宋体" w:cs="宋体"/>
                <w:b/>
                <w:bCs/>
                <w:szCs w:val="21"/>
              </w:rPr>
            </w:pPr>
          </w:p>
          <w:p w14:paraId="07CE748E" w14:textId="77777777" w:rsidR="00E22BDB" w:rsidRPr="00B309AF" w:rsidRDefault="00520CCA">
            <w:pPr>
              <w:rPr>
                <w:rFonts w:ascii="宋体" w:eastAsia="宋体" w:hAnsi="宋体" w:cs="宋体"/>
                <w:b/>
                <w:bCs/>
                <w:szCs w:val="21"/>
              </w:rPr>
            </w:pPr>
            <w:r w:rsidRPr="00B309AF">
              <w:rPr>
                <w:rFonts w:ascii="宋体" w:eastAsia="宋体" w:hAnsi="宋体" w:cs="宋体" w:hint="eastAsia"/>
                <w:b/>
                <w:bCs/>
                <w:szCs w:val="21"/>
              </w:rPr>
              <w:t>金额大写：_________________________小写：_________________________</w:t>
            </w:r>
          </w:p>
          <w:p w14:paraId="165A1EEA" w14:textId="77777777" w:rsidR="00E22BDB" w:rsidRPr="00B309AF" w:rsidRDefault="00E22BDB">
            <w:pPr>
              <w:rPr>
                <w:rFonts w:ascii="宋体" w:eastAsia="宋体" w:hAnsi="宋体" w:cs="宋体"/>
                <w:b/>
                <w:bCs/>
                <w:szCs w:val="21"/>
              </w:rPr>
            </w:pPr>
          </w:p>
          <w:p w14:paraId="1A60BABF" w14:textId="77777777" w:rsidR="00E22BDB" w:rsidRPr="00B309AF" w:rsidRDefault="00520CCA">
            <w:pPr>
              <w:rPr>
                <w:rFonts w:ascii="宋体" w:eastAsia="宋体" w:hAnsi="宋体" w:cs="宋体"/>
                <w:b/>
                <w:bCs/>
                <w:szCs w:val="21"/>
              </w:rPr>
            </w:pPr>
            <w:r w:rsidRPr="00B309AF">
              <w:rPr>
                <w:rFonts w:ascii="宋体" w:eastAsia="宋体" w:hAnsi="宋体" w:cs="宋体" w:hint="eastAsia"/>
                <w:b/>
                <w:bCs/>
                <w:szCs w:val="21"/>
              </w:rPr>
              <w:t>单位：人民币元</w:t>
            </w:r>
          </w:p>
          <w:p w14:paraId="0BE8ECA9" w14:textId="77777777" w:rsidR="00E22BDB" w:rsidRPr="00B309AF" w:rsidRDefault="00E22BDB">
            <w:pPr>
              <w:spacing w:line="200" w:lineRule="atLeast"/>
              <w:rPr>
                <w:rFonts w:ascii="宋体" w:eastAsia="宋体" w:hAnsi="宋体" w:cs="Times New Roman"/>
                <w:spacing w:val="-4"/>
                <w:szCs w:val="21"/>
              </w:rPr>
            </w:pPr>
          </w:p>
        </w:tc>
      </w:tr>
    </w:tbl>
    <w:p w14:paraId="7F256C05" w14:textId="77777777" w:rsidR="00E22BDB" w:rsidRPr="00B309AF" w:rsidRDefault="00E22BDB">
      <w:pPr>
        <w:spacing w:line="360" w:lineRule="auto"/>
        <w:rPr>
          <w:rFonts w:ascii="宋体" w:eastAsia="宋体" w:hAnsi="宋体" w:cs="Times New Roman"/>
          <w:spacing w:val="-6"/>
          <w:sz w:val="24"/>
          <w:szCs w:val="24"/>
        </w:rPr>
      </w:pPr>
    </w:p>
    <w:p w14:paraId="59ADF101"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说明：</w:t>
      </w:r>
    </w:p>
    <w:p w14:paraId="0103A795" w14:textId="77777777" w:rsidR="00E22BDB" w:rsidRPr="00B309AF" w:rsidRDefault="00520CCA">
      <w:pPr>
        <w:spacing w:line="360" w:lineRule="auto"/>
        <w:jc w:val="left"/>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投标报价包括完成所有产品供货及履行所有规定服务所产生的全部税、费；</w:t>
      </w:r>
    </w:p>
    <w:p w14:paraId="0440A80B" w14:textId="77777777" w:rsidR="00E22BDB" w:rsidRPr="00B309AF" w:rsidRDefault="00520CCA">
      <w:pPr>
        <w:spacing w:line="360" w:lineRule="auto"/>
        <w:jc w:val="left"/>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以上报价应与“投标报价明细表”中的“投标总价”相一致；</w:t>
      </w:r>
    </w:p>
    <w:p w14:paraId="3F7B6838"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此表在不改变格式要求的情况下，可自行制作。</w:t>
      </w:r>
    </w:p>
    <w:p w14:paraId="7C59F07C" w14:textId="77777777" w:rsidR="00E22BDB" w:rsidRPr="00B309AF" w:rsidRDefault="00E22BDB">
      <w:pPr>
        <w:spacing w:line="360" w:lineRule="auto"/>
        <w:rPr>
          <w:rFonts w:ascii="宋体" w:eastAsia="宋体" w:hAnsi="宋体" w:cs="Times New Roman"/>
          <w:spacing w:val="-6"/>
          <w:sz w:val="24"/>
          <w:szCs w:val="24"/>
        </w:rPr>
      </w:pPr>
    </w:p>
    <w:p w14:paraId="216BB238" w14:textId="77777777" w:rsidR="00E22BDB" w:rsidRPr="00B309AF" w:rsidRDefault="00E22BDB">
      <w:pPr>
        <w:spacing w:line="360" w:lineRule="auto"/>
        <w:rPr>
          <w:rFonts w:ascii="宋体" w:eastAsia="宋体" w:hAnsi="宋体" w:cs="Times New Roman"/>
          <w:spacing w:val="-4"/>
          <w:sz w:val="18"/>
          <w:szCs w:val="20"/>
        </w:rPr>
      </w:pPr>
    </w:p>
    <w:p w14:paraId="3BA0DAD9" w14:textId="77777777" w:rsidR="00E22BDB" w:rsidRPr="00B309AF" w:rsidRDefault="00E22BDB">
      <w:pPr>
        <w:spacing w:line="360" w:lineRule="auto"/>
        <w:rPr>
          <w:rFonts w:ascii="宋体" w:eastAsia="宋体" w:hAnsi="宋体" w:cs="Times New Roman"/>
          <w:sz w:val="28"/>
          <w:szCs w:val="24"/>
        </w:rPr>
      </w:pPr>
    </w:p>
    <w:p w14:paraId="24F87BC5"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6BB0EC3C"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7D63B86C"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75A70689"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hint="eastAsia"/>
          <w:bCs/>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2</w:t>
      </w:r>
      <w:r w:rsidRPr="00B309AF">
        <w:rPr>
          <w:rFonts w:ascii="宋体" w:eastAsia="宋体" w:hAnsi="宋体" w:cs="宋体" w:hint="eastAsia"/>
          <w:b/>
          <w:spacing w:val="-6"/>
          <w:sz w:val="24"/>
          <w:szCs w:val="24"/>
        </w:rPr>
        <w:t>）</w:t>
      </w:r>
      <w:r w:rsidRPr="00B309AF">
        <w:rPr>
          <w:rFonts w:ascii="宋体" w:eastAsia="宋体" w:hAnsi="宋体" w:cs="宋体"/>
          <w:b/>
          <w:spacing w:val="-6"/>
          <w:sz w:val="24"/>
          <w:szCs w:val="24"/>
        </w:rPr>
        <w:t>投标报价明细表</w:t>
      </w:r>
    </w:p>
    <w:p w14:paraId="23B2A6FD" w14:textId="77777777" w:rsidR="00E22BDB" w:rsidRPr="00B309AF" w:rsidRDefault="00520CCA">
      <w:pPr>
        <w:spacing w:line="360" w:lineRule="auto"/>
        <w:ind w:right="342"/>
        <w:jc w:val="right"/>
        <w:rPr>
          <w:rFonts w:ascii="宋体" w:eastAsia="宋体" w:hAnsi="宋体" w:cs="Times New Roman"/>
          <w:b/>
          <w:bCs/>
          <w:spacing w:val="-6"/>
          <w:szCs w:val="21"/>
        </w:rPr>
      </w:pPr>
      <w:r w:rsidRPr="00B309AF">
        <w:rPr>
          <w:rFonts w:ascii="宋体" w:eastAsia="宋体" w:hAnsi="宋体" w:cs="Times New Roman"/>
          <w:b/>
          <w:bCs/>
          <w:spacing w:val="-6"/>
          <w:szCs w:val="21"/>
        </w:rPr>
        <w:t>金额单位：</w:t>
      </w:r>
      <w:r w:rsidRPr="00B309AF">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E22BDB" w:rsidRPr="00B309AF" w14:paraId="2087F61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CFD12"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845681E"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B812CD"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5B61C64"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6BDA9C"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AE4193"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16995E"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58067374"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A880DD9"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金额</w:t>
            </w:r>
          </w:p>
        </w:tc>
      </w:tr>
      <w:tr w:rsidR="00E22BDB" w:rsidRPr="00B309AF" w14:paraId="4E7DD1D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F92D19"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43CFE7"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8BB71F"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FCF0CF"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CAF1926"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64D2D8"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F9950B"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3D7820B"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A49892" w14:textId="77777777" w:rsidR="00E22BDB" w:rsidRPr="00B309AF" w:rsidRDefault="00E22BDB">
            <w:pPr>
              <w:jc w:val="center"/>
              <w:rPr>
                <w:rFonts w:ascii="宋体" w:eastAsia="宋体" w:hAnsi="宋体" w:cs="宋体"/>
                <w:b/>
                <w:bCs/>
                <w:szCs w:val="21"/>
              </w:rPr>
            </w:pPr>
          </w:p>
        </w:tc>
      </w:tr>
      <w:tr w:rsidR="00E22BDB" w:rsidRPr="00B309AF" w14:paraId="20FB286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E7CC71"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9AF2C1"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5F9893"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B6D1DA9"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17C992"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9C8C1B"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B7A5C6"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75F7F16"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59B46E2" w14:textId="77777777" w:rsidR="00E22BDB" w:rsidRPr="00B309AF" w:rsidRDefault="00E22BDB">
            <w:pPr>
              <w:jc w:val="center"/>
              <w:rPr>
                <w:rFonts w:ascii="宋体" w:eastAsia="宋体" w:hAnsi="宋体" w:cs="宋体"/>
                <w:b/>
                <w:bCs/>
                <w:szCs w:val="21"/>
              </w:rPr>
            </w:pPr>
          </w:p>
        </w:tc>
      </w:tr>
      <w:tr w:rsidR="00E22BDB" w:rsidRPr="00B309AF" w14:paraId="246016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A3BF4"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EAEA7D"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329800"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FE02A1"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5B7B108"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0F51E2"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C4F3A3"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7C39852"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5B74F0A" w14:textId="77777777" w:rsidR="00E22BDB" w:rsidRPr="00B309AF" w:rsidRDefault="00E22BDB">
            <w:pPr>
              <w:jc w:val="center"/>
              <w:rPr>
                <w:rFonts w:ascii="宋体" w:eastAsia="宋体" w:hAnsi="宋体" w:cs="宋体"/>
                <w:b/>
                <w:bCs/>
                <w:szCs w:val="21"/>
              </w:rPr>
            </w:pPr>
          </w:p>
        </w:tc>
      </w:tr>
      <w:tr w:rsidR="00E22BDB" w:rsidRPr="00B309AF" w14:paraId="11DF013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5ADDA8"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9F62BAE"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F68E26"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4B81CC6"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34B106"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77E587"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AD6EA4"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07A7A80"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5BA29B6" w14:textId="77777777" w:rsidR="00E22BDB" w:rsidRPr="00B309AF" w:rsidRDefault="00E22BDB">
            <w:pPr>
              <w:jc w:val="center"/>
              <w:rPr>
                <w:rFonts w:ascii="宋体" w:eastAsia="宋体" w:hAnsi="宋体" w:cs="宋体"/>
                <w:b/>
                <w:bCs/>
                <w:szCs w:val="21"/>
              </w:rPr>
            </w:pPr>
          </w:p>
        </w:tc>
      </w:tr>
      <w:tr w:rsidR="00E22BDB" w:rsidRPr="00B309AF" w14:paraId="456B005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E4325"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A2A3B3"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6F123F"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1BDD6B"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0A263E"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69E03B"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CC0AC1"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6C5675B"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E1ACE58" w14:textId="77777777" w:rsidR="00E22BDB" w:rsidRPr="00B309AF" w:rsidRDefault="00E22BDB">
            <w:pPr>
              <w:jc w:val="center"/>
              <w:rPr>
                <w:rFonts w:ascii="宋体" w:eastAsia="宋体" w:hAnsi="宋体" w:cs="宋体"/>
                <w:b/>
                <w:bCs/>
                <w:szCs w:val="21"/>
              </w:rPr>
            </w:pPr>
          </w:p>
        </w:tc>
      </w:tr>
      <w:tr w:rsidR="00E22BDB" w:rsidRPr="00B309AF" w14:paraId="6145BB6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F861BF"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CA9DF3"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1A4AA4"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2AE6DD6"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B8991E"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D6B65E"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1EFCE7"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3D91211"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9970272" w14:textId="77777777" w:rsidR="00E22BDB" w:rsidRPr="00B309AF" w:rsidRDefault="00E22BDB">
            <w:pPr>
              <w:jc w:val="center"/>
              <w:rPr>
                <w:rFonts w:ascii="宋体" w:eastAsia="宋体" w:hAnsi="宋体" w:cs="宋体"/>
                <w:b/>
                <w:bCs/>
                <w:szCs w:val="21"/>
              </w:rPr>
            </w:pPr>
          </w:p>
        </w:tc>
      </w:tr>
      <w:tr w:rsidR="00E22BDB" w:rsidRPr="00B309AF" w14:paraId="5C2A0D4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3294FD"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8A8772"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7B22F0"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5F83B36"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F046149"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14D8C1"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CC3689"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54F81E"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FBF6247" w14:textId="77777777" w:rsidR="00E22BDB" w:rsidRPr="00B309AF" w:rsidRDefault="00E22BDB">
            <w:pPr>
              <w:jc w:val="center"/>
              <w:rPr>
                <w:rFonts w:ascii="宋体" w:eastAsia="宋体" w:hAnsi="宋体" w:cs="宋体"/>
                <w:b/>
                <w:bCs/>
                <w:szCs w:val="21"/>
              </w:rPr>
            </w:pPr>
          </w:p>
        </w:tc>
      </w:tr>
      <w:tr w:rsidR="00E22BDB" w:rsidRPr="00B309AF" w14:paraId="52D7C76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CC55F"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3CA029"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D905C8"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0BFAF09"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AABCE4"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1D61C0"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3BE44F"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BB27136"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7ADD52C" w14:textId="77777777" w:rsidR="00E22BDB" w:rsidRPr="00B309AF" w:rsidRDefault="00E22BDB">
            <w:pPr>
              <w:jc w:val="center"/>
              <w:rPr>
                <w:rFonts w:ascii="宋体" w:eastAsia="宋体" w:hAnsi="宋体" w:cs="宋体"/>
                <w:b/>
                <w:bCs/>
                <w:szCs w:val="21"/>
              </w:rPr>
            </w:pPr>
          </w:p>
        </w:tc>
      </w:tr>
      <w:tr w:rsidR="00E22BDB" w:rsidRPr="00B309AF" w14:paraId="735E83A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0ACDFB"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8CFC2A"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B292E7"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4BA71E0"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AF5C90"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7EF760"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E4E97A"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2DDD1BA"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2C38F56" w14:textId="77777777" w:rsidR="00E22BDB" w:rsidRPr="00B309AF" w:rsidRDefault="00E22BDB">
            <w:pPr>
              <w:jc w:val="center"/>
              <w:rPr>
                <w:rFonts w:ascii="宋体" w:eastAsia="宋体" w:hAnsi="宋体" w:cs="宋体"/>
                <w:b/>
                <w:bCs/>
                <w:szCs w:val="21"/>
              </w:rPr>
            </w:pPr>
          </w:p>
        </w:tc>
      </w:tr>
      <w:tr w:rsidR="00E22BDB" w:rsidRPr="00B309AF" w14:paraId="5506CB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ED6AFF"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2E7D7F"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914834"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8BCF48"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9BAF35"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9D6AFB"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1DFA39"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8152AC8" w14:textId="77777777" w:rsidR="00E22BDB" w:rsidRPr="00B309AF" w:rsidRDefault="00E22BDB">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F171ED6" w14:textId="77777777" w:rsidR="00E22BDB" w:rsidRPr="00B309AF" w:rsidRDefault="00E22BDB">
            <w:pPr>
              <w:jc w:val="center"/>
              <w:rPr>
                <w:rFonts w:ascii="宋体" w:eastAsia="宋体" w:hAnsi="宋体" w:cs="宋体"/>
                <w:b/>
                <w:bCs/>
                <w:szCs w:val="21"/>
              </w:rPr>
            </w:pPr>
          </w:p>
        </w:tc>
      </w:tr>
      <w:tr w:rsidR="00E22BDB" w:rsidRPr="00B309AF" w14:paraId="19741611"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00CB7C81" w14:textId="77777777" w:rsidR="00E22BDB" w:rsidRPr="00B309AF" w:rsidRDefault="00520CCA">
            <w:pPr>
              <w:rPr>
                <w:rFonts w:ascii="宋体" w:eastAsia="宋体" w:hAnsi="宋体" w:cs="宋体"/>
                <w:b/>
                <w:bCs/>
                <w:szCs w:val="21"/>
              </w:rPr>
            </w:pPr>
            <w:r w:rsidRPr="00B309AF">
              <w:rPr>
                <w:rFonts w:ascii="宋体" w:eastAsia="宋体" w:hAnsi="宋体" w:cs="宋体" w:hint="eastAsia"/>
                <w:b/>
                <w:bCs/>
                <w:szCs w:val="21"/>
              </w:rPr>
              <w:t>投标总价：</w:t>
            </w:r>
          </w:p>
        </w:tc>
      </w:tr>
    </w:tbl>
    <w:p w14:paraId="157F3C4F" w14:textId="77777777" w:rsidR="00E22BDB" w:rsidRPr="00B309AF" w:rsidRDefault="00E22BDB">
      <w:pPr>
        <w:spacing w:line="360" w:lineRule="auto"/>
        <w:rPr>
          <w:rFonts w:ascii="宋体" w:eastAsia="宋体" w:hAnsi="宋体" w:cs="Times New Roman"/>
          <w:spacing w:val="-6"/>
          <w:sz w:val="24"/>
          <w:szCs w:val="24"/>
          <w:u w:val="single"/>
        </w:rPr>
      </w:pPr>
    </w:p>
    <w:p w14:paraId="4D394F2B" w14:textId="77777777" w:rsidR="00E22BDB" w:rsidRPr="00B309AF" w:rsidRDefault="00E22BDB">
      <w:pPr>
        <w:spacing w:line="360" w:lineRule="auto"/>
        <w:rPr>
          <w:rFonts w:ascii="宋体" w:eastAsia="宋体" w:hAnsi="宋体" w:cs="Times New Roman"/>
          <w:spacing w:val="-6"/>
          <w:sz w:val="24"/>
          <w:szCs w:val="24"/>
          <w:u w:val="single"/>
        </w:rPr>
      </w:pPr>
    </w:p>
    <w:p w14:paraId="2A9F0A1D" w14:textId="77777777" w:rsidR="00E22BDB" w:rsidRPr="00B309AF" w:rsidRDefault="00E22BDB">
      <w:pPr>
        <w:spacing w:line="360" w:lineRule="auto"/>
        <w:rPr>
          <w:rFonts w:ascii="宋体" w:eastAsia="宋体" w:hAnsi="宋体" w:cs="Times New Roman"/>
          <w:spacing w:val="-6"/>
          <w:sz w:val="24"/>
          <w:szCs w:val="24"/>
          <w:u w:val="single"/>
        </w:rPr>
      </w:pPr>
    </w:p>
    <w:p w14:paraId="3253C278"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52583774"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1D545062"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 w:val="24"/>
          <w:szCs w:val="24"/>
        </w:rPr>
        <w:t>日期：     年   月   日</w:t>
      </w:r>
    </w:p>
    <w:p w14:paraId="469C8104"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3</w:t>
      </w:r>
      <w:r w:rsidRPr="00B309AF">
        <w:rPr>
          <w:rFonts w:ascii="宋体" w:eastAsia="宋体" w:hAnsi="宋体" w:cs="宋体" w:hint="eastAsia"/>
          <w:b/>
          <w:spacing w:val="-6"/>
          <w:sz w:val="24"/>
          <w:szCs w:val="24"/>
        </w:rPr>
        <w:t>）</w:t>
      </w:r>
      <w:r w:rsidRPr="00B309AF">
        <w:rPr>
          <w:rFonts w:ascii="宋体" w:eastAsia="宋体" w:hAnsi="宋体" w:cs="宋体"/>
          <w:b/>
          <w:spacing w:val="-6"/>
          <w:sz w:val="24"/>
          <w:szCs w:val="24"/>
        </w:rPr>
        <w:t>中小企业声明函（货物）</w:t>
      </w:r>
    </w:p>
    <w:p w14:paraId="7D0E3FE1" w14:textId="77777777" w:rsidR="00E22BDB" w:rsidRPr="00B309AF" w:rsidRDefault="00E22BDB">
      <w:pPr>
        <w:adjustRightInd w:val="0"/>
        <w:snapToGrid w:val="0"/>
        <w:spacing w:line="360" w:lineRule="auto"/>
        <w:ind w:firstLineChars="236" w:firstLine="569"/>
        <w:rPr>
          <w:rFonts w:ascii="宋体" w:eastAsia="宋体" w:hAnsi="宋体" w:cs="Times New Roman"/>
          <w:b/>
          <w:sz w:val="24"/>
          <w:szCs w:val="24"/>
        </w:rPr>
      </w:pPr>
    </w:p>
    <w:p w14:paraId="26B59B3E"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本公司（联合体）郑重声明，根据《政府采购促进中小企业发展管理办法》（财库</w:t>
      </w:r>
      <w:r w:rsidRPr="00B309AF">
        <w:rPr>
          <w:rFonts w:ascii="宋体" w:eastAsia="宋体" w:hAnsi="宋体" w:cs="Times New Roman" w:hint="eastAsia"/>
          <w:sz w:val="24"/>
          <w:szCs w:val="24"/>
        </w:rPr>
        <w:t>﹝</w:t>
      </w:r>
      <w:r w:rsidRPr="00B309AF">
        <w:rPr>
          <w:rFonts w:ascii="宋体" w:eastAsia="宋体" w:hAnsi="宋体" w:cs="Times New Roman"/>
          <w:sz w:val="24"/>
          <w:szCs w:val="24"/>
        </w:rPr>
        <w:t>2020</w:t>
      </w:r>
      <w:r w:rsidRPr="00B309AF">
        <w:rPr>
          <w:rFonts w:ascii="宋体" w:eastAsia="宋体" w:hAnsi="宋体" w:cs="Times New Roman" w:hint="eastAsia"/>
          <w:sz w:val="24"/>
          <w:szCs w:val="24"/>
        </w:rPr>
        <w:t>﹞</w:t>
      </w:r>
      <w:r w:rsidRPr="00B309AF">
        <w:rPr>
          <w:rFonts w:ascii="宋体" w:eastAsia="宋体" w:hAnsi="宋体" w:cs="Times New Roman"/>
          <w:sz w:val="24"/>
          <w:szCs w:val="24"/>
        </w:rPr>
        <w:t>46 号）的规定，本公司（联合体）参加</w:t>
      </w:r>
      <w:r w:rsidRPr="00B309AF">
        <w:rPr>
          <w:rFonts w:ascii="宋体" w:eastAsia="宋体" w:hAnsi="宋体" w:cs="Times New Roman"/>
          <w:i/>
          <w:sz w:val="24"/>
          <w:szCs w:val="24"/>
          <w:u w:val="single"/>
        </w:rPr>
        <w:t>（单位名称）</w:t>
      </w:r>
      <w:r w:rsidRPr="00B309AF">
        <w:rPr>
          <w:rFonts w:ascii="宋体" w:eastAsia="宋体" w:hAnsi="宋体" w:cs="Times New Roman"/>
          <w:sz w:val="24"/>
          <w:szCs w:val="24"/>
        </w:rPr>
        <w:t>的</w:t>
      </w:r>
      <w:r w:rsidRPr="00B309AF">
        <w:rPr>
          <w:rFonts w:ascii="宋体" w:eastAsia="宋体" w:hAnsi="宋体" w:cs="Times New Roman"/>
          <w:i/>
          <w:sz w:val="24"/>
          <w:szCs w:val="24"/>
          <w:u w:val="single"/>
        </w:rPr>
        <w:t>（项目名称）</w:t>
      </w:r>
      <w:r w:rsidRPr="00B309AF">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201160C8"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i/>
          <w:sz w:val="24"/>
          <w:szCs w:val="24"/>
          <w:u w:val="single"/>
        </w:rPr>
        <w:t>1. （标的名称）</w:t>
      </w:r>
      <w:r w:rsidRPr="00B309AF">
        <w:rPr>
          <w:rFonts w:ascii="宋体" w:eastAsia="宋体" w:hAnsi="宋体" w:cs="Times New Roman"/>
          <w:i/>
          <w:sz w:val="24"/>
          <w:szCs w:val="24"/>
        </w:rPr>
        <w:t xml:space="preserve"> </w:t>
      </w:r>
      <w:r w:rsidRPr="00B309AF">
        <w:rPr>
          <w:rFonts w:ascii="宋体" w:eastAsia="宋体" w:hAnsi="宋体" w:cs="Times New Roman"/>
          <w:sz w:val="24"/>
          <w:szCs w:val="24"/>
        </w:rPr>
        <w:t>，属于</w:t>
      </w:r>
      <w:r w:rsidRPr="00B309AF">
        <w:rPr>
          <w:rFonts w:ascii="宋体" w:eastAsia="宋体" w:hAnsi="宋体" w:cs="Times New Roman"/>
          <w:i/>
          <w:sz w:val="24"/>
          <w:szCs w:val="24"/>
        </w:rPr>
        <w:t>（</w:t>
      </w:r>
      <w:r w:rsidRPr="00B309AF">
        <w:rPr>
          <w:rFonts w:ascii="宋体" w:eastAsia="宋体" w:hAnsi="宋体" w:cs="Times New Roman"/>
          <w:i/>
          <w:sz w:val="24"/>
          <w:szCs w:val="24"/>
          <w:u w:val="single"/>
        </w:rPr>
        <w:t>采购文件中明确的所属行业）行业</w:t>
      </w:r>
      <w:r w:rsidRPr="00B309AF">
        <w:rPr>
          <w:rFonts w:ascii="宋体" w:eastAsia="宋体" w:hAnsi="宋体" w:cs="Times New Roman"/>
          <w:sz w:val="24"/>
          <w:szCs w:val="24"/>
        </w:rPr>
        <w:t>；制造商为</w:t>
      </w:r>
      <w:r w:rsidRPr="00B309AF">
        <w:rPr>
          <w:rFonts w:ascii="宋体" w:eastAsia="宋体" w:hAnsi="宋体" w:cs="Times New Roman"/>
          <w:i/>
          <w:sz w:val="24"/>
          <w:szCs w:val="24"/>
          <w:u w:val="single"/>
        </w:rPr>
        <w:t>（企业名称）</w:t>
      </w:r>
      <w:r w:rsidRPr="00B309AF">
        <w:rPr>
          <w:rFonts w:ascii="宋体" w:eastAsia="宋体" w:hAnsi="宋体" w:cs="Times New Roman"/>
          <w:sz w:val="24"/>
          <w:szCs w:val="24"/>
        </w:rPr>
        <w:t>，从业人员</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人，营业收入为</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万元，资产总额为</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万元，属于</w:t>
      </w:r>
      <w:r w:rsidRPr="00B309AF">
        <w:rPr>
          <w:rFonts w:ascii="宋体" w:eastAsia="宋体" w:hAnsi="宋体" w:cs="Times New Roman"/>
          <w:i/>
          <w:sz w:val="24"/>
          <w:szCs w:val="24"/>
          <w:u w:val="single"/>
        </w:rPr>
        <w:t>（中型企业、小型企业、微型企业）</w:t>
      </w:r>
      <w:r w:rsidRPr="00B309AF">
        <w:rPr>
          <w:rFonts w:ascii="宋体" w:eastAsia="宋体" w:hAnsi="宋体" w:cs="Times New Roman"/>
          <w:sz w:val="24"/>
          <w:szCs w:val="24"/>
        </w:rPr>
        <w:t>；</w:t>
      </w:r>
    </w:p>
    <w:p w14:paraId="55BAA887"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i/>
          <w:sz w:val="24"/>
          <w:szCs w:val="24"/>
          <w:u w:val="single"/>
        </w:rPr>
        <w:t>2. （标的名称）</w:t>
      </w:r>
      <w:r w:rsidRPr="00B309AF">
        <w:rPr>
          <w:rFonts w:ascii="宋体" w:eastAsia="宋体" w:hAnsi="宋体" w:cs="Times New Roman"/>
          <w:i/>
          <w:sz w:val="24"/>
          <w:szCs w:val="24"/>
        </w:rPr>
        <w:t xml:space="preserve"> </w:t>
      </w:r>
      <w:r w:rsidRPr="00B309AF">
        <w:rPr>
          <w:rFonts w:ascii="宋体" w:eastAsia="宋体" w:hAnsi="宋体" w:cs="Times New Roman"/>
          <w:sz w:val="24"/>
          <w:szCs w:val="24"/>
        </w:rPr>
        <w:t>，属于</w:t>
      </w:r>
      <w:r w:rsidRPr="00B309AF">
        <w:rPr>
          <w:rFonts w:ascii="宋体" w:eastAsia="宋体" w:hAnsi="宋体" w:cs="Times New Roman"/>
          <w:i/>
          <w:sz w:val="24"/>
          <w:szCs w:val="24"/>
        </w:rPr>
        <w:t>（</w:t>
      </w:r>
      <w:r w:rsidRPr="00B309AF">
        <w:rPr>
          <w:rFonts w:ascii="宋体" w:eastAsia="宋体" w:hAnsi="宋体" w:cs="Times New Roman"/>
          <w:i/>
          <w:sz w:val="24"/>
          <w:szCs w:val="24"/>
          <w:u w:val="single"/>
        </w:rPr>
        <w:t>采购文件中明确的所属行业）行业</w:t>
      </w:r>
      <w:r w:rsidRPr="00B309AF">
        <w:rPr>
          <w:rFonts w:ascii="宋体" w:eastAsia="宋体" w:hAnsi="宋体" w:cs="Times New Roman"/>
          <w:sz w:val="24"/>
          <w:szCs w:val="24"/>
        </w:rPr>
        <w:t>；制造商为</w:t>
      </w:r>
      <w:r w:rsidRPr="00B309AF">
        <w:rPr>
          <w:rFonts w:ascii="宋体" w:eastAsia="宋体" w:hAnsi="宋体" w:cs="Times New Roman"/>
          <w:i/>
          <w:sz w:val="24"/>
          <w:szCs w:val="24"/>
          <w:u w:val="single"/>
        </w:rPr>
        <w:t>（企业名称）</w:t>
      </w:r>
      <w:r w:rsidRPr="00B309AF">
        <w:rPr>
          <w:rFonts w:ascii="宋体" w:eastAsia="宋体" w:hAnsi="宋体" w:cs="Times New Roman"/>
          <w:sz w:val="24"/>
          <w:szCs w:val="24"/>
        </w:rPr>
        <w:t>，从业人员</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人，营业收入为</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万元，资产总额为</w:t>
      </w:r>
      <w:r w:rsidRPr="00B309AF">
        <w:rPr>
          <w:rFonts w:ascii="宋体" w:eastAsia="宋体" w:hAnsi="宋体" w:cs="Times New Roman"/>
          <w:sz w:val="24"/>
          <w:szCs w:val="24"/>
          <w:u w:val="single"/>
        </w:rPr>
        <w:t xml:space="preserve"> </w:t>
      </w:r>
      <w:r w:rsidRPr="00B309AF">
        <w:rPr>
          <w:rFonts w:ascii="宋体" w:eastAsia="宋体" w:hAnsi="宋体" w:cs="Times New Roman"/>
          <w:sz w:val="24"/>
          <w:szCs w:val="24"/>
          <w:u w:val="single"/>
        </w:rPr>
        <w:tab/>
      </w:r>
      <w:r w:rsidRPr="00B309AF">
        <w:rPr>
          <w:rFonts w:ascii="宋体" w:eastAsia="宋体" w:hAnsi="宋体" w:cs="Times New Roman"/>
          <w:sz w:val="24"/>
          <w:szCs w:val="24"/>
        </w:rPr>
        <w:t>万元，属于</w:t>
      </w:r>
      <w:r w:rsidRPr="00B309AF">
        <w:rPr>
          <w:rFonts w:ascii="宋体" w:eastAsia="宋体" w:hAnsi="宋体" w:cs="Times New Roman"/>
          <w:i/>
          <w:sz w:val="24"/>
          <w:szCs w:val="24"/>
          <w:u w:val="single"/>
        </w:rPr>
        <w:t>（中型企业、小型企业、微型企业）</w:t>
      </w:r>
      <w:r w:rsidRPr="00B309AF">
        <w:rPr>
          <w:rFonts w:ascii="宋体" w:eastAsia="宋体" w:hAnsi="宋体" w:cs="Times New Roman" w:hint="eastAsia"/>
          <w:sz w:val="24"/>
          <w:szCs w:val="24"/>
        </w:rPr>
        <w:t>；</w:t>
      </w:r>
    </w:p>
    <w:p w14:paraId="74E03502"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w:t>
      </w:r>
    </w:p>
    <w:p w14:paraId="585E7221"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以上企业，不属于大企业的分支机构，不存在控股股东为大企业的情形，也不存在与大企业的负责人为同一人的情形。</w:t>
      </w:r>
    </w:p>
    <w:p w14:paraId="3A4D451D"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本企业对上述声明内容的真实性负责。如有虚假，将依法承担相应责任。</w:t>
      </w:r>
    </w:p>
    <w:p w14:paraId="41613D4E" w14:textId="77777777" w:rsidR="00E22BDB" w:rsidRPr="00B309AF" w:rsidRDefault="00E22BDB">
      <w:pPr>
        <w:adjustRightInd w:val="0"/>
        <w:snapToGrid w:val="0"/>
        <w:spacing w:line="360" w:lineRule="auto"/>
        <w:ind w:firstLineChars="236" w:firstLine="566"/>
        <w:rPr>
          <w:rFonts w:ascii="宋体" w:eastAsia="宋体" w:hAnsi="宋体" w:cs="Times New Roman"/>
          <w:sz w:val="24"/>
          <w:szCs w:val="24"/>
        </w:rPr>
      </w:pPr>
    </w:p>
    <w:p w14:paraId="4A79B606"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企业名称（盖章）：</w:t>
      </w:r>
    </w:p>
    <w:p w14:paraId="3A48D21B" w14:textId="77777777" w:rsidR="00E22BDB" w:rsidRPr="00B309AF" w:rsidRDefault="00520CCA">
      <w:pPr>
        <w:adjustRightInd w:val="0"/>
        <w:snapToGrid w:val="0"/>
        <w:spacing w:line="360" w:lineRule="auto"/>
        <w:ind w:firstLineChars="236" w:firstLine="566"/>
        <w:rPr>
          <w:rFonts w:ascii="宋体" w:eastAsia="宋体" w:hAnsi="宋体" w:cs="Times New Roman"/>
          <w:sz w:val="24"/>
          <w:szCs w:val="24"/>
        </w:rPr>
      </w:pPr>
      <w:r w:rsidRPr="00B309AF">
        <w:rPr>
          <w:rFonts w:ascii="宋体" w:eastAsia="宋体" w:hAnsi="宋体" w:cs="Times New Roman"/>
          <w:sz w:val="24"/>
          <w:szCs w:val="24"/>
        </w:rPr>
        <w:t>日期：</w:t>
      </w:r>
    </w:p>
    <w:p w14:paraId="16B12C0E" w14:textId="77777777" w:rsidR="00E22BDB" w:rsidRPr="00B309AF" w:rsidRDefault="00E22BDB">
      <w:pPr>
        <w:adjustRightInd w:val="0"/>
        <w:snapToGrid w:val="0"/>
        <w:spacing w:line="360" w:lineRule="auto"/>
        <w:ind w:firstLineChars="236" w:firstLine="566"/>
        <w:rPr>
          <w:rFonts w:ascii="宋体" w:eastAsia="宋体" w:hAnsi="宋体" w:cs="Times New Roman"/>
          <w:sz w:val="24"/>
          <w:szCs w:val="24"/>
        </w:rPr>
      </w:pPr>
    </w:p>
    <w:p w14:paraId="25F3CB30" w14:textId="77777777" w:rsidR="00E22BDB" w:rsidRPr="00B309AF" w:rsidRDefault="00520CCA">
      <w:pPr>
        <w:adjustRightInd w:val="0"/>
        <w:snapToGrid w:val="0"/>
        <w:spacing w:line="360" w:lineRule="auto"/>
        <w:ind w:firstLineChars="236" w:firstLine="496"/>
        <w:rPr>
          <w:rFonts w:ascii="宋体" w:eastAsia="宋体" w:hAnsi="宋体" w:cs="Times New Roman"/>
          <w:szCs w:val="21"/>
        </w:rPr>
      </w:pPr>
      <w:r w:rsidRPr="00B309AF">
        <w:rPr>
          <w:rFonts w:ascii="宋体" w:eastAsia="宋体" w:hAnsi="宋体" w:cs="Times New Roman" w:hint="eastAsia"/>
          <w:szCs w:val="21"/>
        </w:rPr>
        <w:t>注：</w:t>
      </w:r>
    </w:p>
    <w:p w14:paraId="14C6A976" w14:textId="77777777" w:rsidR="00E22BDB" w:rsidRPr="00B309AF" w:rsidRDefault="00520CCA">
      <w:pPr>
        <w:adjustRightInd w:val="0"/>
        <w:snapToGrid w:val="0"/>
        <w:spacing w:line="360" w:lineRule="auto"/>
        <w:ind w:firstLineChars="236" w:firstLine="496"/>
        <w:rPr>
          <w:rFonts w:ascii="宋体" w:eastAsia="宋体" w:hAnsi="宋体" w:cs="Times New Roman"/>
          <w:szCs w:val="21"/>
        </w:rPr>
      </w:pPr>
      <w:r w:rsidRPr="00B309AF">
        <w:rPr>
          <w:rFonts w:ascii="宋体" w:eastAsia="宋体" w:hAnsi="宋体" w:cs="Times New Roman" w:hint="eastAsia"/>
          <w:szCs w:val="21"/>
        </w:rPr>
        <w:t>1</w:t>
      </w:r>
      <w:r w:rsidRPr="00B309AF">
        <w:rPr>
          <w:rFonts w:ascii="宋体" w:eastAsia="宋体" w:hAnsi="宋体" w:cs="Times New Roman"/>
          <w:szCs w:val="21"/>
        </w:rPr>
        <w:t>.</w:t>
      </w:r>
      <w:r w:rsidRPr="00B309AF">
        <w:rPr>
          <w:rFonts w:ascii="宋体" w:eastAsia="宋体" w:hAnsi="宋体" w:cs="Times New Roman" w:hint="eastAsia"/>
          <w:szCs w:val="21"/>
        </w:rPr>
        <w:t>中小企业参加政府采购活动，应当出具财库〔2020〕46号文件规定的《中小企业声明函》，否则不得享受相关中小企业扶持政策。</w:t>
      </w:r>
    </w:p>
    <w:p w14:paraId="245FD01D" w14:textId="77777777" w:rsidR="00E22BDB" w:rsidRPr="00B309AF" w:rsidRDefault="00520CCA">
      <w:pPr>
        <w:adjustRightInd w:val="0"/>
        <w:snapToGrid w:val="0"/>
        <w:spacing w:line="360" w:lineRule="auto"/>
        <w:ind w:firstLineChars="236" w:firstLine="496"/>
        <w:rPr>
          <w:rFonts w:ascii="宋体" w:eastAsia="宋体" w:hAnsi="宋体" w:cs="Times New Roman"/>
          <w:szCs w:val="21"/>
        </w:rPr>
      </w:pPr>
      <w:r w:rsidRPr="00B309AF">
        <w:rPr>
          <w:rFonts w:ascii="宋体" w:eastAsia="宋体" w:hAnsi="宋体" w:cs="Times New Roman" w:hint="eastAsia"/>
          <w:szCs w:val="21"/>
        </w:rPr>
        <w:t>2</w:t>
      </w:r>
      <w:r w:rsidRPr="00B309AF">
        <w:rPr>
          <w:rFonts w:ascii="宋体" w:eastAsia="宋体" w:hAnsi="宋体" w:cs="Times New Roman"/>
          <w:szCs w:val="21"/>
        </w:rPr>
        <w:t>.</w:t>
      </w:r>
      <w:r w:rsidRPr="00B309AF">
        <w:rPr>
          <w:rFonts w:ascii="宋体" w:eastAsia="宋体" w:hAnsi="宋体" w:cs="Times New Roman" w:hint="eastAsia"/>
          <w:szCs w:val="21"/>
        </w:rPr>
        <w:t>从业人员、营业收入、资产总额填报上一年度数据，无上一年度数据的新成立企业可不填报。</w:t>
      </w:r>
    </w:p>
    <w:p w14:paraId="34274305" w14:textId="77777777" w:rsidR="00410B1E" w:rsidRPr="00B309AF" w:rsidRDefault="00520CCA" w:rsidP="00410B1E">
      <w:pPr>
        <w:adjustRightInd w:val="0"/>
        <w:snapToGrid w:val="0"/>
        <w:spacing w:line="360" w:lineRule="auto"/>
        <w:ind w:firstLineChars="236" w:firstLine="496"/>
        <w:rPr>
          <w:rFonts w:ascii="宋体" w:eastAsia="宋体" w:hAnsi="宋体" w:cs="Times New Roman"/>
          <w:szCs w:val="21"/>
        </w:rPr>
      </w:pPr>
      <w:r w:rsidRPr="00B309AF">
        <w:rPr>
          <w:rFonts w:ascii="宋体" w:eastAsia="宋体" w:hAnsi="宋体" w:cs="Times New Roman"/>
          <w:szCs w:val="21"/>
        </w:rPr>
        <w:t>3.</w:t>
      </w:r>
      <w:r w:rsidRPr="00B309AF">
        <w:rPr>
          <w:rFonts w:ascii="宋体" w:eastAsia="宋体" w:hAnsi="宋体" w:cs="Times New Roman" w:hint="eastAsia"/>
          <w:szCs w:val="21"/>
        </w:rPr>
        <w:t>“中小企业声明函声明函”填写不全的，视为未填报。</w:t>
      </w:r>
      <w:r w:rsidR="00410B1E" w:rsidRPr="00B309AF">
        <w:rPr>
          <w:rFonts w:ascii="宋体" w:eastAsia="宋体" w:hAnsi="宋体"/>
        </w:rPr>
        <w:t>如项目包含“多件”标的物的，需按标的物项数逐项填写。</w:t>
      </w:r>
    </w:p>
    <w:p w14:paraId="740A6E2C" w14:textId="3E1F077B" w:rsidR="00E22BDB" w:rsidRPr="00B309AF" w:rsidRDefault="00520CCA">
      <w:pPr>
        <w:adjustRightInd w:val="0"/>
        <w:snapToGrid w:val="0"/>
        <w:spacing w:line="360" w:lineRule="auto"/>
        <w:ind w:firstLineChars="236" w:firstLine="496"/>
        <w:rPr>
          <w:rFonts w:ascii="宋体" w:eastAsia="宋体" w:hAnsi="宋体" w:cs="Times New Roman"/>
          <w:szCs w:val="21"/>
        </w:rPr>
      </w:pPr>
      <w:r w:rsidRPr="00B309AF">
        <w:rPr>
          <w:rFonts w:ascii="宋体" w:eastAsia="宋体" w:hAnsi="宋体" w:cs="Times New Roman" w:hint="eastAsia"/>
          <w:szCs w:val="21"/>
        </w:rPr>
        <w:t>4.</w:t>
      </w:r>
      <w:r w:rsidR="0047231B" w:rsidRPr="00B309AF">
        <w:rPr>
          <w:rFonts w:ascii="宋体" w:eastAsia="宋体" w:hAnsi="宋体" w:cs="Times New Roman" w:hint="eastAsia"/>
          <w:szCs w:val="21"/>
        </w:rPr>
        <w:t>投标人提供《中小企业声明函》内容不实的，属于提供虚假材料谋取中标、成交，依照《中华人民共和国政府采购法》等国家有关规定追究相应责任。</w:t>
      </w:r>
    </w:p>
    <w:p w14:paraId="4F31880B" w14:textId="77777777" w:rsidR="00E22BDB" w:rsidRPr="00B309AF" w:rsidRDefault="00520CCA">
      <w:pPr>
        <w:widowControl/>
        <w:adjustRightInd w:val="0"/>
        <w:snapToGrid w:val="0"/>
        <w:spacing w:line="360" w:lineRule="auto"/>
        <w:ind w:firstLineChars="236" w:firstLine="566"/>
        <w:jc w:val="left"/>
        <w:rPr>
          <w:rFonts w:ascii="宋体" w:eastAsia="宋体" w:hAnsi="宋体" w:cs="Times New Roman"/>
          <w:sz w:val="24"/>
          <w:szCs w:val="24"/>
        </w:rPr>
      </w:pPr>
      <w:r w:rsidRPr="00B309AF">
        <w:rPr>
          <w:rFonts w:ascii="宋体" w:eastAsia="宋体" w:hAnsi="宋体" w:cs="Times New Roman"/>
          <w:sz w:val="24"/>
          <w:szCs w:val="24"/>
        </w:rPr>
        <w:br w:type="page"/>
      </w:r>
    </w:p>
    <w:p w14:paraId="39090B9B" w14:textId="1D44142D"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（4）监狱企业资格证明材料</w:t>
      </w:r>
    </w:p>
    <w:p w14:paraId="2B0F13D3" w14:textId="77777777" w:rsidR="00E22BDB" w:rsidRPr="00B309AF" w:rsidRDefault="00520CCA">
      <w:pPr>
        <w:spacing w:line="360" w:lineRule="auto"/>
        <w:jc w:val="center"/>
        <w:rPr>
          <w:rFonts w:ascii="宋体" w:eastAsia="宋体" w:hAnsi="宋体" w:cs="Times New Roman"/>
          <w:b/>
          <w:bCs/>
          <w:szCs w:val="21"/>
        </w:rPr>
      </w:pPr>
      <w:r w:rsidRPr="00B309AF">
        <w:rPr>
          <w:rFonts w:ascii="宋体" w:eastAsia="宋体" w:hAnsi="宋体" w:cs="Times New Roman" w:hint="eastAsia"/>
          <w:b/>
          <w:bCs/>
          <w:szCs w:val="21"/>
        </w:rPr>
        <w:t>【省级以上监狱管理局、戒毒管理局（含新疆生产建设兵团）出具的属于监狱企业的证明文件】</w:t>
      </w:r>
    </w:p>
    <w:p w14:paraId="7C78494F"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spacing w:val="-6"/>
          <w:sz w:val="28"/>
          <w:szCs w:val="24"/>
        </w:rPr>
        <w:br w:type="page"/>
      </w:r>
      <w:r w:rsidRPr="00B309AF">
        <w:rPr>
          <w:rFonts w:ascii="宋体" w:eastAsia="宋体" w:hAnsi="宋体" w:cs="宋体" w:hint="eastAsia"/>
          <w:b/>
          <w:spacing w:val="-6"/>
          <w:sz w:val="24"/>
          <w:szCs w:val="24"/>
        </w:rPr>
        <w:lastRenderedPageBreak/>
        <w:t>（5）残疾人福利性单位声明函</w:t>
      </w:r>
    </w:p>
    <w:p w14:paraId="2DA15CBA" w14:textId="77777777" w:rsidR="00E22BDB" w:rsidRPr="00B309AF" w:rsidRDefault="00520CCA">
      <w:pPr>
        <w:spacing w:line="360" w:lineRule="auto"/>
        <w:ind w:firstLineChars="200" w:firstLine="504"/>
        <w:rPr>
          <w:rFonts w:ascii="宋体" w:eastAsia="宋体" w:hAnsi="宋体" w:cs="Times New Roman"/>
          <w:spacing w:val="6"/>
          <w:sz w:val="24"/>
          <w:szCs w:val="24"/>
        </w:rPr>
      </w:pPr>
      <w:r w:rsidRPr="00B309AF">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B309AF">
        <w:rPr>
          <w:rFonts w:ascii="宋体" w:eastAsia="宋体" w:hAnsi="宋体" w:cs="Times New Roman" w:hint="eastAsia"/>
          <w:sz w:val="24"/>
          <w:szCs w:val="24"/>
        </w:rPr>
        <w:t>[2017]141</w:t>
      </w:r>
      <w:r w:rsidRPr="00B309AF">
        <w:rPr>
          <w:rFonts w:ascii="宋体" w:eastAsia="宋体" w:hAnsi="宋体" w:cs="Times New Roman" w:hint="eastAsia"/>
          <w:spacing w:val="6"/>
          <w:sz w:val="24"/>
          <w:szCs w:val="24"/>
        </w:rPr>
        <w:t>号）的规定，本单位为：</w:t>
      </w:r>
    </w:p>
    <w:p w14:paraId="226F1D52" w14:textId="07EDB37C" w:rsidR="00E22BDB" w:rsidRPr="00B309AF" w:rsidRDefault="00520CCA">
      <w:pPr>
        <w:spacing w:line="360" w:lineRule="auto"/>
        <w:ind w:firstLineChars="200" w:firstLine="504"/>
        <w:rPr>
          <w:rFonts w:ascii="宋体" w:eastAsia="宋体" w:hAnsi="宋体" w:cs="Times New Roman"/>
          <w:spacing w:val="6"/>
          <w:sz w:val="24"/>
          <w:szCs w:val="24"/>
        </w:rPr>
      </w:pPr>
      <w:r w:rsidRPr="00B309AF">
        <w:rPr>
          <w:rFonts w:ascii="宋体" w:eastAsia="宋体" w:hAnsi="宋体" w:cs="Times New Roman" w:hint="eastAsia"/>
          <w:spacing w:val="6"/>
          <w:sz w:val="24"/>
          <w:szCs w:val="24"/>
          <w:u w:val="single"/>
        </w:rPr>
        <w:t>符合条件的残疾人福利性单位</w:t>
      </w:r>
      <w:r w:rsidRPr="00B309AF">
        <w:rPr>
          <w:rFonts w:ascii="宋体" w:eastAsia="宋体" w:hAnsi="宋体" w:cs="Times New Roman" w:hint="eastAsia"/>
          <w:spacing w:val="6"/>
          <w:sz w:val="24"/>
          <w:szCs w:val="24"/>
        </w:rPr>
        <w:t>，且本单位参加</w:t>
      </w:r>
      <w:r w:rsidR="00A24684" w:rsidRPr="00B309AF">
        <w:rPr>
          <w:rFonts w:ascii="宋体" w:eastAsia="宋体" w:hAnsi="宋体" w:cs="Times New Roman" w:hint="eastAsia"/>
          <w:sz w:val="24"/>
          <w:szCs w:val="24"/>
        </w:rPr>
        <w:t>浙江财经大学</w:t>
      </w:r>
      <w:r w:rsidRPr="00B309AF">
        <w:rPr>
          <w:rFonts w:ascii="宋体" w:eastAsia="宋体" w:hAnsi="宋体" w:cs="Times New Roman" w:hint="eastAsia"/>
          <w:spacing w:val="6"/>
          <w:sz w:val="24"/>
          <w:szCs w:val="24"/>
        </w:rPr>
        <w:t>的</w:t>
      </w:r>
      <w:r w:rsidR="00383B4A">
        <w:rPr>
          <w:rFonts w:ascii="宋体" w:eastAsia="宋体" w:hAnsi="宋体" w:cs="Times New Roman" w:hint="eastAsia"/>
          <w:spacing w:val="6"/>
          <w:sz w:val="24"/>
          <w:szCs w:val="24"/>
        </w:rPr>
        <w:t>智慧学习空间二期</w:t>
      </w:r>
      <w:r w:rsidRPr="00B309AF">
        <w:rPr>
          <w:rFonts w:ascii="宋体" w:eastAsia="宋体" w:hAnsi="宋体" w:cs="Times New Roman" w:hint="eastAsia"/>
          <w:spacing w:val="6"/>
          <w:sz w:val="24"/>
          <w:szCs w:val="24"/>
        </w:rPr>
        <w:t>采购活动提供本单位制造的货物，或者提供其他残疾人福利性单位制造的货物（不包括使用非残疾人福利性单位注册商标的货物）。</w:t>
      </w:r>
    </w:p>
    <w:p w14:paraId="1BC48CC9" w14:textId="77777777" w:rsidR="00E22BDB" w:rsidRPr="00B309AF" w:rsidRDefault="00520CCA">
      <w:pPr>
        <w:spacing w:line="360" w:lineRule="auto"/>
        <w:ind w:firstLineChars="200" w:firstLine="504"/>
        <w:rPr>
          <w:rFonts w:ascii="宋体" w:eastAsia="宋体" w:hAnsi="宋体" w:cs="Times New Roman"/>
          <w:spacing w:val="6"/>
          <w:sz w:val="24"/>
          <w:szCs w:val="24"/>
        </w:rPr>
      </w:pPr>
      <w:r w:rsidRPr="00B309AF">
        <w:rPr>
          <w:rFonts w:ascii="宋体" w:eastAsia="宋体" w:hAnsi="宋体" w:cs="Times New Roman" w:hint="eastAsia"/>
          <w:spacing w:val="6"/>
          <w:sz w:val="24"/>
          <w:szCs w:val="24"/>
        </w:rPr>
        <w:t>本单位对上述声明的真实性负责。如有虚假，将依法承担相应责任。</w:t>
      </w:r>
    </w:p>
    <w:p w14:paraId="5E59C51F" w14:textId="77777777" w:rsidR="00E22BDB" w:rsidRPr="00B309AF" w:rsidRDefault="00E22BDB">
      <w:pPr>
        <w:spacing w:line="360" w:lineRule="auto"/>
        <w:rPr>
          <w:rFonts w:ascii="宋体" w:eastAsia="宋体" w:hAnsi="宋体" w:cs="Times New Roman"/>
          <w:spacing w:val="-6"/>
          <w:sz w:val="24"/>
          <w:szCs w:val="24"/>
        </w:rPr>
      </w:pPr>
    </w:p>
    <w:p w14:paraId="34EC28C1"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62E43C91"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68F47950" w14:textId="77777777" w:rsidR="00E22BDB" w:rsidRPr="00B309AF" w:rsidRDefault="00520CCA">
      <w:pPr>
        <w:spacing w:line="360" w:lineRule="auto"/>
        <w:jc w:val="left"/>
        <w:rPr>
          <w:rFonts w:ascii="宋体" w:eastAsia="宋体" w:hAnsi="宋体" w:cs="Times New Roman"/>
          <w:b/>
          <w:bCs/>
          <w:szCs w:val="21"/>
        </w:rPr>
      </w:pPr>
      <w:r w:rsidRPr="00B309AF">
        <w:rPr>
          <w:rFonts w:ascii="宋体" w:eastAsia="宋体" w:hAnsi="宋体" w:cs="Times New Roman" w:hint="eastAsia"/>
          <w:b/>
          <w:bCs/>
          <w:spacing w:val="-6"/>
          <w:sz w:val="24"/>
          <w:szCs w:val="24"/>
        </w:rPr>
        <w:t>日期：     年   月   日</w:t>
      </w:r>
    </w:p>
    <w:p w14:paraId="05DEEED2" w14:textId="77777777" w:rsidR="00E22BDB" w:rsidRPr="00B309AF" w:rsidRDefault="00E22BDB">
      <w:pPr>
        <w:spacing w:line="360" w:lineRule="auto"/>
        <w:rPr>
          <w:rFonts w:ascii="宋体" w:eastAsia="宋体" w:hAnsi="宋体" w:cs="Times New Roman"/>
          <w:b/>
          <w:bCs/>
          <w:szCs w:val="21"/>
        </w:rPr>
      </w:pPr>
    </w:p>
    <w:p w14:paraId="547CB253" w14:textId="77777777" w:rsidR="00E22BDB" w:rsidRPr="00B309AF" w:rsidRDefault="00520CCA">
      <w:pPr>
        <w:spacing w:line="360" w:lineRule="auto"/>
        <w:rPr>
          <w:rFonts w:ascii="宋体" w:eastAsia="宋体" w:hAnsi="宋体" w:cs="Times New Roman"/>
          <w:b/>
          <w:bCs/>
          <w:szCs w:val="21"/>
        </w:rPr>
      </w:pPr>
      <w:r w:rsidRPr="00B309AF">
        <w:rPr>
          <w:rFonts w:ascii="宋体" w:eastAsia="宋体" w:hAnsi="宋体" w:cs="Times New Roman" w:hint="eastAsia"/>
          <w:b/>
          <w:bCs/>
          <w:szCs w:val="21"/>
        </w:rPr>
        <w:t>说明</w:t>
      </w:r>
      <w:r w:rsidRPr="00B309AF">
        <w:rPr>
          <w:rFonts w:ascii="宋体" w:eastAsia="宋体" w:hAnsi="宋体" w:cs="Times New Roman"/>
          <w:b/>
          <w:bCs/>
          <w:szCs w:val="21"/>
        </w:rPr>
        <w:t>：</w:t>
      </w:r>
    </w:p>
    <w:p w14:paraId="4ED1F14B" w14:textId="77777777" w:rsidR="00E22BDB" w:rsidRPr="00B309AF" w:rsidRDefault="00520CCA">
      <w:pPr>
        <w:spacing w:line="360" w:lineRule="auto"/>
        <w:ind w:firstLineChars="200" w:firstLine="420"/>
        <w:jc w:val="left"/>
        <w:rPr>
          <w:rFonts w:ascii="宋体" w:eastAsia="宋体" w:hAnsi="宋体" w:cs="Times New Roman"/>
          <w:spacing w:val="6"/>
          <w:szCs w:val="21"/>
        </w:rPr>
      </w:pPr>
      <w:r w:rsidRPr="00B309AF">
        <w:rPr>
          <w:rFonts w:ascii="宋体" w:eastAsia="宋体" w:hAnsi="宋体" w:cs="Times New Roman" w:hint="eastAsia"/>
          <w:bCs/>
          <w:szCs w:val="21"/>
        </w:rPr>
        <w:t>1</w:t>
      </w:r>
      <w:r w:rsidRPr="00B309AF">
        <w:rPr>
          <w:rFonts w:ascii="宋体" w:eastAsia="宋体" w:hAnsi="宋体" w:cs="Times New Roman"/>
          <w:bCs/>
          <w:szCs w:val="21"/>
        </w:rPr>
        <w:t>.</w:t>
      </w:r>
      <w:r w:rsidRPr="00B309AF">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6722AD99"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（一）安置的残疾人占本单位在职职工人数的比例不低于25%（含25%），并且安置的残疾人人数不少于10人（含10人）；</w:t>
      </w:r>
    </w:p>
    <w:p w14:paraId="386AC13E"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（二）依法与安置的每位残疾人签订了一年以上（含一年）的劳动合同或服务协议；</w:t>
      </w:r>
    </w:p>
    <w:p w14:paraId="72842842"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530969C8"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2B2BF699"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50A0165C" w14:textId="77777777" w:rsidR="00E22BDB" w:rsidRPr="00B309AF" w:rsidRDefault="00520CCA">
      <w:pPr>
        <w:widowControl/>
        <w:shd w:val="clear" w:color="auto" w:fill="FFFFFF"/>
        <w:spacing w:line="360" w:lineRule="auto"/>
        <w:ind w:firstLineChars="200" w:firstLine="444"/>
        <w:jc w:val="left"/>
        <w:rPr>
          <w:rFonts w:ascii="宋体" w:eastAsia="宋体" w:hAnsi="宋体" w:cs="Times New Roman"/>
          <w:spacing w:val="6"/>
          <w:szCs w:val="21"/>
        </w:rPr>
      </w:pPr>
      <w:r w:rsidRPr="00B309AF">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86ABE7" w14:textId="77777777" w:rsidR="00E22BDB" w:rsidRPr="00B309AF" w:rsidRDefault="00520CCA">
      <w:pPr>
        <w:spacing w:line="360" w:lineRule="auto"/>
        <w:ind w:firstLineChars="200" w:firstLine="420"/>
        <w:jc w:val="left"/>
        <w:rPr>
          <w:rFonts w:ascii="宋体" w:eastAsia="宋体" w:hAnsi="宋体" w:cs="Times New Roman"/>
          <w:bCs/>
          <w:szCs w:val="21"/>
        </w:rPr>
      </w:pPr>
      <w:r w:rsidRPr="00B309AF">
        <w:rPr>
          <w:rFonts w:ascii="宋体" w:eastAsia="宋体" w:hAnsi="宋体" w:cs="Times New Roman" w:hint="eastAsia"/>
          <w:bCs/>
          <w:szCs w:val="21"/>
        </w:rPr>
        <w:t>2.中标人为残疾人福利性单位的，《残疾人福利性单位声明函》随中标结果同时公告，接受社会监督。</w:t>
      </w:r>
    </w:p>
    <w:p w14:paraId="517D86A6" w14:textId="77777777" w:rsidR="00E22BDB" w:rsidRPr="00B309AF" w:rsidRDefault="00520CCA">
      <w:pPr>
        <w:overflowPunct w:val="0"/>
        <w:spacing w:line="360" w:lineRule="auto"/>
        <w:jc w:val="center"/>
        <w:rPr>
          <w:rFonts w:ascii="宋体" w:eastAsia="宋体" w:hAnsi="宋体" w:cs="Times New Roman"/>
          <w:bCs/>
          <w:szCs w:val="21"/>
        </w:rPr>
      </w:pPr>
      <w:r w:rsidRPr="00B309AF">
        <w:rPr>
          <w:rFonts w:ascii="宋体" w:eastAsia="宋体" w:hAnsi="宋体" w:cs="Times New Roman" w:hint="eastAsia"/>
          <w:b/>
          <w:spacing w:val="6"/>
          <w:szCs w:val="21"/>
        </w:rPr>
        <w:t>投标人不属于残疾人福利性单位的，无需提供此声明函，如提供所引起的后果由投标人承担。</w:t>
      </w:r>
    </w:p>
    <w:p w14:paraId="57A35DF4" w14:textId="77777777" w:rsidR="00E22BDB" w:rsidRPr="00B309AF" w:rsidRDefault="00520CCA">
      <w:pPr>
        <w:spacing w:line="360" w:lineRule="auto"/>
        <w:outlineLvl w:val="1"/>
        <w:rPr>
          <w:rFonts w:ascii="宋体" w:eastAsia="宋体" w:hAnsi="宋体" w:cs="Times New Roman"/>
          <w:b/>
          <w:spacing w:val="-6"/>
          <w:sz w:val="24"/>
          <w:szCs w:val="24"/>
        </w:rPr>
      </w:pPr>
      <w:r w:rsidRPr="00B309AF">
        <w:rPr>
          <w:rFonts w:ascii="宋体" w:eastAsia="宋体" w:hAnsi="宋体" w:cs="Times New Roman"/>
          <w:b/>
          <w:spacing w:val="-6"/>
          <w:sz w:val="52"/>
          <w:szCs w:val="52"/>
        </w:rPr>
        <w:br w:type="page"/>
      </w:r>
    </w:p>
    <w:p w14:paraId="315836B4" w14:textId="77777777" w:rsidR="00E22BDB" w:rsidRPr="00B309AF" w:rsidRDefault="00E22BDB">
      <w:pPr>
        <w:spacing w:line="480" w:lineRule="auto"/>
        <w:jc w:val="center"/>
        <w:rPr>
          <w:rFonts w:ascii="宋体" w:eastAsia="宋体" w:hAnsi="宋体" w:cs="Times New Roman"/>
          <w:b/>
          <w:spacing w:val="-6"/>
          <w:sz w:val="24"/>
          <w:szCs w:val="20"/>
        </w:rPr>
      </w:pPr>
    </w:p>
    <w:p w14:paraId="203761CC" w14:textId="77777777" w:rsidR="00E22BDB" w:rsidRPr="00B309AF" w:rsidRDefault="00E22BDB">
      <w:pPr>
        <w:spacing w:line="480" w:lineRule="auto"/>
        <w:jc w:val="center"/>
        <w:rPr>
          <w:rFonts w:ascii="宋体" w:eastAsia="宋体" w:hAnsi="宋体" w:cs="Times New Roman"/>
          <w:b/>
          <w:spacing w:val="-6"/>
          <w:sz w:val="24"/>
          <w:szCs w:val="20"/>
        </w:rPr>
      </w:pPr>
    </w:p>
    <w:p w14:paraId="07AF90C0" w14:textId="77777777" w:rsidR="00E22BDB" w:rsidRPr="00B309AF" w:rsidRDefault="00E22BDB">
      <w:pPr>
        <w:spacing w:line="480" w:lineRule="auto"/>
        <w:jc w:val="center"/>
        <w:rPr>
          <w:rFonts w:ascii="宋体" w:eastAsia="宋体" w:hAnsi="宋体" w:cs="Times New Roman"/>
          <w:b/>
          <w:spacing w:val="-6"/>
          <w:sz w:val="24"/>
          <w:szCs w:val="20"/>
        </w:rPr>
      </w:pPr>
    </w:p>
    <w:p w14:paraId="7550CDB8" w14:textId="77777777" w:rsidR="00E22BDB" w:rsidRPr="00B309AF" w:rsidRDefault="00E22BDB">
      <w:pPr>
        <w:spacing w:line="480" w:lineRule="auto"/>
        <w:jc w:val="center"/>
        <w:rPr>
          <w:rFonts w:ascii="宋体" w:eastAsia="宋体" w:hAnsi="宋体" w:cs="Times New Roman"/>
          <w:b/>
          <w:spacing w:val="-6"/>
          <w:sz w:val="24"/>
          <w:szCs w:val="20"/>
        </w:rPr>
      </w:pPr>
    </w:p>
    <w:p w14:paraId="37F0FFFC" w14:textId="77777777" w:rsidR="00E22BDB" w:rsidRPr="00B309AF" w:rsidRDefault="00E22BDB">
      <w:pPr>
        <w:spacing w:line="480" w:lineRule="auto"/>
        <w:jc w:val="center"/>
        <w:rPr>
          <w:rFonts w:ascii="宋体" w:eastAsia="宋体" w:hAnsi="宋体" w:cs="Times New Roman"/>
          <w:b/>
          <w:spacing w:val="-6"/>
          <w:sz w:val="24"/>
          <w:szCs w:val="20"/>
        </w:rPr>
      </w:pPr>
    </w:p>
    <w:p w14:paraId="33992F01" w14:textId="77777777" w:rsidR="00E22BDB" w:rsidRPr="00B309AF" w:rsidRDefault="00E22BDB">
      <w:pPr>
        <w:spacing w:line="480" w:lineRule="auto"/>
        <w:jc w:val="center"/>
        <w:rPr>
          <w:rFonts w:ascii="宋体" w:eastAsia="宋体" w:hAnsi="宋体" w:cs="Times New Roman"/>
          <w:b/>
          <w:spacing w:val="-6"/>
          <w:sz w:val="24"/>
          <w:szCs w:val="20"/>
        </w:rPr>
      </w:pPr>
    </w:p>
    <w:p w14:paraId="16AD05A5" w14:textId="77777777" w:rsidR="00E22BDB" w:rsidRPr="00B309AF" w:rsidRDefault="00E22BDB">
      <w:pPr>
        <w:spacing w:line="480" w:lineRule="auto"/>
        <w:jc w:val="center"/>
        <w:rPr>
          <w:rFonts w:ascii="宋体" w:eastAsia="宋体" w:hAnsi="宋体" w:cs="Times New Roman"/>
          <w:b/>
          <w:spacing w:val="-6"/>
          <w:sz w:val="24"/>
          <w:szCs w:val="20"/>
        </w:rPr>
      </w:pPr>
    </w:p>
    <w:p w14:paraId="06BE3AF9" w14:textId="77777777" w:rsidR="00E22BDB" w:rsidRPr="00B309AF" w:rsidRDefault="00520CCA">
      <w:pPr>
        <w:spacing w:line="360" w:lineRule="auto"/>
        <w:jc w:val="center"/>
        <w:outlineLvl w:val="1"/>
        <w:rPr>
          <w:rFonts w:ascii="宋体" w:eastAsia="宋体" w:hAnsi="宋体" w:cs="Times New Roman"/>
          <w:b/>
          <w:spacing w:val="-6"/>
          <w:sz w:val="84"/>
          <w:szCs w:val="84"/>
        </w:rPr>
      </w:pPr>
      <w:r w:rsidRPr="00B309AF">
        <w:rPr>
          <w:rFonts w:ascii="宋体" w:eastAsia="宋体" w:hAnsi="宋体" w:cs="Times New Roman" w:hint="eastAsia"/>
          <w:b/>
          <w:spacing w:val="-6"/>
          <w:sz w:val="84"/>
          <w:szCs w:val="84"/>
        </w:rPr>
        <w:t>资格文件</w:t>
      </w:r>
    </w:p>
    <w:p w14:paraId="4AE9267E" w14:textId="77777777" w:rsidR="00E22BDB" w:rsidRPr="00B309AF" w:rsidRDefault="00520CCA">
      <w:pPr>
        <w:spacing w:line="360" w:lineRule="auto"/>
        <w:jc w:val="center"/>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资格审查要求的资格证明材料（均需加盖公章）</w:t>
      </w:r>
    </w:p>
    <w:p w14:paraId="6D7686EA"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hint="eastAsia"/>
          <w:b/>
          <w:bCs/>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1</w:t>
      </w:r>
      <w:r w:rsidRPr="00B309AF">
        <w:rPr>
          <w:rFonts w:ascii="宋体" w:eastAsia="宋体" w:hAnsi="宋体" w:cs="宋体" w:hint="eastAsia"/>
          <w:b/>
          <w:spacing w:val="-6"/>
          <w:sz w:val="24"/>
          <w:szCs w:val="24"/>
        </w:rPr>
        <w:t>）有效的法人或者其他组织的营业执照等证明文件，自然人的身份证明</w:t>
      </w:r>
    </w:p>
    <w:p w14:paraId="7722A25C" w14:textId="77777777" w:rsidR="00E22BDB" w:rsidRPr="00B309AF" w:rsidRDefault="00520CCA">
      <w:pPr>
        <w:spacing w:line="360"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（扫描件）</w:t>
      </w:r>
    </w:p>
    <w:p w14:paraId="06BB9E3C" w14:textId="77777777" w:rsidR="00E22BDB" w:rsidRPr="00B309AF" w:rsidRDefault="00E22BDB">
      <w:pPr>
        <w:spacing w:line="360" w:lineRule="auto"/>
        <w:jc w:val="center"/>
        <w:rPr>
          <w:rFonts w:ascii="宋体" w:eastAsia="宋体" w:hAnsi="宋体" w:cs="Times New Roman"/>
          <w:b/>
          <w:spacing w:val="-6"/>
          <w:szCs w:val="21"/>
        </w:rPr>
      </w:pPr>
    </w:p>
    <w:p w14:paraId="66B20C2E" w14:textId="77777777" w:rsidR="00E22BDB" w:rsidRPr="00B309AF" w:rsidRDefault="00E22BDB">
      <w:pPr>
        <w:spacing w:line="360" w:lineRule="auto"/>
        <w:jc w:val="center"/>
        <w:rPr>
          <w:rFonts w:ascii="宋体" w:eastAsia="宋体" w:hAnsi="宋体" w:cs="Times New Roman"/>
          <w:b/>
          <w:spacing w:val="-6"/>
          <w:sz w:val="24"/>
          <w:szCs w:val="24"/>
        </w:rPr>
      </w:pPr>
    </w:p>
    <w:p w14:paraId="578A3D3E" w14:textId="77777777" w:rsidR="00E22BDB" w:rsidRPr="00B309AF" w:rsidRDefault="00E22BDB">
      <w:pPr>
        <w:spacing w:line="360" w:lineRule="auto"/>
        <w:jc w:val="center"/>
        <w:rPr>
          <w:rFonts w:ascii="宋体" w:eastAsia="宋体" w:hAnsi="宋体" w:cs="Times New Roman"/>
          <w:b/>
          <w:spacing w:val="-6"/>
          <w:sz w:val="24"/>
          <w:szCs w:val="24"/>
        </w:rPr>
      </w:pPr>
    </w:p>
    <w:p w14:paraId="6D5C4904"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说明</w:t>
      </w:r>
      <w:r w:rsidRPr="00B309AF">
        <w:rPr>
          <w:rFonts w:ascii="宋体" w:eastAsia="宋体" w:hAnsi="宋体" w:cs="Times New Roman"/>
          <w:b/>
          <w:spacing w:val="-6"/>
          <w:szCs w:val="21"/>
        </w:rPr>
        <w:t>：</w:t>
      </w:r>
    </w:p>
    <w:p w14:paraId="086A01F6"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如投标人是企业（包括合伙企业），提供在工商部门注册的有效“企业法人营业执照”或“营业执照”；</w:t>
      </w:r>
    </w:p>
    <w:p w14:paraId="65D9F63C"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如投标人是事业单位，提供有效的“事业单位法人证书”；</w:t>
      </w:r>
    </w:p>
    <w:p w14:paraId="75C83AA7"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如投标人是非企业专业服务机构的，提供执业许可证等证明文件；</w:t>
      </w:r>
    </w:p>
    <w:p w14:paraId="1D7F1739"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4</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如投标人是个体工商户，提供有效的“个体工商户营业执照”；</w:t>
      </w:r>
    </w:p>
    <w:p w14:paraId="2FAAB79B"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5</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如投标人是自然人，提供有效的自然人身份证明。</w:t>
      </w:r>
    </w:p>
    <w:p w14:paraId="43527D3D" w14:textId="77777777" w:rsidR="00E22BDB" w:rsidRPr="00B309AF" w:rsidRDefault="00520CCA">
      <w:pPr>
        <w:spacing w:line="360" w:lineRule="auto"/>
        <w:jc w:val="center"/>
        <w:outlineLvl w:val="2"/>
        <w:rPr>
          <w:rFonts w:ascii="宋体" w:eastAsia="宋体" w:hAnsi="宋体" w:cs="Times New Roman"/>
          <w:bCs/>
          <w:spacing w:val="-6"/>
          <w:sz w:val="24"/>
          <w:szCs w:val="24"/>
        </w:rPr>
      </w:pPr>
      <w:r w:rsidRPr="00B309AF">
        <w:rPr>
          <w:rFonts w:ascii="宋体" w:eastAsia="宋体" w:hAnsi="宋体" w:cs="Times New Roman"/>
          <w:bCs/>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2</w:t>
      </w:r>
      <w:r w:rsidRPr="00B309AF">
        <w:rPr>
          <w:rFonts w:ascii="宋体" w:eastAsia="宋体" w:hAnsi="宋体" w:cs="宋体" w:hint="eastAsia"/>
          <w:b/>
          <w:spacing w:val="-6"/>
          <w:sz w:val="24"/>
          <w:szCs w:val="24"/>
        </w:rPr>
        <w:t>）2020年12月（含）以后任意一月的财务状况报告或开标前三个月内出具的银行资信证</w:t>
      </w:r>
      <w:r w:rsidRPr="00B309AF">
        <w:rPr>
          <w:rFonts w:ascii="宋体" w:eastAsia="宋体" w:hAnsi="宋体" w:cs="Times New Roman" w:hint="eastAsia"/>
          <w:b/>
          <w:spacing w:val="-6"/>
          <w:sz w:val="24"/>
          <w:szCs w:val="24"/>
        </w:rPr>
        <w:t>明</w:t>
      </w:r>
    </w:p>
    <w:p w14:paraId="4E9B7563" w14:textId="77777777" w:rsidR="00E22BDB" w:rsidRPr="00B309AF" w:rsidRDefault="00520CCA">
      <w:pPr>
        <w:spacing w:line="360"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（扫描件）</w:t>
      </w:r>
    </w:p>
    <w:p w14:paraId="3CF323D7" w14:textId="77777777" w:rsidR="00E22BDB" w:rsidRPr="00B309AF" w:rsidRDefault="00E22BDB">
      <w:pPr>
        <w:spacing w:line="360" w:lineRule="auto"/>
        <w:jc w:val="center"/>
        <w:rPr>
          <w:rFonts w:ascii="宋体" w:eastAsia="宋体" w:hAnsi="宋体" w:cs="Times New Roman"/>
          <w:bCs/>
          <w:spacing w:val="-6"/>
          <w:sz w:val="24"/>
          <w:szCs w:val="24"/>
        </w:rPr>
      </w:pPr>
    </w:p>
    <w:p w14:paraId="56B2D6E1" w14:textId="77777777" w:rsidR="00E22BDB" w:rsidRPr="00B309AF" w:rsidRDefault="00E22BDB">
      <w:pPr>
        <w:spacing w:line="360" w:lineRule="auto"/>
        <w:jc w:val="center"/>
        <w:rPr>
          <w:rFonts w:ascii="宋体" w:eastAsia="宋体" w:hAnsi="宋体" w:cs="Times New Roman"/>
          <w:bCs/>
          <w:spacing w:val="-6"/>
          <w:sz w:val="24"/>
          <w:szCs w:val="24"/>
        </w:rPr>
      </w:pPr>
    </w:p>
    <w:p w14:paraId="25EA6589" w14:textId="77777777" w:rsidR="00E22BDB" w:rsidRPr="00B309AF" w:rsidRDefault="00E22BDB">
      <w:pPr>
        <w:spacing w:line="360" w:lineRule="auto"/>
        <w:jc w:val="center"/>
        <w:rPr>
          <w:rFonts w:ascii="宋体" w:eastAsia="宋体" w:hAnsi="宋体" w:cs="Times New Roman"/>
          <w:bCs/>
          <w:spacing w:val="-6"/>
          <w:sz w:val="24"/>
          <w:szCs w:val="24"/>
        </w:rPr>
      </w:pPr>
    </w:p>
    <w:p w14:paraId="2C45EC8C"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说明：</w:t>
      </w:r>
    </w:p>
    <w:p w14:paraId="11907E0B"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B309AF">
        <w:rPr>
          <w:rFonts w:ascii="宋体" w:eastAsia="宋体" w:hAnsi="宋体" w:cs="Times New Roman" w:hint="eastAsia"/>
          <w:b/>
          <w:spacing w:val="-6"/>
          <w:szCs w:val="21"/>
        </w:rPr>
        <w:t>（若资信证明中注明复印无效，需提交正本扫描件）</w:t>
      </w:r>
      <w:r w:rsidRPr="00B309AF">
        <w:rPr>
          <w:rFonts w:ascii="宋体" w:eastAsia="宋体" w:hAnsi="宋体" w:cs="Times New Roman" w:hint="eastAsia"/>
          <w:b/>
          <w:bCs/>
          <w:spacing w:val="-6"/>
          <w:szCs w:val="21"/>
        </w:rPr>
        <w:t>，并加盖公章；</w:t>
      </w:r>
    </w:p>
    <w:p w14:paraId="6F4034E6"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2.部分其他组织和自然人没有财务状况报告的，可以提供银行出具的资信证明；</w:t>
      </w:r>
    </w:p>
    <w:p w14:paraId="0D3A51A5" w14:textId="77777777" w:rsidR="00E22BDB" w:rsidRPr="00B309AF" w:rsidRDefault="00520CCA">
      <w:pPr>
        <w:spacing w:line="360" w:lineRule="auto"/>
        <w:rPr>
          <w:rFonts w:ascii="宋体" w:eastAsia="宋体" w:hAnsi="宋体" w:cs="Times New Roman"/>
          <w:sz w:val="28"/>
          <w:szCs w:val="24"/>
        </w:rPr>
      </w:pPr>
      <w:r w:rsidRPr="00B309AF">
        <w:rPr>
          <w:rFonts w:ascii="宋体" w:eastAsia="宋体" w:hAnsi="宋体" w:cs="Times New Roman" w:hint="eastAsia"/>
          <w:b/>
          <w:bCs/>
          <w:spacing w:val="-6"/>
          <w:szCs w:val="21"/>
        </w:rPr>
        <w:t>3</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银行资信证明应能说明投标人与银行之间业务往来正常，企业信誉良好等，</w:t>
      </w:r>
      <w:r w:rsidRPr="00B309AF">
        <w:rPr>
          <w:rFonts w:ascii="宋体" w:eastAsia="宋体" w:hAnsi="宋体" w:cs="Times New Roman" w:hint="eastAsia"/>
          <w:b/>
          <w:spacing w:val="-6"/>
          <w:szCs w:val="21"/>
        </w:rPr>
        <w:t>银行出具的存款证明不能替代银行资信证明。</w:t>
      </w:r>
    </w:p>
    <w:p w14:paraId="115AE49C" w14:textId="77777777" w:rsidR="00E22BDB" w:rsidRPr="00B309AF" w:rsidRDefault="00520CCA">
      <w:pPr>
        <w:spacing w:line="360" w:lineRule="auto"/>
        <w:jc w:val="center"/>
        <w:rPr>
          <w:rFonts w:ascii="宋体" w:eastAsia="宋体" w:hAnsi="宋体" w:cs="Times New Roman"/>
          <w:b/>
          <w:sz w:val="24"/>
          <w:szCs w:val="24"/>
        </w:rPr>
      </w:pPr>
      <w:r w:rsidRPr="00B309AF">
        <w:rPr>
          <w:rFonts w:ascii="宋体" w:eastAsia="宋体" w:hAnsi="宋体" w:cs="Times New Roman"/>
          <w:bCs/>
          <w:spacing w:val="-6"/>
          <w:szCs w:val="21"/>
        </w:rPr>
        <w:br w:type="page"/>
      </w:r>
      <w:r w:rsidRPr="00B309AF">
        <w:rPr>
          <w:rFonts w:ascii="宋体" w:eastAsia="宋体" w:hAnsi="宋体" w:cs="Times New Roman" w:hint="eastAsia"/>
          <w:b/>
          <w:sz w:val="24"/>
          <w:szCs w:val="24"/>
        </w:rPr>
        <w:lastRenderedPageBreak/>
        <w:t>资信证明</w:t>
      </w:r>
    </w:p>
    <w:p w14:paraId="6700FAF4" w14:textId="77777777" w:rsidR="00E22BDB" w:rsidRPr="00B309AF" w:rsidRDefault="00520CCA">
      <w:pPr>
        <w:wordWrap w:val="0"/>
        <w:spacing w:line="360" w:lineRule="auto"/>
        <w:rPr>
          <w:rFonts w:ascii="宋体" w:eastAsia="宋体" w:hAnsi="宋体" w:cs="Times New Roman"/>
          <w:szCs w:val="21"/>
        </w:rPr>
      </w:pP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w:t>
      </w:r>
    </w:p>
    <w:p w14:paraId="2BA84B04" w14:textId="77777777" w:rsidR="00E22BDB" w:rsidRPr="00B309AF" w:rsidRDefault="00520CCA">
      <w:pPr>
        <w:wordWrap w:val="0"/>
        <w:spacing w:line="360" w:lineRule="auto"/>
        <w:ind w:firstLineChars="200" w:firstLine="420"/>
        <w:rPr>
          <w:rFonts w:ascii="宋体" w:eastAsia="宋体" w:hAnsi="宋体" w:cs="Times New Roman"/>
          <w:szCs w:val="21"/>
        </w:rPr>
      </w:pPr>
      <w:r w:rsidRPr="00B309AF">
        <w:rPr>
          <w:rFonts w:ascii="宋体" w:eastAsia="宋体" w:hAnsi="宋体" w:cs="Times New Roman" w:hint="eastAsia"/>
          <w:szCs w:val="21"/>
        </w:rPr>
        <w:t>兹证明，</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（单位名称）在我行辖属网点</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支行开立基本账户，帐号：</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。根据</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（单位名称）委托，我行对</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（单位名称）在我行的结算记录开立本证明书，供</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单位名称）参加</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项目招标采购时使用。经确认，具体情况如下：</w:t>
      </w:r>
    </w:p>
    <w:p w14:paraId="7252B343" w14:textId="77777777" w:rsidR="00E22BDB" w:rsidRPr="00B309AF" w:rsidRDefault="00520CCA">
      <w:pPr>
        <w:wordWrap w:val="0"/>
        <w:spacing w:line="360" w:lineRule="auto"/>
        <w:ind w:firstLineChars="200" w:firstLine="420"/>
        <w:rPr>
          <w:rFonts w:ascii="宋体" w:eastAsia="宋体" w:hAnsi="宋体" w:cs="Times New Roman"/>
          <w:szCs w:val="21"/>
        </w:rPr>
      </w:pPr>
      <w:r w:rsidRPr="00B309AF">
        <w:rPr>
          <w:rFonts w:ascii="宋体" w:eastAsia="宋体" w:hAnsi="宋体" w:cs="Times New Roman" w:hint="eastAsia"/>
          <w:szCs w:val="21"/>
        </w:rPr>
        <w:t>自</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年</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月</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日至</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年</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月</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日（即该日我行营业终了结账时）止，</w:t>
      </w:r>
      <w:r w:rsidRPr="00B309AF">
        <w:rPr>
          <w:rFonts w:ascii="宋体" w:eastAsia="宋体" w:hAnsi="宋体" w:cs="Times New Roman" w:hint="eastAsia"/>
          <w:sz w:val="24"/>
          <w:szCs w:val="24"/>
          <w:u w:val="single"/>
        </w:rPr>
        <w:t xml:space="preserve">          </w:t>
      </w:r>
      <w:r w:rsidRPr="00B309AF">
        <w:rPr>
          <w:rFonts w:ascii="宋体" w:eastAsia="宋体" w:hAnsi="宋体" w:cs="Times New Roman" w:hint="eastAsia"/>
          <w:szCs w:val="21"/>
        </w:rPr>
        <w:t>（单位名称）无违反我行结算制度规定的行为。</w:t>
      </w:r>
    </w:p>
    <w:p w14:paraId="69B4173C" w14:textId="77777777" w:rsidR="00E22BDB" w:rsidRPr="00B309AF" w:rsidRDefault="00520CCA">
      <w:pPr>
        <w:wordWrap w:val="0"/>
        <w:spacing w:line="360" w:lineRule="auto"/>
        <w:ind w:firstLineChars="200" w:firstLine="420"/>
        <w:rPr>
          <w:rFonts w:ascii="宋体" w:eastAsia="宋体" w:hAnsi="宋体" w:cs="Times New Roman"/>
          <w:szCs w:val="21"/>
        </w:rPr>
      </w:pPr>
      <w:r w:rsidRPr="00B309AF">
        <w:rPr>
          <w:rFonts w:ascii="宋体" w:eastAsia="宋体" w:hAnsi="宋体" w:cs="Times New Roman" w:hint="eastAsia"/>
          <w:szCs w:val="21"/>
        </w:rPr>
        <w:t>仅此证明，下无正文。</w:t>
      </w:r>
    </w:p>
    <w:p w14:paraId="3CEC496A" w14:textId="77777777" w:rsidR="00E22BDB" w:rsidRPr="00B309AF" w:rsidRDefault="00E22BDB">
      <w:pPr>
        <w:wordWrap w:val="0"/>
        <w:spacing w:line="360" w:lineRule="auto"/>
        <w:ind w:firstLineChars="200" w:firstLine="420"/>
        <w:rPr>
          <w:rFonts w:ascii="宋体" w:eastAsia="宋体" w:hAnsi="宋体" w:cs="Times New Roman"/>
          <w:szCs w:val="21"/>
        </w:rPr>
      </w:pPr>
    </w:p>
    <w:p w14:paraId="4FC94192" w14:textId="77777777" w:rsidR="00E22BDB" w:rsidRPr="00B309AF" w:rsidRDefault="00E22BDB">
      <w:pPr>
        <w:wordWrap w:val="0"/>
        <w:spacing w:line="360" w:lineRule="auto"/>
        <w:ind w:firstLineChars="200" w:firstLine="420"/>
        <w:rPr>
          <w:rFonts w:ascii="宋体" w:eastAsia="宋体" w:hAnsi="宋体" w:cs="Times New Roman"/>
          <w:szCs w:val="21"/>
        </w:rPr>
      </w:pPr>
    </w:p>
    <w:p w14:paraId="76E5649D" w14:textId="77777777" w:rsidR="00E22BDB" w:rsidRPr="00B309AF" w:rsidRDefault="00520CCA">
      <w:pPr>
        <w:wordWrap w:val="0"/>
        <w:spacing w:line="360" w:lineRule="auto"/>
        <w:ind w:firstLineChars="200" w:firstLine="420"/>
        <w:jc w:val="right"/>
        <w:rPr>
          <w:rFonts w:ascii="宋体" w:eastAsia="宋体" w:hAnsi="宋体" w:cs="Times New Roman"/>
          <w:szCs w:val="21"/>
        </w:rPr>
      </w:pPr>
      <w:r w:rsidRPr="00B309AF">
        <w:rPr>
          <w:rFonts w:ascii="宋体" w:eastAsia="宋体" w:hAnsi="宋体" w:cs="Times New Roman" w:hint="eastAsia"/>
          <w:szCs w:val="21"/>
          <w:u w:val="single"/>
        </w:rPr>
        <w:t xml:space="preserve"> </w:t>
      </w:r>
      <w:r w:rsidRPr="00B309AF">
        <w:rPr>
          <w:rFonts w:ascii="宋体" w:eastAsia="宋体" w:hAnsi="宋体" w:cs="Times New Roman"/>
          <w:szCs w:val="21"/>
          <w:u w:val="single"/>
        </w:rPr>
        <w:t xml:space="preserve">       </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（银行）</w:t>
      </w:r>
    </w:p>
    <w:p w14:paraId="5951CE6C" w14:textId="77777777" w:rsidR="00E22BDB" w:rsidRPr="00B309AF" w:rsidRDefault="00520CCA">
      <w:pPr>
        <w:wordWrap w:val="0"/>
        <w:spacing w:line="360" w:lineRule="auto"/>
        <w:ind w:firstLineChars="200" w:firstLine="420"/>
        <w:jc w:val="right"/>
        <w:rPr>
          <w:rFonts w:ascii="宋体" w:eastAsia="宋体" w:hAnsi="宋体" w:cs="Times New Roman"/>
          <w:szCs w:val="21"/>
        </w:rPr>
      </w:pPr>
      <w:r w:rsidRPr="00B309AF">
        <w:rPr>
          <w:rFonts w:ascii="宋体" w:eastAsia="宋体" w:hAnsi="宋体" w:cs="Times New Roman" w:hint="eastAsia"/>
          <w:szCs w:val="21"/>
          <w:u w:val="single"/>
        </w:rPr>
        <w:t xml:space="preserve"> </w:t>
      </w:r>
      <w:r w:rsidRPr="00B309AF">
        <w:rPr>
          <w:rFonts w:ascii="宋体" w:eastAsia="宋体" w:hAnsi="宋体" w:cs="Times New Roman"/>
          <w:szCs w:val="21"/>
          <w:u w:val="single"/>
        </w:rPr>
        <w:t xml:space="preserve">  </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年</w:t>
      </w:r>
      <w:r w:rsidRPr="00B309AF">
        <w:rPr>
          <w:rFonts w:ascii="宋体" w:eastAsia="宋体" w:hAnsi="宋体" w:cs="Times New Roman" w:hint="eastAsia"/>
          <w:szCs w:val="21"/>
          <w:u w:val="single"/>
        </w:rPr>
        <w:t xml:space="preserve"> </w:t>
      </w:r>
      <w:r w:rsidRPr="00B309AF">
        <w:rPr>
          <w:rFonts w:ascii="宋体" w:eastAsia="宋体" w:hAnsi="宋体" w:cs="Times New Roman"/>
          <w:szCs w:val="21"/>
          <w:u w:val="single"/>
        </w:rPr>
        <w:t xml:space="preserve"> </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月</w:t>
      </w:r>
      <w:r w:rsidRPr="00B309AF">
        <w:rPr>
          <w:rFonts w:ascii="宋体" w:eastAsia="宋体" w:hAnsi="宋体" w:cs="Times New Roman" w:hint="eastAsia"/>
          <w:szCs w:val="21"/>
          <w:u w:val="single"/>
        </w:rPr>
        <w:t xml:space="preserve"> </w:t>
      </w:r>
      <w:r w:rsidRPr="00B309AF">
        <w:rPr>
          <w:rFonts w:ascii="宋体" w:eastAsia="宋体" w:hAnsi="宋体" w:cs="Times New Roman"/>
          <w:szCs w:val="21"/>
          <w:u w:val="single"/>
        </w:rPr>
        <w:t xml:space="preserve"> </w:t>
      </w:r>
      <w:r w:rsidRPr="00B309AF">
        <w:rPr>
          <w:rFonts w:ascii="宋体" w:eastAsia="宋体" w:hAnsi="宋体" w:cs="Times New Roman" w:hint="eastAsia"/>
          <w:szCs w:val="21"/>
          <w:u w:val="single"/>
        </w:rPr>
        <w:t xml:space="preserve"> </w:t>
      </w:r>
      <w:r w:rsidRPr="00B309AF">
        <w:rPr>
          <w:rFonts w:ascii="宋体" w:eastAsia="宋体" w:hAnsi="宋体" w:cs="Times New Roman" w:hint="eastAsia"/>
          <w:szCs w:val="21"/>
        </w:rPr>
        <w:t>日</w:t>
      </w:r>
    </w:p>
    <w:p w14:paraId="3268FAF3" w14:textId="77777777" w:rsidR="00E22BDB" w:rsidRPr="00B309AF" w:rsidRDefault="00E22BDB">
      <w:pPr>
        <w:spacing w:line="360" w:lineRule="auto"/>
        <w:jc w:val="left"/>
        <w:rPr>
          <w:rFonts w:ascii="宋体" w:eastAsia="宋体" w:hAnsi="宋体" w:cs="Times New Roman"/>
          <w:szCs w:val="21"/>
        </w:rPr>
      </w:pPr>
    </w:p>
    <w:p w14:paraId="006FFD78" w14:textId="77777777" w:rsidR="00E22BDB" w:rsidRPr="00B309AF" w:rsidRDefault="00E22BDB">
      <w:pPr>
        <w:spacing w:line="360" w:lineRule="auto"/>
        <w:jc w:val="left"/>
        <w:rPr>
          <w:rFonts w:ascii="宋体" w:eastAsia="宋体" w:hAnsi="宋体" w:cs="Times New Roman"/>
          <w:szCs w:val="21"/>
        </w:rPr>
      </w:pPr>
    </w:p>
    <w:p w14:paraId="635B991E" w14:textId="77777777" w:rsidR="00E22BDB" w:rsidRPr="00B309AF" w:rsidRDefault="00E22BDB">
      <w:pPr>
        <w:spacing w:line="360" w:lineRule="auto"/>
        <w:jc w:val="left"/>
        <w:rPr>
          <w:rFonts w:ascii="宋体" w:eastAsia="宋体" w:hAnsi="宋体" w:cs="Times New Roman"/>
          <w:szCs w:val="21"/>
        </w:rPr>
      </w:pPr>
    </w:p>
    <w:p w14:paraId="4C0DFA67"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4F4C12F0"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Cs/>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3</w:t>
      </w:r>
      <w:r w:rsidRPr="00B309AF">
        <w:rPr>
          <w:rFonts w:ascii="宋体" w:eastAsia="宋体" w:hAnsi="宋体" w:cs="宋体" w:hint="eastAsia"/>
          <w:b/>
          <w:spacing w:val="-6"/>
          <w:sz w:val="24"/>
          <w:szCs w:val="24"/>
        </w:rPr>
        <w:t>）2020年12月（含）以后任意一月依法缴纳税收的证明材料</w:t>
      </w:r>
    </w:p>
    <w:p w14:paraId="347F7301" w14:textId="77777777" w:rsidR="00E22BDB" w:rsidRPr="00B309AF" w:rsidRDefault="00520CCA">
      <w:pPr>
        <w:spacing w:line="360" w:lineRule="auto"/>
        <w:jc w:val="center"/>
        <w:rPr>
          <w:rFonts w:ascii="宋体" w:eastAsia="宋体" w:hAnsi="宋体" w:cs="Times New Roman"/>
          <w:spacing w:val="-6"/>
          <w:sz w:val="24"/>
          <w:szCs w:val="24"/>
        </w:rPr>
      </w:pPr>
      <w:r w:rsidRPr="00B309AF">
        <w:rPr>
          <w:rFonts w:ascii="宋体" w:eastAsia="宋体" w:hAnsi="宋体" w:cs="Times New Roman" w:hint="eastAsia"/>
          <w:b/>
          <w:spacing w:val="-6"/>
          <w:szCs w:val="21"/>
        </w:rPr>
        <w:t>（依法免税的投标人应提供相应文件证明其依法免税）</w:t>
      </w:r>
    </w:p>
    <w:p w14:paraId="186BC3D5" w14:textId="77777777" w:rsidR="00E22BDB" w:rsidRPr="00B309AF" w:rsidRDefault="00520CCA">
      <w:pPr>
        <w:spacing w:line="360"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（扫描件）</w:t>
      </w:r>
    </w:p>
    <w:p w14:paraId="79448D61" w14:textId="77777777" w:rsidR="00E22BDB" w:rsidRPr="00B309AF" w:rsidRDefault="00E22BDB">
      <w:pPr>
        <w:spacing w:line="360" w:lineRule="auto"/>
        <w:jc w:val="center"/>
        <w:rPr>
          <w:rFonts w:ascii="宋体" w:eastAsia="宋体" w:hAnsi="宋体" w:cs="Times New Roman"/>
          <w:spacing w:val="-6"/>
          <w:sz w:val="24"/>
          <w:szCs w:val="24"/>
        </w:rPr>
      </w:pPr>
    </w:p>
    <w:p w14:paraId="55F0BB9F" w14:textId="77777777" w:rsidR="00E22BDB" w:rsidRPr="00B309AF" w:rsidRDefault="00E22BDB">
      <w:pPr>
        <w:spacing w:line="360" w:lineRule="auto"/>
        <w:jc w:val="center"/>
        <w:rPr>
          <w:rFonts w:ascii="宋体" w:eastAsia="宋体" w:hAnsi="宋体" w:cs="Times New Roman"/>
          <w:spacing w:val="-6"/>
          <w:sz w:val="24"/>
          <w:szCs w:val="24"/>
        </w:rPr>
      </w:pPr>
    </w:p>
    <w:p w14:paraId="0F5AA67F" w14:textId="77777777" w:rsidR="00E22BDB" w:rsidRPr="00B309AF" w:rsidRDefault="00E22BDB">
      <w:pPr>
        <w:spacing w:line="360" w:lineRule="auto"/>
        <w:jc w:val="center"/>
        <w:rPr>
          <w:rFonts w:ascii="宋体" w:eastAsia="宋体" w:hAnsi="宋体" w:cs="Times New Roman"/>
          <w:spacing w:val="-6"/>
          <w:sz w:val="24"/>
          <w:szCs w:val="24"/>
        </w:rPr>
      </w:pPr>
    </w:p>
    <w:p w14:paraId="23B2008C"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说明：</w:t>
      </w:r>
    </w:p>
    <w:p w14:paraId="7ECBCD5A"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依法缴纳税收的证明材料指依法缴纳税收的凭据（完税证明或</w:t>
      </w:r>
      <w:r w:rsidRPr="00B309AF">
        <w:rPr>
          <w:rFonts w:ascii="宋体" w:eastAsia="宋体" w:hAnsi="宋体" w:cs="Times New Roman"/>
          <w:b/>
          <w:spacing w:val="-6"/>
          <w:szCs w:val="21"/>
        </w:rPr>
        <w:t>纳税证明</w:t>
      </w:r>
      <w:r w:rsidRPr="00B309AF">
        <w:rPr>
          <w:rFonts w:ascii="宋体" w:eastAsia="宋体" w:hAnsi="宋体" w:cs="Times New Roman" w:hint="eastAsia"/>
          <w:b/>
          <w:spacing w:val="-6"/>
          <w:szCs w:val="21"/>
        </w:rPr>
        <w:t>或银行电子缴税付款凭证等）；</w:t>
      </w:r>
    </w:p>
    <w:p w14:paraId="6B91F55F"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依法免税的投标人，应提供相应文件证明其依法免税；</w:t>
      </w:r>
    </w:p>
    <w:p w14:paraId="597F2B21"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投标人因新注册成立等原因无法提供相关材料的，应在投标文件中提交如实的情况说明。</w:t>
      </w:r>
    </w:p>
    <w:p w14:paraId="7EA6874C"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Cs/>
          <w:spacing w:val="-6"/>
          <w:sz w:val="24"/>
          <w:szCs w:val="20"/>
        </w:rPr>
        <w:br w:type="page"/>
      </w:r>
      <w:r w:rsidRPr="00B309AF">
        <w:rPr>
          <w:rFonts w:ascii="宋体" w:eastAsia="宋体" w:hAnsi="宋体" w:cs="宋体" w:hint="eastAsia"/>
          <w:b/>
          <w:spacing w:val="-6"/>
          <w:sz w:val="24"/>
          <w:szCs w:val="24"/>
        </w:rPr>
        <w:lastRenderedPageBreak/>
        <w:t>（4）2020年12月（含）以后任意一月依法缴纳社会保障资金的证明材料</w:t>
      </w:r>
    </w:p>
    <w:p w14:paraId="55A1678B" w14:textId="77777777" w:rsidR="00E22BDB" w:rsidRPr="00B309AF" w:rsidRDefault="00520CCA">
      <w:pPr>
        <w:spacing w:line="360" w:lineRule="auto"/>
        <w:jc w:val="center"/>
        <w:rPr>
          <w:rFonts w:ascii="宋体" w:eastAsia="宋体" w:hAnsi="宋体" w:cs="Times New Roman"/>
          <w:spacing w:val="-6"/>
          <w:sz w:val="24"/>
          <w:szCs w:val="24"/>
        </w:rPr>
      </w:pPr>
      <w:r w:rsidRPr="00B309AF">
        <w:rPr>
          <w:rFonts w:ascii="宋体" w:eastAsia="宋体" w:hAnsi="宋体" w:cs="Times New Roman" w:hint="eastAsia"/>
          <w:b/>
          <w:spacing w:val="-6"/>
          <w:szCs w:val="21"/>
        </w:rPr>
        <w:t>（依法不需要缴纳社会保障资金的投标人应提供相应文件证明其依法不需要缴纳社会保障资金）</w:t>
      </w:r>
    </w:p>
    <w:p w14:paraId="2C0E1FEE" w14:textId="77777777" w:rsidR="00E22BDB" w:rsidRPr="00B309AF" w:rsidRDefault="00520CCA">
      <w:pPr>
        <w:spacing w:line="360"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（扫描件）</w:t>
      </w:r>
    </w:p>
    <w:p w14:paraId="34EBBE89" w14:textId="77777777" w:rsidR="00E22BDB" w:rsidRPr="00B309AF" w:rsidRDefault="00E22BDB">
      <w:pPr>
        <w:spacing w:line="360" w:lineRule="auto"/>
        <w:jc w:val="center"/>
        <w:rPr>
          <w:rFonts w:ascii="宋体" w:eastAsia="宋体" w:hAnsi="宋体" w:cs="Times New Roman"/>
          <w:spacing w:val="-6"/>
          <w:sz w:val="24"/>
          <w:szCs w:val="24"/>
        </w:rPr>
      </w:pPr>
    </w:p>
    <w:p w14:paraId="52F955C6" w14:textId="77777777" w:rsidR="00E22BDB" w:rsidRPr="00B309AF" w:rsidRDefault="00E22BDB">
      <w:pPr>
        <w:spacing w:line="360" w:lineRule="auto"/>
        <w:jc w:val="center"/>
        <w:rPr>
          <w:rFonts w:ascii="宋体" w:eastAsia="宋体" w:hAnsi="宋体" w:cs="Times New Roman"/>
          <w:spacing w:val="-6"/>
          <w:sz w:val="24"/>
          <w:szCs w:val="24"/>
        </w:rPr>
      </w:pPr>
    </w:p>
    <w:p w14:paraId="425C7C20" w14:textId="77777777" w:rsidR="00E22BDB" w:rsidRPr="00B309AF" w:rsidRDefault="00E22BDB">
      <w:pPr>
        <w:spacing w:line="360" w:lineRule="auto"/>
        <w:jc w:val="center"/>
        <w:rPr>
          <w:rFonts w:ascii="宋体" w:eastAsia="宋体" w:hAnsi="宋体" w:cs="Times New Roman"/>
          <w:spacing w:val="-6"/>
          <w:sz w:val="24"/>
          <w:szCs w:val="24"/>
        </w:rPr>
      </w:pPr>
    </w:p>
    <w:p w14:paraId="7112A061" w14:textId="77777777" w:rsidR="00E22BDB" w:rsidRPr="00B309AF" w:rsidRDefault="00520CCA">
      <w:pPr>
        <w:spacing w:line="360" w:lineRule="auto"/>
        <w:ind w:left="398" w:hangingChars="200" w:hanging="398"/>
        <w:rPr>
          <w:rFonts w:ascii="宋体" w:eastAsia="宋体" w:hAnsi="宋体" w:cs="Times New Roman"/>
          <w:b/>
          <w:spacing w:val="-6"/>
          <w:szCs w:val="21"/>
        </w:rPr>
      </w:pPr>
      <w:r w:rsidRPr="00B309AF">
        <w:rPr>
          <w:rFonts w:ascii="宋体" w:eastAsia="宋体" w:hAnsi="宋体" w:cs="Times New Roman" w:hint="eastAsia"/>
          <w:b/>
          <w:spacing w:val="-6"/>
          <w:szCs w:val="21"/>
        </w:rPr>
        <w:t>说明：</w:t>
      </w:r>
    </w:p>
    <w:p w14:paraId="729F9163"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6E996F62"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依法不需要缴纳社会保障资金的投标人，应提供相应文件证明其依法不需要缴纳社会保障资金；</w:t>
      </w:r>
    </w:p>
    <w:p w14:paraId="0F52FC83"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投标人因新注册成立等原因无法提供相关材料的，应在投标文件中提交如实的情况说明。</w:t>
      </w:r>
    </w:p>
    <w:p w14:paraId="7DADF571"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Cs/>
          <w:spacing w:val="-6"/>
          <w:sz w:val="24"/>
          <w:szCs w:val="24"/>
        </w:rPr>
        <w:br w:type="page"/>
      </w:r>
      <w:r w:rsidRPr="00B309AF">
        <w:rPr>
          <w:rFonts w:ascii="宋体" w:eastAsia="宋体" w:hAnsi="宋体" w:cs="宋体" w:hint="eastAsia"/>
          <w:b/>
          <w:spacing w:val="-6"/>
          <w:sz w:val="24"/>
          <w:szCs w:val="24"/>
        </w:rPr>
        <w:lastRenderedPageBreak/>
        <w:t>（5）具有履行合同所必需的设备和专业技术能力的承诺函</w:t>
      </w:r>
    </w:p>
    <w:p w14:paraId="15ADF7AD" w14:textId="77777777" w:rsidR="00E22BDB" w:rsidRPr="00B309AF" w:rsidRDefault="00520CCA">
      <w:pPr>
        <w:spacing w:line="360" w:lineRule="auto"/>
        <w:jc w:val="center"/>
        <w:rPr>
          <w:rFonts w:ascii="宋体" w:eastAsia="宋体" w:hAnsi="宋体" w:cs="Times New Roman"/>
          <w:b/>
          <w:spacing w:val="-6"/>
          <w:szCs w:val="21"/>
        </w:rPr>
      </w:pPr>
      <w:r w:rsidRPr="00B309AF">
        <w:rPr>
          <w:rFonts w:ascii="宋体" w:eastAsia="宋体" w:hAnsi="宋体" w:cs="Times New Roman" w:hint="eastAsia"/>
          <w:b/>
          <w:spacing w:val="-6"/>
          <w:szCs w:val="21"/>
        </w:rPr>
        <w:t>（</w:t>
      </w:r>
      <w:r w:rsidRPr="00B309AF">
        <w:rPr>
          <w:rFonts w:ascii="宋体" w:eastAsia="宋体" w:hAnsi="宋体" w:cs="Times New Roman" w:hint="eastAsia"/>
          <w:b/>
          <w:bCs/>
          <w:szCs w:val="21"/>
        </w:rPr>
        <w:t>内容</w:t>
      </w:r>
      <w:r w:rsidRPr="00B309AF">
        <w:rPr>
          <w:rFonts w:ascii="宋体" w:eastAsia="宋体" w:hAnsi="宋体" w:cs="Times New Roman"/>
          <w:b/>
          <w:spacing w:val="-6"/>
          <w:szCs w:val="21"/>
        </w:rPr>
        <w:t>自拟）</w:t>
      </w:r>
    </w:p>
    <w:p w14:paraId="4E0352A2" w14:textId="77777777" w:rsidR="00E22BDB" w:rsidRPr="00B309AF" w:rsidRDefault="00E22BDB">
      <w:pPr>
        <w:spacing w:line="360" w:lineRule="auto"/>
        <w:jc w:val="center"/>
        <w:rPr>
          <w:rFonts w:ascii="宋体" w:eastAsia="宋体" w:hAnsi="宋体" w:cs="Times New Roman"/>
          <w:b/>
          <w:spacing w:val="-6"/>
          <w:sz w:val="24"/>
          <w:szCs w:val="24"/>
        </w:rPr>
      </w:pPr>
    </w:p>
    <w:p w14:paraId="7085DFD3" w14:textId="77777777" w:rsidR="00E22BDB" w:rsidRPr="00B309AF" w:rsidRDefault="00E22BDB">
      <w:pPr>
        <w:spacing w:line="360" w:lineRule="auto"/>
        <w:jc w:val="center"/>
        <w:rPr>
          <w:rFonts w:ascii="宋体" w:eastAsia="宋体" w:hAnsi="宋体" w:cs="Times New Roman"/>
          <w:b/>
          <w:spacing w:val="-6"/>
          <w:sz w:val="24"/>
          <w:szCs w:val="24"/>
        </w:rPr>
      </w:pPr>
    </w:p>
    <w:p w14:paraId="5AE88CB9" w14:textId="77777777" w:rsidR="00E22BDB" w:rsidRPr="00B309AF" w:rsidRDefault="00E22BDB">
      <w:pPr>
        <w:spacing w:line="360" w:lineRule="auto"/>
        <w:jc w:val="center"/>
        <w:rPr>
          <w:rFonts w:ascii="宋体" w:eastAsia="宋体" w:hAnsi="宋体" w:cs="Times New Roman"/>
          <w:b/>
          <w:spacing w:val="-6"/>
          <w:sz w:val="24"/>
          <w:szCs w:val="24"/>
        </w:rPr>
      </w:pPr>
    </w:p>
    <w:p w14:paraId="266B84C7"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05D18B88"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52E28D96" w14:textId="77777777" w:rsidR="00E22BDB" w:rsidRPr="00B309AF" w:rsidRDefault="00520CCA">
      <w:pPr>
        <w:spacing w:line="360" w:lineRule="auto"/>
        <w:ind w:left="169" w:hangingChars="74" w:hanging="169"/>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585EA1A3"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Cs/>
          <w:spacing w:val="-6"/>
          <w:sz w:val="24"/>
          <w:szCs w:val="24"/>
        </w:rPr>
        <w:br w:type="page"/>
      </w:r>
      <w:r w:rsidRPr="00B309AF">
        <w:rPr>
          <w:rFonts w:ascii="宋体" w:eastAsia="宋体" w:hAnsi="宋体" w:cs="宋体" w:hint="eastAsia"/>
          <w:b/>
          <w:spacing w:val="-6"/>
          <w:sz w:val="24"/>
          <w:szCs w:val="24"/>
        </w:rPr>
        <w:lastRenderedPageBreak/>
        <w:t>（6）参加政府采购活动前3年内在经营活动中没有重大违法记录的书面声明</w:t>
      </w:r>
    </w:p>
    <w:p w14:paraId="416BC481" w14:textId="77777777" w:rsidR="00E22BDB" w:rsidRPr="00B309AF" w:rsidRDefault="00520CCA">
      <w:pPr>
        <w:spacing w:line="360" w:lineRule="auto"/>
        <w:ind w:left="169" w:hangingChars="74" w:hanging="169"/>
        <w:jc w:val="center"/>
        <w:rPr>
          <w:rFonts w:ascii="宋体" w:eastAsia="宋体" w:hAnsi="宋体" w:cs="Times New Roman"/>
          <w:b/>
          <w:spacing w:val="-6"/>
          <w:sz w:val="24"/>
          <w:szCs w:val="24"/>
        </w:rPr>
      </w:pPr>
      <w:r w:rsidRPr="00B309AF">
        <w:rPr>
          <w:rFonts w:ascii="宋体" w:eastAsia="宋体" w:hAnsi="宋体" w:cs="Times New Roman" w:hint="eastAsia"/>
          <w:b/>
          <w:spacing w:val="-6"/>
          <w:sz w:val="24"/>
          <w:szCs w:val="24"/>
        </w:rPr>
        <w:t>声明函</w:t>
      </w:r>
    </w:p>
    <w:p w14:paraId="5E5E5DFB" w14:textId="0F96E407" w:rsidR="00E22BDB" w:rsidRPr="00B309AF" w:rsidRDefault="00520CCA">
      <w:pPr>
        <w:spacing w:line="360" w:lineRule="auto"/>
        <w:rPr>
          <w:rFonts w:ascii="宋体" w:eastAsia="宋体" w:hAnsi="宋体" w:cs="Times New Roman"/>
          <w:spacing w:val="-6"/>
          <w:sz w:val="24"/>
          <w:szCs w:val="24"/>
        </w:rPr>
      </w:pPr>
      <w:r w:rsidRPr="00B309AF">
        <w:rPr>
          <w:rFonts w:ascii="宋体" w:eastAsia="宋体" w:hAnsi="宋体" w:cs="Times New Roman" w:hint="eastAsia"/>
          <w:spacing w:val="-6"/>
          <w:sz w:val="24"/>
          <w:szCs w:val="24"/>
        </w:rPr>
        <w:t>致：</w:t>
      </w:r>
      <w:r w:rsidR="00A24684" w:rsidRPr="00B309AF">
        <w:rPr>
          <w:rFonts w:ascii="宋体" w:eastAsia="宋体" w:hAnsi="宋体" w:cs="Times New Roman" w:hint="eastAsia"/>
          <w:spacing w:val="-6"/>
          <w:sz w:val="24"/>
          <w:szCs w:val="24"/>
        </w:rPr>
        <w:t>浙江财经大学</w:t>
      </w:r>
      <w:r w:rsidRPr="00B309AF">
        <w:rPr>
          <w:rFonts w:ascii="宋体" w:eastAsia="宋体" w:hAnsi="宋体" w:cs="Times New Roman" w:hint="eastAsia"/>
          <w:spacing w:val="-6"/>
          <w:sz w:val="24"/>
          <w:szCs w:val="24"/>
        </w:rPr>
        <w:t>、浙江求是招标代理有限公司</w:t>
      </w:r>
    </w:p>
    <w:p w14:paraId="65484D35"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我公司郑重承诺在参加本项目政府采购活动前三年内，在经营活动中</w:t>
      </w:r>
      <w:r w:rsidRPr="00B309AF">
        <w:rPr>
          <w:rFonts w:ascii="宋体" w:eastAsia="宋体" w:hAnsi="宋体" w:cs="Times New Roman" w:hint="eastAsia"/>
          <w:b/>
          <w:spacing w:val="-6"/>
          <w:sz w:val="24"/>
          <w:szCs w:val="24"/>
          <w:u w:val="single"/>
        </w:rPr>
        <w:t xml:space="preserve">     </w:t>
      </w:r>
      <w:r w:rsidRPr="00B309AF">
        <w:rPr>
          <w:rFonts w:ascii="宋体" w:eastAsia="宋体" w:hAnsi="宋体" w:cs="Times New Roman" w:hint="eastAsia"/>
          <w:b/>
          <w:spacing w:val="-6"/>
          <w:sz w:val="24"/>
          <w:szCs w:val="24"/>
        </w:rPr>
        <w:t>（填写“有”或“没有”，如实填写，如不填写视同未提供本声明函）</w:t>
      </w:r>
      <w:r w:rsidRPr="00B309A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21C6E118"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spacing w:val="-6"/>
          <w:sz w:val="24"/>
          <w:szCs w:val="24"/>
        </w:rPr>
        <w:t>以上事项如有虚假或隐瞒，我方愿意承担一切后果和责任。</w:t>
      </w:r>
    </w:p>
    <w:p w14:paraId="65B60C57"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特此声明。</w:t>
      </w:r>
    </w:p>
    <w:p w14:paraId="14044F68" w14:textId="77777777" w:rsidR="00E22BDB" w:rsidRPr="00B309AF" w:rsidRDefault="00E22BDB">
      <w:pPr>
        <w:spacing w:line="360" w:lineRule="auto"/>
        <w:rPr>
          <w:rFonts w:ascii="宋体" w:eastAsia="宋体" w:hAnsi="宋体" w:cs="Times New Roman"/>
          <w:spacing w:val="-6"/>
          <w:sz w:val="24"/>
          <w:szCs w:val="24"/>
        </w:rPr>
      </w:pPr>
    </w:p>
    <w:p w14:paraId="04670E8B" w14:textId="77777777" w:rsidR="00E22BDB" w:rsidRPr="00B309AF" w:rsidRDefault="00E22BDB">
      <w:pPr>
        <w:spacing w:line="360" w:lineRule="auto"/>
        <w:rPr>
          <w:rFonts w:ascii="宋体" w:eastAsia="宋体" w:hAnsi="宋体" w:cs="Times New Roman"/>
          <w:spacing w:val="-6"/>
          <w:sz w:val="24"/>
          <w:szCs w:val="24"/>
        </w:rPr>
      </w:pPr>
    </w:p>
    <w:p w14:paraId="00A5A219" w14:textId="77777777" w:rsidR="00E22BDB" w:rsidRPr="00B309AF" w:rsidRDefault="00E22BDB">
      <w:pPr>
        <w:spacing w:line="360" w:lineRule="auto"/>
        <w:rPr>
          <w:rFonts w:ascii="宋体" w:eastAsia="宋体" w:hAnsi="宋体" w:cs="Times New Roman"/>
          <w:spacing w:val="-6"/>
          <w:sz w:val="24"/>
          <w:szCs w:val="24"/>
        </w:rPr>
      </w:pPr>
    </w:p>
    <w:p w14:paraId="6D484403"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08662A5E"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52742027"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4C02675C" w14:textId="77777777" w:rsidR="00E22BDB" w:rsidRPr="00B309AF" w:rsidRDefault="00E22BDB">
      <w:pPr>
        <w:spacing w:line="360" w:lineRule="auto"/>
        <w:rPr>
          <w:rFonts w:ascii="宋体" w:eastAsia="宋体" w:hAnsi="宋体" w:cs="Times New Roman"/>
          <w:b/>
          <w:bCs/>
          <w:spacing w:val="-6"/>
          <w:sz w:val="24"/>
          <w:szCs w:val="24"/>
        </w:rPr>
      </w:pPr>
    </w:p>
    <w:p w14:paraId="1344238B" w14:textId="77777777" w:rsidR="00E22BDB" w:rsidRPr="00B309AF" w:rsidRDefault="00520CCA">
      <w:pPr>
        <w:widowControl/>
        <w:jc w:val="left"/>
        <w:rPr>
          <w:rFonts w:ascii="宋体" w:eastAsia="宋体" w:hAnsi="宋体" w:cs="Times New Roman"/>
          <w:b/>
          <w:bCs/>
          <w:spacing w:val="-6"/>
          <w:sz w:val="24"/>
          <w:szCs w:val="24"/>
        </w:rPr>
      </w:pPr>
      <w:r w:rsidRPr="00B309AF">
        <w:rPr>
          <w:rFonts w:ascii="宋体" w:eastAsia="宋体" w:hAnsi="宋体" w:cs="Times New Roman"/>
          <w:b/>
          <w:bCs/>
          <w:spacing w:val="-6"/>
          <w:sz w:val="24"/>
          <w:szCs w:val="24"/>
        </w:rPr>
        <w:br w:type="page"/>
      </w:r>
    </w:p>
    <w:p w14:paraId="48EFD531" w14:textId="77777777" w:rsidR="00E22BDB" w:rsidRPr="00B309AF" w:rsidRDefault="00E22BDB">
      <w:pPr>
        <w:spacing w:line="480" w:lineRule="auto"/>
        <w:jc w:val="center"/>
        <w:rPr>
          <w:rFonts w:ascii="宋体" w:eastAsia="宋体" w:hAnsi="宋体" w:cs="Times New Roman"/>
          <w:b/>
          <w:spacing w:val="-6"/>
          <w:sz w:val="24"/>
          <w:szCs w:val="20"/>
        </w:rPr>
      </w:pPr>
    </w:p>
    <w:p w14:paraId="33D2968A" w14:textId="77777777" w:rsidR="00E22BDB" w:rsidRPr="00B309AF" w:rsidRDefault="00E22BDB">
      <w:pPr>
        <w:spacing w:line="480" w:lineRule="auto"/>
        <w:jc w:val="center"/>
        <w:rPr>
          <w:rFonts w:ascii="宋体" w:eastAsia="宋体" w:hAnsi="宋体" w:cs="Times New Roman"/>
          <w:b/>
          <w:spacing w:val="-6"/>
          <w:sz w:val="24"/>
          <w:szCs w:val="20"/>
        </w:rPr>
      </w:pPr>
    </w:p>
    <w:p w14:paraId="30E5E887" w14:textId="77777777" w:rsidR="00E22BDB" w:rsidRPr="00B309AF" w:rsidRDefault="00E22BDB">
      <w:pPr>
        <w:spacing w:line="480" w:lineRule="auto"/>
        <w:jc w:val="center"/>
        <w:rPr>
          <w:rFonts w:ascii="宋体" w:eastAsia="宋体" w:hAnsi="宋体" w:cs="Times New Roman"/>
          <w:b/>
          <w:spacing w:val="-6"/>
          <w:sz w:val="24"/>
          <w:szCs w:val="20"/>
        </w:rPr>
      </w:pPr>
    </w:p>
    <w:p w14:paraId="7F1645F3" w14:textId="77777777" w:rsidR="00E22BDB" w:rsidRPr="00B309AF" w:rsidRDefault="00E22BDB">
      <w:pPr>
        <w:spacing w:line="480" w:lineRule="auto"/>
        <w:jc w:val="center"/>
        <w:rPr>
          <w:rFonts w:ascii="宋体" w:eastAsia="宋体" w:hAnsi="宋体" w:cs="Times New Roman"/>
          <w:b/>
          <w:spacing w:val="-6"/>
          <w:sz w:val="24"/>
          <w:szCs w:val="20"/>
        </w:rPr>
      </w:pPr>
    </w:p>
    <w:p w14:paraId="1486835A" w14:textId="77777777" w:rsidR="00E22BDB" w:rsidRPr="00B309AF" w:rsidRDefault="00E22BDB">
      <w:pPr>
        <w:spacing w:line="480" w:lineRule="auto"/>
        <w:jc w:val="center"/>
        <w:rPr>
          <w:rFonts w:ascii="宋体" w:eastAsia="宋体" w:hAnsi="宋体" w:cs="Times New Roman"/>
          <w:b/>
          <w:spacing w:val="-6"/>
          <w:sz w:val="24"/>
          <w:szCs w:val="20"/>
        </w:rPr>
      </w:pPr>
    </w:p>
    <w:p w14:paraId="0769C1C8" w14:textId="77777777" w:rsidR="00E22BDB" w:rsidRPr="00B309AF" w:rsidRDefault="00E22BDB">
      <w:pPr>
        <w:spacing w:line="480" w:lineRule="auto"/>
        <w:jc w:val="center"/>
        <w:rPr>
          <w:rFonts w:ascii="宋体" w:eastAsia="宋体" w:hAnsi="宋体" w:cs="Times New Roman"/>
          <w:b/>
          <w:spacing w:val="-6"/>
          <w:sz w:val="24"/>
          <w:szCs w:val="20"/>
        </w:rPr>
      </w:pPr>
    </w:p>
    <w:p w14:paraId="7F3BBDF7" w14:textId="77777777" w:rsidR="00E22BDB" w:rsidRPr="00B309AF" w:rsidRDefault="00E22BDB">
      <w:pPr>
        <w:spacing w:line="480" w:lineRule="auto"/>
        <w:jc w:val="center"/>
        <w:rPr>
          <w:rFonts w:ascii="宋体" w:eastAsia="宋体" w:hAnsi="宋体" w:cs="Times New Roman"/>
          <w:b/>
          <w:spacing w:val="-6"/>
          <w:sz w:val="24"/>
          <w:szCs w:val="20"/>
        </w:rPr>
      </w:pPr>
    </w:p>
    <w:p w14:paraId="31F3A24B" w14:textId="77777777" w:rsidR="00E22BDB" w:rsidRPr="00B309AF" w:rsidRDefault="00520CCA">
      <w:pPr>
        <w:overflowPunct w:val="0"/>
        <w:spacing w:line="360" w:lineRule="auto"/>
        <w:jc w:val="center"/>
        <w:outlineLvl w:val="1"/>
        <w:rPr>
          <w:rFonts w:ascii="宋体" w:eastAsia="宋体" w:hAnsi="宋体" w:cs="Times New Roman"/>
          <w:bCs/>
          <w:spacing w:val="-6"/>
          <w:sz w:val="24"/>
          <w:szCs w:val="20"/>
        </w:rPr>
      </w:pPr>
      <w:r w:rsidRPr="00B309AF">
        <w:rPr>
          <w:rFonts w:ascii="宋体" w:eastAsia="宋体" w:hAnsi="宋体" w:cs="Times New Roman" w:hint="eastAsia"/>
          <w:b/>
          <w:spacing w:val="-6"/>
          <w:sz w:val="84"/>
          <w:szCs w:val="84"/>
        </w:rPr>
        <w:t>商务和技术文件</w:t>
      </w:r>
    </w:p>
    <w:p w14:paraId="6AA5F0EF" w14:textId="77777777" w:rsidR="00E22BDB" w:rsidRPr="00B309AF" w:rsidRDefault="00520CCA">
      <w:pPr>
        <w:spacing w:line="360" w:lineRule="auto"/>
        <w:jc w:val="center"/>
        <w:outlineLvl w:val="2"/>
        <w:rPr>
          <w:rFonts w:ascii="宋体" w:eastAsia="宋体" w:hAnsi="宋体" w:cs="Times New Roman"/>
          <w:b/>
          <w:spacing w:val="-6"/>
          <w:sz w:val="24"/>
          <w:szCs w:val="24"/>
        </w:rPr>
      </w:pPr>
      <w:r w:rsidRPr="00B309AF">
        <w:rPr>
          <w:rFonts w:ascii="宋体" w:eastAsia="宋体" w:hAnsi="宋体" w:cs="Times New Roman" w:hint="eastAsia"/>
          <w:b/>
          <w:spacing w:val="-6"/>
          <w:sz w:val="24"/>
          <w:szCs w:val="24"/>
        </w:rPr>
        <w:br w:type="page"/>
      </w:r>
    </w:p>
    <w:p w14:paraId="7B18EAEB"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（1）投标函</w:t>
      </w:r>
    </w:p>
    <w:p w14:paraId="05F9415F" w14:textId="77777777" w:rsidR="00E22BDB" w:rsidRPr="00B309AF" w:rsidRDefault="00520CCA">
      <w:pPr>
        <w:spacing w:line="360" w:lineRule="auto"/>
        <w:rPr>
          <w:rFonts w:ascii="宋体" w:eastAsia="宋体" w:hAnsi="宋体" w:cs="Times New Roman"/>
          <w:spacing w:val="-6"/>
          <w:sz w:val="24"/>
          <w:szCs w:val="24"/>
        </w:rPr>
      </w:pPr>
      <w:r w:rsidRPr="00B309AF">
        <w:rPr>
          <w:rFonts w:ascii="宋体" w:eastAsia="宋体" w:hAnsi="宋体" w:cs="Times New Roman" w:hint="eastAsia"/>
          <w:spacing w:val="-6"/>
          <w:sz w:val="24"/>
          <w:szCs w:val="24"/>
        </w:rPr>
        <w:t>致：浙江求是招标代理有限公司</w:t>
      </w:r>
    </w:p>
    <w:p w14:paraId="464D80B3" w14:textId="5B89B549"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根据贵方为</w:t>
      </w:r>
      <w:r w:rsidR="00A24684" w:rsidRPr="00B309AF">
        <w:rPr>
          <w:rFonts w:ascii="宋体" w:eastAsia="宋体" w:hAnsi="宋体" w:cs="Times New Roman" w:hint="eastAsia"/>
          <w:bCs/>
          <w:spacing w:val="-6"/>
          <w:sz w:val="24"/>
          <w:szCs w:val="24"/>
        </w:rPr>
        <w:t>浙江财经大学</w:t>
      </w:r>
      <w:r w:rsidR="00383B4A">
        <w:rPr>
          <w:rFonts w:ascii="宋体" w:eastAsia="宋体" w:hAnsi="宋体" w:cs="Times New Roman" w:hint="eastAsia"/>
          <w:bCs/>
          <w:spacing w:val="-6"/>
          <w:sz w:val="24"/>
          <w:szCs w:val="24"/>
        </w:rPr>
        <w:t>智慧学习空间二期</w:t>
      </w:r>
      <w:r w:rsidRPr="00B309AF">
        <w:rPr>
          <w:rFonts w:ascii="宋体" w:eastAsia="宋体" w:hAnsi="宋体" w:cs="Times New Roman" w:hint="eastAsia"/>
          <w:spacing w:val="-6"/>
          <w:sz w:val="24"/>
          <w:szCs w:val="24"/>
        </w:rPr>
        <w:t>的投标邀请【项目编号</w:t>
      </w:r>
      <w:r w:rsidRPr="00B309AF">
        <w:rPr>
          <w:rFonts w:ascii="宋体" w:eastAsia="宋体" w:hAnsi="宋体" w:cs="Times New Roman" w:hint="eastAsia"/>
          <w:bCs/>
          <w:spacing w:val="-6"/>
          <w:sz w:val="24"/>
          <w:szCs w:val="24"/>
        </w:rPr>
        <w:t>：</w:t>
      </w:r>
      <w:r w:rsidR="00624EB1">
        <w:rPr>
          <w:rFonts w:ascii="宋体" w:eastAsia="宋体" w:hAnsi="宋体" w:cs="Times New Roman" w:hint="eastAsia"/>
          <w:bCs/>
          <w:spacing w:val="-6"/>
          <w:sz w:val="24"/>
          <w:szCs w:val="24"/>
        </w:rPr>
        <w:t xml:space="preserve">QSZB-Z(H)-E21072(GK) </w:t>
      </w:r>
      <w:r w:rsidRPr="00B309AF">
        <w:rPr>
          <w:rFonts w:ascii="宋体" w:eastAsia="宋体" w:hAnsi="宋体" w:cs="Times New Roman" w:hint="eastAsia"/>
          <w:bCs/>
          <w:spacing w:val="-6"/>
          <w:sz w:val="24"/>
          <w:szCs w:val="24"/>
        </w:rPr>
        <w:t>】</w:t>
      </w:r>
      <w:r w:rsidRPr="00B309AF">
        <w:rPr>
          <w:rFonts w:ascii="宋体" w:eastAsia="宋体" w:hAnsi="宋体" w:cs="Times New Roman" w:hint="eastAsia"/>
          <w:spacing w:val="-6"/>
          <w:sz w:val="24"/>
          <w:szCs w:val="24"/>
        </w:rPr>
        <w:t>，签字代表</w:t>
      </w:r>
      <w:r w:rsidRPr="00B309AF">
        <w:rPr>
          <w:rFonts w:ascii="宋体" w:eastAsia="宋体" w:hAnsi="宋体" w:cs="Times New Roman" w:hint="eastAsia"/>
          <w:bCs/>
          <w:spacing w:val="-6"/>
          <w:sz w:val="24"/>
          <w:szCs w:val="24"/>
        </w:rPr>
        <w:t>____________（</w:t>
      </w:r>
      <w:r w:rsidRPr="00B309AF">
        <w:rPr>
          <w:rFonts w:ascii="宋体" w:eastAsia="宋体" w:hAnsi="宋体" w:cs="Times New Roman" w:hint="eastAsia"/>
          <w:spacing w:val="-6"/>
          <w:sz w:val="24"/>
          <w:szCs w:val="24"/>
        </w:rPr>
        <w:t>全名）经正式授权并代表投标人</w:t>
      </w:r>
      <w:r w:rsidRPr="00B309AF">
        <w:rPr>
          <w:rFonts w:ascii="宋体" w:eastAsia="宋体" w:hAnsi="宋体" w:cs="Times New Roman" w:hint="eastAsia"/>
          <w:bCs/>
          <w:spacing w:val="-6"/>
          <w:sz w:val="24"/>
          <w:szCs w:val="24"/>
        </w:rPr>
        <w:t>__________________________（</w:t>
      </w:r>
      <w:r w:rsidRPr="00B309AF">
        <w:rPr>
          <w:rFonts w:ascii="宋体" w:eastAsia="宋体" w:hAnsi="宋体" w:cs="Times New Roman" w:hint="eastAsia"/>
          <w:spacing w:val="-6"/>
          <w:sz w:val="24"/>
          <w:szCs w:val="24"/>
        </w:rPr>
        <w:t>投标人名称）提交电子加密投标文件一份、以介质（U盘）存储的数据电文形式的备份投标文件___份。</w:t>
      </w:r>
    </w:p>
    <w:p w14:paraId="264F2CCB"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据此函，签字代表宣布同意如下：</w:t>
      </w:r>
    </w:p>
    <w:p w14:paraId="46763273"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1</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3F7A434A"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2</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50743BBC"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3</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投标有效期自提交投标文件的截止之日起</w:t>
      </w:r>
      <w:r w:rsidRPr="00B309AF">
        <w:rPr>
          <w:rFonts w:ascii="宋体" w:eastAsia="宋体" w:hAnsi="宋体" w:cs="Times New Roman" w:hint="eastAsia"/>
          <w:bCs/>
          <w:spacing w:val="-6"/>
          <w:sz w:val="24"/>
          <w:szCs w:val="24"/>
          <w:u w:val="single"/>
        </w:rPr>
        <w:t xml:space="preserve"> 90</w:t>
      </w:r>
      <w:r w:rsidRPr="00B309AF">
        <w:rPr>
          <w:rFonts w:ascii="宋体" w:eastAsia="宋体" w:hAnsi="宋体" w:cs="Times New Roman"/>
          <w:bCs/>
          <w:spacing w:val="-6"/>
          <w:sz w:val="24"/>
          <w:szCs w:val="24"/>
          <w:u w:val="single"/>
        </w:rPr>
        <w:t xml:space="preserve"> </w:t>
      </w:r>
      <w:r w:rsidRPr="00B309AF">
        <w:rPr>
          <w:rFonts w:ascii="宋体" w:eastAsia="宋体" w:hAnsi="宋体" w:cs="Times New Roman" w:hint="eastAsia"/>
          <w:spacing w:val="-6"/>
          <w:sz w:val="24"/>
          <w:szCs w:val="24"/>
        </w:rPr>
        <w:t>天。</w:t>
      </w:r>
    </w:p>
    <w:p w14:paraId="16246A93"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4</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0E1943A0"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5</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我方同意按照贵方要求提供与投标有关的一切数据或资料。</w:t>
      </w:r>
    </w:p>
    <w:p w14:paraId="7A4409C4"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6</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与本投标有关的一切正式往来信函请寄：</w:t>
      </w:r>
    </w:p>
    <w:p w14:paraId="1F37B0B2"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 xml:space="preserve">地址：                         </w:t>
      </w:r>
      <w:r w:rsidRPr="00B309AF">
        <w:rPr>
          <w:rFonts w:ascii="宋体" w:eastAsia="宋体" w:hAnsi="宋体" w:cs="Times New Roman"/>
          <w:spacing w:val="-6"/>
          <w:sz w:val="24"/>
          <w:szCs w:val="24"/>
        </w:rPr>
        <w:t xml:space="preserve">     </w:t>
      </w:r>
      <w:r w:rsidRPr="00B309AF">
        <w:rPr>
          <w:rFonts w:ascii="宋体" w:eastAsia="宋体" w:hAnsi="宋体" w:cs="Times New Roman" w:hint="eastAsia"/>
          <w:spacing w:val="-6"/>
          <w:sz w:val="24"/>
          <w:szCs w:val="24"/>
        </w:rPr>
        <w:t>邮编：</w:t>
      </w:r>
      <w:r w:rsidRPr="00B309AF">
        <w:rPr>
          <w:rFonts w:ascii="宋体" w:eastAsia="宋体" w:hAnsi="宋体" w:cs="Times New Roman" w:hint="eastAsia"/>
          <w:spacing w:val="-6"/>
          <w:sz w:val="24"/>
          <w:szCs w:val="24"/>
          <w:u w:val="single"/>
        </w:rPr>
        <w:t xml:space="preserve">                         </w:t>
      </w:r>
    </w:p>
    <w:p w14:paraId="36826652" w14:textId="77777777" w:rsidR="00E22BDB" w:rsidRPr="00B309AF" w:rsidRDefault="00520CCA">
      <w:pPr>
        <w:spacing w:line="360" w:lineRule="auto"/>
        <w:ind w:firstLineChars="200" w:firstLine="456"/>
        <w:rPr>
          <w:rFonts w:ascii="宋体" w:eastAsia="宋体" w:hAnsi="宋体" w:cs="Times New Roman"/>
          <w:spacing w:val="-6"/>
          <w:sz w:val="24"/>
          <w:szCs w:val="24"/>
          <w:u w:val="single"/>
        </w:rPr>
      </w:pPr>
      <w:r w:rsidRPr="00B309AF">
        <w:rPr>
          <w:rFonts w:ascii="宋体" w:eastAsia="宋体" w:hAnsi="宋体" w:cs="Times New Roman" w:hint="eastAsia"/>
          <w:spacing w:val="-6"/>
          <w:sz w:val="24"/>
          <w:szCs w:val="24"/>
        </w:rPr>
        <w:t xml:space="preserve">电话：                         </w:t>
      </w:r>
      <w:r w:rsidRPr="00B309AF">
        <w:rPr>
          <w:rFonts w:ascii="宋体" w:eastAsia="宋体" w:hAnsi="宋体" w:cs="Times New Roman"/>
          <w:spacing w:val="-6"/>
          <w:sz w:val="24"/>
          <w:szCs w:val="24"/>
        </w:rPr>
        <w:t xml:space="preserve">     </w:t>
      </w:r>
      <w:r w:rsidRPr="00B309AF">
        <w:rPr>
          <w:rFonts w:ascii="宋体" w:eastAsia="宋体" w:hAnsi="宋体" w:cs="Times New Roman" w:hint="eastAsia"/>
          <w:spacing w:val="-6"/>
          <w:sz w:val="24"/>
          <w:szCs w:val="24"/>
        </w:rPr>
        <w:t xml:space="preserve">传真：                         </w:t>
      </w:r>
    </w:p>
    <w:p w14:paraId="439C2078"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 xml:space="preserve">投标人代表姓名：               </w:t>
      </w:r>
      <w:r w:rsidRPr="00B309AF">
        <w:rPr>
          <w:rFonts w:ascii="宋体" w:eastAsia="宋体" w:hAnsi="宋体" w:cs="Times New Roman"/>
          <w:spacing w:val="-6"/>
          <w:sz w:val="24"/>
          <w:szCs w:val="24"/>
        </w:rPr>
        <w:t xml:space="preserve">     </w:t>
      </w:r>
      <w:r w:rsidRPr="00B309AF">
        <w:rPr>
          <w:rFonts w:ascii="宋体" w:eastAsia="宋体" w:hAnsi="宋体" w:cs="Times New Roman" w:hint="eastAsia"/>
          <w:spacing w:val="-6"/>
          <w:sz w:val="24"/>
          <w:szCs w:val="24"/>
        </w:rPr>
        <w:t xml:space="preserve">职务：                        </w:t>
      </w:r>
    </w:p>
    <w:p w14:paraId="57967CC6"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开户银行：</w:t>
      </w:r>
    </w:p>
    <w:p w14:paraId="433DA852"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银行账号：</w:t>
      </w:r>
    </w:p>
    <w:p w14:paraId="2F6F3D50" w14:textId="77777777" w:rsidR="00E22BDB" w:rsidRPr="00B309AF" w:rsidRDefault="00E22BDB">
      <w:pPr>
        <w:spacing w:line="360" w:lineRule="auto"/>
        <w:rPr>
          <w:rFonts w:ascii="宋体" w:eastAsia="宋体" w:hAnsi="宋体" w:cs="Times New Roman"/>
          <w:spacing w:val="-6"/>
          <w:sz w:val="24"/>
          <w:szCs w:val="24"/>
        </w:rPr>
      </w:pPr>
    </w:p>
    <w:p w14:paraId="598FF2A3"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025C497C"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297BCD99"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0D8B3F3A" w14:textId="77777777" w:rsidR="00E22BDB" w:rsidRPr="00B309AF" w:rsidRDefault="00520CCA">
      <w:pPr>
        <w:widowControl/>
        <w:jc w:val="left"/>
        <w:rPr>
          <w:rFonts w:ascii="宋体" w:eastAsia="宋体" w:hAnsi="宋体" w:cs="Times New Roman"/>
          <w:b/>
          <w:spacing w:val="-6"/>
          <w:sz w:val="24"/>
          <w:szCs w:val="24"/>
        </w:rPr>
      </w:pPr>
      <w:r w:rsidRPr="00B309AF">
        <w:rPr>
          <w:rFonts w:ascii="宋体" w:eastAsia="宋体" w:hAnsi="宋体" w:cs="Times New Roman"/>
          <w:b/>
          <w:spacing w:val="-6"/>
          <w:sz w:val="24"/>
          <w:szCs w:val="24"/>
        </w:rPr>
        <w:br w:type="page"/>
      </w:r>
    </w:p>
    <w:p w14:paraId="320559FB"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（2）投标声明书</w:t>
      </w:r>
    </w:p>
    <w:p w14:paraId="1259B7B8" w14:textId="77777777" w:rsidR="00E22BDB" w:rsidRPr="00B309AF" w:rsidRDefault="00520CCA">
      <w:pPr>
        <w:spacing w:line="360" w:lineRule="auto"/>
        <w:rPr>
          <w:rFonts w:ascii="宋体" w:eastAsia="宋体" w:hAnsi="宋体" w:cs="Times New Roman"/>
          <w:spacing w:val="-6"/>
          <w:sz w:val="24"/>
          <w:szCs w:val="24"/>
        </w:rPr>
      </w:pPr>
      <w:r w:rsidRPr="00B309AF">
        <w:rPr>
          <w:rFonts w:ascii="宋体" w:eastAsia="宋体" w:hAnsi="宋体" w:cs="Times New Roman" w:hint="eastAsia"/>
          <w:spacing w:val="-6"/>
          <w:sz w:val="24"/>
          <w:szCs w:val="24"/>
        </w:rPr>
        <w:t>致：浙江求是招标代理有限公司</w:t>
      </w:r>
    </w:p>
    <w:p w14:paraId="16E9D6E7"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spacing w:val="-6"/>
          <w:sz w:val="24"/>
          <w:szCs w:val="24"/>
        </w:rPr>
        <w:t>___________________________________</w:t>
      </w:r>
      <w:r w:rsidRPr="00B309AF">
        <w:rPr>
          <w:rFonts w:ascii="宋体" w:eastAsia="宋体" w:hAnsi="宋体" w:cs="Times New Roman" w:hint="eastAsia"/>
          <w:spacing w:val="-6"/>
          <w:sz w:val="24"/>
          <w:szCs w:val="24"/>
        </w:rPr>
        <w:t>（投标人名称）系中华人民共和国合法企业，经营地址</w:t>
      </w:r>
      <w:r w:rsidRPr="00B309AF">
        <w:rPr>
          <w:rFonts w:ascii="宋体" w:eastAsia="宋体" w:hAnsi="宋体" w:cs="Times New Roman"/>
          <w:spacing w:val="-6"/>
          <w:sz w:val="24"/>
          <w:szCs w:val="24"/>
        </w:rPr>
        <w:t>___________________________________</w:t>
      </w:r>
      <w:r w:rsidRPr="00B309AF">
        <w:rPr>
          <w:rFonts w:ascii="宋体" w:eastAsia="宋体" w:hAnsi="宋体" w:cs="Times New Roman" w:hint="eastAsia"/>
          <w:spacing w:val="-6"/>
          <w:sz w:val="24"/>
          <w:szCs w:val="24"/>
        </w:rPr>
        <w:t>。</w:t>
      </w:r>
    </w:p>
    <w:p w14:paraId="23E61338" w14:textId="1094CD6C"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我方愿意参加贵方组织的</w:t>
      </w:r>
      <w:r w:rsidR="00A24684" w:rsidRPr="00B309AF">
        <w:rPr>
          <w:rFonts w:ascii="宋体" w:eastAsia="宋体" w:hAnsi="宋体" w:cs="Times New Roman" w:hint="eastAsia"/>
          <w:spacing w:val="-6"/>
          <w:sz w:val="24"/>
          <w:szCs w:val="24"/>
        </w:rPr>
        <w:t>浙江财经大学</w:t>
      </w:r>
      <w:r w:rsidR="00383B4A">
        <w:rPr>
          <w:rFonts w:ascii="宋体" w:eastAsia="宋体" w:hAnsi="宋体" w:cs="Times New Roman" w:hint="eastAsia"/>
          <w:spacing w:val="-6"/>
          <w:sz w:val="24"/>
          <w:szCs w:val="24"/>
        </w:rPr>
        <w:t>智慧学习空间二期</w:t>
      </w:r>
      <w:r w:rsidRPr="00B309AF">
        <w:rPr>
          <w:rFonts w:ascii="宋体" w:eastAsia="宋体" w:hAnsi="宋体" w:cs="Times New Roman" w:hint="eastAsia"/>
          <w:spacing w:val="-6"/>
          <w:sz w:val="24"/>
          <w:szCs w:val="24"/>
        </w:rPr>
        <w:t>标项</w:t>
      </w:r>
      <w:r w:rsidRPr="00B309AF">
        <w:rPr>
          <w:rFonts w:ascii="宋体" w:eastAsia="宋体" w:hAnsi="宋体" w:cs="Times New Roman" w:hint="eastAsia"/>
          <w:spacing w:val="-6"/>
          <w:sz w:val="24"/>
          <w:szCs w:val="24"/>
          <w:u w:val="single"/>
        </w:rPr>
        <w:t xml:space="preserve">   </w:t>
      </w:r>
      <w:r w:rsidRPr="00B309AF">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4C7C00C4"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1</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我方向贵方提交的所有投标文件、资料都是准确的和真实的；</w:t>
      </w:r>
    </w:p>
    <w:p w14:paraId="4C364C99"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2</w:t>
      </w:r>
      <w:r w:rsidRPr="00B309AF">
        <w:rPr>
          <w:rFonts w:ascii="宋体" w:eastAsia="宋体" w:hAnsi="宋体" w:cs="Times New Roman"/>
          <w:spacing w:val="-6"/>
          <w:sz w:val="24"/>
          <w:szCs w:val="24"/>
        </w:rPr>
        <w:t>.</w:t>
      </w:r>
      <w:r w:rsidRPr="00B309AF">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5A256AEA"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spacing w:val="-6"/>
          <w:sz w:val="24"/>
          <w:szCs w:val="24"/>
        </w:rPr>
        <w:t>3.我方</w:t>
      </w:r>
      <w:r w:rsidRPr="00B309AF">
        <w:rPr>
          <w:rFonts w:ascii="宋体" w:eastAsia="宋体" w:hAnsi="宋体" w:cs="Times New Roman" w:hint="eastAsia"/>
          <w:spacing w:val="-6"/>
          <w:sz w:val="24"/>
          <w:szCs w:val="24"/>
        </w:rPr>
        <w:t>在参加政府采购活动前3年内：</w:t>
      </w:r>
      <w:r w:rsidRPr="00B309AF">
        <w:rPr>
          <w:rFonts w:ascii="宋体" w:eastAsia="宋体" w:hAnsi="宋体" w:cs="Times New Roman" w:hint="eastAsia"/>
          <w:b/>
          <w:spacing w:val="-6"/>
          <w:sz w:val="24"/>
          <w:szCs w:val="24"/>
          <w:u w:val="single"/>
        </w:rPr>
        <w:t xml:space="preserve">     </w:t>
      </w:r>
      <w:r w:rsidRPr="00B309AF">
        <w:rPr>
          <w:rFonts w:ascii="宋体" w:eastAsia="宋体" w:hAnsi="宋体" w:cs="Times New Roman" w:hint="eastAsia"/>
          <w:b/>
          <w:spacing w:val="-6"/>
          <w:sz w:val="24"/>
          <w:szCs w:val="24"/>
        </w:rPr>
        <w:t>（填写“有”或“没有”，如实填写，如不填写视同未按要求填写）</w:t>
      </w:r>
      <w:r w:rsidRPr="00B309AF">
        <w:rPr>
          <w:rFonts w:ascii="宋体" w:eastAsia="宋体" w:hAnsi="宋体" w:cs="Times New Roman" w:hint="eastAsia"/>
          <w:spacing w:val="-6"/>
          <w:sz w:val="24"/>
          <w:szCs w:val="24"/>
        </w:rPr>
        <w:t>因违法经营被禁止在一定期限内参加政府采购活动,且期限未满的情形。</w:t>
      </w:r>
    </w:p>
    <w:p w14:paraId="68836AF9"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spacing w:val="-6"/>
          <w:sz w:val="24"/>
          <w:szCs w:val="24"/>
        </w:rPr>
        <w:t>4.以上事项如有虚假或隐瞒，我方愿意承担一切后果和责任。</w:t>
      </w:r>
    </w:p>
    <w:p w14:paraId="14ABB5BD" w14:textId="77777777" w:rsidR="00E22BDB" w:rsidRPr="00B309AF" w:rsidRDefault="00E22BDB">
      <w:pPr>
        <w:spacing w:line="360" w:lineRule="auto"/>
        <w:rPr>
          <w:rFonts w:ascii="宋体" w:eastAsia="宋体" w:hAnsi="宋体" w:cs="Times New Roman"/>
          <w:spacing w:val="-6"/>
          <w:sz w:val="24"/>
          <w:szCs w:val="24"/>
        </w:rPr>
      </w:pPr>
    </w:p>
    <w:p w14:paraId="1A67E0FD" w14:textId="77777777" w:rsidR="00E22BDB" w:rsidRPr="00B309AF" w:rsidRDefault="00E22BDB">
      <w:pPr>
        <w:spacing w:line="360" w:lineRule="auto"/>
        <w:rPr>
          <w:rFonts w:ascii="宋体" w:eastAsia="宋体" w:hAnsi="宋体" w:cs="Times New Roman"/>
          <w:spacing w:val="-6"/>
          <w:sz w:val="24"/>
          <w:szCs w:val="24"/>
        </w:rPr>
      </w:pPr>
    </w:p>
    <w:p w14:paraId="1E2F0EC6" w14:textId="77777777" w:rsidR="00E22BDB" w:rsidRPr="00B309AF" w:rsidRDefault="00E22BDB">
      <w:pPr>
        <w:spacing w:line="360" w:lineRule="auto"/>
        <w:rPr>
          <w:rFonts w:ascii="宋体" w:eastAsia="宋体" w:hAnsi="宋体" w:cs="Times New Roman"/>
          <w:spacing w:val="-6"/>
          <w:sz w:val="24"/>
          <w:szCs w:val="24"/>
        </w:rPr>
      </w:pPr>
    </w:p>
    <w:p w14:paraId="0E5672A3"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25788D3D"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1CCF3594"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54472F21"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3</w:t>
      </w:r>
      <w:r w:rsidRPr="00B309AF">
        <w:rPr>
          <w:rFonts w:ascii="宋体" w:eastAsia="宋体" w:hAnsi="宋体" w:cs="宋体" w:hint="eastAsia"/>
          <w:b/>
          <w:spacing w:val="-6"/>
          <w:sz w:val="24"/>
          <w:szCs w:val="24"/>
        </w:rPr>
        <w:t>）法定代表人资格证明书</w:t>
      </w:r>
    </w:p>
    <w:p w14:paraId="49E7DFF3" w14:textId="2CBB3B62"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致：</w:t>
      </w:r>
      <w:r w:rsidR="00A24684" w:rsidRPr="00B309AF">
        <w:rPr>
          <w:rFonts w:ascii="宋体" w:eastAsia="宋体" w:hAnsi="宋体" w:cs="Times New Roman" w:hint="eastAsia"/>
          <w:bCs/>
          <w:spacing w:val="-6"/>
          <w:sz w:val="24"/>
          <w:szCs w:val="24"/>
        </w:rPr>
        <w:t>浙江财经大学</w:t>
      </w:r>
      <w:r w:rsidRPr="00B309AF">
        <w:rPr>
          <w:rFonts w:ascii="宋体" w:eastAsia="宋体" w:hAnsi="宋体" w:cs="Times New Roman" w:hint="eastAsia"/>
          <w:bCs/>
          <w:spacing w:val="-6"/>
          <w:sz w:val="24"/>
          <w:szCs w:val="24"/>
        </w:rPr>
        <w:t>、浙江求是招标代理有限公司</w:t>
      </w:r>
    </w:p>
    <w:p w14:paraId="5F875ABF" w14:textId="77777777" w:rsidR="00E22BDB" w:rsidRPr="00B309AF" w:rsidRDefault="00520CCA">
      <w:pPr>
        <w:spacing w:line="360" w:lineRule="auto"/>
        <w:ind w:firstLineChars="200" w:firstLine="456"/>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我</w:t>
      </w:r>
      <w:r w:rsidRPr="00B309AF">
        <w:rPr>
          <w:rFonts w:ascii="宋体" w:eastAsia="宋体" w:hAnsi="宋体" w:cs="Times New Roman"/>
          <w:spacing w:val="-6"/>
          <w:sz w:val="24"/>
          <w:szCs w:val="24"/>
        </w:rPr>
        <w:t>________________</w:t>
      </w:r>
      <w:r w:rsidRPr="00B309AF">
        <w:rPr>
          <w:rFonts w:ascii="宋体" w:eastAsia="宋体" w:hAnsi="宋体" w:cs="Times New Roman" w:hint="eastAsia"/>
          <w:spacing w:val="-6"/>
          <w:sz w:val="24"/>
          <w:szCs w:val="24"/>
        </w:rPr>
        <w:t>（</w:t>
      </w:r>
      <w:r w:rsidRPr="00B309AF">
        <w:rPr>
          <w:rFonts w:ascii="宋体" w:eastAsia="宋体" w:hAnsi="宋体" w:cs="Times New Roman"/>
          <w:bCs/>
          <w:spacing w:val="-6"/>
          <w:sz w:val="24"/>
          <w:szCs w:val="24"/>
        </w:rPr>
        <w:t>姓名</w:t>
      </w:r>
      <w:r w:rsidRPr="00B309AF">
        <w:rPr>
          <w:rFonts w:ascii="宋体" w:eastAsia="宋体" w:hAnsi="宋体" w:cs="Times New Roman" w:hint="eastAsia"/>
          <w:bCs/>
          <w:spacing w:val="-6"/>
          <w:sz w:val="24"/>
          <w:szCs w:val="24"/>
        </w:rPr>
        <w:t>）</w:t>
      </w:r>
      <w:r w:rsidRPr="00B309AF">
        <w:rPr>
          <w:rFonts w:ascii="宋体" w:eastAsia="宋体" w:hAnsi="宋体" w:cs="Times New Roman"/>
          <w:bCs/>
          <w:spacing w:val="-6"/>
          <w:sz w:val="24"/>
          <w:szCs w:val="24"/>
        </w:rPr>
        <w:t>系</w:t>
      </w:r>
      <w:r w:rsidRPr="00B309AF">
        <w:rPr>
          <w:rFonts w:ascii="宋体" w:eastAsia="宋体" w:hAnsi="宋体" w:cs="Times New Roman" w:hint="eastAsia"/>
          <w:bCs/>
          <w:spacing w:val="-6"/>
          <w:sz w:val="24"/>
          <w:szCs w:val="24"/>
        </w:rPr>
        <w:t>_________________________（投标人名称）</w:t>
      </w:r>
      <w:r w:rsidRPr="00B309AF">
        <w:rPr>
          <w:rFonts w:ascii="宋体" w:eastAsia="宋体" w:hAnsi="宋体" w:cs="Times New Roman"/>
          <w:bCs/>
          <w:spacing w:val="-6"/>
          <w:sz w:val="24"/>
          <w:szCs w:val="24"/>
        </w:rPr>
        <w:t>的法定代表人，身份证</w:t>
      </w:r>
      <w:r w:rsidRPr="00B309AF">
        <w:rPr>
          <w:rFonts w:ascii="宋体" w:eastAsia="宋体" w:hAnsi="宋体" w:cs="Times New Roman" w:hint="eastAsia"/>
          <w:bCs/>
          <w:spacing w:val="-6"/>
          <w:sz w:val="24"/>
          <w:szCs w:val="24"/>
        </w:rPr>
        <w:t>号码：_________________________________。</w:t>
      </w:r>
    </w:p>
    <w:p w14:paraId="66B139AF" w14:textId="77777777" w:rsidR="00E22BDB" w:rsidRPr="00B309AF" w:rsidRDefault="00520CCA">
      <w:pPr>
        <w:spacing w:line="360" w:lineRule="auto"/>
        <w:ind w:firstLineChars="200" w:firstLine="456"/>
        <w:rPr>
          <w:rFonts w:ascii="宋体" w:eastAsia="宋体" w:hAnsi="宋体" w:cs="Times New Roman"/>
          <w:bCs/>
          <w:spacing w:val="-6"/>
          <w:sz w:val="24"/>
          <w:szCs w:val="24"/>
        </w:rPr>
      </w:pPr>
      <w:r w:rsidRPr="00B309AF">
        <w:rPr>
          <w:rFonts w:ascii="宋体" w:eastAsia="宋体" w:hAnsi="宋体" w:cs="Times New Roman"/>
          <w:bCs/>
          <w:spacing w:val="-6"/>
          <w:sz w:val="24"/>
          <w:szCs w:val="24"/>
        </w:rPr>
        <w:t>特此证明。</w:t>
      </w:r>
    </w:p>
    <w:p w14:paraId="37FEE8C8" w14:textId="77777777" w:rsidR="00E22BDB" w:rsidRPr="00B309AF" w:rsidRDefault="00E22BDB">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22BDB" w:rsidRPr="00B309AF" w14:paraId="16BEDADF" w14:textId="77777777">
        <w:trPr>
          <w:trHeight w:val="3402"/>
          <w:jc w:val="center"/>
        </w:trPr>
        <w:tc>
          <w:tcPr>
            <w:tcW w:w="9628" w:type="dxa"/>
            <w:vAlign w:val="center"/>
          </w:tcPr>
          <w:p w14:paraId="49352450" w14:textId="77777777" w:rsidR="00E22BDB" w:rsidRPr="00B309AF" w:rsidRDefault="00520CCA">
            <w:pPr>
              <w:spacing w:line="360" w:lineRule="auto"/>
              <w:jc w:val="center"/>
              <w:rPr>
                <w:rFonts w:ascii="宋体" w:eastAsia="宋体" w:hAnsi="宋体" w:cs="Times New Roman"/>
                <w:bCs/>
                <w:spacing w:val="-6"/>
                <w:sz w:val="24"/>
                <w:szCs w:val="24"/>
              </w:rPr>
            </w:pPr>
            <w:r w:rsidRPr="00B309AF">
              <w:rPr>
                <w:rFonts w:ascii="宋体" w:eastAsia="宋体" w:hAnsi="宋体" w:cs="Times New Roman" w:hint="eastAsia"/>
                <w:sz w:val="24"/>
                <w:szCs w:val="24"/>
              </w:rPr>
              <w:t>法定代表人身份证扫描件粘贴处</w:t>
            </w:r>
          </w:p>
        </w:tc>
      </w:tr>
    </w:tbl>
    <w:p w14:paraId="32DF4D44" w14:textId="77777777" w:rsidR="00E22BDB" w:rsidRPr="00B309AF" w:rsidRDefault="00E22BDB">
      <w:pPr>
        <w:spacing w:line="360" w:lineRule="auto"/>
        <w:rPr>
          <w:rFonts w:ascii="宋体" w:eastAsia="宋体" w:hAnsi="宋体" w:cs="Times New Roman"/>
          <w:bCs/>
          <w:spacing w:val="-6"/>
          <w:sz w:val="24"/>
          <w:szCs w:val="24"/>
        </w:rPr>
      </w:pPr>
    </w:p>
    <w:p w14:paraId="3BA402A5" w14:textId="77777777" w:rsidR="00E22BDB" w:rsidRPr="00B309AF" w:rsidRDefault="00E22BDB">
      <w:pPr>
        <w:spacing w:line="360" w:lineRule="auto"/>
        <w:rPr>
          <w:rFonts w:ascii="宋体" w:eastAsia="宋体" w:hAnsi="宋体" w:cs="Times New Roman"/>
          <w:b/>
          <w:bCs/>
          <w:spacing w:val="-6"/>
          <w:sz w:val="24"/>
          <w:szCs w:val="24"/>
        </w:rPr>
      </w:pPr>
    </w:p>
    <w:p w14:paraId="1E063EB9" w14:textId="77777777" w:rsidR="00E22BDB" w:rsidRPr="00B309AF" w:rsidRDefault="00E22BDB">
      <w:pPr>
        <w:spacing w:line="360" w:lineRule="auto"/>
        <w:rPr>
          <w:rFonts w:ascii="宋体" w:eastAsia="宋体" w:hAnsi="宋体" w:cs="Times New Roman"/>
          <w:b/>
          <w:bCs/>
          <w:spacing w:val="-6"/>
          <w:sz w:val="24"/>
          <w:szCs w:val="24"/>
        </w:rPr>
      </w:pPr>
    </w:p>
    <w:p w14:paraId="70A0FD52"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6B2322E1"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3DFE07C0"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3</w:t>
      </w:r>
      <w:r w:rsidRPr="00B309AF">
        <w:rPr>
          <w:rFonts w:ascii="宋体" w:eastAsia="宋体" w:hAnsi="宋体" w:cs="宋体" w:hint="eastAsia"/>
          <w:b/>
          <w:spacing w:val="-6"/>
          <w:sz w:val="24"/>
          <w:szCs w:val="24"/>
        </w:rPr>
        <w:t>）法定代表人授权委托书</w:t>
      </w:r>
    </w:p>
    <w:p w14:paraId="557C2DE3" w14:textId="6558E303"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Cs/>
          <w:spacing w:val="-6"/>
          <w:sz w:val="24"/>
          <w:szCs w:val="24"/>
        </w:rPr>
        <w:t>致：</w:t>
      </w:r>
      <w:r w:rsidR="00A24684" w:rsidRPr="00B309AF">
        <w:rPr>
          <w:rFonts w:ascii="宋体" w:eastAsia="宋体" w:hAnsi="宋体" w:cs="Times New Roman" w:hint="eastAsia"/>
          <w:bCs/>
          <w:spacing w:val="-6"/>
          <w:sz w:val="24"/>
          <w:szCs w:val="24"/>
        </w:rPr>
        <w:t>浙江财经大学</w:t>
      </w:r>
      <w:r w:rsidRPr="00B309AF">
        <w:rPr>
          <w:rFonts w:ascii="宋体" w:eastAsia="宋体" w:hAnsi="宋体" w:cs="Times New Roman" w:hint="eastAsia"/>
          <w:bCs/>
          <w:spacing w:val="-6"/>
          <w:sz w:val="24"/>
          <w:szCs w:val="24"/>
        </w:rPr>
        <w:t>、浙江求是招标代理有限公司</w:t>
      </w:r>
    </w:p>
    <w:p w14:paraId="17F92ED7" w14:textId="14068845"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我____________（姓名）系</w:t>
      </w:r>
      <w:r w:rsidRPr="00B309AF">
        <w:rPr>
          <w:rFonts w:ascii="宋体" w:eastAsia="宋体" w:hAnsi="宋体" w:cs="Times New Roman"/>
          <w:spacing w:val="-6"/>
          <w:sz w:val="24"/>
          <w:szCs w:val="24"/>
        </w:rPr>
        <w:t>__________________________</w:t>
      </w:r>
      <w:r w:rsidRPr="00B309AF">
        <w:rPr>
          <w:rFonts w:ascii="宋体" w:eastAsia="宋体" w:hAnsi="宋体" w:cs="Times New Roman" w:hint="eastAsia"/>
          <w:spacing w:val="-6"/>
          <w:sz w:val="24"/>
          <w:szCs w:val="24"/>
        </w:rPr>
        <w:t>（投标人名称）的法定代表人，现授权委托本单位在职职工：</w:t>
      </w:r>
      <w:r w:rsidRPr="00B309AF">
        <w:rPr>
          <w:rFonts w:ascii="宋体" w:eastAsia="宋体" w:hAnsi="宋体" w:cs="Times New Roman"/>
          <w:spacing w:val="-6"/>
          <w:sz w:val="24"/>
          <w:szCs w:val="24"/>
        </w:rPr>
        <w:t>_________</w:t>
      </w:r>
      <w:r w:rsidRPr="00B309AF">
        <w:rPr>
          <w:rFonts w:ascii="宋体" w:eastAsia="宋体" w:hAnsi="宋体" w:cs="Times New Roman" w:hint="eastAsia"/>
          <w:spacing w:val="-6"/>
          <w:sz w:val="24"/>
          <w:szCs w:val="24"/>
        </w:rPr>
        <w:t>（姓名），身份证号码：</w:t>
      </w:r>
      <w:r w:rsidRPr="00B309AF">
        <w:rPr>
          <w:rFonts w:ascii="宋体" w:eastAsia="宋体" w:hAnsi="宋体" w:cs="Times New Roman"/>
          <w:spacing w:val="-6"/>
          <w:sz w:val="24"/>
          <w:szCs w:val="24"/>
        </w:rPr>
        <w:t>_________________________</w:t>
      </w:r>
      <w:r w:rsidRPr="00B309AF">
        <w:rPr>
          <w:rFonts w:ascii="宋体" w:eastAsia="宋体" w:hAnsi="宋体" w:cs="Times New Roman" w:hint="eastAsia"/>
          <w:spacing w:val="-6"/>
          <w:sz w:val="24"/>
          <w:szCs w:val="24"/>
        </w:rPr>
        <w:t>以我方的名义参加</w:t>
      </w:r>
      <w:r w:rsidR="00A24684" w:rsidRPr="00B309AF">
        <w:rPr>
          <w:rFonts w:ascii="宋体" w:eastAsia="宋体" w:hAnsi="宋体" w:cs="Times New Roman" w:hint="eastAsia"/>
          <w:bCs/>
          <w:spacing w:val="-6"/>
          <w:sz w:val="24"/>
          <w:szCs w:val="24"/>
        </w:rPr>
        <w:t>浙江财经大学</w:t>
      </w:r>
      <w:r w:rsidR="00383B4A">
        <w:rPr>
          <w:rFonts w:ascii="宋体" w:eastAsia="宋体" w:hAnsi="宋体" w:cs="Times New Roman" w:hint="eastAsia"/>
          <w:bCs/>
          <w:spacing w:val="-6"/>
          <w:sz w:val="24"/>
          <w:szCs w:val="24"/>
        </w:rPr>
        <w:t>智慧学习空间二期</w:t>
      </w:r>
      <w:r w:rsidRPr="00B309AF">
        <w:rPr>
          <w:rFonts w:ascii="宋体" w:eastAsia="宋体" w:hAnsi="宋体" w:cs="Times New Roman" w:hint="eastAsia"/>
          <w:bCs/>
          <w:spacing w:val="-6"/>
          <w:sz w:val="24"/>
          <w:szCs w:val="24"/>
        </w:rPr>
        <w:t>标项</w:t>
      </w:r>
      <w:r w:rsidRPr="00B309AF">
        <w:rPr>
          <w:rFonts w:ascii="宋体" w:eastAsia="宋体" w:hAnsi="宋体" w:cs="Times New Roman" w:hint="eastAsia"/>
          <w:bCs/>
          <w:spacing w:val="-6"/>
          <w:sz w:val="24"/>
          <w:szCs w:val="24"/>
          <w:u w:val="single"/>
        </w:rPr>
        <w:t xml:space="preserve">   </w:t>
      </w:r>
      <w:r w:rsidRPr="00B309AF">
        <w:rPr>
          <w:rFonts w:ascii="宋体" w:eastAsia="宋体" w:hAnsi="宋体" w:cs="Times New Roman" w:hint="eastAsia"/>
          <w:spacing w:val="-6"/>
          <w:sz w:val="24"/>
          <w:szCs w:val="24"/>
        </w:rPr>
        <w:t>的投标活动，并代表我方全权办理针对上述项目的投标、开标、评标、签约等具体事务和签署相关文件。</w:t>
      </w:r>
    </w:p>
    <w:p w14:paraId="4D86AB9F"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我方对被授权人的签名负全部责任。</w:t>
      </w:r>
    </w:p>
    <w:p w14:paraId="4272D179"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49DAD936" w14:textId="77777777" w:rsidR="00E22BDB" w:rsidRPr="00B309AF" w:rsidRDefault="00520CCA">
      <w:pPr>
        <w:spacing w:line="360" w:lineRule="auto"/>
        <w:ind w:firstLineChars="200" w:firstLine="456"/>
        <w:rPr>
          <w:rFonts w:ascii="宋体" w:eastAsia="宋体" w:hAnsi="宋体" w:cs="Times New Roman"/>
          <w:spacing w:val="-6"/>
          <w:sz w:val="24"/>
          <w:szCs w:val="24"/>
        </w:rPr>
      </w:pPr>
      <w:r w:rsidRPr="00B309AF">
        <w:rPr>
          <w:rFonts w:ascii="宋体" w:eastAsia="宋体" w:hAnsi="宋体" w:cs="Times New Roman" w:hint="eastAsia"/>
          <w:spacing w:val="-6"/>
          <w:sz w:val="24"/>
          <w:szCs w:val="24"/>
        </w:rPr>
        <w:t>被授权人无转委托权，特此委托。</w:t>
      </w:r>
    </w:p>
    <w:p w14:paraId="6BCBC6AE" w14:textId="77777777" w:rsidR="00E22BDB" w:rsidRPr="00B309AF" w:rsidRDefault="00520CCA">
      <w:pPr>
        <w:spacing w:line="360" w:lineRule="auto"/>
        <w:ind w:firstLineChars="186" w:firstLine="424"/>
        <w:rPr>
          <w:rFonts w:ascii="宋体" w:eastAsia="宋体" w:hAnsi="宋体" w:cs="Times New Roman"/>
          <w:spacing w:val="-6"/>
          <w:sz w:val="24"/>
          <w:szCs w:val="24"/>
          <w:u w:val="single"/>
        </w:rPr>
      </w:pPr>
      <w:r w:rsidRPr="00B309AF">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0391E7CB" w14:textId="77777777" w:rsidR="00E22BDB" w:rsidRPr="00B309AF" w:rsidRDefault="00520CCA">
      <w:pPr>
        <w:spacing w:line="360" w:lineRule="auto"/>
        <w:ind w:firstLineChars="186" w:firstLine="426"/>
        <w:rPr>
          <w:rFonts w:ascii="宋体" w:eastAsia="宋体" w:hAnsi="宋体" w:cs="Times New Roman"/>
          <w:b/>
          <w:bCs/>
          <w:spacing w:val="-6"/>
          <w:sz w:val="24"/>
          <w:szCs w:val="24"/>
          <w:u w:val="single"/>
        </w:rPr>
      </w:pPr>
      <w:r w:rsidRPr="00B309AF">
        <w:rPr>
          <w:rFonts w:ascii="宋体" w:eastAsia="宋体" w:hAnsi="宋体" w:cs="Times New Roman" w:hint="eastAsia"/>
          <w:b/>
          <w:bCs/>
          <w:spacing w:val="-6"/>
          <w:sz w:val="24"/>
          <w:szCs w:val="24"/>
        </w:rPr>
        <w:t>法定代表人（签字或盖章）：</w:t>
      </w:r>
    </w:p>
    <w:p w14:paraId="0F75FD7D" w14:textId="77777777" w:rsidR="00E22BDB" w:rsidRPr="00B309AF" w:rsidRDefault="00E22BDB">
      <w:pPr>
        <w:spacing w:line="360" w:lineRule="auto"/>
        <w:ind w:firstLineChars="186" w:firstLine="424"/>
        <w:rPr>
          <w:rFonts w:ascii="宋体" w:eastAsia="宋体" w:hAnsi="宋体" w:cs="Times New Roman"/>
          <w:spacing w:val="-6"/>
          <w:sz w:val="24"/>
          <w:szCs w:val="24"/>
        </w:rPr>
      </w:pPr>
    </w:p>
    <w:p w14:paraId="3C8A545D"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21D35738"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43C5B43E" w14:textId="77777777" w:rsidR="00E22BDB" w:rsidRPr="00B309AF" w:rsidRDefault="00E22BDB">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22BDB" w:rsidRPr="00B309AF" w14:paraId="34FAD9AE" w14:textId="77777777">
        <w:trPr>
          <w:trHeight w:val="3402"/>
          <w:jc w:val="center"/>
        </w:trPr>
        <w:tc>
          <w:tcPr>
            <w:tcW w:w="9628" w:type="dxa"/>
            <w:vAlign w:val="center"/>
          </w:tcPr>
          <w:p w14:paraId="12A09182" w14:textId="77777777" w:rsidR="00E22BDB" w:rsidRPr="00B309AF" w:rsidRDefault="00520CCA">
            <w:pPr>
              <w:spacing w:line="360" w:lineRule="auto"/>
              <w:jc w:val="center"/>
              <w:rPr>
                <w:rFonts w:ascii="宋体" w:eastAsia="宋体" w:hAnsi="宋体" w:cs="Times New Roman"/>
                <w:bCs/>
                <w:spacing w:val="-6"/>
                <w:sz w:val="24"/>
                <w:szCs w:val="24"/>
              </w:rPr>
            </w:pPr>
            <w:r w:rsidRPr="00B309AF">
              <w:rPr>
                <w:rFonts w:ascii="宋体" w:eastAsia="宋体" w:hAnsi="宋体" w:cs="Times New Roman" w:hint="eastAsia"/>
                <w:sz w:val="24"/>
                <w:szCs w:val="24"/>
              </w:rPr>
              <w:t>授权代表身份证扫描件粘贴处</w:t>
            </w:r>
          </w:p>
        </w:tc>
      </w:tr>
    </w:tbl>
    <w:p w14:paraId="167DBD8F" w14:textId="77777777" w:rsidR="00E22BDB" w:rsidRPr="00B309AF" w:rsidRDefault="00E22BDB">
      <w:pPr>
        <w:spacing w:line="360" w:lineRule="auto"/>
        <w:rPr>
          <w:rFonts w:ascii="宋体" w:eastAsia="宋体" w:hAnsi="宋体" w:cs="Times New Roman"/>
          <w:b/>
          <w:spacing w:val="-6"/>
          <w:sz w:val="24"/>
          <w:szCs w:val="24"/>
        </w:rPr>
      </w:pPr>
    </w:p>
    <w:p w14:paraId="70DDC627"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说明：</w:t>
      </w:r>
    </w:p>
    <w:p w14:paraId="0707B0A5"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1</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投标人的</w:t>
      </w:r>
      <w:r w:rsidRPr="00B309AF">
        <w:rPr>
          <w:rFonts w:ascii="宋体" w:eastAsia="宋体" w:hAnsi="宋体" w:cs="Times New Roman"/>
          <w:b/>
          <w:bCs/>
          <w:spacing w:val="-6"/>
          <w:szCs w:val="21"/>
        </w:rPr>
        <w:t>法定代表人参加投标，须在投标文件中提供</w:t>
      </w:r>
      <w:r w:rsidRPr="00B309AF">
        <w:rPr>
          <w:rFonts w:ascii="宋体" w:eastAsia="宋体" w:hAnsi="宋体" w:cs="Times New Roman" w:hint="eastAsia"/>
          <w:b/>
          <w:bCs/>
          <w:spacing w:val="-6"/>
          <w:szCs w:val="21"/>
        </w:rPr>
        <w:t>：</w:t>
      </w:r>
      <w:r w:rsidRPr="00B309AF">
        <w:rPr>
          <w:rFonts w:ascii="宋体" w:eastAsia="宋体" w:hAnsi="宋体" w:cs="Times New Roman"/>
          <w:b/>
          <w:bCs/>
          <w:spacing w:val="-6"/>
          <w:szCs w:val="21"/>
        </w:rPr>
        <w:t>法定代表人资格证明</w:t>
      </w:r>
      <w:r w:rsidRPr="00B309AF">
        <w:rPr>
          <w:rFonts w:ascii="宋体" w:eastAsia="宋体" w:hAnsi="宋体" w:cs="Times New Roman" w:hint="eastAsia"/>
          <w:b/>
          <w:bCs/>
          <w:spacing w:val="-6"/>
          <w:szCs w:val="21"/>
        </w:rPr>
        <w:t>书；</w:t>
      </w:r>
    </w:p>
    <w:p w14:paraId="4D1061C3"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2</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投标人的法定代表人委托授权代表</w:t>
      </w:r>
      <w:r w:rsidRPr="00B309AF">
        <w:rPr>
          <w:rFonts w:ascii="宋体" w:eastAsia="宋体" w:hAnsi="宋体" w:cs="Times New Roman"/>
          <w:b/>
          <w:bCs/>
          <w:spacing w:val="-6"/>
          <w:szCs w:val="21"/>
        </w:rPr>
        <w:t>参加投标，须在投标文件中提供</w:t>
      </w:r>
      <w:r w:rsidRPr="00B309AF">
        <w:rPr>
          <w:rFonts w:ascii="宋体" w:eastAsia="宋体" w:hAnsi="宋体" w:cs="Times New Roman" w:hint="eastAsia"/>
          <w:b/>
          <w:bCs/>
          <w:spacing w:val="-6"/>
          <w:szCs w:val="21"/>
        </w:rPr>
        <w:t>：</w:t>
      </w:r>
      <w:r w:rsidRPr="00B309AF">
        <w:rPr>
          <w:rFonts w:ascii="宋体" w:eastAsia="宋体" w:hAnsi="宋体" w:cs="Times New Roman"/>
          <w:b/>
          <w:bCs/>
          <w:spacing w:val="-6"/>
          <w:szCs w:val="21"/>
        </w:rPr>
        <w:t>法定代表人资格证明</w:t>
      </w:r>
      <w:r w:rsidRPr="00B309AF">
        <w:rPr>
          <w:rFonts w:ascii="宋体" w:eastAsia="宋体" w:hAnsi="宋体" w:cs="Times New Roman" w:hint="eastAsia"/>
          <w:b/>
          <w:bCs/>
          <w:spacing w:val="-6"/>
          <w:szCs w:val="21"/>
        </w:rPr>
        <w:t>书和</w:t>
      </w:r>
      <w:r w:rsidRPr="00B309AF">
        <w:rPr>
          <w:rFonts w:ascii="宋体" w:eastAsia="宋体" w:hAnsi="宋体" w:cs="Times New Roman"/>
          <w:b/>
          <w:bCs/>
          <w:spacing w:val="-6"/>
          <w:szCs w:val="21"/>
        </w:rPr>
        <w:t>法定代表人授权</w:t>
      </w:r>
      <w:r w:rsidRPr="00B309AF">
        <w:rPr>
          <w:rFonts w:ascii="宋体" w:eastAsia="宋体" w:hAnsi="宋体" w:cs="Times New Roman" w:hint="eastAsia"/>
          <w:b/>
          <w:bCs/>
          <w:spacing w:val="-6"/>
          <w:szCs w:val="21"/>
        </w:rPr>
        <w:t>委托</w:t>
      </w:r>
      <w:r w:rsidRPr="00B309AF">
        <w:rPr>
          <w:rFonts w:ascii="宋体" w:eastAsia="宋体" w:hAnsi="宋体" w:cs="Times New Roman"/>
          <w:b/>
          <w:bCs/>
          <w:spacing w:val="-6"/>
          <w:szCs w:val="21"/>
        </w:rPr>
        <w:t>书</w:t>
      </w:r>
      <w:r w:rsidRPr="00B309AF">
        <w:rPr>
          <w:rFonts w:ascii="宋体" w:eastAsia="宋体" w:hAnsi="宋体" w:cs="Times New Roman" w:hint="eastAsia"/>
          <w:b/>
          <w:bCs/>
          <w:spacing w:val="-6"/>
          <w:szCs w:val="21"/>
        </w:rPr>
        <w:t>。</w:t>
      </w:r>
    </w:p>
    <w:p w14:paraId="08835C0C"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b/>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4</w:t>
      </w:r>
      <w:r w:rsidRPr="00B309AF">
        <w:rPr>
          <w:rFonts w:ascii="宋体" w:eastAsia="宋体" w:hAnsi="宋体" w:cs="宋体" w:hint="eastAsia"/>
          <w:b/>
          <w:spacing w:val="-6"/>
          <w:sz w:val="24"/>
          <w:szCs w:val="24"/>
        </w:rPr>
        <w:t>）2020年12月（含）以后任意一月投标授权代表社保缴纳证明</w:t>
      </w:r>
    </w:p>
    <w:p w14:paraId="326EE28C" w14:textId="77777777" w:rsidR="00E22BDB" w:rsidRPr="00B309AF" w:rsidRDefault="00520CCA">
      <w:pPr>
        <w:spacing w:line="200" w:lineRule="atLeast"/>
        <w:ind w:firstLine="420"/>
        <w:jc w:val="center"/>
        <w:rPr>
          <w:rFonts w:ascii="宋体" w:eastAsia="宋体" w:hAnsi="宋体" w:cs="Times New Roman"/>
          <w:b/>
          <w:spacing w:val="-4"/>
          <w:sz w:val="18"/>
          <w:szCs w:val="20"/>
        </w:rPr>
      </w:pPr>
      <w:r w:rsidRPr="00B309AF">
        <w:rPr>
          <w:rFonts w:ascii="宋体" w:eastAsia="宋体" w:hAnsi="宋体" w:cs="Times New Roman" w:hint="eastAsia"/>
          <w:b/>
          <w:spacing w:val="-6"/>
          <w:szCs w:val="21"/>
        </w:rPr>
        <w:t>（授权代表为法定代表人可不提供）</w:t>
      </w:r>
    </w:p>
    <w:p w14:paraId="62F5D273" w14:textId="77777777" w:rsidR="00E22BDB" w:rsidRPr="00B309AF" w:rsidRDefault="00520CCA">
      <w:pPr>
        <w:spacing w:line="360" w:lineRule="auto"/>
        <w:jc w:val="center"/>
        <w:outlineLvl w:val="3"/>
        <w:rPr>
          <w:rFonts w:ascii="宋体" w:eastAsia="宋体" w:hAnsi="宋体" w:cs="Times New Roman"/>
          <w:b/>
          <w:spacing w:val="-6"/>
          <w:sz w:val="24"/>
          <w:szCs w:val="24"/>
        </w:rPr>
      </w:pPr>
      <w:r w:rsidRPr="00B309AF">
        <w:rPr>
          <w:rFonts w:ascii="宋体" w:eastAsia="宋体" w:hAnsi="宋体" w:cs="Times New Roman"/>
          <w:b/>
          <w:spacing w:val="-6"/>
          <w:sz w:val="24"/>
          <w:szCs w:val="24"/>
        </w:rPr>
        <w:br w:type="page"/>
      </w:r>
    </w:p>
    <w:p w14:paraId="0B976B75"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E22BDB" w:rsidRPr="00B309AF" w14:paraId="132909BA" w14:textId="77777777">
        <w:trPr>
          <w:trHeight w:val="340"/>
        </w:trPr>
        <w:tc>
          <w:tcPr>
            <w:tcW w:w="735" w:type="dxa"/>
            <w:vAlign w:val="center"/>
          </w:tcPr>
          <w:p w14:paraId="4B022DA3"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w:t>
            </w:r>
          </w:p>
        </w:tc>
        <w:tc>
          <w:tcPr>
            <w:tcW w:w="8868" w:type="dxa"/>
            <w:gridSpan w:val="3"/>
            <w:vAlign w:val="center"/>
          </w:tcPr>
          <w:p w14:paraId="2D9DA0A8"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企业名称：</w:t>
            </w:r>
          </w:p>
        </w:tc>
      </w:tr>
      <w:tr w:rsidR="00E22BDB" w:rsidRPr="00B309AF" w14:paraId="57305714" w14:textId="77777777">
        <w:trPr>
          <w:trHeight w:val="340"/>
        </w:trPr>
        <w:tc>
          <w:tcPr>
            <w:tcW w:w="735" w:type="dxa"/>
            <w:vAlign w:val="center"/>
          </w:tcPr>
          <w:p w14:paraId="2866DCFE"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2</w:t>
            </w:r>
          </w:p>
        </w:tc>
        <w:tc>
          <w:tcPr>
            <w:tcW w:w="8868" w:type="dxa"/>
            <w:gridSpan w:val="3"/>
            <w:vAlign w:val="center"/>
          </w:tcPr>
          <w:p w14:paraId="0D38CD80"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总部地址：</w:t>
            </w:r>
          </w:p>
        </w:tc>
      </w:tr>
      <w:tr w:rsidR="00E22BDB" w:rsidRPr="00B309AF" w14:paraId="59C00803" w14:textId="77777777">
        <w:trPr>
          <w:trHeight w:val="340"/>
        </w:trPr>
        <w:tc>
          <w:tcPr>
            <w:tcW w:w="735" w:type="dxa"/>
            <w:vAlign w:val="center"/>
          </w:tcPr>
          <w:p w14:paraId="74898137"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3</w:t>
            </w:r>
          </w:p>
        </w:tc>
        <w:tc>
          <w:tcPr>
            <w:tcW w:w="8868" w:type="dxa"/>
            <w:gridSpan w:val="3"/>
            <w:vAlign w:val="center"/>
          </w:tcPr>
          <w:p w14:paraId="5A2F0AD9"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当地代表处地址：</w:t>
            </w:r>
          </w:p>
        </w:tc>
      </w:tr>
      <w:tr w:rsidR="00E22BDB" w:rsidRPr="00B309AF" w14:paraId="3B6C8148" w14:textId="77777777">
        <w:trPr>
          <w:trHeight w:val="340"/>
        </w:trPr>
        <w:tc>
          <w:tcPr>
            <w:tcW w:w="735" w:type="dxa"/>
            <w:vAlign w:val="center"/>
          </w:tcPr>
          <w:p w14:paraId="37004B7C"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4</w:t>
            </w:r>
          </w:p>
        </w:tc>
        <w:tc>
          <w:tcPr>
            <w:tcW w:w="4305" w:type="dxa"/>
            <w:gridSpan w:val="2"/>
            <w:vAlign w:val="center"/>
          </w:tcPr>
          <w:p w14:paraId="215C9935"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电话：</w:t>
            </w:r>
          </w:p>
        </w:tc>
        <w:tc>
          <w:tcPr>
            <w:tcW w:w="4563" w:type="dxa"/>
            <w:vAlign w:val="center"/>
          </w:tcPr>
          <w:p w14:paraId="786E52D4"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联系人：</w:t>
            </w:r>
          </w:p>
        </w:tc>
      </w:tr>
      <w:tr w:rsidR="00E22BDB" w:rsidRPr="00B309AF" w14:paraId="47049910" w14:textId="77777777">
        <w:trPr>
          <w:trHeight w:val="340"/>
        </w:trPr>
        <w:tc>
          <w:tcPr>
            <w:tcW w:w="735" w:type="dxa"/>
            <w:vAlign w:val="center"/>
          </w:tcPr>
          <w:p w14:paraId="4CA88125"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5</w:t>
            </w:r>
          </w:p>
        </w:tc>
        <w:tc>
          <w:tcPr>
            <w:tcW w:w="4305" w:type="dxa"/>
            <w:gridSpan w:val="2"/>
            <w:vAlign w:val="center"/>
          </w:tcPr>
          <w:p w14:paraId="776F480C"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传真：</w:t>
            </w:r>
          </w:p>
        </w:tc>
        <w:tc>
          <w:tcPr>
            <w:tcW w:w="4563" w:type="dxa"/>
            <w:vAlign w:val="center"/>
          </w:tcPr>
          <w:p w14:paraId="032BEBE0"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电子信箱：</w:t>
            </w:r>
          </w:p>
        </w:tc>
      </w:tr>
      <w:tr w:rsidR="00E22BDB" w:rsidRPr="00B309AF" w14:paraId="5542A10C" w14:textId="77777777">
        <w:trPr>
          <w:trHeight w:val="340"/>
        </w:trPr>
        <w:tc>
          <w:tcPr>
            <w:tcW w:w="735" w:type="dxa"/>
            <w:vAlign w:val="center"/>
          </w:tcPr>
          <w:p w14:paraId="1670C67F"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6</w:t>
            </w:r>
          </w:p>
        </w:tc>
        <w:tc>
          <w:tcPr>
            <w:tcW w:w="4305" w:type="dxa"/>
            <w:gridSpan w:val="2"/>
            <w:vAlign w:val="center"/>
          </w:tcPr>
          <w:p w14:paraId="7F7BABC8"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注册地：</w:t>
            </w:r>
          </w:p>
        </w:tc>
        <w:tc>
          <w:tcPr>
            <w:tcW w:w="4563" w:type="dxa"/>
            <w:vAlign w:val="center"/>
          </w:tcPr>
          <w:p w14:paraId="467A19F5"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注册年份：</w:t>
            </w:r>
          </w:p>
        </w:tc>
      </w:tr>
      <w:tr w:rsidR="00E22BDB" w:rsidRPr="00B309AF" w14:paraId="0FFF2BEC" w14:textId="77777777">
        <w:trPr>
          <w:trHeight w:val="340"/>
        </w:trPr>
        <w:tc>
          <w:tcPr>
            <w:tcW w:w="735" w:type="dxa"/>
            <w:vAlign w:val="center"/>
          </w:tcPr>
          <w:p w14:paraId="7829296A"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7</w:t>
            </w:r>
          </w:p>
        </w:tc>
        <w:tc>
          <w:tcPr>
            <w:tcW w:w="8868" w:type="dxa"/>
            <w:gridSpan w:val="3"/>
            <w:vAlign w:val="center"/>
          </w:tcPr>
          <w:p w14:paraId="5E26C277"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公司的资质等级（请附上有关证书的扫描件）</w:t>
            </w:r>
          </w:p>
        </w:tc>
      </w:tr>
      <w:tr w:rsidR="00E22BDB" w:rsidRPr="00B309AF" w14:paraId="2D6900A9" w14:textId="77777777">
        <w:trPr>
          <w:trHeight w:val="340"/>
        </w:trPr>
        <w:tc>
          <w:tcPr>
            <w:tcW w:w="735" w:type="dxa"/>
            <w:vAlign w:val="center"/>
          </w:tcPr>
          <w:p w14:paraId="4B44A44C"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8</w:t>
            </w:r>
          </w:p>
        </w:tc>
        <w:tc>
          <w:tcPr>
            <w:tcW w:w="8868" w:type="dxa"/>
            <w:gridSpan w:val="3"/>
            <w:vAlign w:val="center"/>
          </w:tcPr>
          <w:p w14:paraId="235FCDDB"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公司（是否通过，何种）质量保证体系认证（如通过请附相关证书扫描件，提供认证机构年审监督报告）</w:t>
            </w:r>
          </w:p>
        </w:tc>
      </w:tr>
      <w:tr w:rsidR="00E22BDB" w:rsidRPr="00B309AF" w14:paraId="76DEC4F5" w14:textId="77777777">
        <w:trPr>
          <w:trHeight w:val="340"/>
        </w:trPr>
        <w:tc>
          <w:tcPr>
            <w:tcW w:w="735" w:type="dxa"/>
            <w:vAlign w:val="center"/>
          </w:tcPr>
          <w:p w14:paraId="304B0C6B"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9</w:t>
            </w:r>
          </w:p>
        </w:tc>
        <w:tc>
          <w:tcPr>
            <w:tcW w:w="2520" w:type="dxa"/>
            <w:vAlign w:val="center"/>
          </w:tcPr>
          <w:p w14:paraId="4A28211D"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从业经历年数</w:t>
            </w:r>
          </w:p>
        </w:tc>
        <w:tc>
          <w:tcPr>
            <w:tcW w:w="6348" w:type="dxa"/>
            <w:gridSpan w:val="2"/>
            <w:vAlign w:val="center"/>
          </w:tcPr>
          <w:p w14:paraId="008B30E0" w14:textId="77777777" w:rsidR="00E22BDB" w:rsidRPr="00B309AF" w:rsidRDefault="00E22BDB">
            <w:pPr>
              <w:rPr>
                <w:rFonts w:ascii="宋体" w:eastAsia="宋体" w:hAnsi="宋体" w:cs="宋体"/>
                <w:szCs w:val="21"/>
              </w:rPr>
            </w:pPr>
          </w:p>
        </w:tc>
      </w:tr>
      <w:tr w:rsidR="00E22BDB" w:rsidRPr="00B309AF" w14:paraId="14E0A810" w14:textId="77777777">
        <w:trPr>
          <w:trHeight w:val="340"/>
        </w:trPr>
        <w:tc>
          <w:tcPr>
            <w:tcW w:w="735" w:type="dxa"/>
            <w:vAlign w:val="center"/>
          </w:tcPr>
          <w:p w14:paraId="5B36E510"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10</w:t>
            </w:r>
          </w:p>
        </w:tc>
        <w:tc>
          <w:tcPr>
            <w:tcW w:w="2520" w:type="dxa"/>
            <w:vAlign w:val="center"/>
          </w:tcPr>
          <w:p w14:paraId="63FE7824" w14:textId="77777777" w:rsidR="00E22BDB" w:rsidRPr="00B309AF" w:rsidRDefault="00520CCA">
            <w:pPr>
              <w:rPr>
                <w:rFonts w:ascii="宋体" w:eastAsia="宋体" w:hAnsi="宋体" w:cs="宋体"/>
                <w:szCs w:val="21"/>
              </w:rPr>
            </w:pPr>
            <w:r w:rsidRPr="00B309AF">
              <w:rPr>
                <w:rFonts w:ascii="宋体" w:eastAsia="宋体" w:hAnsi="宋体" w:cs="宋体" w:hint="eastAsia"/>
                <w:szCs w:val="21"/>
              </w:rPr>
              <w:t>其他需要说明的情况</w:t>
            </w:r>
          </w:p>
        </w:tc>
        <w:tc>
          <w:tcPr>
            <w:tcW w:w="6348" w:type="dxa"/>
            <w:gridSpan w:val="2"/>
            <w:vAlign w:val="center"/>
          </w:tcPr>
          <w:p w14:paraId="3453FB69" w14:textId="77777777" w:rsidR="00E22BDB" w:rsidRPr="00B309AF" w:rsidRDefault="00E22BDB">
            <w:pPr>
              <w:rPr>
                <w:rFonts w:ascii="宋体" w:eastAsia="宋体" w:hAnsi="宋体" w:cs="宋体"/>
                <w:szCs w:val="21"/>
              </w:rPr>
            </w:pPr>
          </w:p>
        </w:tc>
      </w:tr>
    </w:tbl>
    <w:p w14:paraId="099C3B24" w14:textId="77777777" w:rsidR="00E22BDB" w:rsidRPr="00B309AF" w:rsidRDefault="00E22BDB">
      <w:pPr>
        <w:spacing w:line="360" w:lineRule="auto"/>
        <w:rPr>
          <w:rFonts w:ascii="宋体" w:eastAsia="宋体" w:hAnsi="宋体" w:cs="Times New Roman"/>
          <w:spacing w:val="-6"/>
          <w:szCs w:val="21"/>
        </w:rPr>
      </w:pPr>
    </w:p>
    <w:p w14:paraId="499598F0"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说明：所有投标人都须填写此表。</w:t>
      </w:r>
    </w:p>
    <w:p w14:paraId="0B190642" w14:textId="77777777" w:rsidR="00E22BDB" w:rsidRPr="00B309AF" w:rsidRDefault="00E22BDB">
      <w:pPr>
        <w:spacing w:line="360" w:lineRule="auto"/>
        <w:rPr>
          <w:rFonts w:ascii="宋体" w:eastAsia="宋体" w:hAnsi="宋体" w:cs="Times New Roman"/>
          <w:spacing w:val="-6"/>
          <w:sz w:val="24"/>
          <w:szCs w:val="24"/>
        </w:rPr>
      </w:pPr>
    </w:p>
    <w:p w14:paraId="5A11C800" w14:textId="77777777" w:rsidR="00E22BDB" w:rsidRPr="00B309AF" w:rsidRDefault="00E22BDB">
      <w:pPr>
        <w:spacing w:line="360" w:lineRule="auto"/>
        <w:rPr>
          <w:rFonts w:ascii="宋体" w:eastAsia="宋体" w:hAnsi="宋体" w:cs="Times New Roman"/>
          <w:spacing w:val="-6"/>
          <w:sz w:val="24"/>
          <w:szCs w:val="24"/>
        </w:rPr>
      </w:pPr>
    </w:p>
    <w:p w14:paraId="7732806A" w14:textId="77777777" w:rsidR="00E22BDB" w:rsidRPr="00B309AF" w:rsidRDefault="00E22BDB">
      <w:pPr>
        <w:spacing w:line="360" w:lineRule="auto"/>
        <w:rPr>
          <w:rFonts w:ascii="宋体" w:eastAsia="宋体" w:hAnsi="宋体" w:cs="Times New Roman"/>
          <w:spacing w:val="-6"/>
          <w:sz w:val="24"/>
          <w:szCs w:val="24"/>
        </w:rPr>
      </w:pPr>
    </w:p>
    <w:p w14:paraId="6775493C"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19875DD6"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7927A8D0"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01843E1C" w14:textId="77777777" w:rsidR="00E22BDB" w:rsidRPr="00B309AF" w:rsidRDefault="00520CCA">
      <w:pPr>
        <w:spacing w:line="360" w:lineRule="auto"/>
        <w:jc w:val="center"/>
        <w:outlineLvl w:val="2"/>
        <w:rPr>
          <w:rFonts w:ascii="宋体" w:eastAsia="宋体" w:hAnsi="宋体" w:cs="Times New Roman"/>
          <w:b/>
          <w:spacing w:val="-6"/>
          <w:sz w:val="24"/>
          <w:szCs w:val="24"/>
        </w:rPr>
      </w:pPr>
      <w:r w:rsidRPr="00B309AF">
        <w:rPr>
          <w:rFonts w:ascii="宋体" w:eastAsia="宋体" w:hAnsi="宋体" w:cs="Times New Roman" w:hint="eastAsia"/>
          <w:spacing w:val="-6"/>
          <w:sz w:val="24"/>
          <w:szCs w:val="24"/>
        </w:rPr>
        <w:br w:type="page"/>
      </w:r>
    </w:p>
    <w:p w14:paraId="494F661A"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E22BDB" w:rsidRPr="00B309AF" w14:paraId="1D41D7E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60CDA8D"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36290FC4"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04EA30D"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3D20330"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6AD11DA1"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合同金额</w:t>
            </w:r>
          </w:p>
          <w:p w14:paraId="736A977B"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B423C66"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713F27E"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734A92A7"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采购人联系人</w:t>
            </w:r>
          </w:p>
          <w:p w14:paraId="0EE90A6E"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联系方式</w:t>
            </w:r>
          </w:p>
        </w:tc>
      </w:tr>
      <w:tr w:rsidR="00E22BDB" w:rsidRPr="00B309AF" w14:paraId="6DE5058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203BC3E" w14:textId="77777777" w:rsidR="00E22BDB" w:rsidRPr="00B309AF" w:rsidRDefault="00E22BDB">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4594068" w14:textId="77777777" w:rsidR="00E22BDB" w:rsidRPr="00B309AF" w:rsidRDefault="00E22BDB">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F08C43A" w14:textId="77777777" w:rsidR="00E22BDB" w:rsidRPr="00B309AF" w:rsidRDefault="00E22BDB">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E5CCBE0" w14:textId="77777777" w:rsidR="00E22BDB" w:rsidRPr="00B309AF" w:rsidRDefault="00E22BDB">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9060BF1" w14:textId="77777777" w:rsidR="00E22BDB" w:rsidRPr="00B309AF" w:rsidRDefault="00E22BDB">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80505E7" w14:textId="77777777" w:rsidR="00E22BDB" w:rsidRPr="00B309AF" w:rsidRDefault="00E22BDB">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C0313A" w14:textId="77777777" w:rsidR="00E22BDB" w:rsidRPr="00B309AF" w:rsidRDefault="00E22BDB">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F2D74C1" w14:textId="77777777" w:rsidR="00E22BDB" w:rsidRPr="00B309AF" w:rsidRDefault="00E22BDB">
            <w:pPr>
              <w:rPr>
                <w:rFonts w:ascii="宋体" w:eastAsia="宋体" w:hAnsi="宋体" w:cs="宋体"/>
                <w:b/>
                <w:bCs/>
                <w:szCs w:val="21"/>
              </w:rPr>
            </w:pPr>
          </w:p>
        </w:tc>
      </w:tr>
      <w:tr w:rsidR="00E22BDB" w:rsidRPr="00B309AF" w14:paraId="53C3DFD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611D7B9" w14:textId="77777777" w:rsidR="00E22BDB" w:rsidRPr="00B309AF" w:rsidRDefault="00E22BDB">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58D995D" w14:textId="77777777" w:rsidR="00E22BDB" w:rsidRPr="00B309AF" w:rsidRDefault="00E22BDB">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44177B9" w14:textId="77777777" w:rsidR="00E22BDB" w:rsidRPr="00B309AF" w:rsidRDefault="00E22BDB">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E9AE69F" w14:textId="77777777" w:rsidR="00E22BDB" w:rsidRPr="00B309AF" w:rsidRDefault="00E22BDB">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78E499D" w14:textId="77777777" w:rsidR="00E22BDB" w:rsidRPr="00B309AF" w:rsidRDefault="00E22BDB">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8AADC95" w14:textId="77777777" w:rsidR="00E22BDB" w:rsidRPr="00B309AF" w:rsidRDefault="00E22BDB">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DDD2416" w14:textId="77777777" w:rsidR="00E22BDB" w:rsidRPr="00B309AF" w:rsidRDefault="00E22BDB">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7BE1F4E" w14:textId="77777777" w:rsidR="00E22BDB" w:rsidRPr="00B309AF" w:rsidRDefault="00E22BDB">
            <w:pPr>
              <w:rPr>
                <w:rFonts w:ascii="宋体" w:eastAsia="宋体" w:hAnsi="宋体" w:cs="宋体"/>
                <w:b/>
                <w:bCs/>
                <w:szCs w:val="21"/>
              </w:rPr>
            </w:pPr>
          </w:p>
        </w:tc>
      </w:tr>
      <w:tr w:rsidR="00E22BDB" w:rsidRPr="00B309AF" w14:paraId="70BE5A3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C6EC8D2" w14:textId="77777777" w:rsidR="00E22BDB" w:rsidRPr="00B309AF" w:rsidRDefault="00E22BDB">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11ADCFB" w14:textId="77777777" w:rsidR="00E22BDB" w:rsidRPr="00B309AF" w:rsidRDefault="00E22BDB">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E9C67F7" w14:textId="77777777" w:rsidR="00E22BDB" w:rsidRPr="00B309AF" w:rsidRDefault="00E22BDB">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14D6651" w14:textId="77777777" w:rsidR="00E22BDB" w:rsidRPr="00B309AF" w:rsidRDefault="00E22BDB">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15B075F" w14:textId="77777777" w:rsidR="00E22BDB" w:rsidRPr="00B309AF" w:rsidRDefault="00E22BDB">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C36881A" w14:textId="77777777" w:rsidR="00E22BDB" w:rsidRPr="00B309AF" w:rsidRDefault="00E22BDB">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31016F3" w14:textId="77777777" w:rsidR="00E22BDB" w:rsidRPr="00B309AF" w:rsidRDefault="00E22BDB">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B4D54E3" w14:textId="77777777" w:rsidR="00E22BDB" w:rsidRPr="00B309AF" w:rsidRDefault="00E22BDB">
            <w:pPr>
              <w:rPr>
                <w:rFonts w:ascii="宋体" w:eastAsia="宋体" w:hAnsi="宋体" w:cs="宋体"/>
                <w:b/>
                <w:bCs/>
                <w:szCs w:val="21"/>
              </w:rPr>
            </w:pPr>
          </w:p>
        </w:tc>
      </w:tr>
      <w:tr w:rsidR="00E22BDB" w:rsidRPr="00B309AF" w14:paraId="0CB1BB4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197A9F9" w14:textId="77777777" w:rsidR="00E22BDB" w:rsidRPr="00B309AF" w:rsidRDefault="00E22BDB">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260A613" w14:textId="77777777" w:rsidR="00E22BDB" w:rsidRPr="00B309AF" w:rsidRDefault="00E22BDB">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0D000F8" w14:textId="77777777" w:rsidR="00E22BDB" w:rsidRPr="00B309AF" w:rsidRDefault="00E22BDB">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6C1EA4F" w14:textId="77777777" w:rsidR="00E22BDB" w:rsidRPr="00B309AF" w:rsidRDefault="00E22BDB">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846A5BA" w14:textId="77777777" w:rsidR="00E22BDB" w:rsidRPr="00B309AF" w:rsidRDefault="00E22BDB">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509FEC" w14:textId="77777777" w:rsidR="00E22BDB" w:rsidRPr="00B309AF" w:rsidRDefault="00E22BDB">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513E1EC" w14:textId="77777777" w:rsidR="00E22BDB" w:rsidRPr="00B309AF" w:rsidRDefault="00E22BDB">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6CEF59F" w14:textId="77777777" w:rsidR="00E22BDB" w:rsidRPr="00B309AF" w:rsidRDefault="00E22BDB">
            <w:pPr>
              <w:rPr>
                <w:rFonts w:ascii="宋体" w:eastAsia="宋体" w:hAnsi="宋体" w:cs="宋体"/>
                <w:b/>
                <w:bCs/>
                <w:szCs w:val="21"/>
              </w:rPr>
            </w:pPr>
          </w:p>
        </w:tc>
      </w:tr>
      <w:tr w:rsidR="00E22BDB" w:rsidRPr="00B309AF" w14:paraId="4E16122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969E5C4" w14:textId="77777777" w:rsidR="00E22BDB" w:rsidRPr="00B309AF" w:rsidRDefault="00E22BDB">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EA03D50" w14:textId="77777777" w:rsidR="00E22BDB" w:rsidRPr="00B309AF" w:rsidRDefault="00E22BDB">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45CE6E0" w14:textId="77777777" w:rsidR="00E22BDB" w:rsidRPr="00B309AF" w:rsidRDefault="00E22BDB">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B11FDC8" w14:textId="77777777" w:rsidR="00E22BDB" w:rsidRPr="00B309AF" w:rsidRDefault="00E22BDB">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C41DCC4" w14:textId="77777777" w:rsidR="00E22BDB" w:rsidRPr="00B309AF" w:rsidRDefault="00E22BDB">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5BF0F76" w14:textId="77777777" w:rsidR="00E22BDB" w:rsidRPr="00B309AF" w:rsidRDefault="00E22BDB">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DC10DEA" w14:textId="77777777" w:rsidR="00E22BDB" w:rsidRPr="00B309AF" w:rsidRDefault="00E22BDB">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323FA127" w14:textId="77777777" w:rsidR="00E22BDB" w:rsidRPr="00B309AF" w:rsidRDefault="00E22BDB">
            <w:pPr>
              <w:rPr>
                <w:rFonts w:ascii="宋体" w:eastAsia="宋体" w:hAnsi="宋体" w:cs="宋体"/>
                <w:b/>
                <w:bCs/>
                <w:szCs w:val="21"/>
              </w:rPr>
            </w:pPr>
          </w:p>
        </w:tc>
      </w:tr>
    </w:tbl>
    <w:p w14:paraId="3FC38330" w14:textId="77777777" w:rsidR="00E22BDB" w:rsidRPr="00B309AF" w:rsidRDefault="00E22BDB">
      <w:pPr>
        <w:spacing w:line="360" w:lineRule="auto"/>
        <w:rPr>
          <w:rFonts w:ascii="宋体" w:eastAsia="宋体" w:hAnsi="宋体" w:cs="Times New Roman"/>
          <w:sz w:val="24"/>
          <w:szCs w:val="24"/>
        </w:rPr>
      </w:pPr>
    </w:p>
    <w:p w14:paraId="4A8CAF8A"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说明：</w:t>
      </w:r>
    </w:p>
    <w:p w14:paraId="12371894"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1</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投标人须提供上述业绩合同扫描件；</w:t>
      </w:r>
    </w:p>
    <w:p w14:paraId="66B69844"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2</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所有合同扫描件应清晰，应能体现合同签订时间、双方签字盖章等内容；</w:t>
      </w:r>
    </w:p>
    <w:p w14:paraId="05FC52E1"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spacing w:val="-6"/>
          <w:szCs w:val="21"/>
        </w:rPr>
        <w:t>3</w:t>
      </w:r>
      <w:r w:rsidRPr="00B309AF">
        <w:rPr>
          <w:rFonts w:ascii="宋体" w:eastAsia="宋体" w:hAnsi="宋体" w:cs="Times New Roman"/>
          <w:b/>
          <w:spacing w:val="-6"/>
          <w:szCs w:val="21"/>
        </w:rPr>
        <w:t>.</w:t>
      </w:r>
      <w:r w:rsidRPr="00B309AF">
        <w:rPr>
          <w:rFonts w:ascii="宋体" w:eastAsia="宋体" w:hAnsi="宋体" w:cs="Times New Roman" w:hint="eastAsia"/>
          <w:b/>
          <w:spacing w:val="-6"/>
          <w:szCs w:val="21"/>
        </w:rPr>
        <w:t>投标人应在不涉及商业秘密的前提下尽可能提供详细的合同扫描件内容。</w:t>
      </w:r>
    </w:p>
    <w:p w14:paraId="3C0443FA" w14:textId="77777777" w:rsidR="00E22BDB" w:rsidRPr="00B309AF" w:rsidRDefault="00E22BDB">
      <w:pPr>
        <w:spacing w:line="360" w:lineRule="auto"/>
        <w:rPr>
          <w:rFonts w:ascii="宋体" w:eastAsia="宋体" w:hAnsi="宋体" w:cs="Times New Roman"/>
          <w:spacing w:val="-6"/>
          <w:sz w:val="24"/>
          <w:szCs w:val="24"/>
        </w:rPr>
      </w:pPr>
    </w:p>
    <w:p w14:paraId="0AB0972E" w14:textId="77777777" w:rsidR="00E22BDB" w:rsidRPr="00B309AF" w:rsidRDefault="00E22BDB">
      <w:pPr>
        <w:spacing w:line="360" w:lineRule="auto"/>
        <w:rPr>
          <w:rFonts w:ascii="宋体" w:eastAsia="宋体" w:hAnsi="宋体" w:cs="Times New Roman"/>
          <w:spacing w:val="-6"/>
          <w:sz w:val="24"/>
          <w:szCs w:val="20"/>
        </w:rPr>
      </w:pPr>
    </w:p>
    <w:p w14:paraId="33A46C85" w14:textId="77777777" w:rsidR="00E22BDB" w:rsidRPr="00B309AF" w:rsidRDefault="00E22BDB">
      <w:pPr>
        <w:spacing w:line="360" w:lineRule="auto"/>
        <w:rPr>
          <w:rFonts w:ascii="宋体" w:eastAsia="宋体" w:hAnsi="宋体" w:cs="Times New Roman"/>
          <w:spacing w:val="-6"/>
          <w:sz w:val="24"/>
          <w:szCs w:val="20"/>
        </w:rPr>
      </w:pPr>
    </w:p>
    <w:p w14:paraId="45E3F59F"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55529D4B"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5D69197D"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2403C90C"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hint="eastAsia"/>
          <w:spacing w:val="-6"/>
          <w:sz w:val="24"/>
          <w:szCs w:val="24"/>
        </w:rPr>
        <w:br w:type="page"/>
      </w:r>
      <w:r w:rsidRPr="00B309AF">
        <w:rPr>
          <w:rFonts w:ascii="宋体" w:eastAsia="宋体" w:hAnsi="宋体" w:cs="宋体" w:hint="eastAsia"/>
          <w:b/>
          <w:spacing w:val="-6"/>
          <w:sz w:val="24"/>
          <w:szCs w:val="24"/>
        </w:rPr>
        <w:lastRenderedPageBreak/>
        <w:t>（</w:t>
      </w:r>
      <w:r w:rsidRPr="00B309AF">
        <w:rPr>
          <w:rFonts w:ascii="宋体" w:eastAsia="宋体" w:hAnsi="宋体" w:cs="宋体"/>
          <w:b/>
          <w:spacing w:val="-6"/>
          <w:sz w:val="24"/>
          <w:szCs w:val="24"/>
        </w:rPr>
        <w:t>7</w:t>
      </w:r>
      <w:r w:rsidRPr="00B309AF">
        <w:rPr>
          <w:rFonts w:ascii="宋体" w:eastAsia="宋体" w:hAnsi="宋体" w:cs="宋体" w:hint="eastAsia"/>
          <w:b/>
          <w:spacing w:val="-6"/>
          <w:sz w:val="24"/>
          <w:szCs w:val="24"/>
        </w:rPr>
        <w:t>）节能环保产品证明材料</w:t>
      </w:r>
    </w:p>
    <w:p w14:paraId="404495C5" w14:textId="2718EC12" w:rsidR="00E22BDB" w:rsidRPr="00B309AF" w:rsidRDefault="00520CCA">
      <w:pPr>
        <w:spacing w:line="360" w:lineRule="auto"/>
        <w:rPr>
          <w:rFonts w:ascii="宋体" w:eastAsia="宋体" w:hAnsi="宋体" w:cs="Times New Roman"/>
          <w:b/>
          <w:szCs w:val="21"/>
        </w:rPr>
      </w:pPr>
      <w:r w:rsidRPr="00B309AF">
        <w:rPr>
          <w:rFonts w:ascii="宋体" w:eastAsia="宋体" w:hAnsi="宋体" w:cs="Times New Roman" w:hint="eastAsia"/>
          <w:b/>
          <w:szCs w:val="21"/>
        </w:rPr>
        <w:t>说明：投标产品属于品目清单范围且提供国家确定的认证机构出具的</w:t>
      </w:r>
      <w:r w:rsidR="001D157A" w:rsidRPr="00B309AF">
        <w:rPr>
          <w:rFonts w:ascii="宋体" w:eastAsia="宋体" w:hAnsi="宋体" w:cs="Times New Roman" w:hint="eastAsia"/>
          <w:b/>
          <w:szCs w:val="21"/>
        </w:rPr>
        <w:t>有效的</w:t>
      </w:r>
      <w:r w:rsidRPr="00B309AF">
        <w:rPr>
          <w:rFonts w:ascii="宋体" w:eastAsia="宋体" w:hAnsi="宋体" w:cs="Times New Roman" w:hint="eastAsia"/>
          <w:b/>
          <w:szCs w:val="21"/>
        </w:rPr>
        <w:t>节能产品、环境标志产品认证证书（扫描件加盖公章）。</w:t>
      </w:r>
    </w:p>
    <w:p w14:paraId="22327A30" w14:textId="77777777" w:rsidR="00E22BDB" w:rsidRPr="00B309AF" w:rsidRDefault="00520CCA">
      <w:pPr>
        <w:spacing w:line="288" w:lineRule="auto"/>
        <w:ind w:firstLineChars="200" w:firstLine="456"/>
        <w:jc w:val="center"/>
        <w:outlineLvl w:val="2"/>
        <w:rPr>
          <w:rFonts w:ascii="宋体" w:eastAsia="宋体" w:hAnsi="宋体" w:cs="Times New Roman"/>
          <w:b/>
          <w:sz w:val="52"/>
          <w:szCs w:val="52"/>
        </w:rPr>
      </w:pPr>
      <w:r w:rsidRPr="00B309AF">
        <w:rPr>
          <w:rFonts w:ascii="宋体" w:eastAsia="宋体" w:hAnsi="宋体" w:cs="Times New Roman" w:hint="eastAsia"/>
          <w:spacing w:val="-6"/>
          <w:sz w:val="24"/>
          <w:szCs w:val="20"/>
        </w:rPr>
        <w:br w:type="page"/>
      </w:r>
    </w:p>
    <w:p w14:paraId="05865231"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lastRenderedPageBreak/>
        <w:t>（8）采购需求偏离表</w:t>
      </w:r>
    </w:p>
    <w:p w14:paraId="0D0BD19C" w14:textId="75307B35"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采 购 人：</w:t>
      </w:r>
      <w:r w:rsidR="00A24684" w:rsidRPr="00B309AF">
        <w:rPr>
          <w:rFonts w:ascii="宋体" w:eastAsia="宋体" w:hAnsi="宋体" w:cs="Times New Roman" w:hint="eastAsia"/>
          <w:bCs/>
          <w:spacing w:val="-6"/>
          <w:sz w:val="24"/>
          <w:szCs w:val="24"/>
        </w:rPr>
        <w:t>浙江财经大学</w:t>
      </w:r>
    </w:p>
    <w:p w14:paraId="1974FCCE" w14:textId="652E2601"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项目名称：</w:t>
      </w:r>
      <w:r w:rsidR="00383B4A">
        <w:rPr>
          <w:rFonts w:ascii="宋体" w:eastAsia="宋体" w:hAnsi="宋体" w:cs="Times New Roman" w:hint="eastAsia"/>
          <w:bCs/>
          <w:spacing w:val="-6"/>
          <w:sz w:val="24"/>
          <w:szCs w:val="24"/>
        </w:rPr>
        <w:t>智慧学习空间二期</w:t>
      </w:r>
    </w:p>
    <w:p w14:paraId="381327FA" w14:textId="667B7602"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项目编号：</w:t>
      </w:r>
      <w:r w:rsidR="00624EB1">
        <w:rPr>
          <w:rFonts w:ascii="宋体" w:eastAsia="宋体" w:hAnsi="宋体" w:cs="Times New Roman" w:hint="eastAsia"/>
          <w:bCs/>
          <w:spacing w:val="-6"/>
          <w:sz w:val="24"/>
          <w:szCs w:val="24"/>
        </w:rPr>
        <w:t xml:space="preserve">QSZB-Z(H)-E21072(GK) </w:t>
      </w:r>
    </w:p>
    <w:p w14:paraId="51F1840D" w14:textId="77777777" w:rsidR="00E22BDB" w:rsidRPr="00B309AF" w:rsidRDefault="00520CCA">
      <w:pPr>
        <w:spacing w:line="360" w:lineRule="auto"/>
        <w:rPr>
          <w:rFonts w:ascii="宋体" w:eastAsia="宋体" w:hAnsi="宋体" w:cs="Times New Roman"/>
          <w:bCs/>
          <w:spacing w:val="-6"/>
          <w:sz w:val="24"/>
          <w:szCs w:val="24"/>
        </w:rPr>
      </w:pPr>
      <w:r w:rsidRPr="00B309AF">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E22BDB" w:rsidRPr="00B309AF" w14:paraId="3356D1FC"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963C595"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39FBD52"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22EC49C"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7397C00"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是否偏离（提供说明）</w:t>
            </w:r>
          </w:p>
        </w:tc>
      </w:tr>
      <w:tr w:rsidR="00E22BDB" w:rsidRPr="00B309AF" w14:paraId="544420A8" w14:textId="77777777">
        <w:trPr>
          <w:trHeight w:val="340"/>
          <w:jc w:val="center"/>
        </w:trPr>
        <w:tc>
          <w:tcPr>
            <w:tcW w:w="9628" w:type="dxa"/>
            <w:gridSpan w:val="4"/>
            <w:vAlign w:val="center"/>
          </w:tcPr>
          <w:p w14:paraId="24C27D0D" w14:textId="77777777" w:rsidR="00E22BDB" w:rsidRPr="00B309AF" w:rsidRDefault="00520CCA">
            <w:pPr>
              <w:rPr>
                <w:rFonts w:ascii="宋体" w:eastAsia="宋体" w:hAnsi="宋体" w:cs="宋体"/>
                <w:szCs w:val="21"/>
              </w:rPr>
            </w:pPr>
            <w:r w:rsidRPr="00B309AF">
              <w:rPr>
                <w:rFonts w:ascii="宋体" w:eastAsia="宋体" w:hAnsi="宋体" w:cs="宋体" w:hint="eastAsia"/>
                <w:b/>
                <w:bCs/>
                <w:szCs w:val="21"/>
              </w:rPr>
              <w:t>采购资金的支付方式、时间、条件</w:t>
            </w:r>
          </w:p>
        </w:tc>
      </w:tr>
      <w:tr w:rsidR="00E22BDB" w:rsidRPr="00B309AF" w14:paraId="0847404B" w14:textId="77777777">
        <w:trPr>
          <w:trHeight w:val="340"/>
          <w:jc w:val="center"/>
        </w:trPr>
        <w:tc>
          <w:tcPr>
            <w:tcW w:w="676" w:type="dxa"/>
            <w:vAlign w:val="center"/>
          </w:tcPr>
          <w:p w14:paraId="54A5AB11"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w:t>
            </w:r>
          </w:p>
        </w:tc>
        <w:tc>
          <w:tcPr>
            <w:tcW w:w="4254" w:type="dxa"/>
            <w:vAlign w:val="center"/>
          </w:tcPr>
          <w:p w14:paraId="72A08370" w14:textId="77777777" w:rsidR="00E22BDB" w:rsidRPr="00B309AF" w:rsidRDefault="00E22BDB">
            <w:pPr>
              <w:rPr>
                <w:rFonts w:ascii="宋体" w:eastAsia="宋体" w:hAnsi="宋体" w:cs="宋体"/>
                <w:szCs w:val="21"/>
              </w:rPr>
            </w:pPr>
          </w:p>
        </w:tc>
        <w:tc>
          <w:tcPr>
            <w:tcW w:w="2574" w:type="dxa"/>
            <w:vAlign w:val="center"/>
          </w:tcPr>
          <w:p w14:paraId="12DF5ED8" w14:textId="77777777" w:rsidR="00E22BDB" w:rsidRPr="00B309AF" w:rsidRDefault="00E22BDB">
            <w:pPr>
              <w:rPr>
                <w:rFonts w:ascii="宋体" w:eastAsia="宋体" w:hAnsi="宋体" w:cs="宋体"/>
                <w:szCs w:val="21"/>
              </w:rPr>
            </w:pPr>
          </w:p>
        </w:tc>
        <w:tc>
          <w:tcPr>
            <w:tcW w:w="2124" w:type="dxa"/>
            <w:vAlign w:val="center"/>
          </w:tcPr>
          <w:p w14:paraId="1E464163" w14:textId="77777777" w:rsidR="00E22BDB" w:rsidRPr="00B309AF" w:rsidRDefault="00E22BDB">
            <w:pPr>
              <w:rPr>
                <w:rFonts w:ascii="宋体" w:eastAsia="宋体" w:hAnsi="宋体" w:cs="宋体"/>
                <w:szCs w:val="21"/>
              </w:rPr>
            </w:pPr>
          </w:p>
        </w:tc>
      </w:tr>
      <w:tr w:rsidR="00E22BDB" w:rsidRPr="00B309AF" w14:paraId="2B13B258" w14:textId="77777777">
        <w:trPr>
          <w:trHeight w:val="340"/>
          <w:jc w:val="center"/>
        </w:trPr>
        <w:tc>
          <w:tcPr>
            <w:tcW w:w="676" w:type="dxa"/>
            <w:vAlign w:val="center"/>
          </w:tcPr>
          <w:p w14:paraId="307A421B"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2</w:t>
            </w:r>
          </w:p>
        </w:tc>
        <w:tc>
          <w:tcPr>
            <w:tcW w:w="4254" w:type="dxa"/>
            <w:vAlign w:val="center"/>
          </w:tcPr>
          <w:p w14:paraId="5D46DCE0" w14:textId="77777777" w:rsidR="00E22BDB" w:rsidRPr="00B309AF" w:rsidRDefault="00E22BDB">
            <w:pPr>
              <w:rPr>
                <w:rFonts w:ascii="宋体" w:eastAsia="宋体" w:hAnsi="宋体" w:cs="宋体"/>
                <w:szCs w:val="21"/>
              </w:rPr>
            </w:pPr>
          </w:p>
        </w:tc>
        <w:tc>
          <w:tcPr>
            <w:tcW w:w="2574" w:type="dxa"/>
            <w:vAlign w:val="center"/>
          </w:tcPr>
          <w:p w14:paraId="029459C4" w14:textId="77777777" w:rsidR="00E22BDB" w:rsidRPr="00B309AF" w:rsidRDefault="00E22BDB">
            <w:pPr>
              <w:rPr>
                <w:rFonts w:ascii="宋体" w:eastAsia="宋体" w:hAnsi="宋体" w:cs="宋体"/>
                <w:szCs w:val="21"/>
              </w:rPr>
            </w:pPr>
          </w:p>
        </w:tc>
        <w:tc>
          <w:tcPr>
            <w:tcW w:w="2124" w:type="dxa"/>
            <w:vAlign w:val="center"/>
          </w:tcPr>
          <w:p w14:paraId="10446642" w14:textId="77777777" w:rsidR="00E22BDB" w:rsidRPr="00B309AF" w:rsidRDefault="00E22BDB">
            <w:pPr>
              <w:rPr>
                <w:rFonts w:ascii="宋体" w:eastAsia="宋体" w:hAnsi="宋体" w:cs="宋体"/>
                <w:szCs w:val="21"/>
              </w:rPr>
            </w:pPr>
          </w:p>
        </w:tc>
      </w:tr>
      <w:tr w:rsidR="00E22BDB" w:rsidRPr="00B309AF" w14:paraId="2C7F6B75" w14:textId="77777777">
        <w:trPr>
          <w:trHeight w:val="340"/>
          <w:jc w:val="center"/>
        </w:trPr>
        <w:tc>
          <w:tcPr>
            <w:tcW w:w="676" w:type="dxa"/>
            <w:vAlign w:val="center"/>
          </w:tcPr>
          <w:p w14:paraId="2DADA593"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w:t>
            </w:r>
          </w:p>
        </w:tc>
        <w:tc>
          <w:tcPr>
            <w:tcW w:w="4254" w:type="dxa"/>
            <w:vAlign w:val="center"/>
          </w:tcPr>
          <w:p w14:paraId="79B5B671" w14:textId="77777777" w:rsidR="00E22BDB" w:rsidRPr="00B309AF" w:rsidRDefault="00E22BDB">
            <w:pPr>
              <w:rPr>
                <w:rFonts w:ascii="宋体" w:eastAsia="宋体" w:hAnsi="宋体" w:cs="宋体"/>
                <w:szCs w:val="21"/>
              </w:rPr>
            </w:pPr>
          </w:p>
        </w:tc>
        <w:tc>
          <w:tcPr>
            <w:tcW w:w="2574" w:type="dxa"/>
            <w:vAlign w:val="center"/>
          </w:tcPr>
          <w:p w14:paraId="4B24F62D" w14:textId="77777777" w:rsidR="00E22BDB" w:rsidRPr="00B309AF" w:rsidRDefault="00E22BDB">
            <w:pPr>
              <w:rPr>
                <w:rFonts w:ascii="宋体" w:eastAsia="宋体" w:hAnsi="宋体" w:cs="宋体"/>
                <w:szCs w:val="21"/>
              </w:rPr>
            </w:pPr>
          </w:p>
        </w:tc>
        <w:tc>
          <w:tcPr>
            <w:tcW w:w="2124" w:type="dxa"/>
            <w:vAlign w:val="center"/>
          </w:tcPr>
          <w:p w14:paraId="6404F031" w14:textId="77777777" w:rsidR="00E22BDB" w:rsidRPr="00B309AF" w:rsidRDefault="00E22BDB">
            <w:pPr>
              <w:rPr>
                <w:rFonts w:ascii="宋体" w:eastAsia="宋体" w:hAnsi="宋体" w:cs="宋体"/>
                <w:szCs w:val="21"/>
              </w:rPr>
            </w:pPr>
          </w:p>
        </w:tc>
      </w:tr>
      <w:tr w:rsidR="00E22BDB" w:rsidRPr="00B309AF" w14:paraId="4C527A51" w14:textId="77777777">
        <w:trPr>
          <w:trHeight w:val="340"/>
          <w:jc w:val="center"/>
        </w:trPr>
        <w:tc>
          <w:tcPr>
            <w:tcW w:w="9628" w:type="dxa"/>
            <w:gridSpan w:val="4"/>
            <w:vAlign w:val="center"/>
          </w:tcPr>
          <w:p w14:paraId="2F4A314F" w14:textId="77777777" w:rsidR="00E22BDB" w:rsidRPr="00B309AF" w:rsidRDefault="00520CCA">
            <w:pPr>
              <w:rPr>
                <w:rFonts w:ascii="宋体" w:eastAsia="宋体" w:hAnsi="宋体" w:cs="宋体"/>
                <w:szCs w:val="21"/>
              </w:rPr>
            </w:pPr>
            <w:r w:rsidRPr="00B309AF">
              <w:rPr>
                <w:rFonts w:ascii="宋体" w:eastAsia="宋体" w:hAnsi="宋体" w:cs="宋体" w:hint="eastAsia"/>
                <w:b/>
                <w:bCs/>
                <w:szCs w:val="21"/>
              </w:rPr>
              <w:t>服务要求</w:t>
            </w:r>
          </w:p>
        </w:tc>
      </w:tr>
      <w:tr w:rsidR="00E22BDB" w:rsidRPr="00B309AF" w14:paraId="4E8D28A8" w14:textId="77777777">
        <w:trPr>
          <w:trHeight w:val="340"/>
          <w:jc w:val="center"/>
        </w:trPr>
        <w:tc>
          <w:tcPr>
            <w:tcW w:w="676" w:type="dxa"/>
            <w:vAlign w:val="center"/>
          </w:tcPr>
          <w:p w14:paraId="132B4E5E"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w:t>
            </w:r>
          </w:p>
        </w:tc>
        <w:tc>
          <w:tcPr>
            <w:tcW w:w="4254" w:type="dxa"/>
            <w:vAlign w:val="center"/>
          </w:tcPr>
          <w:p w14:paraId="7F6A36EC" w14:textId="77777777" w:rsidR="00E22BDB" w:rsidRPr="00B309AF" w:rsidRDefault="00E22BDB">
            <w:pPr>
              <w:jc w:val="left"/>
              <w:rPr>
                <w:rFonts w:ascii="宋体" w:eastAsia="宋体" w:hAnsi="宋体" w:cs="宋体"/>
                <w:szCs w:val="21"/>
              </w:rPr>
            </w:pPr>
          </w:p>
        </w:tc>
        <w:tc>
          <w:tcPr>
            <w:tcW w:w="2574" w:type="dxa"/>
            <w:vAlign w:val="center"/>
          </w:tcPr>
          <w:p w14:paraId="28CA0694" w14:textId="77777777" w:rsidR="00E22BDB" w:rsidRPr="00B309AF" w:rsidRDefault="00E22BDB">
            <w:pPr>
              <w:jc w:val="left"/>
              <w:rPr>
                <w:rFonts w:ascii="宋体" w:eastAsia="宋体" w:hAnsi="宋体" w:cs="宋体"/>
                <w:szCs w:val="21"/>
              </w:rPr>
            </w:pPr>
          </w:p>
        </w:tc>
        <w:tc>
          <w:tcPr>
            <w:tcW w:w="2124" w:type="dxa"/>
            <w:vAlign w:val="center"/>
          </w:tcPr>
          <w:p w14:paraId="696B2591" w14:textId="77777777" w:rsidR="00E22BDB" w:rsidRPr="00B309AF" w:rsidRDefault="00E22BDB">
            <w:pPr>
              <w:jc w:val="left"/>
              <w:rPr>
                <w:rFonts w:ascii="宋体" w:eastAsia="宋体" w:hAnsi="宋体" w:cs="宋体"/>
                <w:szCs w:val="21"/>
              </w:rPr>
            </w:pPr>
          </w:p>
        </w:tc>
      </w:tr>
      <w:tr w:rsidR="00E22BDB" w:rsidRPr="00B309AF" w14:paraId="0D079355" w14:textId="77777777">
        <w:trPr>
          <w:trHeight w:val="340"/>
          <w:jc w:val="center"/>
        </w:trPr>
        <w:tc>
          <w:tcPr>
            <w:tcW w:w="676" w:type="dxa"/>
            <w:vAlign w:val="center"/>
          </w:tcPr>
          <w:p w14:paraId="185D8DF9"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2</w:t>
            </w:r>
          </w:p>
        </w:tc>
        <w:tc>
          <w:tcPr>
            <w:tcW w:w="4254" w:type="dxa"/>
            <w:vAlign w:val="center"/>
          </w:tcPr>
          <w:p w14:paraId="581C543C" w14:textId="77777777" w:rsidR="00E22BDB" w:rsidRPr="00B309AF" w:rsidRDefault="00E22BDB">
            <w:pPr>
              <w:jc w:val="left"/>
              <w:rPr>
                <w:rFonts w:ascii="宋体" w:eastAsia="宋体" w:hAnsi="宋体" w:cs="宋体"/>
                <w:szCs w:val="21"/>
              </w:rPr>
            </w:pPr>
          </w:p>
        </w:tc>
        <w:tc>
          <w:tcPr>
            <w:tcW w:w="2574" w:type="dxa"/>
            <w:vAlign w:val="center"/>
          </w:tcPr>
          <w:p w14:paraId="51D86646" w14:textId="77777777" w:rsidR="00E22BDB" w:rsidRPr="00B309AF" w:rsidRDefault="00E22BDB">
            <w:pPr>
              <w:jc w:val="left"/>
              <w:rPr>
                <w:rFonts w:ascii="宋体" w:eastAsia="宋体" w:hAnsi="宋体" w:cs="宋体"/>
                <w:szCs w:val="21"/>
              </w:rPr>
            </w:pPr>
          </w:p>
        </w:tc>
        <w:tc>
          <w:tcPr>
            <w:tcW w:w="2124" w:type="dxa"/>
            <w:vAlign w:val="center"/>
          </w:tcPr>
          <w:p w14:paraId="75D87B85" w14:textId="77777777" w:rsidR="00E22BDB" w:rsidRPr="00B309AF" w:rsidRDefault="00E22BDB">
            <w:pPr>
              <w:jc w:val="left"/>
              <w:rPr>
                <w:rFonts w:ascii="宋体" w:eastAsia="宋体" w:hAnsi="宋体" w:cs="宋体"/>
                <w:szCs w:val="21"/>
              </w:rPr>
            </w:pPr>
          </w:p>
        </w:tc>
      </w:tr>
      <w:tr w:rsidR="00E22BDB" w:rsidRPr="00B309AF" w14:paraId="47569502" w14:textId="77777777">
        <w:trPr>
          <w:trHeight w:val="340"/>
          <w:jc w:val="center"/>
        </w:trPr>
        <w:tc>
          <w:tcPr>
            <w:tcW w:w="676" w:type="dxa"/>
            <w:vAlign w:val="center"/>
          </w:tcPr>
          <w:p w14:paraId="76ABDAA6"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w:t>
            </w:r>
          </w:p>
        </w:tc>
        <w:tc>
          <w:tcPr>
            <w:tcW w:w="4254" w:type="dxa"/>
            <w:vAlign w:val="center"/>
          </w:tcPr>
          <w:p w14:paraId="39F00A0A" w14:textId="77777777" w:rsidR="00E22BDB" w:rsidRPr="00B309AF" w:rsidRDefault="00E22BDB">
            <w:pPr>
              <w:jc w:val="left"/>
              <w:rPr>
                <w:rFonts w:ascii="宋体" w:eastAsia="宋体" w:hAnsi="宋体" w:cs="宋体"/>
                <w:szCs w:val="21"/>
              </w:rPr>
            </w:pPr>
          </w:p>
        </w:tc>
        <w:tc>
          <w:tcPr>
            <w:tcW w:w="2574" w:type="dxa"/>
            <w:vAlign w:val="center"/>
          </w:tcPr>
          <w:p w14:paraId="48BE05A9" w14:textId="77777777" w:rsidR="00E22BDB" w:rsidRPr="00B309AF" w:rsidRDefault="00E22BDB">
            <w:pPr>
              <w:jc w:val="left"/>
              <w:rPr>
                <w:rFonts w:ascii="宋体" w:eastAsia="宋体" w:hAnsi="宋体" w:cs="宋体"/>
                <w:szCs w:val="21"/>
              </w:rPr>
            </w:pPr>
          </w:p>
        </w:tc>
        <w:tc>
          <w:tcPr>
            <w:tcW w:w="2124" w:type="dxa"/>
            <w:vAlign w:val="center"/>
          </w:tcPr>
          <w:p w14:paraId="3CEC110B" w14:textId="77777777" w:rsidR="00E22BDB" w:rsidRPr="00B309AF" w:rsidRDefault="00E22BDB">
            <w:pPr>
              <w:jc w:val="left"/>
              <w:rPr>
                <w:rFonts w:ascii="宋体" w:eastAsia="宋体" w:hAnsi="宋体" w:cs="宋体"/>
                <w:szCs w:val="21"/>
              </w:rPr>
            </w:pPr>
          </w:p>
        </w:tc>
      </w:tr>
      <w:tr w:rsidR="00E22BDB" w:rsidRPr="00B309AF" w14:paraId="7CAEB5AA" w14:textId="77777777">
        <w:trPr>
          <w:trHeight w:val="340"/>
          <w:jc w:val="center"/>
        </w:trPr>
        <w:tc>
          <w:tcPr>
            <w:tcW w:w="9628" w:type="dxa"/>
            <w:gridSpan w:val="4"/>
            <w:vAlign w:val="center"/>
          </w:tcPr>
          <w:p w14:paraId="5F9F488A" w14:textId="77777777" w:rsidR="00E22BDB" w:rsidRPr="00B309AF" w:rsidRDefault="00520CCA">
            <w:pPr>
              <w:rPr>
                <w:rFonts w:ascii="宋体" w:eastAsia="宋体" w:hAnsi="宋体" w:cs="宋体"/>
                <w:b/>
                <w:bCs/>
                <w:szCs w:val="21"/>
              </w:rPr>
            </w:pPr>
            <w:r w:rsidRPr="00B309AF">
              <w:rPr>
                <w:rFonts w:ascii="宋体" w:eastAsia="宋体" w:hAnsi="宋体" w:cs="宋体" w:hint="eastAsia"/>
                <w:b/>
                <w:bCs/>
                <w:szCs w:val="21"/>
              </w:rPr>
              <w:t>技术要求</w:t>
            </w:r>
          </w:p>
        </w:tc>
      </w:tr>
      <w:tr w:rsidR="00E22BDB" w:rsidRPr="00B309AF" w14:paraId="6D8237E4" w14:textId="77777777">
        <w:trPr>
          <w:trHeight w:val="340"/>
          <w:jc w:val="center"/>
        </w:trPr>
        <w:tc>
          <w:tcPr>
            <w:tcW w:w="676" w:type="dxa"/>
            <w:vAlign w:val="center"/>
          </w:tcPr>
          <w:p w14:paraId="557C2B4D"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1</w:t>
            </w:r>
          </w:p>
        </w:tc>
        <w:tc>
          <w:tcPr>
            <w:tcW w:w="4254" w:type="dxa"/>
            <w:vAlign w:val="center"/>
          </w:tcPr>
          <w:p w14:paraId="1795FC39" w14:textId="77777777" w:rsidR="00E22BDB" w:rsidRPr="00B309AF" w:rsidRDefault="00E22BDB">
            <w:pPr>
              <w:rPr>
                <w:rFonts w:ascii="宋体" w:eastAsia="宋体" w:hAnsi="宋体" w:cs="宋体"/>
                <w:szCs w:val="21"/>
              </w:rPr>
            </w:pPr>
          </w:p>
        </w:tc>
        <w:tc>
          <w:tcPr>
            <w:tcW w:w="2574" w:type="dxa"/>
            <w:vAlign w:val="center"/>
          </w:tcPr>
          <w:p w14:paraId="6FF9C29D" w14:textId="77777777" w:rsidR="00E22BDB" w:rsidRPr="00B309AF" w:rsidRDefault="00E22BDB">
            <w:pPr>
              <w:rPr>
                <w:rFonts w:ascii="宋体" w:eastAsia="宋体" w:hAnsi="宋体" w:cs="宋体"/>
                <w:szCs w:val="21"/>
              </w:rPr>
            </w:pPr>
          </w:p>
        </w:tc>
        <w:tc>
          <w:tcPr>
            <w:tcW w:w="2124" w:type="dxa"/>
            <w:vAlign w:val="center"/>
          </w:tcPr>
          <w:p w14:paraId="5BABEBCE" w14:textId="77777777" w:rsidR="00E22BDB" w:rsidRPr="00B309AF" w:rsidRDefault="00E22BDB">
            <w:pPr>
              <w:rPr>
                <w:rFonts w:ascii="宋体" w:eastAsia="宋体" w:hAnsi="宋体" w:cs="宋体"/>
                <w:szCs w:val="21"/>
              </w:rPr>
            </w:pPr>
          </w:p>
        </w:tc>
      </w:tr>
      <w:tr w:rsidR="00E22BDB" w:rsidRPr="00B309AF" w14:paraId="68894DEF" w14:textId="77777777">
        <w:trPr>
          <w:trHeight w:val="340"/>
          <w:jc w:val="center"/>
        </w:trPr>
        <w:tc>
          <w:tcPr>
            <w:tcW w:w="676" w:type="dxa"/>
            <w:vAlign w:val="center"/>
          </w:tcPr>
          <w:p w14:paraId="37A721E9"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2</w:t>
            </w:r>
          </w:p>
        </w:tc>
        <w:tc>
          <w:tcPr>
            <w:tcW w:w="4254" w:type="dxa"/>
            <w:vAlign w:val="center"/>
          </w:tcPr>
          <w:p w14:paraId="21CCB9B1" w14:textId="77777777" w:rsidR="00E22BDB" w:rsidRPr="00B309AF" w:rsidRDefault="00E22BDB">
            <w:pPr>
              <w:rPr>
                <w:rFonts w:ascii="宋体" w:eastAsia="宋体" w:hAnsi="宋体" w:cs="宋体"/>
                <w:szCs w:val="21"/>
              </w:rPr>
            </w:pPr>
          </w:p>
        </w:tc>
        <w:tc>
          <w:tcPr>
            <w:tcW w:w="2574" w:type="dxa"/>
            <w:vAlign w:val="center"/>
          </w:tcPr>
          <w:p w14:paraId="45FC912B" w14:textId="77777777" w:rsidR="00E22BDB" w:rsidRPr="00B309AF" w:rsidRDefault="00E22BDB">
            <w:pPr>
              <w:rPr>
                <w:rFonts w:ascii="宋体" w:eastAsia="宋体" w:hAnsi="宋体" w:cs="宋体"/>
                <w:szCs w:val="21"/>
              </w:rPr>
            </w:pPr>
          </w:p>
        </w:tc>
        <w:tc>
          <w:tcPr>
            <w:tcW w:w="2124" w:type="dxa"/>
            <w:vAlign w:val="center"/>
          </w:tcPr>
          <w:p w14:paraId="0559FE9C" w14:textId="77777777" w:rsidR="00E22BDB" w:rsidRPr="00B309AF" w:rsidRDefault="00E22BDB">
            <w:pPr>
              <w:rPr>
                <w:rFonts w:ascii="宋体" w:eastAsia="宋体" w:hAnsi="宋体" w:cs="宋体"/>
                <w:szCs w:val="21"/>
              </w:rPr>
            </w:pPr>
          </w:p>
        </w:tc>
      </w:tr>
      <w:tr w:rsidR="00E22BDB" w:rsidRPr="00B309AF" w14:paraId="31FC8C38" w14:textId="77777777">
        <w:trPr>
          <w:trHeight w:val="340"/>
          <w:jc w:val="center"/>
        </w:trPr>
        <w:tc>
          <w:tcPr>
            <w:tcW w:w="676" w:type="dxa"/>
            <w:vAlign w:val="center"/>
          </w:tcPr>
          <w:p w14:paraId="767FAA8E" w14:textId="77777777" w:rsidR="00E22BDB" w:rsidRPr="00B309AF" w:rsidRDefault="00520CCA">
            <w:pPr>
              <w:jc w:val="center"/>
              <w:rPr>
                <w:rFonts w:ascii="宋体" w:eastAsia="宋体" w:hAnsi="宋体" w:cs="宋体"/>
                <w:szCs w:val="21"/>
              </w:rPr>
            </w:pPr>
            <w:r w:rsidRPr="00B309AF">
              <w:rPr>
                <w:rFonts w:ascii="宋体" w:eastAsia="宋体" w:hAnsi="宋体" w:cs="宋体" w:hint="eastAsia"/>
                <w:szCs w:val="21"/>
              </w:rPr>
              <w:t>……</w:t>
            </w:r>
          </w:p>
        </w:tc>
        <w:tc>
          <w:tcPr>
            <w:tcW w:w="4254" w:type="dxa"/>
            <w:vAlign w:val="center"/>
          </w:tcPr>
          <w:p w14:paraId="1ABEF689" w14:textId="77777777" w:rsidR="00E22BDB" w:rsidRPr="00B309AF" w:rsidRDefault="00E22BDB">
            <w:pPr>
              <w:rPr>
                <w:rFonts w:ascii="宋体" w:eastAsia="宋体" w:hAnsi="宋体" w:cs="宋体"/>
                <w:szCs w:val="21"/>
              </w:rPr>
            </w:pPr>
          </w:p>
        </w:tc>
        <w:tc>
          <w:tcPr>
            <w:tcW w:w="2574" w:type="dxa"/>
            <w:vAlign w:val="center"/>
          </w:tcPr>
          <w:p w14:paraId="2B049D71" w14:textId="77777777" w:rsidR="00E22BDB" w:rsidRPr="00B309AF" w:rsidRDefault="00E22BDB">
            <w:pPr>
              <w:rPr>
                <w:rFonts w:ascii="宋体" w:eastAsia="宋体" w:hAnsi="宋体" w:cs="宋体"/>
                <w:szCs w:val="21"/>
              </w:rPr>
            </w:pPr>
          </w:p>
        </w:tc>
        <w:tc>
          <w:tcPr>
            <w:tcW w:w="2124" w:type="dxa"/>
            <w:vAlign w:val="center"/>
          </w:tcPr>
          <w:p w14:paraId="6B18D050" w14:textId="77777777" w:rsidR="00E22BDB" w:rsidRPr="00B309AF" w:rsidRDefault="00E22BDB">
            <w:pPr>
              <w:rPr>
                <w:rFonts w:ascii="宋体" w:eastAsia="宋体" w:hAnsi="宋体" w:cs="宋体"/>
                <w:szCs w:val="21"/>
              </w:rPr>
            </w:pPr>
          </w:p>
        </w:tc>
      </w:tr>
    </w:tbl>
    <w:p w14:paraId="2295C726" w14:textId="77777777" w:rsidR="00DA1163" w:rsidRDefault="00DA1163" w:rsidP="00DA1163">
      <w:pPr>
        <w:adjustRightInd w:val="0"/>
        <w:snapToGrid w:val="0"/>
        <w:jc w:val="center"/>
        <w:rPr>
          <w:rFonts w:ascii="宋体" w:hAnsi="宋体"/>
          <w:b/>
          <w:bCs/>
          <w:szCs w:val="21"/>
        </w:rPr>
      </w:pPr>
      <w:r w:rsidRPr="00384F74">
        <w:rPr>
          <w:rFonts w:ascii="宋体" w:hAnsi="宋体" w:hint="eastAsia"/>
          <w:b/>
          <w:bCs/>
          <w:szCs w:val="21"/>
        </w:rPr>
        <w:t>技术文件中需提供的证明材料（</w:t>
      </w:r>
      <w:r>
        <w:rPr>
          <w:rFonts w:ascii="宋体" w:hAnsi="宋体" w:hint="eastAsia"/>
          <w:b/>
          <w:bCs/>
          <w:szCs w:val="21"/>
        </w:rPr>
        <w:t>技术要求</w:t>
      </w:r>
      <w:r w:rsidRPr="00384F74">
        <w:rPr>
          <w:rFonts w:ascii="宋体" w:hAnsi="宋体" w:hint="eastAsia"/>
          <w:b/>
          <w:bCs/>
          <w:szCs w:val="21"/>
        </w:rPr>
        <w:t>需提供的证明材料以此表为准，未提供视为负偏离）</w:t>
      </w:r>
    </w:p>
    <w:tbl>
      <w:tblPr>
        <w:tblStyle w:val="afa"/>
        <w:tblW w:w="9639" w:type="dxa"/>
        <w:tblInd w:w="-5" w:type="dxa"/>
        <w:tblLayout w:type="fixed"/>
        <w:tblLook w:val="04A0" w:firstRow="1" w:lastRow="0" w:firstColumn="1" w:lastColumn="0" w:noHBand="0" w:noVBand="1"/>
      </w:tblPr>
      <w:tblGrid>
        <w:gridCol w:w="709"/>
        <w:gridCol w:w="1985"/>
        <w:gridCol w:w="1842"/>
        <w:gridCol w:w="5103"/>
      </w:tblGrid>
      <w:tr w:rsidR="00DA1163" w:rsidRPr="00384F74" w14:paraId="31328836" w14:textId="77777777" w:rsidTr="009E726A">
        <w:trPr>
          <w:trHeight w:val="340"/>
        </w:trPr>
        <w:tc>
          <w:tcPr>
            <w:tcW w:w="709" w:type="dxa"/>
            <w:vAlign w:val="center"/>
          </w:tcPr>
          <w:p w14:paraId="6705CB07" w14:textId="77777777" w:rsidR="00DA1163" w:rsidRPr="00384F74" w:rsidRDefault="00DA1163" w:rsidP="009E726A">
            <w:pPr>
              <w:adjustRightInd w:val="0"/>
              <w:snapToGrid w:val="0"/>
              <w:jc w:val="center"/>
              <w:rPr>
                <w:rFonts w:ascii="宋体" w:hAnsi="宋体"/>
                <w:b/>
                <w:szCs w:val="21"/>
              </w:rPr>
            </w:pPr>
            <w:r w:rsidRPr="00384F74">
              <w:rPr>
                <w:rFonts w:ascii="宋体" w:hAnsi="宋体" w:hint="eastAsia"/>
                <w:b/>
                <w:szCs w:val="21"/>
              </w:rPr>
              <w:t>序号</w:t>
            </w:r>
          </w:p>
        </w:tc>
        <w:tc>
          <w:tcPr>
            <w:tcW w:w="1985" w:type="dxa"/>
            <w:vAlign w:val="center"/>
          </w:tcPr>
          <w:p w14:paraId="644ABDA8" w14:textId="77777777" w:rsidR="00DA1163" w:rsidRPr="00384F74" w:rsidRDefault="00DA1163" w:rsidP="009E726A">
            <w:pPr>
              <w:adjustRightInd w:val="0"/>
              <w:snapToGrid w:val="0"/>
              <w:jc w:val="center"/>
              <w:rPr>
                <w:rFonts w:ascii="宋体" w:hAnsi="宋体"/>
                <w:b/>
                <w:szCs w:val="21"/>
              </w:rPr>
            </w:pPr>
            <w:r w:rsidRPr="00384F74">
              <w:rPr>
                <w:rFonts w:ascii="宋体" w:hAnsi="宋体" w:hint="eastAsia"/>
                <w:b/>
                <w:szCs w:val="21"/>
              </w:rPr>
              <w:t>设备名称</w:t>
            </w:r>
          </w:p>
        </w:tc>
        <w:tc>
          <w:tcPr>
            <w:tcW w:w="1842" w:type="dxa"/>
            <w:vAlign w:val="center"/>
          </w:tcPr>
          <w:p w14:paraId="225AC860" w14:textId="77777777" w:rsidR="00DA1163" w:rsidRPr="00384F74" w:rsidRDefault="00DA1163" w:rsidP="009E726A">
            <w:pPr>
              <w:adjustRightInd w:val="0"/>
              <w:snapToGrid w:val="0"/>
              <w:jc w:val="center"/>
              <w:rPr>
                <w:rFonts w:ascii="宋体" w:hAnsi="宋体"/>
                <w:b/>
                <w:szCs w:val="21"/>
              </w:rPr>
            </w:pPr>
            <w:r w:rsidRPr="00384F74">
              <w:rPr>
                <w:rFonts w:ascii="宋体" w:hAnsi="宋体" w:hint="eastAsia"/>
                <w:b/>
                <w:szCs w:val="21"/>
              </w:rPr>
              <w:t>证明材料名称</w:t>
            </w:r>
          </w:p>
        </w:tc>
        <w:tc>
          <w:tcPr>
            <w:tcW w:w="5103" w:type="dxa"/>
            <w:vAlign w:val="center"/>
          </w:tcPr>
          <w:p w14:paraId="0FC5C566" w14:textId="77777777" w:rsidR="00DA1163" w:rsidRPr="00384F74" w:rsidRDefault="00DA1163" w:rsidP="009E726A">
            <w:pPr>
              <w:adjustRightInd w:val="0"/>
              <w:snapToGrid w:val="0"/>
              <w:jc w:val="center"/>
              <w:rPr>
                <w:rFonts w:ascii="宋体" w:hAnsi="宋体"/>
                <w:b/>
                <w:szCs w:val="21"/>
              </w:rPr>
            </w:pPr>
            <w:r>
              <w:rPr>
                <w:rFonts w:ascii="宋体" w:hAnsi="宋体" w:hint="eastAsia"/>
                <w:b/>
                <w:szCs w:val="21"/>
              </w:rPr>
              <w:t>材料页码</w:t>
            </w:r>
          </w:p>
        </w:tc>
      </w:tr>
      <w:tr w:rsidR="00DA1163" w:rsidRPr="00384F74" w14:paraId="0BBC0136" w14:textId="77777777" w:rsidTr="009E726A">
        <w:trPr>
          <w:trHeight w:val="340"/>
        </w:trPr>
        <w:tc>
          <w:tcPr>
            <w:tcW w:w="709" w:type="dxa"/>
            <w:vAlign w:val="center"/>
          </w:tcPr>
          <w:p w14:paraId="7AA05542" w14:textId="77777777" w:rsidR="00DA1163" w:rsidRPr="00384F74" w:rsidRDefault="00DA1163" w:rsidP="009E726A">
            <w:pPr>
              <w:adjustRightInd w:val="0"/>
              <w:snapToGrid w:val="0"/>
              <w:rPr>
                <w:rFonts w:ascii="宋体" w:hAnsi="宋体"/>
                <w:b/>
                <w:szCs w:val="21"/>
              </w:rPr>
            </w:pPr>
            <w:r w:rsidRPr="00384F74">
              <w:rPr>
                <w:rFonts w:ascii="宋体" w:hAnsi="宋体" w:hint="eastAsia"/>
                <w:b/>
                <w:szCs w:val="21"/>
              </w:rPr>
              <w:t>1</w:t>
            </w:r>
          </w:p>
        </w:tc>
        <w:tc>
          <w:tcPr>
            <w:tcW w:w="1985" w:type="dxa"/>
            <w:vAlign w:val="center"/>
          </w:tcPr>
          <w:p w14:paraId="73F3B66A" w14:textId="77777777" w:rsidR="00DA1163" w:rsidRPr="00384F74" w:rsidRDefault="00DA1163" w:rsidP="009E726A">
            <w:pPr>
              <w:adjustRightInd w:val="0"/>
              <w:snapToGrid w:val="0"/>
              <w:rPr>
                <w:rFonts w:ascii="宋体" w:hAnsi="宋体"/>
                <w:b/>
                <w:szCs w:val="21"/>
              </w:rPr>
            </w:pPr>
          </w:p>
        </w:tc>
        <w:tc>
          <w:tcPr>
            <w:tcW w:w="1842" w:type="dxa"/>
            <w:vAlign w:val="center"/>
          </w:tcPr>
          <w:p w14:paraId="67AA0102" w14:textId="77777777" w:rsidR="00DA1163" w:rsidRPr="00384F74" w:rsidRDefault="00DA1163" w:rsidP="009E726A">
            <w:pPr>
              <w:adjustRightInd w:val="0"/>
              <w:snapToGrid w:val="0"/>
              <w:rPr>
                <w:rFonts w:ascii="宋体" w:hAnsi="宋体"/>
                <w:b/>
                <w:szCs w:val="21"/>
              </w:rPr>
            </w:pPr>
          </w:p>
        </w:tc>
        <w:tc>
          <w:tcPr>
            <w:tcW w:w="5103" w:type="dxa"/>
            <w:vAlign w:val="center"/>
          </w:tcPr>
          <w:p w14:paraId="7FF59758" w14:textId="77777777" w:rsidR="00DA1163" w:rsidRPr="00384F74" w:rsidRDefault="00DA1163" w:rsidP="009E726A">
            <w:pPr>
              <w:adjustRightInd w:val="0"/>
              <w:snapToGrid w:val="0"/>
              <w:jc w:val="center"/>
              <w:rPr>
                <w:rFonts w:ascii="宋体" w:hAnsi="宋体"/>
                <w:szCs w:val="21"/>
              </w:rPr>
            </w:pPr>
          </w:p>
        </w:tc>
      </w:tr>
      <w:tr w:rsidR="00DA1163" w:rsidRPr="00384F74" w14:paraId="06AF88ED" w14:textId="77777777" w:rsidTr="009E726A">
        <w:trPr>
          <w:trHeight w:val="340"/>
        </w:trPr>
        <w:tc>
          <w:tcPr>
            <w:tcW w:w="709" w:type="dxa"/>
            <w:vAlign w:val="center"/>
          </w:tcPr>
          <w:p w14:paraId="46871A02" w14:textId="77777777" w:rsidR="00DA1163" w:rsidRPr="00384F74" w:rsidRDefault="00DA1163" w:rsidP="009E726A">
            <w:pPr>
              <w:adjustRightInd w:val="0"/>
              <w:snapToGrid w:val="0"/>
              <w:rPr>
                <w:rFonts w:ascii="宋体" w:hAnsi="宋体"/>
                <w:b/>
                <w:szCs w:val="21"/>
              </w:rPr>
            </w:pPr>
            <w:r w:rsidRPr="00384F74">
              <w:rPr>
                <w:rFonts w:ascii="宋体" w:hAnsi="宋体" w:hint="eastAsia"/>
                <w:b/>
                <w:szCs w:val="21"/>
              </w:rPr>
              <w:t>2</w:t>
            </w:r>
          </w:p>
        </w:tc>
        <w:tc>
          <w:tcPr>
            <w:tcW w:w="1985" w:type="dxa"/>
            <w:vAlign w:val="center"/>
          </w:tcPr>
          <w:p w14:paraId="47FD8AB4" w14:textId="77777777" w:rsidR="00DA1163" w:rsidRPr="00384F74" w:rsidRDefault="00DA1163" w:rsidP="009E726A">
            <w:pPr>
              <w:adjustRightInd w:val="0"/>
              <w:snapToGrid w:val="0"/>
              <w:rPr>
                <w:rFonts w:ascii="宋体" w:hAnsi="宋体"/>
                <w:b/>
                <w:szCs w:val="21"/>
              </w:rPr>
            </w:pPr>
          </w:p>
        </w:tc>
        <w:tc>
          <w:tcPr>
            <w:tcW w:w="1842" w:type="dxa"/>
            <w:vAlign w:val="center"/>
          </w:tcPr>
          <w:p w14:paraId="64BEFC45" w14:textId="77777777" w:rsidR="00DA1163" w:rsidRPr="009E264F" w:rsidRDefault="00DA1163" w:rsidP="009E726A">
            <w:pPr>
              <w:adjustRightInd w:val="0"/>
              <w:snapToGrid w:val="0"/>
              <w:rPr>
                <w:rFonts w:ascii="宋体" w:hAnsi="宋体"/>
                <w:b/>
                <w:szCs w:val="21"/>
              </w:rPr>
            </w:pPr>
          </w:p>
        </w:tc>
        <w:tc>
          <w:tcPr>
            <w:tcW w:w="5103" w:type="dxa"/>
            <w:vAlign w:val="center"/>
          </w:tcPr>
          <w:p w14:paraId="0DE0DDF4" w14:textId="77777777" w:rsidR="00DA1163" w:rsidRPr="009E264F" w:rsidRDefault="00DA1163" w:rsidP="009E726A">
            <w:pPr>
              <w:adjustRightInd w:val="0"/>
              <w:snapToGrid w:val="0"/>
              <w:jc w:val="center"/>
              <w:rPr>
                <w:rFonts w:ascii="宋体" w:hAnsi="宋体"/>
                <w:szCs w:val="21"/>
              </w:rPr>
            </w:pPr>
          </w:p>
        </w:tc>
      </w:tr>
    </w:tbl>
    <w:p w14:paraId="409BFD43" w14:textId="77777777" w:rsidR="00E22BDB" w:rsidRPr="00B309AF" w:rsidRDefault="00E22BDB">
      <w:pPr>
        <w:spacing w:line="360" w:lineRule="auto"/>
        <w:rPr>
          <w:rFonts w:ascii="宋体" w:eastAsia="宋体" w:hAnsi="宋体" w:cs="Times New Roman"/>
          <w:b/>
          <w:bCs/>
          <w:spacing w:val="-6"/>
          <w:sz w:val="24"/>
          <w:szCs w:val="24"/>
        </w:rPr>
      </w:pPr>
    </w:p>
    <w:p w14:paraId="3B4FC0AB"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说明：</w:t>
      </w:r>
    </w:p>
    <w:p w14:paraId="7D9F24FA"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1</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逐项按照招标文件要求填写响应规格；</w:t>
      </w:r>
    </w:p>
    <w:p w14:paraId="5D5A8840" w14:textId="77777777" w:rsidR="00E22BDB" w:rsidRPr="00B309AF" w:rsidRDefault="00520CCA">
      <w:pPr>
        <w:spacing w:line="360" w:lineRule="auto"/>
        <w:rPr>
          <w:rFonts w:ascii="宋体" w:eastAsia="宋体" w:hAnsi="宋体" w:cs="Times New Roman"/>
          <w:b/>
          <w:bCs/>
          <w:spacing w:val="-6"/>
          <w:szCs w:val="21"/>
        </w:rPr>
      </w:pPr>
      <w:r w:rsidRPr="00B309AF">
        <w:rPr>
          <w:rFonts w:ascii="宋体" w:eastAsia="宋体" w:hAnsi="宋体" w:cs="Times New Roman" w:hint="eastAsia"/>
          <w:b/>
          <w:bCs/>
          <w:spacing w:val="-6"/>
          <w:szCs w:val="21"/>
        </w:rPr>
        <w:t>2</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7529DBC9" w14:textId="77777777" w:rsidR="00E22BDB" w:rsidRPr="00B309AF" w:rsidRDefault="00520CCA">
      <w:pPr>
        <w:spacing w:line="360" w:lineRule="auto"/>
        <w:rPr>
          <w:rFonts w:ascii="宋体" w:eastAsia="宋体" w:hAnsi="宋体" w:cs="Times New Roman"/>
          <w:b/>
          <w:spacing w:val="-6"/>
          <w:szCs w:val="21"/>
        </w:rPr>
      </w:pPr>
      <w:r w:rsidRPr="00B309AF">
        <w:rPr>
          <w:rFonts w:ascii="宋体" w:eastAsia="宋体" w:hAnsi="宋体" w:cs="Times New Roman" w:hint="eastAsia"/>
          <w:b/>
          <w:bCs/>
          <w:spacing w:val="-6"/>
          <w:szCs w:val="21"/>
        </w:rPr>
        <w:t>3</w:t>
      </w:r>
      <w:r w:rsidRPr="00B309AF">
        <w:rPr>
          <w:rFonts w:ascii="宋体" w:eastAsia="宋体" w:hAnsi="宋体" w:cs="Times New Roman"/>
          <w:b/>
          <w:bCs/>
          <w:spacing w:val="-6"/>
          <w:szCs w:val="21"/>
        </w:rPr>
        <w:t>.</w:t>
      </w:r>
      <w:r w:rsidRPr="00B309AF">
        <w:rPr>
          <w:rFonts w:ascii="宋体" w:eastAsia="宋体" w:hAnsi="宋体" w:cs="Times New Roman" w:hint="eastAsia"/>
          <w:b/>
          <w:bCs/>
          <w:spacing w:val="-6"/>
          <w:szCs w:val="21"/>
        </w:rPr>
        <w:t>如不填写或未如实填写</w:t>
      </w:r>
      <w:r w:rsidRPr="00B309AF">
        <w:rPr>
          <w:rFonts w:ascii="宋体" w:eastAsia="宋体" w:hAnsi="宋体" w:cs="Times New Roman" w:hint="eastAsia"/>
          <w:b/>
          <w:spacing w:val="-6"/>
          <w:szCs w:val="21"/>
        </w:rPr>
        <w:t>，自行承担投标风险。</w:t>
      </w:r>
    </w:p>
    <w:p w14:paraId="61E1945F" w14:textId="77777777" w:rsidR="00E22BDB" w:rsidRPr="00B309AF" w:rsidRDefault="00E22BDB">
      <w:pPr>
        <w:spacing w:line="360" w:lineRule="auto"/>
        <w:rPr>
          <w:rFonts w:ascii="宋体" w:eastAsia="宋体" w:hAnsi="宋体" w:cs="Times New Roman"/>
          <w:spacing w:val="-6"/>
          <w:sz w:val="24"/>
          <w:szCs w:val="20"/>
        </w:rPr>
      </w:pPr>
    </w:p>
    <w:p w14:paraId="2605DF26" w14:textId="77777777" w:rsidR="00E22BDB" w:rsidRPr="00B309AF" w:rsidRDefault="00E22BDB">
      <w:pPr>
        <w:spacing w:line="360" w:lineRule="auto"/>
        <w:rPr>
          <w:rFonts w:ascii="宋体" w:eastAsia="宋体" w:hAnsi="宋体" w:cs="Times New Roman"/>
          <w:spacing w:val="-6"/>
          <w:sz w:val="24"/>
          <w:szCs w:val="20"/>
        </w:rPr>
      </w:pPr>
    </w:p>
    <w:p w14:paraId="4A4E7817" w14:textId="77777777" w:rsidR="00E22BDB" w:rsidRPr="00B309AF" w:rsidRDefault="00E22BDB">
      <w:pPr>
        <w:spacing w:line="360" w:lineRule="auto"/>
        <w:rPr>
          <w:rFonts w:ascii="宋体" w:eastAsia="宋体" w:hAnsi="宋体" w:cs="Times New Roman"/>
          <w:spacing w:val="-6"/>
          <w:sz w:val="24"/>
          <w:szCs w:val="20"/>
        </w:rPr>
      </w:pPr>
    </w:p>
    <w:p w14:paraId="3F61E88A"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投标人名称（盖章）：</w:t>
      </w:r>
    </w:p>
    <w:p w14:paraId="2A22DC56"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投标人代表签字：</w:t>
      </w:r>
    </w:p>
    <w:p w14:paraId="166B9FCB" w14:textId="77777777" w:rsidR="00E22BDB" w:rsidRPr="00B309AF" w:rsidRDefault="00520CCA">
      <w:pPr>
        <w:spacing w:line="360" w:lineRule="auto"/>
        <w:rPr>
          <w:rFonts w:ascii="宋体" w:eastAsia="宋体" w:hAnsi="宋体" w:cs="Times New Roman"/>
          <w:b/>
          <w:bCs/>
          <w:spacing w:val="-6"/>
          <w:sz w:val="24"/>
          <w:szCs w:val="24"/>
        </w:rPr>
      </w:pPr>
      <w:r w:rsidRPr="00B309AF">
        <w:rPr>
          <w:rFonts w:ascii="宋体" w:eastAsia="宋体" w:hAnsi="宋体" w:cs="Times New Roman" w:hint="eastAsia"/>
          <w:b/>
          <w:bCs/>
          <w:spacing w:val="-6"/>
          <w:sz w:val="24"/>
          <w:szCs w:val="24"/>
        </w:rPr>
        <w:t>日期：     年   月   日</w:t>
      </w:r>
    </w:p>
    <w:p w14:paraId="39DDEC56"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Times New Roman" w:hint="eastAsia"/>
          <w:spacing w:val="-6"/>
          <w:sz w:val="24"/>
          <w:szCs w:val="24"/>
        </w:rPr>
        <w:br w:type="page"/>
      </w:r>
      <w:r w:rsidRPr="00B309AF">
        <w:rPr>
          <w:rFonts w:ascii="宋体" w:eastAsia="宋体" w:hAnsi="宋体" w:cs="宋体" w:hint="eastAsia"/>
          <w:b/>
          <w:spacing w:val="-6"/>
          <w:sz w:val="24"/>
          <w:szCs w:val="24"/>
        </w:rPr>
        <w:lastRenderedPageBreak/>
        <w:t>（9）货物配置清单、原厂出厂配置表</w:t>
      </w:r>
    </w:p>
    <w:p w14:paraId="11C084EC" w14:textId="77777777" w:rsidR="00E22BDB" w:rsidRPr="00B309AF" w:rsidRDefault="00520CCA">
      <w:pPr>
        <w:snapToGrid w:val="0"/>
        <w:spacing w:before="50" w:afterLines="50" w:after="120" w:line="288" w:lineRule="auto"/>
        <w:rPr>
          <w:rFonts w:ascii="宋体" w:eastAsia="宋体" w:hAnsi="宋体" w:cs="宋体"/>
          <w:spacing w:val="-6"/>
          <w:szCs w:val="21"/>
        </w:rPr>
      </w:pPr>
      <w:r w:rsidRPr="00B309AF">
        <w:rPr>
          <w:rFonts w:ascii="宋体" w:eastAsia="宋体" w:hAnsi="宋体" w:cs="宋体" w:hint="eastAsia"/>
          <w:b/>
          <w:spacing w:val="-6"/>
          <w:szCs w:val="21"/>
        </w:rPr>
        <w:t>货物配置清单</w:t>
      </w:r>
      <w:r w:rsidRPr="00B309AF">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E22BDB" w:rsidRPr="00B309AF" w14:paraId="619389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B817DF"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787A17"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F0810C"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B938825"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DAC4A9"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B783B3"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44510D"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AE65690" w14:textId="77777777" w:rsidR="00E22BDB" w:rsidRPr="00B309AF" w:rsidRDefault="00520CCA">
            <w:pPr>
              <w:jc w:val="center"/>
              <w:rPr>
                <w:rFonts w:ascii="宋体" w:eastAsia="宋体" w:hAnsi="宋体" w:cs="宋体"/>
                <w:b/>
                <w:bCs/>
                <w:szCs w:val="21"/>
              </w:rPr>
            </w:pPr>
            <w:r w:rsidRPr="00B309AF">
              <w:rPr>
                <w:rFonts w:ascii="宋体" w:eastAsia="宋体" w:hAnsi="宋体" w:cs="宋体" w:hint="eastAsia"/>
                <w:b/>
                <w:bCs/>
                <w:szCs w:val="21"/>
              </w:rPr>
              <w:t>配置（可另附页）</w:t>
            </w:r>
          </w:p>
        </w:tc>
      </w:tr>
      <w:tr w:rsidR="00E22BDB" w:rsidRPr="00B309AF" w14:paraId="20A07D6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FEE25D"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3EEDAB"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30718B"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80B2B8"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5512CA"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BE8FF9"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A60CF7"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64C1A7A" w14:textId="77777777" w:rsidR="00E22BDB" w:rsidRPr="00B309AF" w:rsidRDefault="00E22BDB">
            <w:pPr>
              <w:jc w:val="center"/>
              <w:rPr>
                <w:rFonts w:ascii="宋体" w:eastAsia="宋体" w:hAnsi="宋体" w:cs="宋体"/>
                <w:b/>
                <w:bCs/>
                <w:szCs w:val="21"/>
              </w:rPr>
            </w:pPr>
          </w:p>
        </w:tc>
      </w:tr>
      <w:tr w:rsidR="00E22BDB" w:rsidRPr="00B309AF" w14:paraId="0397D49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F6E1E2"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44674D"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3BEAC3"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1AA02FE"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41C768"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8BA172"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BD62E4"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877B73" w14:textId="77777777" w:rsidR="00E22BDB" w:rsidRPr="00B309AF" w:rsidRDefault="00E22BDB">
            <w:pPr>
              <w:jc w:val="center"/>
              <w:rPr>
                <w:rFonts w:ascii="宋体" w:eastAsia="宋体" w:hAnsi="宋体" w:cs="宋体"/>
                <w:b/>
                <w:bCs/>
                <w:szCs w:val="21"/>
              </w:rPr>
            </w:pPr>
          </w:p>
        </w:tc>
      </w:tr>
      <w:tr w:rsidR="00E22BDB" w:rsidRPr="00B309AF" w14:paraId="7173AE9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C2F785"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9EADA4"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783E07"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5F05707"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0478223"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581CFB"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5C9FBB"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16882EE" w14:textId="77777777" w:rsidR="00E22BDB" w:rsidRPr="00B309AF" w:rsidRDefault="00E22BDB">
            <w:pPr>
              <w:jc w:val="center"/>
              <w:rPr>
                <w:rFonts w:ascii="宋体" w:eastAsia="宋体" w:hAnsi="宋体" w:cs="宋体"/>
                <w:b/>
                <w:bCs/>
                <w:szCs w:val="21"/>
              </w:rPr>
            </w:pPr>
          </w:p>
        </w:tc>
      </w:tr>
      <w:tr w:rsidR="00E22BDB" w:rsidRPr="00B309AF" w14:paraId="6975FC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FCBCCD"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3E3F34A"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F95099"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995DAF2"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FD35D4"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06DD89"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6D8A3D"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85D2C37" w14:textId="77777777" w:rsidR="00E22BDB" w:rsidRPr="00B309AF" w:rsidRDefault="00E22BDB">
            <w:pPr>
              <w:jc w:val="center"/>
              <w:rPr>
                <w:rFonts w:ascii="宋体" w:eastAsia="宋体" w:hAnsi="宋体" w:cs="宋体"/>
                <w:b/>
                <w:bCs/>
                <w:szCs w:val="21"/>
              </w:rPr>
            </w:pPr>
          </w:p>
        </w:tc>
      </w:tr>
      <w:tr w:rsidR="00E22BDB" w:rsidRPr="00B309AF" w14:paraId="50FBD6F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68190D"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95ECA7"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A48FEB"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8320EA0"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367EB50"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BB3814"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630CD7"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F06912" w14:textId="77777777" w:rsidR="00E22BDB" w:rsidRPr="00B309AF" w:rsidRDefault="00E22BDB">
            <w:pPr>
              <w:jc w:val="center"/>
              <w:rPr>
                <w:rFonts w:ascii="宋体" w:eastAsia="宋体" w:hAnsi="宋体" w:cs="宋体"/>
                <w:b/>
                <w:bCs/>
                <w:szCs w:val="21"/>
              </w:rPr>
            </w:pPr>
          </w:p>
        </w:tc>
      </w:tr>
      <w:tr w:rsidR="00E22BDB" w:rsidRPr="00B309AF" w14:paraId="57ECB5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73A710"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DCF405"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8A2A2D"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980C953"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B87235"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023B3D"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A760CA"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338DFC1" w14:textId="77777777" w:rsidR="00E22BDB" w:rsidRPr="00B309AF" w:rsidRDefault="00E22BDB">
            <w:pPr>
              <w:jc w:val="center"/>
              <w:rPr>
                <w:rFonts w:ascii="宋体" w:eastAsia="宋体" w:hAnsi="宋体" w:cs="宋体"/>
                <w:b/>
                <w:bCs/>
                <w:szCs w:val="21"/>
              </w:rPr>
            </w:pPr>
          </w:p>
        </w:tc>
      </w:tr>
      <w:tr w:rsidR="00E22BDB" w:rsidRPr="00B309AF" w14:paraId="68A2B6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034B8D"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762A8E"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4B4441"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E865411"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25403F2"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280073"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A63C0E"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5AD4CD" w14:textId="77777777" w:rsidR="00E22BDB" w:rsidRPr="00B309AF" w:rsidRDefault="00E22BDB">
            <w:pPr>
              <w:jc w:val="center"/>
              <w:rPr>
                <w:rFonts w:ascii="宋体" w:eastAsia="宋体" w:hAnsi="宋体" w:cs="宋体"/>
                <w:b/>
                <w:bCs/>
                <w:szCs w:val="21"/>
              </w:rPr>
            </w:pPr>
          </w:p>
        </w:tc>
      </w:tr>
      <w:tr w:rsidR="00E22BDB" w:rsidRPr="00B309AF" w14:paraId="5F6731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D3608"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7E996F"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D130EE"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4F132B"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D9F4A70"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F78128"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22A68A"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5BA8CB" w14:textId="77777777" w:rsidR="00E22BDB" w:rsidRPr="00B309AF" w:rsidRDefault="00E22BDB">
            <w:pPr>
              <w:jc w:val="center"/>
              <w:rPr>
                <w:rFonts w:ascii="宋体" w:eastAsia="宋体" w:hAnsi="宋体" w:cs="宋体"/>
                <w:b/>
                <w:bCs/>
                <w:szCs w:val="21"/>
              </w:rPr>
            </w:pPr>
          </w:p>
        </w:tc>
      </w:tr>
      <w:tr w:rsidR="00E22BDB" w:rsidRPr="00B309AF" w14:paraId="51EF99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D3F650" w14:textId="77777777" w:rsidR="00E22BDB" w:rsidRPr="00B309AF" w:rsidRDefault="00E22BDB">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29D0733"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29E27A" w14:textId="77777777" w:rsidR="00E22BDB" w:rsidRPr="00B309AF" w:rsidRDefault="00E22BDB">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AE24FF1" w14:textId="77777777" w:rsidR="00E22BDB" w:rsidRPr="00B309AF" w:rsidRDefault="00E22BDB">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21A07F" w14:textId="77777777" w:rsidR="00E22BDB" w:rsidRPr="00B309AF" w:rsidRDefault="00E22BDB">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172113" w14:textId="77777777" w:rsidR="00E22BDB" w:rsidRPr="00B309AF" w:rsidRDefault="00E22BDB">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5C8FD2" w14:textId="77777777" w:rsidR="00E22BDB" w:rsidRPr="00B309AF" w:rsidRDefault="00E22BDB">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0654CB" w14:textId="77777777" w:rsidR="00E22BDB" w:rsidRPr="00B309AF" w:rsidRDefault="00E22BDB">
            <w:pPr>
              <w:jc w:val="center"/>
              <w:rPr>
                <w:rFonts w:ascii="宋体" w:eastAsia="宋体" w:hAnsi="宋体" w:cs="宋体"/>
                <w:b/>
                <w:bCs/>
                <w:szCs w:val="21"/>
              </w:rPr>
            </w:pPr>
          </w:p>
        </w:tc>
      </w:tr>
    </w:tbl>
    <w:p w14:paraId="6FE5A3EE" w14:textId="77777777" w:rsidR="00E22BDB" w:rsidRPr="00B309AF" w:rsidRDefault="00E22BDB">
      <w:pPr>
        <w:spacing w:line="360" w:lineRule="auto"/>
        <w:rPr>
          <w:rFonts w:ascii="宋体" w:eastAsia="宋体" w:hAnsi="宋体" w:cs="宋体"/>
          <w:spacing w:val="-6"/>
          <w:sz w:val="24"/>
          <w:szCs w:val="24"/>
        </w:rPr>
      </w:pPr>
    </w:p>
    <w:p w14:paraId="57CED79F" w14:textId="77777777" w:rsidR="00E22BDB" w:rsidRPr="00B309AF" w:rsidRDefault="00E22BDB">
      <w:pPr>
        <w:spacing w:line="360" w:lineRule="auto"/>
        <w:rPr>
          <w:rFonts w:ascii="宋体" w:eastAsia="宋体" w:hAnsi="宋体" w:cs="宋体"/>
          <w:sz w:val="28"/>
          <w:szCs w:val="24"/>
        </w:rPr>
      </w:pPr>
    </w:p>
    <w:p w14:paraId="3532D9D6" w14:textId="77777777" w:rsidR="00E22BDB" w:rsidRPr="00B309AF" w:rsidRDefault="00E22BDB">
      <w:pPr>
        <w:spacing w:line="360" w:lineRule="auto"/>
        <w:rPr>
          <w:rFonts w:ascii="宋体" w:eastAsia="宋体" w:hAnsi="宋体" w:cs="宋体"/>
          <w:spacing w:val="-6"/>
          <w:sz w:val="24"/>
          <w:szCs w:val="24"/>
        </w:rPr>
      </w:pPr>
    </w:p>
    <w:p w14:paraId="7ADBAFDE" w14:textId="77777777" w:rsidR="00E22BDB" w:rsidRPr="00B309AF" w:rsidRDefault="00520CCA">
      <w:pPr>
        <w:spacing w:line="360" w:lineRule="auto"/>
        <w:rPr>
          <w:rFonts w:ascii="宋体" w:eastAsia="宋体" w:hAnsi="宋体" w:cs="宋体"/>
          <w:b/>
          <w:bCs/>
          <w:spacing w:val="-6"/>
          <w:sz w:val="24"/>
          <w:szCs w:val="24"/>
        </w:rPr>
      </w:pPr>
      <w:r w:rsidRPr="00B309AF">
        <w:rPr>
          <w:rFonts w:ascii="宋体" w:eastAsia="宋体" w:hAnsi="宋体" w:cs="宋体" w:hint="eastAsia"/>
          <w:b/>
          <w:bCs/>
          <w:spacing w:val="-6"/>
          <w:sz w:val="24"/>
          <w:szCs w:val="24"/>
        </w:rPr>
        <w:t>投标人名称（盖章）：</w:t>
      </w:r>
    </w:p>
    <w:p w14:paraId="58F6E2A4" w14:textId="77777777" w:rsidR="00E22BDB" w:rsidRPr="00B309AF" w:rsidRDefault="00520CCA">
      <w:pPr>
        <w:spacing w:line="360" w:lineRule="auto"/>
        <w:rPr>
          <w:rFonts w:ascii="宋体" w:eastAsia="宋体" w:hAnsi="宋体" w:cs="宋体"/>
          <w:b/>
          <w:bCs/>
          <w:spacing w:val="-6"/>
          <w:sz w:val="24"/>
          <w:szCs w:val="24"/>
        </w:rPr>
      </w:pPr>
      <w:r w:rsidRPr="00B309AF">
        <w:rPr>
          <w:rFonts w:ascii="宋体" w:eastAsia="宋体" w:hAnsi="宋体" w:cs="宋体" w:hint="eastAsia"/>
          <w:b/>
          <w:bCs/>
          <w:spacing w:val="-6"/>
          <w:sz w:val="24"/>
          <w:szCs w:val="24"/>
        </w:rPr>
        <w:t>投标人代表签字：</w:t>
      </w:r>
    </w:p>
    <w:p w14:paraId="12618552" w14:textId="77777777" w:rsidR="00E22BDB" w:rsidRPr="00B309AF" w:rsidRDefault="00520CCA">
      <w:pPr>
        <w:spacing w:line="360" w:lineRule="auto"/>
        <w:rPr>
          <w:rFonts w:ascii="宋体" w:eastAsia="宋体" w:hAnsi="宋体" w:cs="宋体"/>
          <w:b/>
          <w:bCs/>
          <w:spacing w:val="-6"/>
          <w:sz w:val="24"/>
          <w:szCs w:val="24"/>
        </w:rPr>
      </w:pPr>
      <w:r w:rsidRPr="00B309AF">
        <w:rPr>
          <w:rFonts w:ascii="宋体" w:eastAsia="宋体" w:hAnsi="宋体" w:cs="宋体" w:hint="eastAsia"/>
          <w:b/>
          <w:bCs/>
          <w:spacing w:val="-6"/>
          <w:sz w:val="24"/>
          <w:szCs w:val="24"/>
        </w:rPr>
        <w:t>日期：     年   月   日</w:t>
      </w:r>
    </w:p>
    <w:p w14:paraId="4244692A" w14:textId="77777777" w:rsidR="00E22BDB" w:rsidRPr="00B309AF" w:rsidRDefault="00E22BDB">
      <w:pPr>
        <w:autoSpaceDE w:val="0"/>
        <w:autoSpaceDN w:val="0"/>
        <w:adjustRightInd w:val="0"/>
        <w:spacing w:line="360" w:lineRule="auto"/>
        <w:jc w:val="left"/>
        <w:rPr>
          <w:rFonts w:ascii="宋体" w:eastAsia="宋体" w:hAnsi="宋体" w:cs="宋体"/>
          <w:spacing w:val="-6"/>
          <w:kern w:val="0"/>
          <w:sz w:val="24"/>
          <w:szCs w:val="24"/>
        </w:rPr>
      </w:pPr>
    </w:p>
    <w:p w14:paraId="558349F2" w14:textId="77777777" w:rsidR="00E22BDB" w:rsidRPr="00B309AF" w:rsidRDefault="00E22BDB">
      <w:pPr>
        <w:widowControl/>
        <w:wordWrap w:val="0"/>
        <w:spacing w:line="360" w:lineRule="auto"/>
        <w:rPr>
          <w:rFonts w:ascii="宋体" w:eastAsia="宋体" w:hAnsi="宋体" w:cs="宋体"/>
          <w:spacing w:val="-6"/>
          <w:kern w:val="0"/>
          <w:sz w:val="24"/>
        </w:rPr>
      </w:pPr>
    </w:p>
    <w:p w14:paraId="28B8B304" w14:textId="77777777" w:rsidR="00E22BDB" w:rsidRPr="00B309AF" w:rsidRDefault="00E22BDB">
      <w:pPr>
        <w:spacing w:line="360" w:lineRule="auto"/>
        <w:rPr>
          <w:rFonts w:ascii="宋体" w:eastAsia="宋体" w:hAnsi="宋体" w:cs="宋体"/>
          <w:sz w:val="28"/>
          <w:szCs w:val="24"/>
        </w:rPr>
      </w:pPr>
    </w:p>
    <w:p w14:paraId="50B85BB9"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原厂出厂配置表</w:t>
      </w:r>
    </w:p>
    <w:p w14:paraId="4BA395AF"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Cs w:val="21"/>
        </w:rPr>
        <w:br w:type="page"/>
      </w:r>
      <w:r w:rsidRPr="00B309AF">
        <w:rPr>
          <w:rFonts w:ascii="宋体" w:eastAsia="宋体" w:hAnsi="宋体" w:cs="宋体" w:hint="eastAsia"/>
          <w:b/>
          <w:spacing w:val="-6"/>
          <w:sz w:val="24"/>
          <w:szCs w:val="24"/>
        </w:rPr>
        <w:lastRenderedPageBreak/>
        <w:t>（10）技术支持资料</w:t>
      </w:r>
    </w:p>
    <w:p w14:paraId="5DB22D5E"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说明：</w:t>
      </w:r>
    </w:p>
    <w:p w14:paraId="17836457"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1.投标人提供技术支持资料以证明其对技术指标的应答；</w:t>
      </w:r>
    </w:p>
    <w:p w14:paraId="26AD1461"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2.技术支持资料应是制造商公开发布的印刷资料（官网材料、彩页、Datasheet）或由有关政府部门或检测机构合法出具的文件或报告；</w:t>
      </w:r>
    </w:p>
    <w:p w14:paraId="58F39E9C"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3.不符合上述要求的资料，可被视为是无效的技术支持资料；</w:t>
      </w:r>
    </w:p>
    <w:p w14:paraId="1518AA8E"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4.如上述资料之间存在不一致的，以有关政府部门或检测机构合法出具的文件或报告为准；</w:t>
      </w:r>
    </w:p>
    <w:p w14:paraId="6E53C1EE"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5.若对技术指标的应答无技术支持资料证明，评标委员会可不予承认，并可认为该应答不符合招标文件要求，</w:t>
      </w:r>
      <w:r w:rsidRPr="00B309AF">
        <w:rPr>
          <w:rFonts w:ascii="宋体" w:eastAsia="宋体" w:hAnsi="宋体" w:cs="宋体" w:hint="eastAsia"/>
          <w:b/>
          <w:bCs/>
          <w:spacing w:val="-6"/>
          <w:szCs w:val="21"/>
        </w:rPr>
        <w:t>将作出不利于投标人的技术评审，其后果将由投标人自行承担</w:t>
      </w:r>
      <w:r w:rsidRPr="00B309AF">
        <w:rPr>
          <w:rFonts w:ascii="宋体" w:eastAsia="宋体" w:hAnsi="宋体" w:cs="宋体" w:hint="eastAsia"/>
          <w:b/>
          <w:spacing w:val="-6"/>
          <w:szCs w:val="21"/>
        </w:rPr>
        <w:t>；</w:t>
      </w:r>
    </w:p>
    <w:p w14:paraId="1E43B815" w14:textId="77777777" w:rsidR="00E22BDB" w:rsidRPr="00B309AF" w:rsidRDefault="00520CCA">
      <w:pPr>
        <w:spacing w:line="360" w:lineRule="auto"/>
        <w:rPr>
          <w:rFonts w:ascii="宋体" w:eastAsia="宋体" w:hAnsi="宋体" w:cs="宋体"/>
          <w:b/>
          <w:spacing w:val="-6"/>
          <w:szCs w:val="21"/>
        </w:rPr>
      </w:pPr>
      <w:r w:rsidRPr="00B309AF">
        <w:rPr>
          <w:rFonts w:ascii="宋体" w:eastAsia="宋体" w:hAnsi="宋体" w:cs="宋体" w:hint="eastAsia"/>
          <w:b/>
          <w:spacing w:val="-6"/>
          <w:szCs w:val="21"/>
        </w:rPr>
        <w:t>6.投标人可提供同等于或优于招标文件要求的货物和服务。</w:t>
      </w:r>
    </w:p>
    <w:p w14:paraId="26F9B168" w14:textId="77777777" w:rsidR="00E22BDB" w:rsidRPr="00B309AF" w:rsidRDefault="00520CCA">
      <w:pPr>
        <w:spacing w:line="360" w:lineRule="auto"/>
        <w:jc w:val="center"/>
        <w:outlineLvl w:val="2"/>
        <w:rPr>
          <w:rFonts w:ascii="宋体" w:eastAsia="宋体" w:hAnsi="宋体" w:cs="宋体"/>
          <w:b/>
          <w:spacing w:val="-6"/>
          <w:sz w:val="24"/>
          <w:szCs w:val="24"/>
        </w:rPr>
      </w:pPr>
      <w:r w:rsidRPr="00B309AF">
        <w:rPr>
          <w:rFonts w:ascii="宋体" w:eastAsia="宋体" w:hAnsi="宋体" w:cs="宋体" w:hint="eastAsia"/>
          <w:b/>
          <w:spacing w:val="-6"/>
          <w:szCs w:val="21"/>
        </w:rPr>
        <w:br w:type="page"/>
      </w:r>
      <w:r w:rsidRPr="00B309AF">
        <w:rPr>
          <w:rFonts w:ascii="宋体" w:eastAsia="宋体" w:hAnsi="宋体" w:cs="宋体" w:hint="eastAsia"/>
          <w:b/>
          <w:spacing w:val="-6"/>
          <w:sz w:val="24"/>
          <w:szCs w:val="24"/>
        </w:rPr>
        <w:lastRenderedPageBreak/>
        <w:t>（11）技术方案</w:t>
      </w:r>
    </w:p>
    <w:p w14:paraId="02E28D6D" w14:textId="77777777" w:rsidR="000F1CAD" w:rsidRPr="000F1CAD" w:rsidRDefault="000F1CAD" w:rsidP="000F1CAD">
      <w:pPr>
        <w:spacing w:line="360" w:lineRule="auto"/>
        <w:rPr>
          <w:rFonts w:ascii="宋体" w:eastAsia="宋体" w:hAnsi="宋体" w:cs="宋体"/>
          <w:b/>
          <w:spacing w:val="-6"/>
          <w:sz w:val="24"/>
          <w:szCs w:val="24"/>
        </w:rPr>
      </w:pPr>
      <w:r w:rsidRPr="000F1CAD">
        <w:rPr>
          <w:rFonts w:ascii="宋体" w:eastAsia="宋体" w:hAnsi="宋体" w:cs="宋体"/>
          <w:b/>
          <w:spacing w:val="-6"/>
          <w:sz w:val="24"/>
          <w:szCs w:val="24"/>
        </w:rPr>
        <w:t>1、项目总体方案</w:t>
      </w:r>
    </w:p>
    <w:p w14:paraId="48583E07" w14:textId="77777777" w:rsidR="000F1CAD" w:rsidRPr="000F1CAD" w:rsidRDefault="000F1CAD" w:rsidP="000F1CAD">
      <w:pPr>
        <w:spacing w:line="360" w:lineRule="auto"/>
        <w:rPr>
          <w:rFonts w:ascii="宋体" w:eastAsia="宋体" w:hAnsi="宋体" w:cs="宋体"/>
          <w:b/>
          <w:spacing w:val="-6"/>
          <w:sz w:val="24"/>
          <w:szCs w:val="24"/>
        </w:rPr>
      </w:pPr>
      <w:r w:rsidRPr="000F1CAD">
        <w:rPr>
          <w:rFonts w:ascii="宋体" w:eastAsia="宋体" w:hAnsi="宋体" w:cs="宋体"/>
          <w:b/>
          <w:spacing w:val="-6"/>
          <w:sz w:val="24"/>
          <w:szCs w:val="24"/>
        </w:rPr>
        <w:t>2、项目实施方案</w:t>
      </w:r>
    </w:p>
    <w:p w14:paraId="7C506B8F" w14:textId="77777777" w:rsidR="000F1CAD" w:rsidRPr="000F1CAD" w:rsidRDefault="000F1CAD" w:rsidP="000F1CAD">
      <w:pPr>
        <w:spacing w:line="360" w:lineRule="auto"/>
        <w:rPr>
          <w:rFonts w:ascii="宋体" w:eastAsia="宋体" w:hAnsi="宋体" w:cs="宋体"/>
          <w:b/>
          <w:spacing w:val="-6"/>
          <w:sz w:val="24"/>
          <w:szCs w:val="24"/>
        </w:rPr>
      </w:pPr>
      <w:r w:rsidRPr="000F1CAD">
        <w:rPr>
          <w:rFonts w:ascii="宋体" w:eastAsia="宋体" w:hAnsi="宋体" w:cs="宋体"/>
          <w:b/>
          <w:spacing w:val="-6"/>
          <w:sz w:val="24"/>
          <w:szCs w:val="24"/>
        </w:rPr>
        <w:t>3、项目效果图</w:t>
      </w:r>
    </w:p>
    <w:p w14:paraId="4D78245F" w14:textId="343B35B3" w:rsidR="00E22BDB" w:rsidRPr="000F1CAD" w:rsidRDefault="000F1CAD" w:rsidP="000F1CAD">
      <w:pPr>
        <w:spacing w:line="360" w:lineRule="auto"/>
        <w:rPr>
          <w:rFonts w:ascii="宋体" w:eastAsia="宋体" w:hAnsi="宋体" w:cs="宋体"/>
          <w:b/>
          <w:spacing w:val="-6"/>
          <w:sz w:val="24"/>
          <w:szCs w:val="24"/>
        </w:rPr>
      </w:pPr>
      <w:r w:rsidRPr="000F1CAD">
        <w:rPr>
          <w:rFonts w:ascii="宋体" w:eastAsia="宋体" w:hAnsi="宋体" w:cs="宋体"/>
          <w:b/>
          <w:spacing w:val="-6"/>
          <w:sz w:val="24"/>
          <w:szCs w:val="24"/>
        </w:rPr>
        <w:t>4、售后服务</w:t>
      </w:r>
    </w:p>
    <w:p w14:paraId="5AA4D5CC" w14:textId="5E87EB78" w:rsidR="00E22BDB" w:rsidRDefault="00520CCA">
      <w:pPr>
        <w:spacing w:line="360" w:lineRule="auto"/>
        <w:outlineLvl w:val="2"/>
        <w:rPr>
          <w:rFonts w:ascii="宋体" w:eastAsia="宋体" w:hAnsi="宋体" w:cs="宋体"/>
          <w:b/>
          <w:spacing w:val="-6"/>
          <w:sz w:val="24"/>
          <w:szCs w:val="24"/>
        </w:rPr>
      </w:pPr>
      <w:r w:rsidRPr="00B309AF">
        <w:rPr>
          <w:rFonts w:ascii="宋体" w:eastAsia="宋体" w:hAnsi="宋体" w:cs="宋体" w:hint="eastAsia"/>
          <w:b/>
          <w:spacing w:val="-6"/>
          <w:sz w:val="24"/>
          <w:szCs w:val="24"/>
        </w:rPr>
        <w:t>（12</w:t>
      </w:r>
      <w:r w:rsidRPr="00B309AF">
        <w:rPr>
          <w:rFonts w:ascii="宋体" w:eastAsia="宋体" w:hAnsi="宋体" w:cs="宋体"/>
          <w:b/>
          <w:spacing w:val="-6"/>
          <w:sz w:val="24"/>
          <w:szCs w:val="24"/>
        </w:rPr>
        <w:t>）投标人需要说明的其他文件和材料</w:t>
      </w:r>
    </w:p>
    <w:sectPr w:rsidR="00E22BDB">
      <w:headerReference w:type="default" r:id="rId26"/>
      <w:footerReference w:type="default" r:id="rId27"/>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3262" w14:textId="77777777" w:rsidR="008A3B5A" w:rsidRDefault="008A3B5A">
      <w:r>
        <w:separator/>
      </w:r>
    </w:p>
  </w:endnote>
  <w:endnote w:type="continuationSeparator" w:id="0">
    <w:p w14:paraId="442A9C0B" w14:textId="77777777" w:rsidR="008A3B5A" w:rsidRDefault="008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pple-system">
    <w:altName w:val="Microsoft yahei"/>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FangSong_GB2312"/>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7A2E" w14:textId="77777777" w:rsidR="00E22BDB" w:rsidRDefault="00520CCA">
    <w:pPr>
      <w:pStyle w:val="af2"/>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Pr>
        <w:rFonts w:ascii="黑体" w:eastAsia="黑体" w:hAnsi="黑体"/>
        <w:sz w:val="21"/>
        <w:szCs w:val="21"/>
        <w:lang w:val="zh-CN"/>
      </w:rPr>
      <w:t>27</w:t>
    </w:r>
    <w:r>
      <w:rPr>
        <w:rFonts w:ascii="黑体" w:eastAsia="黑体" w:hAnsi="黑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6CF1" w14:textId="77777777" w:rsidR="008A3B5A" w:rsidRDefault="008A3B5A">
      <w:r>
        <w:separator/>
      </w:r>
    </w:p>
  </w:footnote>
  <w:footnote w:type="continuationSeparator" w:id="0">
    <w:p w14:paraId="426A6FE6" w14:textId="77777777" w:rsidR="008A3B5A" w:rsidRDefault="008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9A82" w14:textId="7D715BC1" w:rsidR="00B83888" w:rsidRPr="00B83888" w:rsidRDefault="00B83888" w:rsidP="00B83888">
    <w:pPr>
      <w:jc w:val="center"/>
    </w:pPr>
    <w:r>
      <w:rPr>
        <w:noProof/>
      </w:rPr>
      <w:drawing>
        <wp:inline distT="0" distB="0" distL="0" distR="0" wp14:anchorId="4BD0779E" wp14:editId="088F530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807252A"/>
    <w:multiLevelType w:val="hybridMultilevel"/>
    <w:tmpl w:val="C9788076"/>
    <w:lvl w:ilvl="0" w:tplc="783C2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D2FFA"/>
    <w:multiLevelType w:val="multilevel"/>
    <w:tmpl w:val="644D2FFA"/>
    <w:lvl w:ilvl="0">
      <w:start w:val="5"/>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35BC2"/>
    <w:rsid w:val="00037F12"/>
    <w:rsid w:val="00047FBE"/>
    <w:rsid w:val="00057E8D"/>
    <w:rsid w:val="00080197"/>
    <w:rsid w:val="00091FF9"/>
    <w:rsid w:val="000C1EF8"/>
    <w:rsid w:val="000D107B"/>
    <w:rsid w:val="000D4121"/>
    <w:rsid w:val="000E5190"/>
    <w:rsid w:val="000E6420"/>
    <w:rsid w:val="000F1CAD"/>
    <w:rsid w:val="00103101"/>
    <w:rsid w:val="00130294"/>
    <w:rsid w:val="00160F71"/>
    <w:rsid w:val="00166D36"/>
    <w:rsid w:val="00167EC3"/>
    <w:rsid w:val="0019199B"/>
    <w:rsid w:val="001A4E00"/>
    <w:rsid w:val="001A77E6"/>
    <w:rsid w:val="001D157A"/>
    <w:rsid w:val="001D16CE"/>
    <w:rsid w:val="001D2D58"/>
    <w:rsid w:val="001F6B74"/>
    <w:rsid w:val="00202A8C"/>
    <w:rsid w:val="0022278C"/>
    <w:rsid w:val="00223595"/>
    <w:rsid w:val="00224BD6"/>
    <w:rsid w:val="00236327"/>
    <w:rsid w:val="00243D1E"/>
    <w:rsid w:val="00255F77"/>
    <w:rsid w:val="00257110"/>
    <w:rsid w:val="00264D84"/>
    <w:rsid w:val="002A799A"/>
    <w:rsid w:val="002B1048"/>
    <w:rsid w:val="002B4AE9"/>
    <w:rsid w:val="002D3A28"/>
    <w:rsid w:val="002E3E0B"/>
    <w:rsid w:val="003113E1"/>
    <w:rsid w:val="00323E1C"/>
    <w:rsid w:val="00327618"/>
    <w:rsid w:val="00341604"/>
    <w:rsid w:val="00357CF0"/>
    <w:rsid w:val="00363F3D"/>
    <w:rsid w:val="003665F6"/>
    <w:rsid w:val="00383B4A"/>
    <w:rsid w:val="00392BF4"/>
    <w:rsid w:val="003959FD"/>
    <w:rsid w:val="003961ED"/>
    <w:rsid w:val="003A2DAB"/>
    <w:rsid w:val="003B3605"/>
    <w:rsid w:val="003B532C"/>
    <w:rsid w:val="003B5B05"/>
    <w:rsid w:val="003D6E1E"/>
    <w:rsid w:val="003E60E1"/>
    <w:rsid w:val="00410B1E"/>
    <w:rsid w:val="00427ECD"/>
    <w:rsid w:val="00433671"/>
    <w:rsid w:val="0047231B"/>
    <w:rsid w:val="004815BA"/>
    <w:rsid w:val="00483FB4"/>
    <w:rsid w:val="004A1B18"/>
    <w:rsid w:val="004A758D"/>
    <w:rsid w:val="004B66F6"/>
    <w:rsid w:val="004D6D2F"/>
    <w:rsid w:val="004E373B"/>
    <w:rsid w:val="0050432A"/>
    <w:rsid w:val="00517F0F"/>
    <w:rsid w:val="00520566"/>
    <w:rsid w:val="00520CCA"/>
    <w:rsid w:val="00522EA3"/>
    <w:rsid w:val="00555329"/>
    <w:rsid w:val="0056031C"/>
    <w:rsid w:val="00592BC6"/>
    <w:rsid w:val="00593624"/>
    <w:rsid w:val="005938EE"/>
    <w:rsid w:val="00595A42"/>
    <w:rsid w:val="005A603C"/>
    <w:rsid w:val="005A6882"/>
    <w:rsid w:val="005A6A8A"/>
    <w:rsid w:val="005B559E"/>
    <w:rsid w:val="005B586E"/>
    <w:rsid w:val="005D0C62"/>
    <w:rsid w:val="005E09F6"/>
    <w:rsid w:val="005E74BA"/>
    <w:rsid w:val="005F1144"/>
    <w:rsid w:val="005F14E1"/>
    <w:rsid w:val="005F2651"/>
    <w:rsid w:val="005F30B7"/>
    <w:rsid w:val="00612A35"/>
    <w:rsid w:val="00624EB1"/>
    <w:rsid w:val="00625C95"/>
    <w:rsid w:val="00642A44"/>
    <w:rsid w:val="006763DA"/>
    <w:rsid w:val="0068459B"/>
    <w:rsid w:val="00694E7B"/>
    <w:rsid w:val="006B5266"/>
    <w:rsid w:val="006B60FC"/>
    <w:rsid w:val="006D5DA2"/>
    <w:rsid w:val="00710E91"/>
    <w:rsid w:val="0071668C"/>
    <w:rsid w:val="00722B86"/>
    <w:rsid w:val="00726EB1"/>
    <w:rsid w:val="00737B87"/>
    <w:rsid w:val="00742745"/>
    <w:rsid w:val="00756626"/>
    <w:rsid w:val="00765853"/>
    <w:rsid w:val="00775446"/>
    <w:rsid w:val="00775767"/>
    <w:rsid w:val="007828E6"/>
    <w:rsid w:val="0078494B"/>
    <w:rsid w:val="00784A57"/>
    <w:rsid w:val="00785D4D"/>
    <w:rsid w:val="007871ED"/>
    <w:rsid w:val="007A1535"/>
    <w:rsid w:val="007A6DC4"/>
    <w:rsid w:val="007D0DB5"/>
    <w:rsid w:val="007D7DBA"/>
    <w:rsid w:val="007E0063"/>
    <w:rsid w:val="007E7D3E"/>
    <w:rsid w:val="007F58B9"/>
    <w:rsid w:val="00826BEC"/>
    <w:rsid w:val="008309E3"/>
    <w:rsid w:val="00835258"/>
    <w:rsid w:val="008629F4"/>
    <w:rsid w:val="0087038D"/>
    <w:rsid w:val="008A3B5A"/>
    <w:rsid w:val="008D0FB0"/>
    <w:rsid w:val="008D6BE2"/>
    <w:rsid w:val="008F060B"/>
    <w:rsid w:val="008F1040"/>
    <w:rsid w:val="00904265"/>
    <w:rsid w:val="009207E0"/>
    <w:rsid w:val="0092433F"/>
    <w:rsid w:val="0093779E"/>
    <w:rsid w:val="00945580"/>
    <w:rsid w:val="00974441"/>
    <w:rsid w:val="0098593B"/>
    <w:rsid w:val="00991551"/>
    <w:rsid w:val="009A45A2"/>
    <w:rsid w:val="009A55BF"/>
    <w:rsid w:val="009B0065"/>
    <w:rsid w:val="009B2CDC"/>
    <w:rsid w:val="009C5F48"/>
    <w:rsid w:val="009F64BE"/>
    <w:rsid w:val="00A01CA9"/>
    <w:rsid w:val="00A02B70"/>
    <w:rsid w:val="00A02EC0"/>
    <w:rsid w:val="00A12BFB"/>
    <w:rsid w:val="00A24684"/>
    <w:rsid w:val="00A32353"/>
    <w:rsid w:val="00A352FA"/>
    <w:rsid w:val="00A36534"/>
    <w:rsid w:val="00A37F7F"/>
    <w:rsid w:val="00A41840"/>
    <w:rsid w:val="00A47AC3"/>
    <w:rsid w:val="00A500FC"/>
    <w:rsid w:val="00A63F72"/>
    <w:rsid w:val="00A739E7"/>
    <w:rsid w:val="00A75C85"/>
    <w:rsid w:val="00A93BEF"/>
    <w:rsid w:val="00AA32BA"/>
    <w:rsid w:val="00AA64AB"/>
    <w:rsid w:val="00AB538C"/>
    <w:rsid w:val="00AC2AE1"/>
    <w:rsid w:val="00AE6143"/>
    <w:rsid w:val="00AF7E39"/>
    <w:rsid w:val="00B2224D"/>
    <w:rsid w:val="00B309AF"/>
    <w:rsid w:val="00B32BD3"/>
    <w:rsid w:val="00B3777B"/>
    <w:rsid w:val="00B51868"/>
    <w:rsid w:val="00B54F8A"/>
    <w:rsid w:val="00B6179A"/>
    <w:rsid w:val="00B63121"/>
    <w:rsid w:val="00B6513B"/>
    <w:rsid w:val="00B83888"/>
    <w:rsid w:val="00B91B56"/>
    <w:rsid w:val="00BA704C"/>
    <w:rsid w:val="00BB2EA7"/>
    <w:rsid w:val="00BD7446"/>
    <w:rsid w:val="00BE2583"/>
    <w:rsid w:val="00C049FB"/>
    <w:rsid w:val="00C13273"/>
    <w:rsid w:val="00C2050C"/>
    <w:rsid w:val="00C373A3"/>
    <w:rsid w:val="00C41BEC"/>
    <w:rsid w:val="00C61726"/>
    <w:rsid w:val="00C624E3"/>
    <w:rsid w:val="00C667C1"/>
    <w:rsid w:val="00C674A0"/>
    <w:rsid w:val="00C71F89"/>
    <w:rsid w:val="00C96C41"/>
    <w:rsid w:val="00C96C4A"/>
    <w:rsid w:val="00CA3FFB"/>
    <w:rsid w:val="00CE1BC2"/>
    <w:rsid w:val="00CF3576"/>
    <w:rsid w:val="00CF6826"/>
    <w:rsid w:val="00D03363"/>
    <w:rsid w:val="00D23A73"/>
    <w:rsid w:val="00D24377"/>
    <w:rsid w:val="00D279B4"/>
    <w:rsid w:val="00D46A25"/>
    <w:rsid w:val="00D50AE7"/>
    <w:rsid w:val="00D52E58"/>
    <w:rsid w:val="00D56BFB"/>
    <w:rsid w:val="00D57B13"/>
    <w:rsid w:val="00D64403"/>
    <w:rsid w:val="00D66FB7"/>
    <w:rsid w:val="00D72413"/>
    <w:rsid w:val="00DA023F"/>
    <w:rsid w:val="00DA1163"/>
    <w:rsid w:val="00DA6FC9"/>
    <w:rsid w:val="00DB3FB2"/>
    <w:rsid w:val="00DF11F5"/>
    <w:rsid w:val="00DF5B5D"/>
    <w:rsid w:val="00E151D8"/>
    <w:rsid w:val="00E159C7"/>
    <w:rsid w:val="00E215AB"/>
    <w:rsid w:val="00E22BDB"/>
    <w:rsid w:val="00E268AB"/>
    <w:rsid w:val="00E379E2"/>
    <w:rsid w:val="00E41D0E"/>
    <w:rsid w:val="00E45A9D"/>
    <w:rsid w:val="00E46855"/>
    <w:rsid w:val="00E507E2"/>
    <w:rsid w:val="00E53279"/>
    <w:rsid w:val="00E80413"/>
    <w:rsid w:val="00E8199F"/>
    <w:rsid w:val="00E87852"/>
    <w:rsid w:val="00E9413C"/>
    <w:rsid w:val="00E96BF3"/>
    <w:rsid w:val="00EA6C57"/>
    <w:rsid w:val="00EE20BA"/>
    <w:rsid w:val="00EE25F6"/>
    <w:rsid w:val="00EE3A4F"/>
    <w:rsid w:val="00EF0933"/>
    <w:rsid w:val="00F005D9"/>
    <w:rsid w:val="00F06AEE"/>
    <w:rsid w:val="00F27C92"/>
    <w:rsid w:val="00F343CD"/>
    <w:rsid w:val="00F45A96"/>
    <w:rsid w:val="00F45F37"/>
    <w:rsid w:val="00F5535C"/>
    <w:rsid w:val="00F55A1E"/>
    <w:rsid w:val="00F66744"/>
    <w:rsid w:val="00F85469"/>
    <w:rsid w:val="00F86F0B"/>
    <w:rsid w:val="00F87AC8"/>
    <w:rsid w:val="00F87B12"/>
    <w:rsid w:val="00FA5F22"/>
    <w:rsid w:val="00FB0AE8"/>
    <w:rsid w:val="00FD3E41"/>
    <w:rsid w:val="00FD49FE"/>
    <w:rsid w:val="00FE0D9E"/>
    <w:rsid w:val="00FE1EE7"/>
    <w:rsid w:val="00FF47BE"/>
    <w:rsid w:val="01285229"/>
    <w:rsid w:val="05D34727"/>
    <w:rsid w:val="0B4A1776"/>
    <w:rsid w:val="0C786503"/>
    <w:rsid w:val="112B34AD"/>
    <w:rsid w:val="11FF5827"/>
    <w:rsid w:val="18FB5F15"/>
    <w:rsid w:val="1B321622"/>
    <w:rsid w:val="20767551"/>
    <w:rsid w:val="21DB64E2"/>
    <w:rsid w:val="221C4C30"/>
    <w:rsid w:val="23C14303"/>
    <w:rsid w:val="23FF4622"/>
    <w:rsid w:val="27F0275A"/>
    <w:rsid w:val="28BC23D4"/>
    <w:rsid w:val="2ADA0518"/>
    <w:rsid w:val="2C921974"/>
    <w:rsid w:val="2F6A64D8"/>
    <w:rsid w:val="31A44D82"/>
    <w:rsid w:val="33506DE6"/>
    <w:rsid w:val="37534CA7"/>
    <w:rsid w:val="3B0C4DFA"/>
    <w:rsid w:val="3D044EFC"/>
    <w:rsid w:val="3E6946AD"/>
    <w:rsid w:val="3F740895"/>
    <w:rsid w:val="422E66F3"/>
    <w:rsid w:val="4275164D"/>
    <w:rsid w:val="430A3262"/>
    <w:rsid w:val="46BB170B"/>
    <w:rsid w:val="495D70F7"/>
    <w:rsid w:val="4B7D5F80"/>
    <w:rsid w:val="4C5E019B"/>
    <w:rsid w:val="4F64249F"/>
    <w:rsid w:val="4F6E1200"/>
    <w:rsid w:val="4FEE189E"/>
    <w:rsid w:val="53F038EA"/>
    <w:rsid w:val="5A661DF4"/>
    <w:rsid w:val="5ACF0178"/>
    <w:rsid w:val="621760F6"/>
    <w:rsid w:val="644F1ACD"/>
    <w:rsid w:val="67FF1998"/>
    <w:rsid w:val="69431270"/>
    <w:rsid w:val="6A7F4F75"/>
    <w:rsid w:val="6B16774A"/>
    <w:rsid w:val="6ECE2681"/>
    <w:rsid w:val="72340F9C"/>
    <w:rsid w:val="774152C9"/>
    <w:rsid w:val="793070F8"/>
    <w:rsid w:val="79D825C1"/>
    <w:rsid w:val="7B5D131E"/>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30B1C"/>
  <w15:docId w15:val="{1FC9323D-A253-491B-91FE-A50F68EB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rPr>
      <w:rFonts w:ascii="宋体"/>
      <w:sz w:val="18"/>
      <w:szCs w:val="18"/>
    </w:rPr>
  </w:style>
  <w:style w:type="character" w:customStyle="1" w:styleId="black601">
    <w:name w:val="black601"/>
    <w:rPr>
      <w:color w:val="666666"/>
    </w:rPr>
  </w:style>
  <w:style w:type="character" w:customStyle="1" w:styleId="hourpm">
    <w:name w:val="hour_pm"/>
    <w:basedOn w:val="a1"/>
  </w:style>
  <w:style w:type="character" w:customStyle="1" w:styleId="a5">
    <w:name w:val="正文缩进 字符"/>
    <w:link w:val="a4"/>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rFonts w:ascii="Times New Roman" w:eastAsia="宋体" w:hAnsi="Times New Roman" w:cs="Times New Roman"/>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eastAsia="宋体"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rFonts w:ascii="Times New Roman" w:eastAsia="宋体" w:hAnsi="Times New Roman" w:cs="Times New Roman"/>
      <w:sz w:val="21"/>
      <w:szCs w:val="22"/>
    </w:rPr>
  </w:style>
  <w:style w:type="paragraph" w:customStyle="1" w:styleId="16">
    <w:name w:val="正文1"/>
    <w:pPr>
      <w:suppressAutoHyphens/>
      <w:spacing w:after="180" w:line="312" w:lineRule="auto"/>
    </w:pPr>
    <w:rPr>
      <w:rFonts w:ascii="Helvetica Neue Light" w:eastAsia="ヒラギノ角ゴ Pro W3" w:hAnsi="Helvetica Neue Light" w:cs="Times New Roman"/>
      <w:color w:val="000000"/>
      <w:sz w:val="18"/>
    </w:rPr>
  </w:style>
  <w:style w:type="paragraph" w:customStyle="1" w:styleId="CharCharCharChar1">
    <w:name w:val="Char Char Char Char1"/>
    <w:basedOn w:val="a0"/>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sz w:val="21"/>
      <w:szCs w:val="22"/>
    </w:rPr>
  </w:style>
  <w:style w:type="paragraph" w:customStyle="1" w:styleId="aff7">
    <w:name w:val="无间距"/>
    <w:qFormat/>
    <w:pPr>
      <w:widowControl w:val="0"/>
      <w:jc w:val="both"/>
    </w:pPr>
    <w:rPr>
      <w:rFonts w:ascii="Calibri" w:eastAsia="宋体" w:hAnsi="Calibri" w:cs="Times New Roman"/>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zjzfcg.gov.cn/"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zjzfcg.gov.c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78</Pages>
  <Words>8223</Words>
  <Characters>46874</Characters>
  <Application>Microsoft Office Word</Application>
  <DocSecurity>0</DocSecurity>
  <Lines>390</Lines>
  <Paragraphs>109</Paragraphs>
  <ScaleCrop>false</ScaleCrop>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 j</dc:creator>
  <cp:lastModifiedBy>liu bb</cp:lastModifiedBy>
  <cp:revision>10</cp:revision>
  <dcterms:created xsi:type="dcterms:W3CDTF">2021-06-07T01:42:00Z</dcterms:created>
  <dcterms:modified xsi:type="dcterms:W3CDTF">2021-06-08T02:49:00Z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B363B45C01FF4C5A8AB2573BD522DAF7</vt:lpwstr>
  </property>
</Properties>
</file>