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37" w:rsidRDefault="00E25A37">
      <w:pPr>
        <w:adjustRightInd w:val="0"/>
        <w:snapToGrid w:val="0"/>
        <w:spacing w:line="360" w:lineRule="auto"/>
        <w:jc w:val="center"/>
        <w:rPr>
          <w:rFonts w:ascii="楷体" w:eastAsia="楷体" w:hAnsi="楷体" w:cs="楷体"/>
          <w:b/>
          <w:bCs/>
          <w:sz w:val="72"/>
          <w:szCs w:val="72"/>
        </w:rPr>
      </w:pPr>
    </w:p>
    <w:p w:rsidR="00E25A37" w:rsidRDefault="0079796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rsidR="00E25A37" w:rsidRDefault="00797962">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E25A37" w:rsidRDefault="0078236A">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网络一体化运维服务</w:t>
      </w:r>
    </w:p>
    <w:p w:rsidR="00E25A37" w:rsidRDefault="00E25A37">
      <w:pPr>
        <w:adjustRightInd w:val="0"/>
        <w:snapToGrid w:val="0"/>
        <w:spacing w:line="360" w:lineRule="auto"/>
        <w:jc w:val="center"/>
        <w:rPr>
          <w:rFonts w:ascii="楷体" w:eastAsia="楷体" w:hAnsi="楷体" w:cs="楷体"/>
          <w:b/>
          <w:bCs/>
          <w:sz w:val="72"/>
          <w:szCs w:val="72"/>
        </w:rPr>
      </w:pPr>
    </w:p>
    <w:p w:rsidR="00E25A37" w:rsidRDefault="00797962">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rsidR="00E25A37" w:rsidRDefault="00797962">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rsidR="00E25A37" w:rsidRDefault="00E25A37">
      <w:pPr>
        <w:adjustRightInd w:val="0"/>
        <w:snapToGrid w:val="0"/>
        <w:spacing w:line="360" w:lineRule="auto"/>
        <w:jc w:val="center"/>
        <w:rPr>
          <w:sz w:val="72"/>
          <w:szCs w:val="72"/>
        </w:rPr>
      </w:pPr>
    </w:p>
    <w:p w:rsidR="00E25A37" w:rsidRDefault="00E25A37">
      <w:pPr>
        <w:adjustRightInd w:val="0"/>
        <w:snapToGrid w:val="0"/>
        <w:spacing w:line="360" w:lineRule="auto"/>
        <w:jc w:val="center"/>
        <w:rPr>
          <w:sz w:val="72"/>
          <w:szCs w:val="72"/>
        </w:rPr>
      </w:pPr>
    </w:p>
    <w:p w:rsidR="00E25A37" w:rsidRDefault="0079796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78236A">
        <w:rPr>
          <w:rFonts w:ascii="楷体" w:eastAsia="楷体" w:hAnsi="楷体" w:cs="楷体" w:hint="eastAsia"/>
          <w:b/>
          <w:bCs/>
          <w:sz w:val="30"/>
          <w:szCs w:val="30"/>
        </w:rPr>
        <w:t>网络一体化运维服务</w:t>
      </w:r>
    </w:p>
    <w:p w:rsidR="00E25A37" w:rsidRDefault="0079796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项目编号：QSZB-Z(H)-E20XXX(GK)</w:t>
      </w:r>
    </w:p>
    <w:p w:rsidR="00E25A37" w:rsidRDefault="0079796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rsidR="00E25A37" w:rsidRDefault="00797962">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E25A37" w:rsidRDefault="00E25A37">
      <w:pPr>
        <w:adjustRightInd w:val="0"/>
        <w:snapToGrid w:val="0"/>
        <w:spacing w:line="360" w:lineRule="auto"/>
        <w:rPr>
          <w:rFonts w:ascii="楷体" w:eastAsia="楷体" w:hAnsi="楷体" w:cs="楷体"/>
          <w:b/>
          <w:bCs/>
          <w:sz w:val="30"/>
          <w:szCs w:val="30"/>
        </w:rPr>
      </w:pPr>
    </w:p>
    <w:p w:rsidR="00E25A37" w:rsidRDefault="00E25A37">
      <w:pPr>
        <w:adjustRightInd w:val="0"/>
        <w:snapToGrid w:val="0"/>
        <w:spacing w:line="360" w:lineRule="auto"/>
        <w:rPr>
          <w:rFonts w:ascii="楷体" w:eastAsia="楷体" w:hAnsi="楷体" w:cs="楷体"/>
          <w:b/>
          <w:bCs/>
          <w:sz w:val="30"/>
          <w:szCs w:val="30"/>
        </w:rPr>
        <w:sectPr w:rsidR="00E25A37">
          <w:headerReference w:type="default" r:id="rId9"/>
          <w:pgSz w:w="11906" w:h="16838"/>
          <w:pgMar w:top="1247" w:right="1247" w:bottom="1247" w:left="1247" w:header="85" w:footer="992" w:gutter="0"/>
          <w:cols w:space="425"/>
          <w:docGrid w:type="lines" w:linePitch="312"/>
        </w:sectPr>
      </w:pPr>
    </w:p>
    <w:p w:rsidR="00E25A37" w:rsidRDefault="00E25A37">
      <w:pPr>
        <w:adjustRightInd w:val="0"/>
        <w:snapToGrid w:val="0"/>
        <w:spacing w:line="360" w:lineRule="auto"/>
        <w:rPr>
          <w:rFonts w:ascii="楷体" w:eastAsia="楷体" w:hAnsi="楷体" w:cs="楷体"/>
          <w:b/>
          <w:bCs/>
          <w:sz w:val="30"/>
          <w:szCs w:val="30"/>
        </w:rPr>
      </w:pPr>
    </w:p>
    <w:p w:rsidR="00E25A37" w:rsidRDefault="00797962">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rsidR="00E25A37" w:rsidRDefault="00E25A37">
      <w:pPr>
        <w:adjustRightInd w:val="0"/>
        <w:snapToGrid w:val="0"/>
        <w:spacing w:line="360" w:lineRule="auto"/>
        <w:rPr>
          <w:rFonts w:ascii="楷体" w:eastAsia="楷体" w:hAnsi="楷体" w:cs="楷体"/>
          <w:b/>
          <w:bCs/>
          <w:sz w:val="30"/>
          <w:szCs w:val="30"/>
        </w:rPr>
      </w:pP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第五章拟签订的合同文本</w:t>
      </w:r>
    </w:p>
    <w:p w:rsidR="00E25A37" w:rsidRDefault="00797962">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rsidR="00E25A37" w:rsidRDefault="00E25A37">
      <w:pPr>
        <w:adjustRightInd w:val="0"/>
        <w:snapToGrid w:val="0"/>
        <w:spacing w:line="360" w:lineRule="auto"/>
        <w:rPr>
          <w:rFonts w:ascii="楷体" w:eastAsia="楷体" w:hAnsi="楷体" w:cs="楷体"/>
          <w:b/>
          <w:bCs/>
          <w:sz w:val="30"/>
          <w:szCs w:val="30"/>
        </w:rPr>
      </w:pPr>
    </w:p>
    <w:p w:rsidR="00E25A37" w:rsidRDefault="00E25A37">
      <w:pPr>
        <w:rPr>
          <w:rFonts w:ascii="楷体" w:eastAsia="楷体" w:hAnsi="楷体" w:cs="楷体"/>
          <w:b/>
          <w:bCs/>
          <w:sz w:val="30"/>
          <w:szCs w:val="30"/>
        </w:rPr>
        <w:sectPr w:rsidR="00E25A37">
          <w:pgSz w:w="11906" w:h="16838"/>
          <w:pgMar w:top="1247" w:right="1247" w:bottom="1247" w:left="1247" w:header="85" w:footer="992" w:gutter="0"/>
          <w:cols w:space="425"/>
          <w:docGrid w:type="lines" w:linePitch="312"/>
        </w:sectPr>
      </w:pPr>
    </w:p>
    <w:p w:rsidR="000D430C" w:rsidRDefault="00797962">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rsidR="000D430C" w:rsidRPr="000D430C" w:rsidRDefault="000D430C" w:rsidP="003B0FE2">
      <w:pPr>
        <w:pBdr>
          <w:top w:val="single" w:sz="4" w:space="1" w:color="auto"/>
          <w:left w:val="single" w:sz="4" w:space="4" w:color="auto"/>
          <w:bottom w:val="single" w:sz="4" w:space="1" w:color="auto"/>
          <w:right w:val="single" w:sz="4" w:space="4" w:color="auto"/>
        </w:pBdr>
        <w:spacing w:line="288" w:lineRule="auto"/>
        <w:rPr>
          <w:rFonts w:cs="Times New Roman"/>
          <w:b/>
          <w:bCs/>
        </w:rPr>
      </w:pPr>
      <w:r w:rsidRPr="000D430C">
        <w:rPr>
          <w:rFonts w:cs="Times New Roman" w:hint="eastAsia"/>
          <w:b/>
          <w:bCs/>
        </w:rPr>
        <w:t>项目概况</w:t>
      </w:r>
    </w:p>
    <w:p w:rsidR="000D430C" w:rsidRPr="000D430C" w:rsidRDefault="000D430C" w:rsidP="000D430C">
      <w:pPr>
        <w:pBdr>
          <w:top w:val="single" w:sz="4" w:space="1" w:color="auto"/>
          <w:left w:val="single" w:sz="4" w:space="4" w:color="auto"/>
          <w:bottom w:val="single" w:sz="4" w:space="1" w:color="auto"/>
          <w:right w:val="single" w:sz="4" w:space="4" w:color="auto"/>
        </w:pBdr>
        <w:spacing w:line="288" w:lineRule="auto"/>
        <w:ind w:firstLineChars="200" w:firstLine="482"/>
        <w:rPr>
          <w:rFonts w:cs="Times New Roman"/>
          <w:b/>
          <w:bCs/>
        </w:rPr>
      </w:pPr>
      <w:r w:rsidRPr="000D430C">
        <w:rPr>
          <w:rFonts w:cs="Times New Roman" w:hint="eastAsia"/>
          <w:b/>
          <w:bCs/>
          <w:u w:val="single"/>
        </w:rPr>
        <w:t xml:space="preserve"> 网络一体化运维服务</w:t>
      </w:r>
      <w:r w:rsidRPr="000D430C">
        <w:rPr>
          <w:rFonts w:cs="Times New Roman" w:hint="eastAsia"/>
          <w:b/>
          <w:bCs/>
        </w:rPr>
        <w:t>招标项目的潜在投标人应在</w:t>
      </w:r>
      <w:r w:rsidRPr="000D430C">
        <w:rPr>
          <w:rFonts w:cs="Times New Roman" w:hint="eastAsia"/>
          <w:b/>
          <w:bCs/>
          <w:u w:val="single"/>
        </w:rPr>
        <w:t xml:space="preserve"> 政府采购云平台（https://login.zcygov.cn）</w:t>
      </w:r>
      <w:r w:rsidRPr="000D430C">
        <w:rPr>
          <w:rFonts w:cs="Times New Roman" w:hint="eastAsia"/>
          <w:b/>
          <w:bCs/>
        </w:rPr>
        <w:t>获取招标文件，并于</w:t>
      </w:r>
      <w:r w:rsidR="003B0FE2">
        <w:rPr>
          <w:rFonts w:cs="Times New Roman" w:hint="eastAsia"/>
          <w:b/>
          <w:bCs/>
          <w:u w:val="single"/>
        </w:rPr>
        <w:t>2020年8月3日</w:t>
      </w:r>
      <w:r w:rsidRPr="000D430C">
        <w:rPr>
          <w:rFonts w:cs="Times New Roman" w:hint="eastAsia"/>
          <w:b/>
          <w:bCs/>
          <w:u w:val="single"/>
        </w:rPr>
        <w:t>上午9:00:00（</w:t>
      </w:r>
      <w:r w:rsidRPr="000D430C">
        <w:rPr>
          <w:rFonts w:cs="Times New Roman" w:hint="eastAsia"/>
          <w:b/>
          <w:bCs/>
        </w:rPr>
        <w:t>北京时间）前递交（上传）投标文件。</w:t>
      </w:r>
    </w:p>
    <w:p w:rsidR="000D430C" w:rsidRPr="000D430C" w:rsidRDefault="000D430C" w:rsidP="000D430C">
      <w:pPr>
        <w:spacing w:line="288" w:lineRule="auto"/>
        <w:ind w:firstLine="200"/>
        <w:rPr>
          <w:rFonts w:cs="Times New Roman"/>
          <w:b/>
          <w:bCs/>
        </w:rPr>
      </w:pPr>
      <w:bookmarkStart w:id="0" w:name="_Toc35393621"/>
      <w:bookmarkStart w:id="1" w:name="_Toc28359079"/>
      <w:bookmarkStart w:id="2" w:name="_Toc35393790"/>
      <w:bookmarkStart w:id="3" w:name="_Toc28359002"/>
      <w:bookmarkStart w:id="4" w:name="_Hlk24379207"/>
      <w:bookmarkEnd w:id="0"/>
      <w:bookmarkEnd w:id="1"/>
      <w:bookmarkEnd w:id="2"/>
      <w:bookmarkEnd w:id="3"/>
      <w:r w:rsidRPr="000D430C">
        <w:rPr>
          <w:rFonts w:cs="Times New Roman" w:hint="eastAsia"/>
          <w:b/>
          <w:bCs/>
        </w:rPr>
        <w:t>一、项目基本情况</w:t>
      </w:r>
      <w:bookmarkEnd w:id="4"/>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1.项目编号：</w:t>
      </w:r>
      <w:r w:rsidR="003B0FE2">
        <w:rPr>
          <w:rFonts w:cs="Times New Roman" w:hint="eastAsia"/>
          <w:sz w:val="21"/>
          <w:szCs w:val="21"/>
        </w:rPr>
        <w:t xml:space="preserve">QSZB-Z(F)-E20076(GK) </w:t>
      </w:r>
    </w:p>
    <w:p w:rsidR="003B0FE2" w:rsidRDefault="000D430C" w:rsidP="000D430C">
      <w:pPr>
        <w:spacing w:line="288" w:lineRule="auto"/>
        <w:ind w:firstLineChars="200" w:firstLine="420"/>
        <w:rPr>
          <w:rFonts w:cs="Times New Roman"/>
          <w:sz w:val="21"/>
          <w:szCs w:val="21"/>
        </w:rPr>
      </w:pPr>
      <w:r w:rsidRPr="000D430C">
        <w:rPr>
          <w:rFonts w:cs="Times New Roman" w:hint="eastAsia"/>
          <w:sz w:val="21"/>
          <w:szCs w:val="21"/>
        </w:rPr>
        <w:t>2.政府采购计划文号</w:t>
      </w:r>
      <w:r w:rsidRPr="003B0FE2">
        <w:rPr>
          <w:rFonts w:cs="Times New Roman" w:hint="eastAsia"/>
          <w:sz w:val="21"/>
          <w:szCs w:val="21"/>
        </w:rPr>
        <w:t>：[</w:t>
      </w:r>
      <w:r w:rsidR="003B0FE2" w:rsidRPr="003B0FE2">
        <w:rPr>
          <w:rFonts w:cs="Times New Roman"/>
          <w:sz w:val="21"/>
          <w:szCs w:val="21"/>
        </w:rPr>
        <w:t>[2020]32563号</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3.项目名称：网络一体化运维服务</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4.预算金额：26</w:t>
      </w:r>
      <w:r w:rsidR="003B0FE2">
        <w:rPr>
          <w:rFonts w:cs="Times New Roman" w:hint="eastAsia"/>
          <w:sz w:val="21"/>
          <w:szCs w:val="21"/>
        </w:rPr>
        <w:t>0000</w:t>
      </w:r>
      <w:r w:rsidRPr="000D430C">
        <w:rPr>
          <w:rFonts w:cs="Times New Roman" w:hint="eastAsia"/>
          <w:sz w:val="21"/>
          <w:szCs w:val="21"/>
        </w:rPr>
        <w:t>元</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5.最高限价：26</w:t>
      </w:r>
      <w:r w:rsidR="003B0FE2">
        <w:rPr>
          <w:rFonts w:cs="Times New Roman" w:hint="eastAsia"/>
          <w:sz w:val="21"/>
          <w:szCs w:val="21"/>
        </w:rPr>
        <w:t>0000</w:t>
      </w:r>
      <w:r w:rsidRPr="000D430C">
        <w:rPr>
          <w:rFonts w:cs="Times New Roman" w:hint="eastAsia"/>
          <w:sz w:val="21"/>
          <w:szCs w:val="21"/>
        </w:rPr>
        <w:t>元</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 xml:space="preserve">6.采购需求： </w:t>
      </w:r>
    </w:p>
    <w:tbl>
      <w:tblP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2649"/>
        <w:gridCol w:w="1058"/>
        <w:gridCol w:w="1058"/>
        <w:gridCol w:w="3241"/>
      </w:tblGrid>
      <w:tr w:rsidR="000D430C" w:rsidRPr="000D430C" w:rsidTr="000D430C">
        <w:trPr>
          <w:trHeight w:val="406"/>
        </w:trPr>
        <w:tc>
          <w:tcPr>
            <w:tcW w:w="649" w:type="pct"/>
            <w:tcBorders>
              <w:top w:val="single" w:sz="4" w:space="0" w:color="000000"/>
              <w:left w:val="single" w:sz="4" w:space="0" w:color="000000"/>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b/>
                <w:bCs/>
                <w:sz w:val="21"/>
                <w:szCs w:val="21"/>
              </w:rPr>
            </w:pPr>
            <w:r w:rsidRPr="000D430C">
              <w:rPr>
                <w:rFonts w:cs="Times New Roman" w:hint="eastAsia"/>
                <w:b/>
                <w:bCs/>
                <w:sz w:val="21"/>
                <w:szCs w:val="21"/>
              </w:rPr>
              <w:t>序号</w:t>
            </w:r>
          </w:p>
        </w:tc>
        <w:tc>
          <w:tcPr>
            <w:tcW w:w="1438" w:type="pct"/>
            <w:tcBorders>
              <w:top w:val="single" w:sz="4" w:space="0" w:color="000000"/>
              <w:left w:val="nil"/>
              <w:bottom w:val="single" w:sz="4" w:space="0" w:color="000000"/>
              <w:right w:val="single" w:sz="4" w:space="0" w:color="auto"/>
            </w:tcBorders>
            <w:vAlign w:val="center"/>
            <w:hideMark/>
          </w:tcPr>
          <w:p w:rsidR="000D430C" w:rsidRPr="000D430C" w:rsidRDefault="000D430C" w:rsidP="000D430C">
            <w:pPr>
              <w:spacing w:line="288" w:lineRule="auto"/>
              <w:ind w:firstLine="200"/>
              <w:jc w:val="center"/>
              <w:rPr>
                <w:rFonts w:cs="Times New Roman"/>
                <w:b/>
                <w:bCs/>
                <w:sz w:val="21"/>
                <w:szCs w:val="21"/>
              </w:rPr>
            </w:pPr>
            <w:r w:rsidRPr="000D430C">
              <w:rPr>
                <w:rFonts w:cs="Times New Roman" w:hint="eastAsia"/>
                <w:b/>
                <w:bCs/>
                <w:sz w:val="21"/>
                <w:szCs w:val="21"/>
              </w:rPr>
              <w:t>项目名称</w:t>
            </w:r>
          </w:p>
        </w:tc>
        <w:tc>
          <w:tcPr>
            <w:tcW w:w="575" w:type="pct"/>
            <w:tcBorders>
              <w:top w:val="single" w:sz="4" w:space="0" w:color="000000"/>
              <w:left w:val="nil"/>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b/>
                <w:bCs/>
                <w:sz w:val="21"/>
                <w:szCs w:val="21"/>
              </w:rPr>
            </w:pPr>
            <w:r w:rsidRPr="000D430C">
              <w:rPr>
                <w:rFonts w:cs="Times New Roman" w:hint="eastAsia"/>
                <w:b/>
                <w:bCs/>
                <w:sz w:val="21"/>
                <w:szCs w:val="21"/>
              </w:rPr>
              <w:t>数量</w:t>
            </w:r>
          </w:p>
        </w:tc>
        <w:tc>
          <w:tcPr>
            <w:tcW w:w="575" w:type="pct"/>
            <w:tcBorders>
              <w:top w:val="single" w:sz="4" w:space="0" w:color="000000"/>
              <w:left w:val="nil"/>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b/>
                <w:bCs/>
                <w:sz w:val="21"/>
                <w:szCs w:val="21"/>
              </w:rPr>
            </w:pPr>
            <w:r w:rsidRPr="000D430C">
              <w:rPr>
                <w:rFonts w:cs="Times New Roman" w:hint="eastAsia"/>
                <w:b/>
                <w:bCs/>
                <w:sz w:val="21"/>
                <w:szCs w:val="21"/>
              </w:rPr>
              <w:t>单位</w:t>
            </w:r>
          </w:p>
        </w:tc>
        <w:tc>
          <w:tcPr>
            <w:tcW w:w="1760" w:type="pct"/>
            <w:tcBorders>
              <w:top w:val="single" w:sz="4" w:space="0" w:color="000000"/>
              <w:left w:val="nil"/>
              <w:bottom w:val="single" w:sz="4" w:space="0" w:color="000000"/>
              <w:right w:val="single" w:sz="4" w:space="0" w:color="auto"/>
            </w:tcBorders>
            <w:vAlign w:val="center"/>
            <w:hideMark/>
          </w:tcPr>
          <w:p w:rsidR="000D430C" w:rsidRPr="000D430C" w:rsidRDefault="000D430C" w:rsidP="000D430C">
            <w:pPr>
              <w:spacing w:line="288" w:lineRule="auto"/>
              <w:ind w:firstLine="200"/>
              <w:jc w:val="center"/>
              <w:rPr>
                <w:rFonts w:cs="Times New Roman"/>
                <w:b/>
                <w:bCs/>
                <w:sz w:val="21"/>
                <w:szCs w:val="21"/>
              </w:rPr>
            </w:pPr>
            <w:r w:rsidRPr="000D430C">
              <w:rPr>
                <w:rFonts w:cs="Times New Roman" w:hint="eastAsia"/>
                <w:b/>
                <w:bCs/>
                <w:sz w:val="21"/>
                <w:szCs w:val="21"/>
              </w:rPr>
              <w:t>简要技术需求或服务要求</w:t>
            </w:r>
          </w:p>
        </w:tc>
      </w:tr>
      <w:tr w:rsidR="000D430C" w:rsidRPr="000D430C" w:rsidTr="000D430C">
        <w:trPr>
          <w:trHeight w:val="416"/>
        </w:trPr>
        <w:tc>
          <w:tcPr>
            <w:tcW w:w="649" w:type="pct"/>
            <w:tcBorders>
              <w:top w:val="single" w:sz="4" w:space="0" w:color="000000"/>
              <w:left w:val="single" w:sz="4" w:space="0" w:color="000000"/>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sz w:val="21"/>
                <w:szCs w:val="21"/>
              </w:rPr>
            </w:pPr>
            <w:r w:rsidRPr="000D430C">
              <w:rPr>
                <w:rFonts w:cs="Times New Roman" w:hint="eastAsia"/>
                <w:sz w:val="21"/>
                <w:szCs w:val="21"/>
              </w:rPr>
              <w:t>1</w:t>
            </w:r>
          </w:p>
        </w:tc>
        <w:tc>
          <w:tcPr>
            <w:tcW w:w="1438" w:type="pct"/>
            <w:tcBorders>
              <w:top w:val="single" w:sz="4" w:space="0" w:color="000000"/>
              <w:left w:val="nil"/>
              <w:bottom w:val="single" w:sz="4" w:space="0" w:color="000000"/>
              <w:right w:val="single" w:sz="4" w:space="0" w:color="auto"/>
            </w:tcBorders>
            <w:vAlign w:val="center"/>
            <w:hideMark/>
          </w:tcPr>
          <w:p w:rsidR="000D430C" w:rsidRPr="000D430C" w:rsidRDefault="000D430C" w:rsidP="000D430C">
            <w:pPr>
              <w:spacing w:line="288" w:lineRule="auto"/>
              <w:ind w:firstLine="200"/>
              <w:jc w:val="center"/>
              <w:rPr>
                <w:rFonts w:cs="Times New Roman"/>
                <w:sz w:val="21"/>
                <w:szCs w:val="21"/>
              </w:rPr>
            </w:pPr>
            <w:r w:rsidRPr="000D430C">
              <w:rPr>
                <w:rFonts w:cs="Times New Roman" w:hint="eastAsia"/>
                <w:sz w:val="21"/>
                <w:szCs w:val="21"/>
              </w:rPr>
              <w:t>网络一体化运维服务</w:t>
            </w:r>
          </w:p>
        </w:tc>
        <w:tc>
          <w:tcPr>
            <w:tcW w:w="575" w:type="pct"/>
            <w:tcBorders>
              <w:top w:val="single" w:sz="4" w:space="0" w:color="000000"/>
              <w:left w:val="nil"/>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sz w:val="21"/>
                <w:szCs w:val="21"/>
              </w:rPr>
            </w:pPr>
            <w:r w:rsidRPr="000D430C">
              <w:rPr>
                <w:rFonts w:cs="Times New Roman" w:hint="eastAsia"/>
                <w:sz w:val="21"/>
                <w:szCs w:val="21"/>
              </w:rPr>
              <w:t>1</w:t>
            </w:r>
          </w:p>
        </w:tc>
        <w:tc>
          <w:tcPr>
            <w:tcW w:w="575" w:type="pct"/>
            <w:tcBorders>
              <w:top w:val="single" w:sz="4" w:space="0" w:color="000000"/>
              <w:left w:val="nil"/>
              <w:bottom w:val="single" w:sz="4" w:space="0" w:color="000000"/>
              <w:right w:val="single" w:sz="4" w:space="0" w:color="000000"/>
            </w:tcBorders>
            <w:vAlign w:val="center"/>
            <w:hideMark/>
          </w:tcPr>
          <w:p w:rsidR="000D430C" w:rsidRPr="000D430C" w:rsidRDefault="000D430C" w:rsidP="000D430C">
            <w:pPr>
              <w:spacing w:line="288" w:lineRule="auto"/>
              <w:ind w:firstLine="200"/>
              <w:jc w:val="center"/>
              <w:rPr>
                <w:rFonts w:cs="Times New Roman"/>
                <w:sz w:val="21"/>
                <w:szCs w:val="21"/>
              </w:rPr>
            </w:pPr>
            <w:r w:rsidRPr="000D430C">
              <w:rPr>
                <w:rFonts w:cs="Times New Roman" w:hint="eastAsia"/>
                <w:sz w:val="21"/>
                <w:szCs w:val="21"/>
              </w:rPr>
              <w:t>项</w:t>
            </w:r>
          </w:p>
        </w:tc>
        <w:tc>
          <w:tcPr>
            <w:tcW w:w="1760" w:type="pct"/>
            <w:tcBorders>
              <w:top w:val="single" w:sz="4" w:space="0" w:color="000000"/>
              <w:left w:val="nil"/>
              <w:bottom w:val="single" w:sz="4" w:space="0" w:color="000000"/>
              <w:right w:val="single" w:sz="4" w:space="0" w:color="auto"/>
            </w:tcBorders>
            <w:vAlign w:val="center"/>
            <w:hideMark/>
          </w:tcPr>
          <w:p w:rsidR="000D430C" w:rsidRPr="000D430C" w:rsidRDefault="000D430C" w:rsidP="000D430C">
            <w:pPr>
              <w:spacing w:line="288" w:lineRule="auto"/>
              <w:ind w:firstLine="200"/>
              <w:jc w:val="center"/>
              <w:rPr>
                <w:rFonts w:cs="Times New Roman"/>
                <w:sz w:val="21"/>
                <w:szCs w:val="21"/>
              </w:rPr>
            </w:pPr>
            <w:r w:rsidRPr="000D430C">
              <w:rPr>
                <w:rFonts w:cs="Times New Roman" w:hint="eastAsia"/>
                <w:sz w:val="21"/>
                <w:szCs w:val="21"/>
              </w:rPr>
              <w:t>详见采购需求</w:t>
            </w:r>
          </w:p>
        </w:tc>
      </w:tr>
    </w:tbl>
    <w:p w:rsidR="000D430C" w:rsidRPr="000D430C" w:rsidRDefault="000D430C" w:rsidP="000D430C">
      <w:pPr>
        <w:spacing w:line="288" w:lineRule="auto"/>
        <w:ind w:firstLineChars="200" w:firstLine="420"/>
        <w:rPr>
          <w:rFonts w:cs="Times New Roman"/>
          <w:sz w:val="21"/>
          <w:szCs w:val="21"/>
          <w:u w:val="single"/>
        </w:rPr>
      </w:pPr>
      <w:r w:rsidRPr="000D430C">
        <w:rPr>
          <w:rFonts w:cs="Times New Roman" w:hint="eastAsia"/>
          <w:sz w:val="21"/>
          <w:szCs w:val="21"/>
        </w:rPr>
        <w:t>7.合同履行期限：1年</w:t>
      </w:r>
    </w:p>
    <w:p w:rsidR="000D430C" w:rsidRPr="000D430C" w:rsidRDefault="000D430C" w:rsidP="000D430C">
      <w:pPr>
        <w:spacing w:line="288" w:lineRule="auto"/>
        <w:ind w:firstLineChars="200" w:firstLine="422"/>
        <w:rPr>
          <w:rFonts w:ascii="仿宋" w:eastAsia="仿宋" w:hAnsi="仿宋" w:cs="Times New Roman"/>
          <w:b/>
          <w:bCs/>
          <w:sz w:val="28"/>
          <w:szCs w:val="28"/>
        </w:rPr>
      </w:pPr>
      <w:r w:rsidRPr="000D430C">
        <w:rPr>
          <w:rFonts w:cs="Times New Roman" w:hint="eastAsia"/>
          <w:b/>
          <w:bCs/>
          <w:sz w:val="21"/>
          <w:szCs w:val="21"/>
        </w:rPr>
        <w:t>8.本项目不接受联合体投标。</w:t>
      </w:r>
    </w:p>
    <w:p w:rsidR="000D430C" w:rsidRPr="000D430C" w:rsidRDefault="000D430C" w:rsidP="000D430C">
      <w:pPr>
        <w:spacing w:line="288" w:lineRule="auto"/>
        <w:ind w:firstLine="200"/>
        <w:rPr>
          <w:rFonts w:cs="Times New Roman"/>
          <w:b/>
          <w:bCs/>
        </w:rPr>
      </w:pPr>
      <w:bookmarkStart w:id="5" w:name="_Toc35393791"/>
      <w:bookmarkStart w:id="6" w:name="_Toc35393622"/>
      <w:bookmarkStart w:id="7" w:name="_Toc28359003"/>
      <w:bookmarkStart w:id="8" w:name="_Toc28359080"/>
      <w:bookmarkEnd w:id="5"/>
      <w:bookmarkEnd w:id="6"/>
      <w:bookmarkEnd w:id="7"/>
      <w:r w:rsidRPr="000D430C">
        <w:rPr>
          <w:rFonts w:cs="Times New Roman" w:hint="eastAsia"/>
          <w:b/>
          <w:bCs/>
        </w:rPr>
        <w:t>二、申请人的资格要求：</w:t>
      </w:r>
      <w:bookmarkEnd w:id="8"/>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1.满足《中华人民共和国政府采购法》第二十二条规定；</w:t>
      </w:r>
    </w:p>
    <w:p w:rsidR="000D430C" w:rsidRPr="000D430C" w:rsidRDefault="000D430C" w:rsidP="000D430C">
      <w:pPr>
        <w:spacing w:line="288" w:lineRule="auto"/>
        <w:ind w:firstLineChars="200" w:firstLine="420"/>
        <w:rPr>
          <w:rFonts w:cs="Times New Roman"/>
          <w:sz w:val="21"/>
          <w:szCs w:val="21"/>
        </w:rPr>
      </w:pPr>
      <w:bookmarkStart w:id="9" w:name="_Toc28359004"/>
      <w:bookmarkStart w:id="10" w:name="_Toc28359081"/>
      <w:bookmarkEnd w:id="9"/>
      <w:r w:rsidRPr="000D430C">
        <w:rPr>
          <w:rFonts w:cs="Times New Roman" w:hint="eastAsia"/>
          <w:sz w:val="21"/>
          <w:szCs w:val="21"/>
        </w:rPr>
        <w:t>2</w:t>
      </w:r>
      <w:bookmarkEnd w:id="10"/>
      <w:r w:rsidRPr="000D430C">
        <w:rPr>
          <w:rFonts w:cs="Times New Roman" w:hint="eastAsia"/>
          <w:sz w:val="21"/>
          <w:szCs w:val="21"/>
        </w:rPr>
        <w:t>.落实政府采购政策需满足的资格要求：无</w:t>
      </w:r>
    </w:p>
    <w:p w:rsidR="000D430C" w:rsidRPr="000D430C" w:rsidRDefault="000D430C" w:rsidP="000D430C">
      <w:pPr>
        <w:spacing w:line="288" w:lineRule="auto"/>
        <w:ind w:firstLineChars="200" w:firstLine="420"/>
        <w:rPr>
          <w:rFonts w:cs="Times New Roman"/>
          <w:sz w:val="21"/>
          <w:szCs w:val="21"/>
          <w:u w:val="single"/>
        </w:rPr>
      </w:pPr>
      <w:r w:rsidRPr="000D430C">
        <w:rPr>
          <w:rFonts w:cs="Times New Roman" w:hint="eastAsia"/>
          <w:sz w:val="21"/>
          <w:szCs w:val="21"/>
        </w:rPr>
        <w:t>3.本项目的特定资格要求：无</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4.截止投标截止时间未被“信用中国”（www.creditchina.gov.cn）、“中国政府采购网”（www.ccgp.gov.cn）列入失信被执行人、重大税收违法案件当事人名单、政府采购严重违法失信行为记录名单；</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5. 法律、行政法规规定的其他条件。</w:t>
      </w:r>
    </w:p>
    <w:p w:rsidR="000D430C" w:rsidRPr="000D430C" w:rsidRDefault="000D430C" w:rsidP="000D430C">
      <w:pPr>
        <w:spacing w:line="288" w:lineRule="auto"/>
        <w:ind w:firstLine="200"/>
        <w:rPr>
          <w:rFonts w:cs="Times New Roman"/>
          <w:b/>
          <w:bCs/>
        </w:rPr>
      </w:pPr>
      <w:bookmarkStart w:id="11" w:name="_Toc35393792"/>
      <w:bookmarkStart w:id="12" w:name="_Toc35393623"/>
      <w:bookmarkEnd w:id="11"/>
      <w:r w:rsidRPr="000D430C">
        <w:rPr>
          <w:rFonts w:cs="Times New Roman" w:hint="eastAsia"/>
          <w:b/>
          <w:bCs/>
        </w:rPr>
        <w:t>三、获取招标文件</w:t>
      </w:r>
      <w:bookmarkEnd w:id="12"/>
    </w:p>
    <w:p w:rsidR="000D430C" w:rsidRPr="000D430C" w:rsidRDefault="000D430C" w:rsidP="000D430C">
      <w:pPr>
        <w:spacing w:line="288" w:lineRule="auto"/>
        <w:ind w:firstLineChars="200" w:firstLine="420"/>
        <w:rPr>
          <w:rFonts w:cs="Times New Roman"/>
          <w:sz w:val="21"/>
          <w:szCs w:val="21"/>
        </w:rPr>
      </w:pPr>
      <w:bookmarkStart w:id="13" w:name="_Toc28359005"/>
      <w:bookmarkStart w:id="14" w:name="_Toc28359082"/>
      <w:bookmarkStart w:id="15" w:name="_Toc35393793"/>
      <w:bookmarkStart w:id="16" w:name="_Toc35393624"/>
      <w:bookmarkEnd w:id="13"/>
      <w:bookmarkEnd w:id="14"/>
      <w:bookmarkEnd w:id="15"/>
      <w:r w:rsidRPr="000D430C">
        <w:rPr>
          <w:rFonts w:cs="Times New Roman" w:hint="eastAsia"/>
          <w:sz w:val="21"/>
          <w:szCs w:val="21"/>
        </w:rPr>
        <w:t>1</w:t>
      </w:r>
      <w:bookmarkEnd w:id="16"/>
      <w:r w:rsidRPr="000D430C">
        <w:rPr>
          <w:rFonts w:cs="Times New Roman" w:hint="eastAsia"/>
          <w:sz w:val="21"/>
          <w:szCs w:val="21"/>
        </w:rPr>
        <w:t>.时间：</w:t>
      </w:r>
      <w:r w:rsidR="003B0FE2">
        <w:rPr>
          <w:rFonts w:cs="Times New Roman" w:hint="eastAsia"/>
          <w:sz w:val="21"/>
          <w:szCs w:val="21"/>
        </w:rPr>
        <w:t>2020年7月13日至2020年7月20日</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2.地址：政府采购云平台（https://login.zcygov.cn）</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3.方式：在线获取（潜在投标人登陆政府采购云平台，进入“项目采购”，在“获取采购文件”菜单中选择项目后“申请获取采购文件”）</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4.售价：免费</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备注：</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1）获取招标文件截止时间之后潜在投标人依然可以获取招标文件，如对招标文件有质疑的应在规定的质疑期限内提出；</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2）公告规定的招标文件获取方式为依法获取招标文件的方式，未按照公告规定的方式获取招标文件的，不得对招标文件提起质疑、投诉。</w:t>
      </w:r>
    </w:p>
    <w:p w:rsidR="000D430C" w:rsidRPr="000D430C" w:rsidRDefault="000D430C" w:rsidP="000D430C">
      <w:pPr>
        <w:spacing w:line="288" w:lineRule="auto"/>
        <w:ind w:firstLine="200"/>
        <w:rPr>
          <w:rFonts w:cs="Times New Roman"/>
          <w:b/>
          <w:bCs/>
        </w:rPr>
      </w:pPr>
      <w:r w:rsidRPr="000D430C">
        <w:rPr>
          <w:rFonts w:cs="Times New Roman" w:hint="eastAsia"/>
          <w:b/>
          <w:bCs/>
        </w:rPr>
        <w:t>四、提交（上传）投标文件截止时间、开标时间和地点</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1.提交（上传）投标文件截止时间：</w:t>
      </w:r>
      <w:r w:rsidR="003B0FE2">
        <w:rPr>
          <w:rFonts w:cs="Times New Roman" w:hint="eastAsia"/>
          <w:sz w:val="21"/>
          <w:szCs w:val="21"/>
        </w:rPr>
        <w:t>2020年8月3日</w:t>
      </w:r>
      <w:r w:rsidRPr="000D430C">
        <w:rPr>
          <w:rFonts w:cs="Times New Roman" w:hint="eastAsia"/>
          <w:sz w:val="21"/>
          <w:szCs w:val="21"/>
        </w:rPr>
        <w:t>上午9:00:00（北京时间）</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lastRenderedPageBreak/>
        <w:t>2.开标时间：</w:t>
      </w:r>
      <w:r w:rsidR="003B0FE2">
        <w:rPr>
          <w:rFonts w:cs="Times New Roman" w:hint="eastAsia"/>
          <w:sz w:val="21"/>
          <w:szCs w:val="21"/>
        </w:rPr>
        <w:t>2020年8月3日</w:t>
      </w:r>
      <w:r w:rsidRPr="000D430C">
        <w:rPr>
          <w:rFonts w:cs="Times New Roman" w:hint="eastAsia"/>
          <w:sz w:val="21"/>
          <w:szCs w:val="21"/>
        </w:rPr>
        <w:t>上午9:00:00（北京时间）</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3.地点：通过政府采购云平台在线电子投标、开标</w:t>
      </w:r>
    </w:p>
    <w:p w:rsidR="000D430C" w:rsidRPr="000D430C" w:rsidRDefault="000D430C" w:rsidP="000D430C">
      <w:pPr>
        <w:spacing w:line="288" w:lineRule="auto"/>
        <w:ind w:firstLine="200"/>
        <w:rPr>
          <w:rFonts w:cs="Times New Roman"/>
          <w:b/>
          <w:bCs/>
        </w:rPr>
      </w:pPr>
      <w:bookmarkStart w:id="17" w:name="_Toc35393794"/>
      <w:bookmarkStart w:id="18" w:name="_Toc28359007"/>
      <w:bookmarkStart w:id="19" w:name="_Toc35393625"/>
      <w:bookmarkStart w:id="20" w:name="_Toc28359084"/>
      <w:bookmarkEnd w:id="17"/>
      <w:bookmarkEnd w:id="18"/>
      <w:bookmarkEnd w:id="19"/>
      <w:r w:rsidRPr="000D430C">
        <w:rPr>
          <w:rFonts w:cs="Times New Roman" w:hint="eastAsia"/>
          <w:b/>
          <w:bCs/>
        </w:rPr>
        <w:t>五、公告期限</w:t>
      </w:r>
      <w:bookmarkEnd w:id="20"/>
    </w:p>
    <w:p w:rsidR="000D430C" w:rsidRPr="000D430C" w:rsidRDefault="000D430C" w:rsidP="000D430C">
      <w:pPr>
        <w:spacing w:line="288" w:lineRule="auto"/>
        <w:ind w:firstLineChars="200" w:firstLine="420"/>
        <w:rPr>
          <w:rFonts w:cs="Times New Roman"/>
          <w:kern w:val="0"/>
          <w:sz w:val="21"/>
          <w:szCs w:val="21"/>
        </w:rPr>
      </w:pPr>
      <w:r w:rsidRPr="000D430C">
        <w:rPr>
          <w:rFonts w:cs="Times New Roman" w:hint="eastAsia"/>
          <w:kern w:val="0"/>
          <w:sz w:val="21"/>
          <w:szCs w:val="21"/>
        </w:rPr>
        <w:t>自本公告发布之日起5个工作日。</w:t>
      </w:r>
    </w:p>
    <w:p w:rsidR="000D430C" w:rsidRPr="000D430C" w:rsidRDefault="000D430C" w:rsidP="000D430C">
      <w:pPr>
        <w:spacing w:line="288" w:lineRule="auto"/>
        <w:ind w:firstLineChars="100" w:firstLine="241"/>
        <w:rPr>
          <w:rFonts w:cs="Times New Roman"/>
          <w:b/>
          <w:bCs/>
        </w:rPr>
      </w:pPr>
      <w:bookmarkStart w:id="21" w:name="_Toc35393626"/>
      <w:bookmarkStart w:id="22" w:name="_Toc35393795"/>
      <w:bookmarkEnd w:id="21"/>
      <w:r w:rsidRPr="000D430C">
        <w:rPr>
          <w:rFonts w:cs="Times New Roman" w:hint="eastAsia"/>
          <w:b/>
          <w:bCs/>
        </w:rPr>
        <w:t>六、其他补充事宜</w:t>
      </w:r>
      <w:bookmarkEnd w:id="22"/>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1. 在线电子投标说明：</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0D430C">
          <w:rPr>
            <w:rFonts w:cs="Times New Roman" w:hint="eastAsia"/>
            <w:b/>
            <w:bCs/>
            <w:color w:val="0000FF"/>
            <w:sz w:val="21"/>
            <w:szCs w:val="21"/>
            <w:u w:val="single"/>
          </w:rPr>
          <w:t>CA驱动和申领流程</w:t>
        </w:r>
      </w:hyperlink>
      <w:r w:rsidRPr="000D430C">
        <w:rPr>
          <w:rFonts w:cs="Times New Roman" w:hint="eastAsia"/>
          <w:b/>
          <w:bCs/>
          <w:sz w:val="21"/>
          <w:szCs w:val="21"/>
        </w:rPr>
        <w:t>”进行查阅；</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3）投标人应当在投标截止时间前将在政采云电子交易客户端（政采云投标客户端）生成的电子加密投标文件上传至政府采购云平台；</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rsidR="000D430C" w:rsidRPr="000D430C" w:rsidRDefault="000D430C" w:rsidP="000D430C">
      <w:pPr>
        <w:spacing w:line="288" w:lineRule="auto"/>
        <w:ind w:firstLineChars="200" w:firstLine="422"/>
        <w:jc w:val="left"/>
        <w:rPr>
          <w:rFonts w:cs="Times New Roman"/>
          <w:b/>
          <w:bCs/>
          <w:sz w:val="21"/>
          <w:szCs w:val="21"/>
        </w:rPr>
      </w:pPr>
      <w:r w:rsidRPr="000D430C">
        <w:rPr>
          <w:rFonts w:cs="Times New Roman" w:hint="eastAsia"/>
          <w:b/>
          <w:bCs/>
          <w:sz w:val="21"/>
          <w:szCs w:val="21"/>
        </w:rPr>
        <w:t>备注：</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投标人可通过浙江省“电子交易/不见面开评标”学习专题提前进行专题学习，熟悉操作，避免影响采购活动（</w:t>
      </w:r>
      <w:hyperlink r:id="rId11" w:history="1">
        <w:r w:rsidRPr="000D430C">
          <w:rPr>
            <w:rFonts w:cs="Times New Roman" w:hint="eastAsia"/>
            <w:b/>
            <w:bCs/>
            <w:color w:val="0000FF"/>
            <w:sz w:val="21"/>
            <w:szCs w:val="21"/>
            <w:u w:val="single"/>
          </w:rPr>
          <w:t>https://edu.zcygov.cn/luban/e-biding</w:t>
        </w:r>
      </w:hyperlink>
      <w:r w:rsidRPr="000D430C">
        <w:rPr>
          <w:rFonts w:cs="Times New Roman" w:hint="eastAsia"/>
          <w:b/>
          <w:bCs/>
          <w:sz w:val="21"/>
          <w:szCs w:val="21"/>
        </w:rPr>
        <w:t>）。</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2.质疑和投诉</w:t>
      </w:r>
    </w:p>
    <w:p w:rsidR="000D430C" w:rsidRPr="000D430C" w:rsidRDefault="000D430C" w:rsidP="000D430C">
      <w:pPr>
        <w:spacing w:line="288" w:lineRule="auto"/>
        <w:ind w:firstLineChars="200" w:firstLine="420"/>
        <w:rPr>
          <w:rFonts w:cs="Times New Roman"/>
          <w:b/>
          <w:bCs/>
          <w:sz w:val="21"/>
          <w:szCs w:val="21"/>
        </w:rPr>
      </w:pPr>
      <w:r w:rsidRPr="000D430C">
        <w:rPr>
          <w:rFonts w:cs="Times New Roman"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3.采购项目需要落实的政府采购政策</w:t>
      </w:r>
    </w:p>
    <w:p w:rsidR="000D430C" w:rsidRPr="000D430C" w:rsidRDefault="000D430C" w:rsidP="000D430C">
      <w:pPr>
        <w:spacing w:line="288" w:lineRule="auto"/>
        <w:ind w:firstLineChars="200" w:firstLine="420"/>
        <w:rPr>
          <w:rFonts w:cs="Times New Roman"/>
          <w:sz w:val="21"/>
          <w:szCs w:val="21"/>
        </w:rPr>
      </w:pPr>
      <w:bookmarkStart w:id="23" w:name="_Toc30654"/>
      <w:bookmarkEnd w:id="23"/>
      <w:r w:rsidRPr="000D430C">
        <w:rPr>
          <w:rFonts w:cs="Times New Roman" w:hint="eastAsia"/>
          <w:sz w:val="21"/>
          <w:szCs w:val="21"/>
        </w:rPr>
        <w:t>1）政府采购促进中小企业发展</w:t>
      </w:r>
    </w:p>
    <w:p w:rsidR="000D430C" w:rsidRPr="000D430C" w:rsidRDefault="000D430C" w:rsidP="000D430C">
      <w:pPr>
        <w:spacing w:line="288" w:lineRule="auto"/>
        <w:ind w:firstLineChars="200" w:firstLine="420"/>
        <w:rPr>
          <w:rFonts w:cs="Times New Roman"/>
          <w:b/>
          <w:bCs/>
          <w:sz w:val="21"/>
          <w:szCs w:val="21"/>
        </w:rPr>
      </w:pPr>
      <w:bookmarkStart w:id="24" w:name="_Toc21083"/>
      <w:bookmarkEnd w:id="24"/>
      <w:r w:rsidRPr="000D430C">
        <w:rPr>
          <w:rFonts w:cs="Times New Roman" w:hint="eastAsia"/>
          <w:sz w:val="21"/>
          <w:szCs w:val="21"/>
        </w:rPr>
        <w:t>2）政府采购支持监狱企业发展</w:t>
      </w:r>
    </w:p>
    <w:p w:rsidR="000D430C" w:rsidRPr="000D430C" w:rsidRDefault="000D430C" w:rsidP="000D430C">
      <w:pPr>
        <w:spacing w:line="288" w:lineRule="auto"/>
        <w:ind w:firstLineChars="200" w:firstLine="420"/>
        <w:rPr>
          <w:rFonts w:cs="Times New Roman"/>
          <w:sz w:val="21"/>
          <w:szCs w:val="21"/>
        </w:rPr>
      </w:pPr>
      <w:bookmarkStart w:id="25" w:name="_Toc9829"/>
      <w:bookmarkEnd w:id="25"/>
      <w:r w:rsidRPr="000D430C">
        <w:rPr>
          <w:rFonts w:cs="Times New Roman" w:hint="eastAsia"/>
          <w:sz w:val="21"/>
          <w:szCs w:val="21"/>
        </w:rPr>
        <w:t>3）政府采购促进残疾人就业</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4.信用记录</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根据财库[2016]125号《关于在政府采购活动中查询及使用信用记录有关问题的通知》要求，采购</w:t>
      </w:r>
      <w:r w:rsidRPr="000D430C">
        <w:rPr>
          <w:rFonts w:cs="Times New Roman" w:hint="eastAsia"/>
          <w:sz w:val="21"/>
          <w:szCs w:val="21"/>
        </w:rPr>
        <w:lastRenderedPageBreak/>
        <w:t>代理机构会对投标人信用记录进行查询并甄别。</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信用信息查询的截止时点：投标截止时间；</w:t>
      </w:r>
    </w:p>
    <w:p w:rsidR="000D430C" w:rsidRPr="000D430C" w:rsidRDefault="000D430C" w:rsidP="000D430C">
      <w:pPr>
        <w:numPr>
          <w:ilvl w:val="0"/>
          <w:numId w:val="8"/>
        </w:numPr>
        <w:spacing w:line="288" w:lineRule="auto"/>
        <w:ind w:firstLineChars="200" w:firstLine="420"/>
        <w:rPr>
          <w:rFonts w:cs="Times New Roman"/>
          <w:sz w:val="21"/>
          <w:szCs w:val="21"/>
        </w:rPr>
      </w:pPr>
      <w:r w:rsidRPr="000D430C">
        <w:rPr>
          <w:rFonts w:cs="Times New Roman" w:hint="eastAsia"/>
          <w:sz w:val="21"/>
          <w:szCs w:val="21"/>
        </w:rPr>
        <w:t>查询渠道：“信用中国”（www.creditchina.gov.cn）、“中国政府采购网”（www.ccgp.gov.cn）；</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3）信用信息查询记录和证据留存具体方式：采购代理机构经办人和监督人员将查询网页打印、签字与其他采购文件一并保存；</w:t>
      </w:r>
    </w:p>
    <w:p w:rsidR="000D430C" w:rsidRPr="000D430C" w:rsidRDefault="000D430C" w:rsidP="000D430C">
      <w:pPr>
        <w:spacing w:line="288" w:lineRule="auto"/>
        <w:ind w:firstLineChars="200" w:firstLine="420"/>
        <w:rPr>
          <w:rFonts w:cs="Times New Roman"/>
          <w:sz w:val="21"/>
          <w:szCs w:val="21"/>
        </w:rPr>
      </w:pPr>
      <w:r w:rsidRPr="000D430C">
        <w:rPr>
          <w:rFonts w:cs="Times New Roman" w:hint="eastAsia"/>
          <w:sz w:val="21"/>
          <w:szCs w:val="21"/>
        </w:rPr>
        <w:t>4）信用信息的使用规则：投标人被列入失信被执行人、重大税收违法案件当事人名单、政府采购严重违法失信行为记录名单的，拒绝其参与政府采购活动。</w:t>
      </w:r>
    </w:p>
    <w:p w:rsidR="000D430C" w:rsidRPr="000D430C" w:rsidRDefault="000D430C" w:rsidP="000D430C">
      <w:pPr>
        <w:spacing w:line="288" w:lineRule="auto"/>
        <w:ind w:firstLineChars="200" w:firstLine="422"/>
        <w:rPr>
          <w:rFonts w:cs="Times New Roman"/>
          <w:b/>
          <w:bCs/>
          <w:sz w:val="21"/>
          <w:szCs w:val="21"/>
        </w:rPr>
      </w:pPr>
      <w:r w:rsidRPr="000D430C">
        <w:rPr>
          <w:rFonts w:cs="Times New Roman" w:hint="eastAsia"/>
          <w:b/>
          <w:bCs/>
          <w:sz w:val="21"/>
          <w:szCs w:val="21"/>
        </w:rPr>
        <w:t>5.投标保证金：</w:t>
      </w:r>
      <w:r w:rsidRPr="000D430C">
        <w:rPr>
          <w:rFonts w:cs="Times New Roman" w:hint="eastAsia"/>
          <w:sz w:val="21"/>
          <w:szCs w:val="21"/>
        </w:rPr>
        <w:t>本项目无投标保证金</w:t>
      </w:r>
      <w:bookmarkStart w:id="26" w:name="_Toc28359085"/>
      <w:bookmarkStart w:id="27" w:name="_Toc28359008"/>
      <w:bookmarkStart w:id="28" w:name="_Toc35393796"/>
      <w:bookmarkStart w:id="29" w:name="_Toc35393627"/>
      <w:bookmarkEnd w:id="26"/>
      <w:bookmarkEnd w:id="27"/>
      <w:bookmarkEnd w:id="28"/>
      <w:bookmarkEnd w:id="29"/>
    </w:p>
    <w:p w:rsidR="000D430C" w:rsidRPr="000D430C" w:rsidRDefault="000D430C" w:rsidP="000D430C">
      <w:pPr>
        <w:spacing w:line="288" w:lineRule="auto"/>
        <w:ind w:firstLine="200"/>
        <w:rPr>
          <w:rFonts w:cs="Times New Roman"/>
          <w:b/>
          <w:bCs/>
        </w:rPr>
      </w:pPr>
      <w:r w:rsidRPr="000D430C">
        <w:rPr>
          <w:rFonts w:cs="Times New Roman" w:hint="eastAsia"/>
          <w:b/>
          <w:bCs/>
        </w:rPr>
        <w:t>七、对本次招标提出询问、质疑、投诉请按以下方式联系。</w:t>
      </w:r>
    </w:p>
    <w:p w:rsidR="000D430C" w:rsidRPr="000D430C" w:rsidRDefault="000D430C" w:rsidP="000D430C">
      <w:pPr>
        <w:adjustRightInd w:val="0"/>
        <w:snapToGrid w:val="0"/>
        <w:spacing w:line="288" w:lineRule="auto"/>
        <w:ind w:firstLineChars="200" w:firstLine="420"/>
        <w:rPr>
          <w:rFonts w:ascii="Times New Roman" w:hAnsi="Times New Roman" w:cs="Times New Roman"/>
          <w:sz w:val="21"/>
          <w:szCs w:val="21"/>
        </w:rPr>
      </w:pPr>
      <w:r w:rsidRPr="000D430C">
        <w:rPr>
          <w:rFonts w:cs="Times New Roman" w:hint="eastAsia"/>
          <w:sz w:val="21"/>
          <w:szCs w:val="21"/>
        </w:rPr>
        <w:t>1.采购人名称：浙江财经大学</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地址：浙江省杭州市下沙高教园区学源街18号</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联系人：汪老师</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联系方法：0571-86731939</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采购项目联系人：陈老师</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联系方法：0571-86735772</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采购人质疑联系人：王老师</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联系方法：0571-86731909</w:t>
      </w:r>
    </w:p>
    <w:p w:rsidR="000D430C" w:rsidRPr="000D430C" w:rsidRDefault="000D430C" w:rsidP="000D430C">
      <w:pPr>
        <w:adjustRightInd w:val="0"/>
        <w:snapToGrid w:val="0"/>
        <w:spacing w:line="288" w:lineRule="auto"/>
        <w:ind w:firstLineChars="200" w:firstLine="420"/>
        <w:rPr>
          <w:rFonts w:ascii="Times New Roman" w:hAnsi="Times New Roman" w:cs="Times New Roman"/>
          <w:sz w:val="21"/>
          <w:szCs w:val="21"/>
        </w:rPr>
      </w:pPr>
      <w:r w:rsidRPr="000D430C">
        <w:rPr>
          <w:rFonts w:cs="Times New Roman" w:hint="eastAsia"/>
          <w:sz w:val="21"/>
          <w:szCs w:val="21"/>
        </w:rPr>
        <w:t>2.采购代理机构名称：浙江求是招标代理有限公司</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地址：杭州市西湖区玉古路173号中田大厦16楼</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业务及备份投标文件递交联系人：姜海军、刘冰冰</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联系方法：0571-87679349</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获取文件联系人：徐倩</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联系方法：0571-87666113</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传真：0571-87666116</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采购代理机构质疑联系人：余水星</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联系方法：0571-56532513</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质疑邮箱：jdkh@qszb.net</w:t>
      </w:r>
    </w:p>
    <w:p w:rsidR="000D430C" w:rsidRPr="000D430C" w:rsidRDefault="000D430C" w:rsidP="000D430C">
      <w:pPr>
        <w:adjustRightInd w:val="0"/>
        <w:snapToGrid w:val="0"/>
        <w:spacing w:line="288" w:lineRule="auto"/>
        <w:ind w:firstLineChars="200" w:firstLine="420"/>
        <w:rPr>
          <w:rFonts w:ascii="Times New Roman" w:hAnsi="Times New Roman" w:cs="Times New Roman"/>
          <w:sz w:val="21"/>
          <w:szCs w:val="21"/>
        </w:rPr>
      </w:pPr>
      <w:r w:rsidRPr="000D430C">
        <w:rPr>
          <w:rFonts w:cs="Times New Roman" w:hint="eastAsia"/>
          <w:sz w:val="21"/>
          <w:szCs w:val="21"/>
        </w:rPr>
        <w:t>3.同级政府采购监督管理部门：浙江省财政厅政府采购监管处</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联系人：倪文良</w:t>
      </w:r>
    </w:p>
    <w:p w:rsidR="000D430C" w:rsidRPr="000D430C" w:rsidRDefault="000D430C" w:rsidP="000D430C">
      <w:pPr>
        <w:adjustRightInd w:val="0"/>
        <w:snapToGrid w:val="0"/>
        <w:spacing w:line="288" w:lineRule="auto"/>
        <w:ind w:firstLineChars="300" w:firstLine="630"/>
        <w:rPr>
          <w:rFonts w:ascii="Times New Roman" w:hAnsi="Times New Roman" w:cs="Times New Roman"/>
          <w:sz w:val="21"/>
          <w:szCs w:val="21"/>
        </w:rPr>
      </w:pPr>
      <w:r w:rsidRPr="000D430C">
        <w:rPr>
          <w:rFonts w:cs="Times New Roman" w:hint="eastAsia"/>
          <w:sz w:val="21"/>
          <w:szCs w:val="21"/>
        </w:rPr>
        <w:t>监督投诉电话：0571-87057615</w:t>
      </w:r>
    </w:p>
    <w:p w:rsidR="000D430C" w:rsidRPr="000D430C" w:rsidRDefault="000D430C" w:rsidP="000D430C">
      <w:pPr>
        <w:ind w:firstLineChars="300" w:firstLine="630"/>
        <w:rPr>
          <w:rFonts w:ascii="Times New Roman" w:hAnsi="Times New Roman" w:cs="Times New Roman"/>
          <w:sz w:val="21"/>
          <w:szCs w:val="21"/>
        </w:rPr>
      </w:pPr>
      <w:r w:rsidRPr="000D430C">
        <w:rPr>
          <w:rFonts w:cs="Times New Roman" w:hint="eastAsia"/>
          <w:sz w:val="21"/>
          <w:szCs w:val="21"/>
        </w:rPr>
        <w:t>地址：杭州市环城西路37号</w:t>
      </w:r>
    </w:p>
    <w:p w:rsidR="000D430C" w:rsidRPr="000D430C" w:rsidRDefault="000D430C">
      <w:pPr>
        <w:widowControl/>
        <w:jc w:val="left"/>
        <w:rPr>
          <w:b/>
          <w:bCs/>
          <w:sz w:val="32"/>
          <w:szCs w:val="32"/>
        </w:rPr>
      </w:pPr>
      <w:r>
        <w:rPr>
          <w:b/>
          <w:bCs/>
          <w:sz w:val="32"/>
          <w:szCs w:val="32"/>
        </w:rPr>
        <w:br w:type="page"/>
      </w:r>
    </w:p>
    <w:p w:rsidR="00E25A37" w:rsidRDefault="00797962">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rsidR="00E25A37" w:rsidRDefault="00797962">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tblPr>
      <w:tblGrid>
        <w:gridCol w:w="1118"/>
        <w:gridCol w:w="3614"/>
        <w:gridCol w:w="4896"/>
      </w:tblGrid>
      <w:tr w:rsidR="00E25A37">
        <w:trPr>
          <w:trHeight w:val="454"/>
          <w:jc w:val="center"/>
        </w:trPr>
        <w:tc>
          <w:tcPr>
            <w:tcW w:w="1118" w:type="dxa"/>
            <w:vAlign w:val="center"/>
          </w:tcPr>
          <w:p w:rsidR="00E25A37" w:rsidRDefault="00797962">
            <w:pPr>
              <w:adjustRightInd w:val="0"/>
              <w:snapToGrid w:val="0"/>
              <w:jc w:val="center"/>
              <w:rPr>
                <w:b/>
                <w:bCs/>
                <w:sz w:val="21"/>
                <w:szCs w:val="21"/>
              </w:rPr>
            </w:pPr>
            <w:r>
              <w:rPr>
                <w:rFonts w:hint="eastAsia"/>
                <w:b/>
                <w:bCs/>
                <w:sz w:val="21"/>
                <w:szCs w:val="21"/>
              </w:rPr>
              <w:t>序号</w:t>
            </w:r>
          </w:p>
        </w:tc>
        <w:tc>
          <w:tcPr>
            <w:tcW w:w="3614" w:type="dxa"/>
            <w:vAlign w:val="center"/>
          </w:tcPr>
          <w:p w:rsidR="00E25A37" w:rsidRDefault="00797962">
            <w:pPr>
              <w:adjustRightInd w:val="0"/>
              <w:snapToGrid w:val="0"/>
              <w:jc w:val="center"/>
              <w:rPr>
                <w:b/>
                <w:bCs/>
                <w:sz w:val="21"/>
                <w:szCs w:val="21"/>
              </w:rPr>
            </w:pPr>
            <w:r>
              <w:rPr>
                <w:rFonts w:hint="eastAsia"/>
                <w:b/>
                <w:bCs/>
                <w:sz w:val="21"/>
                <w:szCs w:val="21"/>
              </w:rPr>
              <w:t>政策名称</w:t>
            </w:r>
          </w:p>
        </w:tc>
        <w:tc>
          <w:tcPr>
            <w:tcW w:w="4896" w:type="dxa"/>
            <w:vAlign w:val="center"/>
          </w:tcPr>
          <w:p w:rsidR="00E25A37" w:rsidRDefault="00797962">
            <w:pPr>
              <w:adjustRightInd w:val="0"/>
              <w:snapToGrid w:val="0"/>
              <w:jc w:val="center"/>
              <w:rPr>
                <w:b/>
                <w:bCs/>
                <w:sz w:val="21"/>
                <w:szCs w:val="21"/>
              </w:rPr>
            </w:pPr>
            <w:r>
              <w:rPr>
                <w:rFonts w:hint="eastAsia"/>
                <w:b/>
                <w:bCs/>
                <w:sz w:val="21"/>
                <w:szCs w:val="21"/>
              </w:rPr>
              <w:t>内容</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1</w:t>
            </w:r>
          </w:p>
        </w:tc>
        <w:tc>
          <w:tcPr>
            <w:tcW w:w="3614" w:type="dxa"/>
            <w:vAlign w:val="center"/>
          </w:tcPr>
          <w:p w:rsidR="00E25A37" w:rsidRDefault="00797962">
            <w:pPr>
              <w:adjustRightInd w:val="0"/>
              <w:snapToGrid w:val="0"/>
              <w:jc w:val="center"/>
              <w:rPr>
                <w:sz w:val="21"/>
                <w:szCs w:val="21"/>
              </w:rPr>
            </w:pPr>
            <w:r>
              <w:rPr>
                <w:rFonts w:hint="eastAsia"/>
                <w:sz w:val="21"/>
                <w:szCs w:val="21"/>
              </w:rPr>
              <w:t>政府采购促进中小企业发展</w:t>
            </w:r>
          </w:p>
        </w:tc>
        <w:tc>
          <w:tcPr>
            <w:tcW w:w="4896" w:type="dxa"/>
            <w:vAlign w:val="center"/>
          </w:tcPr>
          <w:p w:rsidR="00E25A37" w:rsidRDefault="00797962">
            <w:pPr>
              <w:adjustRightInd w:val="0"/>
              <w:snapToGrid w:val="0"/>
              <w:jc w:val="center"/>
              <w:rPr>
                <w:sz w:val="21"/>
                <w:szCs w:val="21"/>
              </w:rPr>
            </w:pPr>
            <w:r>
              <w:rPr>
                <w:rFonts w:hint="eastAsia"/>
                <w:sz w:val="21"/>
                <w:szCs w:val="21"/>
              </w:rPr>
              <w:t>提供材料详见招标文件第六章“报价文件”</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2</w:t>
            </w:r>
          </w:p>
        </w:tc>
        <w:tc>
          <w:tcPr>
            <w:tcW w:w="3614" w:type="dxa"/>
            <w:vAlign w:val="center"/>
          </w:tcPr>
          <w:p w:rsidR="00E25A37" w:rsidRDefault="00797962">
            <w:pPr>
              <w:adjustRightInd w:val="0"/>
              <w:snapToGrid w:val="0"/>
              <w:jc w:val="center"/>
              <w:rPr>
                <w:sz w:val="21"/>
                <w:szCs w:val="21"/>
              </w:rPr>
            </w:pPr>
            <w:r>
              <w:rPr>
                <w:rFonts w:hint="eastAsia"/>
                <w:sz w:val="21"/>
                <w:szCs w:val="21"/>
              </w:rPr>
              <w:t>政府采购支持监狱企业发展</w:t>
            </w:r>
          </w:p>
        </w:tc>
        <w:tc>
          <w:tcPr>
            <w:tcW w:w="4896" w:type="dxa"/>
            <w:vAlign w:val="center"/>
          </w:tcPr>
          <w:p w:rsidR="00E25A37" w:rsidRDefault="00797962">
            <w:pPr>
              <w:adjustRightInd w:val="0"/>
              <w:snapToGrid w:val="0"/>
              <w:jc w:val="center"/>
              <w:rPr>
                <w:sz w:val="21"/>
                <w:szCs w:val="21"/>
              </w:rPr>
            </w:pPr>
            <w:r>
              <w:rPr>
                <w:rFonts w:hint="eastAsia"/>
                <w:sz w:val="21"/>
                <w:szCs w:val="21"/>
              </w:rPr>
              <w:t>提供材料详见招标文件第六章“报价文件”</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3</w:t>
            </w:r>
          </w:p>
        </w:tc>
        <w:tc>
          <w:tcPr>
            <w:tcW w:w="3614" w:type="dxa"/>
            <w:vAlign w:val="center"/>
          </w:tcPr>
          <w:p w:rsidR="00E25A37" w:rsidRDefault="00797962">
            <w:pPr>
              <w:adjustRightInd w:val="0"/>
              <w:snapToGrid w:val="0"/>
              <w:jc w:val="center"/>
              <w:rPr>
                <w:sz w:val="21"/>
                <w:szCs w:val="21"/>
              </w:rPr>
            </w:pPr>
            <w:r>
              <w:rPr>
                <w:rFonts w:hint="eastAsia"/>
                <w:sz w:val="21"/>
                <w:szCs w:val="21"/>
              </w:rPr>
              <w:t>政府采购促进残疾人就业</w:t>
            </w:r>
          </w:p>
        </w:tc>
        <w:tc>
          <w:tcPr>
            <w:tcW w:w="4896" w:type="dxa"/>
            <w:vAlign w:val="center"/>
          </w:tcPr>
          <w:p w:rsidR="00E25A37" w:rsidRDefault="00797962">
            <w:pPr>
              <w:adjustRightInd w:val="0"/>
              <w:snapToGrid w:val="0"/>
              <w:jc w:val="center"/>
              <w:rPr>
                <w:sz w:val="21"/>
                <w:szCs w:val="21"/>
              </w:rPr>
            </w:pPr>
            <w:r>
              <w:rPr>
                <w:rFonts w:hint="eastAsia"/>
                <w:sz w:val="21"/>
                <w:szCs w:val="21"/>
              </w:rPr>
              <w:t>提供材料详见招标文件第六章“报价文件”</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4</w:t>
            </w:r>
          </w:p>
        </w:tc>
        <w:tc>
          <w:tcPr>
            <w:tcW w:w="3614" w:type="dxa"/>
            <w:vAlign w:val="center"/>
          </w:tcPr>
          <w:p w:rsidR="00E25A37" w:rsidRDefault="00797962">
            <w:pPr>
              <w:adjustRightInd w:val="0"/>
              <w:snapToGrid w:val="0"/>
              <w:jc w:val="center"/>
              <w:rPr>
                <w:sz w:val="21"/>
                <w:szCs w:val="21"/>
              </w:rPr>
            </w:pPr>
            <w:r>
              <w:rPr>
                <w:rFonts w:hint="eastAsia"/>
                <w:sz w:val="21"/>
                <w:szCs w:val="21"/>
              </w:rPr>
              <w:t>政府强制采购节能产品</w:t>
            </w:r>
          </w:p>
        </w:tc>
        <w:tc>
          <w:tcPr>
            <w:tcW w:w="4896" w:type="dxa"/>
            <w:vAlign w:val="center"/>
          </w:tcPr>
          <w:p w:rsidR="00E25A37" w:rsidRDefault="00797962">
            <w:pPr>
              <w:adjustRightInd w:val="0"/>
              <w:snapToGrid w:val="0"/>
              <w:jc w:val="center"/>
              <w:rPr>
                <w:sz w:val="21"/>
                <w:szCs w:val="21"/>
              </w:rPr>
            </w:pPr>
            <w:r>
              <w:rPr>
                <w:rFonts w:hint="eastAsia"/>
                <w:sz w:val="21"/>
                <w:szCs w:val="21"/>
              </w:rPr>
              <w:t>不适用</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5</w:t>
            </w:r>
          </w:p>
        </w:tc>
        <w:tc>
          <w:tcPr>
            <w:tcW w:w="3614" w:type="dxa"/>
            <w:vAlign w:val="center"/>
          </w:tcPr>
          <w:p w:rsidR="00E25A37" w:rsidRDefault="00797962">
            <w:pPr>
              <w:adjustRightInd w:val="0"/>
              <w:snapToGrid w:val="0"/>
              <w:jc w:val="center"/>
              <w:rPr>
                <w:sz w:val="21"/>
                <w:szCs w:val="21"/>
              </w:rPr>
            </w:pPr>
            <w:r>
              <w:rPr>
                <w:rFonts w:hint="eastAsia"/>
                <w:sz w:val="21"/>
                <w:szCs w:val="21"/>
              </w:rPr>
              <w:t>政府优先采购节能、环保产品</w:t>
            </w:r>
          </w:p>
        </w:tc>
        <w:tc>
          <w:tcPr>
            <w:tcW w:w="4896" w:type="dxa"/>
            <w:vAlign w:val="center"/>
          </w:tcPr>
          <w:p w:rsidR="00E25A37" w:rsidRDefault="00797962">
            <w:pPr>
              <w:adjustRightInd w:val="0"/>
              <w:snapToGrid w:val="0"/>
              <w:jc w:val="center"/>
              <w:rPr>
                <w:sz w:val="21"/>
                <w:szCs w:val="21"/>
              </w:rPr>
            </w:pPr>
            <w:r>
              <w:rPr>
                <w:rFonts w:hint="eastAsia"/>
                <w:sz w:val="21"/>
                <w:szCs w:val="21"/>
              </w:rPr>
              <w:t>不适用</w:t>
            </w:r>
          </w:p>
        </w:tc>
      </w:tr>
      <w:tr w:rsidR="00E25A37">
        <w:trPr>
          <w:trHeight w:val="454"/>
          <w:jc w:val="center"/>
        </w:trPr>
        <w:tc>
          <w:tcPr>
            <w:tcW w:w="1118" w:type="dxa"/>
            <w:vAlign w:val="center"/>
          </w:tcPr>
          <w:p w:rsidR="00E25A37" w:rsidRDefault="00797962">
            <w:pPr>
              <w:adjustRightInd w:val="0"/>
              <w:snapToGrid w:val="0"/>
              <w:jc w:val="center"/>
              <w:rPr>
                <w:sz w:val="21"/>
                <w:szCs w:val="21"/>
              </w:rPr>
            </w:pPr>
            <w:r>
              <w:rPr>
                <w:rFonts w:hint="eastAsia"/>
                <w:sz w:val="21"/>
                <w:szCs w:val="21"/>
              </w:rPr>
              <w:t>6</w:t>
            </w:r>
          </w:p>
        </w:tc>
        <w:tc>
          <w:tcPr>
            <w:tcW w:w="3614" w:type="dxa"/>
            <w:vAlign w:val="center"/>
          </w:tcPr>
          <w:p w:rsidR="00E25A37" w:rsidRDefault="00797962">
            <w:pPr>
              <w:adjustRightInd w:val="0"/>
              <w:snapToGrid w:val="0"/>
              <w:jc w:val="center"/>
              <w:rPr>
                <w:sz w:val="21"/>
                <w:szCs w:val="21"/>
              </w:rPr>
            </w:pPr>
            <w:r>
              <w:rPr>
                <w:rFonts w:hint="eastAsia"/>
                <w:sz w:val="21"/>
                <w:szCs w:val="21"/>
              </w:rPr>
              <w:t>政府采购进口产品</w:t>
            </w:r>
          </w:p>
        </w:tc>
        <w:tc>
          <w:tcPr>
            <w:tcW w:w="4896" w:type="dxa"/>
            <w:vAlign w:val="center"/>
          </w:tcPr>
          <w:p w:rsidR="00E25A37" w:rsidRDefault="00917996">
            <w:pPr>
              <w:adjustRightInd w:val="0"/>
              <w:snapToGrid w:val="0"/>
              <w:jc w:val="center"/>
              <w:rPr>
                <w:sz w:val="21"/>
                <w:szCs w:val="21"/>
              </w:rPr>
            </w:pPr>
            <w:r>
              <w:rPr>
                <w:rFonts w:hint="eastAsia"/>
                <w:sz w:val="21"/>
                <w:szCs w:val="21"/>
              </w:rPr>
              <w:t>不适用</w:t>
            </w:r>
          </w:p>
        </w:tc>
      </w:tr>
    </w:tbl>
    <w:p w:rsidR="00E25A37" w:rsidRDefault="00E25A37">
      <w:pPr>
        <w:adjustRightInd w:val="0"/>
        <w:snapToGrid w:val="0"/>
        <w:spacing w:line="288" w:lineRule="auto"/>
        <w:rPr>
          <w:sz w:val="21"/>
          <w:szCs w:val="21"/>
        </w:rPr>
      </w:pPr>
    </w:p>
    <w:p w:rsidR="00E25A37" w:rsidRDefault="00797962">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tblPr>
      <w:tblGrid>
        <w:gridCol w:w="2100"/>
        <w:gridCol w:w="7528"/>
      </w:tblGrid>
      <w:tr w:rsidR="00E25A37">
        <w:trPr>
          <w:trHeight w:val="454"/>
          <w:jc w:val="center"/>
        </w:trPr>
        <w:tc>
          <w:tcPr>
            <w:tcW w:w="2100" w:type="dxa"/>
            <w:vAlign w:val="center"/>
          </w:tcPr>
          <w:p w:rsidR="00E25A37" w:rsidRDefault="00797962">
            <w:pPr>
              <w:adjustRightInd w:val="0"/>
              <w:snapToGrid w:val="0"/>
              <w:jc w:val="center"/>
              <w:rPr>
                <w:b/>
                <w:bCs/>
                <w:sz w:val="21"/>
                <w:szCs w:val="21"/>
              </w:rPr>
            </w:pPr>
            <w:r>
              <w:rPr>
                <w:rFonts w:hint="eastAsia"/>
                <w:b/>
                <w:bCs/>
                <w:sz w:val="21"/>
                <w:szCs w:val="21"/>
              </w:rPr>
              <w:t>▲履约保证金</w:t>
            </w:r>
          </w:p>
        </w:tc>
        <w:tc>
          <w:tcPr>
            <w:tcW w:w="7528" w:type="dxa"/>
            <w:vAlign w:val="center"/>
          </w:tcPr>
          <w:p w:rsidR="00E25A37" w:rsidRDefault="00797962">
            <w:pPr>
              <w:adjustRightInd w:val="0"/>
              <w:snapToGrid w:val="0"/>
              <w:rPr>
                <w:sz w:val="21"/>
                <w:szCs w:val="21"/>
              </w:rPr>
            </w:pPr>
            <w:r>
              <w:rPr>
                <w:rFonts w:hint="eastAsia"/>
                <w:sz w:val="21"/>
                <w:szCs w:val="21"/>
              </w:rPr>
              <w:t>1.合同签订后一周内，中标人向采购人提交合同金额5%的履约保证金，履约保证金在质保期内无质量问题和维护问题，质保期满后，于一周内退还（不计息）；</w:t>
            </w:r>
          </w:p>
          <w:p w:rsidR="00E25A37" w:rsidRDefault="00797962">
            <w:pPr>
              <w:adjustRightInd w:val="0"/>
              <w:snapToGrid w:val="0"/>
              <w:rPr>
                <w:sz w:val="21"/>
                <w:szCs w:val="21"/>
              </w:rPr>
            </w:pPr>
            <w:r>
              <w:rPr>
                <w:rFonts w:hint="eastAsia"/>
                <w:sz w:val="21"/>
                <w:szCs w:val="21"/>
              </w:rPr>
              <w:t>2.提交方式：支票、汇票、本票或者金融机构、担保机构出具的保函等非现金形式。</w:t>
            </w:r>
          </w:p>
        </w:tc>
      </w:tr>
      <w:tr w:rsidR="00E25A37">
        <w:trPr>
          <w:trHeight w:val="454"/>
          <w:jc w:val="center"/>
        </w:trPr>
        <w:tc>
          <w:tcPr>
            <w:tcW w:w="2100" w:type="dxa"/>
            <w:vAlign w:val="center"/>
          </w:tcPr>
          <w:p w:rsidR="00E25A37" w:rsidRPr="00FF03D7" w:rsidRDefault="00797962">
            <w:pPr>
              <w:adjustRightInd w:val="0"/>
              <w:snapToGrid w:val="0"/>
              <w:jc w:val="center"/>
              <w:rPr>
                <w:b/>
                <w:bCs/>
                <w:sz w:val="21"/>
                <w:szCs w:val="21"/>
              </w:rPr>
            </w:pPr>
            <w:r w:rsidRPr="00FF03D7">
              <w:rPr>
                <w:b/>
                <w:bCs/>
                <w:sz w:val="21"/>
                <w:szCs w:val="21"/>
              </w:rPr>
              <w:t>▲付款方式</w:t>
            </w:r>
          </w:p>
        </w:tc>
        <w:tc>
          <w:tcPr>
            <w:tcW w:w="7528" w:type="dxa"/>
            <w:vAlign w:val="center"/>
          </w:tcPr>
          <w:p w:rsidR="00E25A37" w:rsidRPr="00FF03D7" w:rsidRDefault="008F733B">
            <w:pPr>
              <w:adjustRightInd w:val="0"/>
              <w:snapToGrid w:val="0"/>
              <w:rPr>
                <w:sz w:val="21"/>
                <w:szCs w:val="21"/>
              </w:rPr>
            </w:pPr>
            <w:r w:rsidRPr="00FF03D7">
              <w:rPr>
                <w:sz w:val="21"/>
                <w:szCs w:val="21"/>
              </w:rPr>
              <w:t>1.合同生效、具备支付条件后15天内，采购人凭中标人开具的发票支付30%预付款给中标人，双方另有注明的除外。</w:t>
            </w:r>
            <w:r w:rsidRPr="00FF03D7">
              <w:rPr>
                <w:sz w:val="21"/>
                <w:szCs w:val="21"/>
              </w:rPr>
              <w:br/>
              <w:t>2.中标人按照采购人</w:t>
            </w:r>
            <w:r w:rsidRPr="00FF03D7">
              <w:rPr>
                <w:rFonts w:hint="eastAsia"/>
                <w:sz w:val="21"/>
                <w:szCs w:val="21"/>
              </w:rPr>
              <w:t>要求完成服务并</w:t>
            </w:r>
            <w:r w:rsidRPr="00FF03D7">
              <w:rPr>
                <w:sz w:val="21"/>
                <w:szCs w:val="21"/>
              </w:rPr>
              <w:t>验收合格</w:t>
            </w:r>
            <w:r w:rsidRPr="00FF03D7">
              <w:rPr>
                <w:rFonts w:hint="eastAsia"/>
                <w:sz w:val="21"/>
                <w:szCs w:val="21"/>
              </w:rPr>
              <w:t>后</w:t>
            </w:r>
            <w:r w:rsidRPr="00FF03D7">
              <w:rPr>
                <w:sz w:val="21"/>
                <w:szCs w:val="21"/>
              </w:rPr>
              <w:t>，采购人凭中标人</w:t>
            </w:r>
            <w:r w:rsidRPr="00FF03D7">
              <w:rPr>
                <w:rFonts w:hint="eastAsia"/>
                <w:sz w:val="21"/>
                <w:szCs w:val="21"/>
              </w:rPr>
              <w:t>提供的</w:t>
            </w:r>
            <w:r w:rsidRPr="00FF03D7">
              <w:rPr>
                <w:sz w:val="21"/>
                <w:szCs w:val="21"/>
              </w:rPr>
              <w:t>发</w:t>
            </w:r>
            <w:r w:rsidRPr="00FF03D7">
              <w:rPr>
                <w:rFonts w:hint="eastAsia"/>
                <w:sz w:val="21"/>
                <w:szCs w:val="21"/>
              </w:rPr>
              <w:t>票</w:t>
            </w:r>
            <w:r w:rsidRPr="00FF03D7">
              <w:rPr>
                <w:sz w:val="21"/>
                <w:szCs w:val="21"/>
              </w:rPr>
              <w:t>等支付凭证办理相关支付手续，向中标人付清全部合同款。</w:t>
            </w:r>
          </w:p>
        </w:tc>
      </w:tr>
    </w:tbl>
    <w:p w:rsidR="00E25A37" w:rsidRDefault="00E25A37">
      <w:pPr>
        <w:adjustRightInd w:val="0"/>
        <w:snapToGrid w:val="0"/>
        <w:spacing w:line="288" w:lineRule="auto"/>
        <w:rPr>
          <w:sz w:val="21"/>
          <w:szCs w:val="21"/>
        </w:rPr>
      </w:pPr>
    </w:p>
    <w:p w:rsidR="00E25A37" w:rsidRDefault="00E25A37">
      <w:pPr>
        <w:adjustRightInd w:val="0"/>
        <w:snapToGrid w:val="0"/>
        <w:spacing w:line="288" w:lineRule="auto"/>
        <w:rPr>
          <w:sz w:val="21"/>
          <w:szCs w:val="21"/>
        </w:rPr>
      </w:pPr>
    </w:p>
    <w:p w:rsidR="00E25A37" w:rsidRDefault="00797962">
      <w:pPr>
        <w:adjustRightInd w:val="0"/>
        <w:snapToGrid w:val="0"/>
        <w:spacing w:line="288" w:lineRule="auto"/>
        <w:rPr>
          <w:b/>
          <w:bCs/>
        </w:rPr>
      </w:pPr>
      <w:r>
        <w:rPr>
          <w:rFonts w:hint="eastAsia"/>
          <w:b/>
          <w:bCs/>
        </w:rPr>
        <w:t>三、服务要求（技术要求里另有注明的以技术要求为准）：</w:t>
      </w:r>
    </w:p>
    <w:tbl>
      <w:tblPr>
        <w:tblStyle w:val="a5"/>
        <w:tblW w:w="0" w:type="auto"/>
        <w:jc w:val="center"/>
        <w:tblLook w:val="04A0"/>
      </w:tblPr>
      <w:tblGrid>
        <w:gridCol w:w="2100"/>
        <w:gridCol w:w="7528"/>
      </w:tblGrid>
      <w:tr w:rsidR="00E25A37">
        <w:trPr>
          <w:trHeight w:val="454"/>
          <w:jc w:val="center"/>
        </w:trPr>
        <w:tc>
          <w:tcPr>
            <w:tcW w:w="2100" w:type="dxa"/>
            <w:vAlign w:val="center"/>
          </w:tcPr>
          <w:p w:rsidR="00E25A37" w:rsidRDefault="0078236A">
            <w:pPr>
              <w:adjustRightInd w:val="0"/>
              <w:snapToGrid w:val="0"/>
              <w:jc w:val="center"/>
              <w:rPr>
                <w:b/>
                <w:bCs/>
                <w:sz w:val="21"/>
                <w:szCs w:val="21"/>
              </w:rPr>
            </w:pPr>
            <w:r>
              <w:rPr>
                <w:rFonts w:hint="eastAsia"/>
                <w:b/>
                <w:bCs/>
                <w:sz w:val="21"/>
                <w:szCs w:val="21"/>
              </w:rPr>
              <w:t>服务时间</w:t>
            </w:r>
          </w:p>
        </w:tc>
        <w:tc>
          <w:tcPr>
            <w:tcW w:w="7528" w:type="dxa"/>
            <w:vAlign w:val="center"/>
          </w:tcPr>
          <w:p w:rsidR="00E25A37" w:rsidRDefault="0078236A">
            <w:pPr>
              <w:adjustRightInd w:val="0"/>
              <w:snapToGrid w:val="0"/>
              <w:rPr>
                <w:sz w:val="21"/>
                <w:szCs w:val="21"/>
              </w:rPr>
            </w:pPr>
            <w:r>
              <w:rPr>
                <w:rFonts w:hint="eastAsia"/>
                <w:sz w:val="21"/>
                <w:szCs w:val="21"/>
              </w:rPr>
              <w:t>1</w:t>
            </w:r>
            <w:r w:rsidR="00797962">
              <w:rPr>
                <w:rFonts w:hint="eastAsia"/>
                <w:sz w:val="21"/>
                <w:szCs w:val="21"/>
              </w:rPr>
              <w:t>年</w:t>
            </w:r>
          </w:p>
        </w:tc>
      </w:tr>
      <w:tr w:rsidR="00FF03D7">
        <w:trPr>
          <w:trHeight w:val="454"/>
          <w:jc w:val="center"/>
        </w:trPr>
        <w:tc>
          <w:tcPr>
            <w:tcW w:w="2100" w:type="dxa"/>
            <w:vAlign w:val="center"/>
          </w:tcPr>
          <w:p w:rsidR="00FF03D7" w:rsidRPr="00FE32E6" w:rsidRDefault="00FF03D7" w:rsidP="00897193">
            <w:pPr>
              <w:adjustRightInd w:val="0"/>
              <w:snapToGrid w:val="0"/>
              <w:jc w:val="center"/>
              <w:rPr>
                <w:b/>
                <w:bCs/>
                <w:color w:val="FF0000"/>
                <w:sz w:val="21"/>
                <w:szCs w:val="21"/>
              </w:rPr>
            </w:pPr>
            <w:r w:rsidRPr="00FF03D7">
              <w:rPr>
                <w:rFonts w:hint="eastAsia"/>
                <w:b/>
                <w:bCs/>
                <w:sz w:val="21"/>
                <w:szCs w:val="21"/>
              </w:rPr>
              <w:t>服务效率</w:t>
            </w:r>
          </w:p>
        </w:tc>
        <w:tc>
          <w:tcPr>
            <w:tcW w:w="7528" w:type="dxa"/>
            <w:vAlign w:val="center"/>
          </w:tcPr>
          <w:p w:rsidR="00FF03D7" w:rsidRDefault="00FF03D7" w:rsidP="00897193">
            <w:pPr>
              <w:adjustRightInd w:val="0"/>
              <w:snapToGrid w:val="0"/>
              <w:rPr>
                <w:rFonts w:asciiTheme="minorEastAsia" w:eastAsiaTheme="minorEastAsia" w:hAnsiTheme="minorEastAsia"/>
                <w:sz w:val="21"/>
                <w:szCs w:val="21"/>
              </w:rPr>
            </w:pPr>
            <w:r w:rsidRPr="00FF03D7">
              <w:rPr>
                <w:rFonts w:asciiTheme="minorEastAsia" w:eastAsiaTheme="minorEastAsia" w:hAnsiTheme="minorEastAsia" w:hint="eastAsia"/>
                <w:b/>
                <w:sz w:val="21"/>
                <w:szCs w:val="21"/>
              </w:rPr>
              <w:t>多媒体教学设施运维工作</w:t>
            </w:r>
            <w:r w:rsidRPr="00FF03D7">
              <w:rPr>
                <w:rFonts w:asciiTheme="minorEastAsia" w:eastAsiaTheme="minorEastAsia" w:hAnsiTheme="minorEastAsia"/>
                <w:b/>
                <w:sz w:val="21"/>
                <w:szCs w:val="21"/>
              </w:rPr>
              <w:t>时间要求：</w:t>
            </w:r>
            <w:r w:rsidRPr="00FF03D7">
              <w:rPr>
                <w:rFonts w:asciiTheme="minorEastAsia" w:eastAsiaTheme="minorEastAsia" w:hAnsiTheme="minorEastAsia" w:hint="eastAsia"/>
                <w:sz w:val="21"/>
                <w:szCs w:val="21"/>
              </w:rPr>
              <w:t>工作时间根据</w:t>
            </w:r>
            <w:r w:rsidRPr="00FF03D7">
              <w:rPr>
                <w:rFonts w:asciiTheme="minorEastAsia" w:eastAsiaTheme="minorEastAsia" w:hAnsiTheme="minorEastAsia"/>
                <w:sz w:val="21"/>
                <w:szCs w:val="21"/>
              </w:rPr>
              <w:t>学校</w:t>
            </w:r>
            <w:r w:rsidRPr="00FF03D7">
              <w:rPr>
                <w:rFonts w:asciiTheme="minorEastAsia" w:eastAsiaTheme="minorEastAsia" w:hAnsiTheme="minorEastAsia" w:hint="eastAsia"/>
                <w:sz w:val="21"/>
                <w:szCs w:val="21"/>
              </w:rPr>
              <w:t>教学</w:t>
            </w:r>
            <w:r w:rsidRPr="00FF03D7">
              <w:rPr>
                <w:rFonts w:asciiTheme="minorEastAsia" w:eastAsiaTheme="minorEastAsia" w:hAnsiTheme="minorEastAsia"/>
                <w:sz w:val="21"/>
                <w:szCs w:val="21"/>
              </w:rPr>
              <w:t>安排，</w:t>
            </w:r>
            <w:r w:rsidRPr="00FF03D7">
              <w:rPr>
                <w:rFonts w:asciiTheme="minorEastAsia" w:eastAsiaTheme="minorEastAsia" w:hAnsiTheme="minorEastAsia" w:hint="eastAsia"/>
                <w:sz w:val="21"/>
                <w:szCs w:val="21"/>
              </w:rPr>
              <w:t>正常教学</w:t>
            </w:r>
            <w:r w:rsidRPr="00FF03D7">
              <w:rPr>
                <w:rFonts w:asciiTheme="minorEastAsia" w:eastAsiaTheme="minorEastAsia" w:hAnsiTheme="minorEastAsia"/>
                <w:sz w:val="21"/>
                <w:szCs w:val="21"/>
              </w:rPr>
              <w:t>时间内提供</w:t>
            </w:r>
            <w:r w:rsidRPr="00FF03D7">
              <w:rPr>
                <w:rFonts w:asciiTheme="minorEastAsia" w:eastAsiaTheme="minorEastAsia" w:hAnsiTheme="minorEastAsia" w:hint="eastAsia"/>
                <w:sz w:val="21"/>
                <w:szCs w:val="21"/>
              </w:rPr>
              <w:t>5x</w:t>
            </w:r>
            <w:r w:rsidRPr="00FF03D7">
              <w:rPr>
                <w:rFonts w:asciiTheme="minorEastAsia" w:eastAsiaTheme="minorEastAsia" w:hAnsiTheme="minorEastAsia"/>
                <w:sz w:val="21"/>
                <w:szCs w:val="21"/>
              </w:rPr>
              <w:t>13</w:t>
            </w:r>
            <w:r w:rsidRPr="00FF03D7">
              <w:rPr>
                <w:rFonts w:asciiTheme="minorEastAsia" w:eastAsiaTheme="minorEastAsia" w:hAnsiTheme="minorEastAsia" w:hint="eastAsia"/>
                <w:sz w:val="21"/>
                <w:szCs w:val="21"/>
              </w:rPr>
              <w:t>小时服务。正常工作时间：</w:t>
            </w:r>
            <w:r w:rsidRPr="00FF03D7">
              <w:rPr>
                <w:rFonts w:asciiTheme="minorEastAsia" w:eastAsiaTheme="minorEastAsia" w:hAnsiTheme="minorEastAsia"/>
                <w:sz w:val="21"/>
                <w:szCs w:val="21"/>
              </w:rPr>
              <w:t>7:50</w:t>
            </w:r>
            <w:r w:rsidRPr="00FF03D7">
              <w:rPr>
                <w:rFonts w:asciiTheme="minorEastAsia" w:eastAsiaTheme="minorEastAsia" w:hAnsiTheme="minorEastAsia" w:hint="eastAsia"/>
                <w:sz w:val="21"/>
                <w:szCs w:val="21"/>
              </w:rPr>
              <w:t>—</w:t>
            </w:r>
            <w:r w:rsidRPr="00FF03D7">
              <w:rPr>
                <w:rFonts w:asciiTheme="minorEastAsia" w:eastAsiaTheme="minorEastAsia" w:hAnsiTheme="minorEastAsia"/>
                <w:sz w:val="21"/>
                <w:szCs w:val="21"/>
              </w:rPr>
              <w:t>21:00</w:t>
            </w:r>
            <w:r w:rsidRPr="00FF03D7">
              <w:rPr>
                <w:rFonts w:asciiTheme="minorEastAsia" w:eastAsiaTheme="minorEastAsia" w:hAnsiTheme="minorEastAsia" w:hint="eastAsia"/>
                <w:sz w:val="21"/>
                <w:szCs w:val="21"/>
              </w:rPr>
              <w:t>；多媒体</w:t>
            </w:r>
            <w:r w:rsidRPr="00FF03D7">
              <w:rPr>
                <w:rFonts w:asciiTheme="minorEastAsia" w:eastAsiaTheme="minorEastAsia" w:hAnsiTheme="minorEastAsia"/>
                <w:sz w:val="21"/>
                <w:szCs w:val="21"/>
              </w:rPr>
              <w:t>教室问题</w:t>
            </w:r>
            <w:r w:rsidRPr="00FF03D7">
              <w:rPr>
                <w:rFonts w:asciiTheme="minorEastAsia" w:eastAsiaTheme="minorEastAsia" w:hAnsiTheme="minorEastAsia" w:hint="eastAsia"/>
                <w:sz w:val="21"/>
                <w:szCs w:val="21"/>
              </w:rPr>
              <w:t>接单3分钟内</w:t>
            </w:r>
            <w:r w:rsidRPr="00FF03D7">
              <w:rPr>
                <w:rFonts w:asciiTheme="minorEastAsia" w:eastAsiaTheme="minorEastAsia" w:hAnsiTheme="minorEastAsia"/>
                <w:sz w:val="21"/>
                <w:szCs w:val="21"/>
              </w:rPr>
              <w:t>到现场处理</w:t>
            </w:r>
            <w:r w:rsidRPr="00FF03D7">
              <w:rPr>
                <w:rFonts w:asciiTheme="minorEastAsia" w:eastAsiaTheme="minorEastAsia" w:hAnsiTheme="minorEastAsia" w:hint="eastAsia"/>
                <w:sz w:val="21"/>
                <w:szCs w:val="21"/>
              </w:rPr>
              <w:t>。</w:t>
            </w:r>
          </w:p>
          <w:p w:rsidR="00FF03D7" w:rsidRPr="00FF03D7" w:rsidRDefault="00FF03D7" w:rsidP="00897193">
            <w:pPr>
              <w:adjustRightInd w:val="0"/>
              <w:snapToGrid w:val="0"/>
              <w:rPr>
                <w:sz w:val="21"/>
                <w:szCs w:val="21"/>
              </w:rPr>
            </w:pPr>
            <w:r w:rsidRPr="00FF03D7">
              <w:rPr>
                <w:rFonts w:asciiTheme="minorEastAsia" w:eastAsiaTheme="minorEastAsia" w:hAnsiTheme="minorEastAsia" w:hint="eastAsia"/>
                <w:b/>
                <w:sz w:val="21"/>
                <w:szCs w:val="21"/>
              </w:rPr>
              <w:t>校园网终端接入运维工作</w:t>
            </w:r>
            <w:r w:rsidRPr="00FF03D7">
              <w:rPr>
                <w:rFonts w:asciiTheme="minorEastAsia" w:eastAsiaTheme="minorEastAsia" w:hAnsiTheme="minorEastAsia"/>
                <w:b/>
                <w:sz w:val="21"/>
                <w:szCs w:val="21"/>
              </w:rPr>
              <w:t>时间要求：</w:t>
            </w:r>
            <w:r w:rsidRPr="00FF03D7">
              <w:rPr>
                <w:rFonts w:hint="eastAsia"/>
                <w:sz w:val="21"/>
                <w:szCs w:val="21"/>
              </w:rPr>
              <w:t>下沙校区正常工作期间要求有固定专职人员上门服务，工作时间须满足5</w:t>
            </w:r>
            <w:r w:rsidRPr="00FF03D7">
              <w:rPr>
                <w:sz w:val="21"/>
                <w:szCs w:val="21"/>
              </w:rPr>
              <w:t>x8</w:t>
            </w:r>
            <w:r w:rsidRPr="00FF03D7">
              <w:rPr>
                <w:rFonts w:hint="eastAsia"/>
                <w:sz w:val="21"/>
                <w:szCs w:val="21"/>
              </w:rPr>
              <w:t>小时服务。要求在学校工作时间中20分钟内到场，工作时间外1小时内到场。下沙校区节假日、寒暑假及学校其他放假时间须有至少有一名专职人员值班处理事务。学校文华、翠苑校区正常工作期间要求满足预约服务，预约后须有专人上门服务。</w:t>
            </w:r>
          </w:p>
        </w:tc>
      </w:tr>
      <w:tr w:rsidR="00E25A37">
        <w:trPr>
          <w:trHeight w:val="454"/>
          <w:jc w:val="center"/>
        </w:trPr>
        <w:tc>
          <w:tcPr>
            <w:tcW w:w="2100" w:type="dxa"/>
            <w:vAlign w:val="center"/>
          </w:tcPr>
          <w:p w:rsidR="00E25A37" w:rsidRDefault="00315E70">
            <w:pPr>
              <w:adjustRightInd w:val="0"/>
              <w:snapToGrid w:val="0"/>
              <w:jc w:val="center"/>
              <w:rPr>
                <w:b/>
                <w:bCs/>
                <w:sz w:val="21"/>
                <w:szCs w:val="21"/>
              </w:rPr>
            </w:pPr>
            <w:r>
              <w:rPr>
                <w:rFonts w:hint="eastAsia"/>
                <w:b/>
                <w:bCs/>
                <w:sz w:val="21"/>
                <w:szCs w:val="21"/>
              </w:rPr>
              <w:t>服务</w:t>
            </w:r>
            <w:r w:rsidR="00797962">
              <w:rPr>
                <w:rFonts w:hint="eastAsia"/>
                <w:b/>
                <w:bCs/>
                <w:sz w:val="21"/>
                <w:szCs w:val="21"/>
              </w:rPr>
              <w:t>地点</w:t>
            </w:r>
          </w:p>
        </w:tc>
        <w:tc>
          <w:tcPr>
            <w:tcW w:w="7528" w:type="dxa"/>
            <w:vAlign w:val="center"/>
          </w:tcPr>
          <w:p w:rsidR="00E25A37" w:rsidRDefault="00315E70">
            <w:pPr>
              <w:adjustRightInd w:val="0"/>
              <w:snapToGrid w:val="0"/>
              <w:rPr>
                <w:sz w:val="21"/>
                <w:szCs w:val="21"/>
              </w:rPr>
            </w:pPr>
            <w:r>
              <w:rPr>
                <w:rFonts w:hint="eastAsia"/>
                <w:sz w:val="21"/>
                <w:szCs w:val="21"/>
              </w:rPr>
              <w:t>服务</w:t>
            </w:r>
            <w:r w:rsidR="00797962">
              <w:rPr>
                <w:rFonts w:hint="eastAsia"/>
                <w:sz w:val="21"/>
                <w:szCs w:val="21"/>
              </w:rPr>
              <w:t>地点：采购人指定地点。</w:t>
            </w:r>
          </w:p>
        </w:tc>
      </w:tr>
    </w:tbl>
    <w:p w:rsidR="00E25A37" w:rsidRDefault="00E25A37">
      <w:pPr>
        <w:adjustRightInd w:val="0"/>
        <w:snapToGrid w:val="0"/>
        <w:spacing w:line="288" w:lineRule="auto"/>
        <w:rPr>
          <w:sz w:val="21"/>
          <w:szCs w:val="21"/>
        </w:rPr>
      </w:pPr>
    </w:p>
    <w:p w:rsidR="00E25A37" w:rsidRDefault="00797962">
      <w:pPr>
        <w:adjustRightInd w:val="0"/>
        <w:snapToGrid w:val="0"/>
        <w:spacing w:line="288" w:lineRule="auto"/>
        <w:rPr>
          <w:b/>
          <w:bCs/>
        </w:rPr>
      </w:pPr>
      <w:r>
        <w:rPr>
          <w:b/>
          <w:bCs/>
        </w:rPr>
        <w:t>四、</w:t>
      </w:r>
      <w:r w:rsidR="00DD7542">
        <w:rPr>
          <w:rFonts w:hint="eastAsia"/>
          <w:b/>
          <w:bCs/>
        </w:rPr>
        <w:t>采购内容及技术要求</w:t>
      </w:r>
      <w:r>
        <w:rPr>
          <w:rFonts w:hint="eastAsia"/>
          <w:b/>
          <w:bCs/>
        </w:rPr>
        <w:t>：</w:t>
      </w:r>
    </w:p>
    <w:p w:rsidR="0078236A" w:rsidRPr="0078236A" w:rsidRDefault="008F733B" w:rsidP="0078236A">
      <w:pPr>
        <w:spacing w:line="28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（一）</w:t>
      </w:r>
      <w:r w:rsidR="0078236A" w:rsidRPr="0078236A">
        <w:rPr>
          <w:rFonts w:asciiTheme="minorEastAsia" w:eastAsiaTheme="minorEastAsia" w:hAnsiTheme="minorEastAsia" w:hint="eastAsia"/>
          <w:b/>
          <w:sz w:val="21"/>
          <w:szCs w:val="21"/>
        </w:rPr>
        <w:t>项目</w:t>
      </w:r>
      <w:r>
        <w:rPr>
          <w:rFonts w:asciiTheme="minorEastAsia" w:eastAsiaTheme="minorEastAsia" w:hAnsiTheme="minorEastAsia" w:hint="eastAsia"/>
          <w:b/>
          <w:sz w:val="21"/>
          <w:szCs w:val="21"/>
        </w:rPr>
        <w:t>背景</w:t>
      </w:r>
    </w:p>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1</w:t>
      </w:r>
      <w:r w:rsidR="00315E70">
        <w:rPr>
          <w:rFonts w:asciiTheme="minorEastAsia" w:eastAsiaTheme="minorEastAsia" w:hAnsiTheme="minorEastAsia" w:hint="eastAsia"/>
          <w:sz w:val="21"/>
          <w:szCs w:val="21"/>
        </w:rPr>
        <w:t>．</w:t>
      </w:r>
      <w:r w:rsidRPr="0078236A">
        <w:rPr>
          <w:rFonts w:asciiTheme="minorEastAsia" w:eastAsiaTheme="minorEastAsia" w:hAnsiTheme="minorEastAsia" w:hint="eastAsia"/>
          <w:sz w:val="21"/>
          <w:szCs w:val="21"/>
        </w:rPr>
        <w:t>浙江财经大学下沙校区共有</w:t>
      </w:r>
      <w:r w:rsidRPr="0078236A">
        <w:rPr>
          <w:rFonts w:asciiTheme="minorEastAsia" w:eastAsiaTheme="minorEastAsia" w:hAnsiTheme="minorEastAsia"/>
          <w:sz w:val="21"/>
          <w:szCs w:val="21"/>
        </w:rPr>
        <w:t>2</w:t>
      </w:r>
      <w:r w:rsidRPr="0078236A">
        <w:rPr>
          <w:rFonts w:asciiTheme="minorEastAsia" w:eastAsiaTheme="minorEastAsia" w:hAnsiTheme="minorEastAsia" w:hint="eastAsia"/>
          <w:sz w:val="21"/>
          <w:szCs w:val="21"/>
        </w:rPr>
        <w:t>27个多媒体教室，分布在</w:t>
      </w:r>
      <w:r w:rsidRPr="0078236A">
        <w:rPr>
          <w:rFonts w:asciiTheme="minorEastAsia" w:eastAsiaTheme="minorEastAsia" w:hAnsiTheme="minorEastAsia"/>
          <w:sz w:val="21"/>
          <w:szCs w:val="21"/>
        </w:rPr>
        <w:t>13</w:t>
      </w:r>
      <w:r w:rsidRPr="0078236A">
        <w:rPr>
          <w:rFonts w:asciiTheme="minorEastAsia" w:eastAsiaTheme="minorEastAsia" w:hAnsiTheme="minorEastAsia" w:hint="eastAsia"/>
          <w:sz w:val="21"/>
          <w:szCs w:val="21"/>
        </w:rPr>
        <w:t>幢楼宇中，承担着学校绝大部分的教学工作任务。为更好地提高多媒体设施的工作质量，提高多媒体教室设施的完好性，缩短设备故障的修复时间，提高教师对多媒体设施及其服务质量的满意度，使多媒体教室能更好地为教学服务，计划引进专业服务机构对多媒体教学设施进行运行维护，并解决教师在使用多媒体教学设施过程中遇到的所有问题。</w:t>
      </w:r>
    </w:p>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lastRenderedPageBreak/>
        <w:t>2</w:t>
      </w:r>
      <w:r w:rsidR="00315E70">
        <w:rPr>
          <w:rFonts w:asciiTheme="minorEastAsia" w:eastAsiaTheme="minorEastAsia" w:hAnsiTheme="minorEastAsia" w:hint="eastAsia"/>
          <w:sz w:val="21"/>
          <w:szCs w:val="21"/>
        </w:rPr>
        <w:t>．</w:t>
      </w:r>
      <w:r w:rsidRPr="0078236A">
        <w:rPr>
          <w:rFonts w:asciiTheme="minorEastAsia" w:eastAsiaTheme="minorEastAsia" w:hAnsiTheme="minorEastAsia" w:hint="eastAsia"/>
          <w:sz w:val="21"/>
          <w:szCs w:val="21"/>
        </w:rPr>
        <w:t>随着学校（一校三区—下沙、文华、翠苑）校园有线网和无线网建设的不断推进，接入校园网的网络基础设施越来越多；接入校园网的用户终端设备数量增长迅速；接入校园网的终端设备类型繁多；接入校园网的故障原因也很多样。在校园网服务质量要求越来越高的今天，为了让校园网每一位终端用户能得到及时、有效以及更加人性化的帮助支持，需要引入专业服务团队予以充分保障。</w:t>
      </w:r>
    </w:p>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3</w:t>
      </w:r>
      <w:r w:rsidR="00315E70">
        <w:rPr>
          <w:rFonts w:asciiTheme="minorEastAsia" w:eastAsiaTheme="minorEastAsia" w:hAnsiTheme="minorEastAsia" w:hint="eastAsia"/>
          <w:sz w:val="21"/>
          <w:szCs w:val="21"/>
        </w:rPr>
        <w:t>．</w:t>
      </w:r>
      <w:r w:rsidRPr="0078236A">
        <w:rPr>
          <w:rFonts w:asciiTheme="minorEastAsia" w:eastAsiaTheme="minorEastAsia" w:hAnsiTheme="minorEastAsia" w:hint="eastAsia"/>
          <w:sz w:val="21"/>
          <w:szCs w:val="21"/>
        </w:rPr>
        <w:t>学校各楼宇已经竣工十余年，弱电建设中的线路逐渐老化；学校各种改建新建工程也使新旧弱电线路存在故障隐患。学校亟需专业工程人员及时修复线路故障同时做好线路维护工作，进一步提升用户使用体验。</w:t>
      </w:r>
    </w:p>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4</w:t>
      </w:r>
      <w:r w:rsidR="00315E70">
        <w:rPr>
          <w:rFonts w:asciiTheme="minorEastAsia" w:eastAsiaTheme="minorEastAsia" w:hAnsiTheme="minorEastAsia" w:hint="eastAsia"/>
          <w:sz w:val="21"/>
          <w:szCs w:val="21"/>
        </w:rPr>
        <w:t>．</w:t>
      </w:r>
      <w:r w:rsidRPr="0078236A">
        <w:rPr>
          <w:rFonts w:asciiTheme="minorEastAsia" w:eastAsiaTheme="minorEastAsia" w:hAnsiTheme="minorEastAsia" w:hint="eastAsia"/>
          <w:sz w:val="21"/>
          <w:szCs w:val="21"/>
        </w:rPr>
        <w:t>现在随着国家《网络安全法》的颁布，信息安全工作越来越重要。作为信息安全的主要负责部门，信息办主要负责学校全局性的信息安全工作，但是普通校园网用户也是信息安全的重要参与者。学校的相关信息安全举措、规定和操作程序需要让每一位校园网用户了解和掌握，引入专业运维人员参与指导更能把信息安全工作落到实处。</w:t>
      </w:r>
    </w:p>
    <w:p w:rsidR="0078236A" w:rsidRPr="0078236A" w:rsidRDefault="008F733B" w:rsidP="0078236A">
      <w:pPr>
        <w:spacing w:line="28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sidR="0078236A" w:rsidRPr="0078236A">
        <w:rPr>
          <w:rFonts w:asciiTheme="minorEastAsia" w:eastAsiaTheme="minorEastAsia" w:hAnsiTheme="minorEastAsia" w:hint="eastAsia"/>
          <w:b/>
          <w:sz w:val="21"/>
          <w:szCs w:val="21"/>
        </w:rPr>
        <w:t>运维服务的要求</w:t>
      </w:r>
    </w:p>
    <w:p w:rsidR="0078236A" w:rsidRPr="0078236A" w:rsidRDefault="0078236A" w:rsidP="0078236A">
      <w:pPr>
        <w:spacing w:line="288" w:lineRule="auto"/>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2.1多媒体教学设施运维服务要求</w:t>
      </w:r>
    </w:p>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下沙校区多媒体教室的分布情况</w:t>
      </w:r>
      <w:r w:rsidRPr="00917996">
        <w:rPr>
          <w:rFonts w:asciiTheme="minorEastAsia" w:eastAsiaTheme="minorEastAsia" w:hAnsiTheme="minorEastAsia" w:hint="eastAsia"/>
          <w:sz w:val="21"/>
          <w:szCs w:val="21"/>
        </w:rPr>
        <w:t>如下（楼宇的位置可参见学校网站上的介绍）：</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0"/>
        <w:gridCol w:w="1181"/>
        <w:gridCol w:w="1179"/>
        <w:gridCol w:w="1179"/>
        <w:gridCol w:w="1179"/>
        <w:gridCol w:w="1179"/>
        <w:gridCol w:w="1580"/>
      </w:tblGrid>
      <w:tr w:rsidR="0078236A" w:rsidRPr="0078236A" w:rsidTr="00653FF3">
        <w:trPr>
          <w:trHeight w:val="622"/>
          <w:jc w:val="center"/>
        </w:trPr>
        <w:tc>
          <w:tcPr>
            <w:tcW w:w="1580"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教学楼</w:t>
            </w:r>
          </w:p>
        </w:tc>
        <w:tc>
          <w:tcPr>
            <w:tcW w:w="1181"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b/>
                <w:sz w:val="21"/>
                <w:szCs w:val="21"/>
              </w:rPr>
              <w:t>A</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b/>
                <w:sz w:val="21"/>
                <w:szCs w:val="21"/>
              </w:rPr>
              <w:t>B</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b/>
                <w:sz w:val="21"/>
                <w:szCs w:val="21"/>
              </w:rPr>
              <w:t>C</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b/>
                <w:sz w:val="21"/>
                <w:szCs w:val="21"/>
              </w:rPr>
              <w:t>D</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学院楼</w:t>
            </w:r>
          </w:p>
        </w:tc>
        <w:tc>
          <w:tcPr>
            <w:tcW w:w="1580"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合计</w:t>
            </w:r>
          </w:p>
        </w:tc>
      </w:tr>
      <w:tr w:rsidR="0078236A" w:rsidRPr="0078236A" w:rsidTr="00653FF3">
        <w:trPr>
          <w:trHeight w:val="761"/>
          <w:jc w:val="center"/>
        </w:trPr>
        <w:tc>
          <w:tcPr>
            <w:tcW w:w="1580"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bookmarkStart w:id="30" w:name="_Hlk296879249"/>
            <w:r w:rsidRPr="0078236A">
              <w:rPr>
                <w:rFonts w:asciiTheme="minorEastAsia" w:eastAsiaTheme="minorEastAsia" w:hAnsiTheme="minorEastAsia" w:hint="eastAsia"/>
                <w:sz w:val="21"/>
                <w:szCs w:val="21"/>
              </w:rPr>
              <w:t>多媒体教室数</w:t>
            </w:r>
          </w:p>
        </w:tc>
        <w:tc>
          <w:tcPr>
            <w:tcW w:w="1181"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sz w:val="21"/>
                <w:szCs w:val="21"/>
              </w:rPr>
              <w:t>44</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sz w:val="21"/>
                <w:szCs w:val="21"/>
              </w:rPr>
              <w:t>28</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sz w:val="21"/>
                <w:szCs w:val="21"/>
              </w:rPr>
              <w:t>46</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sz w:val="21"/>
                <w:szCs w:val="21"/>
              </w:rPr>
              <w:t>37</w:t>
            </w:r>
          </w:p>
        </w:tc>
        <w:tc>
          <w:tcPr>
            <w:tcW w:w="1179"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71</w:t>
            </w:r>
          </w:p>
        </w:tc>
        <w:tc>
          <w:tcPr>
            <w:tcW w:w="1580"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sz w:val="21"/>
                <w:szCs w:val="21"/>
              </w:rPr>
              <w:t>2</w:t>
            </w:r>
            <w:r w:rsidRPr="0078236A">
              <w:rPr>
                <w:rFonts w:asciiTheme="minorEastAsia" w:eastAsiaTheme="minorEastAsia" w:hAnsiTheme="minorEastAsia" w:hint="eastAsia"/>
                <w:sz w:val="21"/>
                <w:szCs w:val="21"/>
              </w:rPr>
              <w:t>27</w:t>
            </w:r>
          </w:p>
        </w:tc>
      </w:tr>
    </w:tbl>
    <w:bookmarkEnd w:id="30"/>
    <w:p w:rsidR="0078236A" w:rsidRPr="0078236A" w:rsidRDefault="0078236A" w:rsidP="0078236A">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学校将根据需要确定需要进入运维服务体系的多媒体教学设施。目前，上述</w:t>
      </w:r>
      <w:r w:rsidRPr="0078236A">
        <w:rPr>
          <w:rFonts w:asciiTheme="minorEastAsia" w:eastAsiaTheme="minorEastAsia" w:hAnsiTheme="minorEastAsia"/>
          <w:sz w:val="21"/>
          <w:szCs w:val="21"/>
        </w:rPr>
        <w:t>13</w:t>
      </w:r>
      <w:r w:rsidRPr="0078236A">
        <w:rPr>
          <w:rFonts w:asciiTheme="minorEastAsia" w:eastAsiaTheme="minorEastAsia" w:hAnsiTheme="minorEastAsia" w:hint="eastAsia"/>
          <w:sz w:val="21"/>
          <w:szCs w:val="21"/>
        </w:rPr>
        <w:t>幢楼宇的</w:t>
      </w:r>
      <w:r w:rsidRPr="0078236A">
        <w:rPr>
          <w:rFonts w:asciiTheme="minorEastAsia" w:eastAsiaTheme="minorEastAsia" w:hAnsiTheme="minorEastAsia"/>
          <w:sz w:val="21"/>
          <w:szCs w:val="21"/>
        </w:rPr>
        <w:t>2</w:t>
      </w:r>
      <w:r w:rsidRPr="0078236A">
        <w:rPr>
          <w:rFonts w:asciiTheme="minorEastAsia" w:eastAsiaTheme="minorEastAsia" w:hAnsiTheme="minorEastAsia" w:hint="eastAsia"/>
          <w:sz w:val="21"/>
          <w:szCs w:val="21"/>
        </w:rPr>
        <w:t>27个多媒体教室的</w:t>
      </w:r>
      <w:r w:rsidRPr="0078236A">
        <w:rPr>
          <w:rFonts w:asciiTheme="minorEastAsia" w:eastAsiaTheme="minorEastAsia" w:hAnsiTheme="minorEastAsia" w:hint="eastAsia"/>
          <w:b/>
          <w:sz w:val="21"/>
          <w:szCs w:val="21"/>
          <w:u w:val="single"/>
        </w:rPr>
        <w:t>多媒体设备</w:t>
      </w:r>
      <w:r w:rsidRPr="0078236A">
        <w:rPr>
          <w:rFonts w:asciiTheme="minorEastAsia" w:eastAsiaTheme="minorEastAsia" w:hAnsiTheme="minorEastAsia" w:hint="eastAsia"/>
          <w:b/>
          <w:sz w:val="21"/>
          <w:szCs w:val="21"/>
        </w:rPr>
        <w:t>（包括电脑、投影机、无线话筒、有线</w:t>
      </w:r>
      <w:r w:rsidRPr="0078236A">
        <w:rPr>
          <w:rFonts w:asciiTheme="minorEastAsia" w:eastAsiaTheme="minorEastAsia" w:hAnsiTheme="minorEastAsia"/>
          <w:b/>
          <w:sz w:val="21"/>
          <w:szCs w:val="21"/>
        </w:rPr>
        <w:t>话筒、</w:t>
      </w:r>
      <w:r w:rsidRPr="0078236A">
        <w:rPr>
          <w:rFonts w:asciiTheme="minorEastAsia" w:eastAsiaTheme="minorEastAsia" w:hAnsiTheme="minorEastAsia" w:hint="eastAsia"/>
          <w:b/>
          <w:sz w:val="21"/>
          <w:szCs w:val="21"/>
        </w:rPr>
        <w:t>功放、投影机幕布、展台等）</w:t>
      </w:r>
      <w:r w:rsidRPr="0078236A">
        <w:rPr>
          <w:rFonts w:asciiTheme="minorEastAsia" w:eastAsiaTheme="minorEastAsia" w:hAnsiTheme="minorEastAsia" w:hint="eastAsia"/>
          <w:sz w:val="21"/>
          <w:szCs w:val="21"/>
        </w:rPr>
        <w:t>教学设施全部参加运维服务。要求</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为其建立档案，提供运维服务。具体要求如下：</w:t>
      </w:r>
    </w:p>
    <w:tbl>
      <w:tblPr>
        <w:tblpPr w:leftFromText="180" w:rightFromText="180" w:vertAnchor="text" w:horzAnchor="margin" w:tblpXSpec="center" w:tblpY="110"/>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3"/>
        <w:gridCol w:w="7554"/>
      </w:tblGrid>
      <w:tr w:rsidR="0078236A" w:rsidRPr="0078236A" w:rsidTr="008F733B">
        <w:trPr>
          <w:trHeight w:val="633"/>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设备名称</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b/>
                <w:sz w:val="21"/>
                <w:szCs w:val="21"/>
              </w:rPr>
            </w:pPr>
            <w:r w:rsidRPr="0078236A">
              <w:rPr>
                <w:rFonts w:asciiTheme="minorEastAsia" w:eastAsiaTheme="minorEastAsia" w:hAnsiTheme="minorEastAsia" w:hint="eastAsia"/>
                <w:b/>
                <w:sz w:val="21"/>
                <w:szCs w:val="21"/>
              </w:rPr>
              <w:t>运维服务内容</w:t>
            </w:r>
          </w:p>
        </w:tc>
      </w:tr>
      <w:tr w:rsidR="0078236A" w:rsidRPr="0078236A" w:rsidTr="008F733B">
        <w:trPr>
          <w:trHeight w:val="1114"/>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电脑</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每学期系统重装一次，内存条、还原卡、显卡等等插拔件及机内灰尘清理维护一次。正常教学时间中，要求故障在</w:t>
            </w:r>
            <w:r w:rsidRPr="0078236A">
              <w:rPr>
                <w:rFonts w:asciiTheme="minorEastAsia" w:eastAsiaTheme="minorEastAsia" w:hAnsiTheme="minorEastAsia"/>
                <w:sz w:val="21"/>
                <w:szCs w:val="21"/>
              </w:rPr>
              <w:t>5</w:t>
            </w:r>
            <w:r w:rsidRPr="0078236A">
              <w:rPr>
                <w:rFonts w:asciiTheme="minorEastAsia" w:eastAsiaTheme="minorEastAsia" w:hAnsiTheme="minorEastAsia" w:hint="eastAsia"/>
                <w:sz w:val="21"/>
                <w:szCs w:val="21"/>
              </w:rPr>
              <w:t>分钟内处理完毕，</w:t>
            </w:r>
            <w:r w:rsidRPr="0078236A">
              <w:rPr>
                <w:rFonts w:asciiTheme="minorEastAsia" w:eastAsiaTheme="minorEastAsia" w:hAnsiTheme="minorEastAsia"/>
                <w:sz w:val="21"/>
                <w:szCs w:val="21"/>
              </w:rPr>
              <w:t>15</w:t>
            </w:r>
            <w:r w:rsidRPr="0078236A">
              <w:rPr>
                <w:rFonts w:asciiTheme="minorEastAsia" w:eastAsiaTheme="minorEastAsia" w:hAnsiTheme="minorEastAsia" w:hint="eastAsia"/>
                <w:sz w:val="21"/>
                <w:szCs w:val="21"/>
              </w:rPr>
              <w:t>分钟内完成备机更换（包括</w:t>
            </w:r>
            <w:r w:rsidRPr="0078236A">
              <w:rPr>
                <w:rFonts w:asciiTheme="minorEastAsia" w:eastAsiaTheme="minorEastAsia" w:hAnsiTheme="minorEastAsia"/>
                <w:sz w:val="21"/>
                <w:szCs w:val="21"/>
              </w:rPr>
              <w:t>显示器</w:t>
            </w:r>
            <w:r w:rsidRPr="0078236A">
              <w:rPr>
                <w:rFonts w:asciiTheme="minorEastAsia" w:eastAsiaTheme="minorEastAsia" w:hAnsiTheme="minorEastAsia" w:hint="eastAsia"/>
                <w:sz w:val="21"/>
                <w:szCs w:val="21"/>
              </w:rPr>
              <w:t>）。</w:t>
            </w:r>
          </w:p>
        </w:tc>
      </w:tr>
      <w:tr w:rsidR="0078236A" w:rsidRPr="0078236A" w:rsidTr="008F733B">
        <w:trPr>
          <w:trHeight w:val="1114"/>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投影机</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每两个星期清灰一次，每学期整机光路</w:t>
            </w:r>
            <w:r w:rsidRPr="0078236A">
              <w:rPr>
                <w:rFonts w:asciiTheme="minorEastAsia" w:eastAsiaTheme="minorEastAsia" w:hAnsiTheme="minorEastAsia"/>
                <w:sz w:val="21"/>
                <w:szCs w:val="21"/>
              </w:rPr>
              <w:t>清洗</w:t>
            </w:r>
            <w:r w:rsidRPr="0078236A">
              <w:rPr>
                <w:rFonts w:asciiTheme="minorEastAsia" w:eastAsiaTheme="minorEastAsia" w:hAnsiTheme="minorEastAsia" w:hint="eastAsia"/>
                <w:sz w:val="21"/>
                <w:szCs w:val="21"/>
              </w:rPr>
              <w:t>一次。</w:t>
            </w:r>
          </w:p>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正常教学时间中，要求更换灯泡时间控制在</w:t>
            </w:r>
            <w:r w:rsidRPr="0078236A">
              <w:rPr>
                <w:rFonts w:asciiTheme="minorEastAsia" w:eastAsiaTheme="minorEastAsia" w:hAnsiTheme="minorEastAsia"/>
                <w:sz w:val="21"/>
                <w:szCs w:val="21"/>
              </w:rPr>
              <w:t>5</w:t>
            </w:r>
            <w:r w:rsidRPr="0078236A">
              <w:rPr>
                <w:rFonts w:asciiTheme="minorEastAsia" w:eastAsiaTheme="minorEastAsia" w:hAnsiTheme="minorEastAsia" w:hint="eastAsia"/>
                <w:sz w:val="21"/>
                <w:szCs w:val="21"/>
              </w:rPr>
              <w:t>分钟内，其他的投影机故障在</w:t>
            </w:r>
            <w:r w:rsidRPr="0078236A">
              <w:rPr>
                <w:rFonts w:asciiTheme="minorEastAsia" w:eastAsiaTheme="minorEastAsia" w:hAnsiTheme="minorEastAsia"/>
                <w:sz w:val="21"/>
                <w:szCs w:val="21"/>
              </w:rPr>
              <w:t>2</w:t>
            </w:r>
            <w:r w:rsidRPr="0078236A">
              <w:rPr>
                <w:rFonts w:asciiTheme="minorEastAsia" w:eastAsiaTheme="minorEastAsia" w:hAnsiTheme="minorEastAsia" w:hint="eastAsia"/>
                <w:sz w:val="21"/>
                <w:szCs w:val="21"/>
              </w:rPr>
              <w:t>小时内完成备机的更换。</w:t>
            </w:r>
          </w:p>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预计每年有</w:t>
            </w:r>
            <w:r w:rsidRPr="0078236A">
              <w:rPr>
                <w:rFonts w:asciiTheme="minorEastAsia" w:eastAsiaTheme="minorEastAsia" w:hAnsiTheme="minorEastAsia"/>
                <w:sz w:val="21"/>
                <w:szCs w:val="21"/>
              </w:rPr>
              <w:t>30%</w:t>
            </w:r>
            <w:r w:rsidRPr="0078236A">
              <w:rPr>
                <w:rFonts w:asciiTheme="minorEastAsia" w:eastAsiaTheme="minorEastAsia" w:hAnsiTheme="minorEastAsia" w:hint="eastAsia"/>
                <w:sz w:val="21"/>
                <w:szCs w:val="21"/>
              </w:rPr>
              <w:t>左</w:t>
            </w:r>
            <w:r w:rsidRPr="00917996">
              <w:rPr>
                <w:rFonts w:asciiTheme="minorEastAsia" w:eastAsiaTheme="minorEastAsia" w:hAnsiTheme="minorEastAsia" w:hint="eastAsia"/>
                <w:sz w:val="21"/>
                <w:szCs w:val="21"/>
              </w:rPr>
              <w:t>右的投影机需要更换灯泡。</w:t>
            </w:r>
          </w:p>
        </w:tc>
      </w:tr>
      <w:tr w:rsidR="0078236A" w:rsidRPr="0078236A" w:rsidTr="008F733B">
        <w:trPr>
          <w:trHeight w:val="676"/>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无线话筒</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每学期电池弹簧片清锈一次，领夹固定用胶水固定。咪头线一般</w:t>
            </w:r>
            <w:r w:rsidRPr="0078236A">
              <w:rPr>
                <w:rFonts w:asciiTheme="minorEastAsia" w:eastAsiaTheme="minorEastAsia" w:hAnsiTheme="minorEastAsia"/>
                <w:sz w:val="21"/>
                <w:szCs w:val="21"/>
              </w:rPr>
              <w:t>1-2</w:t>
            </w:r>
            <w:r w:rsidRPr="0078236A">
              <w:rPr>
                <w:rFonts w:asciiTheme="minorEastAsia" w:eastAsiaTheme="minorEastAsia" w:hAnsiTheme="minorEastAsia" w:hint="eastAsia"/>
                <w:sz w:val="21"/>
                <w:szCs w:val="21"/>
              </w:rPr>
              <w:t>年更换一次。</w:t>
            </w:r>
          </w:p>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正常教学时间中，要求故障在</w:t>
            </w:r>
            <w:r w:rsidRPr="0078236A">
              <w:rPr>
                <w:rFonts w:asciiTheme="minorEastAsia" w:eastAsiaTheme="minorEastAsia" w:hAnsiTheme="minorEastAsia"/>
                <w:sz w:val="21"/>
                <w:szCs w:val="21"/>
              </w:rPr>
              <w:t>3</w:t>
            </w:r>
            <w:r w:rsidRPr="0078236A">
              <w:rPr>
                <w:rFonts w:asciiTheme="minorEastAsia" w:eastAsiaTheme="minorEastAsia" w:hAnsiTheme="minorEastAsia" w:hint="eastAsia"/>
                <w:sz w:val="21"/>
                <w:szCs w:val="21"/>
              </w:rPr>
              <w:t>分钟内处理完毕，</w:t>
            </w:r>
            <w:r w:rsidRPr="0078236A">
              <w:rPr>
                <w:rFonts w:asciiTheme="minorEastAsia" w:eastAsiaTheme="minorEastAsia" w:hAnsiTheme="minorEastAsia"/>
                <w:sz w:val="21"/>
                <w:szCs w:val="21"/>
              </w:rPr>
              <w:t>5</w:t>
            </w:r>
            <w:r w:rsidRPr="0078236A">
              <w:rPr>
                <w:rFonts w:asciiTheme="minorEastAsia" w:eastAsiaTheme="minorEastAsia" w:hAnsiTheme="minorEastAsia" w:hint="eastAsia"/>
                <w:sz w:val="21"/>
                <w:szCs w:val="21"/>
              </w:rPr>
              <w:t>分钟内完成备机更换。</w:t>
            </w:r>
          </w:p>
        </w:tc>
      </w:tr>
      <w:tr w:rsidR="0078236A" w:rsidRPr="0078236A" w:rsidTr="008F733B">
        <w:trPr>
          <w:trHeight w:val="616"/>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有线话筒</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每天检查</w:t>
            </w:r>
            <w:r w:rsidRPr="0078236A">
              <w:rPr>
                <w:rFonts w:asciiTheme="minorEastAsia" w:eastAsiaTheme="minorEastAsia" w:hAnsiTheme="minorEastAsia"/>
                <w:sz w:val="21"/>
                <w:szCs w:val="21"/>
              </w:rPr>
              <w:t>话筒有没有关，每周检查电池情况，</w:t>
            </w:r>
            <w:r w:rsidRPr="0078236A">
              <w:rPr>
                <w:rFonts w:asciiTheme="minorEastAsia" w:eastAsiaTheme="minorEastAsia" w:hAnsiTheme="minorEastAsia" w:hint="eastAsia"/>
                <w:sz w:val="21"/>
                <w:szCs w:val="21"/>
              </w:rPr>
              <w:t>每学期电池弹簧片清锈一次。平时出现问题时</w:t>
            </w:r>
            <w:r w:rsidRPr="0078236A">
              <w:rPr>
                <w:rFonts w:asciiTheme="minorEastAsia" w:eastAsiaTheme="minorEastAsia" w:hAnsiTheme="minorEastAsia"/>
                <w:sz w:val="21"/>
                <w:szCs w:val="21"/>
              </w:rPr>
              <w:t>10</w:t>
            </w:r>
            <w:r w:rsidRPr="0078236A">
              <w:rPr>
                <w:rFonts w:asciiTheme="minorEastAsia" w:eastAsiaTheme="minorEastAsia" w:hAnsiTheme="minorEastAsia" w:hint="eastAsia"/>
                <w:sz w:val="21"/>
                <w:szCs w:val="21"/>
              </w:rPr>
              <w:t>分钟内完成更换。</w:t>
            </w:r>
          </w:p>
        </w:tc>
      </w:tr>
      <w:tr w:rsidR="0078236A" w:rsidRPr="0078236A" w:rsidTr="008F733B">
        <w:trPr>
          <w:trHeight w:val="442"/>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投影机幕布</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出现问题</w:t>
            </w:r>
            <w:r w:rsidRPr="0078236A">
              <w:rPr>
                <w:rFonts w:asciiTheme="minorEastAsia" w:eastAsiaTheme="minorEastAsia" w:hAnsiTheme="minorEastAsia"/>
                <w:sz w:val="21"/>
                <w:szCs w:val="21"/>
              </w:rPr>
              <w:t>4</w:t>
            </w:r>
            <w:r w:rsidRPr="0078236A">
              <w:rPr>
                <w:rFonts w:asciiTheme="minorEastAsia" w:eastAsiaTheme="minorEastAsia" w:hAnsiTheme="minorEastAsia" w:hint="eastAsia"/>
                <w:sz w:val="21"/>
                <w:szCs w:val="21"/>
              </w:rPr>
              <w:t>小时内完成更换。</w:t>
            </w:r>
          </w:p>
        </w:tc>
      </w:tr>
      <w:tr w:rsidR="0078236A" w:rsidRPr="0078236A" w:rsidTr="008F733B">
        <w:trPr>
          <w:trHeight w:val="883"/>
        </w:trPr>
        <w:tc>
          <w:tcPr>
            <w:tcW w:w="1493"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jc w:val="center"/>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展示台</w:t>
            </w:r>
          </w:p>
        </w:tc>
        <w:tc>
          <w:tcPr>
            <w:tcW w:w="7554" w:type="dxa"/>
            <w:tcBorders>
              <w:top w:val="single" w:sz="4" w:space="0" w:color="000000"/>
              <w:left w:val="single" w:sz="4" w:space="0" w:color="000000"/>
              <w:bottom w:val="single" w:sz="4" w:space="0" w:color="000000"/>
              <w:right w:val="single" w:sz="4" w:space="0" w:color="000000"/>
            </w:tcBorders>
            <w:vAlign w:val="center"/>
          </w:tcPr>
          <w:p w:rsidR="0078236A" w:rsidRPr="0078236A" w:rsidRDefault="0078236A" w:rsidP="0078236A">
            <w:pPr>
              <w:spacing w:line="288" w:lineRule="auto"/>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每学期镜头清洗维护一次，各种功能检查一次，平时及时更换灯管、灯臂等零部件。对于上课老师需要使用展台的教室，如遇设备不能正常使用，及时从另外教室调配。</w:t>
            </w:r>
          </w:p>
        </w:tc>
      </w:tr>
    </w:tbl>
    <w:p w:rsidR="0078236A" w:rsidRPr="0078236A" w:rsidRDefault="00315E70" w:rsidP="00315E70">
      <w:pPr>
        <w:spacing w:line="288" w:lineRule="auto"/>
        <w:rPr>
          <w:rFonts w:asciiTheme="minorEastAsia" w:eastAsiaTheme="minorEastAsia" w:hAnsiTheme="minorEastAsia"/>
          <w:b/>
          <w:bCs/>
          <w:sz w:val="21"/>
          <w:szCs w:val="21"/>
        </w:rPr>
      </w:pPr>
      <w:r>
        <w:rPr>
          <w:rFonts w:asciiTheme="minorEastAsia" w:eastAsiaTheme="minorEastAsia" w:hAnsiTheme="minorEastAsia"/>
          <w:b/>
          <w:bCs/>
          <w:sz w:val="21"/>
          <w:szCs w:val="21"/>
        </w:rPr>
        <w:lastRenderedPageBreak/>
        <w:t>2.2.</w:t>
      </w:r>
      <w:r w:rsidR="0078236A" w:rsidRPr="0078236A">
        <w:rPr>
          <w:rFonts w:asciiTheme="minorEastAsia" w:eastAsiaTheme="minorEastAsia" w:hAnsiTheme="minorEastAsia" w:hint="eastAsia"/>
          <w:b/>
          <w:bCs/>
          <w:sz w:val="21"/>
          <w:szCs w:val="21"/>
        </w:rPr>
        <w:t>日常设备运维</w:t>
      </w:r>
    </w:p>
    <w:p w:rsidR="0078236A" w:rsidRPr="0078236A" w:rsidRDefault="0078236A" w:rsidP="00FF03D7">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每年寒假、暑假期间，对多媒体教学设施及其附属装备即电脑、投影机、无线话筒、功放、音箱、展示台、屏幕、有线话筒、开关电源、接线板、讲台门、锁、U</w:t>
      </w:r>
      <w:r w:rsidRPr="0078236A">
        <w:rPr>
          <w:rFonts w:asciiTheme="minorEastAsia" w:eastAsiaTheme="minorEastAsia" w:hAnsiTheme="minorEastAsia"/>
          <w:sz w:val="21"/>
          <w:szCs w:val="21"/>
        </w:rPr>
        <w:t>SB</w:t>
      </w:r>
      <w:r w:rsidRPr="0078236A">
        <w:rPr>
          <w:rFonts w:asciiTheme="minorEastAsia" w:eastAsiaTheme="minorEastAsia" w:hAnsiTheme="minorEastAsia" w:hint="eastAsia"/>
          <w:sz w:val="21"/>
          <w:szCs w:val="21"/>
        </w:rPr>
        <w:t>、</w:t>
      </w:r>
      <w:r w:rsidRPr="0078236A">
        <w:rPr>
          <w:rFonts w:asciiTheme="minorEastAsia" w:eastAsiaTheme="minorEastAsia" w:hAnsiTheme="minorEastAsia"/>
          <w:sz w:val="21"/>
          <w:szCs w:val="21"/>
        </w:rPr>
        <w:t>VGA</w:t>
      </w:r>
      <w:r w:rsidRPr="0078236A">
        <w:rPr>
          <w:rFonts w:asciiTheme="minorEastAsia" w:eastAsiaTheme="minorEastAsia" w:hAnsiTheme="minorEastAsia" w:hint="eastAsia"/>
          <w:sz w:val="21"/>
          <w:szCs w:val="21"/>
        </w:rPr>
        <w:t>、手提电脑连线的固定、音频及网络连线与接插件全面清查检修一次。每周对所有多媒体教室的所有设备巡检一次，有问题及时维修。在平时使用中出现设备问题及故障做到及时维护、检修与更换。多媒体教学设备的简单维修应由</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承担（如</w:t>
      </w:r>
      <w:r w:rsidRPr="0078236A">
        <w:rPr>
          <w:rFonts w:asciiTheme="minorEastAsia" w:eastAsiaTheme="minorEastAsia" w:hAnsiTheme="minorEastAsia"/>
          <w:sz w:val="21"/>
          <w:szCs w:val="21"/>
        </w:rPr>
        <w:t>VGA</w:t>
      </w:r>
      <w:r w:rsidRPr="0078236A">
        <w:rPr>
          <w:rFonts w:asciiTheme="minorEastAsia" w:eastAsiaTheme="minorEastAsia" w:hAnsiTheme="minorEastAsia" w:hint="eastAsia"/>
          <w:sz w:val="21"/>
          <w:szCs w:val="21"/>
        </w:rPr>
        <w:t>接头线焊接、一般设备的断线、虚焊，开关、接线板的更换、</w:t>
      </w:r>
      <w:r w:rsidRPr="0078236A">
        <w:rPr>
          <w:rFonts w:asciiTheme="minorEastAsia" w:eastAsiaTheme="minorEastAsia" w:hAnsiTheme="minorEastAsia"/>
          <w:sz w:val="21"/>
          <w:szCs w:val="21"/>
        </w:rPr>
        <w:t>USB</w:t>
      </w:r>
      <w:r w:rsidRPr="0078236A">
        <w:rPr>
          <w:rFonts w:asciiTheme="minorEastAsia" w:eastAsiaTheme="minorEastAsia" w:hAnsiTheme="minorEastAsia" w:hint="eastAsia"/>
          <w:sz w:val="21"/>
          <w:szCs w:val="21"/>
        </w:rPr>
        <w:t>接口松动、插拔件、音响线及其它连线的氧化处理，音箱的更换等都应纳入正常的运维费用范围之内）；</w:t>
      </w:r>
      <w:r w:rsidRPr="00FF03D7">
        <w:rPr>
          <w:rFonts w:asciiTheme="minorEastAsia" w:eastAsiaTheme="minorEastAsia" w:hAnsiTheme="minorEastAsia" w:hint="eastAsia"/>
          <w:sz w:val="21"/>
          <w:szCs w:val="21"/>
        </w:rPr>
        <w:t>需更换零部件或需外送维修应及时通报给采购人，零部件及设备外修费用由采购人承担</w:t>
      </w:r>
      <w:r w:rsidR="00FF03D7">
        <w:rPr>
          <w:rFonts w:asciiTheme="minorEastAsia" w:eastAsiaTheme="minorEastAsia" w:hAnsiTheme="minorEastAsia" w:hint="eastAsia"/>
          <w:sz w:val="21"/>
          <w:szCs w:val="21"/>
        </w:rPr>
        <w:t>（</w:t>
      </w:r>
      <w:r w:rsidR="00FF03D7" w:rsidRPr="00500633">
        <w:rPr>
          <w:rFonts w:asciiTheme="minorEastAsia" w:eastAsiaTheme="minorEastAsia" w:hAnsiTheme="minorEastAsia" w:hint="eastAsia"/>
          <w:sz w:val="21"/>
          <w:szCs w:val="21"/>
        </w:rPr>
        <w:t>涉及零部件及外修费经采购人确认后，可由中标人购买后向采购人报销</w:t>
      </w:r>
      <w:r w:rsidR="00FF03D7">
        <w:rPr>
          <w:rFonts w:asciiTheme="minorEastAsia" w:eastAsiaTheme="minorEastAsia" w:hAnsiTheme="minorEastAsia" w:hint="eastAsia"/>
          <w:sz w:val="21"/>
          <w:szCs w:val="21"/>
        </w:rPr>
        <w:t>）</w:t>
      </w:r>
      <w:r w:rsidRPr="00FF03D7">
        <w:rPr>
          <w:rFonts w:asciiTheme="minorEastAsia" w:eastAsiaTheme="minorEastAsia" w:hAnsiTheme="minorEastAsia" w:hint="eastAsia"/>
          <w:sz w:val="21"/>
          <w:szCs w:val="21"/>
        </w:rPr>
        <w:t>。</w:t>
      </w:r>
    </w:p>
    <w:p w:rsidR="0078236A" w:rsidRPr="0078236A" w:rsidRDefault="004831A8" w:rsidP="004831A8">
      <w:pPr>
        <w:spacing w:line="288" w:lineRule="auto"/>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b/>
          <w:bCs/>
          <w:sz w:val="21"/>
          <w:szCs w:val="21"/>
        </w:rPr>
        <w:t>.3</w:t>
      </w:r>
      <w:r w:rsidR="0078236A" w:rsidRPr="0078236A">
        <w:rPr>
          <w:rFonts w:asciiTheme="minorEastAsia" w:eastAsiaTheme="minorEastAsia" w:hAnsiTheme="minorEastAsia" w:hint="eastAsia"/>
          <w:b/>
          <w:bCs/>
          <w:sz w:val="21"/>
          <w:szCs w:val="21"/>
        </w:rPr>
        <w:t>资产清查维护</w:t>
      </w:r>
    </w:p>
    <w:p w:rsidR="0078236A" w:rsidRPr="0078236A" w:rsidRDefault="0078236A" w:rsidP="0078236A">
      <w:pPr>
        <w:pStyle w:val="a9"/>
        <w:spacing w:line="288" w:lineRule="auto"/>
        <w:ind w:firstLineChars="200" w:firstLine="420"/>
        <w:rPr>
          <w:rFonts w:asciiTheme="minorEastAsia" w:eastAsiaTheme="minorEastAsia" w:hAnsiTheme="minorEastAsia"/>
          <w:szCs w:val="21"/>
        </w:rPr>
      </w:pPr>
      <w:r w:rsidRPr="0078236A">
        <w:rPr>
          <w:rFonts w:asciiTheme="minorEastAsia" w:eastAsiaTheme="minorEastAsia" w:hAnsiTheme="minorEastAsia" w:hint="eastAsia"/>
          <w:szCs w:val="21"/>
        </w:rPr>
        <w:t>每学期对所有多媒体设备进行一次资产核对与清查工作。</w:t>
      </w:r>
    </w:p>
    <w:p w:rsidR="0078236A" w:rsidRPr="0078236A" w:rsidRDefault="004831A8" w:rsidP="004831A8">
      <w:pPr>
        <w:spacing w:line="288" w:lineRule="auto"/>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b/>
          <w:bCs/>
          <w:sz w:val="21"/>
          <w:szCs w:val="21"/>
        </w:rPr>
        <w:t>.4</w:t>
      </w:r>
      <w:r w:rsidR="0078236A" w:rsidRPr="0078236A">
        <w:rPr>
          <w:rFonts w:asciiTheme="minorEastAsia" w:eastAsiaTheme="minorEastAsia" w:hAnsiTheme="minorEastAsia" w:hint="eastAsia"/>
          <w:b/>
          <w:bCs/>
          <w:sz w:val="21"/>
          <w:szCs w:val="21"/>
        </w:rPr>
        <w:t>培训指导与操作服务</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hint="eastAsia"/>
          <w:sz w:val="21"/>
          <w:szCs w:val="21"/>
        </w:rPr>
        <w:t>每学期开学前对新教师集中进行一次多媒体设备操作与一般常见问题处理培训。每学期开学前两天，检查所有教室</w:t>
      </w:r>
      <w:r w:rsidR="0078236A" w:rsidRPr="0078236A">
        <w:rPr>
          <w:rFonts w:asciiTheme="minorEastAsia" w:eastAsiaTheme="minorEastAsia" w:hAnsiTheme="minorEastAsia"/>
          <w:sz w:val="21"/>
          <w:szCs w:val="21"/>
        </w:rPr>
        <w:t>设备</w:t>
      </w:r>
      <w:r w:rsidR="0078236A" w:rsidRPr="0078236A">
        <w:rPr>
          <w:rFonts w:asciiTheme="minorEastAsia" w:eastAsiaTheme="minorEastAsia" w:hAnsiTheme="minorEastAsia" w:hint="eastAsia"/>
          <w:sz w:val="21"/>
          <w:szCs w:val="21"/>
        </w:rPr>
        <w:t>。每学期结束后，再次检查所有教室</w:t>
      </w:r>
      <w:r w:rsidR="0078236A" w:rsidRPr="0078236A">
        <w:rPr>
          <w:rFonts w:asciiTheme="minorEastAsia" w:eastAsiaTheme="minorEastAsia" w:hAnsiTheme="minorEastAsia"/>
          <w:sz w:val="21"/>
          <w:szCs w:val="21"/>
        </w:rPr>
        <w:t>设备</w:t>
      </w:r>
      <w:r w:rsidR="0078236A" w:rsidRPr="0078236A">
        <w:rPr>
          <w:rFonts w:asciiTheme="minorEastAsia" w:eastAsiaTheme="minorEastAsia" w:hAnsiTheme="minorEastAsia" w:hint="eastAsia"/>
          <w:sz w:val="21"/>
          <w:szCs w:val="21"/>
        </w:rPr>
        <w:t>。</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78236A">
        <w:rPr>
          <w:rFonts w:asciiTheme="minorEastAsia" w:eastAsiaTheme="minorEastAsia" w:hAnsiTheme="minorEastAsia" w:hint="eastAsia"/>
          <w:sz w:val="21"/>
          <w:szCs w:val="21"/>
        </w:rPr>
        <w:t>教室讲台张贴操作说明。如办公地点、电话、操作内容有变需及时更新。</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老师在使用设备时所遇到的问题主要有：电脑打不开或进不了系统、不能上网、网站打不开、使用笔记本电脑无信号、显示器无信号，课件打不开或不能显示全部内容、视频课件有图无声或有声无图、电脑无声、有杂音、声音时有时无、光驱不读盘、光盘卡住、光盘取不出、</w:t>
      </w:r>
      <w:r w:rsidR="0078236A" w:rsidRPr="0078236A">
        <w:rPr>
          <w:rFonts w:asciiTheme="minorEastAsia" w:eastAsiaTheme="minorEastAsia" w:hAnsiTheme="minorEastAsia"/>
          <w:sz w:val="21"/>
          <w:szCs w:val="21"/>
        </w:rPr>
        <w:t>U</w:t>
      </w:r>
      <w:r w:rsidR="0078236A" w:rsidRPr="0078236A">
        <w:rPr>
          <w:rFonts w:asciiTheme="minorEastAsia" w:eastAsiaTheme="minorEastAsia" w:hAnsiTheme="minorEastAsia" w:hint="eastAsia"/>
          <w:sz w:val="21"/>
          <w:szCs w:val="21"/>
        </w:rPr>
        <w:t>盘、移动硬盘打不开、无法正常显示课件内容、有病毒，投影机打不开，投影机无信号、无线（有线）话筒无声、啸叫、有杂音、声音时有时无、使用展台无信号、焦距模糊、激光教鞭不能正常使用、控制台门锁打不开等其它问题。</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按教室建立灯泡更换电子档案和设备维修电子档案。</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8236A" w:rsidRPr="0078236A">
        <w:rPr>
          <w:rFonts w:asciiTheme="minorEastAsia" w:eastAsiaTheme="minorEastAsia" w:hAnsiTheme="minorEastAsia" w:hint="eastAsia"/>
          <w:sz w:val="21"/>
          <w:szCs w:val="21"/>
        </w:rPr>
        <w:t>当</w:t>
      </w:r>
      <w:r w:rsidR="0078236A">
        <w:rPr>
          <w:rFonts w:asciiTheme="minorEastAsia" w:eastAsiaTheme="minorEastAsia" w:hAnsiTheme="minorEastAsia" w:hint="eastAsia"/>
          <w:sz w:val="21"/>
          <w:szCs w:val="21"/>
        </w:rPr>
        <w:t>采购人</w:t>
      </w:r>
      <w:r w:rsidR="0078236A" w:rsidRPr="0078236A">
        <w:rPr>
          <w:rFonts w:asciiTheme="minorEastAsia" w:eastAsiaTheme="minorEastAsia" w:hAnsiTheme="minorEastAsia" w:hint="eastAsia"/>
          <w:sz w:val="21"/>
          <w:szCs w:val="21"/>
        </w:rPr>
        <w:t>对多媒体设备进行调整、改造时，必须有人现场看管、搬运、安装设备，并做好记录单。</w:t>
      </w:r>
    </w:p>
    <w:p w:rsidR="0078236A" w:rsidRPr="0078236A" w:rsidRDefault="008F733B" w:rsidP="008F733B">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78236A" w:rsidRPr="0078236A">
        <w:rPr>
          <w:rFonts w:asciiTheme="minorEastAsia" w:eastAsiaTheme="minorEastAsia" w:hAnsiTheme="minorEastAsia" w:hint="eastAsia"/>
          <w:sz w:val="21"/>
          <w:szCs w:val="21"/>
        </w:rPr>
        <w:t>对于有特殊需求的上课老师，认真做好课前的软件安装及其它服务工作。</w:t>
      </w:r>
    </w:p>
    <w:p w:rsidR="008F733B" w:rsidRDefault="004831A8" w:rsidP="008F733B">
      <w:pPr>
        <w:spacing w:line="288" w:lineRule="auto"/>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b/>
          <w:bCs/>
          <w:sz w:val="21"/>
          <w:szCs w:val="21"/>
        </w:rPr>
        <w:t>.5</w:t>
      </w:r>
      <w:r w:rsidR="0078236A" w:rsidRPr="0078236A">
        <w:rPr>
          <w:rFonts w:asciiTheme="minorEastAsia" w:eastAsiaTheme="minorEastAsia" w:hAnsiTheme="minorEastAsia" w:hint="eastAsia"/>
          <w:b/>
          <w:bCs/>
          <w:sz w:val="21"/>
          <w:szCs w:val="21"/>
        </w:rPr>
        <w:t>人员配置要求：</w:t>
      </w:r>
    </w:p>
    <w:p w:rsidR="0078236A" w:rsidRPr="008F733B" w:rsidRDefault="0078236A" w:rsidP="008F733B">
      <w:pPr>
        <w:spacing w:line="288" w:lineRule="auto"/>
        <w:ind w:firstLineChars="200" w:firstLine="420"/>
        <w:rPr>
          <w:rFonts w:asciiTheme="minorEastAsia" w:eastAsiaTheme="minorEastAsia" w:hAnsiTheme="minorEastAsia"/>
          <w:b/>
          <w:bCs/>
          <w:sz w:val="21"/>
          <w:szCs w:val="21"/>
        </w:rPr>
      </w:pPr>
      <w:r w:rsidRPr="0078236A">
        <w:rPr>
          <w:rFonts w:asciiTheme="minorEastAsia" w:eastAsiaTheme="minorEastAsia" w:hAnsiTheme="minorEastAsia" w:hint="eastAsia"/>
          <w:sz w:val="21"/>
          <w:szCs w:val="21"/>
        </w:rPr>
        <w:t>提供运维服务的工作人员须为</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正式员工，须保证AB教学</w:t>
      </w:r>
      <w:r w:rsidRPr="0078236A">
        <w:rPr>
          <w:rFonts w:asciiTheme="minorEastAsia" w:eastAsiaTheme="minorEastAsia" w:hAnsiTheme="minorEastAsia"/>
          <w:sz w:val="21"/>
          <w:szCs w:val="21"/>
        </w:rPr>
        <w:t>楼、</w:t>
      </w:r>
      <w:r w:rsidRPr="0078236A">
        <w:rPr>
          <w:rFonts w:asciiTheme="minorEastAsia" w:eastAsiaTheme="minorEastAsia" w:hAnsiTheme="minorEastAsia" w:hint="eastAsia"/>
          <w:sz w:val="21"/>
          <w:szCs w:val="21"/>
        </w:rPr>
        <w:t>CD教学</w:t>
      </w:r>
      <w:r w:rsidRPr="0078236A">
        <w:rPr>
          <w:rFonts w:asciiTheme="minorEastAsia" w:eastAsiaTheme="minorEastAsia" w:hAnsiTheme="minorEastAsia"/>
          <w:sz w:val="21"/>
          <w:szCs w:val="21"/>
        </w:rPr>
        <w:t>楼</w:t>
      </w:r>
      <w:r w:rsidRPr="0078236A">
        <w:rPr>
          <w:rFonts w:asciiTheme="minorEastAsia" w:eastAsiaTheme="minorEastAsia" w:hAnsiTheme="minorEastAsia" w:hint="eastAsia"/>
          <w:sz w:val="21"/>
          <w:szCs w:val="21"/>
        </w:rPr>
        <w:t>、</w:t>
      </w:r>
      <w:r w:rsidRPr="0078236A">
        <w:rPr>
          <w:rFonts w:asciiTheme="minorEastAsia" w:eastAsiaTheme="minorEastAsia" w:hAnsiTheme="minorEastAsia"/>
          <w:sz w:val="21"/>
          <w:szCs w:val="21"/>
        </w:rPr>
        <w:t>二级学院楼</w:t>
      </w:r>
      <w:r w:rsidRPr="0078236A">
        <w:rPr>
          <w:rFonts w:asciiTheme="minorEastAsia" w:eastAsiaTheme="minorEastAsia" w:hAnsiTheme="minorEastAsia" w:hint="eastAsia"/>
          <w:sz w:val="21"/>
          <w:szCs w:val="21"/>
        </w:rPr>
        <w:t>分别</w:t>
      </w:r>
      <w:r w:rsidRPr="0078236A">
        <w:rPr>
          <w:rFonts w:asciiTheme="minorEastAsia" w:eastAsiaTheme="minorEastAsia" w:hAnsiTheme="minorEastAsia"/>
          <w:sz w:val="21"/>
          <w:szCs w:val="21"/>
        </w:rPr>
        <w:t>配有</w:t>
      </w:r>
      <w:r w:rsidRPr="0078236A">
        <w:rPr>
          <w:rFonts w:asciiTheme="minorEastAsia" w:eastAsiaTheme="minorEastAsia" w:hAnsiTheme="minorEastAsia" w:hint="eastAsia"/>
          <w:sz w:val="21"/>
          <w:szCs w:val="21"/>
        </w:rPr>
        <w:t>专职</w:t>
      </w:r>
      <w:r w:rsidRPr="0078236A">
        <w:rPr>
          <w:rFonts w:asciiTheme="minorEastAsia" w:eastAsiaTheme="minorEastAsia" w:hAnsiTheme="minorEastAsia"/>
          <w:sz w:val="21"/>
          <w:szCs w:val="21"/>
        </w:rPr>
        <w:t>固定</w:t>
      </w:r>
      <w:r w:rsidRPr="0078236A">
        <w:rPr>
          <w:rFonts w:asciiTheme="minorEastAsia" w:eastAsiaTheme="minorEastAsia" w:hAnsiTheme="minorEastAsia" w:hint="eastAsia"/>
          <w:sz w:val="21"/>
          <w:szCs w:val="21"/>
        </w:rPr>
        <w:t>服务</w:t>
      </w:r>
      <w:r w:rsidRPr="0078236A">
        <w:rPr>
          <w:rFonts w:asciiTheme="minorEastAsia" w:eastAsiaTheme="minorEastAsia" w:hAnsiTheme="minorEastAsia"/>
          <w:sz w:val="21"/>
          <w:szCs w:val="21"/>
        </w:rPr>
        <w:t>人员</w:t>
      </w:r>
      <w:r w:rsidRPr="0078236A">
        <w:rPr>
          <w:rFonts w:asciiTheme="minorEastAsia" w:eastAsiaTheme="minorEastAsia" w:hAnsiTheme="minorEastAsia" w:hint="eastAsia"/>
          <w:sz w:val="21"/>
          <w:szCs w:val="21"/>
        </w:rPr>
        <w:t>。办公地点设在</w:t>
      </w:r>
      <w:r w:rsidRPr="0078236A">
        <w:rPr>
          <w:rFonts w:asciiTheme="minorEastAsia" w:eastAsiaTheme="minorEastAsia" w:hAnsiTheme="minorEastAsia"/>
          <w:sz w:val="21"/>
          <w:szCs w:val="21"/>
        </w:rPr>
        <w:t>A203</w:t>
      </w:r>
      <w:r w:rsidRPr="0078236A">
        <w:rPr>
          <w:rFonts w:asciiTheme="minorEastAsia" w:eastAsiaTheme="minorEastAsia" w:hAnsiTheme="minorEastAsia" w:hint="eastAsia"/>
          <w:sz w:val="21"/>
          <w:szCs w:val="21"/>
        </w:rPr>
        <w:t>和C207。周末、法定</w:t>
      </w:r>
      <w:r w:rsidRPr="0078236A">
        <w:rPr>
          <w:rFonts w:asciiTheme="minorEastAsia" w:eastAsiaTheme="minorEastAsia" w:hAnsiTheme="minorEastAsia"/>
          <w:sz w:val="21"/>
          <w:szCs w:val="21"/>
        </w:rPr>
        <w:t>节假日、</w:t>
      </w:r>
      <w:r w:rsidRPr="0078236A">
        <w:rPr>
          <w:rFonts w:asciiTheme="minorEastAsia" w:eastAsiaTheme="minorEastAsia" w:hAnsiTheme="minorEastAsia" w:hint="eastAsia"/>
          <w:sz w:val="21"/>
          <w:szCs w:val="21"/>
        </w:rPr>
        <w:t>寒暑假期间要有</w:t>
      </w:r>
      <w:r w:rsidRPr="0078236A">
        <w:rPr>
          <w:rFonts w:asciiTheme="minorEastAsia" w:eastAsiaTheme="minorEastAsia" w:hAnsiTheme="minorEastAsia"/>
          <w:sz w:val="21"/>
          <w:szCs w:val="21"/>
        </w:rPr>
        <w:t>1</w:t>
      </w:r>
      <w:r w:rsidRPr="0078236A">
        <w:rPr>
          <w:rFonts w:asciiTheme="minorEastAsia" w:eastAsiaTheme="minorEastAsia" w:hAnsiTheme="minorEastAsia" w:hint="eastAsia"/>
          <w:sz w:val="21"/>
          <w:szCs w:val="21"/>
        </w:rPr>
        <w:t>人值班处理事务。固定专职服务人员3名，需具备高校多媒体教室、标准化考场、智慧教室运维相关经验2年以上，每学期开学第一、二两周另需增加至少</w:t>
      </w:r>
      <w:r w:rsidRPr="0078236A">
        <w:rPr>
          <w:rFonts w:asciiTheme="minorEastAsia" w:eastAsiaTheme="minorEastAsia" w:hAnsiTheme="minorEastAsia"/>
          <w:sz w:val="21"/>
          <w:szCs w:val="21"/>
        </w:rPr>
        <w:t>4</w:t>
      </w:r>
      <w:r w:rsidRPr="0078236A">
        <w:rPr>
          <w:rFonts w:asciiTheme="minorEastAsia" w:eastAsiaTheme="minorEastAsia" w:hAnsiTheme="minorEastAsia" w:hint="eastAsia"/>
          <w:sz w:val="21"/>
          <w:szCs w:val="21"/>
        </w:rPr>
        <w:t>名技术人员支持保障。</w:t>
      </w:r>
    </w:p>
    <w:p w:rsidR="0078236A" w:rsidRPr="0078236A" w:rsidRDefault="008F733B" w:rsidP="0091799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hint="eastAsia"/>
          <w:sz w:val="21"/>
          <w:szCs w:val="21"/>
        </w:rPr>
        <w:t>设立</w:t>
      </w:r>
      <w:r w:rsidR="0078236A" w:rsidRPr="0078236A">
        <w:rPr>
          <w:rFonts w:asciiTheme="minorEastAsia" w:eastAsiaTheme="minorEastAsia" w:hAnsiTheme="minorEastAsia"/>
          <w:sz w:val="21"/>
          <w:szCs w:val="21"/>
        </w:rPr>
        <w:t>专门</w:t>
      </w:r>
      <w:r w:rsidR="0078236A" w:rsidRPr="0078236A">
        <w:rPr>
          <w:rFonts w:asciiTheme="minorEastAsia" w:eastAsiaTheme="minorEastAsia" w:hAnsiTheme="minorEastAsia" w:hint="eastAsia"/>
          <w:sz w:val="21"/>
          <w:szCs w:val="21"/>
        </w:rPr>
        <w:t>服务热线电话，同时保留</w:t>
      </w:r>
      <w:r w:rsidR="0078236A" w:rsidRPr="0078236A">
        <w:rPr>
          <w:rFonts w:asciiTheme="minorEastAsia" w:eastAsiaTheme="minorEastAsia" w:hAnsiTheme="minorEastAsia"/>
          <w:sz w:val="21"/>
          <w:szCs w:val="21"/>
        </w:rPr>
        <w:t>讲台呼叫功能</w:t>
      </w:r>
      <w:r w:rsidR="0078236A" w:rsidRPr="0078236A">
        <w:rPr>
          <w:rFonts w:asciiTheme="minorEastAsia" w:eastAsiaTheme="minorEastAsia" w:hAnsiTheme="minorEastAsia" w:hint="eastAsia"/>
          <w:sz w:val="21"/>
          <w:szCs w:val="21"/>
        </w:rPr>
        <w:t>并接入运维系统</w:t>
      </w:r>
      <w:r w:rsidR="0078236A" w:rsidRPr="0078236A">
        <w:rPr>
          <w:rFonts w:asciiTheme="minorEastAsia" w:eastAsiaTheme="minorEastAsia" w:hAnsiTheme="minorEastAsia"/>
          <w:sz w:val="21"/>
          <w:szCs w:val="21"/>
        </w:rPr>
        <w:t>。</w:t>
      </w:r>
    </w:p>
    <w:p w:rsidR="0078236A" w:rsidRPr="0078236A" w:rsidRDefault="008F733B" w:rsidP="0091799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78236A">
        <w:rPr>
          <w:rFonts w:asciiTheme="minorEastAsia" w:eastAsiaTheme="minorEastAsia" w:hAnsiTheme="minorEastAsia" w:hint="eastAsia"/>
          <w:sz w:val="21"/>
          <w:szCs w:val="21"/>
        </w:rPr>
        <w:t>工作时间根据</w:t>
      </w:r>
      <w:r w:rsidR="0078236A" w:rsidRPr="0078236A">
        <w:rPr>
          <w:rFonts w:asciiTheme="minorEastAsia" w:eastAsiaTheme="minorEastAsia" w:hAnsiTheme="minorEastAsia"/>
          <w:sz w:val="21"/>
          <w:szCs w:val="21"/>
        </w:rPr>
        <w:t>学校安排，</w:t>
      </w:r>
      <w:r w:rsidR="0078236A" w:rsidRPr="0078236A">
        <w:rPr>
          <w:rFonts w:asciiTheme="minorEastAsia" w:eastAsiaTheme="minorEastAsia" w:hAnsiTheme="minorEastAsia" w:hint="eastAsia"/>
          <w:sz w:val="21"/>
          <w:szCs w:val="21"/>
        </w:rPr>
        <w:t>正常教学</w:t>
      </w:r>
      <w:r w:rsidR="0078236A" w:rsidRPr="0078236A">
        <w:rPr>
          <w:rFonts w:asciiTheme="minorEastAsia" w:eastAsiaTheme="minorEastAsia" w:hAnsiTheme="minorEastAsia"/>
          <w:sz w:val="21"/>
          <w:szCs w:val="21"/>
        </w:rPr>
        <w:t>时间内提供</w:t>
      </w:r>
      <w:r w:rsidR="0078236A" w:rsidRPr="0078236A">
        <w:rPr>
          <w:rFonts w:asciiTheme="minorEastAsia" w:eastAsiaTheme="minorEastAsia" w:hAnsiTheme="minorEastAsia" w:hint="eastAsia"/>
          <w:sz w:val="21"/>
          <w:szCs w:val="21"/>
        </w:rPr>
        <w:t>5</w:t>
      </w:r>
      <w:r w:rsidR="0078236A">
        <w:rPr>
          <w:rFonts w:asciiTheme="minorEastAsia" w:eastAsiaTheme="minorEastAsia" w:hAnsiTheme="minorEastAsia" w:hint="eastAsia"/>
          <w:sz w:val="21"/>
          <w:szCs w:val="21"/>
        </w:rPr>
        <w:t>x</w:t>
      </w:r>
      <w:r w:rsidR="0078236A" w:rsidRPr="0078236A">
        <w:rPr>
          <w:rFonts w:asciiTheme="minorEastAsia" w:eastAsiaTheme="minorEastAsia" w:hAnsiTheme="minorEastAsia"/>
          <w:sz w:val="21"/>
          <w:szCs w:val="21"/>
        </w:rPr>
        <w:t>13</w:t>
      </w:r>
      <w:r w:rsidR="0078236A" w:rsidRPr="0078236A">
        <w:rPr>
          <w:rFonts w:asciiTheme="minorEastAsia" w:eastAsiaTheme="minorEastAsia" w:hAnsiTheme="minorEastAsia" w:hint="eastAsia"/>
          <w:sz w:val="21"/>
          <w:szCs w:val="21"/>
        </w:rPr>
        <w:t>小时服务。正常工作时间：</w:t>
      </w:r>
      <w:r w:rsidR="0078236A" w:rsidRPr="0078236A">
        <w:rPr>
          <w:rFonts w:asciiTheme="minorEastAsia" w:eastAsiaTheme="minorEastAsia" w:hAnsiTheme="minorEastAsia"/>
          <w:sz w:val="21"/>
          <w:szCs w:val="21"/>
        </w:rPr>
        <w:t>7:50</w:t>
      </w:r>
      <w:r w:rsidR="0078236A" w:rsidRPr="0078236A">
        <w:rPr>
          <w:rFonts w:asciiTheme="minorEastAsia" w:eastAsiaTheme="minorEastAsia" w:hAnsiTheme="minorEastAsia" w:hint="eastAsia"/>
          <w:sz w:val="21"/>
          <w:szCs w:val="21"/>
        </w:rPr>
        <w:t>—</w:t>
      </w:r>
      <w:r w:rsidR="0078236A" w:rsidRPr="0078236A">
        <w:rPr>
          <w:rFonts w:asciiTheme="minorEastAsia" w:eastAsiaTheme="minorEastAsia" w:hAnsiTheme="minorEastAsia"/>
          <w:sz w:val="21"/>
          <w:szCs w:val="21"/>
        </w:rPr>
        <w:t>21:00</w:t>
      </w:r>
      <w:r w:rsidR="0078236A" w:rsidRPr="0078236A">
        <w:rPr>
          <w:rFonts w:asciiTheme="minorEastAsia" w:eastAsiaTheme="minorEastAsia" w:hAnsiTheme="minorEastAsia" w:hint="eastAsia"/>
          <w:sz w:val="21"/>
          <w:szCs w:val="21"/>
        </w:rPr>
        <w:t>；多媒体</w:t>
      </w:r>
      <w:r w:rsidR="0078236A" w:rsidRPr="0078236A">
        <w:rPr>
          <w:rFonts w:asciiTheme="minorEastAsia" w:eastAsiaTheme="minorEastAsia" w:hAnsiTheme="minorEastAsia"/>
          <w:sz w:val="21"/>
          <w:szCs w:val="21"/>
        </w:rPr>
        <w:t>教室问题</w:t>
      </w:r>
      <w:r w:rsidR="0078236A" w:rsidRPr="0078236A">
        <w:rPr>
          <w:rFonts w:asciiTheme="minorEastAsia" w:eastAsiaTheme="minorEastAsia" w:hAnsiTheme="minorEastAsia" w:hint="eastAsia"/>
          <w:sz w:val="21"/>
          <w:szCs w:val="21"/>
        </w:rPr>
        <w:t>接单3分钟内</w:t>
      </w:r>
      <w:r w:rsidR="0078236A" w:rsidRPr="0078236A">
        <w:rPr>
          <w:rFonts w:asciiTheme="minorEastAsia" w:eastAsiaTheme="minorEastAsia" w:hAnsiTheme="minorEastAsia"/>
          <w:sz w:val="21"/>
          <w:szCs w:val="21"/>
        </w:rPr>
        <w:t>到现场处理</w:t>
      </w:r>
      <w:r w:rsidR="0078236A" w:rsidRPr="0078236A">
        <w:rPr>
          <w:rFonts w:asciiTheme="minorEastAsia" w:eastAsiaTheme="minorEastAsia" w:hAnsiTheme="minorEastAsia" w:hint="eastAsia"/>
          <w:sz w:val="21"/>
          <w:szCs w:val="21"/>
        </w:rPr>
        <w:t>。</w:t>
      </w:r>
    </w:p>
    <w:p w:rsidR="0078236A" w:rsidRPr="0078236A" w:rsidRDefault="008F733B" w:rsidP="0091799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协助</w:t>
      </w:r>
      <w:r w:rsidR="0078236A">
        <w:rPr>
          <w:rFonts w:asciiTheme="minorEastAsia" w:eastAsiaTheme="minorEastAsia" w:hAnsiTheme="minorEastAsia" w:hint="eastAsia"/>
          <w:sz w:val="21"/>
          <w:szCs w:val="21"/>
        </w:rPr>
        <w:t>采购人</w:t>
      </w:r>
      <w:r w:rsidR="0078236A" w:rsidRPr="0078236A">
        <w:rPr>
          <w:rFonts w:asciiTheme="minorEastAsia" w:eastAsiaTheme="minorEastAsia" w:hAnsiTheme="minorEastAsia" w:hint="eastAsia"/>
          <w:sz w:val="21"/>
          <w:szCs w:val="21"/>
        </w:rPr>
        <w:t>做好多媒体设备安全防盗工作。特别是寒暑假期间，设备检修后，要切断电源，关好门窗。平时检修后要锁好控制台门锁。由于维护人员工作失职造成设备被盗应负相应责任，同时协助楼层管理员做好设备的防盗工作。</w:t>
      </w:r>
    </w:p>
    <w:p w:rsidR="0078236A" w:rsidRPr="0078236A" w:rsidRDefault="008F733B" w:rsidP="008F733B">
      <w:pPr>
        <w:snapToGrid w:val="0"/>
        <w:spacing w:line="28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sidR="0078236A" w:rsidRPr="0078236A">
        <w:rPr>
          <w:rFonts w:asciiTheme="minorEastAsia" w:eastAsiaTheme="minorEastAsia" w:hAnsiTheme="minorEastAsia" w:hint="eastAsia"/>
          <w:b/>
          <w:sz w:val="21"/>
          <w:szCs w:val="21"/>
        </w:rPr>
        <w:t>校园网终端接入运维支持服务要求：</w:t>
      </w:r>
    </w:p>
    <w:p w:rsidR="0078236A" w:rsidRPr="0078236A" w:rsidRDefault="008F733B" w:rsidP="008F733B">
      <w:pPr>
        <w:spacing w:line="288" w:lineRule="auto"/>
        <w:rPr>
          <w:rFonts w:asciiTheme="minorEastAsia" w:eastAsiaTheme="minorEastAsia" w:hAnsiTheme="minorEastAsia"/>
          <w:b/>
          <w:sz w:val="21"/>
          <w:szCs w:val="21"/>
        </w:rPr>
      </w:pPr>
      <w:r w:rsidRPr="008F733B">
        <w:rPr>
          <w:rFonts w:asciiTheme="minorEastAsia" w:eastAsiaTheme="minorEastAsia" w:hAnsiTheme="minorEastAsia" w:hint="eastAsia"/>
          <w:b/>
          <w:sz w:val="21"/>
          <w:szCs w:val="21"/>
        </w:rPr>
        <w:t>3.1</w:t>
      </w:r>
      <w:r w:rsidR="0078236A" w:rsidRPr="008F733B">
        <w:rPr>
          <w:rFonts w:asciiTheme="minorEastAsia" w:eastAsiaTheme="minorEastAsia" w:hAnsiTheme="minorEastAsia" w:hint="eastAsia"/>
          <w:b/>
          <w:sz w:val="21"/>
          <w:szCs w:val="21"/>
        </w:rPr>
        <w:t>服务</w:t>
      </w:r>
      <w:r w:rsidR="0078236A" w:rsidRPr="0078236A">
        <w:rPr>
          <w:rFonts w:asciiTheme="minorEastAsia" w:eastAsiaTheme="minorEastAsia" w:hAnsiTheme="minorEastAsia" w:hint="eastAsia"/>
          <w:b/>
          <w:sz w:val="21"/>
          <w:szCs w:val="21"/>
        </w:rPr>
        <w:t>范围</w:t>
      </w:r>
    </w:p>
    <w:p w:rsidR="0078236A" w:rsidRPr="0078236A" w:rsidRDefault="0078236A" w:rsidP="008F733B">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下沙校区、文华校区及翠苑校区教学区域已在运行使用校园有线、无线网络。</w:t>
      </w:r>
    </w:p>
    <w:p w:rsidR="0078236A" w:rsidRPr="0078236A" w:rsidRDefault="008F733B" w:rsidP="008F733B">
      <w:pPr>
        <w:tabs>
          <w:tab w:val="num" w:pos="780"/>
        </w:tabs>
        <w:snapToGrid w:val="0"/>
        <w:spacing w:line="28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3.2</w:t>
      </w:r>
      <w:r w:rsidR="0078236A" w:rsidRPr="0078236A">
        <w:rPr>
          <w:rFonts w:asciiTheme="minorEastAsia" w:eastAsiaTheme="minorEastAsia" w:hAnsiTheme="minorEastAsia" w:hint="eastAsia"/>
          <w:b/>
          <w:sz w:val="21"/>
          <w:szCs w:val="21"/>
        </w:rPr>
        <w:t>服务时间</w:t>
      </w:r>
    </w:p>
    <w:p w:rsidR="0078236A" w:rsidRPr="0078236A" w:rsidRDefault="0078236A" w:rsidP="0078236A">
      <w:pPr>
        <w:tabs>
          <w:tab w:val="num" w:pos="780"/>
        </w:tabs>
        <w:snapToGrid w:val="0"/>
        <w:spacing w:line="288" w:lineRule="auto"/>
        <w:ind w:firstLineChars="200" w:firstLine="420"/>
        <w:rPr>
          <w:rFonts w:asciiTheme="minorEastAsia" w:eastAsiaTheme="minorEastAsia" w:hAnsiTheme="minorEastAsia"/>
          <w:color w:val="000000"/>
          <w:sz w:val="21"/>
          <w:szCs w:val="21"/>
        </w:rPr>
      </w:pPr>
      <w:r w:rsidRPr="0078236A">
        <w:rPr>
          <w:rFonts w:asciiTheme="minorEastAsia" w:eastAsiaTheme="minorEastAsia" w:hAnsiTheme="minorEastAsia" w:hint="eastAsia"/>
          <w:color w:val="000000"/>
          <w:sz w:val="21"/>
          <w:szCs w:val="21"/>
        </w:rPr>
        <w:lastRenderedPageBreak/>
        <w:t>学校下沙校区正常工作期间要求有固定专职人员上门服务，工作时间须满足5</w:t>
      </w:r>
      <w:r>
        <w:rPr>
          <w:rFonts w:asciiTheme="minorEastAsia" w:eastAsiaTheme="minorEastAsia" w:hAnsiTheme="minorEastAsia" w:hint="eastAsia"/>
          <w:color w:val="000000"/>
          <w:sz w:val="21"/>
          <w:szCs w:val="21"/>
        </w:rPr>
        <w:t>x</w:t>
      </w:r>
      <w:r w:rsidRPr="0078236A">
        <w:rPr>
          <w:rFonts w:asciiTheme="minorEastAsia" w:eastAsiaTheme="minorEastAsia" w:hAnsiTheme="minorEastAsia"/>
          <w:color w:val="000000"/>
          <w:sz w:val="21"/>
          <w:szCs w:val="21"/>
        </w:rPr>
        <w:t>8</w:t>
      </w:r>
      <w:r w:rsidRPr="0078236A">
        <w:rPr>
          <w:rFonts w:asciiTheme="minorEastAsia" w:eastAsiaTheme="minorEastAsia" w:hAnsiTheme="minorEastAsia" w:hint="eastAsia"/>
          <w:color w:val="000000"/>
          <w:sz w:val="21"/>
          <w:szCs w:val="21"/>
        </w:rPr>
        <w:t>小时服务。</w:t>
      </w:r>
      <w:r w:rsidRPr="0078236A">
        <w:rPr>
          <w:rFonts w:asciiTheme="minorEastAsia" w:eastAsiaTheme="minorEastAsia" w:hAnsiTheme="minorEastAsia" w:hint="eastAsia"/>
          <w:sz w:val="21"/>
          <w:szCs w:val="21"/>
        </w:rPr>
        <w:t>原则上要求在学校工作时间中20分钟内到场，工作时间外1小时内到场。下沙校区</w:t>
      </w:r>
      <w:r w:rsidRPr="0078236A">
        <w:rPr>
          <w:rFonts w:asciiTheme="minorEastAsia" w:eastAsiaTheme="minorEastAsia" w:hAnsiTheme="minorEastAsia" w:hint="eastAsia"/>
          <w:color w:val="000000"/>
          <w:sz w:val="21"/>
          <w:szCs w:val="21"/>
        </w:rPr>
        <w:t>节假日、寒暑假及学校其他放假时间须有至少有一名专职人员值班处理事务。学校文华、翠苑校区正常工作期间要求满足预约服务，预约后须有专人上门服务。</w:t>
      </w:r>
    </w:p>
    <w:p w:rsidR="0078236A" w:rsidRPr="0078236A" w:rsidRDefault="008F733B" w:rsidP="008F733B">
      <w:pPr>
        <w:tabs>
          <w:tab w:val="num" w:pos="78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3.</w:t>
      </w:r>
      <w:r w:rsidR="0078236A" w:rsidRPr="0078236A">
        <w:rPr>
          <w:rFonts w:asciiTheme="minorEastAsia" w:eastAsiaTheme="minorEastAsia" w:hAnsiTheme="minorEastAsia" w:hint="eastAsia"/>
          <w:b/>
          <w:sz w:val="21"/>
          <w:szCs w:val="21"/>
        </w:rPr>
        <w:t>3服务内容</w:t>
      </w:r>
    </w:p>
    <w:p w:rsidR="0078236A" w:rsidRPr="0078236A" w:rsidRDefault="008F733B" w:rsidP="008F733B">
      <w:pPr>
        <w:tabs>
          <w:tab w:val="num" w:pos="70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3.3.1</w:t>
      </w:r>
      <w:r w:rsidR="0078236A" w:rsidRPr="0078236A">
        <w:rPr>
          <w:rFonts w:asciiTheme="minorEastAsia" w:eastAsiaTheme="minorEastAsia" w:hAnsiTheme="minorEastAsia" w:hint="eastAsia"/>
          <w:sz w:val="21"/>
          <w:szCs w:val="21"/>
        </w:rPr>
        <w:t>校园网终端运维支持服务：</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hint="eastAsia"/>
          <w:sz w:val="21"/>
          <w:szCs w:val="21"/>
        </w:rPr>
        <w:t>对校园用户终端的网络接入故障的检测和修复；如有其它故障须协助用户进行报修。</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78236A">
        <w:rPr>
          <w:rFonts w:asciiTheme="minorEastAsia" w:eastAsiaTheme="minorEastAsia" w:hAnsiTheme="minorEastAsia" w:hint="eastAsia"/>
          <w:sz w:val="21"/>
          <w:szCs w:val="21"/>
        </w:rPr>
        <w:t>帮助用户清除病毒和木马并指导用户做好防护措施</w:t>
      </w:r>
      <w:r w:rsidR="0078236A" w:rsidRPr="0078236A">
        <w:rPr>
          <w:rFonts w:asciiTheme="minorEastAsia" w:eastAsiaTheme="minorEastAsia" w:hAnsiTheme="minorEastAsia"/>
          <w:sz w:val="21"/>
          <w:szCs w:val="21"/>
        </w:rPr>
        <w:t>。</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sz w:val="21"/>
          <w:szCs w:val="21"/>
        </w:rPr>
        <w:t>指导用户</w:t>
      </w:r>
      <w:r w:rsidR="0078236A" w:rsidRPr="0078236A">
        <w:rPr>
          <w:rFonts w:asciiTheme="minorEastAsia" w:eastAsiaTheme="minorEastAsia" w:hAnsiTheme="minorEastAsia" w:hint="eastAsia"/>
          <w:sz w:val="21"/>
          <w:szCs w:val="21"/>
        </w:rPr>
        <w:t>正确接入学校有线、无线网络</w:t>
      </w:r>
      <w:r w:rsidR="0078236A" w:rsidRPr="0078236A">
        <w:rPr>
          <w:rFonts w:asciiTheme="minorEastAsia" w:eastAsiaTheme="minorEastAsia" w:hAnsiTheme="minorEastAsia"/>
          <w:sz w:val="21"/>
          <w:szCs w:val="21"/>
        </w:rPr>
        <w:t>，</w:t>
      </w:r>
      <w:r w:rsidR="0078236A" w:rsidRPr="0078236A">
        <w:rPr>
          <w:rFonts w:asciiTheme="minorEastAsia" w:eastAsiaTheme="minorEastAsia" w:hAnsiTheme="minorEastAsia" w:hint="eastAsia"/>
          <w:sz w:val="21"/>
          <w:szCs w:val="21"/>
        </w:rPr>
        <w:t>确认用户的终端设备</w:t>
      </w:r>
      <w:r w:rsidR="0078236A" w:rsidRPr="0078236A">
        <w:rPr>
          <w:rFonts w:asciiTheme="minorEastAsia" w:eastAsiaTheme="minorEastAsia" w:hAnsiTheme="minorEastAsia"/>
          <w:sz w:val="21"/>
          <w:szCs w:val="21"/>
        </w:rPr>
        <w:t>获得</w:t>
      </w:r>
      <w:r w:rsidR="0078236A" w:rsidRPr="0078236A">
        <w:rPr>
          <w:rFonts w:asciiTheme="minorEastAsia" w:eastAsiaTheme="minorEastAsia" w:hAnsiTheme="minorEastAsia" w:hint="eastAsia"/>
          <w:sz w:val="21"/>
          <w:szCs w:val="21"/>
        </w:rPr>
        <w:t>正确的</w:t>
      </w:r>
      <w:r w:rsidR="0078236A" w:rsidRPr="0078236A">
        <w:rPr>
          <w:rFonts w:asciiTheme="minorEastAsia" w:eastAsiaTheme="minorEastAsia" w:hAnsiTheme="minorEastAsia"/>
          <w:sz w:val="21"/>
          <w:szCs w:val="21"/>
        </w:rPr>
        <w:t>IP地址并指导</w:t>
      </w:r>
      <w:r w:rsidR="0078236A" w:rsidRPr="0078236A">
        <w:rPr>
          <w:rFonts w:asciiTheme="minorEastAsia" w:eastAsiaTheme="minorEastAsia" w:hAnsiTheme="minorEastAsia" w:hint="eastAsia"/>
          <w:sz w:val="21"/>
          <w:szCs w:val="21"/>
        </w:rPr>
        <w:t>用户完成相关</w:t>
      </w:r>
      <w:r w:rsidR="0078236A" w:rsidRPr="0078236A">
        <w:rPr>
          <w:rFonts w:asciiTheme="minorEastAsia" w:eastAsiaTheme="minorEastAsia" w:hAnsiTheme="minorEastAsia"/>
          <w:sz w:val="21"/>
          <w:szCs w:val="21"/>
        </w:rPr>
        <w:t>认证。</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8236A" w:rsidRPr="0078236A">
        <w:rPr>
          <w:rFonts w:asciiTheme="minorEastAsia" w:eastAsiaTheme="minorEastAsia" w:hAnsiTheme="minorEastAsia"/>
          <w:sz w:val="21"/>
          <w:szCs w:val="21"/>
        </w:rPr>
        <w:t>指导用户正确处理软件兼容性问题，</w:t>
      </w:r>
      <w:r w:rsidR="0078236A" w:rsidRPr="0078236A">
        <w:rPr>
          <w:rFonts w:asciiTheme="minorEastAsia" w:eastAsiaTheme="minorEastAsia" w:hAnsiTheme="minorEastAsia" w:hint="eastAsia"/>
          <w:sz w:val="21"/>
          <w:szCs w:val="21"/>
        </w:rPr>
        <w:t>征求和评估</w:t>
      </w:r>
      <w:r w:rsidR="0078236A" w:rsidRPr="0078236A">
        <w:rPr>
          <w:rFonts w:asciiTheme="minorEastAsia" w:eastAsiaTheme="minorEastAsia" w:hAnsiTheme="minorEastAsia"/>
          <w:sz w:val="21"/>
          <w:szCs w:val="21"/>
        </w:rPr>
        <w:t>用户</w:t>
      </w:r>
      <w:r w:rsidR="0078236A" w:rsidRPr="0078236A">
        <w:rPr>
          <w:rFonts w:asciiTheme="minorEastAsia" w:eastAsiaTheme="minorEastAsia" w:hAnsiTheme="minorEastAsia" w:hint="eastAsia"/>
          <w:sz w:val="21"/>
          <w:szCs w:val="21"/>
        </w:rPr>
        <w:t>的使用</w:t>
      </w:r>
      <w:r w:rsidR="0078236A" w:rsidRPr="0078236A">
        <w:rPr>
          <w:rFonts w:asciiTheme="minorEastAsia" w:eastAsiaTheme="minorEastAsia" w:hAnsiTheme="minorEastAsia"/>
          <w:sz w:val="21"/>
          <w:szCs w:val="21"/>
        </w:rPr>
        <w:t>体验</w:t>
      </w:r>
      <w:r w:rsidR="0078236A" w:rsidRPr="0078236A">
        <w:rPr>
          <w:rFonts w:asciiTheme="minorEastAsia" w:eastAsiaTheme="minorEastAsia" w:hAnsiTheme="minorEastAsia" w:hint="eastAsia"/>
          <w:sz w:val="21"/>
          <w:szCs w:val="21"/>
        </w:rPr>
        <w:t>并向信息办</w:t>
      </w:r>
      <w:r w:rsidR="0078236A" w:rsidRPr="0078236A">
        <w:rPr>
          <w:rFonts w:asciiTheme="minorEastAsia" w:eastAsiaTheme="minorEastAsia" w:hAnsiTheme="minorEastAsia"/>
          <w:sz w:val="21"/>
          <w:szCs w:val="21"/>
        </w:rPr>
        <w:t>提交</w:t>
      </w:r>
      <w:r w:rsidR="0078236A" w:rsidRPr="0078236A">
        <w:rPr>
          <w:rFonts w:asciiTheme="minorEastAsia" w:eastAsiaTheme="minorEastAsia" w:hAnsiTheme="minorEastAsia" w:hint="eastAsia"/>
          <w:sz w:val="21"/>
          <w:szCs w:val="21"/>
        </w:rPr>
        <w:t>用户体验</w:t>
      </w:r>
      <w:r w:rsidR="0078236A" w:rsidRPr="0078236A">
        <w:rPr>
          <w:rFonts w:asciiTheme="minorEastAsia" w:eastAsiaTheme="minorEastAsia" w:hAnsiTheme="minorEastAsia"/>
          <w:sz w:val="21"/>
          <w:szCs w:val="21"/>
        </w:rPr>
        <w:t>报告。</w:t>
      </w:r>
    </w:p>
    <w:p w:rsidR="0078236A" w:rsidRPr="0078236A" w:rsidRDefault="008F733B" w:rsidP="008F733B">
      <w:pPr>
        <w:tabs>
          <w:tab w:val="num" w:pos="70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3.3.2</w:t>
      </w:r>
      <w:r w:rsidR="0078236A" w:rsidRPr="0078236A">
        <w:rPr>
          <w:rFonts w:asciiTheme="minorEastAsia" w:eastAsiaTheme="minorEastAsia" w:hAnsiTheme="minorEastAsia" w:hint="eastAsia"/>
          <w:sz w:val="21"/>
          <w:szCs w:val="21"/>
        </w:rPr>
        <w:t>校园网线路运维支持服务：</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hint="eastAsia"/>
          <w:sz w:val="21"/>
          <w:szCs w:val="21"/>
        </w:rPr>
        <w:t>学校楼宇内</w:t>
      </w:r>
      <w:r w:rsidR="0078236A" w:rsidRPr="0078236A">
        <w:rPr>
          <w:rFonts w:asciiTheme="minorEastAsia" w:eastAsiaTheme="minorEastAsia" w:hAnsiTheme="minorEastAsia"/>
          <w:sz w:val="21"/>
          <w:szCs w:val="21"/>
        </w:rPr>
        <w:t>新增</w:t>
      </w:r>
      <w:r w:rsidR="0078236A" w:rsidRPr="0078236A">
        <w:rPr>
          <w:rFonts w:asciiTheme="minorEastAsia" w:eastAsiaTheme="minorEastAsia" w:hAnsiTheme="minorEastAsia" w:hint="eastAsia"/>
          <w:sz w:val="21"/>
          <w:szCs w:val="21"/>
        </w:rPr>
        <w:t>的</w:t>
      </w:r>
      <w:r w:rsidR="0078236A" w:rsidRPr="0078236A">
        <w:rPr>
          <w:rFonts w:asciiTheme="minorEastAsia" w:eastAsiaTheme="minorEastAsia" w:hAnsiTheme="minorEastAsia"/>
          <w:sz w:val="21"/>
          <w:szCs w:val="21"/>
        </w:rPr>
        <w:t>信息</w:t>
      </w:r>
      <w:r w:rsidR="0078236A" w:rsidRPr="0078236A">
        <w:rPr>
          <w:rFonts w:asciiTheme="minorEastAsia" w:eastAsiaTheme="minorEastAsia" w:hAnsiTheme="minorEastAsia" w:hint="eastAsia"/>
          <w:sz w:val="21"/>
          <w:szCs w:val="21"/>
        </w:rPr>
        <w:t>点位</w:t>
      </w:r>
      <w:r w:rsidR="0078236A" w:rsidRPr="0078236A">
        <w:rPr>
          <w:rFonts w:asciiTheme="minorEastAsia" w:eastAsiaTheme="minorEastAsia" w:hAnsiTheme="minorEastAsia"/>
          <w:sz w:val="21"/>
          <w:szCs w:val="21"/>
        </w:rPr>
        <w:t>开通</w:t>
      </w:r>
      <w:r w:rsidR="0078236A" w:rsidRPr="0078236A">
        <w:rPr>
          <w:rFonts w:asciiTheme="minorEastAsia" w:eastAsiaTheme="minorEastAsia" w:hAnsiTheme="minorEastAsia" w:hint="eastAsia"/>
          <w:sz w:val="21"/>
          <w:szCs w:val="21"/>
        </w:rPr>
        <w:t>及</w:t>
      </w:r>
      <w:r w:rsidR="0078236A" w:rsidRPr="0078236A">
        <w:rPr>
          <w:rFonts w:asciiTheme="minorEastAsia" w:eastAsiaTheme="minorEastAsia" w:hAnsiTheme="minorEastAsia"/>
          <w:sz w:val="21"/>
          <w:szCs w:val="21"/>
        </w:rPr>
        <w:t>现有</w:t>
      </w:r>
      <w:r w:rsidR="0078236A" w:rsidRPr="0078236A">
        <w:rPr>
          <w:rFonts w:asciiTheme="minorEastAsia" w:eastAsiaTheme="minorEastAsia" w:hAnsiTheme="minorEastAsia" w:hint="eastAsia"/>
          <w:sz w:val="21"/>
          <w:szCs w:val="21"/>
        </w:rPr>
        <w:t>的</w:t>
      </w:r>
      <w:r w:rsidR="0078236A" w:rsidRPr="0078236A">
        <w:rPr>
          <w:rFonts w:asciiTheme="minorEastAsia" w:eastAsiaTheme="minorEastAsia" w:hAnsiTheme="minorEastAsia"/>
          <w:sz w:val="21"/>
          <w:szCs w:val="21"/>
        </w:rPr>
        <w:t>信息点位</w:t>
      </w:r>
      <w:r w:rsidR="0078236A" w:rsidRPr="0078236A">
        <w:rPr>
          <w:rFonts w:asciiTheme="minorEastAsia" w:eastAsiaTheme="minorEastAsia" w:hAnsiTheme="minorEastAsia" w:hint="eastAsia"/>
          <w:sz w:val="21"/>
          <w:szCs w:val="21"/>
        </w:rPr>
        <w:t>的故障确认和</w:t>
      </w:r>
      <w:r w:rsidR="0078236A" w:rsidRPr="0078236A">
        <w:rPr>
          <w:rFonts w:asciiTheme="minorEastAsia" w:eastAsiaTheme="minorEastAsia" w:hAnsiTheme="minorEastAsia"/>
          <w:sz w:val="21"/>
          <w:szCs w:val="21"/>
        </w:rPr>
        <w:t>修复</w:t>
      </w:r>
      <w:r w:rsidR="0078236A" w:rsidRPr="0078236A">
        <w:rPr>
          <w:rFonts w:asciiTheme="minorEastAsia" w:eastAsiaTheme="minorEastAsia" w:hAnsiTheme="minorEastAsia" w:hint="eastAsia"/>
          <w:sz w:val="21"/>
          <w:szCs w:val="21"/>
        </w:rPr>
        <w:t>；</w:t>
      </w:r>
    </w:p>
    <w:p w:rsidR="0078236A" w:rsidRPr="008F733B"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8F733B">
        <w:rPr>
          <w:rFonts w:asciiTheme="minorEastAsia" w:eastAsiaTheme="minorEastAsia" w:hAnsiTheme="minorEastAsia" w:hint="eastAsia"/>
          <w:sz w:val="21"/>
          <w:szCs w:val="21"/>
        </w:rPr>
        <w:t>终端用户所需网线的替换与新增。</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检测和修复用户自设网络设备。</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8236A" w:rsidRPr="0078236A">
        <w:rPr>
          <w:rFonts w:asciiTheme="minorEastAsia" w:eastAsiaTheme="minorEastAsia" w:hAnsiTheme="minorEastAsia" w:hint="eastAsia"/>
          <w:sz w:val="21"/>
          <w:szCs w:val="21"/>
        </w:rPr>
        <w:t>维护和修复学校各楼宇内弱电线路以及弱电插座。</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78236A" w:rsidRPr="0078236A">
        <w:rPr>
          <w:rFonts w:asciiTheme="minorEastAsia" w:eastAsiaTheme="minorEastAsia" w:hAnsiTheme="minorEastAsia" w:hint="eastAsia"/>
          <w:sz w:val="21"/>
          <w:szCs w:val="21"/>
        </w:rPr>
        <w:t>协助信息办确认各楼宇内接入层网络设备工作状态。</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78236A" w:rsidRPr="0078236A">
        <w:rPr>
          <w:rFonts w:asciiTheme="minorEastAsia" w:eastAsiaTheme="minorEastAsia" w:hAnsiTheme="minorEastAsia" w:hint="eastAsia"/>
          <w:sz w:val="21"/>
          <w:szCs w:val="21"/>
        </w:rPr>
        <w:t>学校各楼宇内弱电机房巡检与维护。</w:t>
      </w:r>
    </w:p>
    <w:p w:rsidR="0078236A" w:rsidRPr="0078236A" w:rsidRDefault="008F733B" w:rsidP="008F733B">
      <w:pPr>
        <w:tabs>
          <w:tab w:val="num" w:pos="70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3.3.3</w:t>
      </w:r>
      <w:r w:rsidR="0078236A" w:rsidRPr="0078236A">
        <w:rPr>
          <w:rFonts w:asciiTheme="minorEastAsia" w:eastAsiaTheme="minorEastAsia" w:hAnsiTheme="minorEastAsia" w:hint="eastAsia"/>
          <w:sz w:val="21"/>
          <w:szCs w:val="21"/>
        </w:rPr>
        <w:t>信息</w:t>
      </w:r>
      <w:r w:rsidR="0078236A" w:rsidRPr="0078236A">
        <w:rPr>
          <w:rFonts w:asciiTheme="minorEastAsia" w:eastAsiaTheme="minorEastAsia" w:hAnsiTheme="minorEastAsia"/>
          <w:sz w:val="21"/>
          <w:szCs w:val="21"/>
        </w:rPr>
        <w:t>安全</w:t>
      </w:r>
      <w:r w:rsidR="0078236A" w:rsidRPr="0078236A">
        <w:rPr>
          <w:rFonts w:asciiTheme="minorEastAsia" w:eastAsiaTheme="minorEastAsia" w:hAnsiTheme="minorEastAsia" w:hint="eastAsia"/>
          <w:sz w:val="21"/>
          <w:szCs w:val="21"/>
        </w:rPr>
        <w:t>运维支持</w:t>
      </w:r>
      <w:r w:rsidR="0078236A" w:rsidRPr="0078236A">
        <w:rPr>
          <w:rFonts w:asciiTheme="minorEastAsia" w:eastAsiaTheme="minorEastAsia" w:hAnsiTheme="minorEastAsia"/>
          <w:sz w:val="21"/>
          <w:szCs w:val="21"/>
        </w:rPr>
        <w:t>服务</w:t>
      </w:r>
      <w:r w:rsidR="0078236A" w:rsidRPr="0078236A">
        <w:rPr>
          <w:rFonts w:asciiTheme="minorEastAsia" w:eastAsiaTheme="minorEastAsia" w:hAnsiTheme="minorEastAsia" w:hint="eastAsia"/>
          <w:sz w:val="21"/>
          <w:szCs w:val="21"/>
        </w:rPr>
        <w:t>：</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sz w:val="21"/>
          <w:szCs w:val="21"/>
        </w:rPr>
        <w:t>按</w:t>
      </w:r>
      <w:r w:rsidR="00D6592B">
        <w:rPr>
          <w:rFonts w:asciiTheme="minorEastAsia" w:eastAsiaTheme="minorEastAsia" w:hAnsiTheme="minorEastAsia" w:hint="eastAsia"/>
          <w:sz w:val="21"/>
          <w:szCs w:val="21"/>
        </w:rPr>
        <w:t>采购人</w:t>
      </w:r>
      <w:r w:rsidR="0078236A" w:rsidRPr="0078236A">
        <w:rPr>
          <w:rFonts w:asciiTheme="minorEastAsia" w:eastAsiaTheme="minorEastAsia" w:hAnsiTheme="minorEastAsia"/>
          <w:sz w:val="21"/>
          <w:szCs w:val="21"/>
        </w:rPr>
        <w:t>要求参与对用户</w:t>
      </w:r>
      <w:r w:rsidR="0078236A" w:rsidRPr="0078236A">
        <w:rPr>
          <w:rFonts w:asciiTheme="minorEastAsia" w:eastAsiaTheme="minorEastAsia" w:hAnsiTheme="minorEastAsia" w:hint="eastAsia"/>
          <w:sz w:val="21"/>
          <w:szCs w:val="21"/>
        </w:rPr>
        <w:t>终端系统</w:t>
      </w:r>
      <w:r w:rsidR="0078236A" w:rsidRPr="0078236A">
        <w:rPr>
          <w:rFonts w:asciiTheme="minorEastAsia" w:eastAsiaTheme="minorEastAsia" w:hAnsiTheme="minorEastAsia"/>
          <w:sz w:val="21"/>
          <w:szCs w:val="21"/>
        </w:rPr>
        <w:t>安全补丁情况进行评估，定期出安全评估基础数据，包括操作系统安全补丁、应用软件安全补丁，另外定期对网络设备内部操作系统升级等。</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sidR="0078236A" w:rsidRPr="0078236A">
        <w:rPr>
          <w:rFonts w:asciiTheme="minorEastAsia" w:eastAsiaTheme="minorEastAsia" w:hAnsiTheme="minorEastAsia"/>
          <w:sz w:val="21"/>
          <w:szCs w:val="21"/>
        </w:rPr>
        <w:t>按</w:t>
      </w:r>
      <w:r w:rsidR="00D6592B">
        <w:rPr>
          <w:rFonts w:asciiTheme="minorEastAsia" w:eastAsiaTheme="minorEastAsia" w:hAnsiTheme="minorEastAsia" w:hint="eastAsia"/>
          <w:sz w:val="21"/>
          <w:szCs w:val="21"/>
        </w:rPr>
        <w:t>采购人</w:t>
      </w:r>
      <w:r w:rsidR="0078236A" w:rsidRPr="0078236A">
        <w:rPr>
          <w:rFonts w:asciiTheme="minorEastAsia" w:eastAsiaTheme="minorEastAsia" w:hAnsiTheme="minorEastAsia"/>
          <w:sz w:val="21"/>
          <w:szCs w:val="21"/>
        </w:rPr>
        <w:t>要求定期提供</w:t>
      </w:r>
      <w:r w:rsidR="0078236A" w:rsidRPr="0078236A">
        <w:rPr>
          <w:rFonts w:asciiTheme="minorEastAsia" w:eastAsiaTheme="minorEastAsia" w:hAnsiTheme="minorEastAsia" w:hint="eastAsia"/>
          <w:sz w:val="21"/>
          <w:szCs w:val="21"/>
        </w:rPr>
        <w:t>学校信息安全相关</w:t>
      </w:r>
      <w:r w:rsidR="0078236A" w:rsidRPr="0078236A">
        <w:rPr>
          <w:rFonts w:asciiTheme="minorEastAsia" w:eastAsiaTheme="minorEastAsia" w:hAnsiTheme="minorEastAsia"/>
          <w:sz w:val="21"/>
          <w:szCs w:val="21"/>
        </w:rPr>
        <w:t>数据，协助</w:t>
      </w:r>
      <w:r w:rsidR="0078236A" w:rsidRPr="0078236A">
        <w:rPr>
          <w:rFonts w:asciiTheme="minorEastAsia" w:eastAsiaTheme="minorEastAsia" w:hAnsiTheme="minorEastAsia" w:hint="eastAsia"/>
          <w:sz w:val="21"/>
          <w:szCs w:val="21"/>
        </w:rPr>
        <w:t>学校信息办</w:t>
      </w:r>
      <w:r w:rsidR="0078236A" w:rsidRPr="0078236A">
        <w:rPr>
          <w:rFonts w:asciiTheme="minorEastAsia" w:eastAsiaTheme="minorEastAsia" w:hAnsiTheme="minorEastAsia"/>
          <w:sz w:val="21"/>
          <w:szCs w:val="21"/>
        </w:rPr>
        <w:t>专项整治行动。</w:t>
      </w:r>
    </w:p>
    <w:p w:rsidR="0078236A" w:rsidRPr="0078236A" w:rsidRDefault="0078236A" w:rsidP="008F733B">
      <w:pPr>
        <w:snapToGrid w:val="0"/>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按照网络安全法的要求和学校信息办的规定，指导用户掌握信息安全的相关知识，形成信息安全的防范意识以及通晓信息安全的防范措施。</w:t>
      </w:r>
    </w:p>
    <w:p w:rsidR="0078236A" w:rsidRPr="0078236A" w:rsidRDefault="008F733B" w:rsidP="008F733B">
      <w:pPr>
        <w:tabs>
          <w:tab w:val="num" w:pos="70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3.3.4</w:t>
      </w:r>
      <w:r w:rsidR="0078236A" w:rsidRPr="0078236A">
        <w:rPr>
          <w:rFonts w:asciiTheme="minorEastAsia" w:eastAsiaTheme="minorEastAsia" w:hAnsiTheme="minorEastAsia" w:hint="eastAsia"/>
          <w:sz w:val="21"/>
          <w:szCs w:val="21"/>
        </w:rPr>
        <w:t>资产设备管理运维支持等服务：</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sidR="0078236A" w:rsidRPr="0078236A">
        <w:rPr>
          <w:rFonts w:asciiTheme="minorEastAsia" w:eastAsiaTheme="minorEastAsia" w:hAnsiTheme="minorEastAsia"/>
          <w:sz w:val="21"/>
          <w:szCs w:val="21"/>
        </w:rPr>
        <w:t>落实设备登记并张贴必要标签</w:t>
      </w:r>
      <w:r w:rsidR="0078236A" w:rsidRPr="0078236A">
        <w:rPr>
          <w:rFonts w:asciiTheme="minorEastAsia" w:eastAsiaTheme="minorEastAsia" w:hAnsiTheme="minorEastAsia" w:hint="eastAsia"/>
          <w:sz w:val="21"/>
          <w:szCs w:val="21"/>
        </w:rPr>
        <w:t>，定期清点</w:t>
      </w:r>
      <w:r w:rsidR="0078236A" w:rsidRPr="0078236A">
        <w:rPr>
          <w:rFonts w:asciiTheme="minorEastAsia" w:eastAsiaTheme="minorEastAsia" w:hAnsiTheme="minorEastAsia"/>
          <w:sz w:val="21"/>
          <w:szCs w:val="21"/>
        </w:rPr>
        <w:t>。</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78236A">
        <w:rPr>
          <w:rFonts w:asciiTheme="minorEastAsia" w:eastAsiaTheme="minorEastAsia" w:hAnsiTheme="minorEastAsia" w:hint="eastAsia"/>
          <w:sz w:val="21"/>
          <w:szCs w:val="21"/>
        </w:rPr>
        <w:t>对光纤进行定期巡检，</w:t>
      </w:r>
      <w:r w:rsidR="0078236A" w:rsidRPr="0078236A">
        <w:rPr>
          <w:rFonts w:asciiTheme="minorEastAsia" w:eastAsiaTheme="minorEastAsia" w:hAnsiTheme="minorEastAsia"/>
          <w:sz w:val="21"/>
          <w:szCs w:val="21"/>
        </w:rPr>
        <w:t>张贴必要的告示标签</w:t>
      </w:r>
      <w:r w:rsidR="0078236A" w:rsidRPr="0078236A">
        <w:rPr>
          <w:rFonts w:asciiTheme="minorEastAsia" w:eastAsiaTheme="minorEastAsia" w:hAnsiTheme="minorEastAsia" w:hint="eastAsia"/>
          <w:sz w:val="21"/>
          <w:szCs w:val="21"/>
        </w:rPr>
        <w:t>；</w:t>
      </w:r>
      <w:r w:rsidR="0078236A" w:rsidRPr="0078236A">
        <w:rPr>
          <w:rFonts w:asciiTheme="minorEastAsia" w:eastAsiaTheme="minorEastAsia" w:hAnsiTheme="minorEastAsia"/>
          <w:sz w:val="21"/>
          <w:szCs w:val="21"/>
        </w:rPr>
        <w:t>登记已用光纤业务名称、端接地址、端接设备，编辑成册入电子文档。</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对新增</w:t>
      </w:r>
      <w:r w:rsidR="0078236A" w:rsidRPr="0078236A">
        <w:rPr>
          <w:rFonts w:asciiTheme="minorEastAsia" w:eastAsiaTheme="minorEastAsia" w:hAnsiTheme="minorEastAsia"/>
          <w:sz w:val="21"/>
          <w:szCs w:val="21"/>
        </w:rPr>
        <w:t>综合布线系统</w:t>
      </w:r>
      <w:r w:rsidR="0078236A" w:rsidRPr="0078236A">
        <w:rPr>
          <w:rFonts w:asciiTheme="minorEastAsia" w:eastAsiaTheme="minorEastAsia" w:hAnsiTheme="minorEastAsia" w:hint="eastAsia"/>
          <w:sz w:val="21"/>
          <w:szCs w:val="21"/>
        </w:rPr>
        <w:t>进行检测和登记，</w:t>
      </w:r>
      <w:r w:rsidR="0078236A" w:rsidRPr="0078236A">
        <w:rPr>
          <w:rFonts w:asciiTheme="minorEastAsia" w:eastAsiaTheme="minorEastAsia" w:hAnsiTheme="minorEastAsia"/>
          <w:sz w:val="21"/>
          <w:szCs w:val="21"/>
        </w:rPr>
        <w:t>编辑成册入电子文档。</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sidR="0078236A" w:rsidRPr="0078236A">
        <w:rPr>
          <w:rFonts w:asciiTheme="minorEastAsia" w:eastAsiaTheme="minorEastAsia" w:hAnsiTheme="minorEastAsia"/>
          <w:sz w:val="21"/>
          <w:szCs w:val="21"/>
        </w:rPr>
        <w:t>登记设备所在地理位置</w:t>
      </w:r>
      <w:r w:rsidR="0078236A" w:rsidRPr="0078236A">
        <w:rPr>
          <w:rFonts w:asciiTheme="minorEastAsia" w:eastAsiaTheme="minorEastAsia" w:hAnsiTheme="minorEastAsia" w:hint="eastAsia"/>
          <w:sz w:val="21"/>
          <w:szCs w:val="21"/>
        </w:rPr>
        <w:t>。</w:t>
      </w:r>
    </w:p>
    <w:p w:rsidR="0078236A" w:rsidRPr="0078236A" w:rsidRDefault="008F733B" w:rsidP="008F733B">
      <w:pPr>
        <w:tabs>
          <w:tab w:val="num" w:pos="700"/>
        </w:tabs>
        <w:snapToGrid w:val="0"/>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3.3.5</w:t>
      </w:r>
      <w:r w:rsidR="0078236A" w:rsidRPr="0078236A">
        <w:rPr>
          <w:rFonts w:asciiTheme="minorEastAsia" w:eastAsiaTheme="minorEastAsia" w:hAnsiTheme="minorEastAsia" w:hint="eastAsia"/>
          <w:sz w:val="21"/>
          <w:szCs w:val="21"/>
        </w:rPr>
        <w:t>完成</w:t>
      </w:r>
      <w:r w:rsidR="0078236A">
        <w:rPr>
          <w:rFonts w:asciiTheme="minorEastAsia" w:eastAsiaTheme="minorEastAsia" w:hAnsiTheme="minorEastAsia" w:hint="eastAsia"/>
          <w:sz w:val="21"/>
          <w:szCs w:val="21"/>
        </w:rPr>
        <w:t>采购人</w:t>
      </w:r>
      <w:r w:rsidR="0078236A" w:rsidRPr="0078236A">
        <w:rPr>
          <w:rFonts w:asciiTheme="minorEastAsia" w:eastAsiaTheme="minorEastAsia" w:hAnsiTheme="minorEastAsia" w:hint="eastAsia"/>
          <w:sz w:val="21"/>
          <w:szCs w:val="21"/>
        </w:rPr>
        <w:t>指派信息服务支持工作：</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8236A" w:rsidRPr="0078236A">
        <w:rPr>
          <w:rFonts w:asciiTheme="minorEastAsia" w:eastAsiaTheme="minorEastAsia" w:hAnsiTheme="minorEastAsia" w:hint="eastAsia"/>
          <w:sz w:val="21"/>
          <w:szCs w:val="21"/>
        </w:rPr>
        <w:t>配合信息化办公室共同完成学校重大活动的相关信息服务支持工作。</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78236A" w:rsidRPr="0078236A">
        <w:rPr>
          <w:rFonts w:asciiTheme="minorEastAsia" w:eastAsiaTheme="minorEastAsia" w:hAnsiTheme="minorEastAsia" w:hint="eastAsia"/>
          <w:sz w:val="21"/>
          <w:szCs w:val="21"/>
        </w:rPr>
        <w:t>接受信息化办公室指派的相关日常运维工作。</w:t>
      </w:r>
    </w:p>
    <w:p w:rsidR="0078236A" w:rsidRPr="0078236A" w:rsidRDefault="008F733B" w:rsidP="008F733B">
      <w:pPr>
        <w:snapToGrid w:val="0"/>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78236A" w:rsidRPr="0078236A">
        <w:rPr>
          <w:rFonts w:asciiTheme="minorEastAsia" w:eastAsiaTheme="minorEastAsia" w:hAnsiTheme="minorEastAsia" w:hint="eastAsia"/>
          <w:sz w:val="21"/>
          <w:szCs w:val="21"/>
        </w:rPr>
        <w:t>提供重要终端运维保障服务。</w:t>
      </w:r>
    </w:p>
    <w:p w:rsidR="0078236A" w:rsidRPr="0078236A" w:rsidRDefault="0078236A" w:rsidP="0078236A">
      <w:pPr>
        <w:snapToGrid w:val="0"/>
        <w:spacing w:line="288" w:lineRule="auto"/>
        <w:ind w:left="1271"/>
        <w:rPr>
          <w:rFonts w:asciiTheme="minorEastAsia" w:eastAsiaTheme="minorEastAsia" w:hAnsiTheme="minorEastAsia"/>
          <w:sz w:val="21"/>
          <w:szCs w:val="21"/>
        </w:rPr>
      </w:pPr>
    </w:p>
    <w:p w:rsidR="0078236A" w:rsidRPr="0078236A" w:rsidRDefault="00A356F6" w:rsidP="004831A8">
      <w:pPr>
        <w:spacing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w:t>
      </w:r>
      <w:r w:rsidR="0078236A" w:rsidRPr="0078236A">
        <w:rPr>
          <w:rFonts w:asciiTheme="minorEastAsia" w:eastAsiaTheme="minorEastAsia" w:hAnsiTheme="minorEastAsia" w:hint="eastAsia"/>
          <w:b/>
          <w:sz w:val="21"/>
          <w:szCs w:val="21"/>
        </w:rPr>
        <w:t>服务受理及处理流程要求</w:t>
      </w:r>
    </w:p>
    <w:p w:rsidR="0078236A" w:rsidRDefault="004831A8" w:rsidP="00A356F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sidR="0078236A">
        <w:rPr>
          <w:rFonts w:asciiTheme="minorEastAsia" w:eastAsiaTheme="minorEastAsia" w:hAnsiTheme="minorEastAsia" w:hint="eastAsia"/>
          <w:sz w:val="21"/>
          <w:szCs w:val="21"/>
        </w:rPr>
        <w:t>中标人</w:t>
      </w:r>
      <w:r w:rsidR="0078236A" w:rsidRPr="0078236A">
        <w:rPr>
          <w:rFonts w:asciiTheme="minorEastAsia" w:eastAsiaTheme="minorEastAsia" w:hAnsiTheme="minorEastAsia" w:hint="eastAsia"/>
          <w:sz w:val="21"/>
          <w:szCs w:val="21"/>
        </w:rPr>
        <w:t>提供即时服务，需</w:t>
      </w:r>
      <w:r w:rsidR="0078236A" w:rsidRPr="0078236A">
        <w:rPr>
          <w:rFonts w:asciiTheme="minorEastAsia" w:eastAsiaTheme="minorEastAsia" w:hAnsiTheme="minorEastAsia"/>
          <w:sz w:val="21"/>
          <w:szCs w:val="21"/>
        </w:rPr>
        <w:t>具备成熟完善的运维管理信息系统</w:t>
      </w:r>
      <w:r w:rsidR="0078236A" w:rsidRPr="0078236A">
        <w:rPr>
          <w:rFonts w:asciiTheme="minorEastAsia" w:eastAsiaTheme="minorEastAsia" w:hAnsiTheme="minorEastAsia" w:hint="eastAsia"/>
          <w:sz w:val="21"/>
          <w:szCs w:val="21"/>
        </w:rPr>
        <w:t>，并开放热线电话、微信、</w:t>
      </w:r>
      <w:r w:rsidR="0078236A" w:rsidRPr="0078236A">
        <w:rPr>
          <w:rFonts w:asciiTheme="minorEastAsia" w:eastAsiaTheme="minorEastAsia" w:hAnsiTheme="minorEastAsia"/>
          <w:sz w:val="21"/>
          <w:szCs w:val="21"/>
        </w:rPr>
        <w:t>网站等多种途径</w:t>
      </w:r>
      <w:r w:rsidR="0078236A" w:rsidRPr="0078236A">
        <w:rPr>
          <w:rFonts w:asciiTheme="minorEastAsia" w:eastAsiaTheme="minorEastAsia" w:hAnsiTheme="minorEastAsia" w:hint="eastAsia"/>
          <w:sz w:val="21"/>
          <w:szCs w:val="21"/>
        </w:rPr>
        <w:t>供用户进行问题申报及在线诊查。服务人员在接到故障申报后，初步定位故障，进行电话诊查或</w:t>
      </w:r>
      <w:r w:rsidR="0078236A" w:rsidRPr="0078236A">
        <w:rPr>
          <w:rFonts w:asciiTheme="minorEastAsia" w:eastAsiaTheme="minorEastAsia" w:hAnsiTheme="minorEastAsia"/>
          <w:sz w:val="21"/>
          <w:szCs w:val="21"/>
        </w:rPr>
        <w:t>回访</w:t>
      </w:r>
      <w:r w:rsidR="0078236A" w:rsidRPr="0078236A">
        <w:rPr>
          <w:rFonts w:asciiTheme="minorEastAsia" w:eastAsiaTheme="minorEastAsia" w:hAnsiTheme="minorEastAsia" w:hint="eastAsia"/>
          <w:sz w:val="21"/>
          <w:szCs w:val="21"/>
        </w:rPr>
        <w:t>，对</w:t>
      </w:r>
      <w:r w:rsidR="0078236A" w:rsidRPr="0078236A">
        <w:rPr>
          <w:rFonts w:asciiTheme="minorEastAsia" w:eastAsiaTheme="minorEastAsia" w:hAnsiTheme="minorEastAsia"/>
          <w:sz w:val="21"/>
          <w:szCs w:val="21"/>
        </w:rPr>
        <w:t>1</w:t>
      </w:r>
      <w:r w:rsidR="0078236A" w:rsidRPr="0078236A">
        <w:rPr>
          <w:rFonts w:asciiTheme="minorEastAsia" w:eastAsiaTheme="minorEastAsia" w:hAnsiTheme="minorEastAsia" w:hint="eastAsia"/>
          <w:sz w:val="21"/>
          <w:szCs w:val="21"/>
        </w:rPr>
        <w:t>分钟内不能解决的问题，立刻调度维护人员赴现场处理。问题处理完成后需及时将申报的问题输入管理系统中。</w:t>
      </w:r>
    </w:p>
    <w:p w:rsidR="008E3873" w:rsidRPr="008E3873" w:rsidRDefault="008E3873" w:rsidP="008E3873">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8E3873">
        <w:rPr>
          <w:rFonts w:asciiTheme="minorEastAsia" w:eastAsiaTheme="minorEastAsia" w:hAnsiTheme="minorEastAsia" w:hint="eastAsia"/>
          <w:sz w:val="21"/>
          <w:szCs w:val="21"/>
        </w:rPr>
        <w:t>提供多渠道报障方式，包括电话报修、微信自助报修、扫码二维码报修、网页报修等方式。</w:t>
      </w:r>
    </w:p>
    <w:p w:rsidR="008E3873" w:rsidRPr="008E3873" w:rsidRDefault="008E3873" w:rsidP="008E3873">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8E3873">
        <w:rPr>
          <w:rFonts w:asciiTheme="minorEastAsia" w:eastAsiaTheme="minorEastAsia" w:hAnsiTheme="minorEastAsia" w:hint="eastAsia"/>
          <w:sz w:val="21"/>
          <w:szCs w:val="21"/>
        </w:rPr>
        <w:t>支持与微信号对接，通过与微信号对接实现自助报修、工单进度查询、服务评价功能。</w:t>
      </w:r>
    </w:p>
    <w:p w:rsidR="008E3873" w:rsidRPr="008E3873" w:rsidRDefault="008E3873" w:rsidP="008E3873">
      <w:pPr>
        <w:spacing w:line="288" w:lineRule="auto"/>
        <w:ind w:firstLineChars="200" w:firstLine="420"/>
        <w:rPr>
          <w:rFonts w:asciiTheme="minorEastAsia" w:eastAsiaTheme="minorEastAsia" w:hAnsiTheme="minorEastAsia"/>
          <w:sz w:val="21"/>
          <w:szCs w:val="21"/>
        </w:rPr>
      </w:pPr>
      <w:r w:rsidRPr="00B53C8A">
        <w:rPr>
          <w:rFonts w:asciiTheme="minorEastAsia" w:eastAsiaTheme="minorEastAsia" w:hAnsiTheme="minorEastAsia" w:hint="eastAsia"/>
          <w:sz w:val="21"/>
          <w:szCs w:val="21"/>
        </w:rPr>
        <w:lastRenderedPageBreak/>
        <w:t>4）支持工单进度大屏展示功能，便于实时查看总体工单维护进度。提供运维执行过程情况向采购人提供实时动态展示，包括但不限于当</w:t>
      </w:r>
      <w:r w:rsidRPr="008E3873">
        <w:rPr>
          <w:rFonts w:asciiTheme="minorEastAsia" w:eastAsiaTheme="minorEastAsia" w:hAnsiTheme="minorEastAsia" w:hint="eastAsia"/>
          <w:sz w:val="21"/>
          <w:szCs w:val="21"/>
        </w:rPr>
        <w:t>日故障受理情况，处理进度，未处理故障汇总统计，工程师工作量统计等</w:t>
      </w:r>
    </w:p>
    <w:p w:rsidR="008E3873" w:rsidRPr="008E3873" w:rsidRDefault="008E3873" w:rsidP="008E3873">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8E3873">
        <w:rPr>
          <w:rFonts w:asciiTheme="minorEastAsia" w:eastAsiaTheme="minorEastAsia" w:hAnsiTheme="minorEastAsia" w:hint="eastAsia"/>
          <w:sz w:val="21"/>
          <w:szCs w:val="21"/>
        </w:rPr>
        <w:t>支持设备资产管理功能</w:t>
      </w:r>
    </w:p>
    <w:p w:rsidR="0078236A" w:rsidRPr="0078236A" w:rsidRDefault="008E3873" w:rsidP="00A356F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4831A8">
        <w:rPr>
          <w:rFonts w:asciiTheme="minorEastAsia" w:eastAsiaTheme="minorEastAsia" w:hAnsiTheme="minorEastAsia" w:hint="eastAsia"/>
          <w:sz w:val="21"/>
          <w:szCs w:val="21"/>
        </w:rPr>
        <w:t>）</w:t>
      </w:r>
      <w:r w:rsidR="0078236A">
        <w:rPr>
          <w:rFonts w:asciiTheme="minorEastAsia" w:eastAsiaTheme="minorEastAsia" w:hAnsiTheme="minorEastAsia" w:hint="eastAsia"/>
          <w:sz w:val="21"/>
          <w:szCs w:val="21"/>
        </w:rPr>
        <w:t>中标人</w:t>
      </w:r>
      <w:r w:rsidR="0078236A" w:rsidRPr="0078236A">
        <w:rPr>
          <w:rFonts w:asciiTheme="minorEastAsia" w:eastAsiaTheme="minorEastAsia" w:hAnsiTheme="minorEastAsia" w:hint="eastAsia"/>
          <w:sz w:val="21"/>
          <w:szCs w:val="21"/>
        </w:rPr>
        <w:t>需派专人对故障处理情况及服务质量进行监督检查、及时进行跟踪、并随机进行用户回访，了解处理结果及用户对服务质量的满意度。</w:t>
      </w:r>
    </w:p>
    <w:p w:rsidR="0078236A" w:rsidRPr="0078236A" w:rsidRDefault="008E3873" w:rsidP="00A356F6">
      <w:pPr>
        <w:spacing w:line="288"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7</w:t>
      </w:r>
      <w:r w:rsidR="004831A8">
        <w:rPr>
          <w:rFonts w:asciiTheme="minorEastAsia" w:eastAsiaTheme="minorEastAsia" w:hAnsiTheme="minorEastAsia" w:hint="eastAsia"/>
          <w:sz w:val="21"/>
          <w:szCs w:val="21"/>
        </w:rPr>
        <w:t>）</w:t>
      </w:r>
      <w:r w:rsidR="0078236A" w:rsidRPr="0078236A">
        <w:rPr>
          <w:rFonts w:asciiTheme="minorEastAsia" w:eastAsiaTheme="minorEastAsia" w:hAnsiTheme="minorEastAsia" w:hint="eastAsia"/>
          <w:sz w:val="21"/>
          <w:szCs w:val="21"/>
        </w:rPr>
        <w:t>每个</w:t>
      </w:r>
      <w:r w:rsidR="0078236A" w:rsidRPr="0078236A">
        <w:rPr>
          <w:rFonts w:asciiTheme="minorEastAsia" w:eastAsiaTheme="minorEastAsia" w:hAnsiTheme="minorEastAsia"/>
          <w:sz w:val="21"/>
          <w:szCs w:val="21"/>
        </w:rPr>
        <w:t>月及每学期结束</w:t>
      </w:r>
      <w:r w:rsidR="0078236A" w:rsidRPr="0078236A">
        <w:rPr>
          <w:rFonts w:asciiTheme="minorEastAsia" w:eastAsiaTheme="minorEastAsia" w:hAnsiTheme="minorEastAsia" w:hint="eastAsia"/>
          <w:sz w:val="21"/>
          <w:szCs w:val="21"/>
        </w:rPr>
        <w:t>时</w:t>
      </w:r>
      <w:r w:rsidR="0078236A">
        <w:rPr>
          <w:rFonts w:asciiTheme="minorEastAsia" w:eastAsiaTheme="minorEastAsia" w:hAnsiTheme="minorEastAsia" w:hint="eastAsia"/>
          <w:sz w:val="21"/>
          <w:szCs w:val="21"/>
        </w:rPr>
        <w:t>中标人</w:t>
      </w:r>
      <w:r w:rsidR="0078236A" w:rsidRPr="0078236A">
        <w:rPr>
          <w:rFonts w:asciiTheme="minorEastAsia" w:eastAsiaTheme="minorEastAsia" w:hAnsiTheme="minorEastAsia" w:hint="eastAsia"/>
          <w:sz w:val="21"/>
          <w:szCs w:val="21"/>
        </w:rPr>
        <w:t>须</w:t>
      </w:r>
      <w:r w:rsidR="0078236A" w:rsidRPr="0078236A">
        <w:rPr>
          <w:rFonts w:asciiTheme="minorEastAsia" w:eastAsiaTheme="minorEastAsia" w:hAnsiTheme="minorEastAsia"/>
          <w:sz w:val="21"/>
          <w:szCs w:val="21"/>
        </w:rPr>
        <w:t>向</w:t>
      </w:r>
      <w:r w:rsidR="0078236A">
        <w:rPr>
          <w:rFonts w:asciiTheme="minorEastAsia" w:eastAsiaTheme="minorEastAsia" w:hAnsiTheme="minorEastAsia"/>
          <w:sz w:val="21"/>
          <w:szCs w:val="21"/>
        </w:rPr>
        <w:t>采购人</w:t>
      </w:r>
      <w:r w:rsidR="0078236A" w:rsidRPr="0078236A">
        <w:rPr>
          <w:rFonts w:asciiTheme="minorEastAsia" w:eastAsiaTheme="minorEastAsia" w:hAnsiTheme="minorEastAsia"/>
          <w:sz w:val="21"/>
          <w:szCs w:val="21"/>
        </w:rPr>
        <w:t>提供</w:t>
      </w:r>
      <w:r w:rsidR="0078236A" w:rsidRPr="0078236A">
        <w:rPr>
          <w:rFonts w:asciiTheme="minorEastAsia" w:eastAsiaTheme="minorEastAsia" w:hAnsiTheme="minorEastAsia" w:hint="eastAsia"/>
          <w:sz w:val="21"/>
          <w:szCs w:val="21"/>
        </w:rPr>
        <w:t>服务</w:t>
      </w:r>
      <w:r w:rsidR="0078236A" w:rsidRPr="0078236A">
        <w:rPr>
          <w:rFonts w:asciiTheme="minorEastAsia" w:eastAsiaTheme="minorEastAsia" w:hAnsiTheme="minorEastAsia"/>
          <w:sz w:val="21"/>
          <w:szCs w:val="21"/>
        </w:rPr>
        <w:t>数据</w:t>
      </w:r>
      <w:r w:rsidR="0078236A" w:rsidRPr="0078236A">
        <w:rPr>
          <w:rFonts w:asciiTheme="minorEastAsia" w:eastAsiaTheme="minorEastAsia" w:hAnsiTheme="minorEastAsia" w:hint="eastAsia"/>
          <w:sz w:val="21"/>
          <w:szCs w:val="21"/>
        </w:rPr>
        <w:t>分析</w:t>
      </w:r>
      <w:r w:rsidR="0078236A" w:rsidRPr="0078236A">
        <w:rPr>
          <w:rFonts w:asciiTheme="minorEastAsia" w:eastAsiaTheme="minorEastAsia" w:hAnsiTheme="minorEastAsia"/>
          <w:sz w:val="21"/>
          <w:szCs w:val="21"/>
        </w:rPr>
        <w:t>报表</w:t>
      </w:r>
      <w:r w:rsidR="0078236A" w:rsidRPr="0078236A">
        <w:rPr>
          <w:rFonts w:asciiTheme="minorEastAsia" w:eastAsiaTheme="minorEastAsia" w:hAnsiTheme="minorEastAsia" w:hint="eastAsia"/>
          <w:sz w:val="21"/>
          <w:szCs w:val="21"/>
        </w:rPr>
        <w:t>及</w:t>
      </w:r>
      <w:r w:rsidR="0078236A" w:rsidRPr="0078236A">
        <w:rPr>
          <w:rFonts w:asciiTheme="minorEastAsia" w:eastAsiaTheme="minorEastAsia" w:hAnsiTheme="minorEastAsia"/>
          <w:sz w:val="21"/>
          <w:szCs w:val="21"/>
        </w:rPr>
        <w:t>工作总结。</w:t>
      </w:r>
    </w:p>
    <w:p w:rsidR="0078236A" w:rsidRPr="0078236A" w:rsidRDefault="00A356F6" w:rsidP="0078236A">
      <w:pPr>
        <w:spacing w:line="288" w:lineRule="auto"/>
        <w:rPr>
          <w:rFonts w:asciiTheme="minorEastAsia" w:eastAsiaTheme="minorEastAsia" w:hAnsiTheme="minorEastAsia"/>
          <w:b/>
          <w:sz w:val="21"/>
          <w:szCs w:val="21"/>
        </w:rPr>
      </w:pPr>
      <w:r>
        <w:rPr>
          <w:rFonts w:asciiTheme="minorEastAsia" w:eastAsiaTheme="minorEastAsia" w:hAnsiTheme="minorEastAsia"/>
          <w:b/>
          <w:sz w:val="21"/>
          <w:szCs w:val="21"/>
        </w:rPr>
        <w:t>（</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w:t>
      </w:r>
      <w:r w:rsidR="0078236A" w:rsidRPr="0078236A">
        <w:rPr>
          <w:rFonts w:asciiTheme="minorEastAsia" w:eastAsiaTheme="minorEastAsia" w:hAnsiTheme="minorEastAsia" w:hint="eastAsia"/>
          <w:b/>
          <w:sz w:val="21"/>
          <w:szCs w:val="21"/>
        </w:rPr>
        <w:t>运维服务费用注意事项</w:t>
      </w:r>
    </w:p>
    <w:p w:rsidR="0078236A" w:rsidRPr="0078236A" w:rsidRDefault="0078236A" w:rsidP="00A356F6">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学校已部署的多媒体及校园网相关设备在质保期内的，经</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技术人员进行检测后将故障原因及时报知学校有关部门。得到学校授权后，</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可代理学校将故障设备送原厂进行维修，运输费用等按设备采购时的采购合同另行计算，</w:t>
      </w:r>
      <w:bookmarkStart w:id="31" w:name="_GoBack"/>
      <w:bookmarkEnd w:id="31"/>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不得收取相关服务费用。</w:t>
      </w:r>
    </w:p>
    <w:p w:rsidR="0078236A" w:rsidRPr="0078236A" w:rsidRDefault="0078236A" w:rsidP="00A356F6">
      <w:pPr>
        <w:spacing w:line="288" w:lineRule="auto"/>
        <w:ind w:firstLineChars="200" w:firstLine="420"/>
        <w:rPr>
          <w:rFonts w:asciiTheme="minorEastAsia" w:eastAsiaTheme="minorEastAsia" w:hAnsiTheme="minorEastAsia"/>
          <w:sz w:val="21"/>
          <w:szCs w:val="21"/>
        </w:rPr>
      </w:pPr>
      <w:r w:rsidRPr="0078236A">
        <w:rPr>
          <w:rFonts w:asciiTheme="minorEastAsia" w:eastAsiaTheme="minorEastAsia" w:hAnsiTheme="minorEastAsia" w:hint="eastAsia"/>
          <w:sz w:val="21"/>
          <w:szCs w:val="21"/>
        </w:rPr>
        <w:t>对已经超过保修期的多媒体及校园网设备，经</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技术人员进行检测后将故障原因及时报知学校有关部门。</w:t>
      </w:r>
      <w:r>
        <w:rPr>
          <w:rFonts w:asciiTheme="minorEastAsia" w:eastAsiaTheme="minorEastAsia" w:hAnsiTheme="minorEastAsia" w:hint="eastAsia"/>
          <w:sz w:val="21"/>
          <w:szCs w:val="21"/>
        </w:rPr>
        <w:t>中标人</w:t>
      </w:r>
      <w:r w:rsidRPr="0078236A">
        <w:rPr>
          <w:rFonts w:asciiTheme="minorEastAsia" w:eastAsiaTheme="minorEastAsia" w:hAnsiTheme="minorEastAsia" w:hint="eastAsia"/>
          <w:sz w:val="21"/>
          <w:szCs w:val="21"/>
        </w:rPr>
        <w:t>须协助学校送修，期间不得收取相关服务费用。</w:t>
      </w:r>
    </w:p>
    <w:p w:rsidR="008E3873" w:rsidRDefault="008E3873" w:rsidP="008E3873">
      <w:pPr>
        <w:autoSpaceDE w:val="0"/>
        <w:adjustRightInd w:val="0"/>
        <w:snapToGrid w:val="0"/>
        <w:spacing w:line="288" w:lineRule="auto"/>
        <w:rPr>
          <w:b/>
          <w:bCs/>
          <w:sz w:val="21"/>
          <w:szCs w:val="21"/>
        </w:rPr>
      </w:pPr>
    </w:p>
    <w:p w:rsidR="008E3873" w:rsidRDefault="008E3873" w:rsidP="008E3873">
      <w:pPr>
        <w:autoSpaceDE w:val="0"/>
        <w:adjustRightInd w:val="0"/>
        <w:snapToGrid w:val="0"/>
        <w:spacing w:line="288" w:lineRule="auto"/>
        <w:rPr>
          <w:b/>
          <w:bCs/>
          <w:sz w:val="21"/>
          <w:szCs w:val="21"/>
        </w:rPr>
      </w:pPr>
      <w:r>
        <w:rPr>
          <w:rFonts w:hint="eastAsia"/>
          <w:b/>
          <w:bCs/>
          <w:sz w:val="21"/>
          <w:szCs w:val="21"/>
        </w:rPr>
        <w:t>演示：</w:t>
      </w:r>
    </w:p>
    <w:p w:rsidR="008E3873" w:rsidRDefault="008E3873" w:rsidP="008E3873">
      <w:pPr>
        <w:autoSpaceDE w:val="0"/>
        <w:adjustRightInd w:val="0"/>
        <w:snapToGrid w:val="0"/>
        <w:spacing w:line="288" w:lineRule="auto"/>
        <w:ind w:firstLineChars="200" w:firstLine="422"/>
        <w:rPr>
          <w:b/>
          <w:bCs/>
          <w:sz w:val="21"/>
          <w:szCs w:val="21"/>
        </w:rPr>
      </w:pPr>
      <w:r>
        <w:rPr>
          <w:rFonts w:hint="eastAsia"/>
          <w:b/>
          <w:bCs/>
          <w:sz w:val="21"/>
          <w:szCs w:val="21"/>
        </w:rPr>
        <w:t>1.投标人须提</w:t>
      </w:r>
      <w:r w:rsidRPr="00B53C8A">
        <w:rPr>
          <w:rFonts w:hint="eastAsia"/>
          <w:b/>
          <w:bCs/>
          <w:sz w:val="21"/>
          <w:szCs w:val="21"/>
        </w:rPr>
        <w:t>供</w:t>
      </w:r>
      <w:r w:rsidR="008C47D2" w:rsidRPr="008C47D2">
        <w:rPr>
          <w:rFonts w:hint="eastAsia"/>
          <w:b/>
          <w:bCs/>
          <w:sz w:val="21"/>
          <w:szCs w:val="21"/>
        </w:rPr>
        <w:t>软件原型或</w:t>
      </w:r>
      <w:r w:rsidR="008C47D2" w:rsidRPr="008C47D2">
        <w:rPr>
          <w:b/>
          <w:bCs/>
          <w:sz w:val="21"/>
          <w:szCs w:val="21"/>
        </w:rPr>
        <w:t>demo</w:t>
      </w:r>
      <w:r w:rsidR="008C47D2">
        <w:rPr>
          <w:rFonts w:hint="eastAsia"/>
          <w:b/>
          <w:bCs/>
          <w:sz w:val="21"/>
          <w:szCs w:val="21"/>
        </w:rPr>
        <w:t>演示</w:t>
      </w:r>
      <w:r w:rsidRPr="00B53C8A">
        <w:rPr>
          <w:rFonts w:hint="eastAsia"/>
          <w:b/>
          <w:bCs/>
          <w:sz w:val="21"/>
          <w:szCs w:val="21"/>
        </w:rPr>
        <w:t>，</w:t>
      </w:r>
      <w:r>
        <w:rPr>
          <w:rFonts w:hint="eastAsia"/>
          <w:b/>
          <w:bCs/>
          <w:sz w:val="21"/>
          <w:szCs w:val="21"/>
        </w:rPr>
        <w:t>演示内容为：详见评分标准；</w:t>
      </w:r>
    </w:p>
    <w:p w:rsidR="008E3873" w:rsidRDefault="008E3873" w:rsidP="008E3873">
      <w:pPr>
        <w:autoSpaceDE w:val="0"/>
        <w:adjustRightInd w:val="0"/>
        <w:snapToGrid w:val="0"/>
        <w:spacing w:line="288" w:lineRule="auto"/>
        <w:ind w:firstLineChars="200" w:firstLine="422"/>
        <w:rPr>
          <w:b/>
          <w:bCs/>
          <w:sz w:val="21"/>
          <w:szCs w:val="21"/>
        </w:rPr>
      </w:pPr>
      <w:r>
        <w:rPr>
          <w:rFonts w:hint="eastAsia"/>
          <w:b/>
          <w:bCs/>
          <w:sz w:val="21"/>
          <w:szCs w:val="21"/>
        </w:rPr>
        <w:t>2.演示时间不超过10分钟，未提供演示的，演示分为0分。</w:t>
      </w:r>
    </w:p>
    <w:p w:rsidR="008E3873" w:rsidRDefault="008E3873" w:rsidP="008E3873">
      <w:pPr>
        <w:autoSpaceDE w:val="0"/>
        <w:adjustRightInd w:val="0"/>
        <w:snapToGrid w:val="0"/>
        <w:spacing w:line="288" w:lineRule="auto"/>
        <w:ind w:firstLineChars="200" w:firstLine="422"/>
        <w:rPr>
          <w:b/>
          <w:bCs/>
          <w:sz w:val="21"/>
          <w:szCs w:val="21"/>
        </w:rPr>
      </w:pPr>
      <w:r>
        <w:rPr>
          <w:rFonts w:hint="eastAsia"/>
          <w:b/>
          <w:bCs/>
          <w:sz w:val="21"/>
          <w:szCs w:val="21"/>
        </w:rPr>
        <w:t>3.现场演示的内容录制成视频格式，以U盘的形式与备份响应文件（视频文件也提供备份）一同密封包装后EMS或顺丰邮寄形式递交至杭州市西湖区玉古路173号中田大厦16楼A室浙江求是招标代理有限公司姜海军收，电话：0571-87666117。</w:t>
      </w:r>
      <w:r w:rsidRPr="009C137D">
        <w:rPr>
          <w:rFonts w:hint="eastAsia"/>
          <w:b/>
          <w:bCs/>
          <w:sz w:val="21"/>
          <w:szCs w:val="21"/>
        </w:rPr>
        <w:t>（寄出后请将公司名称、联系方式及快递单号等相关信息发送至电子邮箱</w:t>
      </w:r>
      <w:r w:rsidRPr="009C137D">
        <w:rPr>
          <w:b/>
          <w:bCs/>
          <w:sz w:val="21"/>
          <w:szCs w:val="21"/>
        </w:rPr>
        <w:t>zb05@qszb.net，以便查收）</w:t>
      </w:r>
    </w:p>
    <w:p w:rsidR="00C057FB" w:rsidRPr="008E3873" w:rsidRDefault="00C057FB">
      <w:pPr>
        <w:adjustRightInd w:val="0"/>
        <w:snapToGrid w:val="0"/>
        <w:spacing w:line="288" w:lineRule="auto"/>
        <w:rPr>
          <w:b/>
          <w:sz w:val="21"/>
          <w:szCs w:val="21"/>
        </w:rPr>
      </w:pPr>
    </w:p>
    <w:p w:rsidR="00E25A37" w:rsidRDefault="00797962">
      <w:pPr>
        <w:adjustRightInd w:val="0"/>
        <w:snapToGrid w:val="0"/>
        <w:spacing w:line="288" w:lineRule="auto"/>
        <w:rPr>
          <w:b/>
          <w:bCs/>
          <w:sz w:val="21"/>
          <w:szCs w:val="21"/>
        </w:rPr>
      </w:pPr>
      <w:r>
        <w:rPr>
          <w:rFonts w:hint="eastAsia"/>
          <w:b/>
          <w:bCs/>
          <w:sz w:val="21"/>
          <w:szCs w:val="21"/>
        </w:rPr>
        <w:t>注：</w:t>
      </w:r>
    </w:p>
    <w:p w:rsidR="00E25A37" w:rsidRDefault="00797962">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rsidR="00E25A37" w:rsidRDefault="00797962">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tblPr>
      <w:tblGrid>
        <w:gridCol w:w="696"/>
        <w:gridCol w:w="8932"/>
      </w:tblGrid>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序号</w:t>
            </w:r>
          </w:p>
        </w:tc>
        <w:tc>
          <w:tcPr>
            <w:tcW w:w="8932" w:type="dxa"/>
            <w:vAlign w:val="center"/>
          </w:tcPr>
          <w:p w:rsidR="00E25A37" w:rsidRDefault="00797962">
            <w:pPr>
              <w:adjustRightInd w:val="0"/>
              <w:snapToGrid w:val="0"/>
              <w:jc w:val="center"/>
              <w:rPr>
                <w:b/>
                <w:bCs/>
                <w:sz w:val="21"/>
                <w:szCs w:val="21"/>
              </w:rPr>
            </w:pPr>
            <w:r>
              <w:rPr>
                <w:rFonts w:hint="eastAsia"/>
                <w:b/>
                <w:bCs/>
                <w:sz w:val="21"/>
                <w:szCs w:val="21"/>
              </w:rPr>
              <w:t>内容、要求</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1</w:t>
            </w:r>
          </w:p>
        </w:tc>
        <w:tc>
          <w:tcPr>
            <w:tcW w:w="8932" w:type="dxa"/>
            <w:vAlign w:val="center"/>
          </w:tcPr>
          <w:p w:rsidR="00E25A37" w:rsidRDefault="00797962">
            <w:pPr>
              <w:adjustRightInd w:val="0"/>
              <w:snapToGrid w:val="0"/>
              <w:rPr>
                <w:sz w:val="21"/>
                <w:szCs w:val="21"/>
              </w:rPr>
            </w:pPr>
            <w:r>
              <w:rPr>
                <w:rFonts w:hint="eastAsia"/>
                <w:sz w:val="21"/>
                <w:szCs w:val="21"/>
              </w:rPr>
              <w:t>采购人：浙江财经大学</w:t>
            </w:r>
          </w:p>
          <w:p w:rsidR="00E25A37" w:rsidRDefault="00797962">
            <w:pPr>
              <w:adjustRightInd w:val="0"/>
              <w:snapToGrid w:val="0"/>
              <w:rPr>
                <w:sz w:val="21"/>
                <w:szCs w:val="21"/>
              </w:rPr>
            </w:pPr>
            <w:r>
              <w:rPr>
                <w:rFonts w:hint="eastAsia"/>
                <w:sz w:val="21"/>
                <w:szCs w:val="21"/>
              </w:rPr>
              <w:t>项目名称：</w:t>
            </w:r>
            <w:r w:rsidR="0078236A">
              <w:rPr>
                <w:rFonts w:hint="eastAsia"/>
                <w:sz w:val="21"/>
                <w:szCs w:val="21"/>
              </w:rPr>
              <w:t>网络一体化运维服务</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2</w:t>
            </w:r>
          </w:p>
        </w:tc>
        <w:tc>
          <w:tcPr>
            <w:tcW w:w="8932" w:type="dxa"/>
            <w:vAlign w:val="center"/>
          </w:tcPr>
          <w:p w:rsidR="00E25A37" w:rsidRDefault="00797962">
            <w:pPr>
              <w:adjustRightInd w:val="0"/>
              <w:snapToGrid w:val="0"/>
              <w:rPr>
                <w:sz w:val="21"/>
                <w:szCs w:val="21"/>
              </w:rPr>
            </w:pPr>
            <w:r>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3</w:t>
            </w:r>
          </w:p>
        </w:tc>
        <w:tc>
          <w:tcPr>
            <w:tcW w:w="8932" w:type="dxa"/>
            <w:vAlign w:val="center"/>
          </w:tcPr>
          <w:p w:rsidR="00E25A37" w:rsidRDefault="00797962">
            <w:pPr>
              <w:adjustRightInd w:val="0"/>
              <w:snapToGrid w:val="0"/>
              <w:rPr>
                <w:sz w:val="21"/>
                <w:szCs w:val="21"/>
              </w:rPr>
            </w:pPr>
            <w:r>
              <w:rPr>
                <w:rFonts w:hint="eastAsia"/>
                <w:b/>
                <w:bCs/>
                <w:sz w:val="21"/>
                <w:szCs w:val="21"/>
              </w:rPr>
              <w:t>“公章”除特殊说明外系指政采云电子交易客户端（政采云投标客户端）中投标人的电子签章。</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4</w:t>
            </w:r>
          </w:p>
        </w:tc>
        <w:tc>
          <w:tcPr>
            <w:tcW w:w="8932" w:type="dxa"/>
            <w:vAlign w:val="center"/>
          </w:tcPr>
          <w:p w:rsidR="00E25A37" w:rsidRDefault="00797962">
            <w:pPr>
              <w:adjustRightInd w:val="0"/>
              <w:snapToGrid w:val="0"/>
              <w:rPr>
                <w:b/>
                <w:bCs/>
                <w:sz w:val="21"/>
                <w:szCs w:val="21"/>
              </w:rPr>
            </w:pPr>
            <w:r>
              <w:rPr>
                <w:rFonts w:hint="eastAsia"/>
                <w:b/>
                <w:bCs/>
                <w:sz w:val="21"/>
                <w:szCs w:val="21"/>
              </w:rPr>
              <w:t>投标费用：</w:t>
            </w:r>
          </w:p>
          <w:p w:rsidR="00E25A37" w:rsidRDefault="00797962">
            <w:pPr>
              <w:adjustRightInd w:val="0"/>
              <w:snapToGrid w:val="0"/>
              <w:rPr>
                <w:sz w:val="21"/>
                <w:szCs w:val="21"/>
              </w:rPr>
            </w:pPr>
            <w:r>
              <w:rPr>
                <w:rFonts w:hint="eastAsia"/>
                <w:sz w:val="21"/>
                <w:szCs w:val="21"/>
              </w:rPr>
              <w:t>1.不论投标结果如何，投标人均应自行承担所有与投标有关的全部费用；</w:t>
            </w:r>
          </w:p>
          <w:p w:rsidR="00E25A37" w:rsidRDefault="00797962">
            <w:pPr>
              <w:adjustRightInd w:val="0"/>
              <w:snapToGrid w:val="0"/>
              <w:rPr>
                <w:sz w:val="21"/>
                <w:szCs w:val="21"/>
              </w:rPr>
            </w:pPr>
            <w:r>
              <w:rPr>
                <w:rFonts w:hint="eastAsia"/>
                <w:sz w:val="21"/>
                <w:szCs w:val="21"/>
              </w:rPr>
              <w:t>2.中标人在中标通知书发出之日起七个工作日内，向采购代理机构交纳代理服务费；</w:t>
            </w:r>
          </w:p>
          <w:p w:rsidR="00E25A37" w:rsidRDefault="00797962">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5</w:t>
            </w:r>
          </w:p>
        </w:tc>
        <w:tc>
          <w:tcPr>
            <w:tcW w:w="8932" w:type="dxa"/>
            <w:vAlign w:val="center"/>
          </w:tcPr>
          <w:p w:rsidR="00E25A37" w:rsidRDefault="00797962">
            <w:pPr>
              <w:adjustRightInd w:val="0"/>
              <w:snapToGrid w:val="0"/>
              <w:rPr>
                <w:b/>
                <w:bCs/>
                <w:sz w:val="21"/>
                <w:szCs w:val="21"/>
              </w:rPr>
            </w:pPr>
            <w:r>
              <w:rPr>
                <w:rFonts w:hint="eastAsia"/>
                <w:b/>
                <w:bCs/>
                <w:sz w:val="21"/>
                <w:szCs w:val="21"/>
              </w:rPr>
              <w:t>资格审查要求的资格证明材料(均需加盖公章)：</w:t>
            </w:r>
          </w:p>
          <w:p w:rsidR="00E25A37" w:rsidRDefault="00797962">
            <w:pPr>
              <w:adjustRightInd w:val="0"/>
              <w:snapToGrid w:val="0"/>
              <w:rPr>
                <w:b/>
                <w:bCs/>
                <w:sz w:val="21"/>
                <w:szCs w:val="21"/>
              </w:rPr>
            </w:pPr>
            <w:r>
              <w:rPr>
                <w:rFonts w:hint="eastAsia"/>
                <w:b/>
                <w:bCs/>
                <w:sz w:val="21"/>
                <w:szCs w:val="21"/>
              </w:rPr>
              <w:t>1）有效的法人或者其他组织的营业执照等证明文件，自然人的身份证明</w:t>
            </w:r>
          </w:p>
          <w:p w:rsidR="00E25A37" w:rsidRDefault="00797962">
            <w:pPr>
              <w:adjustRightInd w:val="0"/>
              <w:snapToGrid w:val="0"/>
              <w:rPr>
                <w:b/>
                <w:bCs/>
                <w:sz w:val="21"/>
                <w:szCs w:val="21"/>
              </w:rPr>
            </w:pPr>
            <w:r>
              <w:rPr>
                <w:rFonts w:hint="eastAsia"/>
                <w:b/>
                <w:bCs/>
                <w:sz w:val="21"/>
                <w:szCs w:val="21"/>
              </w:rPr>
              <w:t>2）2019年1月至今任意一月的财务状况报告或开标前三个月内出具的银行资信证明</w:t>
            </w:r>
          </w:p>
          <w:p w:rsidR="00E25A37" w:rsidRDefault="00797962">
            <w:pPr>
              <w:adjustRightInd w:val="0"/>
              <w:snapToGrid w:val="0"/>
              <w:rPr>
                <w:b/>
                <w:bCs/>
                <w:sz w:val="21"/>
                <w:szCs w:val="21"/>
              </w:rPr>
            </w:pPr>
            <w:r>
              <w:rPr>
                <w:rFonts w:hint="eastAsia"/>
                <w:b/>
                <w:bCs/>
                <w:sz w:val="21"/>
                <w:szCs w:val="21"/>
              </w:rPr>
              <w:t>3）2019年1月至今任意一月依法缴纳税收的证明材料</w:t>
            </w:r>
          </w:p>
          <w:p w:rsidR="00E25A37" w:rsidRDefault="00797962">
            <w:pPr>
              <w:adjustRightInd w:val="0"/>
              <w:snapToGrid w:val="0"/>
              <w:rPr>
                <w:b/>
                <w:bCs/>
                <w:sz w:val="21"/>
                <w:szCs w:val="21"/>
              </w:rPr>
            </w:pPr>
            <w:r>
              <w:rPr>
                <w:rFonts w:hint="eastAsia"/>
                <w:b/>
                <w:bCs/>
                <w:sz w:val="21"/>
                <w:szCs w:val="21"/>
              </w:rPr>
              <w:t>4）2019年1月至今任意一月依法缴纳社会保障资金的证明材料</w:t>
            </w:r>
          </w:p>
          <w:p w:rsidR="00E25A37" w:rsidRDefault="00797962">
            <w:pPr>
              <w:adjustRightInd w:val="0"/>
              <w:snapToGrid w:val="0"/>
              <w:rPr>
                <w:b/>
                <w:bCs/>
                <w:sz w:val="21"/>
                <w:szCs w:val="21"/>
              </w:rPr>
            </w:pPr>
            <w:r>
              <w:rPr>
                <w:rFonts w:hint="eastAsia"/>
                <w:b/>
                <w:bCs/>
                <w:sz w:val="21"/>
                <w:szCs w:val="21"/>
              </w:rPr>
              <w:t>5）具有履行合同所必需的设备和专业技术能力的承诺函</w:t>
            </w:r>
          </w:p>
          <w:p w:rsidR="00E25A37" w:rsidRDefault="00797962">
            <w:pPr>
              <w:adjustRightInd w:val="0"/>
              <w:snapToGrid w:val="0"/>
              <w:rPr>
                <w:sz w:val="21"/>
                <w:szCs w:val="21"/>
              </w:rPr>
            </w:pPr>
            <w:r>
              <w:rPr>
                <w:rFonts w:hint="eastAsia"/>
                <w:b/>
                <w:bCs/>
                <w:sz w:val="21"/>
                <w:szCs w:val="21"/>
              </w:rPr>
              <w:t>6）参加政府采购活动前3年内在经营活动中没有重大违法记录的书面声明</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6</w:t>
            </w:r>
          </w:p>
        </w:tc>
        <w:tc>
          <w:tcPr>
            <w:tcW w:w="8932" w:type="dxa"/>
            <w:vAlign w:val="center"/>
          </w:tcPr>
          <w:p w:rsidR="00E25A37" w:rsidRDefault="00797962">
            <w:pPr>
              <w:adjustRightInd w:val="0"/>
              <w:snapToGrid w:val="0"/>
              <w:rPr>
                <w:b/>
                <w:bCs/>
                <w:sz w:val="21"/>
                <w:szCs w:val="21"/>
              </w:rPr>
            </w:pPr>
            <w:r>
              <w:rPr>
                <w:rFonts w:hint="eastAsia"/>
                <w:b/>
                <w:bCs/>
                <w:sz w:val="21"/>
                <w:szCs w:val="21"/>
              </w:rPr>
              <w:t>投标文件份数：</w:t>
            </w:r>
          </w:p>
          <w:p w:rsidR="00E25A37" w:rsidRDefault="00797962">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7</w:t>
            </w:r>
          </w:p>
        </w:tc>
        <w:tc>
          <w:tcPr>
            <w:tcW w:w="8932" w:type="dxa"/>
            <w:vAlign w:val="center"/>
          </w:tcPr>
          <w:p w:rsidR="00E25A37" w:rsidRDefault="00797962">
            <w:pPr>
              <w:adjustRightInd w:val="0"/>
              <w:snapToGrid w:val="0"/>
              <w:rPr>
                <w:sz w:val="21"/>
                <w:szCs w:val="21"/>
              </w:rPr>
            </w:pPr>
            <w:r>
              <w:rPr>
                <w:rFonts w:hint="eastAsia"/>
                <w:sz w:val="21"/>
                <w:szCs w:val="21"/>
              </w:rPr>
              <w:t>投标文件的上传、递交：</w:t>
            </w:r>
          </w:p>
          <w:p w:rsidR="00E25A37" w:rsidRDefault="00797962">
            <w:pPr>
              <w:adjustRightInd w:val="0"/>
              <w:snapToGrid w:val="0"/>
              <w:rPr>
                <w:sz w:val="21"/>
                <w:szCs w:val="21"/>
              </w:rPr>
            </w:pPr>
            <w:r>
              <w:rPr>
                <w:rFonts w:hint="eastAsia"/>
                <w:sz w:val="21"/>
                <w:szCs w:val="21"/>
              </w:rPr>
              <w:t>（1）电子加密投标文件的上传：</w:t>
            </w:r>
          </w:p>
          <w:p w:rsidR="00E25A37" w:rsidRDefault="00797962">
            <w:pPr>
              <w:adjustRightInd w:val="0"/>
              <w:snapToGrid w:val="0"/>
              <w:rPr>
                <w:sz w:val="21"/>
                <w:szCs w:val="21"/>
              </w:rPr>
            </w:pPr>
            <w:r>
              <w:rPr>
                <w:rFonts w:hint="eastAsia"/>
                <w:sz w:val="21"/>
                <w:szCs w:val="21"/>
              </w:rPr>
              <w:t>▲a.投标人应在投标截止时间前将电子加密投标文件成功上传至政府采购云平台，否则投标无效；</w:t>
            </w:r>
          </w:p>
          <w:p w:rsidR="00E25A37" w:rsidRDefault="00797962">
            <w:pPr>
              <w:adjustRightInd w:val="0"/>
              <w:snapToGrid w:val="0"/>
              <w:rPr>
                <w:sz w:val="21"/>
                <w:szCs w:val="21"/>
              </w:rPr>
            </w:pPr>
            <w:r>
              <w:rPr>
                <w:rFonts w:hint="eastAsia"/>
                <w:sz w:val="21"/>
                <w:szCs w:val="21"/>
              </w:rPr>
              <w:t>b.电子加密投标文件成功上传后，投标人可自行打印投标文件接收回执。</w:t>
            </w:r>
          </w:p>
          <w:p w:rsidR="00E25A37" w:rsidRDefault="00797962">
            <w:pPr>
              <w:adjustRightInd w:val="0"/>
              <w:snapToGrid w:val="0"/>
              <w:rPr>
                <w:sz w:val="21"/>
                <w:szCs w:val="21"/>
              </w:rPr>
            </w:pPr>
            <w:r>
              <w:rPr>
                <w:rFonts w:hint="eastAsia"/>
                <w:sz w:val="21"/>
                <w:szCs w:val="21"/>
              </w:rPr>
              <w:t>（2）备份投标文件的密封包装、递交：</w:t>
            </w:r>
          </w:p>
          <w:p w:rsidR="00E25A37" w:rsidRDefault="00797962">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E25A37" w:rsidRDefault="00797962">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5A37" w:rsidRDefault="00797962">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8</w:t>
            </w:r>
          </w:p>
        </w:tc>
        <w:tc>
          <w:tcPr>
            <w:tcW w:w="8932" w:type="dxa"/>
            <w:vAlign w:val="center"/>
          </w:tcPr>
          <w:p w:rsidR="00E25A37" w:rsidRDefault="00797962">
            <w:pPr>
              <w:adjustRightInd w:val="0"/>
              <w:snapToGrid w:val="0"/>
              <w:rPr>
                <w:b/>
                <w:bCs/>
                <w:sz w:val="21"/>
                <w:szCs w:val="21"/>
              </w:rPr>
            </w:pPr>
            <w:r>
              <w:rPr>
                <w:rFonts w:hint="eastAsia"/>
                <w:b/>
                <w:bCs/>
                <w:sz w:val="21"/>
                <w:szCs w:val="21"/>
              </w:rPr>
              <w:t>投标报价：</w:t>
            </w:r>
          </w:p>
          <w:p w:rsidR="00E25A37" w:rsidRDefault="00797962">
            <w:pPr>
              <w:adjustRightInd w:val="0"/>
              <w:snapToGrid w:val="0"/>
              <w:rPr>
                <w:sz w:val="21"/>
                <w:szCs w:val="21"/>
              </w:rPr>
            </w:pPr>
            <w:r>
              <w:rPr>
                <w:rFonts w:hint="eastAsia"/>
                <w:sz w:val="21"/>
                <w:szCs w:val="21"/>
              </w:rPr>
              <w:t>1.本次投标采用人民币报价。</w:t>
            </w:r>
          </w:p>
          <w:p w:rsidR="00E25A37" w:rsidRDefault="00797962">
            <w:pPr>
              <w:adjustRightInd w:val="0"/>
              <w:snapToGrid w:val="0"/>
              <w:rPr>
                <w:sz w:val="21"/>
                <w:szCs w:val="21"/>
              </w:rPr>
            </w:pPr>
            <w:r>
              <w:rPr>
                <w:rFonts w:hint="eastAsia"/>
                <w:sz w:val="21"/>
                <w:szCs w:val="21"/>
              </w:rPr>
              <w:t>2.投标报价是指一次性报出不得更改的价格，投标报价应按招标文件中相关附表格式填写。</w:t>
            </w:r>
          </w:p>
          <w:p w:rsidR="00E25A37" w:rsidRDefault="00797962">
            <w:pPr>
              <w:adjustRightInd w:val="0"/>
              <w:snapToGrid w:val="0"/>
              <w:rPr>
                <w:sz w:val="21"/>
                <w:szCs w:val="21"/>
              </w:rPr>
            </w:pPr>
            <w:r>
              <w:rPr>
                <w:rFonts w:hint="eastAsia"/>
                <w:sz w:val="21"/>
                <w:szCs w:val="21"/>
              </w:rPr>
              <w:t>3.投标报价是履行合同的最终价格，应包括履行所有规定服务所产生的全部税、费。</w:t>
            </w:r>
          </w:p>
          <w:p w:rsidR="00E25A37" w:rsidRDefault="00797962">
            <w:pPr>
              <w:adjustRightInd w:val="0"/>
              <w:snapToGrid w:val="0"/>
              <w:rPr>
                <w:sz w:val="21"/>
                <w:szCs w:val="21"/>
              </w:rPr>
            </w:pPr>
            <w:r>
              <w:rPr>
                <w:rFonts w:hint="eastAsia"/>
                <w:sz w:val="21"/>
                <w:szCs w:val="21"/>
              </w:rPr>
              <w:t>4.投标文件只允许有一个报价，有选择的报价将不予接受。</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9</w:t>
            </w:r>
          </w:p>
        </w:tc>
        <w:tc>
          <w:tcPr>
            <w:tcW w:w="8932" w:type="dxa"/>
            <w:vAlign w:val="center"/>
          </w:tcPr>
          <w:p w:rsidR="00E25A37" w:rsidRDefault="00797962">
            <w:pPr>
              <w:adjustRightInd w:val="0"/>
              <w:snapToGrid w:val="0"/>
              <w:rPr>
                <w:sz w:val="21"/>
                <w:szCs w:val="21"/>
              </w:rPr>
            </w:pPr>
            <w:r>
              <w:rPr>
                <w:rFonts w:hint="eastAsia"/>
                <w:sz w:val="21"/>
                <w:szCs w:val="21"/>
              </w:rPr>
              <w:t>投标有效期：从提交投标文件的截止之日起90天。</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10</w:t>
            </w:r>
          </w:p>
        </w:tc>
        <w:tc>
          <w:tcPr>
            <w:tcW w:w="8932" w:type="dxa"/>
            <w:vAlign w:val="center"/>
          </w:tcPr>
          <w:p w:rsidR="00E25A37" w:rsidRDefault="00797962">
            <w:pPr>
              <w:adjustRightInd w:val="0"/>
              <w:snapToGrid w:val="0"/>
              <w:rPr>
                <w:sz w:val="21"/>
                <w:szCs w:val="21"/>
              </w:rPr>
            </w:pPr>
            <w:r>
              <w:rPr>
                <w:rFonts w:hint="eastAsia"/>
                <w:sz w:val="21"/>
                <w:szCs w:val="21"/>
              </w:rPr>
              <w:t>评标办法及评分标准：详见第四章《评标办法及评分标准》。</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t>11</w:t>
            </w:r>
          </w:p>
        </w:tc>
        <w:tc>
          <w:tcPr>
            <w:tcW w:w="8932" w:type="dxa"/>
            <w:vAlign w:val="center"/>
          </w:tcPr>
          <w:p w:rsidR="00E25A37" w:rsidRDefault="00797962">
            <w:pPr>
              <w:adjustRightInd w:val="0"/>
              <w:snapToGrid w:val="0"/>
              <w:rPr>
                <w:sz w:val="21"/>
                <w:szCs w:val="21"/>
              </w:rPr>
            </w:pPr>
            <w:r>
              <w:rPr>
                <w:rFonts w:hint="eastAsia"/>
                <w:sz w:val="21"/>
                <w:szCs w:val="21"/>
              </w:rPr>
              <w:t>评标结果公示：评标结果公示于浙江政府采购网（http://zfcg.czt.zj.gov.cn）等相关网站或媒体。</w:t>
            </w:r>
          </w:p>
        </w:tc>
      </w:tr>
      <w:tr w:rsidR="00E25A37">
        <w:trPr>
          <w:trHeight w:val="454"/>
          <w:jc w:val="center"/>
        </w:trPr>
        <w:tc>
          <w:tcPr>
            <w:tcW w:w="696" w:type="dxa"/>
            <w:vAlign w:val="center"/>
          </w:tcPr>
          <w:p w:rsidR="00E25A37" w:rsidRDefault="00797962">
            <w:pPr>
              <w:adjustRightInd w:val="0"/>
              <w:snapToGrid w:val="0"/>
              <w:jc w:val="center"/>
              <w:rPr>
                <w:b/>
                <w:bCs/>
                <w:sz w:val="21"/>
                <w:szCs w:val="21"/>
              </w:rPr>
            </w:pPr>
            <w:r>
              <w:rPr>
                <w:rFonts w:hint="eastAsia"/>
                <w:b/>
                <w:bCs/>
                <w:sz w:val="21"/>
                <w:szCs w:val="21"/>
              </w:rPr>
              <w:lastRenderedPageBreak/>
              <w:t>12</w:t>
            </w:r>
          </w:p>
        </w:tc>
        <w:tc>
          <w:tcPr>
            <w:tcW w:w="8932" w:type="dxa"/>
            <w:vAlign w:val="center"/>
          </w:tcPr>
          <w:p w:rsidR="00E25A37" w:rsidRDefault="00797962">
            <w:pPr>
              <w:adjustRightInd w:val="0"/>
              <w:snapToGrid w:val="0"/>
              <w:rPr>
                <w:sz w:val="21"/>
                <w:szCs w:val="21"/>
              </w:rPr>
            </w:pPr>
            <w:r>
              <w:rPr>
                <w:rFonts w:hint="eastAsia"/>
                <w:sz w:val="21"/>
                <w:szCs w:val="21"/>
              </w:rPr>
              <w:t>签订合同：中标通知书发出后30日内。</w:t>
            </w:r>
          </w:p>
        </w:tc>
      </w:tr>
    </w:tbl>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一、总则</w:t>
      </w:r>
    </w:p>
    <w:p w:rsidR="00E25A37" w:rsidRDefault="00797962">
      <w:pPr>
        <w:adjustRightInd w:val="0"/>
        <w:snapToGrid w:val="0"/>
        <w:spacing w:line="288" w:lineRule="auto"/>
        <w:outlineLvl w:val="2"/>
        <w:rPr>
          <w:b/>
          <w:bCs/>
        </w:rPr>
      </w:pPr>
      <w:r>
        <w:rPr>
          <w:rFonts w:hint="eastAsia"/>
          <w:b/>
          <w:bCs/>
        </w:rPr>
        <w:t>（一）适用范围</w:t>
      </w:r>
    </w:p>
    <w:p w:rsidR="00E25A37" w:rsidRDefault="00797962">
      <w:pPr>
        <w:adjustRightInd w:val="0"/>
        <w:snapToGrid w:val="0"/>
        <w:spacing w:line="288" w:lineRule="auto"/>
        <w:ind w:firstLineChars="200" w:firstLine="420"/>
        <w:rPr>
          <w:sz w:val="21"/>
          <w:szCs w:val="21"/>
        </w:rPr>
      </w:pPr>
      <w:r>
        <w:rPr>
          <w:rFonts w:hint="eastAsia"/>
          <w:sz w:val="21"/>
          <w:szCs w:val="21"/>
        </w:rPr>
        <w:t>本招标文件适用于浙江财经大学</w:t>
      </w:r>
      <w:r w:rsidR="0078236A">
        <w:rPr>
          <w:rFonts w:hint="eastAsia"/>
          <w:sz w:val="21"/>
          <w:szCs w:val="21"/>
        </w:rPr>
        <w:t>网络一体化运维服务</w:t>
      </w:r>
      <w:r>
        <w:rPr>
          <w:rFonts w:hint="eastAsia"/>
          <w:sz w:val="21"/>
          <w:szCs w:val="21"/>
        </w:rPr>
        <w:t>的招标、评标、定标、验收、合同履约、付款等（法律、法规另有规定的，从其规定）。</w:t>
      </w:r>
    </w:p>
    <w:p w:rsidR="00E25A37" w:rsidRDefault="00797962">
      <w:pPr>
        <w:adjustRightInd w:val="0"/>
        <w:snapToGrid w:val="0"/>
        <w:spacing w:line="288" w:lineRule="auto"/>
        <w:outlineLvl w:val="2"/>
        <w:rPr>
          <w:b/>
          <w:bCs/>
        </w:rPr>
      </w:pPr>
      <w:r>
        <w:rPr>
          <w:rFonts w:hint="eastAsia"/>
          <w:b/>
          <w:bCs/>
        </w:rPr>
        <w:t>（二）定义</w:t>
      </w:r>
    </w:p>
    <w:p w:rsidR="00E25A37" w:rsidRDefault="00797962">
      <w:pPr>
        <w:adjustRightInd w:val="0"/>
        <w:snapToGrid w:val="0"/>
        <w:spacing w:line="288" w:lineRule="auto"/>
        <w:ind w:firstLineChars="200" w:firstLine="420"/>
        <w:rPr>
          <w:sz w:val="21"/>
          <w:szCs w:val="21"/>
        </w:rPr>
      </w:pPr>
      <w:r>
        <w:rPr>
          <w:rFonts w:hint="eastAsia"/>
          <w:sz w:val="21"/>
          <w:szCs w:val="21"/>
        </w:rPr>
        <w:t>1.“采购人”系指浙江财经大学；</w:t>
      </w:r>
    </w:p>
    <w:p w:rsidR="00E25A37" w:rsidRDefault="00797962">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rsidR="00E25A37" w:rsidRDefault="00797962">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rsidR="00E25A37" w:rsidRDefault="00797962">
      <w:pPr>
        <w:adjustRightInd w:val="0"/>
        <w:snapToGrid w:val="0"/>
        <w:spacing w:line="288" w:lineRule="auto"/>
        <w:ind w:firstLineChars="200" w:firstLine="420"/>
        <w:rPr>
          <w:sz w:val="21"/>
          <w:szCs w:val="21"/>
        </w:rPr>
      </w:pPr>
      <w:r>
        <w:rPr>
          <w:rFonts w:hint="eastAsia"/>
          <w:sz w:val="21"/>
          <w:szCs w:val="21"/>
        </w:rPr>
        <w:t>4.“书面形式”包括信函、传真、电子邮件等；</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6.“公章”除特殊说明外系指政采云电子交易客户端（政采云投标客户端）中投标人的电子签章；</w:t>
      </w:r>
    </w:p>
    <w:p w:rsidR="00E25A37" w:rsidRDefault="00797962">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rsidR="00E25A37" w:rsidRDefault="00797962">
      <w:pPr>
        <w:adjustRightInd w:val="0"/>
        <w:snapToGrid w:val="0"/>
        <w:spacing w:line="288" w:lineRule="auto"/>
        <w:outlineLvl w:val="2"/>
        <w:rPr>
          <w:b/>
          <w:bCs/>
        </w:rPr>
      </w:pPr>
      <w:r>
        <w:rPr>
          <w:rFonts w:hint="eastAsia"/>
          <w:b/>
          <w:bCs/>
        </w:rPr>
        <w:t>（三）招标方式</w:t>
      </w:r>
    </w:p>
    <w:p w:rsidR="00E25A37" w:rsidRDefault="00797962">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rsidR="00E25A37" w:rsidRDefault="00797962">
      <w:pPr>
        <w:adjustRightInd w:val="0"/>
        <w:snapToGrid w:val="0"/>
        <w:spacing w:line="288" w:lineRule="auto"/>
        <w:outlineLvl w:val="2"/>
        <w:rPr>
          <w:b/>
          <w:bCs/>
        </w:rPr>
      </w:pPr>
      <w:r>
        <w:rPr>
          <w:rFonts w:hint="eastAsia"/>
          <w:b/>
          <w:bCs/>
        </w:rPr>
        <w:t>（四）投标委托</w:t>
      </w:r>
    </w:p>
    <w:p w:rsidR="00E25A37" w:rsidRDefault="00797962">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rsidR="00E25A37" w:rsidRDefault="00797962">
      <w:pPr>
        <w:adjustRightInd w:val="0"/>
        <w:snapToGrid w:val="0"/>
        <w:spacing w:line="288" w:lineRule="auto"/>
        <w:outlineLvl w:val="2"/>
        <w:rPr>
          <w:b/>
          <w:bCs/>
        </w:rPr>
      </w:pPr>
      <w:r>
        <w:rPr>
          <w:rFonts w:hint="eastAsia"/>
          <w:b/>
          <w:bCs/>
        </w:rPr>
        <w:t>（五）投标费用</w:t>
      </w:r>
    </w:p>
    <w:p w:rsidR="00E25A37" w:rsidRDefault="00797962">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rsidR="00E25A37" w:rsidRDefault="00797962">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r w:rsidR="00AB118B">
        <w:rPr>
          <w:rFonts w:hint="eastAsia"/>
          <w:sz w:val="21"/>
          <w:szCs w:val="21"/>
        </w:rPr>
        <w:t>，不足2000元按2000元收取</w:t>
      </w:r>
      <w:r>
        <w:rPr>
          <w:rFonts w:hint="eastAsia"/>
          <w:sz w:val="21"/>
          <w:szCs w:val="21"/>
        </w:rPr>
        <w:t>）：</w:t>
      </w:r>
    </w:p>
    <w:tbl>
      <w:tblPr>
        <w:tblStyle w:val="a5"/>
        <w:tblW w:w="0" w:type="auto"/>
        <w:jc w:val="center"/>
        <w:tblLook w:val="04A0"/>
      </w:tblPr>
      <w:tblGrid>
        <w:gridCol w:w="3402"/>
        <w:gridCol w:w="3402"/>
      </w:tblGrid>
      <w:tr w:rsidR="00E25A37">
        <w:trPr>
          <w:jc w:val="center"/>
        </w:trPr>
        <w:tc>
          <w:tcPr>
            <w:tcW w:w="3402" w:type="dxa"/>
            <w:vAlign w:val="center"/>
          </w:tcPr>
          <w:p w:rsidR="00E25A37" w:rsidRDefault="00797962">
            <w:pPr>
              <w:adjustRightInd w:val="0"/>
              <w:snapToGrid w:val="0"/>
              <w:jc w:val="center"/>
              <w:rPr>
                <w:b/>
                <w:bCs/>
                <w:sz w:val="21"/>
                <w:szCs w:val="21"/>
              </w:rPr>
            </w:pPr>
            <w:r>
              <w:rPr>
                <w:rFonts w:hint="eastAsia"/>
                <w:b/>
                <w:bCs/>
                <w:sz w:val="21"/>
                <w:szCs w:val="21"/>
              </w:rPr>
              <w:t>中标金额（万元）</w:t>
            </w:r>
          </w:p>
        </w:tc>
        <w:tc>
          <w:tcPr>
            <w:tcW w:w="3402" w:type="dxa"/>
            <w:vAlign w:val="center"/>
          </w:tcPr>
          <w:p w:rsidR="00E25A37" w:rsidRDefault="00797962">
            <w:pPr>
              <w:adjustRightInd w:val="0"/>
              <w:snapToGrid w:val="0"/>
              <w:jc w:val="center"/>
              <w:rPr>
                <w:b/>
                <w:bCs/>
                <w:sz w:val="21"/>
                <w:szCs w:val="21"/>
              </w:rPr>
            </w:pPr>
            <w:r>
              <w:rPr>
                <w:rFonts w:hint="eastAsia"/>
                <w:b/>
                <w:bCs/>
                <w:sz w:val="21"/>
                <w:szCs w:val="21"/>
              </w:rPr>
              <w:t>收费标准（费率，%）</w:t>
            </w:r>
          </w:p>
        </w:tc>
      </w:tr>
      <w:tr w:rsidR="00E25A37">
        <w:trPr>
          <w:jc w:val="center"/>
        </w:trPr>
        <w:tc>
          <w:tcPr>
            <w:tcW w:w="3402" w:type="dxa"/>
            <w:vAlign w:val="center"/>
          </w:tcPr>
          <w:p w:rsidR="00E25A37" w:rsidRDefault="00797962">
            <w:pPr>
              <w:adjustRightInd w:val="0"/>
              <w:snapToGrid w:val="0"/>
              <w:jc w:val="center"/>
              <w:rPr>
                <w:sz w:val="21"/>
                <w:szCs w:val="21"/>
              </w:rPr>
            </w:pPr>
            <w:r>
              <w:rPr>
                <w:rFonts w:hint="eastAsia"/>
                <w:sz w:val="21"/>
                <w:szCs w:val="21"/>
              </w:rPr>
              <w:t>100以下</w:t>
            </w:r>
          </w:p>
        </w:tc>
        <w:tc>
          <w:tcPr>
            <w:tcW w:w="3402" w:type="dxa"/>
            <w:vAlign w:val="center"/>
          </w:tcPr>
          <w:p w:rsidR="00E25A37" w:rsidRDefault="00797962">
            <w:pPr>
              <w:adjustRightInd w:val="0"/>
              <w:snapToGrid w:val="0"/>
              <w:jc w:val="center"/>
              <w:rPr>
                <w:sz w:val="21"/>
                <w:szCs w:val="21"/>
              </w:rPr>
            </w:pPr>
            <w:r>
              <w:rPr>
                <w:rFonts w:hint="eastAsia"/>
                <w:sz w:val="21"/>
                <w:szCs w:val="21"/>
              </w:rPr>
              <w:t>1.</w:t>
            </w:r>
            <w:r w:rsidR="0078236A">
              <w:rPr>
                <w:sz w:val="21"/>
                <w:szCs w:val="21"/>
              </w:rPr>
              <w:t>05</w:t>
            </w:r>
          </w:p>
        </w:tc>
      </w:tr>
      <w:tr w:rsidR="00E25A37">
        <w:trPr>
          <w:jc w:val="center"/>
        </w:trPr>
        <w:tc>
          <w:tcPr>
            <w:tcW w:w="3402" w:type="dxa"/>
            <w:vAlign w:val="center"/>
          </w:tcPr>
          <w:p w:rsidR="00E25A37" w:rsidRDefault="00797962">
            <w:pPr>
              <w:adjustRightInd w:val="0"/>
              <w:snapToGrid w:val="0"/>
              <w:jc w:val="center"/>
              <w:rPr>
                <w:sz w:val="21"/>
                <w:szCs w:val="21"/>
              </w:rPr>
            </w:pPr>
            <w:r>
              <w:rPr>
                <w:rFonts w:hint="eastAsia"/>
                <w:sz w:val="21"/>
                <w:szCs w:val="21"/>
              </w:rPr>
              <w:t>100-500</w:t>
            </w:r>
          </w:p>
        </w:tc>
        <w:tc>
          <w:tcPr>
            <w:tcW w:w="3402" w:type="dxa"/>
            <w:vAlign w:val="center"/>
          </w:tcPr>
          <w:p w:rsidR="00E25A37" w:rsidRDefault="0078236A">
            <w:pPr>
              <w:adjustRightInd w:val="0"/>
              <w:snapToGrid w:val="0"/>
              <w:jc w:val="center"/>
              <w:rPr>
                <w:sz w:val="21"/>
                <w:szCs w:val="21"/>
              </w:rPr>
            </w:pPr>
            <w:r>
              <w:rPr>
                <w:rFonts w:hint="eastAsia"/>
                <w:sz w:val="21"/>
                <w:szCs w:val="21"/>
              </w:rPr>
              <w:t>0</w:t>
            </w:r>
            <w:r>
              <w:rPr>
                <w:sz w:val="21"/>
                <w:szCs w:val="21"/>
              </w:rPr>
              <w:t>.56</w:t>
            </w:r>
          </w:p>
        </w:tc>
      </w:tr>
    </w:tbl>
    <w:p w:rsidR="00E25A37" w:rsidRDefault="00E25A37">
      <w:pPr>
        <w:adjustRightInd w:val="0"/>
        <w:snapToGrid w:val="0"/>
        <w:spacing w:line="288" w:lineRule="auto"/>
        <w:ind w:firstLineChars="200" w:firstLine="420"/>
        <w:rPr>
          <w:sz w:val="21"/>
          <w:szCs w:val="21"/>
        </w:rPr>
      </w:pPr>
    </w:p>
    <w:p w:rsidR="00E25A37" w:rsidRDefault="00797962">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rsidR="00E25A37" w:rsidRDefault="00797962">
      <w:pPr>
        <w:adjustRightInd w:val="0"/>
        <w:snapToGrid w:val="0"/>
        <w:spacing w:line="288" w:lineRule="auto"/>
        <w:outlineLvl w:val="2"/>
        <w:rPr>
          <w:b/>
          <w:bCs/>
        </w:rPr>
      </w:pPr>
      <w:r>
        <w:rPr>
          <w:rFonts w:hint="eastAsia"/>
          <w:b/>
          <w:bCs/>
        </w:rPr>
        <w:t>（六）联合体投标</w:t>
      </w:r>
    </w:p>
    <w:p w:rsidR="00E25A37" w:rsidRDefault="00797962">
      <w:pPr>
        <w:adjustRightInd w:val="0"/>
        <w:snapToGrid w:val="0"/>
        <w:spacing w:line="288" w:lineRule="auto"/>
        <w:ind w:firstLineChars="200" w:firstLine="420"/>
        <w:rPr>
          <w:sz w:val="21"/>
          <w:szCs w:val="21"/>
        </w:rPr>
      </w:pPr>
      <w:r>
        <w:rPr>
          <w:rFonts w:hint="eastAsia"/>
          <w:sz w:val="21"/>
          <w:szCs w:val="21"/>
        </w:rPr>
        <w:t>本项目不接受联合体投标。</w:t>
      </w:r>
    </w:p>
    <w:p w:rsidR="00E25A37" w:rsidRDefault="00797962">
      <w:pPr>
        <w:adjustRightInd w:val="0"/>
        <w:snapToGrid w:val="0"/>
        <w:spacing w:line="288" w:lineRule="auto"/>
        <w:outlineLvl w:val="2"/>
        <w:rPr>
          <w:b/>
          <w:bCs/>
        </w:rPr>
      </w:pPr>
      <w:r>
        <w:rPr>
          <w:rFonts w:hint="eastAsia"/>
          <w:b/>
          <w:bCs/>
        </w:rPr>
        <w:t>（七）转包与分包</w:t>
      </w:r>
    </w:p>
    <w:p w:rsidR="00E25A37" w:rsidRDefault="00797962">
      <w:pPr>
        <w:adjustRightInd w:val="0"/>
        <w:snapToGrid w:val="0"/>
        <w:spacing w:line="288" w:lineRule="auto"/>
        <w:ind w:firstLineChars="200" w:firstLine="420"/>
        <w:rPr>
          <w:sz w:val="21"/>
          <w:szCs w:val="21"/>
        </w:rPr>
      </w:pPr>
      <w:r>
        <w:rPr>
          <w:rFonts w:hint="eastAsia"/>
          <w:sz w:val="21"/>
          <w:szCs w:val="21"/>
        </w:rPr>
        <w:t>1.本项目不允许转包；</w:t>
      </w:r>
    </w:p>
    <w:p w:rsidR="00E25A37" w:rsidRDefault="00797962">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rsidR="00E25A37" w:rsidRDefault="00797962">
      <w:pPr>
        <w:adjustRightInd w:val="0"/>
        <w:snapToGrid w:val="0"/>
        <w:spacing w:line="288" w:lineRule="auto"/>
        <w:outlineLvl w:val="2"/>
        <w:rPr>
          <w:b/>
          <w:bCs/>
        </w:rPr>
      </w:pPr>
      <w:r>
        <w:rPr>
          <w:rFonts w:hint="eastAsia"/>
          <w:b/>
          <w:bCs/>
        </w:rPr>
        <w:t>（八）特别说明</w:t>
      </w:r>
    </w:p>
    <w:p w:rsidR="00E25A37" w:rsidRDefault="00797962">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rsidR="00E25A37" w:rsidRDefault="00797962">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rsidR="00E25A37" w:rsidRDefault="00797962">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rsidR="00E25A37" w:rsidRDefault="00797962">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rsidR="00E25A37" w:rsidRDefault="00797962">
      <w:pPr>
        <w:adjustRightInd w:val="0"/>
        <w:snapToGrid w:val="0"/>
        <w:spacing w:line="288" w:lineRule="auto"/>
        <w:outlineLvl w:val="2"/>
        <w:rPr>
          <w:b/>
          <w:bCs/>
        </w:rPr>
      </w:pPr>
      <w:r>
        <w:rPr>
          <w:rFonts w:hint="eastAsia"/>
          <w:b/>
          <w:bCs/>
        </w:rPr>
        <w:t>（九）质疑和投诉</w:t>
      </w:r>
    </w:p>
    <w:p w:rsidR="00E25A37" w:rsidRDefault="00797962">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2.投标人提出质疑应当提交质疑函和必要的证明材料，质疑函范本请到“浙江政府采购网下载专区”下载，质疑函应当包括下列内容：</w:t>
      </w:r>
    </w:p>
    <w:p w:rsidR="00E25A37" w:rsidRDefault="00797962">
      <w:pPr>
        <w:adjustRightInd w:val="0"/>
        <w:snapToGrid w:val="0"/>
        <w:spacing w:line="288" w:lineRule="auto"/>
        <w:ind w:firstLineChars="200" w:firstLine="420"/>
        <w:rPr>
          <w:sz w:val="21"/>
          <w:szCs w:val="21"/>
        </w:rPr>
      </w:pPr>
      <w:r>
        <w:rPr>
          <w:rFonts w:hint="eastAsia"/>
          <w:sz w:val="21"/>
          <w:szCs w:val="21"/>
        </w:rPr>
        <w:t>（一）供应商的姓名或者名称、地址、邮编、联系人及联系电话；</w:t>
      </w:r>
    </w:p>
    <w:p w:rsidR="00E25A37" w:rsidRDefault="00797962">
      <w:pPr>
        <w:adjustRightInd w:val="0"/>
        <w:snapToGrid w:val="0"/>
        <w:spacing w:line="288" w:lineRule="auto"/>
        <w:ind w:firstLineChars="200" w:firstLine="420"/>
        <w:rPr>
          <w:sz w:val="21"/>
          <w:szCs w:val="21"/>
        </w:rPr>
      </w:pPr>
      <w:r>
        <w:rPr>
          <w:rFonts w:hint="eastAsia"/>
          <w:sz w:val="21"/>
          <w:szCs w:val="21"/>
        </w:rPr>
        <w:t>（二）质疑项目的名称、编号；</w:t>
      </w:r>
    </w:p>
    <w:p w:rsidR="00E25A37" w:rsidRDefault="00797962">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rsidR="00E25A37" w:rsidRDefault="00797962">
      <w:pPr>
        <w:adjustRightInd w:val="0"/>
        <w:snapToGrid w:val="0"/>
        <w:spacing w:line="288" w:lineRule="auto"/>
        <w:ind w:firstLineChars="200" w:firstLine="420"/>
        <w:rPr>
          <w:sz w:val="21"/>
          <w:szCs w:val="21"/>
        </w:rPr>
      </w:pPr>
      <w:r>
        <w:rPr>
          <w:rFonts w:hint="eastAsia"/>
          <w:sz w:val="21"/>
          <w:szCs w:val="21"/>
        </w:rPr>
        <w:t>（四）事实依据；</w:t>
      </w:r>
    </w:p>
    <w:p w:rsidR="00E25A37" w:rsidRDefault="00797962">
      <w:pPr>
        <w:adjustRightInd w:val="0"/>
        <w:snapToGrid w:val="0"/>
        <w:spacing w:line="288" w:lineRule="auto"/>
        <w:ind w:firstLineChars="200" w:firstLine="420"/>
        <w:rPr>
          <w:sz w:val="21"/>
          <w:szCs w:val="21"/>
        </w:rPr>
      </w:pPr>
      <w:r>
        <w:rPr>
          <w:rFonts w:hint="eastAsia"/>
          <w:sz w:val="21"/>
          <w:szCs w:val="21"/>
        </w:rPr>
        <w:t>（五）必要的法律依据；</w:t>
      </w:r>
    </w:p>
    <w:p w:rsidR="00E25A37" w:rsidRDefault="00797962">
      <w:pPr>
        <w:adjustRightInd w:val="0"/>
        <w:snapToGrid w:val="0"/>
        <w:spacing w:line="288" w:lineRule="auto"/>
        <w:ind w:firstLineChars="200" w:firstLine="420"/>
        <w:rPr>
          <w:sz w:val="21"/>
          <w:szCs w:val="21"/>
        </w:rPr>
      </w:pPr>
      <w:r>
        <w:rPr>
          <w:rFonts w:hint="eastAsia"/>
          <w:sz w:val="21"/>
          <w:szCs w:val="21"/>
        </w:rPr>
        <w:t>（六）提出质疑的日期。</w:t>
      </w:r>
    </w:p>
    <w:p w:rsidR="00E25A37" w:rsidRDefault="00797962">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rsidR="00E25A37" w:rsidRDefault="00797962">
      <w:pPr>
        <w:adjustRightInd w:val="0"/>
        <w:snapToGrid w:val="0"/>
        <w:spacing w:line="288" w:lineRule="auto"/>
        <w:ind w:firstLineChars="200" w:firstLine="420"/>
        <w:rPr>
          <w:b/>
          <w:bCs/>
          <w:sz w:val="21"/>
          <w:szCs w:val="21"/>
        </w:rPr>
      </w:pPr>
      <w:r>
        <w:rPr>
          <w:rFonts w:hint="eastAsia"/>
          <w:sz w:val="21"/>
          <w:szCs w:val="21"/>
        </w:rPr>
        <w:t>3.提出质疑的供应商应当是参与本项目招标活动的投标人。</w:t>
      </w:r>
      <w:r>
        <w:rPr>
          <w:rFonts w:hint="eastAsia"/>
          <w:b/>
          <w:bCs/>
          <w:sz w:val="21"/>
          <w:szCs w:val="21"/>
        </w:rPr>
        <w:t>投标人在法定质疑期内应一次性提出针对同一采购程序环节的质疑。</w:t>
      </w:r>
    </w:p>
    <w:p w:rsidR="00E25A37" w:rsidRDefault="00797962">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rsidR="00E25A37" w:rsidRDefault="00797962">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rsidR="00E25A37" w:rsidRDefault="00797962">
      <w:pPr>
        <w:adjustRightInd w:val="0"/>
        <w:snapToGrid w:val="0"/>
        <w:spacing w:line="288" w:lineRule="auto"/>
        <w:ind w:firstLineChars="200" w:firstLine="420"/>
        <w:rPr>
          <w:sz w:val="21"/>
          <w:szCs w:val="21"/>
        </w:rPr>
      </w:pPr>
      <w:r>
        <w:rPr>
          <w:rFonts w:hint="eastAsia"/>
          <w:sz w:val="21"/>
          <w:szCs w:val="21"/>
        </w:rPr>
        <w:t>（一）捏造事实；</w:t>
      </w:r>
    </w:p>
    <w:p w:rsidR="00E25A37" w:rsidRDefault="00797962">
      <w:pPr>
        <w:adjustRightInd w:val="0"/>
        <w:snapToGrid w:val="0"/>
        <w:spacing w:line="288" w:lineRule="auto"/>
        <w:ind w:firstLineChars="200" w:firstLine="420"/>
        <w:rPr>
          <w:sz w:val="21"/>
          <w:szCs w:val="21"/>
        </w:rPr>
      </w:pPr>
      <w:r>
        <w:rPr>
          <w:rFonts w:hint="eastAsia"/>
          <w:sz w:val="21"/>
          <w:szCs w:val="21"/>
        </w:rPr>
        <w:t>（二）提供虚假材料；</w:t>
      </w:r>
    </w:p>
    <w:p w:rsidR="00E25A37" w:rsidRDefault="00797962">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二、招标文件</w:t>
      </w:r>
    </w:p>
    <w:p w:rsidR="00E25A37" w:rsidRDefault="00797962">
      <w:pPr>
        <w:adjustRightInd w:val="0"/>
        <w:snapToGrid w:val="0"/>
        <w:spacing w:line="288" w:lineRule="auto"/>
        <w:outlineLvl w:val="2"/>
        <w:rPr>
          <w:b/>
          <w:bCs/>
        </w:rPr>
      </w:pPr>
      <w:r>
        <w:rPr>
          <w:rFonts w:hint="eastAsia"/>
          <w:b/>
          <w:bCs/>
        </w:rPr>
        <w:t>（一）招标文件的构成</w:t>
      </w:r>
    </w:p>
    <w:p w:rsidR="00E25A37" w:rsidRDefault="00797962">
      <w:pPr>
        <w:adjustRightInd w:val="0"/>
        <w:snapToGrid w:val="0"/>
        <w:spacing w:line="288" w:lineRule="auto"/>
        <w:ind w:firstLineChars="200" w:firstLine="420"/>
        <w:rPr>
          <w:sz w:val="21"/>
          <w:szCs w:val="21"/>
        </w:rPr>
      </w:pPr>
      <w:r>
        <w:rPr>
          <w:rFonts w:hint="eastAsia"/>
          <w:sz w:val="21"/>
          <w:szCs w:val="21"/>
        </w:rPr>
        <w:t>本招标文件由以下部份组成：</w:t>
      </w:r>
    </w:p>
    <w:p w:rsidR="00E25A37" w:rsidRDefault="00797962">
      <w:pPr>
        <w:adjustRightInd w:val="0"/>
        <w:snapToGrid w:val="0"/>
        <w:spacing w:line="288" w:lineRule="auto"/>
        <w:ind w:firstLineChars="200" w:firstLine="420"/>
        <w:rPr>
          <w:sz w:val="21"/>
          <w:szCs w:val="21"/>
        </w:rPr>
      </w:pPr>
      <w:r>
        <w:rPr>
          <w:rFonts w:hint="eastAsia"/>
          <w:sz w:val="21"/>
          <w:szCs w:val="21"/>
        </w:rPr>
        <w:t>1.投标邀请</w:t>
      </w:r>
    </w:p>
    <w:p w:rsidR="00E25A37" w:rsidRDefault="00797962">
      <w:pPr>
        <w:adjustRightInd w:val="0"/>
        <w:snapToGrid w:val="0"/>
        <w:spacing w:line="288" w:lineRule="auto"/>
        <w:ind w:firstLineChars="200" w:firstLine="420"/>
        <w:rPr>
          <w:sz w:val="21"/>
          <w:szCs w:val="21"/>
        </w:rPr>
      </w:pPr>
      <w:r>
        <w:rPr>
          <w:rFonts w:hint="eastAsia"/>
          <w:sz w:val="21"/>
          <w:szCs w:val="21"/>
        </w:rPr>
        <w:t>2.采购需求</w:t>
      </w:r>
    </w:p>
    <w:p w:rsidR="00E25A37" w:rsidRDefault="00797962">
      <w:pPr>
        <w:adjustRightInd w:val="0"/>
        <w:snapToGrid w:val="0"/>
        <w:spacing w:line="288" w:lineRule="auto"/>
        <w:ind w:firstLineChars="200" w:firstLine="420"/>
        <w:rPr>
          <w:sz w:val="21"/>
          <w:szCs w:val="21"/>
        </w:rPr>
      </w:pPr>
      <w:r>
        <w:rPr>
          <w:rFonts w:hint="eastAsia"/>
          <w:sz w:val="21"/>
          <w:szCs w:val="21"/>
        </w:rPr>
        <w:t>3.投标人须知</w:t>
      </w:r>
    </w:p>
    <w:p w:rsidR="00E25A37" w:rsidRDefault="00797962">
      <w:pPr>
        <w:adjustRightInd w:val="0"/>
        <w:snapToGrid w:val="0"/>
        <w:spacing w:line="288" w:lineRule="auto"/>
        <w:ind w:firstLineChars="200" w:firstLine="420"/>
        <w:rPr>
          <w:sz w:val="21"/>
          <w:szCs w:val="21"/>
        </w:rPr>
      </w:pPr>
      <w:r>
        <w:rPr>
          <w:rFonts w:hint="eastAsia"/>
          <w:sz w:val="21"/>
          <w:szCs w:val="21"/>
        </w:rPr>
        <w:t>4.评标办法及评分标准</w:t>
      </w:r>
    </w:p>
    <w:p w:rsidR="00E25A37" w:rsidRDefault="00797962">
      <w:pPr>
        <w:adjustRightInd w:val="0"/>
        <w:snapToGrid w:val="0"/>
        <w:spacing w:line="288" w:lineRule="auto"/>
        <w:ind w:firstLineChars="200" w:firstLine="420"/>
        <w:rPr>
          <w:sz w:val="21"/>
          <w:szCs w:val="21"/>
        </w:rPr>
      </w:pPr>
      <w:r>
        <w:rPr>
          <w:rFonts w:hint="eastAsia"/>
          <w:sz w:val="21"/>
          <w:szCs w:val="21"/>
        </w:rPr>
        <w:t>5.拟签订的合同文本</w:t>
      </w:r>
    </w:p>
    <w:p w:rsidR="00E25A37" w:rsidRDefault="00797962">
      <w:pPr>
        <w:adjustRightInd w:val="0"/>
        <w:snapToGrid w:val="0"/>
        <w:spacing w:line="288" w:lineRule="auto"/>
        <w:ind w:firstLineChars="200" w:firstLine="420"/>
        <w:rPr>
          <w:sz w:val="21"/>
          <w:szCs w:val="21"/>
        </w:rPr>
      </w:pPr>
      <w:r>
        <w:rPr>
          <w:rFonts w:hint="eastAsia"/>
          <w:sz w:val="21"/>
          <w:szCs w:val="21"/>
        </w:rPr>
        <w:t>6.投标文件格式</w:t>
      </w:r>
    </w:p>
    <w:p w:rsidR="00E25A37" w:rsidRDefault="00797962">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rsidR="00E25A37" w:rsidRDefault="00797962">
      <w:pPr>
        <w:adjustRightInd w:val="0"/>
        <w:snapToGrid w:val="0"/>
        <w:spacing w:line="288" w:lineRule="auto"/>
        <w:outlineLvl w:val="2"/>
        <w:rPr>
          <w:b/>
          <w:bCs/>
        </w:rPr>
      </w:pPr>
      <w:r>
        <w:rPr>
          <w:rFonts w:hint="eastAsia"/>
          <w:b/>
          <w:bCs/>
        </w:rPr>
        <w:t>（二）投标人的风险</w:t>
      </w:r>
    </w:p>
    <w:p w:rsidR="00E25A37" w:rsidRDefault="00797962">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投标人没有按照招标文件要求提供全部资料，或者投标人没有对招标文件在各方面作出实质性响应是投标人的风险，并可能导致其投标被拒绝。</w:t>
      </w:r>
    </w:p>
    <w:p w:rsidR="00E25A37" w:rsidRDefault="00797962">
      <w:pPr>
        <w:adjustRightInd w:val="0"/>
        <w:snapToGrid w:val="0"/>
        <w:spacing w:line="288" w:lineRule="auto"/>
        <w:outlineLvl w:val="2"/>
        <w:rPr>
          <w:b/>
          <w:bCs/>
        </w:rPr>
      </w:pPr>
      <w:r>
        <w:rPr>
          <w:rFonts w:hint="eastAsia"/>
          <w:b/>
          <w:bCs/>
        </w:rPr>
        <w:t>（三）招标文件的澄清与修改</w:t>
      </w:r>
    </w:p>
    <w:p w:rsidR="00E25A37" w:rsidRDefault="00797962">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rsidR="00E25A37" w:rsidRDefault="00797962">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E25A37" w:rsidRDefault="00797962">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rsidR="00E25A37" w:rsidRDefault="00797962">
      <w:pPr>
        <w:adjustRightInd w:val="0"/>
        <w:snapToGrid w:val="0"/>
        <w:spacing w:line="288" w:lineRule="auto"/>
        <w:outlineLvl w:val="2"/>
        <w:rPr>
          <w:b/>
          <w:bCs/>
        </w:rPr>
      </w:pPr>
      <w:r>
        <w:rPr>
          <w:rFonts w:hint="eastAsia"/>
          <w:b/>
          <w:bCs/>
        </w:rPr>
        <w:t>（一）投标文件的组成</w:t>
      </w:r>
    </w:p>
    <w:p w:rsidR="00E25A37" w:rsidRDefault="00797962">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▲1.资格文件</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2.报价文件</w:t>
      </w:r>
    </w:p>
    <w:p w:rsidR="00E25A37" w:rsidRDefault="00797962">
      <w:pPr>
        <w:adjustRightInd w:val="0"/>
        <w:snapToGrid w:val="0"/>
        <w:spacing w:line="288" w:lineRule="auto"/>
        <w:ind w:firstLineChars="200" w:firstLine="420"/>
        <w:rPr>
          <w:sz w:val="21"/>
          <w:szCs w:val="21"/>
        </w:rPr>
      </w:pPr>
      <w:r>
        <w:rPr>
          <w:rFonts w:hint="eastAsia"/>
          <w:sz w:val="21"/>
          <w:szCs w:val="21"/>
        </w:rPr>
        <w:t>1）开标一览表</w:t>
      </w:r>
    </w:p>
    <w:p w:rsidR="00E25A37" w:rsidRDefault="00797962">
      <w:pPr>
        <w:adjustRightInd w:val="0"/>
        <w:snapToGrid w:val="0"/>
        <w:spacing w:line="288" w:lineRule="auto"/>
        <w:ind w:firstLineChars="200" w:firstLine="420"/>
        <w:rPr>
          <w:sz w:val="21"/>
          <w:szCs w:val="21"/>
        </w:rPr>
      </w:pPr>
      <w:r>
        <w:rPr>
          <w:rFonts w:hint="eastAsia"/>
          <w:sz w:val="21"/>
          <w:szCs w:val="21"/>
        </w:rPr>
        <w:t>2）投标报价明细表</w:t>
      </w:r>
    </w:p>
    <w:p w:rsidR="00E25A37" w:rsidRDefault="00797962">
      <w:pPr>
        <w:adjustRightInd w:val="0"/>
        <w:snapToGrid w:val="0"/>
        <w:spacing w:line="288" w:lineRule="auto"/>
        <w:ind w:firstLineChars="200" w:firstLine="420"/>
        <w:rPr>
          <w:sz w:val="21"/>
          <w:szCs w:val="21"/>
        </w:rPr>
      </w:pPr>
      <w:r>
        <w:rPr>
          <w:rFonts w:hint="eastAsia"/>
          <w:sz w:val="21"/>
          <w:szCs w:val="21"/>
        </w:rPr>
        <w:t>3）投标人企业类型声明函</w:t>
      </w:r>
    </w:p>
    <w:p w:rsidR="00E25A37" w:rsidRDefault="00797962">
      <w:pPr>
        <w:adjustRightInd w:val="0"/>
        <w:snapToGrid w:val="0"/>
        <w:spacing w:line="288" w:lineRule="auto"/>
        <w:ind w:firstLineChars="200" w:firstLine="420"/>
        <w:rPr>
          <w:sz w:val="21"/>
          <w:szCs w:val="21"/>
        </w:rPr>
      </w:pPr>
      <w:r>
        <w:rPr>
          <w:rFonts w:hint="eastAsia"/>
          <w:sz w:val="21"/>
          <w:szCs w:val="21"/>
        </w:rPr>
        <w:t>4）小微企业资格证明材料、监狱企业资格证明材料（若属于小微、监狱企业）</w:t>
      </w:r>
    </w:p>
    <w:p w:rsidR="00E25A37" w:rsidRDefault="00797962">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3.商务技术文件</w:t>
      </w:r>
    </w:p>
    <w:p w:rsidR="00E25A37" w:rsidRDefault="00797962">
      <w:pPr>
        <w:adjustRightInd w:val="0"/>
        <w:snapToGrid w:val="0"/>
        <w:spacing w:line="288" w:lineRule="auto"/>
        <w:ind w:firstLineChars="200" w:firstLine="420"/>
        <w:rPr>
          <w:sz w:val="21"/>
          <w:szCs w:val="21"/>
        </w:rPr>
      </w:pPr>
      <w:r>
        <w:rPr>
          <w:rFonts w:hint="eastAsia"/>
          <w:sz w:val="21"/>
          <w:szCs w:val="21"/>
        </w:rPr>
        <w:t>A.商务文件</w:t>
      </w:r>
    </w:p>
    <w:p w:rsidR="00E25A37" w:rsidRDefault="00797962">
      <w:pPr>
        <w:adjustRightInd w:val="0"/>
        <w:snapToGrid w:val="0"/>
        <w:spacing w:line="288" w:lineRule="auto"/>
        <w:ind w:firstLineChars="200" w:firstLine="420"/>
        <w:rPr>
          <w:sz w:val="21"/>
          <w:szCs w:val="21"/>
        </w:rPr>
      </w:pPr>
      <w:r>
        <w:rPr>
          <w:rFonts w:hint="eastAsia"/>
          <w:sz w:val="21"/>
          <w:szCs w:val="21"/>
        </w:rPr>
        <w:t>1）投标函</w:t>
      </w:r>
    </w:p>
    <w:p w:rsidR="00E25A37" w:rsidRDefault="00797962">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rsidR="00E25A37" w:rsidRDefault="00797962">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rsidR="00E25A37" w:rsidRDefault="00797962">
      <w:pPr>
        <w:adjustRightInd w:val="0"/>
        <w:snapToGrid w:val="0"/>
        <w:spacing w:line="288" w:lineRule="auto"/>
        <w:ind w:firstLineChars="200" w:firstLine="420"/>
        <w:rPr>
          <w:sz w:val="21"/>
          <w:szCs w:val="21"/>
        </w:rPr>
      </w:pPr>
      <w:r>
        <w:rPr>
          <w:rFonts w:hint="eastAsia"/>
          <w:sz w:val="21"/>
          <w:szCs w:val="21"/>
        </w:rPr>
        <w:t>4）投标声明书</w:t>
      </w:r>
    </w:p>
    <w:p w:rsidR="00E25A37" w:rsidRDefault="00797962">
      <w:pPr>
        <w:adjustRightInd w:val="0"/>
        <w:snapToGrid w:val="0"/>
        <w:spacing w:line="288" w:lineRule="auto"/>
        <w:ind w:firstLineChars="200" w:firstLine="420"/>
        <w:rPr>
          <w:sz w:val="21"/>
          <w:szCs w:val="21"/>
        </w:rPr>
      </w:pPr>
      <w:r>
        <w:rPr>
          <w:rFonts w:hint="eastAsia"/>
          <w:sz w:val="21"/>
          <w:szCs w:val="21"/>
        </w:rPr>
        <w:t>5）投标人情况介绍</w:t>
      </w:r>
    </w:p>
    <w:p w:rsidR="00E25A37" w:rsidRDefault="00797962">
      <w:pPr>
        <w:adjustRightInd w:val="0"/>
        <w:snapToGrid w:val="0"/>
        <w:spacing w:line="288" w:lineRule="auto"/>
        <w:ind w:firstLineChars="200" w:firstLine="420"/>
        <w:rPr>
          <w:sz w:val="21"/>
          <w:szCs w:val="21"/>
        </w:rPr>
      </w:pPr>
      <w:r>
        <w:rPr>
          <w:rFonts w:hint="eastAsia"/>
          <w:sz w:val="21"/>
          <w:szCs w:val="21"/>
        </w:rPr>
        <w:t>6）商务偏离表</w:t>
      </w:r>
    </w:p>
    <w:p w:rsidR="00E25A37" w:rsidRDefault="00797962">
      <w:pPr>
        <w:adjustRightInd w:val="0"/>
        <w:snapToGrid w:val="0"/>
        <w:spacing w:line="288" w:lineRule="auto"/>
        <w:ind w:firstLineChars="200" w:firstLine="420"/>
        <w:rPr>
          <w:sz w:val="21"/>
          <w:szCs w:val="21"/>
        </w:rPr>
      </w:pPr>
      <w:r>
        <w:rPr>
          <w:rFonts w:hint="eastAsia"/>
          <w:sz w:val="21"/>
          <w:szCs w:val="21"/>
        </w:rPr>
        <w:t>7）投标人同类项目实施情况一览表</w:t>
      </w:r>
    </w:p>
    <w:p w:rsidR="00E25A37" w:rsidRDefault="00797962">
      <w:pPr>
        <w:adjustRightInd w:val="0"/>
        <w:snapToGrid w:val="0"/>
        <w:spacing w:line="288" w:lineRule="auto"/>
        <w:ind w:firstLineChars="200" w:firstLine="420"/>
        <w:rPr>
          <w:sz w:val="21"/>
          <w:szCs w:val="21"/>
        </w:rPr>
      </w:pPr>
      <w:r>
        <w:rPr>
          <w:rFonts w:hint="eastAsia"/>
          <w:sz w:val="21"/>
          <w:szCs w:val="21"/>
        </w:rPr>
        <w:t>9）投标人需要说明的其他文件和材料</w:t>
      </w:r>
    </w:p>
    <w:p w:rsidR="00E25A37" w:rsidRDefault="00797962">
      <w:pPr>
        <w:adjustRightInd w:val="0"/>
        <w:snapToGrid w:val="0"/>
        <w:spacing w:line="288" w:lineRule="auto"/>
        <w:ind w:firstLineChars="200" w:firstLine="420"/>
        <w:rPr>
          <w:sz w:val="21"/>
          <w:szCs w:val="21"/>
        </w:rPr>
      </w:pPr>
      <w:r>
        <w:rPr>
          <w:rFonts w:hint="eastAsia"/>
          <w:sz w:val="21"/>
          <w:szCs w:val="21"/>
        </w:rPr>
        <w:t>B.技术文件</w:t>
      </w:r>
    </w:p>
    <w:p w:rsidR="00E25A37" w:rsidRDefault="00797962">
      <w:pPr>
        <w:adjustRightInd w:val="0"/>
        <w:snapToGrid w:val="0"/>
        <w:spacing w:line="288" w:lineRule="auto"/>
        <w:ind w:firstLineChars="200" w:firstLine="420"/>
        <w:rPr>
          <w:sz w:val="21"/>
          <w:szCs w:val="21"/>
        </w:rPr>
      </w:pPr>
      <w:r>
        <w:rPr>
          <w:rFonts w:hint="eastAsia"/>
          <w:sz w:val="21"/>
          <w:szCs w:val="21"/>
        </w:rPr>
        <w:t>1）技术偏离表</w:t>
      </w:r>
    </w:p>
    <w:p w:rsidR="00D6592B" w:rsidRPr="00D6592B" w:rsidRDefault="00D6592B" w:rsidP="00D6592B">
      <w:pPr>
        <w:adjustRightInd w:val="0"/>
        <w:snapToGrid w:val="0"/>
        <w:spacing w:line="288" w:lineRule="auto"/>
        <w:ind w:firstLineChars="200" w:firstLine="420"/>
        <w:rPr>
          <w:sz w:val="21"/>
          <w:szCs w:val="21"/>
        </w:rPr>
      </w:pPr>
      <w:r>
        <w:rPr>
          <w:rFonts w:hint="eastAsia"/>
          <w:sz w:val="21"/>
          <w:szCs w:val="21"/>
        </w:rPr>
        <w:t>2）</w:t>
      </w:r>
      <w:r w:rsidRPr="00D6592B">
        <w:rPr>
          <w:rFonts w:hint="eastAsia"/>
          <w:sz w:val="21"/>
          <w:szCs w:val="21"/>
        </w:rPr>
        <w:t>服务方案</w:t>
      </w:r>
    </w:p>
    <w:p w:rsidR="00D6592B" w:rsidRPr="00D6592B" w:rsidRDefault="00D6592B" w:rsidP="00D6592B">
      <w:pPr>
        <w:adjustRightInd w:val="0"/>
        <w:snapToGrid w:val="0"/>
        <w:spacing w:line="288" w:lineRule="auto"/>
        <w:ind w:firstLineChars="200" w:firstLine="420"/>
        <w:rPr>
          <w:sz w:val="21"/>
          <w:szCs w:val="21"/>
        </w:rPr>
      </w:pPr>
      <w:r>
        <w:rPr>
          <w:rFonts w:hint="eastAsia"/>
          <w:sz w:val="21"/>
          <w:szCs w:val="21"/>
        </w:rPr>
        <w:t>3）</w:t>
      </w:r>
      <w:r w:rsidRPr="00D6592B">
        <w:rPr>
          <w:rFonts w:hint="eastAsia"/>
          <w:sz w:val="21"/>
          <w:szCs w:val="21"/>
        </w:rPr>
        <w:t>团队人员</w:t>
      </w:r>
    </w:p>
    <w:p w:rsidR="00D6592B" w:rsidRPr="00D6592B" w:rsidRDefault="00D6592B" w:rsidP="00D6592B">
      <w:pPr>
        <w:adjustRightInd w:val="0"/>
        <w:snapToGrid w:val="0"/>
        <w:spacing w:line="288" w:lineRule="auto"/>
        <w:ind w:firstLineChars="200" w:firstLine="420"/>
        <w:rPr>
          <w:sz w:val="21"/>
          <w:szCs w:val="21"/>
        </w:rPr>
      </w:pPr>
      <w:r>
        <w:rPr>
          <w:rFonts w:hint="eastAsia"/>
          <w:sz w:val="21"/>
          <w:szCs w:val="21"/>
        </w:rPr>
        <w:t>4）</w:t>
      </w:r>
      <w:r w:rsidRPr="00D6592B">
        <w:rPr>
          <w:rFonts w:hint="eastAsia"/>
          <w:sz w:val="21"/>
          <w:szCs w:val="21"/>
        </w:rPr>
        <w:t>售后服务</w:t>
      </w:r>
    </w:p>
    <w:p w:rsidR="00D6592B" w:rsidRPr="00D6592B" w:rsidRDefault="00D6592B" w:rsidP="00D6592B">
      <w:pPr>
        <w:adjustRightInd w:val="0"/>
        <w:snapToGrid w:val="0"/>
        <w:spacing w:line="288" w:lineRule="auto"/>
        <w:ind w:firstLineChars="200" w:firstLine="420"/>
        <w:rPr>
          <w:sz w:val="21"/>
          <w:szCs w:val="21"/>
        </w:rPr>
      </w:pPr>
      <w:r>
        <w:rPr>
          <w:rFonts w:hint="eastAsia"/>
          <w:sz w:val="21"/>
          <w:szCs w:val="21"/>
        </w:rPr>
        <w:t>5）</w:t>
      </w:r>
      <w:r w:rsidRPr="00D6592B">
        <w:rPr>
          <w:rFonts w:hint="eastAsia"/>
          <w:sz w:val="21"/>
          <w:szCs w:val="21"/>
        </w:rPr>
        <w:t>技术服务、培训</w:t>
      </w:r>
    </w:p>
    <w:p w:rsidR="00D6592B" w:rsidRDefault="00D6592B" w:rsidP="00D6592B">
      <w:pPr>
        <w:adjustRightInd w:val="0"/>
        <w:snapToGrid w:val="0"/>
        <w:spacing w:line="288" w:lineRule="auto"/>
        <w:ind w:firstLineChars="200" w:firstLine="420"/>
        <w:outlineLvl w:val="2"/>
        <w:rPr>
          <w:sz w:val="21"/>
          <w:szCs w:val="21"/>
        </w:rPr>
      </w:pPr>
      <w:r>
        <w:rPr>
          <w:rFonts w:hint="eastAsia"/>
          <w:sz w:val="21"/>
          <w:szCs w:val="21"/>
        </w:rPr>
        <w:t>6）</w:t>
      </w:r>
      <w:r w:rsidRPr="00D6592B">
        <w:rPr>
          <w:rFonts w:hint="eastAsia"/>
          <w:sz w:val="21"/>
          <w:szCs w:val="21"/>
        </w:rPr>
        <w:t>合理化建议和改进措施</w:t>
      </w:r>
    </w:p>
    <w:p w:rsidR="00E25A37" w:rsidRDefault="00797962">
      <w:pPr>
        <w:adjustRightInd w:val="0"/>
        <w:snapToGrid w:val="0"/>
        <w:spacing w:line="288" w:lineRule="auto"/>
        <w:outlineLvl w:val="2"/>
        <w:rPr>
          <w:b/>
          <w:bCs/>
        </w:rPr>
      </w:pPr>
      <w:r>
        <w:rPr>
          <w:rFonts w:hint="eastAsia"/>
          <w:b/>
          <w:bCs/>
        </w:rPr>
        <w:t>（二）投标文件的签署和份数</w:t>
      </w:r>
    </w:p>
    <w:p w:rsidR="00E25A37" w:rsidRDefault="00797962">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rsidR="00E25A37" w:rsidRDefault="00797962">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rsidR="00E25A37" w:rsidRDefault="00797962">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4.投标文件份数：</w:t>
      </w:r>
    </w:p>
    <w:p w:rsidR="00E25A37" w:rsidRDefault="00797962">
      <w:pPr>
        <w:adjustRightInd w:val="0"/>
        <w:snapToGrid w:val="0"/>
        <w:spacing w:line="288" w:lineRule="auto"/>
        <w:ind w:firstLineChars="200" w:firstLine="422"/>
        <w:rPr>
          <w:b/>
          <w:bCs/>
          <w:sz w:val="21"/>
          <w:szCs w:val="21"/>
        </w:rPr>
      </w:pPr>
      <w:r>
        <w:rPr>
          <w:rFonts w:hint="eastAsia"/>
          <w:b/>
          <w:bCs/>
          <w:sz w:val="21"/>
          <w:szCs w:val="21"/>
        </w:rPr>
        <w:lastRenderedPageBreak/>
        <w:t>电子加密投标文件：政府采购云平台在线上传一份；备份投标文件：密封包装后EMS或顺丰邮寄形式递交一份（邮寄地址：杭州市西湖区玉古路173号中田大厦16楼A室浙江求是招标代理有限公司姜海军收）。</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备注：</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E25A37" w:rsidRDefault="00797962">
      <w:pPr>
        <w:adjustRightInd w:val="0"/>
        <w:snapToGrid w:val="0"/>
        <w:spacing w:line="288" w:lineRule="auto"/>
        <w:outlineLvl w:val="2"/>
        <w:rPr>
          <w:b/>
          <w:bCs/>
        </w:rPr>
      </w:pPr>
      <w:r>
        <w:rPr>
          <w:rFonts w:hint="eastAsia"/>
          <w:b/>
          <w:bCs/>
        </w:rPr>
        <w:t>（三）投标文件的上传、递交、修改和撤回</w:t>
      </w:r>
    </w:p>
    <w:p w:rsidR="00E25A37" w:rsidRDefault="00797962">
      <w:pPr>
        <w:adjustRightInd w:val="0"/>
        <w:snapToGrid w:val="0"/>
        <w:spacing w:line="288" w:lineRule="auto"/>
        <w:ind w:firstLineChars="200" w:firstLine="420"/>
        <w:rPr>
          <w:sz w:val="21"/>
          <w:szCs w:val="21"/>
        </w:rPr>
      </w:pPr>
      <w:r>
        <w:rPr>
          <w:rFonts w:hint="eastAsia"/>
          <w:sz w:val="21"/>
          <w:szCs w:val="21"/>
        </w:rPr>
        <w:t>1.投标文件的上传、递交：</w:t>
      </w:r>
    </w:p>
    <w:p w:rsidR="00E25A37" w:rsidRDefault="00797962">
      <w:pPr>
        <w:adjustRightInd w:val="0"/>
        <w:snapToGrid w:val="0"/>
        <w:spacing w:line="288" w:lineRule="auto"/>
        <w:ind w:firstLineChars="200" w:firstLine="420"/>
        <w:rPr>
          <w:sz w:val="21"/>
          <w:szCs w:val="21"/>
        </w:rPr>
      </w:pPr>
      <w:r>
        <w:rPr>
          <w:rFonts w:hint="eastAsia"/>
          <w:sz w:val="21"/>
          <w:szCs w:val="21"/>
        </w:rPr>
        <w:t>（1）电子加密投标文件的上传：</w:t>
      </w:r>
    </w:p>
    <w:p w:rsidR="00E25A37" w:rsidRDefault="00797962">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rsidR="00E25A37" w:rsidRDefault="00797962">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rsidR="00E25A37" w:rsidRDefault="00797962">
      <w:pPr>
        <w:adjustRightInd w:val="0"/>
        <w:snapToGrid w:val="0"/>
        <w:spacing w:line="288" w:lineRule="auto"/>
        <w:ind w:firstLineChars="200" w:firstLine="420"/>
        <w:rPr>
          <w:sz w:val="21"/>
          <w:szCs w:val="21"/>
        </w:rPr>
      </w:pPr>
      <w:r>
        <w:rPr>
          <w:rFonts w:hint="eastAsia"/>
          <w:sz w:val="21"/>
          <w:szCs w:val="21"/>
        </w:rPr>
        <w:t>（2）备份投标文件的密封包装、递交：</w:t>
      </w:r>
    </w:p>
    <w:p w:rsidR="00E25A37" w:rsidRDefault="00797962">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rsidR="00E25A37" w:rsidRDefault="00797962">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rsidR="00E25A37" w:rsidRDefault="00797962">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rsidR="00E25A37" w:rsidRDefault="00797962">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备注：</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rsidR="00E25A37" w:rsidRDefault="00797962">
      <w:pPr>
        <w:adjustRightInd w:val="0"/>
        <w:snapToGrid w:val="0"/>
        <w:spacing w:line="288" w:lineRule="auto"/>
        <w:outlineLvl w:val="2"/>
        <w:rPr>
          <w:b/>
          <w:bCs/>
        </w:rPr>
      </w:pPr>
      <w:r>
        <w:rPr>
          <w:rFonts w:hint="eastAsia"/>
          <w:b/>
          <w:bCs/>
        </w:rPr>
        <w:t>（四）投标文件的语言及计量</w:t>
      </w:r>
    </w:p>
    <w:p w:rsidR="00E25A37" w:rsidRDefault="00797962">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rsidR="00E25A37" w:rsidRDefault="00797962">
      <w:pPr>
        <w:adjustRightInd w:val="0"/>
        <w:snapToGrid w:val="0"/>
        <w:spacing w:line="288" w:lineRule="auto"/>
        <w:outlineLvl w:val="2"/>
        <w:rPr>
          <w:b/>
          <w:bCs/>
        </w:rPr>
      </w:pPr>
      <w:r>
        <w:rPr>
          <w:rFonts w:hint="eastAsia"/>
          <w:b/>
          <w:bCs/>
        </w:rPr>
        <w:t>（五）投标报价</w:t>
      </w:r>
    </w:p>
    <w:p w:rsidR="00E25A37" w:rsidRDefault="00797962">
      <w:pPr>
        <w:adjustRightInd w:val="0"/>
        <w:snapToGrid w:val="0"/>
        <w:spacing w:line="288" w:lineRule="auto"/>
        <w:ind w:firstLineChars="200" w:firstLine="420"/>
        <w:rPr>
          <w:sz w:val="21"/>
          <w:szCs w:val="21"/>
        </w:rPr>
      </w:pPr>
      <w:r>
        <w:rPr>
          <w:rFonts w:hint="eastAsia"/>
          <w:sz w:val="21"/>
          <w:szCs w:val="21"/>
        </w:rPr>
        <w:t>1.本次投标采用人民币报价。</w:t>
      </w:r>
    </w:p>
    <w:p w:rsidR="00E25A37" w:rsidRDefault="00797962">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rsidR="00E25A37" w:rsidRDefault="00797962">
      <w:pPr>
        <w:adjustRightInd w:val="0"/>
        <w:snapToGrid w:val="0"/>
        <w:spacing w:line="288" w:lineRule="auto"/>
        <w:ind w:firstLineChars="200" w:firstLine="420"/>
        <w:rPr>
          <w:sz w:val="21"/>
          <w:szCs w:val="21"/>
        </w:rPr>
      </w:pPr>
      <w:r>
        <w:rPr>
          <w:rFonts w:hint="eastAsia"/>
          <w:sz w:val="21"/>
          <w:szCs w:val="21"/>
        </w:rPr>
        <w:t>3.投标报价是履行合同的最终价格，应包括履行所有规定服务所产生的全部税、费。</w:t>
      </w:r>
    </w:p>
    <w:p w:rsidR="00E25A37" w:rsidRDefault="00797962">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rsidR="00E25A37" w:rsidRDefault="00797962">
      <w:pPr>
        <w:adjustRightInd w:val="0"/>
        <w:snapToGrid w:val="0"/>
        <w:spacing w:line="288" w:lineRule="auto"/>
        <w:outlineLvl w:val="2"/>
        <w:rPr>
          <w:b/>
          <w:bCs/>
        </w:rPr>
      </w:pPr>
      <w:r>
        <w:rPr>
          <w:rFonts w:hint="eastAsia"/>
          <w:b/>
          <w:bCs/>
        </w:rPr>
        <w:t>（六）投标有效期</w:t>
      </w:r>
    </w:p>
    <w:p w:rsidR="00E25A37" w:rsidRDefault="00797962">
      <w:pPr>
        <w:adjustRightInd w:val="0"/>
        <w:snapToGrid w:val="0"/>
        <w:spacing w:line="288" w:lineRule="auto"/>
        <w:ind w:firstLineChars="200" w:firstLine="420"/>
        <w:rPr>
          <w:sz w:val="21"/>
          <w:szCs w:val="21"/>
        </w:rPr>
      </w:pPr>
      <w:r>
        <w:rPr>
          <w:rFonts w:hint="eastAsia"/>
          <w:sz w:val="21"/>
          <w:szCs w:val="21"/>
        </w:rPr>
        <w:t>▲1.从提交投标文件的截止之日起90天。</w:t>
      </w:r>
    </w:p>
    <w:p w:rsidR="00E25A37" w:rsidRDefault="00797962">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rsidR="00E25A37" w:rsidRDefault="00797962">
      <w:pPr>
        <w:adjustRightInd w:val="0"/>
        <w:snapToGrid w:val="0"/>
        <w:spacing w:line="288" w:lineRule="auto"/>
        <w:outlineLvl w:val="2"/>
        <w:rPr>
          <w:b/>
          <w:bCs/>
        </w:rPr>
      </w:pPr>
      <w:r>
        <w:rPr>
          <w:rFonts w:hint="eastAsia"/>
          <w:b/>
          <w:bCs/>
        </w:rPr>
        <w:t>（七）投标无效的情形</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rsidR="00E25A37" w:rsidRDefault="00797962">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rsidR="00E25A37" w:rsidRDefault="00797962">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rsidR="00E25A37" w:rsidRDefault="00797962">
      <w:pPr>
        <w:adjustRightInd w:val="0"/>
        <w:snapToGrid w:val="0"/>
        <w:spacing w:line="288" w:lineRule="auto"/>
        <w:ind w:firstLineChars="200" w:firstLine="420"/>
        <w:rPr>
          <w:sz w:val="21"/>
          <w:szCs w:val="21"/>
        </w:rPr>
      </w:pPr>
      <w:r>
        <w:rPr>
          <w:rFonts w:hint="eastAsia"/>
          <w:sz w:val="21"/>
          <w:szCs w:val="21"/>
        </w:rPr>
        <w:lastRenderedPageBreak/>
        <w:t>（3）经查询存在不良信用记录的。</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rsidR="00E25A37" w:rsidRDefault="00797962">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rsidR="00E25A37" w:rsidRDefault="00797962">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rsidR="00E25A37" w:rsidRDefault="00797962">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rsidR="00E25A37" w:rsidRDefault="00797962">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rsidR="00E25A37" w:rsidRDefault="00797962">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rsidR="00E25A37" w:rsidRDefault="00797962">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rsidR="00E25A37" w:rsidRDefault="00797962">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rsidR="00E25A37" w:rsidRDefault="00797962">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rsidR="00E25A37" w:rsidRDefault="00797962">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rsidR="00E25A37" w:rsidRDefault="00797962">
      <w:pPr>
        <w:adjustRightInd w:val="0"/>
        <w:snapToGrid w:val="0"/>
        <w:spacing w:line="288" w:lineRule="auto"/>
        <w:ind w:firstLineChars="200" w:firstLine="420"/>
        <w:rPr>
          <w:sz w:val="21"/>
          <w:szCs w:val="21"/>
        </w:rPr>
      </w:pPr>
      <w:r>
        <w:rPr>
          <w:rFonts w:hint="eastAsia"/>
          <w:sz w:val="21"/>
          <w:szCs w:val="21"/>
        </w:rPr>
        <w:t>（1）报价文件未按要求签署、盖章的；</w:t>
      </w:r>
    </w:p>
    <w:p w:rsidR="00E25A37" w:rsidRDefault="00797962">
      <w:pPr>
        <w:adjustRightInd w:val="0"/>
        <w:snapToGrid w:val="0"/>
        <w:spacing w:line="288" w:lineRule="auto"/>
        <w:ind w:firstLineChars="200" w:firstLine="420"/>
        <w:rPr>
          <w:sz w:val="21"/>
          <w:szCs w:val="21"/>
        </w:rPr>
      </w:pPr>
      <w:r>
        <w:rPr>
          <w:rFonts w:hint="eastAsia"/>
          <w:sz w:val="21"/>
          <w:szCs w:val="21"/>
        </w:rPr>
        <w:t>（2）未按照招标文件标明的币种报价的；</w:t>
      </w:r>
    </w:p>
    <w:p w:rsidR="00E25A37" w:rsidRDefault="00797962">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rsidR="00E25A37" w:rsidRDefault="00797962">
      <w:pPr>
        <w:adjustRightInd w:val="0"/>
        <w:snapToGrid w:val="0"/>
        <w:spacing w:line="288" w:lineRule="auto"/>
        <w:ind w:firstLineChars="200" w:firstLine="420"/>
        <w:rPr>
          <w:sz w:val="21"/>
          <w:szCs w:val="21"/>
        </w:rPr>
      </w:pPr>
      <w:r>
        <w:rPr>
          <w:rFonts w:hint="eastAsia"/>
          <w:sz w:val="21"/>
          <w:szCs w:val="21"/>
        </w:rPr>
        <w:t>（4）报价具有选择性的；</w:t>
      </w:r>
    </w:p>
    <w:p w:rsidR="00E25A37" w:rsidRDefault="00797962">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rsidR="00E25A37" w:rsidRDefault="00797962">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rsidR="00E25A37" w:rsidRDefault="00797962">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rsidR="00E25A37" w:rsidRDefault="00797962">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rsidR="00E25A37" w:rsidRDefault="00797962">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rsidR="00E25A37" w:rsidRDefault="00797962">
      <w:pPr>
        <w:adjustRightInd w:val="0"/>
        <w:snapToGrid w:val="0"/>
        <w:spacing w:line="288" w:lineRule="auto"/>
        <w:ind w:firstLineChars="200" w:firstLine="420"/>
        <w:rPr>
          <w:sz w:val="21"/>
          <w:szCs w:val="21"/>
        </w:rPr>
      </w:pPr>
      <w:r>
        <w:rPr>
          <w:rFonts w:hint="eastAsia"/>
          <w:sz w:val="21"/>
          <w:szCs w:val="21"/>
        </w:rPr>
        <w:t>（5）不同投标人的投标文件相互混装。</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四、开标</w:t>
      </w:r>
    </w:p>
    <w:p w:rsidR="00E25A37" w:rsidRDefault="00797962">
      <w:pPr>
        <w:adjustRightInd w:val="0"/>
        <w:snapToGrid w:val="0"/>
        <w:spacing w:line="288" w:lineRule="auto"/>
        <w:outlineLvl w:val="2"/>
        <w:rPr>
          <w:b/>
          <w:bCs/>
        </w:rPr>
      </w:pPr>
      <w:r>
        <w:rPr>
          <w:rFonts w:hint="eastAsia"/>
          <w:b/>
          <w:bCs/>
        </w:rPr>
        <w:t>（一）开标准备</w:t>
      </w:r>
    </w:p>
    <w:p w:rsidR="00E25A37" w:rsidRDefault="00797962">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rsidR="00E25A37" w:rsidRDefault="00797962">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rsidR="00E25A37" w:rsidRDefault="00797962">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rsidR="00E25A37" w:rsidRDefault="00797962">
      <w:pPr>
        <w:adjustRightInd w:val="0"/>
        <w:snapToGrid w:val="0"/>
        <w:spacing w:line="288" w:lineRule="auto"/>
        <w:ind w:firstLineChars="200" w:firstLine="420"/>
        <w:rPr>
          <w:sz w:val="21"/>
          <w:szCs w:val="21"/>
        </w:rPr>
      </w:pPr>
      <w:r>
        <w:rPr>
          <w:rFonts w:hint="eastAsia"/>
          <w:sz w:val="21"/>
          <w:szCs w:val="21"/>
        </w:rPr>
        <w:t>4.其他应准备的事项。</w:t>
      </w:r>
    </w:p>
    <w:p w:rsidR="00E25A37" w:rsidRDefault="00797962">
      <w:pPr>
        <w:adjustRightInd w:val="0"/>
        <w:snapToGrid w:val="0"/>
        <w:spacing w:line="288" w:lineRule="auto"/>
        <w:outlineLvl w:val="2"/>
        <w:rPr>
          <w:b/>
          <w:bCs/>
        </w:rPr>
      </w:pPr>
      <w:r>
        <w:rPr>
          <w:rFonts w:hint="eastAsia"/>
          <w:b/>
          <w:bCs/>
        </w:rPr>
        <w:t>（二）开标程序</w:t>
      </w:r>
    </w:p>
    <w:p w:rsidR="00E25A37" w:rsidRDefault="00797962">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rsidR="00E25A37" w:rsidRDefault="00797962">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rsidR="00E25A37" w:rsidRDefault="00797962">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rsidR="00E25A37" w:rsidRDefault="00797962">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rsidR="00E25A37" w:rsidRDefault="00797962">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rsidR="00E25A37" w:rsidRDefault="00797962">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rsidR="00E25A37" w:rsidRDefault="00797962">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E25A37" w:rsidRDefault="00797962">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rsidR="00E25A37" w:rsidRDefault="00797962">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rsidR="00E25A37" w:rsidRDefault="00797962">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rsidR="00E25A37" w:rsidRDefault="00797962">
      <w:pPr>
        <w:adjustRightInd w:val="0"/>
        <w:snapToGrid w:val="0"/>
        <w:spacing w:line="288" w:lineRule="auto"/>
        <w:ind w:firstLineChars="200" w:firstLine="422"/>
        <w:rPr>
          <w:b/>
          <w:bCs/>
          <w:sz w:val="21"/>
          <w:szCs w:val="21"/>
        </w:rPr>
      </w:pPr>
      <w:r>
        <w:rPr>
          <w:rFonts w:hint="eastAsia"/>
          <w:b/>
          <w:bCs/>
          <w:sz w:val="21"/>
          <w:szCs w:val="21"/>
        </w:rPr>
        <w:t>特别说明：如遇政府采购云平台电子化开标或评审程序调整的，按调整后程序执行。</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五、评标</w:t>
      </w:r>
    </w:p>
    <w:p w:rsidR="00E25A37" w:rsidRDefault="00797962">
      <w:pPr>
        <w:adjustRightInd w:val="0"/>
        <w:snapToGrid w:val="0"/>
        <w:spacing w:line="288" w:lineRule="auto"/>
        <w:outlineLvl w:val="2"/>
        <w:rPr>
          <w:b/>
          <w:bCs/>
        </w:rPr>
      </w:pPr>
      <w:r>
        <w:rPr>
          <w:rFonts w:hint="eastAsia"/>
          <w:b/>
          <w:bCs/>
        </w:rPr>
        <w:t>（一）组建评标委员会</w:t>
      </w:r>
    </w:p>
    <w:p w:rsidR="00E25A37" w:rsidRDefault="00797962">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rsidR="00E25A37" w:rsidRDefault="00797962">
      <w:pPr>
        <w:adjustRightInd w:val="0"/>
        <w:snapToGrid w:val="0"/>
        <w:spacing w:line="288" w:lineRule="auto"/>
        <w:outlineLvl w:val="2"/>
        <w:rPr>
          <w:b/>
          <w:bCs/>
        </w:rPr>
      </w:pPr>
      <w:r>
        <w:rPr>
          <w:rFonts w:hint="eastAsia"/>
          <w:b/>
          <w:bCs/>
        </w:rPr>
        <w:t>（二）评标的方式</w:t>
      </w:r>
    </w:p>
    <w:p w:rsidR="00E25A37" w:rsidRDefault="00797962">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rsidR="00E25A37" w:rsidRDefault="00797962">
      <w:pPr>
        <w:adjustRightInd w:val="0"/>
        <w:snapToGrid w:val="0"/>
        <w:spacing w:line="288" w:lineRule="auto"/>
        <w:outlineLvl w:val="2"/>
        <w:rPr>
          <w:b/>
          <w:bCs/>
        </w:rPr>
      </w:pPr>
      <w:r>
        <w:rPr>
          <w:rFonts w:hint="eastAsia"/>
          <w:b/>
          <w:bCs/>
        </w:rPr>
        <w:t>（三）评标程序</w:t>
      </w:r>
    </w:p>
    <w:p w:rsidR="00E25A37" w:rsidRDefault="00797962">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rsidR="00E25A37" w:rsidRDefault="00797962">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rsidR="00E25A37" w:rsidRDefault="00797962">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rsidR="00E25A37" w:rsidRDefault="00797962">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rsidR="00E25A37" w:rsidRDefault="00797962">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rsidR="00E25A37" w:rsidRDefault="00797962">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rsidR="00E25A37" w:rsidRDefault="00797962">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rsidR="00E25A37" w:rsidRDefault="00797962">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rsidR="00E25A37" w:rsidRDefault="00797962">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rsidR="00E25A37" w:rsidRDefault="00797962">
      <w:pPr>
        <w:adjustRightInd w:val="0"/>
        <w:snapToGrid w:val="0"/>
        <w:spacing w:line="288" w:lineRule="auto"/>
        <w:outlineLvl w:val="2"/>
        <w:rPr>
          <w:b/>
          <w:bCs/>
        </w:rPr>
      </w:pPr>
      <w:r>
        <w:rPr>
          <w:rFonts w:hint="eastAsia"/>
          <w:b/>
          <w:bCs/>
        </w:rPr>
        <w:t>（四）澄清问题的形式</w:t>
      </w:r>
    </w:p>
    <w:p w:rsidR="00E25A37" w:rsidRDefault="00797962">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rsidR="00E25A37" w:rsidRDefault="00797962">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rsidR="00E25A37" w:rsidRDefault="00797962">
      <w:pPr>
        <w:adjustRightInd w:val="0"/>
        <w:snapToGrid w:val="0"/>
        <w:spacing w:line="288" w:lineRule="auto"/>
        <w:outlineLvl w:val="2"/>
        <w:rPr>
          <w:b/>
          <w:bCs/>
        </w:rPr>
      </w:pPr>
      <w:r>
        <w:rPr>
          <w:rFonts w:hint="eastAsia"/>
          <w:b/>
          <w:bCs/>
        </w:rPr>
        <w:t>（五）错误修正</w:t>
      </w:r>
    </w:p>
    <w:p w:rsidR="00E25A37" w:rsidRDefault="00797962">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rsidR="00E25A37" w:rsidRDefault="00797962">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rsidR="00E25A37" w:rsidRDefault="00797962">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rsidR="00E25A37" w:rsidRDefault="00797962">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rsidR="00E25A37" w:rsidRDefault="00797962">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rsidR="00E25A37" w:rsidRDefault="00797962">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rsidR="00E25A37" w:rsidRDefault="00797962">
      <w:pPr>
        <w:adjustRightInd w:val="0"/>
        <w:snapToGrid w:val="0"/>
        <w:spacing w:line="288" w:lineRule="auto"/>
        <w:outlineLvl w:val="2"/>
        <w:rPr>
          <w:b/>
          <w:bCs/>
        </w:rPr>
      </w:pPr>
      <w:r>
        <w:rPr>
          <w:rFonts w:hint="eastAsia"/>
          <w:b/>
          <w:bCs/>
        </w:rPr>
        <w:t>（六）评标原则和评标办法</w:t>
      </w:r>
    </w:p>
    <w:p w:rsidR="00E25A37" w:rsidRDefault="00797962">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E25A37" w:rsidRDefault="00797962">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rsidR="00E25A37" w:rsidRDefault="00797962">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rsidR="00E25A37" w:rsidRDefault="00797962">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rsidR="00E25A37" w:rsidRDefault="00797962">
      <w:pPr>
        <w:adjustRightInd w:val="0"/>
        <w:snapToGrid w:val="0"/>
        <w:spacing w:line="288" w:lineRule="auto"/>
        <w:outlineLvl w:val="2"/>
        <w:rPr>
          <w:b/>
          <w:bCs/>
        </w:rPr>
      </w:pPr>
      <w:r>
        <w:rPr>
          <w:rFonts w:hint="eastAsia"/>
          <w:b/>
          <w:bCs/>
        </w:rPr>
        <w:t>（七）定标</w:t>
      </w:r>
    </w:p>
    <w:p w:rsidR="00E25A37" w:rsidRDefault="00797962">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rsidR="00E25A37" w:rsidRDefault="00797962">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rsidR="00E25A37" w:rsidRDefault="00797962">
      <w:pPr>
        <w:adjustRightInd w:val="0"/>
        <w:snapToGrid w:val="0"/>
        <w:spacing w:line="288" w:lineRule="auto"/>
        <w:outlineLvl w:val="2"/>
        <w:rPr>
          <w:b/>
          <w:bCs/>
        </w:rPr>
      </w:pPr>
      <w:r>
        <w:rPr>
          <w:rFonts w:hint="eastAsia"/>
          <w:b/>
          <w:bCs/>
        </w:rPr>
        <w:t>（八）合同授予</w:t>
      </w:r>
    </w:p>
    <w:p w:rsidR="00E25A37" w:rsidRDefault="00797962">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25A37" w:rsidRDefault="00797962">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rsidR="00E25A37" w:rsidRDefault="00797962">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E25A37" w:rsidRDefault="00797962">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rsidR="00E25A37" w:rsidRDefault="00797962">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rsidR="00E25A37" w:rsidRDefault="00797962">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rsidR="00E25A37" w:rsidRDefault="00797962">
      <w:pPr>
        <w:adjustRightInd w:val="0"/>
        <w:snapToGrid w:val="0"/>
        <w:spacing w:line="288" w:lineRule="auto"/>
        <w:ind w:firstLineChars="200" w:firstLine="420"/>
        <w:rPr>
          <w:sz w:val="21"/>
          <w:szCs w:val="21"/>
        </w:rPr>
      </w:pPr>
      <w:r>
        <w:rPr>
          <w:rFonts w:hint="eastAsia"/>
          <w:sz w:val="21"/>
          <w:szCs w:val="21"/>
        </w:rPr>
        <w:t>4.病毒发作导致不能进行正常操作的；</w:t>
      </w:r>
    </w:p>
    <w:p w:rsidR="00E25A37" w:rsidRDefault="00797962">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rsidR="00E25A37" w:rsidRDefault="00797962">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rsidR="00E25A37" w:rsidRDefault="00797962">
      <w:pPr>
        <w:adjustRightInd w:val="0"/>
        <w:snapToGrid w:val="0"/>
        <w:spacing w:line="288" w:lineRule="auto"/>
        <w:outlineLvl w:val="1"/>
        <w:rPr>
          <w:b/>
          <w:bCs/>
        </w:rPr>
      </w:pPr>
      <w:r>
        <w:rPr>
          <w:rFonts w:hint="eastAsia"/>
          <w:b/>
          <w:bCs/>
        </w:rPr>
        <w:t>一、总则</w:t>
      </w:r>
    </w:p>
    <w:p w:rsidR="00E25A37" w:rsidRDefault="00797962">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5A37" w:rsidRDefault="00797962">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rsidR="00E25A37" w:rsidRDefault="00797962">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rsidR="00E25A37" w:rsidRDefault="00797962">
      <w:pPr>
        <w:adjustRightInd w:val="0"/>
        <w:snapToGrid w:val="0"/>
        <w:spacing w:line="288" w:lineRule="auto"/>
        <w:ind w:firstLineChars="200" w:firstLine="420"/>
        <w:rPr>
          <w:sz w:val="21"/>
          <w:szCs w:val="21"/>
        </w:rPr>
      </w:pPr>
      <w:r>
        <w:rPr>
          <w:rFonts w:hint="eastAsia"/>
          <w:sz w:val="21"/>
          <w:szCs w:val="21"/>
        </w:rPr>
        <w:t>商务和技术分按照评标委员会成员的独立评分结果的算术平均分计算，计算公式为：商务分、技术分=评标委员会所有成员评分合计数/评标委员会组成人员数</w:t>
      </w:r>
    </w:p>
    <w:p w:rsidR="00E25A37" w:rsidRDefault="00797962">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tblPr>
      <w:tblGrid>
        <w:gridCol w:w="1745"/>
        <w:gridCol w:w="682"/>
        <w:gridCol w:w="91"/>
        <w:gridCol w:w="7110"/>
      </w:tblGrid>
      <w:tr w:rsidR="00E25A37">
        <w:trPr>
          <w:trHeight w:val="454"/>
          <w:jc w:val="center"/>
        </w:trPr>
        <w:tc>
          <w:tcPr>
            <w:tcW w:w="1745" w:type="dxa"/>
            <w:vAlign w:val="center"/>
          </w:tcPr>
          <w:p w:rsidR="00E25A37" w:rsidRDefault="00797962">
            <w:pPr>
              <w:adjustRightInd w:val="0"/>
              <w:snapToGrid w:val="0"/>
              <w:jc w:val="center"/>
              <w:rPr>
                <w:b/>
                <w:bCs/>
                <w:sz w:val="21"/>
                <w:szCs w:val="21"/>
              </w:rPr>
            </w:pPr>
            <w:r>
              <w:rPr>
                <w:rFonts w:hint="eastAsia"/>
                <w:b/>
                <w:bCs/>
                <w:sz w:val="21"/>
                <w:szCs w:val="21"/>
              </w:rPr>
              <w:t>评审因素</w:t>
            </w:r>
          </w:p>
        </w:tc>
        <w:tc>
          <w:tcPr>
            <w:tcW w:w="682" w:type="dxa"/>
            <w:vAlign w:val="center"/>
          </w:tcPr>
          <w:p w:rsidR="00E25A37" w:rsidRDefault="00797962">
            <w:pPr>
              <w:adjustRightInd w:val="0"/>
              <w:snapToGrid w:val="0"/>
              <w:jc w:val="center"/>
              <w:rPr>
                <w:b/>
                <w:bCs/>
                <w:sz w:val="21"/>
                <w:szCs w:val="21"/>
              </w:rPr>
            </w:pPr>
            <w:r>
              <w:rPr>
                <w:rFonts w:hint="eastAsia"/>
                <w:b/>
                <w:bCs/>
                <w:sz w:val="21"/>
                <w:szCs w:val="21"/>
              </w:rPr>
              <w:t>分值</w:t>
            </w:r>
          </w:p>
        </w:tc>
        <w:tc>
          <w:tcPr>
            <w:tcW w:w="7201" w:type="dxa"/>
            <w:gridSpan w:val="2"/>
            <w:vAlign w:val="center"/>
          </w:tcPr>
          <w:p w:rsidR="00E25A37" w:rsidRDefault="00797962">
            <w:pPr>
              <w:adjustRightInd w:val="0"/>
              <w:snapToGrid w:val="0"/>
              <w:jc w:val="center"/>
              <w:rPr>
                <w:b/>
                <w:bCs/>
                <w:sz w:val="21"/>
                <w:szCs w:val="21"/>
              </w:rPr>
            </w:pPr>
            <w:r>
              <w:rPr>
                <w:rFonts w:hint="eastAsia"/>
                <w:b/>
                <w:bCs/>
                <w:sz w:val="21"/>
                <w:szCs w:val="21"/>
              </w:rPr>
              <w:t>评分细则</w:t>
            </w:r>
          </w:p>
        </w:tc>
      </w:tr>
      <w:tr w:rsidR="00E25A37">
        <w:trPr>
          <w:trHeight w:val="454"/>
          <w:jc w:val="center"/>
        </w:trPr>
        <w:tc>
          <w:tcPr>
            <w:tcW w:w="9628" w:type="dxa"/>
            <w:gridSpan w:val="4"/>
            <w:vAlign w:val="center"/>
          </w:tcPr>
          <w:p w:rsidR="00E25A37" w:rsidRDefault="00797962">
            <w:pPr>
              <w:adjustRightInd w:val="0"/>
              <w:snapToGrid w:val="0"/>
              <w:rPr>
                <w:sz w:val="21"/>
                <w:szCs w:val="21"/>
              </w:rPr>
            </w:pPr>
            <w:r>
              <w:rPr>
                <w:rFonts w:hint="eastAsia"/>
                <w:b/>
                <w:bCs/>
                <w:sz w:val="21"/>
                <w:szCs w:val="21"/>
              </w:rPr>
              <w:t>价格分（</w:t>
            </w:r>
            <w:r w:rsidR="00A370B1">
              <w:rPr>
                <w:b/>
                <w:bCs/>
                <w:sz w:val="21"/>
                <w:szCs w:val="21"/>
              </w:rPr>
              <w:t>15</w:t>
            </w:r>
            <w:r>
              <w:rPr>
                <w:rFonts w:hint="eastAsia"/>
                <w:b/>
                <w:bCs/>
                <w:sz w:val="21"/>
                <w:szCs w:val="21"/>
              </w:rPr>
              <w:t>分）</w:t>
            </w:r>
          </w:p>
        </w:tc>
      </w:tr>
      <w:tr w:rsidR="00E25A37">
        <w:trPr>
          <w:trHeight w:val="454"/>
          <w:jc w:val="center"/>
        </w:trPr>
        <w:tc>
          <w:tcPr>
            <w:tcW w:w="1745" w:type="dxa"/>
            <w:vAlign w:val="center"/>
          </w:tcPr>
          <w:p w:rsidR="00E25A37" w:rsidRDefault="00797962">
            <w:pPr>
              <w:adjustRightInd w:val="0"/>
              <w:snapToGrid w:val="0"/>
              <w:jc w:val="center"/>
              <w:rPr>
                <w:b/>
                <w:bCs/>
                <w:sz w:val="21"/>
                <w:szCs w:val="21"/>
              </w:rPr>
            </w:pPr>
            <w:r>
              <w:rPr>
                <w:rFonts w:hint="eastAsia"/>
                <w:b/>
                <w:bCs/>
                <w:sz w:val="21"/>
                <w:szCs w:val="21"/>
              </w:rPr>
              <w:t>投标报价</w:t>
            </w:r>
          </w:p>
        </w:tc>
        <w:tc>
          <w:tcPr>
            <w:tcW w:w="682" w:type="dxa"/>
            <w:vAlign w:val="center"/>
          </w:tcPr>
          <w:p w:rsidR="00E25A37" w:rsidRDefault="00A370B1">
            <w:pPr>
              <w:adjustRightInd w:val="0"/>
              <w:snapToGrid w:val="0"/>
              <w:jc w:val="center"/>
              <w:rPr>
                <w:b/>
                <w:bCs/>
                <w:sz w:val="21"/>
                <w:szCs w:val="21"/>
              </w:rPr>
            </w:pPr>
            <w:r>
              <w:rPr>
                <w:b/>
                <w:bCs/>
                <w:sz w:val="21"/>
                <w:szCs w:val="21"/>
              </w:rPr>
              <w:t>15</w:t>
            </w:r>
          </w:p>
        </w:tc>
        <w:tc>
          <w:tcPr>
            <w:tcW w:w="7201" w:type="dxa"/>
            <w:gridSpan w:val="2"/>
            <w:vAlign w:val="center"/>
          </w:tcPr>
          <w:p w:rsidR="00E25A37" w:rsidRDefault="00797962">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价格分采用低价优先法计算，即满足招标文件要求且投标价格最低的投标报价为评标基准价，其他投标人的价格分按照下列公式计算：</w:t>
            </w:r>
          </w:p>
          <w:p w:rsidR="00E25A37" w:rsidRDefault="00797962">
            <w:pPr>
              <w:adjustRightInd w:val="0"/>
              <w:snapToGrid w:val="0"/>
              <w:rPr>
                <w:sz w:val="21"/>
                <w:szCs w:val="21"/>
              </w:rPr>
            </w:pPr>
            <w:r>
              <w:rPr>
                <w:rFonts w:hint="eastAsia"/>
                <w:sz w:val="21"/>
                <w:szCs w:val="21"/>
              </w:rPr>
              <w:t>价格分=（评标基准价/投标报价）×</w:t>
            </w:r>
            <w:r w:rsidR="00A370B1">
              <w:rPr>
                <w:rFonts w:hint="eastAsia"/>
                <w:sz w:val="21"/>
                <w:szCs w:val="21"/>
              </w:rPr>
              <w:t>1</w:t>
            </w:r>
            <w:r w:rsidR="00A370B1">
              <w:rPr>
                <w:sz w:val="21"/>
                <w:szCs w:val="21"/>
              </w:rPr>
              <w:t>5</w:t>
            </w:r>
            <w:r>
              <w:rPr>
                <w:rFonts w:hint="eastAsia"/>
                <w:sz w:val="21"/>
                <w:szCs w:val="21"/>
              </w:rPr>
              <w:t>%×100</w:t>
            </w:r>
          </w:p>
        </w:tc>
      </w:tr>
      <w:tr w:rsidR="00E25A37">
        <w:trPr>
          <w:trHeight w:val="454"/>
          <w:jc w:val="center"/>
        </w:trPr>
        <w:tc>
          <w:tcPr>
            <w:tcW w:w="9628" w:type="dxa"/>
            <w:gridSpan w:val="4"/>
            <w:vAlign w:val="center"/>
          </w:tcPr>
          <w:p w:rsidR="00E25A37" w:rsidRDefault="00797962">
            <w:pPr>
              <w:adjustRightInd w:val="0"/>
              <w:snapToGrid w:val="0"/>
              <w:rPr>
                <w:sz w:val="21"/>
                <w:szCs w:val="21"/>
              </w:rPr>
            </w:pPr>
            <w:r>
              <w:rPr>
                <w:rFonts w:hint="eastAsia"/>
                <w:b/>
                <w:bCs/>
                <w:sz w:val="21"/>
                <w:szCs w:val="21"/>
              </w:rPr>
              <w:t>商务分（</w:t>
            </w:r>
            <w:r w:rsidR="00176A52">
              <w:rPr>
                <w:rFonts w:hint="eastAsia"/>
                <w:b/>
                <w:bCs/>
                <w:sz w:val="21"/>
                <w:szCs w:val="21"/>
              </w:rPr>
              <w:t>1</w:t>
            </w:r>
            <w:r w:rsidR="00D6592B">
              <w:rPr>
                <w:b/>
                <w:bCs/>
                <w:sz w:val="21"/>
                <w:szCs w:val="21"/>
              </w:rPr>
              <w:t>4</w:t>
            </w:r>
            <w:r>
              <w:rPr>
                <w:rFonts w:hint="eastAsia"/>
                <w:b/>
                <w:bCs/>
                <w:sz w:val="21"/>
                <w:szCs w:val="21"/>
              </w:rPr>
              <w:t>分）</w:t>
            </w:r>
          </w:p>
        </w:tc>
      </w:tr>
      <w:tr w:rsidR="00176A52">
        <w:trPr>
          <w:trHeight w:val="454"/>
          <w:jc w:val="center"/>
        </w:trPr>
        <w:tc>
          <w:tcPr>
            <w:tcW w:w="1745" w:type="dxa"/>
            <w:vAlign w:val="center"/>
          </w:tcPr>
          <w:p w:rsidR="00176A52" w:rsidRDefault="00D6592B" w:rsidP="00176A52">
            <w:pPr>
              <w:adjustRightInd w:val="0"/>
              <w:snapToGrid w:val="0"/>
              <w:jc w:val="center"/>
              <w:rPr>
                <w:b/>
                <w:bCs/>
                <w:sz w:val="21"/>
                <w:szCs w:val="21"/>
              </w:rPr>
            </w:pPr>
            <w:r>
              <w:rPr>
                <w:rFonts w:hint="eastAsia"/>
                <w:b/>
                <w:bCs/>
                <w:sz w:val="21"/>
                <w:szCs w:val="21"/>
              </w:rPr>
              <w:t>体系认证</w:t>
            </w:r>
          </w:p>
        </w:tc>
        <w:tc>
          <w:tcPr>
            <w:tcW w:w="682" w:type="dxa"/>
            <w:vAlign w:val="center"/>
          </w:tcPr>
          <w:p w:rsidR="00176A52" w:rsidRDefault="00176A52">
            <w:pPr>
              <w:adjustRightInd w:val="0"/>
              <w:snapToGrid w:val="0"/>
              <w:jc w:val="center"/>
              <w:rPr>
                <w:b/>
                <w:bCs/>
                <w:sz w:val="21"/>
                <w:szCs w:val="21"/>
              </w:rPr>
            </w:pPr>
            <w:r>
              <w:rPr>
                <w:rFonts w:hint="eastAsia"/>
                <w:b/>
                <w:bCs/>
                <w:sz w:val="21"/>
                <w:szCs w:val="21"/>
              </w:rPr>
              <w:t>3</w:t>
            </w:r>
          </w:p>
        </w:tc>
        <w:tc>
          <w:tcPr>
            <w:tcW w:w="7201" w:type="dxa"/>
            <w:gridSpan w:val="2"/>
            <w:vAlign w:val="center"/>
          </w:tcPr>
          <w:p w:rsidR="00176A52" w:rsidRPr="00A370B1" w:rsidRDefault="00176A52">
            <w:pPr>
              <w:adjustRightInd w:val="0"/>
              <w:snapToGrid w:val="0"/>
              <w:rPr>
                <w:sz w:val="21"/>
                <w:szCs w:val="21"/>
              </w:rPr>
            </w:pPr>
            <w:r w:rsidRPr="00A370B1">
              <w:rPr>
                <w:rFonts w:hint="eastAsia"/>
                <w:bCs/>
                <w:color w:val="000000"/>
                <w:sz w:val="21"/>
                <w:szCs w:val="21"/>
              </w:rPr>
              <w:t>投标人具有有效的ISO9001质量管理体系证书</w:t>
            </w:r>
            <w:r w:rsidRPr="00917996">
              <w:rPr>
                <w:rFonts w:hint="eastAsia"/>
                <w:bCs/>
                <w:color w:val="000000"/>
                <w:sz w:val="21"/>
                <w:szCs w:val="21"/>
              </w:rPr>
              <w:t>、ISO20000</w:t>
            </w:r>
            <w:r w:rsidR="00AB118B" w:rsidRPr="00AB118B">
              <w:rPr>
                <w:rFonts w:hint="eastAsia"/>
                <w:bCs/>
                <w:color w:val="000000"/>
                <w:sz w:val="21"/>
                <w:szCs w:val="21"/>
              </w:rPr>
              <w:t>信息技术服务管理体系认证</w:t>
            </w:r>
            <w:r w:rsidRPr="00A370B1">
              <w:rPr>
                <w:rFonts w:hint="eastAsia"/>
                <w:bCs/>
                <w:color w:val="000000"/>
                <w:sz w:val="21"/>
                <w:szCs w:val="21"/>
              </w:rPr>
              <w:t>、ISO27001信息安全管理体系证书，每提供1份得1分，最高得3分。（</w:t>
            </w:r>
            <w:r w:rsidRPr="00A370B1">
              <w:rPr>
                <w:rFonts w:hint="eastAsia"/>
                <w:sz w:val="21"/>
                <w:szCs w:val="21"/>
              </w:rPr>
              <w:t>投标文件中提供扫描件，不提供不得分）。</w:t>
            </w:r>
          </w:p>
        </w:tc>
      </w:tr>
      <w:tr w:rsidR="00D6592B">
        <w:trPr>
          <w:trHeight w:val="454"/>
          <w:jc w:val="center"/>
        </w:trPr>
        <w:tc>
          <w:tcPr>
            <w:tcW w:w="1745" w:type="dxa"/>
            <w:vAlign w:val="center"/>
          </w:tcPr>
          <w:p w:rsidR="00D6592B" w:rsidRDefault="00D6592B">
            <w:pPr>
              <w:adjustRightInd w:val="0"/>
              <w:snapToGrid w:val="0"/>
              <w:jc w:val="center"/>
              <w:rPr>
                <w:b/>
                <w:bCs/>
                <w:sz w:val="21"/>
                <w:szCs w:val="21"/>
              </w:rPr>
            </w:pPr>
            <w:r>
              <w:rPr>
                <w:rFonts w:hint="eastAsia"/>
                <w:b/>
                <w:bCs/>
                <w:sz w:val="21"/>
                <w:szCs w:val="21"/>
              </w:rPr>
              <w:t>软件著作权</w:t>
            </w:r>
          </w:p>
        </w:tc>
        <w:tc>
          <w:tcPr>
            <w:tcW w:w="682" w:type="dxa"/>
            <w:vAlign w:val="center"/>
          </w:tcPr>
          <w:p w:rsidR="00D6592B" w:rsidRDefault="00D6592B">
            <w:pPr>
              <w:adjustRightInd w:val="0"/>
              <w:snapToGrid w:val="0"/>
              <w:jc w:val="center"/>
              <w:rPr>
                <w:b/>
                <w:bCs/>
                <w:sz w:val="21"/>
                <w:szCs w:val="21"/>
              </w:rPr>
            </w:pPr>
            <w:r>
              <w:rPr>
                <w:rFonts w:hint="eastAsia"/>
                <w:b/>
                <w:bCs/>
                <w:sz w:val="21"/>
                <w:szCs w:val="21"/>
              </w:rPr>
              <w:t>2</w:t>
            </w:r>
          </w:p>
        </w:tc>
        <w:tc>
          <w:tcPr>
            <w:tcW w:w="7201" w:type="dxa"/>
            <w:gridSpan w:val="2"/>
            <w:vAlign w:val="center"/>
          </w:tcPr>
          <w:p w:rsidR="00D6592B" w:rsidRPr="00A370B1" w:rsidRDefault="00D6592B">
            <w:pPr>
              <w:adjustRightInd w:val="0"/>
              <w:snapToGrid w:val="0"/>
              <w:rPr>
                <w:bCs/>
                <w:color w:val="000000"/>
                <w:sz w:val="21"/>
                <w:szCs w:val="21"/>
              </w:rPr>
            </w:pPr>
            <w:r>
              <w:rPr>
                <w:rFonts w:hint="eastAsia"/>
                <w:bCs/>
                <w:color w:val="000000"/>
                <w:sz w:val="21"/>
                <w:szCs w:val="21"/>
              </w:rPr>
              <w:t>投标人具有</w:t>
            </w:r>
            <w:r w:rsidRPr="00D6592B">
              <w:rPr>
                <w:rFonts w:hint="eastAsia"/>
                <w:bCs/>
                <w:color w:val="000000"/>
                <w:sz w:val="21"/>
                <w:szCs w:val="21"/>
              </w:rPr>
              <w:t>运维服务系统</w:t>
            </w:r>
            <w:r>
              <w:rPr>
                <w:rFonts w:hint="eastAsia"/>
                <w:bCs/>
                <w:color w:val="000000"/>
                <w:sz w:val="21"/>
                <w:szCs w:val="21"/>
              </w:rPr>
              <w:t>相关</w:t>
            </w:r>
            <w:r w:rsidR="00CD6198">
              <w:rPr>
                <w:rFonts w:hint="eastAsia"/>
                <w:bCs/>
                <w:color w:val="000000"/>
                <w:sz w:val="21"/>
                <w:szCs w:val="21"/>
              </w:rPr>
              <w:t>的软件著作权证权</w:t>
            </w:r>
            <w:r w:rsidR="00D933AE">
              <w:rPr>
                <w:rFonts w:hint="eastAsia"/>
                <w:bCs/>
                <w:color w:val="000000"/>
                <w:sz w:val="21"/>
                <w:szCs w:val="21"/>
              </w:rPr>
              <w:t>证书</w:t>
            </w:r>
            <w:r w:rsidR="00CD6198">
              <w:rPr>
                <w:rFonts w:hint="eastAsia"/>
                <w:bCs/>
                <w:color w:val="000000"/>
                <w:sz w:val="21"/>
                <w:szCs w:val="21"/>
              </w:rPr>
              <w:t>的</w:t>
            </w:r>
            <w:r>
              <w:rPr>
                <w:rFonts w:hint="eastAsia"/>
                <w:bCs/>
                <w:color w:val="000000"/>
                <w:sz w:val="21"/>
                <w:szCs w:val="21"/>
              </w:rPr>
              <w:t>得2分</w:t>
            </w:r>
            <w:r w:rsidR="00D933AE" w:rsidRPr="00A370B1">
              <w:rPr>
                <w:rFonts w:hint="eastAsia"/>
                <w:bCs/>
                <w:color w:val="000000"/>
                <w:sz w:val="21"/>
                <w:szCs w:val="21"/>
              </w:rPr>
              <w:t>（</w:t>
            </w:r>
            <w:r w:rsidR="00D933AE">
              <w:rPr>
                <w:rFonts w:hint="eastAsia"/>
                <w:sz w:val="21"/>
                <w:szCs w:val="21"/>
              </w:rPr>
              <w:t>投标文件中提供扫描件，不提供不得分）</w:t>
            </w:r>
            <w:r>
              <w:rPr>
                <w:rFonts w:hint="eastAsia"/>
                <w:bCs/>
                <w:color w:val="000000"/>
                <w:sz w:val="21"/>
                <w:szCs w:val="21"/>
              </w:rPr>
              <w:t>。</w:t>
            </w:r>
          </w:p>
        </w:tc>
      </w:tr>
      <w:tr w:rsidR="004F69F6">
        <w:trPr>
          <w:trHeight w:val="454"/>
          <w:jc w:val="center"/>
        </w:trPr>
        <w:tc>
          <w:tcPr>
            <w:tcW w:w="1745" w:type="dxa"/>
            <w:vAlign w:val="center"/>
          </w:tcPr>
          <w:p w:rsidR="004F69F6" w:rsidRDefault="004F69F6">
            <w:pPr>
              <w:adjustRightInd w:val="0"/>
              <w:snapToGrid w:val="0"/>
              <w:jc w:val="center"/>
              <w:rPr>
                <w:b/>
                <w:bCs/>
                <w:sz w:val="21"/>
                <w:szCs w:val="21"/>
              </w:rPr>
            </w:pPr>
            <w:r>
              <w:rPr>
                <w:rFonts w:hint="eastAsia"/>
                <w:b/>
                <w:bCs/>
                <w:sz w:val="21"/>
                <w:szCs w:val="21"/>
              </w:rPr>
              <w:t>信用等级</w:t>
            </w:r>
          </w:p>
        </w:tc>
        <w:tc>
          <w:tcPr>
            <w:tcW w:w="682" w:type="dxa"/>
            <w:vAlign w:val="center"/>
          </w:tcPr>
          <w:p w:rsidR="004F69F6" w:rsidRDefault="00D6592B">
            <w:pPr>
              <w:adjustRightInd w:val="0"/>
              <w:snapToGrid w:val="0"/>
              <w:jc w:val="center"/>
              <w:rPr>
                <w:b/>
                <w:bCs/>
                <w:sz w:val="21"/>
                <w:szCs w:val="21"/>
              </w:rPr>
            </w:pPr>
            <w:r>
              <w:rPr>
                <w:rFonts w:hint="eastAsia"/>
                <w:b/>
                <w:bCs/>
                <w:sz w:val="21"/>
                <w:szCs w:val="21"/>
              </w:rPr>
              <w:t>3</w:t>
            </w:r>
          </w:p>
        </w:tc>
        <w:tc>
          <w:tcPr>
            <w:tcW w:w="7201" w:type="dxa"/>
            <w:gridSpan w:val="2"/>
            <w:vAlign w:val="center"/>
          </w:tcPr>
          <w:p w:rsidR="004F69F6" w:rsidRPr="00A370B1" w:rsidRDefault="004F69F6">
            <w:pPr>
              <w:adjustRightInd w:val="0"/>
              <w:snapToGrid w:val="0"/>
              <w:rPr>
                <w:bCs/>
                <w:color w:val="000000"/>
                <w:sz w:val="21"/>
                <w:szCs w:val="21"/>
              </w:rPr>
            </w:pPr>
            <w:r w:rsidRPr="00A370B1">
              <w:rPr>
                <w:rFonts w:hint="eastAsia"/>
                <w:bCs/>
                <w:color w:val="000000"/>
                <w:sz w:val="21"/>
                <w:szCs w:val="21"/>
              </w:rPr>
              <w:t>投标人具有有关部门或第三方权威机构评价的企业信用为A</w:t>
            </w:r>
            <w:r w:rsidRPr="00A370B1">
              <w:rPr>
                <w:bCs/>
                <w:color w:val="000000"/>
                <w:sz w:val="21"/>
                <w:szCs w:val="21"/>
              </w:rPr>
              <w:t>AA</w:t>
            </w:r>
            <w:r w:rsidR="00141E24">
              <w:rPr>
                <w:rFonts w:hint="eastAsia"/>
                <w:bCs/>
                <w:color w:val="000000"/>
                <w:sz w:val="21"/>
                <w:szCs w:val="21"/>
              </w:rPr>
              <w:t>或同</w:t>
            </w:r>
            <w:r w:rsidRPr="00A370B1">
              <w:rPr>
                <w:rFonts w:hint="eastAsia"/>
                <w:bCs/>
                <w:color w:val="000000"/>
                <w:sz w:val="21"/>
                <w:szCs w:val="21"/>
              </w:rPr>
              <w:t>等级得</w:t>
            </w:r>
            <w:r w:rsidR="00CD6198">
              <w:rPr>
                <w:rFonts w:hint="eastAsia"/>
                <w:bCs/>
                <w:color w:val="000000"/>
                <w:sz w:val="21"/>
                <w:szCs w:val="21"/>
              </w:rPr>
              <w:t>3</w:t>
            </w:r>
            <w:r w:rsidRPr="00A370B1">
              <w:rPr>
                <w:rFonts w:hint="eastAsia"/>
                <w:bCs/>
                <w:color w:val="000000"/>
                <w:sz w:val="21"/>
                <w:szCs w:val="21"/>
              </w:rPr>
              <w:t>分，</w:t>
            </w:r>
            <w:r w:rsidR="00D6592B">
              <w:rPr>
                <w:rFonts w:hint="eastAsia"/>
                <w:bCs/>
                <w:color w:val="000000"/>
                <w:sz w:val="21"/>
                <w:szCs w:val="21"/>
              </w:rPr>
              <w:t>AA或同等级的得2分，其他不得分</w:t>
            </w:r>
            <w:r w:rsidRPr="00A370B1">
              <w:rPr>
                <w:rFonts w:hint="eastAsia"/>
                <w:bCs/>
                <w:color w:val="000000"/>
                <w:sz w:val="21"/>
                <w:szCs w:val="21"/>
              </w:rPr>
              <w:t>（</w:t>
            </w:r>
            <w:r w:rsidRPr="00A370B1">
              <w:rPr>
                <w:rFonts w:hint="eastAsia"/>
                <w:sz w:val="21"/>
                <w:szCs w:val="21"/>
              </w:rPr>
              <w:t>投标文件中提供扫描件，不提供不得分）。</w:t>
            </w:r>
          </w:p>
        </w:tc>
      </w:tr>
      <w:tr w:rsidR="00E25A37">
        <w:trPr>
          <w:trHeight w:val="454"/>
          <w:jc w:val="center"/>
        </w:trPr>
        <w:tc>
          <w:tcPr>
            <w:tcW w:w="1745" w:type="dxa"/>
            <w:vAlign w:val="center"/>
          </w:tcPr>
          <w:p w:rsidR="00E25A37" w:rsidRDefault="00797962">
            <w:pPr>
              <w:adjustRightInd w:val="0"/>
              <w:snapToGrid w:val="0"/>
              <w:jc w:val="center"/>
              <w:rPr>
                <w:b/>
                <w:bCs/>
                <w:sz w:val="21"/>
                <w:szCs w:val="21"/>
              </w:rPr>
            </w:pPr>
            <w:r>
              <w:rPr>
                <w:rFonts w:hint="eastAsia"/>
                <w:b/>
                <w:bCs/>
                <w:sz w:val="21"/>
                <w:szCs w:val="21"/>
              </w:rPr>
              <w:t>业绩</w:t>
            </w:r>
          </w:p>
        </w:tc>
        <w:tc>
          <w:tcPr>
            <w:tcW w:w="682" w:type="dxa"/>
            <w:vAlign w:val="center"/>
          </w:tcPr>
          <w:p w:rsidR="00E25A37" w:rsidRDefault="00176A52">
            <w:pPr>
              <w:adjustRightInd w:val="0"/>
              <w:snapToGrid w:val="0"/>
              <w:jc w:val="center"/>
              <w:rPr>
                <w:b/>
                <w:bCs/>
                <w:sz w:val="21"/>
                <w:szCs w:val="21"/>
              </w:rPr>
            </w:pPr>
            <w:r>
              <w:rPr>
                <w:b/>
                <w:bCs/>
                <w:sz w:val="21"/>
                <w:szCs w:val="21"/>
              </w:rPr>
              <w:t>6</w:t>
            </w:r>
          </w:p>
        </w:tc>
        <w:tc>
          <w:tcPr>
            <w:tcW w:w="7201" w:type="dxa"/>
            <w:gridSpan w:val="2"/>
            <w:vAlign w:val="center"/>
          </w:tcPr>
          <w:p w:rsidR="00E25A37" w:rsidRPr="00A370B1" w:rsidRDefault="00797962">
            <w:pPr>
              <w:adjustRightInd w:val="0"/>
              <w:snapToGrid w:val="0"/>
              <w:rPr>
                <w:sz w:val="21"/>
                <w:szCs w:val="21"/>
              </w:rPr>
            </w:pPr>
            <w:r w:rsidRPr="00A370B1">
              <w:rPr>
                <w:rFonts w:hint="eastAsia"/>
                <w:sz w:val="21"/>
                <w:szCs w:val="21"/>
              </w:rPr>
              <w:t>投标人自2017年1月1日以来（以合同签订时间为准）同类项目业绩（以提供的合同扫描件为准）：每提供1份合同业绩得1分，最高得</w:t>
            </w:r>
            <w:r w:rsidR="00176A52" w:rsidRPr="00A370B1">
              <w:rPr>
                <w:sz w:val="21"/>
                <w:szCs w:val="21"/>
              </w:rPr>
              <w:t>6</w:t>
            </w:r>
            <w:r w:rsidRPr="00A370B1">
              <w:rPr>
                <w:rFonts w:hint="eastAsia"/>
                <w:sz w:val="21"/>
                <w:szCs w:val="21"/>
              </w:rPr>
              <w:t>分。</w:t>
            </w:r>
          </w:p>
        </w:tc>
      </w:tr>
      <w:tr w:rsidR="00E25A37">
        <w:trPr>
          <w:trHeight w:val="454"/>
          <w:jc w:val="center"/>
        </w:trPr>
        <w:tc>
          <w:tcPr>
            <w:tcW w:w="9628" w:type="dxa"/>
            <w:gridSpan w:val="4"/>
            <w:vAlign w:val="center"/>
          </w:tcPr>
          <w:p w:rsidR="00E25A37" w:rsidRDefault="00797962">
            <w:pPr>
              <w:adjustRightInd w:val="0"/>
              <w:snapToGrid w:val="0"/>
              <w:rPr>
                <w:sz w:val="21"/>
                <w:szCs w:val="21"/>
              </w:rPr>
            </w:pPr>
            <w:r>
              <w:rPr>
                <w:rFonts w:hint="eastAsia"/>
                <w:b/>
                <w:bCs/>
                <w:sz w:val="21"/>
                <w:szCs w:val="21"/>
              </w:rPr>
              <w:t>技术分（</w:t>
            </w:r>
            <w:r w:rsidR="006C3612">
              <w:rPr>
                <w:rFonts w:hint="eastAsia"/>
                <w:b/>
                <w:bCs/>
                <w:sz w:val="21"/>
                <w:szCs w:val="21"/>
              </w:rPr>
              <w:t>7</w:t>
            </w:r>
            <w:r w:rsidR="00D6592B">
              <w:rPr>
                <w:b/>
                <w:bCs/>
                <w:sz w:val="21"/>
                <w:szCs w:val="21"/>
              </w:rPr>
              <w:t>1</w:t>
            </w:r>
            <w:r>
              <w:rPr>
                <w:rFonts w:hint="eastAsia"/>
                <w:b/>
                <w:bCs/>
                <w:sz w:val="21"/>
                <w:szCs w:val="21"/>
              </w:rPr>
              <w:t>分）</w:t>
            </w:r>
          </w:p>
        </w:tc>
      </w:tr>
      <w:tr w:rsidR="00E25A37" w:rsidTr="00D6592B">
        <w:trPr>
          <w:trHeight w:val="454"/>
          <w:jc w:val="center"/>
        </w:trPr>
        <w:tc>
          <w:tcPr>
            <w:tcW w:w="1745" w:type="dxa"/>
            <w:vAlign w:val="center"/>
          </w:tcPr>
          <w:p w:rsidR="00E25A37" w:rsidRDefault="00797962">
            <w:pPr>
              <w:adjustRightInd w:val="0"/>
              <w:snapToGrid w:val="0"/>
              <w:jc w:val="center"/>
              <w:rPr>
                <w:b/>
                <w:bCs/>
                <w:sz w:val="21"/>
                <w:szCs w:val="21"/>
              </w:rPr>
            </w:pPr>
            <w:r>
              <w:rPr>
                <w:rFonts w:hint="eastAsia"/>
                <w:b/>
                <w:bCs/>
                <w:sz w:val="21"/>
                <w:szCs w:val="21"/>
              </w:rPr>
              <w:t>响应程度</w:t>
            </w:r>
          </w:p>
        </w:tc>
        <w:tc>
          <w:tcPr>
            <w:tcW w:w="773" w:type="dxa"/>
            <w:gridSpan w:val="2"/>
            <w:vAlign w:val="center"/>
          </w:tcPr>
          <w:p w:rsidR="00E25A37" w:rsidRDefault="00D6592B">
            <w:pPr>
              <w:adjustRightInd w:val="0"/>
              <w:snapToGrid w:val="0"/>
              <w:jc w:val="center"/>
              <w:rPr>
                <w:b/>
                <w:bCs/>
                <w:sz w:val="21"/>
                <w:szCs w:val="21"/>
              </w:rPr>
            </w:pPr>
            <w:r>
              <w:rPr>
                <w:rFonts w:hint="eastAsia"/>
                <w:b/>
                <w:bCs/>
                <w:sz w:val="21"/>
                <w:szCs w:val="21"/>
              </w:rPr>
              <w:t>1</w:t>
            </w:r>
            <w:r w:rsidR="00CD6198">
              <w:rPr>
                <w:rFonts w:hint="eastAsia"/>
                <w:b/>
                <w:bCs/>
                <w:sz w:val="21"/>
                <w:szCs w:val="21"/>
              </w:rPr>
              <w:t>0</w:t>
            </w:r>
          </w:p>
        </w:tc>
        <w:tc>
          <w:tcPr>
            <w:tcW w:w="7110" w:type="dxa"/>
            <w:vAlign w:val="center"/>
          </w:tcPr>
          <w:p w:rsidR="008D59F4" w:rsidRPr="008C528D" w:rsidRDefault="008D59F4" w:rsidP="008D59F4">
            <w:pPr>
              <w:adjustRightInd w:val="0"/>
              <w:snapToGrid w:val="0"/>
              <w:rPr>
                <w:sz w:val="21"/>
                <w:szCs w:val="21"/>
              </w:rPr>
            </w:pPr>
            <w:r w:rsidRPr="008C528D">
              <w:rPr>
                <w:rFonts w:hint="eastAsia"/>
                <w:sz w:val="21"/>
                <w:szCs w:val="21"/>
              </w:rPr>
              <w:t>不符合（负偏离）技术要求中标注“▲”</w:t>
            </w:r>
            <w:r w:rsidR="00CD6198">
              <w:rPr>
                <w:rFonts w:hint="eastAsia"/>
                <w:sz w:val="21"/>
                <w:szCs w:val="21"/>
              </w:rPr>
              <w:t>条款（不可偏离）的投标无效，满足或明显优于招标文件明确的全部</w:t>
            </w:r>
            <w:r w:rsidRPr="008C528D">
              <w:rPr>
                <w:rFonts w:hint="eastAsia"/>
                <w:sz w:val="21"/>
                <w:szCs w:val="21"/>
              </w:rPr>
              <w:t>条款要求的得</w:t>
            </w:r>
            <w:r w:rsidR="00CD6198">
              <w:rPr>
                <w:rFonts w:hint="eastAsia"/>
                <w:sz w:val="21"/>
                <w:szCs w:val="21"/>
              </w:rPr>
              <w:t>满分</w:t>
            </w:r>
            <w:r w:rsidRPr="008C528D">
              <w:rPr>
                <w:rFonts w:hint="eastAsia"/>
                <w:sz w:val="21"/>
                <w:szCs w:val="21"/>
              </w:rPr>
              <w:t>；</w:t>
            </w:r>
          </w:p>
          <w:p w:rsidR="008D59F4" w:rsidRPr="008C528D" w:rsidRDefault="009D5F6B" w:rsidP="008D59F4">
            <w:pPr>
              <w:adjustRightInd w:val="0"/>
              <w:snapToGrid w:val="0"/>
              <w:rPr>
                <w:sz w:val="21"/>
                <w:szCs w:val="21"/>
              </w:rPr>
            </w:pPr>
            <w:r>
              <w:rPr>
                <w:rFonts w:hint="eastAsia"/>
                <w:sz w:val="21"/>
                <w:szCs w:val="21"/>
              </w:rPr>
              <w:t>允许偏离的条款低于服务</w:t>
            </w:r>
            <w:r w:rsidR="008D59F4" w:rsidRPr="008C528D">
              <w:rPr>
                <w:rFonts w:hint="eastAsia"/>
                <w:sz w:val="21"/>
                <w:szCs w:val="21"/>
              </w:rPr>
              <w:t>要求（负偏离）的，每条扣3分；</w:t>
            </w:r>
          </w:p>
          <w:p w:rsidR="00E25A37" w:rsidRDefault="009D5F6B" w:rsidP="008D59F4">
            <w:pPr>
              <w:adjustRightInd w:val="0"/>
              <w:snapToGrid w:val="0"/>
              <w:rPr>
                <w:sz w:val="21"/>
                <w:szCs w:val="21"/>
              </w:rPr>
            </w:pPr>
            <w:r>
              <w:rPr>
                <w:rFonts w:hint="eastAsia"/>
                <w:kern w:val="0"/>
                <w:sz w:val="21"/>
                <w:szCs w:val="21"/>
              </w:rPr>
              <w:t>允许偏离的条款低于服务</w:t>
            </w:r>
            <w:r w:rsidR="008D59F4" w:rsidRPr="008C528D">
              <w:rPr>
                <w:rFonts w:hint="eastAsia"/>
                <w:kern w:val="0"/>
                <w:sz w:val="21"/>
                <w:szCs w:val="21"/>
              </w:rPr>
              <w:t>要求（负偏离）达到</w:t>
            </w:r>
            <w:r w:rsidR="00CD6198">
              <w:rPr>
                <w:rFonts w:hint="eastAsia"/>
                <w:kern w:val="0"/>
                <w:sz w:val="21"/>
                <w:szCs w:val="21"/>
              </w:rPr>
              <w:t>4</w:t>
            </w:r>
            <w:r w:rsidR="008D59F4" w:rsidRPr="008C528D">
              <w:rPr>
                <w:rFonts w:hint="eastAsia"/>
                <w:kern w:val="0"/>
                <w:sz w:val="21"/>
                <w:szCs w:val="21"/>
              </w:rPr>
              <w:t>条及以上的投标文件无效。</w:t>
            </w:r>
          </w:p>
        </w:tc>
      </w:tr>
      <w:tr w:rsidR="00D6592B" w:rsidTr="00D6592B">
        <w:trPr>
          <w:trHeight w:val="454"/>
          <w:jc w:val="center"/>
        </w:trPr>
        <w:tc>
          <w:tcPr>
            <w:tcW w:w="1745" w:type="dxa"/>
            <w:vMerge w:val="restart"/>
            <w:vAlign w:val="center"/>
          </w:tcPr>
          <w:p w:rsidR="00D6592B" w:rsidRDefault="00D6592B">
            <w:pPr>
              <w:adjustRightInd w:val="0"/>
              <w:snapToGrid w:val="0"/>
              <w:jc w:val="center"/>
              <w:rPr>
                <w:b/>
                <w:bCs/>
                <w:sz w:val="21"/>
                <w:szCs w:val="21"/>
              </w:rPr>
            </w:pPr>
            <w:r>
              <w:rPr>
                <w:rFonts w:hint="eastAsia"/>
                <w:b/>
                <w:bCs/>
                <w:sz w:val="21"/>
                <w:szCs w:val="21"/>
              </w:rPr>
              <w:t>服务方案</w:t>
            </w:r>
          </w:p>
          <w:p w:rsidR="00D6592B" w:rsidRDefault="00D6592B" w:rsidP="008D59F4">
            <w:pPr>
              <w:adjustRightInd w:val="0"/>
              <w:snapToGrid w:val="0"/>
              <w:jc w:val="center"/>
              <w:rPr>
                <w:b/>
                <w:bCs/>
                <w:sz w:val="21"/>
                <w:szCs w:val="21"/>
              </w:rPr>
            </w:pPr>
          </w:p>
        </w:tc>
        <w:tc>
          <w:tcPr>
            <w:tcW w:w="773" w:type="dxa"/>
            <w:gridSpan w:val="2"/>
            <w:vAlign w:val="center"/>
          </w:tcPr>
          <w:p w:rsidR="00D6592B" w:rsidRDefault="00D6592B">
            <w:pPr>
              <w:adjustRightInd w:val="0"/>
              <w:snapToGrid w:val="0"/>
              <w:jc w:val="center"/>
              <w:rPr>
                <w:b/>
                <w:bCs/>
                <w:sz w:val="21"/>
                <w:szCs w:val="21"/>
              </w:rPr>
            </w:pPr>
            <w:r>
              <w:rPr>
                <w:b/>
                <w:bCs/>
                <w:sz w:val="21"/>
                <w:szCs w:val="21"/>
              </w:rPr>
              <w:t>5</w:t>
            </w:r>
          </w:p>
        </w:tc>
        <w:tc>
          <w:tcPr>
            <w:tcW w:w="7110" w:type="dxa"/>
            <w:vAlign w:val="center"/>
          </w:tcPr>
          <w:p w:rsidR="00D6592B" w:rsidRDefault="00D6592B">
            <w:pPr>
              <w:adjustRightInd w:val="0"/>
              <w:snapToGrid w:val="0"/>
              <w:rPr>
                <w:sz w:val="21"/>
                <w:szCs w:val="21"/>
              </w:rPr>
            </w:pPr>
            <w:r>
              <w:rPr>
                <w:rFonts w:hint="eastAsia"/>
                <w:kern w:val="24"/>
                <w:sz w:val="21"/>
                <w:szCs w:val="21"/>
              </w:rPr>
              <w:t>投标人对项目需求的理解程度及项目重难点阐述。</w:t>
            </w:r>
          </w:p>
        </w:tc>
      </w:tr>
      <w:tr w:rsidR="00D6592B" w:rsidTr="00D6592B">
        <w:trPr>
          <w:trHeight w:val="454"/>
          <w:jc w:val="center"/>
        </w:trPr>
        <w:tc>
          <w:tcPr>
            <w:tcW w:w="1745" w:type="dxa"/>
            <w:vMerge/>
            <w:vAlign w:val="center"/>
          </w:tcPr>
          <w:p w:rsidR="00D6592B" w:rsidRDefault="00D6592B" w:rsidP="008D59F4">
            <w:pPr>
              <w:adjustRightInd w:val="0"/>
              <w:snapToGrid w:val="0"/>
              <w:jc w:val="center"/>
              <w:rPr>
                <w:b/>
                <w:bCs/>
                <w:sz w:val="21"/>
                <w:szCs w:val="21"/>
              </w:rPr>
            </w:pPr>
          </w:p>
        </w:tc>
        <w:tc>
          <w:tcPr>
            <w:tcW w:w="773" w:type="dxa"/>
            <w:gridSpan w:val="2"/>
            <w:vAlign w:val="center"/>
          </w:tcPr>
          <w:p w:rsidR="00D6592B" w:rsidRDefault="00D6592B">
            <w:pPr>
              <w:adjustRightInd w:val="0"/>
              <w:snapToGrid w:val="0"/>
              <w:jc w:val="center"/>
              <w:rPr>
                <w:b/>
                <w:bCs/>
                <w:sz w:val="21"/>
                <w:szCs w:val="21"/>
              </w:rPr>
            </w:pPr>
            <w:r>
              <w:rPr>
                <w:b/>
                <w:bCs/>
                <w:sz w:val="21"/>
                <w:szCs w:val="21"/>
              </w:rPr>
              <w:t>5</w:t>
            </w:r>
          </w:p>
        </w:tc>
        <w:tc>
          <w:tcPr>
            <w:tcW w:w="7110" w:type="dxa"/>
            <w:vAlign w:val="center"/>
          </w:tcPr>
          <w:p w:rsidR="00D6592B" w:rsidRPr="00A370B1" w:rsidRDefault="00D6592B">
            <w:pPr>
              <w:adjustRightInd w:val="0"/>
              <w:snapToGrid w:val="0"/>
              <w:rPr>
                <w:sz w:val="21"/>
                <w:szCs w:val="21"/>
              </w:rPr>
            </w:pPr>
            <w:r>
              <w:rPr>
                <w:rFonts w:hint="eastAsia"/>
                <w:sz w:val="21"/>
                <w:szCs w:val="21"/>
              </w:rPr>
              <w:t>投标人详细运维服务方案、巡检方案、技术支持、服务质量保证措施。</w:t>
            </w:r>
          </w:p>
        </w:tc>
      </w:tr>
      <w:tr w:rsidR="00D6592B" w:rsidTr="00D6592B">
        <w:trPr>
          <w:trHeight w:val="454"/>
          <w:jc w:val="center"/>
        </w:trPr>
        <w:tc>
          <w:tcPr>
            <w:tcW w:w="1745" w:type="dxa"/>
            <w:vMerge/>
            <w:vAlign w:val="center"/>
          </w:tcPr>
          <w:p w:rsidR="00D6592B" w:rsidRDefault="00D6592B">
            <w:pPr>
              <w:adjustRightInd w:val="0"/>
              <w:snapToGrid w:val="0"/>
              <w:jc w:val="center"/>
              <w:rPr>
                <w:b/>
                <w:bCs/>
                <w:sz w:val="21"/>
                <w:szCs w:val="21"/>
              </w:rPr>
            </w:pPr>
          </w:p>
        </w:tc>
        <w:tc>
          <w:tcPr>
            <w:tcW w:w="773" w:type="dxa"/>
            <w:gridSpan w:val="2"/>
            <w:vAlign w:val="center"/>
          </w:tcPr>
          <w:p w:rsidR="00D6592B" w:rsidRDefault="00D6592B">
            <w:pPr>
              <w:adjustRightInd w:val="0"/>
              <w:snapToGrid w:val="0"/>
              <w:jc w:val="center"/>
              <w:rPr>
                <w:b/>
                <w:bCs/>
                <w:sz w:val="21"/>
                <w:szCs w:val="21"/>
              </w:rPr>
            </w:pPr>
            <w:r>
              <w:rPr>
                <w:b/>
                <w:bCs/>
                <w:sz w:val="21"/>
                <w:szCs w:val="21"/>
              </w:rPr>
              <w:t>5</w:t>
            </w:r>
          </w:p>
        </w:tc>
        <w:tc>
          <w:tcPr>
            <w:tcW w:w="7110" w:type="dxa"/>
            <w:vAlign w:val="center"/>
          </w:tcPr>
          <w:p w:rsidR="00D6592B" w:rsidRPr="00A370B1" w:rsidRDefault="00D6592B">
            <w:pPr>
              <w:adjustRightInd w:val="0"/>
              <w:snapToGrid w:val="0"/>
              <w:rPr>
                <w:sz w:val="21"/>
                <w:szCs w:val="21"/>
              </w:rPr>
            </w:pPr>
            <w:r w:rsidRPr="00A370B1">
              <w:rPr>
                <w:rFonts w:hint="eastAsia"/>
                <w:sz w:val="21"/>
                <w:szCs w:val="21"/>
              </w:rPr>
              <w:t>投标人是否具有详细的运维工作制度、质量标准及内部考核方法及服务流程。</w:t>
            </w:r>
          </w:p>
        </w:tc>
      </w:tr>
      <w:tr w:rsidR="00D6592B" w:rsidTr="00D6592B">
        <w:trPr>
          <w:trHeight w:val="454"/>
          <w:jc w:val="center"/>
        </w:trPr>
        <w:tc>
          <w:tcPr>
            <w:tcW w:w="1745" w:type="dxa"/>
            <w:vMerge/>
            <w:vAlign w:val="center"/>
          </w:tcPr>
          <w:p w:rsidR="00D6592B" w:rsidRDefault="00D6592B">
            <w:pPr>
              <w:adjustRightInd w:val="0"/>
              <w:snapToGrid w:val="0"/>
              <w:jc w:val="center"/>
              <w:rPr>
                <w:b/>
                <w:bCs/>
                <w:sz w:val="21"/>
                <w:szCs w:val="21"/>
              </w:rPr>
            </w:pPr>
          </w:p>
        </w:tc>
        <w:tc>
          <w:tcPr>
            <w:tcW w:w="773" w:type="dxa"/>
            <w:gridSpan w:val="2"/>
            <w:vAlign w:val="center"/>
          </w:tcPr>
          <w:p w:rsidR="00D6592B" w:rsidRDefault="00CD6198">
            <w:pPr>
              <w:adjustRightInd w:val="0"/>
              <w:snapToGrid w:val="0"/>
              <w:jc w:val="center"/>
              <w:rPr>
                <w:b/>
                <w:bCs/>
                <w:sz w:val="21"/>
                <w:szCs w:val="21"/>
              </w:rPr>
            </w:pPr>
            <w:r>
              <w:rPr>
                <w:b/>
                <w:bCs/>
                <w:sz w:val="21"/>
                <w:szCs w:val="21"/>
              </w:rPr>
              <w:t>5</w:t>
            </w:r>
          </w:p>
        </w:tc>
        <w:tc>
          <w:tcPr>
            <w:tcW w:w="7110" w:type="dxa"/>
            <w:vAlign w:val="center"/>
          </w:tcPr>
          <w:p w:rsidR="00D6592B" w:rsidRPr="00917996" w:rsidRDefault="00D6592B" w:rsidP="00A370B1">
            <w:pPr>
              <w:adjustRightInd w:val="0"/>
              <w:snapToGrid w:val="0"/>
              <w:rPr>
                <w:bCs/>
                <w:sz w:val="21"/>
                <w:szCs w:val="21"/>
              </w:rPr>
            </w:pPr>
            <w:r w:rsidRPr="00917996">
              <w:rPr>
                <w:rFonts w:hint="eastAsia"/>
                <w:bCs/>
                <w:sz w:val="21"/>
                <w:szCs w:val="21"/>
              </w:rPr>
              <w:t>实现技术方案的报障方式和运维系统：</w:t>
            </w:r>
          </w:p>
          <w:p w:rsidR="00D6592B" w:rsidRPr="00917996" w:rsidRDefault="00D6592B" w:rsidP="00A370B1">
            <w:pPr>
              <w:adjustRightInd w:val="0"/>
              <w:snapToGrid w:val="0"/>
              <w:rPr>
                <w:bCs/>
                <w:sz w:val="21"/>
                <w:szCs w:val="21"/>
              </w:rPr>
            </w:pPr>
            <w:r w:rsidRPr="00917996">
              <w:rPr>
                <w:rFonts w:hint="eastAsia"/>
                <w:bCs/>
                <w:sz w:val="21"/>
                <w:szCs w:val="21"/>
              </w:rPr>
              <w:t>投标人提供有效</w:t>
            </w:r>
            <w:r w:rsidR="008E3873">
              <w:rPr>
                <w:rFonts w:hint="eastAsia"/>
                <w:bCs/>
                <w:sz w:val="21"/>
                <w:szCs w:val="21"/>
              </w:rPr>
              <w:t>服务热线</w:t>
            </w:r>
            <w:r w:rsidR="008E3873">
              <w:rPr>
                <w:rFonts w:hint="eastAsia"/>
                <w:sz w:val="21"/>
                <w:szCs w:val="21"/>
              </w:rPr>
              <w:t>电话的</w:t>
            </w:r>
            <w:r w:rsidR="008E3873">
              <w:rPr>
                <w:rFonts w:hint="eastAsia"/>
                <w:bCs/>
                <w:sz w:val="21"/>
                <w:szCs w:val="21"/>
              </w:rPr>
              <w:t>得2分</w:t>
            </w:r>
            <w:r w:rsidRPr="00917996">
              <w:rPr>
                <w:rFonts w:hint="eastAsia"/>
                <w:bCs/>
                <w:sz w:val="21"/>
                <w:szCs w:val="21"/>
              </w:rPr>
              <w:t>。（需提供</w:t>
            </w:r>
            <w:r w:rsidR="00917996" w:rsidRPr="00917996">
              <w:rPr>
                <w:rFonts w:hint="eastAsia"/>
                <w:bCs/>
                <w:sz w:val="21"/>
                <w:szCs w:val="21"/>
              </w:rPr>
              <w:t>电话所有权证书及与服务商签订合同的扫描件</w:t>
            </w:r>
            <w:r w:rsidR="008E3873">
              <w:rPr>
                <w:rFonts w:hint="eastAsia"/>
                <w:bCs/>
                <w:sz w:val="21"/>
                <w:szCs w:val="21"/>
              </w:rPr>
              <w:t>或承诺函</w:t>
            </w:r>
            <w:r w:rsidR="00917996" w:rsidRPr="00917996">
              <w:rPr>
                <w:rFonts w:hint="eastAsia"/>
                <w:bCs/>
                <w:sz w:val="21"/>
                <w:szCs w:val="21"/>
              </w:rPr>
              <w:t>）</w:t>
            </w:r>
            <w:r w:rsidRPr="00917996">
              <w:rPr>
                <w:rFonts w:hint="eastAsia"/>
                <w:bCs/>
                <w:sz w:val="21"/>
                <w:szCs w:val="21"/>
              </w:rPr>
              <w:t>；</w:t>
            </w:r>
          </w:p>
          <w:p w:rsidR="00D6592B" w:rsidRPr="00917996" w:rsidRDefault="00D6592B" w:rsidP="008E3873">
            <w:pPr>
              <w:adjustRightInd w:val="0"/>
              <w:snapToGrid w:val="0"/>
              <w:rPr>
                <w:bCs/>
                <w:sz w:val="21"/>
                <w:szCs w:val="21"/>
              </w:rPr>
            </w:pPr>
            <w:r w:rsidRPr="00917996">
              <w:rPr>
                <w:rFonts w:hint="eastAsia"/>
                <w:bCs/>
                <w:sz w:val="21"/>
                <w:szCs w:val="21"/>
              </w:rPr>
              <w:t>提供微信服务平台与</w:t>
            </w:r>
            <w:r w:rsidR="008E3873">
              <w:rPr>
                <w:rFonts w:hint="eastAsia"/>
                <w:bCs/>
                <w:sz w:val="21"/>
                <w:szCs w:val="21"/>
              </w:rPr>
              <w:t>以往</w:t>
            </w:r>
            <w:r w:rsidRPr="00917996">
              <w:rPr>
                <w:rFonts w:hint="eastAsia"/>
                <w:bCs/>
                <w:sz w:val="21"/>
                <w:szCs w:val="21"/>
              </w:rPr>
              <w:t>用户微信对接成功案例，每个案例得</w:t>
            </w:r>
            <w:r w:rsidR="00CD6198">
              <w:rPr>
                <w:rFonts w:hint="eastAsia"/>
                <w:bCs/>
                <w:sz w:val="21"/>
                <w:szCs w:val="21"/>
              </w:rPr>
              <w:t>1</w:t>
            </w:r>
            <w:r w:rsidRPr="00917996">
              <w:rPr>
                <w:rFonts w:hint="eastAsia"/>
                <w:bCs/>
                <w:sz w:val="21"/>
                <w:szCs w:val="21"/>
              </w:rPr>
              <w:t>分，最高得</w:t>
            </w:r>
            <w:r w:rsidR="00CD6198">
              <w:rPr>
                <w:rFonts w:hint="eastAsia"/>
                <w:bCs/>
                <w:sz w:val="21"/>
                <w:szCs w:val="21"/>
              </w:rPr>
              <w:t>3</w:t>
            </w:r>
            <w:r w:rsidRPr="00917996">
              <w:rPr>
                <w:rFonts w:hint="eastAsia"/>
                <w:bCs/>
                <w:sz w:val="21"/>
                <w:szCs w:val="21"/>
              </w:rPr>
              <w:t>分（以提供的证明材料为准）。</w:t>
            </w:r>
          </w:p>
        </w:tc>
      </w:tr>
      <w:tr w:rsidR="004C5348" w:rsidTr="00D6592B">
        <w:trPr>
          <w:trHeight w:val="454"/>
          <w:jc w:val="center"/>
        </w:trPr>
        <w:tc>
          <w:tcPr>
            <w:tcW w:w="1745" w:type="dxa"/>
            <w:vMerge w:val="restart"/>
            <w:vAlign w:val="center"/>
          </w:tcPr>
          <w:p w:rsidR="004C5348" w:rsidRDefault="004C5348">
            <w:pPr>
              <w:adjustRightInd w:val="0"/>
              <w:snapToGrid w:val="0"/>
              <w:jc w:val="center"/>
              <w:rPr>
                <w:b/>
                <w:bCs/>
                <w:sz w:val="21"/>
                <w:szCs w:val="21"/>
              </w:rPr>
            </w:pPr>
            <w:r>
              <w:rPr>
                <w:rFonts w:hint="eastAsia"/>
                <w:b/>
                <w:bCs/>
                <w:sz w:val="21"/>
                <w:szCs w:val="21"/>
              </w:rPr>
              <w:t>团队人员</w:t>
            </w:r>
          </w:p>
        </w:tc>
        <w:tc>
          <w:tcPr>
            <w:tcW w:w="773" w:type="dxa"/>
            <w:gridSpan w:val="2"/>
            <w:vAlign w:val="center"/>
          </w:tcPr>
          <w:p w:rsidR="004C5348" w:rsidRDefault="00CD6198">
            <w:pPr>
              <w:adjustRightInd w:val="0"/>
              <w:snapToGrid w:val="0"/>
              <w:jc w:val="center"/>
              <w:rPr>
                <w:b/>
                <w:bCs/>
                <w:sz w:val="21"/>
                <w:szCs w:val="21"/>
              </w:rPr>
            </w:pPr>
            <w:r>
              <w:rPr>
                <w:b/>
                <w:bCs/>
                <w:sz w:val="21"/>
                <w:szCs w:val="21"/>
              </w:rPr>
              <w:t>6</w:t>
            </w:r>
          </w:p>
        </w:tc>
        <w:tc>
          <w:tcPr>
            <w:tcW w:w="7110" w:type="dxa"/>
            <w:vAlign w:val="center"/>
          </w:tcPr>
          <w:p w:rsidR="004C5348" w:rsidRPr="00A370B1" w:rsidRDefault="004C5348" w:rsidP="009D5F6B">
            <w:pPr>
              <w:widowControl/>
              <w:rPr>
                <w:color w:val="000000"/>
                <w:sz w:val="21"/>
                <w:szCs w:val="21"/>
              </w:rPr>
            </w:pPr>
            <w:r w:rsidRPr="00A370B1">
              <w:rPr>
                <w:rFonts w:hint="eastAsia"/>
                <w:color w:val="000000"/>
                <w:sz w:val="21"/>
                <w:szCs w:val="21"/>
              </w:rPr>
              <w:t>人员配置：常驻人员和项目主管大于等于</w:t>
            </w:r>
            <w:r w:rsidRPr="00A370B1">
              <w:rPr>
                <w:color w:val="000000"/>
                <w:sz w:val="21"/>
                <w:szCs w:val="21"/>
              </w:rPr>
              <w:t>3</w:t>
            </w:r>
            <w:r w:rsidRPr="00A370B1">
              <w:rPr>
                <w:rFonts w:hint="eastAsia"/>
                <w:color w:val="000000"/>
                <w:sz w:val="21"/>
                <w:szCs w:val="21"/>
              </w:rPr>
              <w:t>人的得</w:t>
            </w:r>
            <w:r w:rsidR="00CD6198">
              <w:rPr>
                <w:rFonts w:hint="eastAsia"/>
                <w:color w:val="000000"/>
                <w:sz w:val="21"/>
                <w:szCs w:val="21"/>
              </w:rPr>
              <w:t>2</w:t>
            </w:r>
            <w:r w:rsidRPr="00A370B1">
              <w:rPr>
                <w:rFonts w:hint="eastAsia"/>
                <w:color w:val="000000"/>
                <w:sz w:val="21"/>
                <w:szCs w:val="21"/>
              </w:rPr>
              <w:t>分，不提供或人数低于</w:t>
            </w:r>
            <w:r w:rsidRPr="00A370B1">
              <w:rPr>
                <w:color w:val="000000"/>
                <w:sz w:val="21"/>
                <w:szCs w:val="21"/>
              </w:rPr>
              <w:t>3</w:t>
            </w:r>
            <w:r w:rsidRPr="00A370B1">
              <w:rPr>
                <w:rFonts w:hint="eastAsia"/>
                <w:color w:val="000000"/>
                <w:sz w:val="21"/>
                <w:szCs w:val="21"/>
              </w:rPr>
              <w:t>人的不得分；（提供投入人员的近3个月社保证明）</w:t>
            </w:r>
          </w:p>
          <w:p w:rsidR="004C5348" w:rsidRPr="00A370B1" w:rsidRDefault="004C5348" w:rsidP="009D5F6B">
            <w:pPr>
              <w:adjustRightInd w:val="0"/>
              <w:snapToGrid w:val="0"/>
              <w:rPr>
                <w:sz w:val="21"/>
                <w:szCs w:val="21"/>
              </w:rPr>
            </w:pPr>
            <w:r w:rsidRPr="00917996">
              <w:rPr>
                <w:rFonts w:hint="eastAsia"/>
                <w:color w:val="000000"/>
                <w:sz w:val="21"/>
                <w:szCs w:val="21"/>
              </w:rPr>
              <w:t>在浙江财经大学</w:t>
            </w:r>
            <w:r w:rsidR="008C47D2" w:rsidRPr="008C47D2">
              <w:rPr>
                <w:rFonts w:hint="eastAsia"/>
                <w:color w:val="000000"/>
                <w:sz w:val="21"/>
                <w:szCs w:val="21"/>
              </w:rPr>
              <w:t>下沙校区和文华校区</w:t>
            </w:r>
            <w:r w:rsidRPr="00917996">
              <w:rPr>
                <w:rFonts w:hint="eastAsia"/>
                <w:color w:val="000000"/>
                <w:sz w:val="21"/>
                <w:szCs w:val="21"/>
              </w:rPr>
              <w:t>5公里范围内可提供机动团队</w:t>
            </w:r>
            <w:r w:rsidRPr="00917996">
              <w:rPr>
                <w:color w:val="000000"/>
                <w:sz w:val="21"/>
                <w:szCs w:val="21"/>
              </w:rPr>
              <w:t>4</w:t>
            </w:r>
            <w:r w:rsidRPr="00917996">
              <w:rPr>
                <w:rFonts w:hint="eastAsia"/>
                <w:color w:val="000000"/>
                <w:sz w:val="21"/>
                <w:szCs w:val="21"/>
              </w:rPr>
              <w:t>人以</w:t>
            </w:r>
            <w:r w:rsidRPr="00917996">
              <w:rPr>
                <w:rFonts w:hint="eastAsia"/>
                <w:color w:val="000000"/>
                <w:sz w:val="21"/>
                <w:szCs w:val="21"/>
              </w:rPr>
              <w:lastRenderedPageBreak/>
              <w:t>上，在0.5小时内能到达校园的得4分，达不到该要求的或不提供不得分。（区域范围以百度地图查询结果为准，时效以百度地图驾车方式的为准，提供截图网页证明资料）</w:t>
            </w:r>
          </w:p>
        </w:tc>
      </w:tr>
      <w:tr w:rsidR="004C5348" w:rsidTr="002D4464">
        <w:trPr>
          <w:trHeight w:val="1006"/>
          <w:jc w:val="center"/>
        </w:trPr>
        <w:tc>
          <w:tcPr>
            <w:tcW w:w="1745" w:type="dxa"/>
            <w:vMerge/>
            <w:vAlign w:val="center"/>
          </w:tcPr>
          <w:p w:rsidR="004C5348" w:rsidRDefault="004C5348">
            <w:pPr>
              <w:adjustRightInd w:val="0"/>
              <w:snapToGrid w:val="0"/>
              <w:jc w:val="center"/>
              <w:rPr>
                <w:b/>
                <w:bCs/>
                <w:sz w:val="21"/>
                <w:szCs w:val="21"/>
              </w:rPr>
            </w:pPr>
          </w:p>
        </w:tc>
        <w:tc>
          <w:tcPr>
            <w:tcW w:w="773" w:type="dxa"/>
            <w:gridSpan w:val="2"/>
            <w:vAlign w:val="center"/>
          </w:tcPr>
          <w:p w:rsidR="004C5348" w:rsidRDefault="00CD6198">
            <w:pPr>
              <w:adjustRightInd w:val="0"/>
              <w:snapToGrid w:val="0"/>
              <w:jc w:val="center"/>
              <w:rPr>
                <w:b/>
                <w:bCs/>
                <w:sz w:val="21"/>
                <w:szCs w:val="21"/>
              </w:rPr>
            </w:pPr>
            <w:r>
              <w:rPr>
                <w:b/>
                <w:bCs/>
                <w:sz w:val="21"/>
                <w:szCs w:val="21"/>
              </w:rPr>
              <w:t>4</w:t>
            </w:r>
          </w:p>
        </w:tc>
        <w:tc>
          <w:tcPr>
            <w:tcW w:w="7110" w:type="dxa"/>
            <w:vAlign w:val="center"/>
          </w:tcPr>
          <w:p w:rsidR="004C5348" w:rsidRPr="00A370B1" w:rsidRDefault="004C5348" w:rsidP="00A370B1">
            <w:pPr>
              <w:widowControl/>
              <w:rPr>
                <w:color w:val="000000"/>
                <w:sz w:val="21"/>
                <w:szCs w:val="21"/>
              </w:rPr>
            </w:pPr>
            <w:r w:rsidRPr="00A370B1">
              <w:rPr>
                <w:color w:val="000000"/>
                <w:sz w:val="21"/>
                <w:szCs w:val="21"/>
              </w:rPr>
              <w:t>项目经理具有IT服务项目经理资质得</w:t>
            </w:r>
            <w:r w:rsidR="00CD6198">
              <w:rPr>
                <w:color w:val="000000"/>
                <w:sz w:val="21"/>
                <w:szCs w:val="21"/>
              </w:rPr>
              <w:t>2</w:t>
            </w:r>
            <w:r w:rsidRPr="00A370B1">
              <w:rPr>
                <w:color w:val="000000"/>
                <w:sz w:val="21"/>
                <w:szCs w:val="21"/>
              </w:rPr>
              <w:t>分，</w:t>
            </w:r>
            <w:r>
              <w:rPr>
                <w:rFonts w:hint="eastAsia"/>
                <w:color w:val="000000"/>
                <w:sz w:val="21"/>
                <w:szCs w:val="21"/>
              </w:rPr>
              <w:t>须提供</w:t>
            </w:r>
            <w:r w:rsidR="00D6592B">
              <w:rPr>
                <w:rFonts w:hint="eastAsia"/>
                <w:color w:val="000000"/>
                <w:sz w:val="21"/>
                <w:szCs w:val="21"/>
              </w:rPr>
              <w:t>证书及</w:t>
            </w:r>
            <w:r>
              <w:rPr>
                <w:rFonts w:hint="eastAsia"/>
                <w:color w:val="000000"/>
                <w:sz w:val="21"/>
                <w:szCs w:val="21"/>
              </w:rPr>
              <w:t>社保证明，</w:t>
            </w:r>
            <w:r w:rsidRPr="00A370B1">
              <w:rPr>
                <w:rFonts w:hint="eastAsia"/>
                <w:color w:val="000000"/>
                <w:sz w:val="21"/>
                <w:szCs w:val="21"/>
              </w:rPr>
              <w:t>不</w:t>
            </w:r>
            <w:r w:rsidRPr="00A370B1">
              <w:rPr>
                <w:color w:val="000000"/>
                <w:sz w:val="21"/>
                <w:szCs w:val="21"/>
              </w:rPr>
              <w:t>符合要求</w:t>
            </w:r>
            <w:r>
              <w:rPr>
                <w:rFonts w:hint="eastAsia"/>
                <w:color w:val="000000"/>
                <w:sz w:val="21"/>
                <w:szCs w:val="21"/>
              </w:rPr>
              <w:t>或未提供证明材料</w:t>
            </w:r>
            <w:r w:rsidRPr="00A370B1">
              <w:rPr>
                <w:color w:val="000000"/>
                <w:sz w:val="21"/>
                <w:szCs w:val="21"/>
              </w:rPr>
              <w:t>不得分；</w:t>
            </w:r>
          </w:p>
          <w:p w:rsidR="004C5348" w:rsidRPr="00A370B1" w:rsidRDefault="004C5348" w:rsidP="00A370B1">
            <w:pPr>
              <w:widowControl/>
              <w:rPr>
                <w:color w:val="000000"/>
                <w:sz w:val="21"/>
                <w:szCs w:val="21"/>
              </w:rPr>
            </w:pPr>
            <w:r w:rsidRPr="00A370B1">
              <w:rPr>
                <w:color w:val="000000"/>
                <w:sz w:val="21"/>
                <w:szCs w:val="21"/>
              </w:rPr>
              <w:t>项目主管</w:t>
            </w:r>
            <w:r>
              <w:rPr>
                <w:rFonts w:hint="eastAsia"/>
                <w:color w:val="000000"/>
                <w:sz w:val="21"/>
                <w:szCs w:val="21"/>
              </w:rPr>
              <w:t>为</w:t>
            </w:r>
            <w:r w:rsidRPr="00A370B1">
              <w:rPr>
                <w:rFonts w:hint="eastAsia"/>
                <w:color w:val="000000"/>
                <w:sz w:val="21"/>
                <w:szCs w:val="21"/>
              </w:rPr>
              <w:t>I</w:t>
            </w:r>
            <w:r w:rsidRPr="00A370B1">
              <w:rPr>
                <w:color w:val="000000"/>
                <w:sz w:val="21"/>
                <w:szCs w:val="21"/>
              </w:rPr>
              <w:t>T服务工程师得</w:t>
            </w:r>
            <w:r w:rsidR="00CD6198">
              <w:rPr>
                <w:color w:val="000000"/>
                <w:sz w:val="21"/>
                <w:szCs w:val="21"/>
              </w:rPr>
              <w:t>2</w:t>
            </w:r>
            <w:r w:rsidRPr="00A370B1">
              <w:rPr>
                <w:color w:val="000000"/>
                <w:sz w:val="21"/>
                <w:szCs w:val="21"/>
              </w:rPr>
              <w:t>分，</w:t>
            </w:r>
            <w:r>
              <w:rPr>
                <w:rFonts w:hint="eastAsia"/>
                <w:color w:val="000000"/>
                <w:sz w:val="21"/>
                <w:szCs w:val="21"/>
              </w:rPr>
              <w:t>须提供证书</w:t>
            </w:r>
            <w:r w:rsidR="00D6592B">
              <w:rPr>
                <w:rFonts w:hint="eastAsia"/>
                <w:color w:val="000000"/>
                <w:sz w:val="21"/>
                <w:szCs w:val="21"/>
              </w:rPr>
              <w:t>及</w:t>
            </w:r>
            <w:r>
              <w:rPr>
                <w:rFonts w:hint="eastAsia"/>
                <w:color w:val="000000"/>
                <w:sz w:val="21"/>
                <w:szCs w:val="21"/>
              </w:rPr>
              <w:t>社保证明，</w:t>
            </w:r>
            <w:r w:rsidRPr="00A370B1">
              <w:rPr>
                <w:rFonts w:hint="eastAsia"/>
                <w:color w:val="000000"/>
                <w:sz w:val="21"/>
                <w:szCs w:val="21"/>
              </w:rPr>
              <w:t>不</w:t>
            </w:r>
            <w:r w:rsidRPr="00A370B1">
              <w:rPr>
                <w:color w:val="000000"/>
                <w:sz w:val="21"/>
                <w:szCs w:val="21"/>
              </w:rPr>
              <w:t>符合要求</w:t>
            </w:r>
            <w:r>
              <w:rPr>
                <w:rFonts w:hint="eastAsia"/>
                <w:color w:val="000000"/>
                <w:sz w:val="21"/>
                <w:szCs w:val="21"/>
              </w:rPr>
              <w:t>或未提供证明材料</w:t>
            </w:r>
            <w:r w:rsidRPr="00A370B1">
              <w:rPr>
                <w:color w:val="000000"/>
                <w:sz w:val="21"/>
                <w:szCs w:val="21"/>
              </w:rPr>
              <w:t>不得</w:t>
            </w:r>
            <w:r>
              <w:rPr>
                <w:rFonts w:hint="eastAsia"/>
                <w:color w:val="000000"/>
                <w:sz w:val="21"/>
                <w:szCs w:val="21"/>
              </w:rPr>
              <w:t>分。</w:t>
            </w:r>
          </w:p>
        </w:tc>
      </w:tr>
      <w:tr w:rsidR="004C5348" w:rsidTr="00CD6198">
        <w:trPr>
          <w:trHeight w:val="598"/>
          <w:jc w:val="center"/>
        </w:trPr>
        <w:tc>
          <w:tcPr>
            <w:tcW w:w="1745" w:type="dxa"/>
            <w:vMerge/>
            <w:vAlign w:val="center"/>
          </w:tcPr>
          <w:p w:rsidR="004C5348" w:rsidRDefault="004C5348">
            <w:pPr>
              <w:adjustRightInd w:val="0"/>
              <w:snapToGrid w:val="0"/>
              <w:jc w:val="center"/>
              <w:rPr>
                <w:b/>
                <w:bCs/>
                <w:sz w:val="21"/>
                <w:szCs w:val="21"/>
              </w:rPr>
            </w:pPr>
          </w:p>
        </w:tc>
        <w:tc>
          <w:tcPr>
            <w:tcW w:w="773" w:type="dxa"/>
            <w:gridSpan w:val="2"/>
            <w:vAlign w:val="center"/>
          </w:tcPr>
          <w:p w:rsidR="004C5348" w:rsidRDefault="00D6592B">
            <w:pPr>
              <w:adjustRightInd w:val="0"/>
              <w:snapToGrid w:val="0"/>
              <w:jc w:val="center"/>
              <w:rPr>
                <w:b/>
                <w:bCs/>
                <w:sz w:val="21"/>
                <w:szCs w:val="21"/>
              </w:rPr>
            </w:pPr>
            <w:r>
              <w:rPr>
                <w:b/>
                <w:bCs/>
                <w:sz w:val="21"/>
                <w:szCs w:val="21"/>
              </w:rPr>
              <w:t>5</w:t>
            </w:r>
            <w:r>
              <w:rPr>
                <w:rFonts w:hint="eastAsia"/>
                <w:b/>
                <w:bCs/>
                <w:sz w:val="21"/>
                <w:szCs w:val="21"/>
              </w:rPr>
              <w:t xml:space="preserve"> </w:t>
            </w:r>
          </w:p>
        </w:tc>
        <w:tc>
          <w:tcPr>
            <w:tcW w:w="7110" w:type="dxa"/>
            <w:vAlign w:val="center"/>
          </w:tcPr>
          <w:p w:rsidR="004C5348" w:rsidRPr="00A370B1" w:rsidRDefault="004C5348" w:rsidP="004C5348">
            <w:pPr>
              <w:widowControl/>
              <w:rPr>
                <w:color w:val="000000"/>
                <w:sz w:val="21"/>
                <w:szCs w:val="21"/>
              </w:rPr>
            </w:pPr>
            <w:r w:rsidRPr="004C5348">
              <w:rPr>
                <w:rFonts w:hint="eastAsia"/>
                <w:color w:val="000000"/>
                <w:sz w:val="21"/>
                <w:szCs w:val="21"/>
              </w:rPr>
              <w:t>拟驻场人员专业素质、技术能力、经验、资质情况，是否具有相应资质证书，是否具有调动各项资源能力，驻场人员的安排计划，项目负责人的资质、工作履历、工程实践证明资料等情况</w:t>
            </w:r>
          </w:p>
        </w:tc>
      </w:tr>
      <w:tr w:rsidR="00141E24" w:rsidTr="00D6592B">
        <w:trPr>
          <w:trHeight w:val="454"/>
          <w:jc w:val="center"/>
        </w:trPr>
        <w:tc>
          <w:tcPr>
            <w:tcW w:w="1745" w:type="dxa"/>
            <w:vAlign w:val="center"/>
          </w:tcPr>
          <w:p w:rsidR="00141E24" w:rsidRDefault="00141E24">
            <w:pPr>
              <w:adjustRightInd w:val="0"/>
              <w:snapToGrid w:val="0"/>
              <w:jc w:val="center"/>
              <w:rPr>
                <w:b/>
                <w:bCs/>
                <w:sz w:val="21"/>
                <w:szCs w:val="21"/>
              </w:rPr>
            </w:pPr>
            <w:r>
              <w:rPr>
                <w:rFonts w:hint="eastAsia"/>
                <w:b/>
                <w:bCs/>
                <w:sz w:val="21"/>
                <w:szCs w:val="21"/>
              </w:rPr>
              <w:t>售后服务</w:t>
            </w:r>
          </w:p>
        </w:tc>
        <w:tc>
          <w:tcPr>
            <w:tcW w:w="773" w:type="dxa"/>
            <w:gridSpan w:val="2"/>
            <w:vAlign w:val="center"/>
          </w:tcPr>
          <w:p w:rsidR="00141E24" w:rsidRDefault="00CD6198">
            <w:pPr>
              <w:adjustRightInd w:val="0"/>
              <w:snapToGrid w:val="0"/>
              <w:jc w:val="center"/>
              <w:rPr>
                <w:b/>
                <w:bCs/>
                <w:sz w:val="21"/>
                <w:szCs w:val="21"/>
              </w:rPr>
            </w:pPr>
            <w:r>
              <w:rPr>
                <w:rFonts w:hint="eastAsia"/>
                <w:b/>
                <w:bCs/>
                <w:sz w:val="21"/>
                <w:szCs w:val="21"/>
              </w:rPr>
              <w:t>4</w:t>
            </w:r>
          </w:p>
        </w:tc>
        <w:tc>
          <w:tcPr>
            <w:tcW w:w="7110" w:type="dxa"/>
            <w:vAlign w:val="center"/>
          </w:tcPr>
          <w:p w:rsidR="00141E24" w:rsidRDefault="00141E24">
            <w:pPr>
              <w:adjustRightInd w:val="0"/>
              <w:snapToGrid w:val="0"/>
              <w:rPr>
                <w:sz w:val="21"/>
                <w:szCs w:val="21"/>
              </w:rPr>
            </w:pPr>
            <w:r>
              <w:rPr>
                <w:rFonts w:hint="eastAsia"/>
                <w:sz w:val="21"/>
                <w:szCs w:val="21"/>
              </w:rPr>
              <w:t>售后服务方案、售后服务承诺的可行性及服务承诺落实的保障措施。</w:t>
            </w:r>
          </w:p>
        </w:tc>
      </w:tr>
      <w:tr w:rsidR="00141E24" w:rsidTr="00D6592B">
        <w:trPr>
          <w:trHeight w:val="454"/>
          <w:jc w:val="center"/>
        </w:trPr>
        <w:tc>
          <w:tcPr>
            <w:tcW w:w="1745" w:type="dxa"/>
            <w:vAlign w:val="center"/>
          </w:tcPr>
          <w:p w:rsidR="00141E24" w:rsidRDefault="00141E24">
            <w:pPr>
              <w:adjustRightInd w:val="0"/>
              <w:snapToGrid w:val="0"/>
              <w:jc w:val="center"/>
              <w:rPr>
                <w:b/>
                <w:bCs/>
                <w:sz w:val="21"/>
                <w:szCs w:val="21"/>
              </w:rPr>
            </w:pPr>
            <w:r>
              <w:rPr>
                <w:rFonts w:hint="eastAsia"/>
                <w:b/>
                <w:bCs/>
                <w:sz w:val="21"/>
                <w:szCs w:val="21"/>
              </w:rPr>
              <w:t>技术服务、培训</w:t>
            </w:r>
          </w:p>
        </w:tc>
        <w:tc>
          <w:tcPr>
            <w:tcW w:w="773" w:type="dxa"/>
            <w:gridSpan w:val="2"/>
            <w:vAlign w:val="center"/>
          </w:tcPr>
          <w:p w:rsidR="00141E24" w:rsidRDefault="00CD6198">
            <w:pPr>
              <w:adjustRightInd w:val="0"/>
              <w:snapToGrid w:val="0"/>
              <w:jc w:val="center"/>
              <w:rPr>
                <w:b/>
                <w:bCs/>
                <w:sz w:val="21"/>
                <w:szCs w:val="21"/>
              </w:rPr>
            </w:pPr>
            <w:r>
              <w:rPr>
                <w:rFonts w:hint="eastAsia"/>
                <w:b/>
                <w:bCs/>
                <w:sz w:val="21"/>
                <w:szCs w:val="21"/>
              </w:rPr>
              <w:t>4</w:t>
            </w:r>
          </w:p>
        </w:tc>
        <w:tc>
          <w:tcPr>
            <w:tcW w:w="7110" w:type="dxa"/>
            <w:vAlign w:val="center"/>
          </w:tcPr>
          <w:p w:rsidR="00141E24" w:rsidRDefault="00141E24">
            <w:pPr>
              <w:adjustRightInd w:val="0"/>
              <w:snapToGrid w:val="0"/>
              <w:rPr>
                <w:sz w:val="21"/>
                <w:szCs w:val="21"/>
              </w:rPr>
            </w:pPr>
            <w:r>
              <w:rPr>
                <w:rFonts w:hint="eastAsia"/>
                <w:sz w:val="21"/>
                <w:szCs w:val="21"/>
              </w:rPr>
              <w:t>服务力量和服务保障，培训计划内容、培训范围，实施及针对性。</w:t>
            </w:r>
          </w:p>
        </w:tc>
      </w:tr>
      <w:tr w:rsidR="00141E24" w:rsidTr="00D6592B">
        <w:trPr>
          <w:trHeight w:val="454"/>
          <w:jc w:val="center"/>
        </w:trPr>
        <w:tc>
          <w:tcPr>
            <w:tcW w:w="1745" w:type="dxa"/>
            <w:vAlign w:val="center"/>
          </w:tcPr>
          <w:p w:rsidR="00141E24" w:rsidRDefault="00141E24">
            <w:pPr>
              <w:adjustRightInd w:val="0"/>
              <w:snapToGrid w:val="0"/>
              <w:jc w:val="center"/>
              <w:rPr>
                <w:b/>
                <w:bCs/>
                <w:sz w:val="21"/>
                <w:szCs w:val="21"/>
              </w:rPr>
            </w:pPr>
            <w:r w:rsidRPr="00A370B1">
              <w:rPr>
                <w:rFonts w:hint="eastAsia"/>
                <w:b/>
                <w:bCs/>
                <w:sz w:val="21"/>
                <w:szCs w:val="21"/>
              </w:rPr>
              <w:t>合理化建议和改进措施</w:t>
            </w:r>
          </w:p>
        </w:tc>
        <w:tc>
          <w:tcPr>
            <w:tcW w:w="773" w:type="dxa"/>
            <w:gridSpan w:val="2"/>
            <w:vAlign w:val="center"/>
          </w:tcPr>
          <w:p w:rsidR="00141E24" w:rsidRDefault="00CD6198">
            <w:pPr>
              <w:adjustRightInd w:val="0"/>
              <w:snapToGrid w:val="0"/>
              <w:jc w:val="center"/>
              <w:rPr>
                <w:b/>
                <w:bCs/>
                <w:sz w:val="21"/>
                <w:szCs w:val="21"/>
              </w:rPr>
            </w:pPr>
            <w:r>
              <w:rPr>
                <w:rFonts w:hint="eastAsia"/>
                <w:b/>
                <w:bCs/>
                <w:sz w:val="21"/>
                <w:szCs w:val="21"/>
              </w:rPr>
              <w:t>4</w:t>
            </w:r>
          </w:p>
        </w:tc>
        <w:tc>
          <w:tcPr>
            <w:tcW w:w="7110" w:type="dxa"/>
            <w:vAlign w:val="center"/>
          </w:tcPr>
          <w:p w:rsidR="00141E24" w:rsidRDefault="00141E24">
            <w:pPr>
              <w:adjustRightInd w:val="0"/>
              <w:snapToGrid w:val="0"/>
              <w:rPr>
                <w:sz w:val="21"/>
                <w:szCs w:val="21"/>
              </w:rPr>
            </w:pPr>
            <w:r w:rsidRPr="004C5348">
              <w:rPr>
                <w:rFonts w:hint="eastAsia"/>
                <w:sz w:val="21"/>
                <w:szCs w:val="21"/>
              </w:rPr>
              <w:t>投标人对本项目的合理化建议和改进措施合理、可行性高</w:t>
            </w:r>
          </w:p>
        </w:tc>
      </w:tr>
      <w:tr w:rsidR="00141E24" w:rsidTr="00D6592B">
        <w:trPr>
          <w:trHeight w:val="454"/>
          <w:jc w:val="center"/>
        </w:trPr>
        <w:tc>
          <w:tcPr>
            <w:tcW w:w="1745" w:type="dxa"/>
            <w:vMerge w:val="restart"/>
            <w:vAlign w:val="center"/>
          </w:tcPr>
          <w:p w:rsidR="00141E24" w:rsidRPr="00A370B1" w:rsidRDefault="00141E24">
            <w:pPr>
              <w:adjustRightInd w:val="0"/>
              <w:snapToGrid w:val="0"/>
              <w:jc w:val="center"/>
              <w:rPr>
                <w:b/>
                <w:bCs/>
                <w:sz w:val="21"/>
                <w:szCs w:val="21"/>
              </w:rPr>
            </w:pPr>
            <w:r>
              <w:rPr>
                <w:rFonts w:hint="eastAsia"/>
                <w:b/>
                <w:bCs/>
                <w:sz w:val="21"/>
                <w:szCs w:val="21"/>
              </w:rPr>
              <w:t>演示分</w:t>
            </w:r>
          </w:p>
        </w:tc>
        <w:tc>
          <w:tcPr>
            <w:tcW w:w="773" w:type="dxa"/>
            <w:gridSpan w:val="2"/>
            <w:vAlign w:val="center"/>
          </w:tcPr>
          <w:p w:rsidR="00141E24" w:rsidRDefault="00D6592B">
            <w:pPr>
              <w:adjustRightInd w:val="0"/>
              <w:snapToGrid w:val="0"/>
              <w:jc w:val="center"/>
              <w:rPr>
                <w:b/>
                <w:bCs/>
                <w:sz w:val="21"/>
                <w:szCs w:val="21"/>
              </w:rPr>
            </w:pPr>
            <w:r>
              <w:rPr>
                <w:rFonts w:hint="eastAsia"/>
                <w:b/>
                <w:bCs/>
                <w:sz w:val="21"/>
                <w:szCs w:val="21"/>
              </w:rPr>
              <w:t>3</w:t>
            </w:r>
          </w:p>
        </w:tc>
        <w:tc>
          <w:tcPr>
            <w:tcW w:w="7110" w:type="dxa"/>
            <w:vAlign w:val="center"/>
          </w:tcPr>
          <w:p w:rsidR="00141E24" w:rsidRPr="00620FDE" w:rsidRDefault="00141E24">
            <w:pPr>
              <w:adjustRightInd w:val="0"/>
              <w:snapToGrid w:val="0"/>
              <w:rPr>
                <w:sz w:val="21"/>
                <w:szCs w:val="21"/>
              </w:rPr>
            </w:pPr>
            <w:r w:rsidRPr="00620FDE">
              <w:rPr>
                <w:sz w:val="21"/>
                <w:szCs w:val="21"/>
              </w:rPr>
              <w:t>提供多渠道报障方式，包括电话报修、微信自助报修、扫码二维码报修、网页报修等方式。</w:t>
            </w:r>
          </w:p>
        </w:tc>
      </w:tr>
      <w:tr w:rsidR="00141E24" w:rsidTr="00D6592B">
        <w:trPr>
          <w:trHeight w:val="454"/>
          <w:jc w:val="center"/>
        </w:trPr>
        <w:tc>
          <w:tcPr>
            <w:tcW w:w="1745" w:type="dxa"/>
            <w:vMerge/>
            <w:vAlign w:val="center"/>
          </w:tcPr>
          <w:p w:rsidR="00141E24" w:rsidRDefault="00141E24">
            <w:pPr>
              <w:adjustRightInd w:val="0"/>
              <w:snapToGrid w:val="0"/>
              <w:jc w:val="center"/>
              <w:rPr>
                <w:b/>
                <w:bCs/>
                <w:sz w:val="21"/>
                <w:szCs w:val="21"/>
              </w:rPr>
            </w:pPr>
          </w:p>
        </w:tc>
        <w:tc>
          <w:tcPr>
            <w:tcW w:w="773" w:type="dxa"/>
            <w:gridSpan w:val="2"/>
            <w:vAlign w:val="center"/>
          </w:tcPr>
          <w:p w:rsidR="00141E24" w:rsidRDefault="00FF03D7">
            <w:pPr>
              <w:adjustRightInd w:val="0"/>
              <w:snapToGrid w:val="0"/>
              <w:jc w:val="center"/>
              <w:rPr>
                <w:b/>
                <w:bCs/>
                <w:sz w:val="21"/>
                <w:szCs w:val="21"/>
              </w:rPr>
            </w:pPr>
            <w:r>
              <w:rPr>
                <w:rFonts w:hint="eastAsia"/>
                <w:b/>
                <w:bCs/>
                <w:sz w:val="21"/>
                <w:szCs w:val="21"/>
              </w:rPr>
              <w:t>4</w:t>
            </w:r>
          </w:p>
        </w:tc>
        <w:tc>
          <w:tcPr>
            <w:tcW w:w="7110" w:type="dxa"/>
            <w:vAlign w:val="center"/>
          </w:tcPr>
          <w:p w:rsidR="00141E24" w:rsidRPr="00620FDE" w:rsidRDefault="00141E24">
            <w:pPr>
              <w:adjustRightInd w:val="0"/>
              <w:snapToGrid w:val="0"/>
              <w:rPr>
                <w:sz w:val="21"/>
                <w:szCs w:val="21"/>
              </w:rPr>
            </w:pPr>
            <w:r w:rsidRPr="00620FDE">
              <w:rPr>
                <w:rFonts w:hint="eastAsia"/>
                <w:sz w:val="21"/>
                <w:szCs w:val="21"/>
              </w:rPr>
              <w:t>支持与微</w:t>
            </w:r>
            <w:r w:rsidRPr="00620FDE">
              <w:rPr>
                <w:sz w:val="21"/>
                <w:szCs w:val="21"/>
              </w:rPr>
              <w:t>信号对接，通过与微信号对接实现自助报修、工单进度查询、服务评价功能。</w:t>
            </w:r>
          </w:p>
        </w:tc>
      </w:tr>
      <w:tr w:rsidR="00141E24" w:rsidTr="00D6592B">
        <w:trPr>
          <w:trHeight w:val="454"/>
          <w:jc w:val="center"/>
        </w:trPr>
        <w:tc>
          <w:tcPr>
            <w:tcW w:w="1745" w:type="dxa"/>
            <w:vMerge/>
            <w:vAlign w:val="center"/>
          </w:tcPr>
          <w:p w:rsidR="00141E24" w:rsidRDefault="00141E24">
            <w:pPr>
              <w:adjustRightInd w:val="0"/>
              <w:snapToGrid w:val="0"/>
              <w:jc w:val="center"/>
              <w:rPr>
                <w:b/>
                <w:bCs/>
                <w:sz w:val="21"/>
                <w:szCs w:val="21"/>
              </w:rPr>
            </w:pPr>
          </w:p>
        </w:tc>
        <w:tc>
          <w:tcPr>
            <w:tcW w:w="773" w:type="dxa"/>
            <w:gridSpan w:val="2"/>
            <w:vAlign w:val="center"/>
          </w:tcPr>
          <w:p w:rsidR="00141E24" w:rsidRDefault="00FF03D7">
            <w:pPr>
              <w:adjustRightInd w:val="0"/>
              <w:snapToGrid w:val="0"/>
              <w:jc w:val="center"/>
              <w:rPr>
                <w:b/>
                <w:bCs/>
                <w:sz w:val="21"/>
                <w:szCs w:val="21"/>
              </w:rPr>
            </w:pPr>
            <w:r>
              <w:rPr>
                <w:rFonts w:hint="eastAsia"/>
                <w:b/>
                <w:bCs/>
                <w:sz w:val="21"/>
                <w:szCs w:val="21"/>
              </w:rPr>
              <w:t>4</w:t>
            </w:r>
          </w:p>
        </w:tc>
        <w:tc>
          <w:tcPr>
            <w:tcW w:w="7110" w:type="dxa"/>
            <w:vAlign w:val="center"/>
          </w:tcPr>
          <w:p w:rsidR="00141E24" w:rsidRPr="00620FDE" w:rsidRDefault="00141E24">
            <w:pPr>
              <w:adjustRightInd w:val="0"/>
              <w:snapToGrid w:val="0"/>
              <w:rPr>
                <w:sz w:val="21"/>
                <w:szCs w:val="21"/>
              </w:rPr>
            </w:pPr>
            <w:r w:rsidRPr="00B53C8A">
              <w:rPr>
                <w:rFonts w:hint="eastAsia"/>
                <w:sz w:val="21"/>
                <w:szCs w:val="21"/>
              </w:rPr>
              <w:t>支</w:t>
            </w:r>
            <w:r w:rsidRPr="00B53C8A">
              <w:rPr>
                <w:sz w:val="21"/>
                <w:szCs w:val="21"/>
              </w:rPr>
              <w:t>持工单进度大屏展示功能，便于实时查看总体工单维护进度。提供运维执行过程情况向采购</w:t>
            </w:r>
            <w:r w:rsidRPr="00B53C8A">
              <w:rPr>
                <w:rFonts w:hint="eastAsia"/>
                <w:sz w:val="21"/>
                <w:szCs w:val="21"/>
              </w:rPr>
              <w:t>人</w:t>
            </w:r>
            <w:r w:rsidRPr="00B53C8A">
              <w:rPr>
                <w:sz w:val="21"/>
                <w:szCs w:val="21"/>
              </w:rPr>
              <w:t>提供</w:t>
            </w:r>
            <w:r w:rsidRPr="00620FDE">
              <w:rPr>
                <w:sz w:val="21"/>
                <w:szCs w:val="21"/>
              </w:rPr>
              <w:t>实时动态展示，包括但不限于当日故障受理情况，处理进度，未处理故障汇总统计，工程师工作量统计等</w:t>
            </w:r>
          </w:p>
        </w:tc>
      </w:tr>
      <w:tr w:rsidR="00141E24" w:rsidTr="00D6592B">
        <w:trPr>
          <w:trHeight w:val="454"/>
          <w:jc w:val="center"/>
        </w:trPr>
        <w:tc>
          <w:tcPr>
            <w:tcW w:w="1745" w:type="dxa"/>
            <w:vMerge/>
            <w:vAlign w:val="center"/>
          </w:tcPr>
          <w:p w:rsidR="00141E24" w:rsidRDefault="00141E24">
            <w:pPr>
              <w:adjustRightInd w:val="0"/>
              <w:snapToGrid w:val="0"/>
              <w:jc w:val="center"/>
              <w:rPr>
                <w:b/>
                <w:bCs/>
                <w:sz w:val="21"/>
                <w:szCs w:val="21"/>
              </w:rPr>
            </w:pPr>
          </w:p>
        </w:tc>
        <w:tc>
          <w:tcPr>
            <w:tcW w:w="773" w:type="dxa"/>
            <w:gridSpan w:val="2"/>
            <w:vAlign w:val="center"/>
          </w:tcPr>
          <w:p w:rsidR="00141E24" w:rsidRDefault="00D6592B">
            <w:pPr>
              <w:adjustRightInd w:val="0"/>
              <w:snapToGrid w:val="0"/>
              <w:jc w:val="center"/>
              <w:rPr>
                <w:b/>
                <w:bCs/>
                <w:sz w:val="21"/>
                <w:szCs w:val="21"/>
              </w:rPr>
            </w:pPr>
            <w:r>
              <w:rPr>
                <w:rFonts w:hint="eastAsia"/>
                <w:b/>
                <w:bCs/>
                <w:sz w:val="21"/>
                <w:szCs w:val="21"/>
              </w:rPr>
              <w:t>3</w:t>
            </w:r>
          </w:p>
        </w:tc>
        <w:tc>
          <w:tcPr>
            <w:tcW w:w="7110" w:type="dxa"/>
            <w:vAlign w:val="center"/>
          </w:tcPr>
          <w:p w:rsidR="00141E24" w:rsidRPr="00620FDE" w:rsidRDefault="00141E24">
            <w:pPr>
              <w:adjustRightInd w:val="0"/>
              <w:snapToGrid w:val="0"/>
              <w:rPr>
                <w:sz w:val="21"/>
                <w:szCs w:val="21"/>
              </w:rPr>
            </w:pPr>
            <w:r w:rsidRPr="00620FDE">
              <w:rPr>
                <w:sz w:val="21"/>
                <w:szCs w:val="21"/>
              </w:rPr>
              <w:t>支持设备资产管理功能</w:t>
            </w:r>
          </w:p>
        </w:tc>
      </w:tr>
    </w:tbl>
    <w:p w:rsidR="00E25A37" w:rsidRDefault="00E25A37">
      <w:pPr>
        <w:adjustRightInd w:val="0"/>
        <w:snapToGrid w:val="0"/>
        <w:spacing w:line="288" w:lineRule="auto"/>
        <w:rPr>
          <w:sz w:val="21"/>
          <w:szCs w:val="21"/>
        </w:rPr>
      </w:pPr>
    </w:p>
    <w:p w:rsidR="00E25A37" w:rsidRDefault="00797962">
      <w:pPr>
        <w:adjustRightInd w:val="0"/>
        <w:snapToGrid w:val="0"/>
        <w:spacing w:line="288" w:lineRule="auto"/>
        <w:rPr>
          <w:b/>
          <w:bCs/>
          <w:sz w:val="21"/>
          <w:szCs w:val="21"/>
        </w:rPr>
      </w:pPr>
      <w:r>
        <w:rPr>
          <w:rFonts w:hint="eastAsia"/>
          <w:b/>
          <w:bCs/>
          <w:sz w:val="21"/>
          <w:szCs w:val="21"/>
        </w:rPr>
        <w:t>说明：</w:t>
      </w:r>
    </w:p>
    <w:p w:rsidR="00E25A37" w:rsidRDefault="00797962">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rsidR="00E25A37" w:rsidRDefault="00797962">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rsidR="00E25A37" w:rsidRDefault="00797962">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rsidR="00E25A37" w:rsidRDefault="00797962">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rsidR="00E25A37" w:rsidRDefault="00797962">
      <w:pPr>
        <w:rPr>
          <w:sz w:val="21"/>
          <w:szCs w:val="21"/>
        </w:rPr>
      </w:pPr>
      <w:r>
        <w:rPr>
          <w:rFonts w:hint="eastAsia"/>
          <w:sz w:val="21"/>
          <w:szCs w:val="21"/>
        </w:rPr>
        <w:br w:type="page"/>
      </w:r>
    </w:p>
    <w:p w:rsidR="00E25A37" w:rsidRDefault="00797962">
      <w:pPr>
        <w:adjustRightInd w:val="0"/>
        <w:snapToGrid w:val="0"/>
        <w:spacing w:line="288" w:lineRule="auto"/>
        <w:jc w:val="center"/>
        <w:outlineLvl w:val="0"/>
        <w:rPr>
          <w:b/>
          <w:bCs/>
          <w:sz w:val="32"/>
          <w:szCs w:val="32"/>
        </w:rPr>
      </w:pPr>
      <w:r>
        <w:rPr>
          <w:rFonts w:hint="eastAsia"/>
          <w:b/>
          <w:bCs/>
          <w:sz w:val="32"/>
          <w:szCs w:val="32"/>
        </w:rPr>
        <w:lastRenderedPageBreak/>
        <w:t>第五章拟签订的合同文本</w:t>
      </w:r>
    </w:p>
    <w:p w:rsidR="00E25A37" w:rsidRDefault="0078236A">
      <w:pPr>
        <w:adjustRightInd w:val="0"/>
        <w:snapToGrid w:val="0"/>
        <w:spacing w:line="288" w:lineRule="auto"/>
        <w:jc w:val="center"/>
        <w:rPr>
          <w:b/>
          <w:bCs/>
        </w:rPr>
      </w:pPr>
      <w:r>
        <w:rPr>
          <w:rFonts w:hint="eastAsia"/>
          <w:b/>
          <w:bCs/>
        </w:rPr>
        <w:t>网络一体化运维服务</w:t>
      </w:r>
      <w:r w:rsidR="00797962">
        <w:rPr>
          <w:rFonts w:hint="eastAsia"/>
          <w:b/>
          <w:bCs/>
        </w:rPr>
        <w:t>政府采购合同</w:t>
      </w:r>
    </w:p>
    <w:p w:rsidR="00E25A37" w:rsidRDefault="00797962">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rsidR="00E25A37" w:rsidRDefault="00E25A37">
      <w:pPr>
        <w:adjustRightInd w:val="0"/>
        <w:snapToGrid w:val="0"/>
        <w:spacing w:line="288" w:lineRule="auto"/>
        <w:rPr>
          <w:sz w:val="21"/>
          <w:szCs w:val="21"/>
        </w:rPr>
      </w:pPr>
    </w:p>
    <w:p w:rsidR="00E25A37" w:rsidRDefault="00797962">
      <w:pPr>
        <w:adjustRightInd w:val="0"/>
        <w:snapToGrid w:val="0"/>
        <w:spacing w:line="288" w:lineRule="auto"/>
        <w:rPr>
          <w:sz w:val="21"/>
          <w:szCs w:val="21"/>
        </w:rPr>
      </w:pPr>
      <w:r>
        <w:rPr>
          <w:rFonts w:hint="eastAsia"/>
          <w:sz w:val="21"/>
          <w:szCs w:val="21"/>
        </w:rPr>
        <w:t>项目名称：</w:t>
      </w:r>
      <w:r w:rsidR="0078236A">
        <w:rPr>
          <w:rFonts w:hint="eastAsia"/>
          <w:sz w:val="21"/>
          <w:szCs w:val="21"/>
        </w:rPr>
        <w:t>网络一体化运维服务</w:t>
      </w:r>
    </w:p>
    <w:p w:rsidR="00E25A37" w:rsidRDefault="00797962">
      <w:pPr>
        <w:adjustRightInd w:val="0"/>
        <w:snapToGrid w:val="0"/>
        <w:spacing w:line="288" w:lineRule="auto"/>
        <w:rPr>
          <w:sz w:val="21"/>
          <w:szCs w:val="21"/>
        </w:rPr>
      </w:pPr>
      <w:r>
        <w:rPr>
          <w:rFonts w:hint="eastAsia"/>
          <w:sz w:val="21"/>
          <w:szCs w:val="21"/>
        </w:rPr>
        <w:t>项目编号：QSZB-Z(H)-E20XXX(GK)</w:t>
      </w:r>
    </w:p>
    <w:p w:rsidR="00E25A37" w:rsidRDefault="00797962">
      <w:pPr>
        <w:adjustRightInd w:val="0"/>
        <w:snapToGrid w:val="0"/>
        <w:spacing w:line="288" w:lineRule="auto"/>
        <w:rPr>
          <w:sz w:val="21"/>
          <w:szCs w:val="21"/>
        </w:rPr>
      </w:pPr>
      <w:r>
        <w:rPr>
          <w:rFonts w:hint="eastAsia"/>
          <w:sz w:val="21"/>
          <w:szCs w:val="21"/>
        </w:rPr>
        <w:t>预算书编号：</w:t>
      </w:r>
    </w:p>
    <w:p w:rsidR="00E25A37" w:rsidRDefault="00797962">
      <w:pPr>
        <w:adjustRightInd w:val="0"/>
        <w:snapToGrid w:val="0"/>
        <w:spacing w:line="288" w:lineRule="auto"/>
        <w:rPr>
          <w:sz w:val="21"/>
          <w:szCs w:val="21"/>
        </w:rPr>
      </w:pPr>
      <w:r>
        <w:rPr>
          <w:rFonts w:hint="eastAsia"/>
          <w:sz w:val="21"/>
          <w:szCs w:val="21"/>
        </w:rPr>
        <w:t>甲方（需方）：</w:t>
      </w:r>
    </w:p>
    <w:p w:rsidR="00E25A37" w:rsidRDefault="00797962">
      <w:pPr>
        <w:adjustRightInd w:val="0"/>
        <w:snapToGrid w:val="0"/>
        <w:spacing w:line="288" w:lineRule="auto"/>
        <w:rPr>
          <w:sz w:val="21"/>
          <w:szCs w:val="21"/>
        </w:rPr>
      </w:pPr>
      <w:r>
        <w:rPr>
          <w:rFonts w:hint="eastAsia"/>
          <w:sz w:val="21"/>
          <w:szCs w:val="21"/>
        </w:rPr>
        <w:t>乙方（供方）：</w:t>
      </w:r>
    </w:p>
    <w:p w:rsidR="00E25A37" w:rsidRDefault="00797962">
      <w:pPr>
        <w:adjustRightInd w:val="0"/>
        <w:snapToGrid w:val="0"/>
        <w:spacing w:line="288" w:lineRule="auto"/>
        <w:rPr>
          <w:sz w:val="21"/>
          <w:szCs w:val="21"/>
        </w:rPr>
      </w:pPr>
      <w:r>
        <w:rPr>
          <w:rFonts w:hint="eastAsia"/>
          <w:sz w:val="21"/>
          <w:szCs w:val="21"/>
        </w:rPr>
        <w:t>采购代理机构：浙江求是招标代理有限公司</w:t>
      </w:r>
    </w:p>
    <w:p w:rsidR="00E25A37" w:rsidRDefault="00797962">
      <w:pPr>
        <w:adjustRightInd w:val="0"/>
        <w:snapToGrid w:val="0"/>
        <w:spacing w:line="288" w:lineRule="auto"/>
        <w:rPr>
          <w:sz w:val="21"/>
          <w:szCs w:val="21"/>
        </w:rPr>
      </w:pPr>
      <w:r>
        <w:rPr>
          <w:rFonts w:hint="eastAsia"/>
          <w:sz w:val="21"/>
          <w:szCs w:val="21"/>
        </w:rPr>
        <w:t>签约时间、地点：2020年____月____日，杭州</w:t>
      </w:r>
    </w:p>
    <w:p w:rsidR="00E25A37" w:rsidRDefault="00E25A37">
      <w:pPr>
        <w:adjustRightInd w:val="0"/>
        <w:snapToGrid w:val="0"/>
        <w:spacing w:line="288" w:lineRule="auto"/>
        <w:rPr>
          <w:sz w:val="21"/>
          <w:szCs w:val="21"/>
        </w:rPr>
      </w:pPr>
    </w:p>
    <w:p w:rsidR="00E25A37" w:rsidRDefault="00797962">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78236A">
        <w:rPr>
          <w:rFonts w:hint="eastAsia"/>
          <w:sz w:val="21"/>
          <w:szCs w:val="21"/>
          <w:u w:val="single"/>
        </w:rPr>
        <w:t>网络一体化运维服务</w:t>
      </w:r>
      <w:r>
        <w:rPr>
          <w:rFonts w:hint="eastAsia"/>
          <w:sz w:val="21"/>
          <w:szCs w:val="21"/>
        </w:rPr>
        <w:t>项目</w:t>
      </w:r>
      <w:r>
        <w:rPr>
          <w:rFonts w:hint="eastAsia"/>
          <w:sz w:val="21"/>
          <w:szCs w:val="21"/>
          <w:u w:val="single"/>
        </w:rPr>
        <w:t>公开招标</w:t>
      </w:r>
      <w:r>
        <w:rPr>
          <w:rFonts w:hint="eastAsia"/>
          <w:sz w:val="21"/>
          <w:szCs w:val="21"/>
        </w:rPr>
        <w:t>的结果，签署本合同。</w:t>
      </w:r>
    </w:p>
    <w:p w:rsidR="004C5348" w:rsidRDefault="004C5348" w:rsidP="004C5348">
      <w:pPr>
        <w:adjustRightInd w:val="0"/>
        <w:snapToGrid w:val="0"/>
        <w:spacing w:line="288" w:lineRule="auto"/>
        <w:rPr>
          <w:b/>
          <w:bCs/>
          <w:sz w:val="21"/>
          <w:szCs w:val="21"/>
        </w:rPr>
      </w:pPr>
      <w:r>
        <w:rPr>
          <w:rFonts w:hint="eastAsia"/>
          <w:b/>
          <w:bCs/>
          <w:sz w:val="21"/>
          <w:szCs w:val="21"/>
        </w:rPr>
        <w:t>第一条：服务内容</w:t>
      </w:r>
    </w:p>
    <w:p w:rsidR="004C5348" w:rsidRDefault="004C5348" w:rsidP="004C5348">
      <w:pPr>
        <w:adjustRightInd w:val="0"/>
        <w:snapToGrid w:val="0"/>
        <w:spacing w:line="288" w:lineRule="auto"/>
        <w:rPr>
          <w:sz w:val="21"/>
          <w:szCs w:val="21"/>
        </w:rPr>
      </w:pPr>
    </w:p>
    <w:p w:rsidR="004C5348" w:rsidRPr="004F05E0" w:rsidRDefault="004C5348" w:rsidP="004C5348">
      <w:pPr>
        <w:adjustRightInd w:val="0"/>
        <w:snapToGrid w:val="0"/>
        <w:spacing w:line="288" w:lineRule="auto"/>
        <w:rPr>
          <w:b/>
          <w:sz w:val="21"/>
          <w:szCs w:val="21"/>
        </w:rPr>
      </w:pPr>
      <w:r w:rsidRPr="004F05E0">
        <w:rPr>
          <w:rFonts w:hint="eastAsia"/>
          <w:b/>
          <w:sz w:val="21"/>
          <w:szCs w:val="21"/>
        </w:rPr>
        <w:t>第二条：合同金额</w:t>
      </w:r>
    </w:p>
    <w:p w:rsidR="004C5348" w:rsidRPr="004F05E0" w:rsidRDefault="004C5348" w:rsidP="004C5348">
      <w:pPr>
        <w:ind w:rightChars="-245" w:right="-588" w:firstLineChars="200" w:firstLine="396"/>
        <w:rPr>
          <w:spacing w:val="-6"/>
          <w:sz w:val="21"/>
          <w:szCs w:val="21"/>
        </w:rPr>
      </w:pPr>
      <w:r>
        <w:rPr>
          <w:rFonts w:hint="eastAsia"/>
          <w:spacing w:val="-6"/>
          <w:sz w:val="21"/>
          <w:szCs w:val="21"/>
        </w:rPr>
        <w:t>本合同金额为（大写）：________________元（￥______________元）人民币。</w:t>
      </w:r>
    </w:p>
    <w:p w:rsidR="004C5348" w:rsidRDefault="004C5348" w:rsidP="004C5348">
      <w:pPr>
        <w:adjustRightInd w:val="0"/>
        <w:snapToGrid w:val="0"/>
        <w:spacing w:line="288" w:lineRule="auto"/>
        <w:rPr>
          <w:b/>
          <w:bCs/>
          <w:sz w:val="21"/>
          <w:szCs w:val="21"/>
        </w:rPr>
      </w:pPr>
      <w:r>
        <w:rPr>
          <w:rFonts w:hint="eastAsia"/>
          <w:b/>
          <w:bCs/>
          <w:sz w:val="21"/>
          <w:szCs w:val="21"/>
        </w:rPr>
        <w:t>第三条：履约保证金和付款方式</w:t>
      </w:r>
    </w:p>
    <w:p w:rsidR="004C5348" w:rsidRDefault="004C5348" w:rsidP="004C5348">
      <w:pPr>
        <w:adjustRightInd w:val="0"/>
        <w:snapToGrid w:val="0"/>
        <w:spacing w:line="288" w:lineRule="auto"/>
        <w:rPr>
          <w:sz w:val="21"/>
          <w:szCs w:val="21"/>
        </w:rPr>
      </w:pPr>
      <w:r>
        <w:rPr>
          <w:rFonts w:hint="eastAsia"/>
          <w:sz w:val="21"/>
          <w:szCs w:val="21"/>
        </w:rPr>
        <w:t>履约保证金：</w:t>
      </w:r>
    </w:p>
    <w:p w:rsidR="004C5348" w:rsidRPr="00C576EF" w:rsidRDefault="004C5348" w:rsidP="004C5348">
      <w:pPr>
        <w:adjustRightInd w:val="0"/>
        <w:snapToGrid w:val="0"/>
        <w:spacing w:line="288" w:lineRule="auto"/>
        <w:ind w:firstLineChars="200" w:firstLine="420"/>
        <w:rPr>
          <w:sz w:val="21"/>
          <w:szCs w:val="21"/>
        </w:rPr>
      </w:pPr>
      <w:r w:rsidRPr="00C576EF">
        <w:rPr>
          <w:sz w:val="21"/>
          <w:szCs w:val="21"/>
        </w:rPr>
        <w:t>1.合同签订后一周内，</w:t>
      </w:r>
      <w:r>
        <w:rPr>
          <w:sz w:val="21"/>
          <w:szCs w:val="21"/>
        </w:rPr>
        <w:t>乙方</w:t>
      </w:r>
      <w:r w:rsidRPr="00C576EF">
        <w:rPr>
          <w:sz w:val="21"/>
          <w:szCs w:val="21"/>
        </w:rPr>
        <w:t>向</w:t>
      </w:r>
      <w:r>
        <w:rPr>
          <w:sz w:val="21"/>
          <w:szCs w:val="21"/>
        </w:rPr>
        <w:t>甲方</w:t>
      </w:r>
      <w:r w:rsidRPr="00C576EF">
        <w:rPr>
          <w:sz w:val="21"/>
          <w:szCs w:val="21"/>
        </w:rPr>
        <w:t>提交合同金额5%的履约保证金，履约保证金在</w:t>
      </w:r>
      <w:r>
        <w:rPr>
          <w:sz w:val="21"/>
          <w:szCs w:val="21"/>
        </w:rPr>
        <w:t>服务期</w:t>
      </w:r>
      <w:r w:rsidRPr="00C576EF">
        <w:rPr>
          <w:sz w:val="21"/>
          <w:szCs w:val="21"/>
        </w:rPr>
        <w:t>内无维护</w:t>
      </w:r>
      <w:r>
        <w:rPr>
          <w:rFonts w:hint="eastAsia"/>
          <w:sz w:val="21"/>
          <w:szCs w:val="21"/>
        </w:rPr>
        <w:t>等</w:t>
      </w:r>
      <w:r w:rsidRPr="00C576EF">
        <w:rPr>
          <w:sz w:val="21"/>
          <w:szCs w:val="21"/>
        </w:rPr>
        <w:t>问题，</w:t>
      </w:r>
      <w:r>
        <w:rPr>
          <w:sz w:val="21"/>
          <w:szCs w:val="21"/>
        </w:rPr>
        <w:t>服务期</w:t>
      </w:r>
      <w:r w:rsidRPr="00C576EF">
        <w:rPr>
          <w:sz w:val="21"/>
          <w:szCs w:val="21"/>
        </w:rPr>
        <w:t>满后，于一周内退还（不计息）；</w:t>
      </w:r>
    </w:p>
    <w:p w:rsidR="004C5348" w:rsidRPr="00C576EF" w:rsidRDefault="004C5348" w:rsidP="004C5348">
      <w:pPr>
        <w:adjustRightInd w:val="0"/>
        <w:snapToGrid w:val="0"/>
        <w:spacing w:line="288" w:lineRule="auto"/>
        <w:ind w:firstLineChars="200" w:firstLine="420"/>
        <w:rPr>
          <w:sz w:val="21"/>
          <w:szCs w:val="21"/>
        </w:rPr>
      </w:pPr>
      <w:r w:rsidRPr="00C576EF">
        <w:rPr>
          <w:sz w:val="21"/>
          <w:szCs w:val="21"/>
        </w:rPr>
        <w:t>2.提交方式：支票、汇票、本票或者金融机构、担保机构出具的保函等非现金形式。</w:t>
      </w:r>
    </w:p>
    <w:p w:rsidR="004C5348" w:rsidRDefault="004C5348" w:rsidP="004C5348">
      <w:pPr>
        <w:adjustRightInd w:val="0"/>
        <w:snapToGrid w:val="0"/>
        <w:spacing w:line="288" w:lineRule="auto"/>
        <w:rPr>
          <w:sz w:val="21"/>
          <w:szCs w:val="21"/>
        </w:rPr>
      </w:pPr>
      <w:r>
        <w:rPr>
          <w:rFonts w:hint="eastAsia"/>
          <w:sz w:val="21"/>
          <w:szCs w:val="21"/>
        </w:rPr>
        <w:t>付款方式：</w:t>
      </w:r>
    </w:p>
    <w:p w:rsidR="004C5348" w:rsidRPr="00C576EF" w:rsidRDefault="004C5348" w:rsidP="004C5348">
      <w:pPr>
        <w:adjustRightInd w:val="0"/>
        <w:snapToGrid w:val="0"/>
        <w:spacing w:line="288" w:lineRule="auto"/>
        <w:ind w:firstLineChars="200" w:firstLine="420"/>
        <w:rPr>
          <w:sz w:val="21"/>
          <w:szCs w:val="21"/>
        </w:rPr>
      </w:pPr>
      <w:r w:rsidRPr="00C576EF">
        <w:rPr>
          <w:sz w:val="21"/>
          <w:szCs w:val="21"/>
        </w:rPr>
        <w:t>1.合同生效、具备支付条件后15天内，</w:t>
      </w:r>
      <w:r>
        <w:rPr>
          <w:sz w:val="21"/>
          <w:szCs w:val="21"/>
        </w:rPr>
        <w:t>甲方</w:t>
      </w:r>
      <w:r w:rsidRPr="00C576EF">
        <w:rPr>
          <w:sz w:val="21"/>
          <w:szCs w:val="21"/>
        </w:rPr>
        <w:t>凭</w:t>
      </w:r>
      <w:r>
        <w:rPr>
          <w:sz w:val="21"/>
          <w:szCs w:val="21"/>
        </w:rPr>
        <w:t>乙方</w:t>
      </w:r>
      <w:r w:rsidRPr="00C576EF">
        <w:rPr>
          <w:sz w:val="21"/>
          <w:szCs w:val="21"/>
        </w:rPr>
        <w:t>开具的发票支付30%预付款给</w:t>
      </w:r>
      <w:r>
        <w:rPr>
          <w:sz w:val="21"/>
          <w:szCs w:val="21"/>
        </w:rPr>
        <w:t>乙方</w:t>
      </w:r>
      <w:r w:rsidRPr="00C576EF">
        <w:rPr>
          <w:sz w:val="21"/>
          <w:szCs w:val="21"/>
        </w:rPr>
        <w:t>，双方另有注明的除外。</w:t>
      </w:r>
    </w:p>
    <w:p w:rsidR="004C5348" w:rsidRDefault="004C5348" w:rsidP="004C5348">
      <w:pPr>
        <w:adjustRightInd w:val="0"/>
        <w:snapToGrid w:val="0"/>
        <w:spacing w:line="288" w:lineRule="auto"/>
        <w:ind w:firstLineChars="200" w:firstLine="420"/>
        <w:rPr>
          <w:sz w:val="21"/>
          <w:szCs w:val="21"/>
        </w:rPr>
      </w:pPr>
      <w:r w:rsidRPr="004F05E0">
        <w:rPr>
          <w:sz w:val="21"/>
          <w:szCs w:val="21"/>
        </w:rPr>
        <w:t>2.</w:t>
      </w:r>
      <w:r>
        <w:rPr>
          <w:sz w:val="21"/>
          <w:szCs w:val="21"/>
        </w:rPr>
        <w:t>乙方</w:t>
      </w:r>
      <w:r w:rsidRPr="004F05E0">
        <w:rPr>
          <w:sz w:val="21"/>
          <w:szCs w:val="21"/>
        </w:rPr>
        <w:t>按照</w:t>
      </w:r>
      <w:r>
        <w:rPr>
          <w:sz w:val="21"/>
          <w:szCs w:val="21"/>
        </w:rPr>
        <w:t>甲方</w:t>
      </w:r>
      <w:r w:rsidRPr="004F05E0">
        <w:rPr>
          <w:rFonts w:hint="eastAsia"/>
          <w:sz w:val="21"/>
          <w:szCs w:val="21"/>
        </w:rPr>
        <w:t>要求完成服务并</w:t>
      </w:r>
      <w:r w:rsidRPr="004F05E0">
        <w:rPr>
          <w:sz w:val="21"/>
          <w:szCs w:val="21"/>
        </w:rPr>
        <w:t>验收合格</w:t>
      </w:r>
      <w:r w:rsidRPr="004F05E0">
        <w:rPr>
          <w:rFonts w:hint="eastAsia"/>
          <w:sz w:val="21"/>
          <w:szCs w:val="21"/>
        </w:rPr>
        <w:t>后</w:t>
      </w:r>
      <w:r w:rsidRPr="004F05E0">
        <w:rPr>
          <w:sz w:val="21"/>
          <w:szCs w:val="21"/>
        </w:rPr>
        <w:t>，</w:t>
      </w:r>
      <w:r>
        <w:rPr>
          <w:sz w:val="21"/>
          <w:szCs w:val="21"/>
        </w:rPr>
        <w:t>甲方</w:t>
      </w:r>
      <w:r w:rsidRPr="004F05E0">
        <w:rPr>
          <w:sz w:val="21"/>
          <w:szCs w:val="21"/>
        </w:rPr>
        <w:t>凭</w:t>
      </w:r>
      <w:r>
        <w:rPr>
          <w:sz w:val="21"/>
          <w:szCs w:val="21"/>
        </w:rPr>
        <w:t>乙方</w:t>
      </w:r>
      <w:r w:rsidRPr="004F05E0">
        <w:rPr>
          <w:sz w:val="21"/>
          <w:szCs w:val="21"/>
        </w:rPr>
        <w:t>的供货发</w:t>
      </w:r>
      <w:r w:rsidRPr="004F05E0">
        <w:rPr>
          <w:rFonts w:hint="eastAsia"/>
          <w:sz w:val="21"/>
          <w:szCs w:val="21"/>
        </w:rPr>
        <w:t>票</w:t>
      </w:r>
      <w:r w:rsidRPr="004F05E0">
        <w:rPr>
          <w:sz w:val="21"/>
          <w:szCs w:val="21"/>
        </w:rPr>
        <w:t>等支付凭证办理相关支付手续，向</w:t>
      </w:r>
      <w:r>
        <w:rPr>
          <w:sz w:val="21"/>
          <w:szCs w:val="21"/>
        </w:rPr>
        <w:t>乙方</w:t>
      </w:r>
      <w:r w:rsidRPr="004F05E0">
        <w:rPr>
          <w:sz w:val="21"/>
          <w:szCs w:val="21"/>
        </w:rPr>
        <w:t>付清全部合同款。</w:t>
      </w:r>
    </w:p>
    <w:p w:rsidR="004C5348" w:rsidRDefault="004C5348" w:rsidP="004C5348">
      <w:pPr>
        <w:rPr>
          <w:b/>
          <w:spacing w:val="-6"/>
          <w:sz w:val="21"/>
          <w:szCs w:val="21"/>
        </w:rPr>
      </w:pPr>
      <w:r>
        <w:rPr>
          <w:rFonts w:hint="eastAsia"/>
          <w:b/>
          <w:spacing w:val="-6"/>
          <w:sz w:val="21"/>
          <w:szCs w:val="21"/>
        </w:rPr>
        <w:t>第四条：知识产权</w:t>
      </w:r>
    </w:p>
    <w:p w:rsidR="004C5348" w:rsidRDefault="004C5348" w:rsidP="004C5348">
      <w:pPr>
        <w:ind w:firstLineChars="200" w:firstLine="396"/>
        <w:rPr>
          <w:spacing w:val="-6"/>
          <w:sz w:val="21"/>
          <w:szCs w:val="21"/>
        </w:rPr>
      </w:pPr>
      <w:r>
        <w:rPr>
          <w:rFonts w:hint="eastAsia"/>
          <w:spacing w:val="-6"/>
          <w:sz w:val="21"/>
          <w:szCs w:val="21"/>
        </w:rPr>
        <w:t>乙方应保证提供服务过程中不会侵犯任何第三方的知识产权。</w:t>
      </w:r>
    </w:p>
    <w:p w:rsidR="004C5348" w:rsidRDefault="004C5348" w:rsidP="004C5348">
      <w:pPr>
        <w:rPr>
          <w:b/>
          <w:spacing w:val="-6"/>
          <w:sz w:val="21"/>
          <w:szCs w:val="21"/>
        </w:rPr>
      </w:pPr>
      <w:r>
        <w:rPr>
          <w:rFonts w:hint="eastAsia"/>
          <w:b/>
          <w:spacing w:val="-6"/>
          <w:sz w:val="21"/>
          <w:szCs w:val="21"/>
        </w:rPr>
        <w:t>第五条：转包或分包</w:t>
      </w:r>
    </w:p>
    <w:p w:rsidR="004C5348" w:rsidRDefault="004C5348" w:rsidP="004C5348">
      <w:pPr>
        <w:ind w:firstLineChars="200" w:firstLine="396"/>
        <w:rPr>
          <w:spacing w:val="-6"/>
          <w:sz w:val="21"/>
          <w:szCs w:val="21"/>
        </w:rPr>
      </w:pPr>
      <w:r>
        <w:rPr>
          <w:rFonts w:hint="eastAsia"/>
          <w:spacing w:val="-6"/>
          <w:sz w:val="21"/>
          <w:szCs w:val="21"/>
        </w:rPr>
        <w:t>1.本合同范围的服务，应由乙方直接供应，不得转让他人供应；</w:t>
      </w:r>
    </w:p>
    <w:p w:rsidR="004C5348" w:rsidRDefault="004C5348" w:rsidP="004C5348">
      <w:pPr>
        <w:ind w:firstLineChars="200" w:firstLine="396"/>
        <w:rPr>
          <w:spacing w:val="-6"/>
          <w:sz w:val="21"/>
          <w:szCs w:val="21"/>
        </w:rPr>
      </w:pPr>
      <w:r>
        <w:rPr>
          <w:rFonts w:hint="eastAsia"/>
          <w:spacing w:val="-6"/>
          <w:sz w:val="21"/>
          <w:szCs w:val="21"/>
        </w:rPr>
        <w:t>2.除非得到甲方的书面同意，乙方不得将本合同范围的服务全部或部分分包给他人供应；</w:t>
      </w:r>
    </w:p>
    <w:p w:rsidR="004C5348" w:rsidRDefault="004C5348" w:rsidP="004C5348">
      <w:pPr>
        <w:ind w:firstLineChars="200" w:firstLine="396"/>
        <w:rPr>
          <w:spacing w:val="-6"/>
          <w:sz w:val="21"/>
          <w:szCs w:val="21"/>
        </w:rPr>
      </w:pPr>
      <w:r>
        <w:rPr>
          <w:rFonts w:hint="eastAsia"/>
          <w:spacing w:val="-6"/>
          <w:sz w:val="21"/>
          <w:szCs w:val="21"/>
        </w:rPr>
        <w:t>3.乙方转让或擅自分包的，甲方有权解除合同，没收履约保证金并追究乙方的违约责任。</w:t>
      </w:r>
    </w:p>
    <w:p w:rsidR="004C5348" w:rsidRDefault="004C5348" w:rsidP="004C5348">
      <w:pPr>
        <w:rPr>
          <w:rFonts w:cstheme="minorBidi"/>
          <w:b/>
          <w:spacing w:val="-6"/>
          <w:sz w:val="21"/>
          <w:szCs w:val="21"/>
        </w:rPr>
      </w:pPr>
      <w:r>
        <w:rPr>
          <w:rFonts w:cstheme="minorBidi"/>
          <w:b/>
          <w:spacing w:val="-6"/>
          <w:sz w:val="21"/>
          <w:szCs w:val="21"/>
        </w:rPr>
        <w:t>第</w:t>
      </w:r>
      <w:r>
        <w:rPr>
          <w:rFonts w:cstheme="minorBidi" w:hint="eastAsia"/>
          <w:b/>
          <w:spacing w:val="-6"/>
          <w:sz w:val="21"/>
          <w:szCs w:val="21"/>
        </w:rPr>
        <w:t>六</w:t>
      </w:r>
      <w:r>
        <w:rPr>
          <w:rFonts w:cstheme="minorBidi"/>
          <w:b/>
          <w:spacing w:val="-6"/>
          <w:sz w:val="21"/>
          <w:szCs w:val="21"/>
        </w:rPr>
        <w:t>条：</w:t>
      </w:r>
      <w:r>
        <w:rPr>
          <w:rFonts w:cstheme="minorBidi" w:hint="eastAsia"/>
          <w:b/>
          <w:spacing w:val="-6"/>
          <w:sz w:val="21"/>
          <w:szCs w:val="21"/>
        </w:rPr>
        <w:t>合同履行时间、履行方式及履行地点</w:t>
      </w:r>
    </w:p>
    <w:p w:rsidR="004C5348" w:rsidRDefault="004C5348" w:rsidP="004C5348">
      <w:pPr>
        <w:ind w:firstLineChars="200" w:firstLine="396"/>
        <w:rPr>
          <w:spacing w:val="-6"/>
          <w:sz w:val="21"/>
          <w:szCs w:val="21"/>
        </w:rPr>
      </w:pPr>
      <w:r>
        <w:rPr>
          <w:rFonts w:hint="eastAsia"/>
          <w:spacing w:val="-6"/>
          <w:sz w:val="21"/>
          <w:szCs w:val="21"/>
        </w:rPr>
        <w:t>1.履行时间：</w:t>
      </w:r>
    </w:p>
    <w:p w:rsidR="004C5348" w:rsidRDefault="004C5348" w:rsidP="004C5348">
      <w:pPr>
        <w:ind w:firstLineChars="200" w:firstLine="396"/>
        <w:rPr>
          <w:spacing w:val="-6"/>
          <w:sz w:val="21"/>
          <w:szCs w:val="21"/>
        </w:rPr>
      </w:pPr>
      <w:r>
        <w:rPr>
          <w:rFonts w:hint="eastAsia"/>
          <w:spacing w:val="-6"/>
          <w:sz w:val="21"/>
          <w:szCs w:val="21"/>
        </w:rPr>
        <w:t>2.履行方式：</w:t>
      </w:r>
    </w:p>
    <w:p w:rsidR="004C5348" w:rsidRDefault="004C5348" w:rsidP="004C5348">
      <w:pPr>
        <w:ind w:firstLineChars="200" w:firstLine="396"/>
        <w:rPr>
          <w:spacing w:val="-6"/>
          <w:sz w:val="21"/>
          <w:szCs w:val="21"/>
        </w:rPr>
      </w:pPr>
      <w:r>
        <w:rPr>
          <w:rFonts w:hint="eastAsia"/>
          <w:spacing w:val="-6"/>
          <w:sz w:val="21"/>
          <w:szCs w:val="21"/>
        </w:rPr>
        <w:t>3.履行地点：</w:t>
      </w:r>
    </w:p>
    <w:p w:rsidR="004C5348" w:rsidRDefault="004C5348" w:rsidP="004C5348">
      <w:pPr>
        <w:ind w:rightChars="-245" w:right="-588"/>
        <w:rPr>
          <w:b/>
          <w:spacing w:val="-6"/>
          <w:sz w:val="21"/>
          <w:szCs w:val="21"/>
        </w:rPr>
      </w:pPr>
      <w:r>
        <w:rPr>
          <w:rFonts w:hint="eastAsia"/>
          <w:b/>
          <w:spacing w:val="-6"/>
          <w:sz w:val="21"/>
          <w:szCs w:val="21"/>
        </w:rPr>
        <w:t>第七条：违约责任</w:t>
      </w:r>
    </w:p>
    <w:p w:rsidR="004C5348" w:rsidRDefault="004C5348" w:rsidP="004C5348">
      <w:pPr>
        <w:ind w:firstLineChars="200" w:firstLine="396"/>
        <w:rPr>
          <w:spacing w:val="-6"/>
          <w:sz w:val="21"/>
          <w:szCs w:val="21"/>
        </w:rPr>
      </w:pPr>
      <w:r>
        <w:rPr>
          <w:rFonts w:hint="eastAsia"/>
          <w:spacing w:val="-6"/>
          <w:sz w:val="21"/>
          <w:szCs w:val="21"/>
        </w:rPr>
        <w:t>1.甲方无正当理由拒绝接受服务的，甲方应向乙方支付合同总价款百分之五的违约金。</w:t>
      </w:r>
    </w:p>
    <w:p w:rsidR="004C5348" w:rsidRDefault="004C5348" w:rsidP="004C5348">
      <w:pPr>
        <w:ind w:firstLineChars="200" w:firstLine="396"/>
        <w:rPr>
          <w:spacing w:val="-6"/>
          <w:sz w:val="21"/>
          <w:szCs w:val="21"/>
        </w:rPr>
      </w:pPr>
      <w:r>
        <w:rPr>
          <w:rFonts w:hint="eastAsia"/>
          <w:spacing w:val="-6"/>
          <w:sz w:val="21"/>
          <w:szCs w:val="21"/>
        </w:rPr>
        <w:t>2.甲方无故逾期验收和逾期付款的,应按逾期付款金额的万分之五每日支付违约金。</w:t>
      </w:r>
    </w:p>
    <w:p w:rsidR="004C5348" w:rsidRDefault="004C5348" w:rsidP="004C5348">
      <w:pPr>
        <w:ind w:firstLineChars="200" w:firstLine="396"/>
        <w:rPr>
          <w:spacing w:val="-6"/>
          <w:sz w:val="21"/>
          <w:szCs w:val="21"/>
        </w:rPr>
      </w:pPr>
      <w:r>
        <w:rPr>
          <w:rFonts w:hint="eastAsia"/>
          <w:spacing w:val="-6"/>
          <w:sz w:val="21"/>
          <w:szCs w:val="21"/>
        </w:rPr>
        <w:t>3.乙方逾期履行合同的，应按合同总价款的千分之六每日支付违约金。乙方逾期10个工作日及以上履行合同义务的，甲方有权解除本合同，乙方应按合同总价款的6%向甲方支付违约金，造成甲方损失的，乙方应承担赔偿责任。</w:t>
      </w:r>
    </w:p>
    <w:p w:rsidR="004C5348" w:rsidRDefault="004C5348" w:rsidP="004C5348">
      <w:pPr>
        <w:rPr>
          <w:rFonts w:cstheme="minorBidi"/>
          <w:b/>
          <w:spacing w:val="-6"/>
          <w:sz w:val="21"/>
          <w:szCs w:val="21"/>
        </w:rPr>
      </w:pPr>
      <w:r>
        <w:rPr>
          <w:rFonts w:cstheme="minorBidi"/>
          <w:b/>
          <w:spacing w:val="-6"/>
          <w:sz w:val="21"/>
          <w:szCs w:val="21"/>
        </w:rPr>
        <w:lastRenderedPageBreak/>
        <w:t>第</w:t>
      </w:r>
      <w:r>
        <w:rPr>
          <w:rFonts w:cstheme="minorBidi" w:hint="eastAsia"/>
          <w:b/>
          <w:spacing w:val="-6"/>
          <w:sz w:val="21"/>
          <w:szCs w:val="21"/>
        </w:rPr>
        <w:t>八</w:t>
      </w:r>
      <w:r>
        <w:rPr>
          <w:rFonts w:cstheme="minorBidi"/>
          <w:b/>
          <w:spacing w:val="-6"/>
          <w:sz w:val="21"/>
          <w:szCs w:val="21"/>
        </w:rPr>
        <w:t>条：不可抗力事件处理</w:t>
      </w:r>
    </w:p>
    <w:p w:rsidR="004C5348" w:rsidRDefault="004C5348" w:rsidP="004C5348">
      <w:pPr>
        <w:ind w:firstLineChars="200" w:firstLine="396"/>
        <w:rPr>
          <w:spacing w:val="-6"/>
          <w:sz w:val="21"/>
          <w:szCs w:val="21"/>
        </w:rPr>
      </w:pPr>
      <w:r>
        <w:rPr>
          <w:rFonts w:hint="eastAsia"/>
          <w:spacing w:val="-6"/>
          <w:sz w:val="21"/>
          <w:szCs w:val="21"/>
        </w:rPr>
        <w:t>1.在合同有效期内，任何一方因不可抗力事件导致不能履行合同，则合同履行期可延长，其延长期与不可抗力影响期相同。</w:t>
      </w:r>
    </w:p>
    <w:p w:rsidR="004C5348" w:rsidRDefault="004C5348" w:rsidP="004C5348">
      <w:pPr>
        <w:ind w:firstLineChars="200" w:firstLine="396"/>
        <w:rPr>
          <w:spacing w:val="-6"/>
          <w:sz w:val="21"/>
          <w:szCs w:val="21"/>
        </w:rPr>
      </w:pPr>
      <w:r>
        <w:rPr>
          <w:rFonts w:hint="eastAsia"/>
          <w:spacing w:val="-6"/>
          <w:sz w:val="21"/>
          <w:szCs w:val="21"/>
        </w:rPr>
        <w:t>2.不可抗力事件发生后，应立即通知对方，并寄送有关权威机构出具的证明。</w:t>
      </w:r>
    </w:p>
    <w:p w:rsidR="004C5348" w:rsidRDefault="004C5348" w:rsidP="004C5348">
      <w:pPr>
        <w:ind w:firstLineChars="200" w:firstLine="396"/>
        <w:rPr>
          <w:spacing w:val="-6"/>
          <w:sz w:val="21"/>
          <w:szCs w:val="21"/>
        </w:rPr>
      </w:pPr>
      <w:r>
        <w:rPr>
          <w:rFonts w:hint="eastAsia"/>
          <w:spacing w:val="-6"/>
          <w:sz w:val="21"/>
          <w:szCs w:val="21"/>
        </w:rPr>
        <w:t>3.不可抗力事件延续120天以上，双方应通过友好协商，确定是否继续履行合同。</w:t>
      </w:r>
    </w:p>
    <w:p w:rsidR="004C5348" w:rsidRDefault="004C5348" w:rsidP="004C5348">
      <w:pPr>
        <w:ind w:rightChars="-245" w:right="-588"/>
        <w:rPr>
          <w:b/>
          <w:spacing w:val="-6"/>
          <w:sz w:val="21"/>
          <w:szCs w:val="21"/>
        </w:rPr>
      </w:pPr>
      <w:r>
        <w:rPr>
          <w:rFonts w:hint="eastAsia"/>
          <w:b/>
          <w:spacing w:val="-6"/>
          <w:sz w:val="21"/>
          <w:szCs w:val="21"/>
        </w:rPr>
        <w:t>第九条：争议解决</w:t>
      </w:r>
    </w:p>
    <w:p w:rsidR="004C5348" w:rsidRDefault="004C5348" w:rsidP="004C5348">
      <w:pPr>
        <w:ind w:rightChars="11" w:right="26" w:firstLineChars="200" w:firstLine="396"/>
        <w:rPr>
          <w:spacing w:val="-6"/>
          <w:sz w:val="21"/>
          <w:szCs w:val="21"/>
        </w:rPr>
      </w:pPr>
      <w:r>
        <w:rPr>
          <w:rFonts w:hint="eastAsia"/>
          <w:spacing w:val="-6"/>
          <w:sz w:val="21"/>
          <w:szCs w:val="21"/>
        </w:rPr>
        <w:t>本合同未尽事宜由三方协商解决，如协商不成，三方同意将本合同引起的争议提交杭州仲裁委员会仲裁解决，仲裁为终局。</w:t>
      </w:r>
    </w:p>
    <w:p w:rsidR="004C5348" w:rsidRDefault="004C5348" w:rsidP="004C5348">
      <w:pPr>
        <w:rPr>
          <w:b/>
          <w:spacing w:val="-6"/>
          <w:sz w:val="21"/>
          <w:szCs w:val="21"/>
        </w:rPr>
      </w:pPr>
      <w:r>
        <w:rPr>
          <w:rFonts w:hint="eastAsia"/>
          <w:b/>
          <w:spacing w:val="-6"/>
          <w:sz w:val="21"/>
          <w:szCs w:val="21"/>
        </w:rPr>
        <w:t>第十条：合同生效</w:t>
      </w:r>
    </w:p>
    <w:p w:rsidR="004C5348" w:rsidRDefault="004C5348" w:rsidP="004C5348">
      <w:pPr>
        <w:ind w:firstLineChars="200" w:firstLine="396"/>
        <w:rPr>
          <w:bCs/>
          <w:spacing w:val="-6"/>
          <w:sz w:val="21"/>
          <w:szCs w:val="21"/>
        </w:rPr>
      </w:pPr>
      <w:r>
        <w:rPr>
          <w:rFonts w:hint="eastAsia"/>
          <w:bCs/>
          <w:spacing w:val="-6"/>
          <w:sz w:val="21"/>
          <w:szCs w:val="21"/>
        </w:rPr>
        <w:t>合同经甲、乙双方法定代表人或授权代表签字并加盖单位公章后生效。</w:t>
      </w:r>
    </w:p>
    <w:p w:rsidR="004C5348" w:rsidRDefault="004C5348" w:rsidP="004C5348">
      <w:pPr>
        <w:adjustRightInd w:val="0"/>
        <w:snapToGrid w:val="0"/>
        <w:spacing w:line="288" w:lineRule="auto"/>
        <w:rPr>
          <w:b/>
          <w:bCs/>
          <w:sz w:val="21"/>
          <w:szCs w:val="21"/>
        </w:rPr>
      </w:pPr>
      <w:r>
        <w:rPr>
          <w:rFonts w:hint="eastAsia"/>
          <w:b/>
          <w:bCs/>
          <w:sz w:val="21"/>
          <w:szCs w:val="21"/>
        </w:rPr>
        <w:t>第十一条：其他</w:t>
      </w:r>
    </w:p>
    <w:p w:rsidR="004C5348" w:rsidRDefault="004C5348" w:rsidP="004C5348">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rsidR="004C5348" w:rsidRDefault="004C5348" w:rsidP="004C5348">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rsidR="004C5348" w:rsidRDefault="004C5348" w:rsidP="004C5348">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5"/>
        <w:tblW w:w="0" w:type="auto"/>
        <w:jc w:val="center"/>
        <w:tblLook w:val="04A0"/>
      </w:tblPr>
      <w:tblGrid>
        <w:gridCol w:w="4814"/>
        <w:gridCol w:w="4814"/>
      </w:tblGrid>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甲方（需方）：</w:t>
            </w:r>
          </w:p>
          <w:p w:rsidR="004C5348" w:rsidRDefault="004C5348" w:rsidP="00E140A4">
            <w:pPr>
              <w:adjustRightInd w:val="0"/>
              <w:snapToGrid w:val="0"/>
              <w:rPr>
                <w:sz w:val="21"/>
                <w:szCs w:val="21"/>
              </w:rPr>
            </w:pPr>
            <w:r>
              <w:rPr>
                <w:rFonts w:hint="eastAsia"/>
                <w:sz w:val="21"/>
                <w:szCs w:val="21"/>
              </w:rPr>
              <w:t>（公章）</w:t>
            </w:r>
          </w:p>
        </w:tc>
        <w:tc>
          <w:tcPr>
            <w:tcW w:w="4814" w:type="dxa"/>
            <w:vAlign w:val="center"/>
          </w:tcPr>
          <w:p w:rsidR="004C5348" w:rsidRDefault="004C5348" w:rsidP="00E140A4">
            <w:pPr>
              <w:adjustRightInd w:val="0"/>
              <w:snapToGrid w:val="0"/>
              <w:rPr>
                <w:sz w:val="21"/>
                <w:szCs w:val="21"/>
              </w:rPr>
            </w:pPr>
            <w:r>
              <w:rPr>
                <w:rFonts w:hint="eastAsia"/>
                <w:sz w:val="21"/>
                <w:szCs w:val="21"/>
              </w:rPr>
              <w:t>乙方（供方）：</w:t>
            </w:r>
          </w:p>
          <w:p w:rsidR="004C5348" w:rsidRDefault="004C5348" w:rsidP="00E140A4">
            <w:pPr>
              <w:adjustRightInd w:val="0"/>
              <w:snapToGrid w:val="0"/>
              <w:rPr>
                <w:sz w:val="21"/>
                <w:szCs w:val="21"/>
              </w:rPr>
            </w:pPr>
            <w:r>
              <w:rPr>
                <w:rFonts w:hint="eastAsia"/>
                <w:sz w:val="21"/>
                <w:szCs w:val="21"/>
              </w:rPr>
              <w:t>（公章）</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甲方代表：</w:t>
            </w:r>
          </w:p>
          <w:p w:rsidR="004C5348" w:rsidRDefault="004C5348" w:rsidP="00E140A4">
            <w:pPr>
              <w:adjustRightInd w:val="0"/>
              <w:snapToGrid w:val="0"/>
              <w:rPr>
                <w:sz w:val="21"/>
                <w:szCs w:val="21"/>
              </w:rPr>
            </w:pPr>
            <w:r>
              <w:rPr>
                <w:rFonts w:hint="eastAsia"/>
                <w:sz w:val="21"/>
                <w:szCs w:val="21"/>
              </w:rPr>
              <w:t>(签字）</w:t>
            </w:r>
          </w:p>
        </w:tc>
        <w:tc>
          <w:tcPr>
            <w:tcW w:w="4814" w:type="dxa"/>
            <w:vAlign w:val="center"/>
          </w:tcPr>
          <w:p w:rsidR="004C5348" w:rsidRDefault="004C5348" w:rsidP="00E140A4">
            <w:pPr>
              <w:adjustRightInd w:val="0"/>
              <w:snapToGrid w:val="0"/>
              <w:rPr>
                <w:sz w:val="21"/>
                <w:szCs w:val="21"/>
              </w:rPr>
            </w:pPr>
            <w:r>
              <w:rPr>
                <w:rFonts w:hint="eastAsia"/>
                <w:sz w:val="21"/>
                <w:szCs w:val="21"/>
              </w:rPr>
              <w:t>乙方代表：</w:t>
            </w:r>
          </w:p>
          <w:p w:rsidR="004C5348" w:rsidRDefault="004C5348" w:rsidP="00E140A4">
            <w:pPr>
              <w:adjustRightInd w:val="0"/>
              <w:snapToGrid w:val="0"/>
              <w:rPr>
                <w:sz w:val="21"/>
                <w:szCs w:val="21"/>
              </w:rPr>
            </w:pPr>
            <w:r>
              <w:rPr>
                <w:rFonts w:hint="eastAsia"/>
                <w:sz w:val="21"/>
                <w:szCs w:val="21"/>
              </w:rPr>
              <w:t>（签字）</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地址：</w:t>
            </w:r>
          </w:p>
        </w:tc>
        <w:tc>
          <w:tcPr>
            <w:tcW w:w="4814" w:type="dxa"/>
            <w:vAlign w:val="center"/>
          </w:tcPr>
          <w:p w:rsidR="004C5348" w:rsidRDefault="004C5348" w:rsidP="00E140A4">
            <w:pPr>
              <w:adjustRightInd w:val="0"/>
              <w:snapToGrid w:val="0"/>
              <w:rPr>
                <w:sz w:val="21"/>
                <w:szCs w:val="21"/>
              </w:rPr>
            </w:pPr>
            <w:r>
              <w:rPr>
                <w:rFonts w:hint="eastAsia"/>
                <w:sz w:val="21"/>
                <w:szCs w:val="21"/>
              </w:rPr>
              <w:t>地址：</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邮编：</w:t>
            </w:r>
          </w:p>
        </w:tc>
        <w:tc>
          <w:tcPr>
            <w:tcW w:w="4814" w:type="dxa"/>
            <w:vAlign w:val="center"/>
          </w:tcPr>
          <w:p w:rsidR="004C5348" w:rsidRDefault="004C5348" w:rsidP="00E140A4">
            <w:pPr>
              <w:adjustRightInd w:val="0"/>
              <w:snapToGrid w:val="0"/>
              <w:rPr>
                <w:sz w:val="21"/>
                <w:szCs w:val="21"/>
              </w:rPr>
            </w:pPr>
            <w:r>
              <w:rPr>
                <w:rFonts w:hint="eastAsia"/>
                <w:sz w:val="21"/>
                <w:szCs w:val="21"/>
              </w:rPr>
              <w:t>邮编：</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电话：</w:t>
            </w:r>
          </w:p>
        </w:tc>
        <w:tc>
          <w:tcPr>
            <w:tcW w:w="4814" w:type="dxa"/>
            <w:vAlign w:val="center"/>
          </w:tcPr>
          <w:p w:rsidR="004C5348" w:rsidRDefault="004C5348" w:rsidP="00E140A4">
            <w:pPr>
              <w:adjustRightInd w:val="0"/>
              <w:snapToGrid w:val="0"/>
              <w:rPr>
                <w:sz w:val="21"/>
                <w:szCs w:val="21"/>
              </w:rPr>
            </w:pPr>
            <w:r>
              <w:rPr>
                <w:rFonts w:hint="eastAsia"/>
                <w:sz w:val="21"/>
                <w:szCs w:val="21"/>
              </w:rPr>
              <w:t>电话：</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传真：</w:t>
            </w:r>
          </w:p>
        </w:tc>
        <w:tc>
          <w:tcPr>
            <w:tcW w:w="4814" w:type="dxa"/>
            <w:vAlign w:val="center"/>
          </w:tcPr>
          <w:p w:rsidR="004C5348" w:rsidRDefault="004C5348" w:rsidP="00E140A4">
            <w:pPr>
              <w:adjustRightInd w:val="0"/>
              <w:snapToGrid w:val="0"/>
              <w:rPr>
                <w:sz w:val="21"/>
                <w:szCs w:val="21"/>
              </w:rPr>
            </w:pPr>
            <w:r>
              <w:rPr>
                <w:rFonts w:hint="eastAsia"/>
                <w:sz w:val="21"/>
                <w:szCs w:val="21"/>
              </w:rPr>
              <w:t>传真：</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开户银行：</w:t>
            </w:r>
          </w:p>
        </w:tc>
        <w:tc>
          <w:tcPr>
            <w:tcW w:w="4814" w:type="dxa"/>
            <w:vAlign w:val="center"/>
          </w:tcPr>
          <w:p w:rsidR="004C5348" w:rsidRDefault="004C5348" w:rsidP="00E140A4">
            <w:pPr>
              <w:adjustRightInd w:val="0"/>
              <w:snapToGrid w:val="0"/>
              <w:rPr>
                <w:sz w:val="21"/>
                <w:szCs w:val="21"/>
              </w:rPr>
            </w:pPr>
            <w:r>
              <w:rPr>
                <w:rFonts w:hint="eastAsia"/>
                <w:sz w:val="21"/>
                <w:szCs w:val="21"/>
              </w:rPr>
              <w:t>开户银行：</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账号：</w:t>
            </w:r>
          </w:p>
        </w:tc>
        <w:tc>
          <w:tcPr>
            <w:tcW w:w="4814" w:type="dxa"/>
            <w:vAlign w:val="center"/>
          </w:tcPr>
          <w:p w:rsidR="004C5348" w:rsidRDefault="004C5348" w:rsidP="00E140A4">
            <w:pPr>
              <w:adjustRightInd w:val="0"/>
              <w:snapToGrid w:val="0"/>
              <w:rPr>
                <w:sz w:val="21"/>
                <w:szCs w:val="21"/>
              </w:rPr>
            </w:pPr>
            <w:r>
              <w:rPr>
                <w:rFonts w:hint="eastAsia"/>
                <w:sz w:val="21"/>
                <w:szCs w:val="21"/>
              </w:rPr>
              <w:t>账号：</w:t>
            </w:r>
          </w:p>
        </w:tc>
      </w:tr>
      <w:tr w:rsidR="004C5348" w:rsidTr="00E140A4">
        <w:trPr>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签字日期：________年____月____日</w:t>
            </w:r>
          </w:p>
        </w:tc>
        <w:tc>
          <w:tcPr>
            <w:tcW w:w="4814" w:type="dxa"/>
            <w:vAlign w:val="center"/>
          </w:tcPr>
          <w:p w:rsidR="004C5348" w:rsidRDefault="004C5348" w:rsidP="00E140A4">
            <w:pPr>
              <w:adjustRightInd w:val="0"/>
              <w:snapToGrid w:val="0"/>
              <w:rPr>
                <w:sz w:val="21"/>
                <w:szCs w:val="21"/>
              </w:rPr>
            </w:pPr>
            <w:r>
              <w:rPr>
                <w:rFonts w:hint="eastAsia"/>
                <w:sz w:val="21"/>
                <w:szCs w:val="21"/>
              </w:rPr>
              <w:t>签字日期：________年____月____日</w:t>
            </w:r>
          </w:p>
        </w:tc>
      </w:tr>
      <w:tr w:rsidR="004C5348" w:rsidTr="00E140A4">
        <w:trPr>
          <w:gridAfter w:val="1"/>
          <w:wAfter w:w="4814" w:type="dxa"/>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合同鉴证方：浙江求是招标代理有限公司</w:t>
            </w:r>
          </w:p>
          <w:p w:rsidR="004C5348" w:rsidRDefault="004C5348" w:rsidP="00E140A4">
            <w:pPr>
              <w:adjustRightInd w:val="0"/>
              <w:snapToGrid w:val="0"/>
              <w:rPr>
                <w:sz w:val="21"/>
                <w:szCs w:val="21"/>
              </w:rPr>
            </w:pPr>
            <w:r>
              <w:rPr>
                <w:rFonts w:hint="eastAsia"/>
                <w:sz w:val="21"/>
                <w:szCs w:val="21"/>
              </w:rPr>
              <w:t>（公章）</w:t>
            </w:r>
          </w:p>
        </w:tc>
      </w:tr>
      <w:tr w:rsidR="004C5348" w:rsidTr="00E140A4">
        <w:trPr>
          <w:gridAfter w:val="1"/>
          <w:wAfter w:w="4814" w:type="dxa"/>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采购代理机构代表：</w:t>
            </w:r>
          </w:p>
          <w:p w:rsidR="004C5348" w:rsidRDefault="004C5348" w:rsidP="00E140A4">
            <w:pPr>
              <w:adjustRightInd w:val="0"/>
              <w:snapToGrid w:val="0"/>
              <w:rPr>
                <w:sz w:val="21"/>
                <w:szCs w:val="21"/>
              </w:rPr>
            </w:pPr>
            <w:r>
              <w:rPr>
                <w:rFonts w:hint="eastAsia"/>
                <w:sz w:val="21"/>
                <w:szCs w:val="21"/>
              </w:rPr>
              <w:t>（签字）</w:t>
            </w:r>
          </w:p>
        </w:tc>
      </w:tr>
      <w:tr w:rsidR="004C5348" w:rsidTr="00E140A4">
        <w:trPr>
          <w:gridAfter w:val="1"/>
          <w:wAfter w:w="4814" w:type="dxa"/>
          <w:trHeight w:val="454"/>
          <w:jc w:val="center"/>
        </w:trPr>
        <w:tc>
          <w:tcPr>
            <w:tcW w:w="4814" w:type="dxa"/>
            <w:vAlign w:val="center"/>
          </w:tcPr>
          <w:p w:rsidR="004C5348" w:rsidRDefault="004C5348" w:rsidP="00E140A4">
            <w:pPr>
              <w:adjustRightInd w:val="0"/>
              <w:snapToGrid w:val="0"/>
              <w:rPr>
                <w:sz w:val="21"/>
                <w:szCs w:val="21"/>
              </w:rPr>
            </w:pPr>
            <w:r>
              <w:rPr>
                <w:rFonts w:hint="eastAsia"/>
                <w:sz w:val="21"/>
                <w:szCs w:val="21"/>
              </w:rPr>
              <w:t>鉴证日期：________年____月____日</w:t>
            </w:r>
          </w:p>
        </w:tc>
      </w:tr>
    </w:tbl>
    <w:p w:rsidR="00E25A37" w:rsidRDefault="004C5348">
      <w:pPr>
        <w:rPr>
          <w:sz w:val="21"/>
          <w:szCs w:val="21"/>
        </w:rPr>
      </w:pPr>
      <w:r>
        <w:rPr>
          <w:rFonts w:hint="eastAsia"/>
          <w:sz w:val="21"/>
          <w:szCs w:val="21"/>
        </w:rPr>
        <w:br w:type="page"/>
      </w:r>
    </w:p>
    <w:p w:rsidR="00E25A37" w:rsidRDefault="00797962">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rsidR="00E25A37" w:rsidRDefault="00E25A37">
      <w:pPr>
        <w:adjustRightInd w:val="0"/>
        <w:snapToGrid w:val="0"/>
        <w:spacing w:line="288" w:lineRule="auto"/>
        <w:rPr>
          <w:sz w:val="21"/>
          <w:szCs w:val="21"/>
        </w:rPr>
      </w:pPr>
    </w:p>
    <w:p w:rsidR="00E25A37" w:rsidRDefault="00797962">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rsidR="00E25A37" w:rsidRDefault="00797962">
      <w:pPr>
        <w:rPr>
          <w:sz w:val="21"/>
          <w:szCs w:val="21"/>
        </w:rPr>
      </w:pPr>
      <w:r>
        <w:rPr>
          <w:rFonts w:hint="eastAsia"/>
          <w:sz w:val="21"/>
          <w:szCs w:val="21"/>
        </w:rPr>
        <w:br w:type="page"/>
      </w:r>
    </w:p>
    <w:p w:rsidR="00E25A37" w:rsidRDefault="00797962">
      <w:pPr>
        <w:adjustRightInd w:val="0"/>
        <w:snapToGrid w:val="0"/>
        <w:spacing w:line="360" w:lineRule="auto"/>
        <w:outlineLvl w:val="1"/>
        <w:rPr>
          <w:b/>
          <w:bCs/>
        </w:rPr>
      </w:pPr>
      <w:r>
        <w:rPr>
          <w:rFonts w:hint="eastAsia"/>
          <w:b/>
          <w:bCs/>
        </w:rPr>
        <w:lastRenderedPageBreak/>
        <w:t>资格文件封面</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pPr>
      <w:r>
        <w:rPr>
          <w:rFonts w:hint="eastAsia"/>
        </w:rPr>
        <w:t>____________________（投标人名称）</w:t>
      </w:r>
    </w:p>
    <w:p w:rsidR="00E25A37" w:rsidRDefault="00E25A37">
      <w:pPr>
        <w:adjustRightInd w:val="0"/>
        <w:snapToGrid w:val="0"/>
        <w:spacing w:line="360" w:lineRule="auto"/>
      </w:pPr>
    </w:p>
    <w:p w:rsidR="00E25A37" w:rsidRDefault="00797962">
      <w:pPr>
        <w:adjustRightInd w:val="0"/>
        <w:snapToGrid w:val="0"/>
        <w:spacing w:line="360" w:lineRule="auto"/>
        <w:jc w:val="center"/>
        <w:rPr>
          <w:b/>
          <w:bCs/>
        </w:rPr>
      </w:pPr>
      <w:r>
        <w:rPr>
          <w:rFonts w:hint="eastAsia"/>
          <w:b/>
          <w:bCs/>
        </w:rPr>
        <w:t>资格文件</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投标人地址：</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outlineLvl w:val="1"/>
        <w:rPr>
          <w:b/>
          <w:bCs/>
          <w:sz w:val="84"/>
          <w:szCs w:val="84"/>
        </w:rPr>
      </w:pPr>
      <w:r>
        <w:rPr>
          <w:rFonts w:hint="eastAsia"/>
          <w:b/>
          <w:bCs/>
          <w:sz w:val="84"/>
          <w:szCs w:val="84"/>
        </w:rPr>
        <w:t>资格文件</w:t>
      </w:r>
    </w:p>
    <w:p w:rsidR="00E25A37" w:rsidRDefault="00797962">
      <w:pPr>
        <w:adjustRightInd w:val="0"/>
        <w:snapToGrid w:val="0"/>
        <w:spacing w:line="360" w:lineRule="auto"/>
        <w:jc w:val="center"/>
        <w:rPr>
          <w:b/>
          <w:bCs/>
        </w:rPr>
      </w:pPr>
      <w:r>
        <w:rPr>
          <w:rFonts w:hint="eastAsia"/>
          <w:b/>
          <w:bCs/>
        </w:rPr>
        <w:t>资格审查要求的资格证明材料(均需加盖公章)</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rsidR="00E25A37" w:rsidRDefault="00797962">
      <w:pPr>
        <w:adjustRightInd w:val="0"/>
        <w:snapToGrid w:val="0"/>
        <w:spacing w:line="360" w:lineRule="auto"/>
        <w:rPr>
          <w:b/>
          <w:bCs/>
          <w:sz w:val="21"/>
          <w:szCs w:val="21"/>
        </w:rPr>
      </w:pPr>
      <w:r>
        <w:rPr>
          <w:rFonts w:hint="eastAsia"/>
          <w:b/>
          <w:bCs/>
          <w:sz w:val="21"/>
          <w:szCs w:val="21"/>
        </w:rPr>
        <w:t>2.如投标人是事业单位，提供有效的“事业单位法人证书”；</w:t>
      </w:r>
    </w:p>
    <w:p w:rsidR="00E25A37" w:rsidRDefault="00797962">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rsidR="00E25A37" w:rsidRDefault="00797962">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rsidR="00E25A37" w:rsidRDefault="00797962">
      <w:pPr>
        <w:adjustRightInd w:val="0"/>
        <w:snapToGrid w:val="0"/>
        <w:spacing w:line="360" w:lineRule="auto"/>
        <w:rPr>
          <w:b/>
          <w:bCs/>
          <w:sz w:val="21"/>
          <w:szCs w:val="21"/>
        </w:rPr>
      </w:pPr>
      <w:r>
        <w:rPr>
          <w:rFonts w:hint="eastAsia"/>
          <w:b/>
          <w:bCs/>
          <w:sz w:val="21"/>
          <w:szCs w:val="21"/>
        </w:rPr>
        <w:t>5.如投标人是自然人，提供有效的自然人身份证明。</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rsidR="00E25A37" w:rsidRDefault="00797962">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rsidR="00E25A37" w:rsidRDefault="00797962">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rsidR="00E25A37" w:rsidRDefault="00797962">
      <w:r>
        <w:rPr>
          <w:rFonts w:hint="eastAsia"/>
        </w:rPr>
        <w:br w:type="page"/>
      </w:r>
    </w:p>
    <w:p w:rsidR="00E25A37" w:rsidRDefault="00797962">
      <w:pPr>
        <w:adjustRightInd w:val="0"/>
        <w:snapToGrid w:val="0"/>
        <w:spacing w:line="360" w:lineRule="auto"/>
        <w:jc w:val="center"/>
        <w:rPr>
          <w:b/>
          <w:bCs/>
        </w:rPr>
      </w:pPr>
      <w:r>
        <w:rPr>
          <w:rFonts w:hint="eastAsia"/>
          <w:b/>
          <w:bCs/>
        </w:rPr>
        <w:lastRenderedPageBreak/>
        <w:t>资信证明</w:t>
      </w:r>
    </w:p>
    <w:p w:rsidR="00E25A37" w:rsidRDefault="00797962">
      <w:pPr>
        <w:adjustRightInd w:val="0"/>
        <w:snapToGrid w:val="0"/>
        <w:spacing w:line="360" w:lineRule="auto"/>
      </w:pPr>
      <w:r>
        <w:rPr>
          <w:rFonts w:hint="eastAsia"/>
        </w:rPr>
        <w:t>____________________：</w:t>
      </w:r>
    </w:p>
    <w:p w:rsidR="00E25A37" w:rsidRDefault="00797962">
      <w:pPr>
        <w:adjustRightInd w:val="0"/>
        <w:snapToGrid w:val="0"/>
        <w:spacing w:line="360" w:lineRule="auto"/>
        <w:ind w:firstLineChars="200" w:firstLine="48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rsidR="00E25A37" w:rsidRDefault="00797962">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rsidR="00E25A37" w:rsidRDefault="00797962">
      <w:pPr>
        <w:adjustRightInd w:val="0"/>
        <w:snapToGrid w:val="0"/>
        <w:spacing w:line="360" w:lineRule="auto"/>
        <w:ind w:firstLineChars="200" w:firstLine="480"/>
      </w:pPr>
      <w:r>
        <w:rPr>
          <w:rFonts w:hint="eastAsia"/>
        </w:rPr>
        <w:t>仅此证明，下无正文。</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right"/>
      </w:pPr>
      <w:r>
        <w:rPr>
          <w:rFonts w:hint="eastAsia"/>
        </w:rPr>
        <w:t>______________（银行）</w:t>
      </w:r>
    </w:p>
    <w:p w:rsidR="00E25A37" w:rsidRDefault="00797962">
      <w:pPr>
        <w:adjustRightInd w:val="0"/>
        <w:snapToGrid w:val="0"/>
        <w:spacing w:line="360" w:lineRule="auto"/>
        <w:jc w:val="right"/>
      </w:pPr>
      <w:r>
        <w:rPr>
          <w:rFonts w:hint="eastAsia"/>
        </w:rPr>
        <w:t>________年____月____日</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2019年1月至今任意一月依法缴纳税收的证明材料</w:t>
      </w:r>
    </w:p>
    <w:p w:rsidR="00E25A37" w:rsidRDefault="00797962">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rsidR="00E25A37" w:rsidRDefault="00797962">
      <w:pPr>
        <w:adjustRightInd w:val="0"/>
        <w:snapToGrid w:val="0"/>
        <w:spacing w:line="360" w:lineRule="auto"/>
        <w:rPr>
          <w:b/>
          <w:bCs/>
          <w:sz w:val="21"/>
          <w:szCs w:val="21"/>
        </w:rPr>
      </w:pPr>
      <w:r>
        <w:rPr>
          <w:rFonts w:hint="eastAsia"/>
          <w:b/>
          <w:bCs/>
          <w:sz w:val="21"/>
          <w:szCs w:val="21"/>
        </w:rPr>
        <w:t>2.依法免税的投标人，应提供相应文件证明其依法免税；</w:t>
      </w:r>
    </w:p>
    <w:p w:rsidR="00E25A37" w:rsidRDefault="00797962">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rsidR="00E25A37" w:rsidRDefault="00797962">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rsidR="00E25A37" w:rsidRDefault="00797962">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rsidR="00E25A37" w:rsidRDefault="00797962">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rsidR="00E25A37" w:rsidRDefault="00797962">
      <w:pPr>
        <w:adjustRightInd w:val="0"/>
        <w:snapToGrid w:val="0"/>
        <w:spacing w:line="360" w:lineRule="auto"/>
        <w:jc w:val="center"/>
        <w:rPr>
          <w:b/>
          <w:bCs/>
          <w:sz w:val="21"/>
          <w:szCs w:val="21"/>
        </w:rPr>
      </w:pPr>
      <w:r>
        <w:rPr>
          <w:rFonts w:hint="eastAsia"/>
          <w:b/>
          <w:bCs/>
          <w:sz w:val="21"/>
          <w:szCs w:val="21"/>
        </w:rPr>
        <w:t>（格式自拟）</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rsidR="00E25A37" w:rsidRDefault="00E25A37">
      <w:pPr>
        <w:adjustRightInd w:val="0"/>
        <w:snapToGrid w:val="0"/>
        <w:spacing w:line="360" w:lineRule="auto"/>
        <w:jc w:val="center"/>
        <w:rPr>
          <w:b/>
          <w:bCs/>
        </w:rPr>
      </w:pPr>
    </w:p>
    <w:p w:rsidR="00E25A37" w:rsidRDefault="00797962">
      <w:pPr>
        <w:adjustRightInd w:val="0"/>
        <w:snapToGrid w:val="0"/>
        <w:spacing w:line="360" w:lineRule="auto"/>
        <w:jc w:val="center"/>
        <w:rPr>
          <w:b/>
          <w:bCs/>
        </w:rPr>
      </w:pPr>
      <w:r>
        <w:rPr>
          <w:rFonts w:hint="eastAsia"/>
          <w:b/>
          <w:bCs/>
        </w:rPr>
        <w:t>声明函</w:t>
      </w:r>
    </w:p>
    <w:p w:rsidR="00E25A37" w:rsidRDefault="00797962">
      <w:pPr>
        <w:adjustRightInd w:val="0"/>
        <w:snapToGrid w:val="0"/>
        <w:spacing w:line="360" w:lineRule="auto"/>
      </w:pPr>
      <w:r>
        <w:rPr>
          <w:rFonts w:hint="eastAsia"/>
        </w:rPr>
        <w:t>致：浙江财经大学、浙江求是招标代理有限公司</w:t>
      </w:r>
    </w:p>
    <w:p w:rsidR="00E25A37" w:rsidRDefault="00797962">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rsidR="00E25A37" w:rsidRDefault="00797962">
      <w:pPr>
        <w:adjustRightInd w:val="0"/>
        <w:snapToGrid w:val="0"/>
        <w:spacing w:line="360" w:lineRule="auto"/>
        <w:ind w:firstLineChars="200" w:firstLine="480"/>
      </w:pPr>
      <w:r>
        <w:rPr>
          <w:rFonts w:hint="eastAsia"/>
        </w:rPr>
        <w:t>以上事项如有虚假或隐瞒，我方愿意承担一切后果和责任。</w:t>
      </w:r>
    </w:p>
    <w:p w:rsidR="00E25A37" w:rsidRDefault="00797962">
      <w:pPr>
        <w:adjustRightInd w:val="0"/>
        <w:snapToGrid w:val="0"/>
        <w:spacing w:line="360" w:lineRule="auto"/>
        <w:ind w:firstLineChars="200" w:firstLine="480"/>
      </w:pPr>
      <w:r>
        <w:rPr>
          <w:rFonts w:hint="eastAsia"/>
        </w:rPr>
        <w:t>特此声明。</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outlineLvl w:val="1"/>
        <w:rPr>
          <w:b/>
          <w:bCs/>
        </w:rPr>
      </w:pPr>
      <w:r>
        <w:rPr>
          <w:rFonts w:hint="eastAsia"/>
          <w:b/>
          <w:bCs/>
        </w:rPr>
        <w:lastRenderedPageBreak/>
        <w:t>报价文件封面</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pPr>
      <w:r>
        <w:rPr>
          <w:rFonts w:hint="eastAsia"/>
        </w:rPr>
        <w:t>____________________（投标人名称）</w:t>
      </w:r>
    </w:p>
    <w:p w:rsidR="00E25A37" w:rsidRDefault="00E25A37">
      <w:pPr>
        <w:adjustRightInd w:val="0"/>
        <w:snapToGrid w:val="0"/>
        <w:spacing w:line="360" w:lineRule="auto"/>
      </w:pPr>
    </w:p>
    <w:p w:rsidR="00E25A37" w:rsidRDefault="00797962">
      <w:pPr>
        <w:adjustRightInd w:val="0"/>
        <w:snapToGrid w:val="0"/>
        <w:spacing w:line="360" w:lineRule="auto"/>
        <w:jc w:val="center"/>
        <w:rPr>
          <w:b/>
          <w:bCs/>
        </w:rPr>
      </w:pPr>
      <w:r>
        <w:rPr>
          <w:rFonts w:hint="eastAsia"/>
          <w:b/>
          <w:bCs/>
        </w:rPr>
        <w:t>报价文件</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投标人地址：</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outlineLvl w:val="1"/>
        <w:rPr>
          <w:b/>
          <w:bCs/>
          <w:sz w:val="84"/>
          <w:szCs w:val="84"/>
        </w:rPr>
      </w:pPr>
      <w:r>
        <w:rPr>
          <w:rFonts w:hint="eastAsia"/>
          <w:b/>
          <w:bCs/>
          <w:sz w:val="84"/>
          <w:szCs w:val="84"/>
        </w:rPr>
        <w:t>报价文件</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开标一览表</w:t>
      </w: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tbl>
      <w:tblPr>
        <w:tblStyle w:val="a5"/>
        <w:tblW w:w="0" w:type="auto"/>
        <w:jc w:val="center"/>
        <w:tblLook w:val="04A0"/>
      </w:tblPr>
      <w:tblGrid>
        <w:gridCol w:w="9628"/>
      </w:tblGrid>
      <w:tr w:rsidR="00E25A37">
        <w:trPr>
          <w:trHeight w:val="567"/>
          <w:jc w:val="center"/>
        </w:trPr>
        <w:tc>
          <w:tcPr>
            <w:tcW w:w="9628" w:type="dxa"/>
            <w:vAlign w:val="center"/>
          </w:tcPr>
          <w:p w:rsidR="00E25A37" w:rsidRDefault="00797962">
            <w:pPr>
              <w:adjustRightInd w:val="0"/>
              <w:snapToGrid w:val="0"/>
              <w:jc w:val="center"/>
            </w:pPr>
            <w:r>
              <w:rPr>
                <w:rFonts w:hint="eastAsia"/>
                <w:b/>
                <w:bCs/>
              </w:rPr>
              <w:t>投标报价</w:t>
            </w:r>
          </w:p>
        </w:tc>
      </w:tr>
      <w:tr w:rsidR="00E25A37">
        <w:trPr>
          <w:trHeight w:val="567"/>
          <w:jc w:val="center"/>
        </w:trPr>
        <w:tc>
          <w:tcPr>
            <w:tcW w:w="9628" w:type="dxa"/>
            <w:vAlign w:val="center"/>
          </w:tcPr>
          <w:p w:rsidR="00E25A37" w:rsidRDefault="00E25A37">
            <w:pPr>
              <w:adjustRightInd w:val="0"/>
              <w:snapToGrid w:val="0"/>
            </w:pPr>
          </w:p>
          <w:p w:rsidR="00E25A37" w:rsidRDefault="00797962">
            <w:pPr>
              <w:adjustRightInd w:val="0"/>
              <w:snapToGrid w:val="0"/>
              <w:rPr>
                <w:b/>
                <w:bCs/>
              </w:rPr>
            </w:pPr>
            <w:r>
              <w:rPr>
                <w:rFonts w:hint="eastAsia"/>
                <w:b/>
                <w:bCs/>
              </w:rPr>
              <w:t>金额大写：______________________________小写：______________________________</w:t>
            </w:r>
          </w:p>
          <w:p w:rsidR="00E25A37" w:rsidRDefault="00E25A37">
            <w:pPr>
              <w:adjustRightInd w:val="0"/>
              <w:snapToGrid w:val="0"/>
            </w:pPr>
          </w:p>
          <w:p w:rsidR="00E25A37" w:rsidRDefault="00797962">
            <w:pPr>
              <w:adjustRightInd w:val="0"/>
              <w:snapToGrid w:val="0"/>
            </w:pPr>
            <w:r>
              <w:rPr>
                <w:rFonts w:hint="eastAsia"/>
                <w:b/>
                <w:bCs/>
              </w:rPr>
              <w:t>单位：人民币元</w:t>
            </w:r>
          </w:p>
        </w:tc>
      </w:tr>
    </w:tbl>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说明：投标报价是履行合同的最终价格，应包括履行所有规定服务所产生的全部税、费。</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投标报价明细表</w:t>
      </w:r>
    </w:p>
    <w:p w:rsidR="00E25A37" w:rsidRDefault="00797962">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tblPr>
      <w:tblGrid>
        <w:gridCol w:w="724"/>
        <w:gridCol w:w="1414"/>
        <w:gridCol w:w="4280"/>
        <w:gridCol w:w="1070"/>
        <w:gridCol w:w="1070"/>
        <w:gridCol w:w="1070"/>
      </w:tblGrid>
      <w:tr w:rsidR="00653FF3" w:rsidTr="00653FF3">
        <w:trPr>
          <w:trHeight w:val="454"/>
          <w:jc w:val="center"/>
        </w:trPr>
        <w:tc>
          <w:tcPr>
            <w:tcW w:w="724" w:type="dxa"/>
            <w:vAlign w:val="center"/>
          </w:tcPr>
          <w:p w:rsidR="00653FF3" w:rsidRDefault="00653FF3">
            <w:pPr>
              <w:adjustRightInd w:val="0"/>
              <w:snapToGrid w:val="0"/>
              <w:jc w:val="center"/>
              <w:rPr>
                <w:b/>
                <w:bCs/>
                <w:sz w:val="21"/>
                <w:szCs w:val="21"/>
              </w:rPr>
            </w:pPr>
            <w:r>
              <w:rPr>
                <w:rFonts w:hint="eastAsia"/>
                <w:b/>
                <w:bCs/>
                <w:sz w:val="21"/>
                <w:szCs w:val="21"/>
              </w:rPr>
              <w:t>序号</w:t>
            </w:r>
          </w:p>
        </w:tc>
        <w:tc>
          <w:tcPr>
            <w:tcW w:w="1414" w:type="dxa"/>
            <w:vAlign w:val="center"/>
          </w:tcPr>
          <w:p w:rsidR="00653FF3" w:rsidRDefault="00653FF3">
            <w:pPr>
              <w:adjustRightInd w:val="0"/>
              <w:snapToGrid w:val="0"/>
              <w:jc w:val="center"/>
              <w:rPr>
                <w:b/>
                <w:bCs/>
                <w:sz w:val="21"/>
                <w:szCs w:val="21"/>
              </w:rPr>
            </w:pPr>
            <w:r>
              <w:rPr>
                <w:rFonts w:hint="eastAsia"/>
                <w:b/>
                <w:bCs/>
                <w:sz w:val="21"/>
                <w:szCs w:val="21"/>
              </w:rPr>
              <w:t>名称</w:t>
            </w:r>
          </w:p>
        </w:tc>
        <w:tc>
          <w:tcPr>
            <w:tcW w:w="4280" w:type="dxa"/>
            <w:vAlign w:val="center"/>
          </w:tcPr>
          <w:p w:rsidR="00653FF3" w:rsidRDefault="00653FF3">
            <w:pPr>
              <w:adjustRightInd w:val="0"/>
              <w:snapToGrid w:val="0"/>
              <w:jc w:val="center"/>
              <w:rPr>
                <w:b/>
                <w:bCs/>
                <w:sz w:val="21"/>
                <w:szCs w:val="21"/>
              </w:rPr>
            </w:pPr>
            <w:r>
              <w:rPr>
                <w:rFonts w:hint="eastAsia"/>
                <w:b/>
                <w:bCs/>
                <w:sz w:val="21"/>
                <w:szCs w:val="21"/>
              </w:rPr>
              <w:t>描述</w:t>
            </w:r>
          </w:p>
        </w:tc>
        <w:tc>
          <w:tcPr>
            <w:tcW w:w="1070" w:type="dxa"/>
            <w:vAlign w:val="center"/>
          </w:tcPr>
          <w:p w:rsidR="00653FF3" w:rsidRDefault="00653FF3">
            <w:pPr>
              <w:adjustRightInd w:val="0"/>
              <w:snapToGrid w:val="0"/>
              <w:jc w:val="center"/>
              <w:rPr>
                <w:b/>
                <w:bCs/>
                <w:sz w:val="21"/>
                <w:szCs w:val="21"/>
              </w:rPr>
            </w:pPr>
            <w:r>
              <w:rPr>
                <w:rFonts w:hint="eastAsia"/>
                <w:b/>
                <w:bCs/>
                <w:sz w:val="21"/>
                <w:szCs w:val="21"/>
              </w:rPr>
              <w:t>数量</w:t>
            </w:r>
          </w:p>
        </w:tc>
        <w:tc>
          <w:tcPr>
            <w:tcW w:w="1070" w:type="dxa"/>
            <w:vAlign w:val="center"/>
          </w:tcPr>
          <w:p w:rsidR="00653FF3" w:rsidRDefault="00653FF3">
            <w:pPr>
              <w:adjustRightInd w:val="0"/>
              <w:snapToGrid w:val="0"/>
              <w:jc w:val="center"/>
              <w:rPr>
                <w:b/>
                <w:bCs/>
                <w:sz w:val="21"/>
                <w:szCs w:val="21"/>
              </w:rPr>
            </w:pPr>
            <w:r>
              <w:rPr>
                <w:rFonts w:hint="eastAsia"/>
                <w:b/>
                <w:bCs/>
                <w:sz w:val="21"/>
                <w:szCs w:val="21"/>
              </w:rPr>
              <w:t>单价</w:t>
            </w:r>
          </w:p>
        </w:tc>
        <w:tc>
          <w:tcPr>
            <w:tcW w:w="1070" w:type="dxa"/>
            <w:vAlign w:val="center"/>
          </w:tcPr>
          <w:p w:rsidR="00653FF3" w:rsidRDefault="00653FF3">
            <w:pPr>
              <w:adjustRightInd w:val="0"/>
              <w:snapToGrid w:val="0"/>
              <w:jc w:val="center"/>
              <w:rPr>
                <w:b/>
                <w:bCs/>
                <w:sz w:val="21"/>
                <w:szCs w:val="21"/>
              </w:rPr>
            </w:pPr>
            <w:r>
              <w:rPr>
                <w:rFonts w:hint="eastAsia"/>
                <w:b/>
                <w:bCs/>
                <w:sz w:val="21"/>
                <w:szCs w:val="21"/>
              </w:rPr>
              <w:t>金额</w:t>
            </w:r>
          </w:p>
        </w:tc>
      </w:tr>
      <w:tr w:rsidR="00653FF3" w:rsidTr="00653FF3">
        <w:trPr>
          <w:trHeight w:val="454"/>
          <w:jc w:val="center"/>
        </w:trPr>
        <w:tc>
          <w:tcPr>
            <w:tcW w:w="724" w:type="dxa"/>
            <w:vAlign w:val="center"/>
          </w:tcPr>
          <w:p w:rsidR="00653FF3" w:rsidRDefault="00653FF3">
            <w:pPr>
              <w:adjustRightInd w:val="0"/>
              <w:snapToGrid w:val="0"/>
              <w:jc w:val="center"/>
              <w:rPr>
                <w:sz w:val="21"/>
                <w:szCs w:val="21"/>
              </w:rPr>
            </w:pPr>
          </w:p>
        </w:tc>
        <w:tc>
          <w:tcPr>
            <w:tcW w:w="1414" w:type="dxa"/>
            <w:vAlign w:val="center"/>
          </w:tcPr>
          <w:p w:rsidR="00653FF3" w:rsidRDefault="00653FF3">
            <w:pPr>
              <w:adjustRightInd w:val="0"/>
              <w:snapToGrid w:val="0"/>
              <w:jc w:val="center"/>
              <w:rPr>
                <w:sz w:val="21"/>
                <w:szCs w:val="21"/>
              </w:rPr>
            </w:pPr>
          </w:p>
        </w:tc>
        <w:tc>
          <w:tcPr>
            <w:tcW w:w="428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r>
      <w:tr w:rsidR="00653FF3" w:rsidTr="00653FF3">
        <w:trPr>
          <w:trHeight w:val="454"/>
          <w:jc w:val="center"/>
        </w:trPr>
        <w:tc>
          <w:tcPr>
            <w:tcW w:w="724" w:type="dxa"/>
            <w:vAlign w:val="center"/>
          </w:tcPr>
          <w:p w:rsidR="00653FF3" w:rsidRDefault="00653FF3">
            <w:pPr>
              <w:adjustRightInd w:val="0"/>
              <w:snapToGrid w:val="0"/>
              <w:jc w:val="center"/>
              <w:rPr>
                <w:sz w:val="21"/>
                <w:szCs w:val="21"/>
              </w:rPr>
            </w:pPr>
          </w:p>
        </w:tc>
        <w:tc>
          <w:tcPr>
            <w:tcW w:w="1414" w:type="dxa"/>
            <w:vAlign w:val="center"/>
          </w:tcPr>
          <w:p w:rsidR="00653FF3" w:rsidRDefault="00653FF3">
            <w:pPr>
              <w:adjustRightInd w:val="0"/>
              <w:snapToGrid w:val="0"/>
              <w:jc w:val="center"/>
              <w:rPr>
                <w:sz w:val="21"/>
                <w:szCs w:val="21"/>
              </w:rPr>
            </w:pPr>
          </w:p>
        </w:tc>
        <w:tc>
          <w:tcPr>
            <w:tcW w:w="428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c>
          <w:tcPr>
            <w:tcW w:w="1070" w:type="dxa"/>
            <w:vAlign w:val="center"/>
          </w:tcPr>
          <w:p w:rsidR="00653FF3" w:rsidRDefault="00653FF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A70DE3" w:rsidTr="008D59F4">
        <w:trPr>
          <w:trHeight w:val="454"/>
          <w:jc w:val="center"/>
        </w:trPr>
        <w:tc>
          <w:tcPr>
            <w:tcW w:w="724" w:type="dxa"/>
            <w:vAlign w:val="center"/>
          </w:tcPr>
          <w:p w:rsidR="00A70DE3" w:rsidRDefault="00A70DE3">
            <w:pPr>
              <w:adjustRightInd w:val="0"/>
              <w:snapToGrid w:val="0"/>
              <w:jc w:val="center"/>
              <w:rPr>
                <w:sz w:val="21"/>
                <w:szCs w:val="21"/>
              </w:rPr>
            </w:pPr>
          </w:p>
        </w:tc>
        <w:tc>
          <w:tcPr>
            <w:tcW w:w="1414" w:type="dxa"/>
            <w:vAlign w:val="center"/>
          </w:tcPr>
          <w:p w:rsidR="00A70DE3" w:rsidRDefault="00A70DE3">
            <w:pPr>
              <w:adjustRightInd w:val="0"/>
              <w:snapToGrid w:val="0"/>
              <w:jc w:val="center"/>
              <w:rPr>
                <w:sz w:val="21"/>
                <w:szCs w:val="21"/>
              </w:rPr>
            </w:pPr>
          </w:p>
        </w:tc>
        <w:tc>
          <w:tcPr>
            <w:tcW w:w="428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c>
          <w:tcPr>
            <w:tcW w:w="1070" w:type="dxa"/>
            <w:vAlign w:val="center"/>
          </w:tcPr>
          <w:p w:rsidR="00A70DE3" w:rsidRDefault="00A70DE3">
            <w:pPr>
              <w:adjustRightInd w:val="0"/>
              <w:snapToGrid w:val="0"/>
              <w:jc w:val="center"/>
              <w:rPr>
                <w:sz w:val="21"/>
                <w:szCs w:val="21"/>
              </w:rPr>
            </w:pPr>
          </w:p>
        </w:tc>
      </w:tr>
      <w:tr w:rsidR="00E25A37">
        <w:trPr>
          <w:trHeight w:val="454"/>
          <w:jc w:val="center"/>
        </w:trPr>
        <w:tc>
          <w:tcPr>
            <w:tcW w:w="9628" w:type="dxa"/>
            <w:gridSpan w:val="6"/>
            <w:vAlign w:val="center"/>
          </w:tcPr>
          <w:p w:rsidR="00E25A37" w:rsidRDefault="00797962">
            <w:pPr>
              <w:adjustRightInd w:val="0"/>
              <w:snapToGrid w:val="0"/>
              <w:rPr>
                <w:sz w:val="21"/>
                <w:szCs w:val="21"/>
              </w:rPr>
            </w:pPr>
            <w:r>
              <w:rPr>
                <w:rFonts w:hint="eastAsia"/>
                <w:b/>
                <w:bCs/>
                <w:sz w:val="21"/>
                <w:szCs w:val="21"/>
              </w:rPr>
              <w:t>投标总价：</w:t>
            </w:r>
          </w:p>
        </w:tc>
      </w:tr>
    </w:tbl>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投标人企业类型声明函</w:t>
      </w:r>
    </w:p>
    <w:p w:rsidR="00E25A37" w:rsidRDefault="00797962">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rsidR="00E25A37" w:rsidRDefault="00797962">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rsidR="00E25A37" w:rsidRDefault="00797962">
      <w:pPr>
        <w:adjustRightInd w:val="0"/>
        <w:snapToGrid w:val="0"/>
        <w:spacing w:line="360" w:lineRule="auto"/>
        <w:ind w:firstLineChars="200" w:firstLine="480"/>
      </w:pPr>
      <w:r>
        <w:rPr>
          <w:rFonts w:hint="eastAsia"/>
        </w:rPr>
        <w:t>2.本公司参加浙江财经大学</w:t>
      </w:r>
      <w:r w:rsidR="0078236A">
        <w:rPr>
          <w:rFonts w:hint="eastAsia"/>
        </w:rPr>
        <w:t>网络一体化运维服务</w:t>
      </w:r>
      <w:r>
        <w:rPr>
          <w:rFonts w:hint="eastAsia"/>
        </w:rPr>
        <w:t>采购活动（按投标形式选择填写）：</w:t>
      </w:r>
    </w:p>
    <w:p w:rsidR="00E25A37" w:rsidRDefault="00797962">
      <w:pPr>
        <w:adjustRightInd w:val="0"/>
        <w:snapToGrid w:val="0"/>
        <w:spacing w:line="360" w:lineRule="auto"/>
        <w:ind w:firstLineChars="200" w:firstLine="480"/>
      </w:pPr>
      <w:r>
        <w:rPr>
          <w:rFonts w:hint="eastAsia"/>
        </w:rPr>
        <w:t>（1）□本公司为直接投标人提供本企业制造的货物。</w:t>
      </w:r>
    </w:p>
    <w:p w:rsidR="00E25A37" w:rsidRDefault="00797962">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rsidR="00E25A37" w:rsidRDefault="00797962">
      <w:pPr>
        <w:adjustRightInd w:val="0"/>
        <w:snapToGrid w:val="0"/>
        <w:spacing w:line="360" w:lineRule="auto"/>
        <w:ind w:firstLineChars="200" w:firstLine="480"/>
      </w:pPr>
      <w:r>
        <w:rPr>
          <w:rFonts w:hint="eastAsia"/>
        </w:rPr>
        <w:t>本公司对上述声明的真实性负责。如有虚假，将依法承担相应责任。</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小微企业资格证明材料</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1.评标委员会将依据“投标人企业类型声明函”及小微企业资格证明材料评定投标人的企业类型；</w:t>
      </w:r>
    </w:p>
    <w:p w:rsidR="00E25A37" w:rsidRDefault="00797962">
      <w:pPr>
        <w:adjustRightInd w:val="0"/>
        <w:snapToGrid w:val="0"/>
        <w:spacing w:line="360" w:lineRule="auto"/>
        <w:rPr>
          <w:b/>
          <w:bCs/>
          <w:sz w:val="21"/>
          <w:szCs w:val="21"/>
        </w:rPr>
      </w:pPr>
      <w:r>
        <w:rPr>
          <w:rFonts w:hint="eastAsia"/>
          <w:b/>
          <w:bCs/>
          <w:sz w:val="21"/>
          <w:szCs w:val="21"/>
        </w:rPr>
        <w:t>2.小微企业资格证明材料（加盖公章）：投标人在“国家企业信用信息公示系统-小微企业名录”中的网页查询截图或当地中小企业行政主管部门的确认意见；</w:t>
      </w:r>
    </w:p>
    <w:p w:rsidR="00E25A37" w:rsidRDefault="00797962">
      <w:pPr>
        <w:adjustRightInd w:val="0"/>
        <w:snapToGrid w:val="0"/>
        <w:spacing w:line="360" w:lineRule="auto"/>
        <w:rPr>
          <w:b/>
          <w:bCs/>
          <w:sz w:val="21"/>
          <w:szCs w:val="21"/>
        </w:rPr>
      </w:pPr>
      <w:r>
        <w:rPr>
          <w:rFonts w:hint="eastAsia"/>
          <w:b/>
          <w:bCs/>
          <w:sz w:val="21"/>
          <w:szCs w:val="21"/>
        </w:rPr>
        <w:t>3.如投标人为代理商，提供其它小微企业制造的货物的，所代理品牌制造商的小微企业资格证明材料也需同时提供；</w:t>
      </w:r>
    </w:p>
    <w:p w:rsidR="00E25A37" w:rsidRDefault="00797962">
      <w:pPr>
        <w:adjustRightInd w:val="0"/>
        <w:snapToGrid w:val="0"/>
        <w:spacing w:line="360" w:lineRule="auto"/>
        <w:rPr>
          <w:b/>
          <w:bCs/>
          <w:sz w:val="21"/>
          <w:szCs w:val="21"/>
        </w:rPr>
      </w:pPr>
      <w:r>
        <w:rPr>
          <w:rFonts w:hint="eastAsia"/>
          <w:b/>
          <w:bCs/>
          <w:sz w:val="21"/>
          <w:szCs w:val="21"/>
        </w:rPr>
        <w:t>4.小微企业资格证明材料中认定情形为“中小企业”等无法界定投标人或其代理品牌制造商具体企业类型的均为无效证明材料。</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监狱企业资格证明材料</w:t>
      </w:r>
    </w:p>
    <w:p w:rsidR="00E25A37" w:rsidRDefault="00797962">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sidR="00E25A37" w:rsidRDefault="00797962">
      <w:r>
        <w:rPr>
          <w:rFonts w:hint="eastAsia"/>
        </w:rPr>
        <w:br w:type="page"/>
      </w:r>
    </w:p>
    <w:p w:rsidR="00E25A37" w:rsidRDefault="00797962">
      <w:pPr>
        <w:adjustRightInd w:val="0"/>
        <w:snapToGrid w:val="0"/>
        <w:spacing w:line="360" w:lineRule="auto"/>
        <w:jc w:val="center"/>
        <w:outlineLvl w:val="2"/>
        <w:rPr>
          <w:b/>
          <w:bCs/>
        </w:rPr>
      </w:pPr>
      <w:r>
        <w:rPr>
          <w:rFonts w:hint="eastAsia"/>
          <w:b/>
          <w:bCs/>
        </w:rPr>
        <w:lastRenderedPageBreak/>
        <w:t>残疾人福利性单位声明函</w:t>
      </w:r>
    </w:p>
    <w:p w:rsidR="00E25A37" w:rsidRDefault="00797962">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w:t>
      </w:r>
      <w:r w:rsidR="0078236A">
        <w:rPr>
          <w:rFonts w:hint="eastAsia"/>
        </w:rPr>
        <w:t>网络一体化运维服务</w:t>
      </w:r>
      <w:r>
        <w:rPr>
          <w:rFonts w:hint="eastAsia"/>
        </w:rPr>
        <w:t>采购活动提供本单位制造的货物，或者提供其他残疾人福利性单位制造的货物（不包括使用非残疾人福利性单位注册商标的货物）。</w:t>
      </w:r>
    </w:p>
    <w:p w:rsidR="00E25A37" w:rsidRDefault="00797962">
      <w:pPr>
        <w:adjustRightInd w:val="0"/>
        <w:snapToGrid w:val="0"/>
        <w:spacing w:line="360" w:lineRule="auto"/>
        <w:ind w:firstLineChars="200" w:firstLine="480"/>
      </w:pPr>
      <w:r>
        <w:rPr>
          <w:rFonts w:hint="eastAsia"/>
        </w:rPr>
        <w:t>本单位对上述声明的真实性负责。如有虚假，将依法承担相应责任。</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rsidR="00E25A37" w:rsidRDefault="00797962">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rsidR="00E25A37" w:rsidRDefault="00797962">
      <w:r>
        <w:rPr>
          <w:rFonts w:hint="eastAsia"/>
        </w:rPr>
        <w:br w:type="page"/>
      </w:r>
    </w:p>
    <w:p w:rsidR="00E25A37" w:rsidRDefault="00797962">
      <w:pPr>
        <w:adjustRightInd w:val="0"/>
        <w:snapToGrid w:val="0"/>
        <w:spacing w:line="360" w:lineRule="auto"/>
        <w:outlineLvl w:val="1"/>
        <w:rPr>
          <w:b/>
          <w:bCs/>
        </w:rPr>
      </w:pPr>
      <w:r>
        <w:rPr>
          <w:rFonts w:hint="eastAsia"/>
          <w:b/>
          <w:bCs/>
        </w:rPr>
        <w:lastRenderedPageBreak/>
        <w:t>商务技术文件封面</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pPr>
      <w:r>
        <w:rPr>
          <w:rFonts w:hint="eastAsia"/>
        </w:rPr>
        <w:t>____________________（投标人名称）</w:t>
      </w:r>
    </w:p>
    <w:p w:rsidR="00E25A37" w:rsidRDefault="00E25A37">
      <w:pPr>
        <w:adjustRightInd w:val="0"/>
        <w:snapToGrid w:val="0"/>
        <w:spacing w:line="360" w:lineRule="auto"/>
      </w:pPr>
    </w:p>
    <w:p w:rsidR="00E25A37" w:rsidRDefault="00797962">
      <w:pPr>
        <w:adjustRightInd w:val="0"/>
        <w:snapToGrid w:val="0"/>
        <w:spacing w:line="360" w:lineRule="auto"/>
        <w:jc w:val="center"/>
        <w:rPr>
          <w:b/>
          <w:bCs/>
        </w:rPr>
      </w:pPr>
      <w:r>
        <w:rPr>
          <w:rFonts w:hint="eastAsia"/>
          <w:b/>
          <w:bCs/>
        </w:rPr>
        <w:t>商务技术文件</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投标人地址：</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jc w:val="center"/>
        <w:outlineLvl w:val="1"/>
        <w:rPr>
          <w:b/>
          <w:bCs/>
          <w:sz w:val="84"/>
          <w:szCs w:val="84"/>
        </w:rPr>
      </w:pPr>
      <w:r>
        <w:rPr>
          <w:rFonts w:hint="eastAsia"/>
          <w:b/>
          <w:bCs/>
          <w:sz w:val="84"/>
          <w:szCs w:val="84"/>
        </w:rPr>
        <w:t>商务技术文件</w:t>
      </w:r>
    </w:p>
    <w:p w:rsidR="00E25A37" w:rsidRDefault="00797962">
      <w:r>
        <w:rPr>
          <w:rFonts w:hint="eastAsia"/>
        </w:rPr>
        <w:br w:type="page"/>
      </w:r>
    </w:p>
    <w:p w:rsidR="00E25A37" w:rsidRDefault="00797962">
      <w:pPr>
        <w:adjustRightInd w:val="0"/>
        <w:snapToGrid w:val="0"/>
        <w:spacing w:line="360" w:lineRule="auto"/>
        <w:jc w:val="center"/>
        <w:outlineLvl w:val="2"/>
        <w:rPr>
          <w:b/>
          <w:bCs/>
          <w:sz w:val="52"/>
          <w:szCs w:val="52"/>
        </w:rPr>
      </w:pPr>
      <w:r>
        <w:rPr>
          <w:rFonts w:hint="eastAsia"/>
          <w:b/>
          <w:bCs/>
          <w:sz w:val="52"/>
          <w:szCs w:val="52"/>
        </w:rPr>
        <w:lastRenderedPageBreak/>
        <w:t>商务文件</w:t>
      </w:r>
    </w:p>
    <w:p w:rsidR="00E25A37" w:rsidRDefault="00797962">
      <w:pPr>
        <w:adjustRightInd w:val="0"/>
        <w:snapToGrid w:val="0"/>
        <w:spacing w:line="360" w:lineRule="auto"/>
        <w:jc w:val="center"/>
        <w:outlineLvl w:val="3"/>
        <w:rPr>
          <w:b/>
          <w:bCs/>
        </w:rPr>
      </w:pPr>
      <w:r>
        <w:rPr>
          <w:rFonts w:hint="eastAsia"/>
          <w:b/>
          <w:bCs/>
        </w:rPr>
        <w:t>投标函</w:t>
      </w:r>
    </w:p>
    <w:p w:rsidR="00E25A37" w:rsidRDefault="00797962">
      <w:pPr>
        <w:adjustRightInd w:val="0"/>
        <w:snapToGrid w:val="0"/>
        <w:spacing w:line="360" w:lineRule="auto"/>
      </w:pPr>
      <w:r>
        <w:rPr>
          <w:rFonts w:hint="eastAsia"/>
        </w:rPr>
        <w:t>致：浙江求是招标代理有限公司</w:t>
      </w:r>
    </w:p>
    <w:p w:rsidR="00E25A37" w:rsidRDefault="00797962">
      <w:pPr>
        <w:adjustRightInd w:val="0"/>
        <w:snapToGrid w:val="0"/>
        <w:spacing w:line="360" w:lineRule="auto"/>
        <w:ind w:firstLineChars="200" w:firstLine="480"/>
      </w:pPr>
      <w:r>
        <w:rPr>
          <w:rFonts w:hint="eastAsia"/>
        </w:rPr>
        <w:t>根据贵方为浙江财经大学</w:t>
      </w:r>
      <w:r w:rsidR="0078236A">
        <w:rPr>
          <w:rFonts w:hint="eastAsia"/>
        </w:rPr>
        <w:t>网络一体化运维服务</w:t>
      </w:r>
      <w:r>
        <w:rPr>
          <w:rFonts w:hint="eastAsia"/>
        </w:rPr>
        <w:t>的投标邀请【项目编号：QSZB-Z(H)-E20XXX(GK)】，签字代表__________（全名）经正式授权并代表投标人____________________（投标人名称）提交电子加密投标文件一份、以介质（U盘）存储的数据电文形式的备份投标文件____份。</w:t>
      </w:r>
    </w:p>
    <w:p w:rsidR="00E25A37" w:rsidRDefault="00797962">
      <w:pPr>
        <w:adjustRightInd w:val="0"/>
        <w:snapToGrid w:val="0"/>
        <w:spacing w:line="360" w:lineRule="auto"/>
        <w:ind w:firstLineChars="200" w:firstLine="480"/>
      </w:pPr>
      <w:r>
        <w:rPr>
          <w:rFonts w:hint="eastAsia"/>
        </w:rPr>
        <w:t>据此函，签字代表宣布同意如下：</w:t>
      </w:r>
    </w:p>
    <w:p w:rsidR="00E25A37" w:rsidRDefault="00797962">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rsidR="00E25A37" w:rsidRDefault="00797962">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rsidR="00E25A37" w:rsidRDefault="00797962">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rsidR="00E25A37" w:rsidRDefault="00797962">
      <w:pPr>
        <w:adjustRightInd w:val="0"/>
        <w:snapToGrid w:val="0"/>
        <w:spacing w:line="360" w:lineRule="auto"/>
        <w:ind w:firstLineChars="200" w:firstLine="480"/>
      </w:pPr>
      <w:r>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rsidR="00E25A37" w:rsidRDefault="00797962">
      <w:pPr>
        <w:adjustRightInd w:val="0"/>
        <w:snapToGrid w:val="0"/>
        <w:spacing w:line="360" w:lineRule="auto"/>
        <w:ind w:firstLineChars="200" w:firstLine="480"/>
      </w:pPr>
      <w:r>
        <w:rPr>
          <w:rFonts w:hint="eastAsia"/>
        </w:rPr>
        <w:t>5.我方同意按照贵方要求提供与投标有关的一切数据或资料。</w:t>
      </w:r>
    </w:p>
    <w:p w:rsidR="00E25A37" w:rsidRDefault="00797962">
      <w:pPr>
        <w:adjustRightInd w:val="0"/>
        <w:snapToGrid w:val="0"/>
        <w:spacing w:line="360" w:lineRule="auto"/>
        <w:ind w:firstLineChars="200" w:firstLine="480"/>
      </w:pPr>
      <w:r>
        <w:rPr>
          <w:rFonts w:hint="eastAsia"/>
        </w:rPr>
        <w:t>6.与本投标有关的一切正式往来信函请寄：</w:t>
      </w:r>
    </w:p>
    <w:p w:rsidR="00E25A37" w:rsidRDefault="00797962">
      <w:pPr>
        <w:adjustRightInd w:val="0"/>
        <w:snapToGrid w:val="0"/>
        <w:spacing w:line="360" w:lineRule="auto"/>
        <w:ind w:firstLineChars="200" w:firstLine="480"/>
      </w:pPr>
      <w:r>
        <w:rPr>
          <w:rFonts w:hint="eastAsia"/>
        </w:rPr>
        <w:t>地址：______________________________邮编：_________________________</w:t>
      </w:r>
    </w:p>
    <w:p w:rsidR="00E25A37" w:rsidRDefault="00797962">
      <w:pPr>
        <w:adjustRightInd w:val="0"/>
        <w:snapToGrid w:val="0"/>
        <w:spacing w:line="360" w:lineRule="auto"/>
        <w:ind w:firstLineChars="200" w:firstLine="480"/>
      </w:pPr>
      <w:r>
        <w:rPr>
          <w:rFonts w:hint="eastAsia"/>
        </w:rPr>
        <w:t>电话：______________________________传真：_________________________</w:t>
      </w:r>
    </w:p>
    <w:p w:rsidR="00E25A37" w:rsidRDefault="00797962">
      <w:pPr>
        <w:adjustRightInd w:val="0"/>
        <w:snapToGrid w:val="0"/>
        <w:spacing w:line="360" w:lineRule="auto"/>
        <w:ind w:firstLineChars="200" w:firstLine="480"/>
      </w:pPr>
      <w:r>
        <w:rPr>
          <w:rFonts w:hint="eastAsia"/>
        </w:rPr>
        <w:t>投标人代表姓名：____________________职务：_________________________</w:t>
      </w:r>
    </w:p>
    <w:p w:rsidR="00E25A37" w:rsidRDefault="00797962">
      <w:pPr>
        <w:adjustRightInd w:val="0"/>
        <w:snapToGrid w:val="0"/>
        <w:spacing w:line="360" w:lineRule="auto"/>
        <w:ind w:firstLineChars="200" w:firstLine="480"/>
      </w:pPr>
      <w:r>
        <w:rPr>
          <w:rFonts w:hint="eastAsia"/>
        </w:rPr>
        <w:t>开户银行：__________________________</w:t>
      </w:r>
    </w:p>
    <w:p w:rsidR="00E25A37" w:rsidRDefault="00797962">
      <w:pPr>
        <w:adjustRightInd w:val="0"/>
        <w:snapToGrid w:val="0"/>
        <w:spacing w:line="360" w:lineRule="auto"/>
        <w:ind w:firstLineChars="200" w:firstLine="480"/>
      </w:pPr>
      <w:r>
        <w:rPr>
          <w:rFonts w:hint="eastAsia"/>
        </w:rPr>
        <w:t>银行账号：__________________________</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rsidP="00A70DE3">
      <w:pPr>
        <w:adjustRightInd w:val="0"/>
        <w:snapToGrid w:val="0"/>
        <w:spacing w:line="360" w:lineRule="auto"/>
      </w:pPr>
      <w:r>
        <w:rPr>
          <w:rFonts w:hint="eastAsia"/>
        </w:rPr>
        <w:t>日期：________年____月____日</w:t>
      </w:r>
    </w:p>
    <w:p w:rsidR="00E25A37" w:rsidRDefault="00797962">
      <w:pPr>
        <w:adjustRightInd w:val="0"/>
        <w:snapToGrid w:val="0"/>
        <w:spacing w:line="360" w:lineRule="auto"/>
        <w:jc w:val="center"/>
        <w:outlineLvl w:val="3"/>
        <w:rPr>
          <w:b/>
          <w:bCs/>
        </w:rPr>
      </w:pPr>
      <w:r>
        <w:rPr>
          <w:rFonts w:hint="eastAsia"/>
          <w:b/>
          <w:bCs/>
        </w:rPr>
        <w:lastRenderedPageBreak/>
        <w:t>法定代表人资格证明书</w:t>
      </w:r>
    </w:p>
    <w:p w:rsidR="00E25A37" w:rsidRDefault="00797962">
      <w:pPr>
        <w:adjustRightInd w:val="0"/>
        <w:snapToGrid w:val="0"/>
        <w:spacing w:line="360" w:lineRule="auto"/>
      </w:pPr>
      <w:r>
        <w:rPr>
          <w:rFonts w:hint="eastAsia"/>
        </w:rPr>
        <w:t>致：浙江财经大学、浙江求是招标代理有限公司</w:t>
      </w:r>
    </w:p>
    <w:p w:rsidR="00E25A37" w:rsidRDefault="00797962">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rsidR="00E25A37" w:rsidRDefault="00797962">
      <w:pPr>
        <w:adjustRightInd w:val="0"/>
        <w:snapToGrid w:val="0"/>
        <w:spacing w:line="360" w:lineRule="auto"/>
        <w:ind w:firstLineChars="200" w:firstLine="480"/>
      </w:pPr>
      <w:r>
        <w:rPr>
          <w:rFonts w:hint="eastAsia"/>
        </w:rPr>
        <w:t>特此证明。</w:t>
      </w:r>
    </w:p>
    <w:tbl>
      <w:tblPr>
        <w:tblStyle w:val="a5"/>
        <w:tblW w:w="0" w:type="auto"/>
        <w:jc w:val="center"/>
        <w:tblLook w:val="04A0"/>
      </w:tblPr>
      <w:tblGrid>
        <w:gridCol w:w="9628"/>
      </w:tblGrid>
      <w:tr w:rsidR="00E25A37">
        <w:trPr>
          <w:trHeight w:val="567"/>
          <w:jc w:val="center"/>
        </w:trPr>
        <w:tc>
          <w:tcPr>
            <w:tcW w:w="9628" w:type="dxa"/>
            <w:vAlign w:val="center"/>
          </w:tcPr>
          <w:p w:rsidR="00E25A37" w:rsidRDefault="00797962">
            <w:pPr>
              <w:adjustRightInd w:val="0"/>
              <w:snapToGrid w:val="0"/>
              <w:spacing w:line="360" w:lineRule="auto"/>
            </w:pPr>
            <w:r>
              <w:rPr>
                <w:rFonts w:hint="eastAsia"/>
              </w:rPr>
              <w:t>法定代表人身份证：</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复印件粘贴处</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tc>
      </w:tr>
    </w:tbl>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法定代表人授权委托书</w:t>
      </w:r>
    </w:p>
    <w:p w:rsidR="00E25A37" w:rsidRDefault="00797962">
      <w:pPr>
        <w:adjustRightInd w:val="0"/>
        <w:snapToGrid w:val="0"/>
        <w:spacing w:line="360" w:lineRule="auto"/>
      </w:pPr>
      <w:r>
        <w:rPr>
          <w:rFonts w:hint="eastAsia"/>
        </w:rPr>
        <w:t>致：浙江财经大学、浙江求是招标代理有限公司</w:t>
      </w:r>
    </w:p>
    <w:p w:rsidR="00E25A37" w:rsidRDefault="00797962">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w:t>
      </w:r>
      <w:r w:rsidR="0078236A">
        <w:rPr>
          <w:rFonts w:hint="eastAsia"/>
        </w:rPr>
        <w:t>网络一体化运维服务</w:t>
      </w:r>
      <w:r>
        <w:rPr>
          <w:rFonts w:hint="eastAsia"/>
        </w:rPr>
        <w:t>的投标活动，并代表我方全权办理针对上述项目的投标、开标、评标、签约等具体事务和签署相关文件。</w:t>
      </w:r>
    </w:p>
    <w:p w:rsidR="00E25A37" w:rsidRDefault="00797962">
      <w:pPr>
        <w:adjustRightInd w:val="0"/>
        <w:snapToGrid w:val="0"/>
        <w:spacing w:line="360" w:lineRule="auto"/>
        <w:ind w:firstLineChars="200" w:firstLine="480"/>
      </w:pPr>
      <w:r>
        <w:rPr>
          <w:rFonts w:hint="eastAsia"/>
        </w:rPr>
        <w:t>我方对被授权人的签名负全部责任。</w:t>
      </w:r>
    </w:p>
    <w:p w:rsidR="00E25A37" w:rsidRDefault="00797962">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rsidR="00E25A37" w:rsidRDefault="00797962">
      <w:pPr>
        <w:adjustRightInd w:val="0"/>
        <w:snapToGrid w:val="0"/>
        <w:spacing w:line="360" w:lineRule="auto"/>
        <w:ind w:firstLineChars="200" w:firstLine="480"/>
      </w:pPr>
      <w:r>
        <w:rPr>
          <w:rFonts w:hint="eastAsia"/>
        </w:rPr>
        <w:t>被授权人无转委托权，特此委托。</w:t>
      </w:r>
    </w:p>
    <w:p w:rsidR="00E25A37" w:rsidRDefault="00E25A37">
      <w:pPr>
        <w:adjustRightInd w:val="0"/>
        <w:snapToGrid w:val="0"/>
        <w:spacing w:line="360" w:lineRule="auto"/>
      </w:pPr>
    </w:p>
    <w:p w:rsidR="00E25A37" w:rsidRDefault="00797962">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tblPr>
      <w:tblGrid>
        <w:gridCol w:w="9628"/>
      </w:tblGrid>
      <w:tr w:rsidR="00E25A37">
        <w:trPr>
          <w:trHeight w:val="567"/>
          <w:jc w:val="center"/>
        </w:trPr>
        <w:tc>
          <w:tcPr>
            <w:tcW w:w="9628" w:type="dxa"/>
            <w:vAlign w:val="center"/>
          </w:tcPr>
          <w:p w:rsidR="00E25A37" w:rsidRDefault="00797962">
            <w:pPr>
              <w:adjustRightInd w:val="0"/>
              <w:snapToGrid w:val="0"/>
              <w:spacing w:line="360" w:lineRule="auto"/>
            </w:pPr>
            <w:r>
              <w:rPr>
                <w:rFonts w:hint="eastAsia"/>
              </w:rPr>
              <w:t>授权代表身份证：</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复印件粘贴处</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tc>
      </w:tr>
    </w:tbl>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日期：________年____月____日</w:t>
      </w:r>
    </w:p>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rsidR="00E25A37" w:rsidRDefault="00797962">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rsidR="00E25A37" w:rsidRDefault="00797962">
      <w:pPr>
        <w:adjustRightInd w:val="0"/>
        <w:snapToGrid w:val="0"/>
        <w:spacing w:line="360" w:lineRule="auto"/>
        <w:jc w:val="center"/>
        <w:rPr>
          <w:b/>
          <w:bCs/>
          <w:sz w:val="21"/>
          <w:szCs w:val="21"/>
        </w:rPr>
      </w:pPr>
      <w:r>
        <w:rPr>
          <w:rFonts w:hint="eastAsia"/>
          <w:b/>
          <w:bCs/>
          <w:sz w:val="21"/>
          <w:szCs w:val="21"/>
        </w:rPr>
        <w:t>（授权代表为法定代表人可不提供）</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投标声明书</w:t>
      </w:r>
    </w:p>
    <w:p w:rsidR="00E25A37" w:rsidRDefault="00797962">
      <w:pPr>
        <w:adjustRightInd w:val="0"/>
        <w:snapToGrid w:val="0"/>
        <w:spacing w:line="360" w:lineRule="auto"/>
      </w:pPr>
      <w:r>
        <w:rPr>
          <w:rFonts w:hint="eastAsia"/>
        </w:rPr>
        <w:t>致：浙江求是招标代理有限公司</w:t>
      </w:r>
    </w:p>
    <w:p w:rsidR="00E25A37" w:rsidRDefault="00797962">
      <w:pPr>
        <w:adjustRightInd w:val="0"/>
        <w:snapToGrid w:val="0"/>
        <w:spacing w:line="360" w:lineRule="auto"/>
        <w:ind w:firstLineChars="200" w:firstLine="480"/>
      </w:pPr>
      <w:r>
        <w:rPr>
          <w:rFonts w:hint="eastAsia"/>
        </w:rPr>
        <w:t>____________________（投标人名称）系中华人民共和国合法企业，经营地址____________________。</w:t>
      </w:r>
    </w:p>
    <w:p w:rsidR="00E25A37" w:rsidRDefault="00797962">
      <w:pPr>
        <w:adjustRightInd w:val="0"/>
        <w:snapToGrid w:val="0"/>
        <w:spacing w:line="360" w:lineRule="auto"/>
        <w:ind w:firstLineChars="200" w:firstLine="480"/>
      </w:pPr>
      <w:r>
        <w:rPr>
          <w:rFonts w:hint="eastAsia"/>
        </w:rPr>
        <w:t>我方愿意参加贵方组织的浙江财经大学</w:t>
      </w:r>
      <w:r w:rsidR="0078236A">
        <w:rPr>
          <w:rFonts w:hint="eastAsia"/>
        </w:rPr>
        <w:t>网络一体化运维服务</w:t>
      </w:r>
      <w:r>
        <w:rPr>
          <w:rFonts w:hint="eastAsia"/>
        </w:rPr>
        <w:t>的投标，为便于贵方公正、择优地确定中标人及其产品和服务，我方就本次投标有关事项郑重声明如下：</w:t>
      </w:r>
    </w:p>
    <w:p w:rsidR="00E25A37" w:rsidRDefault="00797962">
      <w:pPr>
        <w:adjustRightInd w:val="0"/>
        <w:snapToGrid w:val="0"/>
        <w:spacing w:line="360" w:lineRule="auto"/>
        <w:ind w:firstLineChars="200" w:firstLine="480"/>
      </w:pPr>
      <w:r>
        <w:rPr>
          <w:rFonts w:hint="eastAsia"/>
        </w:rPr>
        <w:t>1.我方向贵方提交的所有投标文件、资料都是准确的和真实的；</w:t>
      </w:r>
    </w:p>
    <w:p w:rsidR="00E25A37" w:rsidRDefault="00797962">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rsidR="00E25A37" w:rsidRDefault="00797962">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rsidR="00E25A37" w:rsidRDefault="00797962">
      <w:pPr>
        <w:adjustRightInd w:val="0"/>
        <w:snapToGrid w:val="0"/>
        <w:spacing w:line="360" w:lineRule="auto"/>
        <w:ind w:firstLineChars="200" w:firstLine="480"/>
      </w:pPr>
      <w:r>
        <w:rPr>
          <w:rFonts w:hint="eastAsia"/>
        </w:rPr>
        <w:t>4.以上事项如有虚假或隐瞒，我方愿意承担一切后果和责任。</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tblPr>
      <w:tblGrid>
        <w:gridCol w:w="1010"/>
        <w:gridCol w:w="2673"/>
        <w:gridCol w:w="1636"/>
        <w:gridCol w:w="4309"/>
      </w:tblGrid>
      <w:tr w:rsidR="00E25A37">
        <w:trPr>
          <w:trHeight w:val="454"/>
          <w:jc w:val="center"/>
        </w:trPr>
        <w:tc>
          <w:tcPr>
            <w:tcW w:w="1010" w:type="dxa"/>
            <w:vAlign w:val="center"/>
          </w:tcPr>
          <w:p w:rsidR="00E25A37" w:rsidRDefault="00797962">
            <w:pPr>
              <w:adjustRightInd w:val="0"/>
              <w:snapToGrid w:val="0"/>
              <w:jc w:val="center"/>
            </w:pPr>
            <w:r>
              <w:rPr>
                <w:rFonts w:hint="eastAsia"/>
              </w:rPr>
              <w:t>1</w:t>
            </w:r>
          </w:p>
        </w:tc>
        <w:tc>
          <w:tcPr>
            <w:tcW w:w="8618" w:type="dxa"/>
            <w:gridSpan w:val="3"/>
            <w:vAlign w:val="center"/>
          </w:tcPr>
          <w:p w:rsidR="00E25A37" w:rsidRDefault="00797962">
            <w:pPr>
              <w:adjustRightInd w:val="0"/>
              <w:snapToGrid w:val="0"/>
            </w:pPr>
            <w:r>
              <w:rPr>
                <w:rFonts w:hint="eastAsia"/>
              </w:rPr>
              <w:t>企业名称：</w:t>
            </w:r>
          </w:p>
        </w:tc>
      </w:tr>
      <w:tr w:rsidR="00E25A37">
        <w:trPr>
          <w:trHeight w:val="454"/>
          <w:jc w:val="center"/>
        </w:trPr>
        <w:tc>
          <w:tcPr>
            <w:tcW w:w="1010" w:type="dxa"/>
            <w:vAlign w:val="center"/>
          </w:tcPr>
          <w:p w:rsidR="00E25A37" w:rsidRDefault="00797962">
            <w:pPr>
              <w:adjustRightInd w:val="0"/>
              <w:snapToGrid w:val="0"/>
              <w:jc w:val="center"/>
            </w:pPr>
            <w:r>
              <w:rPr>
                <w:rFonts w:hint="eastAsia"/>
              </w:rPr>
              <w:t>2</w:t>
            </w:r>
          </w:p>
        </w:tc>
        <w:tc>
          <w:tcPr>
            <w:tcW w:w="8618" w:type="dxa"/>
            <w:gridSpan w:val="3"/>
            <w:vAlign w:val="center"/>
          </w:tcPr>
          <w:p w:rsidR="00E25A37" w:rsidRDefault="00797962">
            <w:pPr>
              <w:adjustRightInd w:val="0"/>
              <w:snapToGrid w:val="0"/>
            </w:pPr>
            <w:r>
              <w:rPr>
                <w:rFonts w:hint="eastAsia"/>
              </w:rPr>
              <w:t>总部地址：</w:t>
            </w:r>
          </w:p>
        </w:tc>
      </w:tr>
      <w:tr w:rsidR="00E25A37">
        <w:trPr>
          <w:trHeight w:val="454"/>
          <w:jc w:val="center"/>
        </w:trPr>
        <w:tc>
          <w:tcPr>
            <w:tcW w:w="1010" w:type="dxa"/>
            <w:vAlign w:val="center"/>
          </w:tcPr>
          <w:p w:rsidR="00E25A37" w:rsidRDefault="00797962">
            <w:pPr>
              <w:adjustRightInd w:val="0"/>
              <w:snapToGrid w:val="0"/>
              <w:jc w:val="center"/>
            </w:pPr>
            <w:r>
              <w:rPr>
                <w:rFonts w:hint="eastAsia"/>
              </w:rPr>
              <w:t>3</w:t>
            </w:r>
          </w:p>
        </w:tc>
        <w:tc>
          <w:tcPr>
            <w:tcW w:w="8618" w:type="dxa"/>
            <w:gridSpan w:val="3"/>
            <w:vAlign w:val="center"/>
          </w:tcPr>
          <w:p w:rsidR="00E25A37" w:rsidRDefault="00797962">
            <w:pPr>
              <w:adjustRightInd w:val="0"/>
              <w:snapToGrid w:val="0"/>
            </w:pPr>
            <w:r>
              <w:rPr>
                <w:rFonts w:hint="eastAsia"/>
              </w:rPr>
              <w:t>当地代表处地址：</w:t>
            </w:r>
          </w:p>
        </w:tc>
      </w:tr>
      <w:tr w:rsidR="00E25A37">
        <w:trPr>
          <w:trHeight w:val="454"/>
          <w:jc w:val="center"/>
        </w:trPr>
        <w:tc>
          <w:tcPr>
            <w:tcW w:w="1010" w:type="dxa"/>
            <w:vAlign w:val="center"/>
          </w:tcPr>
          <w:p w:rsidR="00E25A37" w:rsidRDefault="00797962">
            <w:pPr>
              <w:adjustRightInd w:val="0"/>
              <w:snapToGrid w:val="0"/>
              <w:jc w:val="center"/>
            </w:pPr>
            <w:r>
              <w:rPr>
                <w:rFonts w:hint="eastAsia"/>
              </w:rPr>
              <w:t>4</w:t>
            </w:r>
          </w:p>
        </w:tc>
        <w:tc>
          <w:tcPr>
            <w:tcW w:w="4309" w:type="dxa"/>
            <w:gridSpan w:val="2"/>
            <w:vAlign w:val="center"/>
          </w:tcPr>
          <w:p w:rsidR="00E25A37" w:rsidRDefault="00797962">
            <w:pPr>
              <w:adjustRightInd w:val="0"/>
              <w:snapToGrid w:val="0"/>
            </w:pPr>
            <w:r>
              <w:rPr>
                <w:rFonts w:hint="eastAsia"/>
              </w:rPr>
              <w:t>电话：</w:t>
            </w:r>
          </w:p>
        </w:tc>
        <w:tc>
          <w:tcPr>
            <w:tcW w:w="4309" w:type="dxa"/>
            <w:vAlign w:val="center"/>
          </w:tcPr>
          <w:p w:rsidR="00E25A37" w:rsidRDefault="00797962">
            <w:pPr>
              <w:adjustRightInd w:val="0"/>
              <w:snapToGrid w:val="0"/>
            </w:pPr>
            <w:r>
              <w:rPr>
                <w:rFonts w:hint="eastAsia"/>
              </w:rPr>
              <w:t>联系人：</w:t>
            </w:r>
          </w:p>
        </w:tc>
      </w:tr>
      <w:tr w:rsidR="00E25A37">
        <w:trPr>
          <w:trHeight w:val="454"/>
          <w:jc w:val="center"/>
        </w:trPr>
        <w:tc>
          <w:tcPr>
            <w:tcW w:w="1010" w:type="dxa"/>
            <w:vAlign w:val="center"/>
          </w:tcPr>
          <w:p w:rsidR="00E25A37" w:rsidRDefault="00797962">
            <w:pPr>
              <w:adjustRightInd w:val="0"/>
              <w:snapToGrid w:val="0"/>
              <w:jc w:val="center"/>
            </w:pPr>
            <w:r>
              <w:rPr>
                <w:rFonts w:hint="eastAsia"/>
              </w:rPr>
              <w:t>5</w:t>
            </w:r>
          </w:p>
        </w:tc>
        <w:tc>
          <w:tcPr>
            <w:tcW w:w="4309" w:type="dxa"/>
            <w:gridSpan w:val="2"/>
            <w:vAlign w:val="center"/>
          </w:tcPr>
          <w:p w:rsidR="00E25A37" w:rsidRDefault="00797962">
            <w:pPr>
              <w:adjustRightInd w:val="0"/>
              <w:snapToGrid w:val="0"/>
            </w:pPr>
            <w:r>
              <w:rPr>
                <w:rFonts w:hint="eastAsia"/>
              </w:rPr>
              <w:t>传真：</w:t>
            </w:r>
          </w:p>
        </w:tc>
        <w:tc>
          <w:tcPr>
            <w:tcW w:w="4309" w:type="dxa"/>
            <w:vAlign w:val="center"/>
          </w:tcPr>
          <w:p w:rsidR="00E25A37" w:rsidRDefault="00797962">
            <w:pPr>
              <w:adjustRightInd w:val="0"/>
              <w:snapToGrid w:val="0"/>
            </w:pPr>
            <w:r>
              <w:rPr>
                <w:rFonts w:hint="eastAsia"/>
              </w:rPr>
              <w:t>电子信箱：</w:t>
            </w:r>
          </w:p>
        </w:tc>
      </w:tr>
      <w:tr w:rsidR="00E25A37">
        <w:trPr>
          <w:trHeight w:val="454"/>
          <w:jc w:val="center"/>
        </w:trPr>
        <w:tc>
          <w:tcPr>
            <w:tcW w:w="1010" w:type="dxa"/>
            <w:vAlign w:val="center"/>
          </w:tcPr>
          <w:p w:rsidR="00E25A37" w:rsidRDefault="00797962">
            <w:pPr>
              <w:adjustRightInd w:val="0"/>
              <w:snapToGrid w:val="0"/>
              <w:jc w:val="center"/>
            </w:pPr>
            <w:r>
              <w:rPr>
                <w:rFonts w:hint="eastAsia"/>
              </w:rPr>
              <w:t>6</w:t>
            </w:r>
          </w:p>
        </w:tc>
        <w:tc>
          <w:tcPr>
            <w:tcW w:w="4309" w:type="dxa"/>
            <w:gridSpan w:val="2"/>
            <w:vAlign w:val="center"/>
          </w:tcPr>
          <w:p w:rsidR="00E25A37" w:rsidRDefault="00797962">
            <w:pPr>
              <w:adjustRightInd w:val="0"/>
              <w:snapToGrid w:val="0"/>
            </w:pPr>
            <w:r>
              <w:rPr>
                <w:rFonts w:hint="eastAsia"/>
              </w:rPr>
              <w:t>注册地：</w:t>
            </w:r>
          </w:p>
        </w:tc>
        <w:tc>
          <w:tcPr>
            <w:tcW w:w="4309" w:type="dxa"/>
            <w:vAlign w:val="center"/>
          </w:tcPr>
          <w:p w:rsidR="00E25A37" w:rsidRDefault="00797962">
            <w:pPr>
              <w:adjustRightInd w:val="0"/>
              <w:snapToGrid w:val="0"/>
            </w:pPr>
            <w:r>
              <w:rPr>
                <w:rFonts w:hint="eastAsia"/>
              </w:rPr>
              <w:t>注册年份：</w:t>
            </w:r>
          </w:p>
        </w:tc>
      </w:tr>
      <w:tr w:rsidR="00E25A37">
        <w:trPr>
          <w:trHeight w:val="454"/>
          <w:jc w:val="center"/>
        </w:trPr>
        <w:tc>
          <w:tcPr>
            <w:tcW w:w="1010" w:type="dxa"/>
            <w:vAlign w:val="center"/>
          </w:tcPr>
          <w:p w:rsidR="00E25A37" w:rsidRDefault="00797962">
            <w:pPr>
              <w:adjustRightInd w:val="0"/>
              <w:snapToGrid w:val="0"/>
              <w:jc w:val="center"/>
            </w:pPr>
            <w:r>
              <w:rPr>
                <w:rFonts w:hint="eastAsia"/>
              </w:rPr>
              <w:t>7</w:t>
            </w:r>
          </w:p>
        </w:tc>
        <w:tc>
          <w:tcPr>
            <w:tcW w:w="8618" w:type="dxa"/>
            <w:gridSpan w:val="3"/>
            <w:vAlign w:val="center"/>
          </w:tcPr>
          <w:p w:rsidR="00E25A37" w:rsidRDefault="00797962">
            <w:pPr>
              <w:adjustRightInd w:val="0"/>
              <w:snapToGrid w:val="0"/>
            </w:pPr>
            <w:r>
              <w:rPr>
                <w:rFonts w:hint="eastAsia"/>
              </w:rPr>
              <w:t>公司的资质等级（请附上有关证书的扫描件）</w:t>
            </w:r>
          </w:p>
        </w:tc>
      </w:tr>
      <w:tr w:rsidR="00E25A37">
        <w:trPr>
          <w:trHeight w:val="454"/>
          <w:jc w:val="center"/>
        </w:trPr>
        <w:tc>
          <w:tcPr>
            <w:tcW w:w="1010" w:type="dxa"/>
            <w:vAlign w:val="center"/>
          </w:tcPr>
          <w:p w:rsidR="00E25A37" w:rsidRDefault="00797962">
            <w:pPr>
              <w:adjustRightInd w:val="0"/>
              <w:snapToGrid w:val="0"/>
              <w:jc w:val="center"/>
            </w:pPr>
            <w:r>
              <w:rPr>
                <w:rFonts w:hint="eastAsia"/>
              </w:rPr>
              <w:t>8</w:t>
            </w:r>
          </w:p>
        </w:tc>
        <w:tc>
          <w:tcPr>
            <w:tcW w:w="8618" w:type="dxa"/>
            <w:gridSpan w:val="3"/>
            <w:vAlign w:val="center"/>
          </w:tcPr>
          <w:p w:rsidR="00E25A37" w:rsidRDefault="00797962">
            <w:pPr>
              <w:adjustRightInd w:val="0"/>
              <w:snapToGrid w:val="0"/>
            </w:pPr>
            <w:r>
              <w:rPr>
                <w:rFonts w:hint="eastAsia"/>
              </w:rPr>
              <w:t>公司（是否通过，何种）质量保证体系认证（如通过请附相关证书扫描件，提供认证机构年审监督报告）</w:t>
            </w:r>
          </w:p>
        </w:tc>
      </w:tr>
      <w:tr w:rsidR="00E25A37">
        <w:trPr>
          <w:trHeight w:val="454"/>
          <w:jc w:val="center"/>
        </w:trPr>
        <w:tc>
          <w:tcPr>
            <w:tcW w:w="1010" w:type="dxa"/>
            <w:vAlign w:val="center"/>
          </w:tcPr>
          <w:p w:rsidR="00E25A37" w:rsidRDefault="00797962">
            <w:pPr>
              <w:adjustRightInd w:val="0"/>
              <w:snapToGrid w:val="0"/>
              <w:jc w:val="center"/>
            </w:pPr>
            <w:r>
              <w:rPr>
                <w:rFonts w:hint="eastAsia"/>
              </w:rPr>
              <w:t>9</w:t>
            </w:r>
          </w:p>
        </w:tc>
        <w:tc>
          <w:tcPr>
            <w:tcW w:w="2673" w:type="dxa"/>
            <w:vAlign w:val="center"/>
          </w:tcPr>
          <w:p w:rsidR="00E25A37" w:rsidRDefault="00797962">
            <w:pPr>
              <w:adjustRightInd w:val="0"/>
              <w:snapToGrid w:val="0"/>
            </w:pPr>
            <w:r>
              <w:rPr>
                <w:rFonts w:hint="eastAsia"/>
              </w:rPr>
              <w:t>作为中标人经历年数</w:t>
            </w:r>
          </w:p>
        </w:tc>
        <w:tc>
          <w:tcPr>
            <w:tcW w:w="5945" w:type="dxa"/>
            <w:gridSpan w:val="2"/>
            <w:vAlign w:val="center"/>
          </w:tcPr>
          <w:p w:rsidR="00E25A37" w:rsidRDefault="00E25A37">
            <w:pPr>
              <w:adjustRightInd w:val="0"/>
              <w:snapToGrid w:val="0"/>
            </w:pPr>
          </w:p>
        </w:tc>
      </w:tr>
      <w:tr w:rsidR="00E25A37">
        <w:trPr>
          <w:trHeight w:val="454"/>
          <w:jc w:val="center"/>
        </w:trPr>
        <w:tc>
          <w:tcPr>
            <w:tcW w:w="1010" w:type="dxa"/>
            <w:vAlign w:val="center"/>
          </w:tcPr>
          <w:p w:rsidR="00E25A37" w:rsidRDefault="00797962">
            <w:pPr>
              <w:adjustRightInd w:val="0"/>
              <w:snapToGrid w:val="0"/>
              <w:jc w:val="center"/>
            </w:pPr>
            <w:r>
              <w:rPr>
                <w:rFonts w:hint="eastAsia"/>
              </w:rPr>
              <w:t>10</w:t>
            </w:r>
          </w:p>
        </w:tc>
        <w:tc>
          <w:tcPr>
            <w:tcW w:w="2673" w:type="dxa"/>
            <w:vAlign w:val="center"/>
          </w:tcPr>
          <w:p w:rsidR="00E25A37" w:rsidRDefault="00797962">
            <w:pPr>
              <w:adjustRightInd w:val="0"/>
              <w:snapToGrid w:val="0"/>
            </w:pPr>
            <w:r>
              <w:rPr>
                <w:rFonts w:hint="eastAsia"/>
              </w:rPr>
              <w:t>其他需要说明的情况</w:t>
            </w:r>
          </w:p>
        </w:tc>
        <w:tc>
          <w:tcPr>
            <w:tcW w:w="5945" w:type="dxa"/>
            <w:gridSpan w:val="2"/>
            <w:vAlign w:val="center"/>
          </w:tcPr>
          <w:p w:rsidR="00E25A37" w:rsidRDefault="00E25A37">
            <w:pPr>
              <w:adjustRightInd w:val="0"/>
              <w:snapToGrid w:val="0"/>
            </w:pPr>
          </w:p>
        </w:tc>
      </w:tr>
    </w:tbl>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说明：所有投标人都须填写此表。</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商务偏离表</w:t>
      </w: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tbl>
      <w:tblPr>
        <w:tblStyle w:val="a5"/>
        <w:tblW w:w="0" w:type="auto"/>
        <w:jc w:val="center"/>
        <w:tblLook w:val="04A0"/>
      </w:tblPr>
      <w:tblGrid>
        <w:gridCol w:w="1024"/>
        <w:gridCol w:w="3286"/>
        <w:gridCol w:w="2911"/>
        <w:gridCol w:w="2407"/>
      </w:tblGrid>
      <w:tr w:rsidR="00E25A37">
        <w:trPr>
          <w:trHeight w:val="567"/>
          <w:jc w:val="center"/>
        </w:trPr>
        <w:tc>
          <w:tcPr>
            <w:tcW w:w="1024" w:type="dxa"/>
            <w:vAlign w:val="center"/>
          </w:tcPr>
          <w:p w:rsidR="00E25A37" w:rsidRDefault="00797962">
            <w:pPr>
              <w:adjustRightInd w:val="0"/>
              <w:snapToGrid w:val="0"/>
              <w:jc w:val="center"/>
              <w:rPr>
                <w:b/>
                <w:bCs/>
              </w:rPr>
            </w:pPr>
            <w:r>
              <w:rPr>
                <w:rFonts w:hint="eastAsia"/>
                <w:b/>
                <w:bCs/>
              </w:rPr>
              <w:t>序号</w:t>
            </w:r>
          </w:p>
        </w:tc>
        <w:tc>
          <w:tcPr>
            <w:tcW w:w="3286" w:type="dxa"/>
            <w:vAlign w:val="center"/>
          </w:tcPr>
          <w:p w:rsidR="00E25A37" w:rsidRDefault="00797962">
            <w:pPr>
              <w:adjustRightInd w:val="0"/>
              <w:snapToGrid w:val="0"/>
              <w:jc w:val="center"/>
              <w:rPr>
                <w:b/>
                <w:bCs/>
              </w:rPr>
            </w:pPr>
            <w:r>
              <w:rPr>
                <w:rFonts w:hint="eastAsia"/>
                <w:b/>
                <w:bCs/>
              </w:rPr>
              <w:t>招标文件要求</w:t>
            </w:r>
          </w:p>
        </w:tc>
        <w:tc>
          <w:tcPr>
            <w:tcW w:w="2911" w:type="dxa"/>
            <w:vAlign w:val="center"/>
          </w:tcPr>
          <w:p w:rsidR="00E25A37" w:rsidRDefault="00797962">
            <w:pPr>
              <w:adjustRightInd w:val="0"/>
              <w:snapToGrid w:val="0"/>
              <w:jc w:val="center"/>
              <w:rPr>
                <w:b/>
                <w:bCs/>
              </w:rPr>
            </w:pPr>
            <w:r>
              <w:rPr>
                <w:rFonts w:hint="eastAsia"/>
                <w:b/>
                <w:bCs/>
              </w:rPr>
              <w:t>响应规格</w:t>
            </w:r>
          </w:p>
        </w:tc>
        <w:tc>
          <w:tcPr>
            <w:tcW w:w="2407" w:type="dxa"/>
            <w:vAlign w:val="center"/>
          </w:tcPr>
          <w:p w:rsidR="00E25A37" w:rsidRDefault="00797962">
            <w:pPr>
              <w:adjustRightInd w:val="0"/>
              <w:snapToGrid w:val="0"/>
              <w:jc w:val="center"/>
              <w:rPr>
                <w:b/>
                <w:bCs/>
              </w:rPr>
            </w:pPr>
            <w:r>
              <w:rPr>
                <w:rFonts w:hint="eastAsia"/>
                <w:b/>
                <w:bCs/>
              </w:rPr>
              <w:t>是否偏离（提供说明）</w:t>
            </w:r>
          </w:p>
        </w:tc>
      </w:tr>
      <w:tr w:rsidR="00E25A37">
        <w:trPr>
          <w:trHeight w:val="567"/>
          <w:jc w:val="center"/>
        </w:trPr>
        <w:tc>
          <w:tcPr>
            <w:tcW w:w="9628" w:type="dxa"/>
            <w:gridSpan w:val="4"/>
            <w:vAlign w:val="center"/>
          </w:tcPr>
          <w:p w:rsidR="00E25A37" w:rsidRDefault="00797962">
            <w:pPr>
              <w:adjustRightInd w:val="0"/>
              <w:snapToGrid w:val="0"/>
              <w:rPr>
                <w:b/>
                <w:bCs/>
              </w:rPr>
            </w:pPr>
            <w:r>
              <w:rPr>
                <w:rFonts w:hint="eastAsia"/>
                <w:b/>
                <w:bCs/>
              </w:rPr>
              <w:t>采购资金的支付方式、时间、条件</w:t>
            </w:r>
          </w:p>
        </w:tc>
      </w:tr>
      <w:tr w:rsidR="00E25A37">
        <w:trPr>
          <w:trHeight w:val="567"/>
          <w:jc w:val="center"/>
        </w:trPr>
        <w:tc>
          <w:tcPr>
            <w:tcW w:w="1024" w:type="dxa"/>
            <w:vAlign w:val="center"/>
          </w:tcPr>
          <w:p w:rsidR="00E25A37" w:rsidRDefault="00797962">
            <w:pPr>
              <w:adjustRightInd w:val="0"/>
              <w:snapToGrid w:val="0"/>
              <w:jc w:val="center"/>
            </w:pPr>
            <w:r>
              <w:rPr>
                <w:rFonts w:hint="eastAsia"/>
              </w:rPr>
              <w:t>1</w:t>
            </w:r>
          </w:p>
        </w:tc>
        <w:tc>
          <w:tcPr>
            <w:tcW w:w="3286" w:type="dxa"/>
            <w:vAlign w:val="center"/>
          </w:tcPr>
          <w:p w:rsidR="00E25A37" w:rsidRDefault="00797962">
            <w:pPr>
              <w:adjustRightInd w:val="0"/>
              <w:snapToGrid w:val="0"/>
              <w:jc w:val="center"/>
            </w:pPr>
            <w:r>
              <w:rPr>
                <w:rFonts w:hint="eastAsia"/>
              </w:rPr>
              <w:t>▲履约保证金</w:t>
            </w:r>
          </w:p>
        </w:tc>
        <w:tc>
          <w:tcPr>
            <w:tcW w:w="2911" w:type="dxa"/>
            <w:vAlign w:val="center"/>
          </w:tcPr>
          <w:p w:rsidR="00E25A37" w:rsidRDefault="00E25A37">
            <w:pPr>
              <w:adjustRightInd w:val="0"/>
              <w:snapToGrid w:val="0"/>
              <w:jc w:val="center"/>
            </w:pPr>
          </w:p>
        </w:tc>
        <w:tc>
          <w:tcPr>
            <w:tcW w:w="2407" w:type="dxa"/>
            <w:vAlign w:val="center"/>
          </w:tcPr>
          <w:p w:rsidR="00E25A37" w:rsidRDefault="00E25A37">
            <w:pPr>
              <w:adjustRightInd w:val="0"/>
              <w:snapToGrid w:val="0"/>
              <w:jc w:val="center"/>
            </w:pPr>
          </w:p>
        </w:tc>
      </w:tr>
      <w:tr w:rsidR="00E25A37">
        <w:trPr>
          <w:trHeight w:val="567"/>
          <w:jc w:val="center"/>
        </w:trPr>
        <w:tc>
          <w:tcPr>
            <w:tcW w:w="1024" w:type="dxa"/>
            <w:vAlign w:val="center"/>
          </w:tcPr>
          <w:p w:rsidR="00E25A37" w:rsidRDefault="00797962">
            <w:pPr>
              <w:adjustRightInd w:val="0"/>
              <w:snapToGrid w:val="0"/>
              <w:jc w:val="center"/>
            </w:pPr>
            <w:r>
              <w:rPr>
                <w:rFonts w:hint="eastAsia"/>
              </w:rPr>
              <w:t>2</w:t>
            </w:r>
          </w:p>
        </w:tc>
        <w:tc>
          <w:tcPr>
            <w:tcW w:w="3286" w:type="dxa"/>
            <w:vAlign w:val="center"/>
          </w:tcPr>
          <w:p w:rsidR="00E25A37" w:rsidRDefault="00797962">
            <w:pPr>
              <w:adjustRightInd w:val="0"/>
              <w:snapToGrid w:val="0"/>
              <w:jc w:val="center"/>
            </w:pPr>
            <w:r>
              <w:rPr>
                <w:rFonts w:hint="eastAsia"/>
              </w:rPr>
              <w:t>▲付款方式</w:t>
            </w:r>
          </w:p>
        </w:tc>
        <w:tc>
          <w:tcPr>
            <w:tcW w:w="2911" w:type="dxa"/>
            <w:vAlign w:val="center"/>
          </w:tcPr>
          <w:p w:rsidR="00E25A37" w:rsidRDefault="00E25A37">
            <w:pPr>
              <w:adjustRightInd w:val="0"/>
              <w:snapToGrid w:val="0"/>
              <w:jc w:val="center"/>
            </w:pPr>
          </w:p>
        </w:tc>
        <w:tc>
          <w:tcPr>
            <w:tcW w:w="2407" w:type="dxa"/>
            <w:vAlign w:val="center"/>
          </w:tcPr>
          <w:p w:rsidR="00E25A37" w:rsidRDefault="00E25A37">
            <w:pPr>
              <w:adjustRightInd w:val="0"/>
              <w:snapToGrid w:val="0"/>
              <w:jc w:val="center"/>
            </w:pPr>
          </w:p>
        </w:tc>
      </w:tr>
      <w:tr w:rsidR="00E25A37">
        <w:trPr>
          <w:trHeight w:val="567"/>
          <w:jc w:val="center"/>
        </w:trPr>
        <w:tc>
          <w:tcPr>
            <w:tcW w:w="9628" w:type="dxa"/>
            <w:gridSpan w:val="4"/>
            <w:vAlign w:val="center"/>
          </w:tcPr>
          <w:p w:rsidR="00E25A37" w:rsidRDefault="00797962">
            <w:pPr>
              <w:adjustRightInd w:val="0"/>
              <w:snapToGrid w:val="0"/>
            </w:pPr>
            <w:r>
              <w:rPr>
                <w:rFonts w:hint="eastAsia"/>
                <w:b/>
                <w:bCs/>
              </w:rPr>
              <w:t>服务要求</w:t>
            </w:r>
          </w:p>
        </w:tc>
      </w:tr>
      <w:tr w:rsidR="00E25A37">
        <w:trPr>
          <w:trHeight w:val="567"/>
          <w:jc w:val="center"/>
        </w:trPr>
        <w:tc>
          <w:tcPr>
            <w:tcW w:w="1024" w:type="dxa"/>
            <w:vAlign w:val="center"/>
          </w:tcPr>
          <w:p w:rsidR="00E25A37" w:rsidRDefault="00797962">
            <w:pPr>
              <w:adjustRightInd w:val="0"/>
              <w:snapToGrid w:val="0"/>
              <w:jc w:val="center"/>
            </w:pPr>
            <w:r>
              <w:rPr>
                <w:rFonts w:hint="eastAsia"/>
              </w:rPr>
              <w:t>1</w:t>
            </w:r>
          </w:p>
        </w:tc>
        <w:tc>
          <w:tcPr>
            <w:tcW w:w="3286" w:type="dxa"/>
            <w:vAlign w:val="center"/>
          </w:tcPr>
          <w:p w:rsidR="00E25A37" w:rsidRDefault="00D6592B">
            <w:pPr>
              <w:adjustRightInd w:val="0"/>
              <w:snapToGrid w:val="0"/>
              <w:jc w:val="center"/>
            </w:pPr>
            <w:r>
              <w:rPr>
                <w:rFonts w:hint="eastAsia"/>
              </w:rPr>
              <w:t>服务时间</w:t>
            </w:r>
          </w:p>
        </w:tc>
        <w:tc>
          <w:tcPr>
            <w:tcW w:w="2911" w:type="dxa"/>
            <w:vAlign w:val="center"/>
          </w:tcPr>
          <w:p w:rsidR="00E25A37" w:rsidRDefault="00E25A37">
            <w:pPr>
              <w:adjustRightInd w:val="0"/>
              <w:snapToGrid w:val="0"/>
              <w:jc w:val="center"/>
            </w:pPr>
          </w:p>
        </w:tc>
        <w:tc>
          <w:tcPr>
            <w:tcW w:w="2407" w:type="dxa"/>
            <w:vAlign w:val="center"/>
          </w:tcPr>
          <w:p w:rsidR="00E25A37" w:rsidRDefault="00E25A37">
            <w:pPr>
              <w:adjustRightInd w:val="0"/>
              <w:snapToGrid w:val="0"/>
              <w:jc w:val="center"/>
            </w:pPr>
          </w:p>
        </w:tc>
      </w:tr>
      <w:tr w:rsidR="00E25A37">
        <w:trPr>
          <w:trHeight w:val="567"/>
          <w:jc w:val="center"/>
        </w:trPr>
        <w:tc>
          <w:tcPr>
            <w:tcW w:w="1024" w:type="dxa"/>
            <w:vAlign w:val="center"/>
          </w:tcPr>
          <w:p w:rsidR="00E25A37" w:rsidRDefault="00D6592B">
            <w:pPr>
              <w:adjustRightInd w:val="0"/>
              <w:snapToGrid w:val="0"/>
              <w:jc w:val="center"/>
            </w:pPr>
            <w:r>
              <w:rPr>
                <w:rFonts w:hint="eastAsia"/>
              </w:rPr>
              <w:t>2</w:t>
            </w:r>
          </w:p>
        </w:tc>
        <w:tc>
          <w:tcPr>
            <w:tcW w:w="3286" w:type="dxa"/>
            <w:vAlign w:val="center"/>
          </w:tcPr>
          <w:p w:rsidR="00E25A37" w:rsidRDefault="00797962">
            <w:pPr>
              <w:adjustRightInd w:val="0"/>
              <w:snapToGrid w:val="0"/>
              <w:jc w:val="center"/>
            </w:pPr>
            <w:r>
              <w:rPr>
                <w:rFonts w:hint="eastAsia"/>
              </w:rPr>
              <w:t>服务效率</w:t>
            </w:r>
          </w:p>
        </w:tc>
        <w:tc>
          <w:tcPr>
            <w:tcW w:w="2911" w:type="dxa"/>
            <w:vAlign w:val="center"/>
          </w:tcPr>
          <w:p w:rsidR="00E25A37" w:rsidRDefault="00E25A37">
            <w:pPr>
              <w:adjustRightInd w:val="0"/>
              <w:snapToGrid w:val="0"/>
              <w:jc w:val="center"/>
            </w:pPr>
          </w:p>
        </w:tc>
        <w:tc>
          <w:tcPr>
            <w:tcW w:w="2407" w:type="dxa"/>
            <w:vAlign w:val="center"/>
          </w:tcPr>
          <w:p w:rsidR="00E25A37" w:rsidRDefault="00E25A37">
            <w:pPr>
              <w:adjustRightInd w:val="0"/>
              <w:snapToGrid w:val="0"/>
              <w:jc w:val="center"/>
            </w:pPr>
          </w:p>
        </w:tc>
      </w:tr>
      <w:tr w:rsidR="00E25A37">
        <w:trPr>
          <w:trHeight w:val="567"/>
          <w:jc w:val="center"/>
        </w:trPr>
        <w:tc>
          <w:tcPr>
            <w:tcW w:w="1024" w:type="dxa"/>
            <w:vAlign w:val="center"/>
          </w:tcPr>
          <w:p w:rsidR="00E25A37" w:rsidRDefault="00D6592B">
            <w:pPr>
              <w:adjustRightInd w:val="0"/>
              <w:snapToGrid w:val="0"/>
              <w:jc w:val="center"/>
            </w:pPr>
            <w:r>
              <w:rPr>
                <w:rFonts w:hint="eastAsia"/>
              </w:rPr>
              <w:t>2</w:t>
            </w:r>
          </w:p>
        </w:tc>
        <w:tc>
          <w:tcPr>
            <w:tcW w:w="3286" w:type="dxa"/>
            <w:vAlign w:val="center"/>
          </w:tcPr>
          <w:p w:rsidR="00E25A37" w:rsidRDefault="00D6592B">
            <w:pPr>
              <w:adjustRightInd w:val="0"/>
              <w:snapToGrid w:val="0"/>
              <w:jc w:val="center"/>
            </w:pPr>
            <w:r>
              <w:rPr>
                <w:rFonts w:hint="eastAsia"/>
              </w:rPr>
              <w:t>服务地点</w:t>
            </w:r>
          </w:p>
        </w:tc>
        <w:tc>
          <w:tcPr>
            <w:tcW w:w="2911" w:type="dxa"/>
            <w:vAlign w:val="center"/>
          </w:tcPr>
          <w:p w:rsidR="00E25A37" w:rsidRDefault="00E25A37">
            <w:pPr>
              <w:adjustRightInd w:val="0"/>
              <w:snapToGrid w:val="0"/>
              <w:jc w:val="center"/>
            </w:pPr>
          </w:p>
        </w:tc>
        <w:tc>
          <w:tcPr>
            <w:tcW w:w="2407" w:type="dxa"/>
            <w:vAlign w:val="center"/>
          </w:tcPr>
          <w:p w:rsidR="00E25A37" w:rsidRDefault="00E25A37">
            <w:pPr>
              <w:adjustRightInd w:val="0"/>
              <w:snapToGrid w:val="0"/>
              <w:jc w:val="center"/>
            </w:pPr>
          </w:p>
        </w:tc>
      </w:tr>
    </w:tbl>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1.逐项按照招标文件要求填写响应规格；</w:t>
      </w:r>
    </w:p>
    <w:p w:rsidR="00E25A37" w:rsidRDefault="00797962">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E25A37" w:rsidRDefault="00797962">
      <w:pPr>
        <w:adjustRightInd w:val="0"/>
        <w:snapToGrid w:val="0"/>
        <w:spacing w:line="360" w:lineRule="auto"/>
        <w:rPr>
          <w:b/>
          <w:bCs/>
          <w:sz w:val="21"/>
          <w:szCs w:val="21"/>
        </w:rPr>
      </w:pPr>
      <w:r>
        <w:rPr>
          <w:rFonts w:hint="eastAsia"/>
          <w:b/>
          <w:bCs/>
          <w:sz w:val="21"/>
          <w:szCs w:val="21"/>
        </w:rPr>
        <w:t>3.如不填写或未如实填写，自行承担投标风险。</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tblPr>
      <w:tblGrid>
        <w:gridCol w:w="778"/>
        <w:gridCol w:w="1268"/>
        <w:gridCol w:w="1282"/>
        <w:gridCol w:w="1432"/>
        <w:gridCol w:w="1256"/>
        <w:gridCol w:w="899"/>
        <w:gridCol w:w="995"/>
        <w:gridCol w:w="1718"/>
      </w:tblGrid>
      <w:tr w:rsidR="00E25A37">
        <w:trPr>
          <w:trHeight w:val="567"/>
          <w:jc w:val="center"/>
        </w:trPr>
        <w:tc>
          <w:tcPr>
            <w:tcW w:w="778" w:type="dxa"/>
            <w:vAlign w:val="center"/>
          </w:tcPr>
          <w:p w:rsidR="00E25A37" w:rsidRDefault="00797962">
            <w:pPr>
              <w:adjustRightInd w:val="0"/>
              <w:snapToGrid w:val="0"/>
              <w:jc w:val="center"/>
              <w:rPr>
                <w:b/>
                <w:bCs/>
              </w:rPr>
            </w:pPr>
            <w:r>
              <w:rPr>
                <w:rFonts w:hint="eastAsia"/>
                <w:b/>
                <w:bCs/>
              </w:rPr>
              <w:t>序号</w:t>
            </w:r>
          </w:p>
        </w:tc>
        <w:tc>
          <w:tcPr>
            <w:tcW w:w="1268" w:type="dxa"/>
            <w:vAlign w:val="center"/>
          </w:tcPr>
          <w:p w:rsidR="00E25A37" w:rsidRDefault="00797962">
            <w:pPr>
              <w:adjustRightInd w:val="0"/>
              <w:snapToGrid w:val="0"/>
              <w:jc w:val="center"/>
              <w:rPr>
                <w:b/>
                <w:bCs/>
              </w:rPr>
            </w:pPr>
            <w:r>
              <w:rPr>
                <w:rFonts w:hint="eastAsia"/>
                <w:b/>
                <w:bCs/>
              </w:rPr>
              <w:t>采购人</w:t>
            </w:r>
          </w:p>
        </w:tc>
        <w:tc>
          <w:tcPr>
            <w:tcW w:w="1282" w:type="dxa"/>
            <w:vAlign w:val="center"/>
          </w:tcPr>
          <w:p w:rsidR="00E25A37" w:rsidRDefault="00797962">
            <w:pPr>
              <w:adjustRightInd w:val="0"/>
              <w:snapToGrid w:val="0"/>
              <w:jc w:val="center"/>
              <w:rPr>
                <w:b/>
                <w:bCs/>
              </w:rPr>
            </w:pPr>
            <w:r>
              <w:rPr>
                <w:rFonts w:hint="eastAsia"/>
                <w:b/>
                <w:bCs/>
              </w:rPr>
              <w:t>项目名称</w:t>
            </w:r>
          </w:p>
        </w:tc>
        <w:tc>
          <w:tcPr>
            <w:tcW w:w="1432" w:type="dxa"/>
            <w:vAlign w:val="center"/>
          </w:tcPr>
          <w:p w:rsidR="00E25A37" w:rsidRDefault="00797962">
            <w:pPr>
              <w:adjustRightInd w:val="0"/>
              <w:snapToGrid w:val="0"/>
              <w:jc w:val="center"/>
              <w:rPr>
                <w:b/>
                <w:bCs/>
              </w:rPr>
            </w:pPr>
            <w:r>
              <w:rPr>
                <w:rFonts w:hint="eastAsia"/>
                <w:b/>
                <w:bCs/>
              </w:rPr>
              <w:t>数量</w:t>
            </w:r>
          </w:p>
        </w:tc>
        <w:tc>
          <w:tcPr>
            <w:tcW w:w="1256" w:type="dxa"/>
            <w:vAlign w:val="center"/>
          </w:tcPr>
          <w:p w:rsidR="00E25A37" w:rsidRDefault="00797962">
            <w:pPr>
              <w:adjustRightInd w:val="0"/>
              <w:snapToGrid w:val="0"/>
              <w:jc w:val="center"/>
              <w:rPr>
                <w:b/>
                <w:bCs/>
              </w:rPr>
            </w:pPr>
            <w:r>
              <w:rPr>
                <w:rFonts w:hint="eastAsia"/>
                <w:b/>
                <w:bCs/>
              </w:rPr>
              <w:t>合同金额</w:t>
            </w:r>
          </w:p>
          <w:p w:rsidR="00E25A37" w:rsidRDefault="00797962">
            <w:pPr>
              <w:adjustRightInd w:val="0"/>
              <w:snapToGrid w:val="0"/>
              <w:jc w:val="center"/>
              <w:rPr>
                <w:b/>
                <w:bCs/>
              </w:rPr>
            </w:pPr>
            <w:r>
              <w:rPr>
                <w:rFonts w:hint="eastAsia"/>
                <w:b/>
                <w:bCs/>
              </w:rPr>
              <w:t>（万元）</w:t>
            </w:r>
          </w:p>
        </w:tc>
        <w:tc>
          <w:tcPr>
            <w:tcW w:w="899" w:type="dxa"/>
            <w:vAlign w:val="center"/>
          </w:tcPr>
          <w:p w:rsidR="00E25A37" w:rsidRDefault="00797962">
            <w:pPr>
              <w:adjustRightInd w:val="0"/>
              <w:snapToGrid w:val="0"/>
              <w:jc w:val="center"/>
              <w:rPr>
                <w:b/>
                <w:bCs/>
              </w:rPr>
            </w:pPr>
            <w:r>
              <w:rPr>
                <w:rFonts w:hint="eastAsia"/>
                <w:b/>
                <w:bCs/>
              </w:rPr>
              <w:t>附件页码</w:t>
            </w:r>
          </w:p>
        </w:tc>
        <w:tc>
          <w:tcPr>
            <w:tcW w:w="995" w:type="dxa"/>
            <w:vAlign w:val="center"/>
          </w:tcPr>
          <w:p w:rsidR="00E25A37" w:rsidRDefault="00797962">
            <w:pPr>
              <w:adjustRightInd w:val="0"/>
              <w:snapToGrid w:val="0"/>
              <w:jc w:val="center"/>
              <w:rPr>
                <w:b/>
                <w:bCs/>
              </w:rPr>
            </w:pPr>
            <w:r>
              <w:rPr>
                <w:rFonts w:hint="eastAsia"/>
                <w:b/>
                <w:bCs/>
              </w:rPr>
              <w:t>合同签订时间</w:t>
            </w:r>
          </w:p>
        </w:tc>
        <w:tc>
          <w:tcPr>
            <w:tcW w:w="1718" w:type="dxa"/>
            <w:vAlign w:val="center"/>
          </w:tcPr>
          <w:p w:rsidR="00E25A37" w:rsidRDefault="00797962">
            <w:pPr>
              <w:adjustRightInd w:val="0"/>
              <w:snapToGrid w:val="0"/>
              <w:jc w:val="center"/>
              <w:rPr>
                <w:b/>
                <w:bCs/>
              </w:rPr>
            </w:pPr>
            <w:r>
              <w:rPr>
                <w:rFonts w:hint="eastAsia"/>
                <w:b/>
                <w:bCs/>
              </w:rPr>
              <w:t>采购人联系人</w:t>
            </w:r>
          </w:p>
          <w:p w:rsidR="00E25A37" w:rsidRDefault="00797962">
            <w:pPr>
              <w:adjustRightInd w:val="0"/>
              <w:snapToGrid w:val="0"/>
              <w:jc w:val="center"/>
              <w:rPr>
                <w:b/>
                <w:bCs/>
              </w:rPr>
            </w:pPr>
            <w:r>
              <w:rPr>
                <w:rFonts w:hint="eastAsia"/>
                <w:b/>
                <w:bCs/>
              </w:rPr>
              <w:t>联系方式</w:t>
            </w:r>
          </w:p>
        </w:tc>
      </w:tr>
      <w:tr w:rsidR="00E25A37">
        <w:trPr>
          <w:trHeight w:val="567"/>
          <w:jc w:val="center"/>
        </w:trPr>
        <w:tc>
          <w:tcPr>
            <w:tcW w:w="778" w:type="dxa"/>
            <w:vAlign w:val="center"/>
          </w:tcPr>
          <w:p w:rsidR="00E25A37" w:rsidRDefault="00E25A37">
            <w:pPr>
              <w:adjustRightInd w:val="0"/>
              <w:snapToGrid w:val="0"/>
              <w:jc w:val="center"/>
            </w:pPr>
          </w:p>
        </w:tc>
        <w:tc>
          <w:tcPr>
            <w:tcW w:w="1268" w:type="dxa"/>
            <w:vAlign w:val="center"/>
          </w:tcPr>
          <w:p w:rsidR="00E25A37" w:rsidRDefault="00E25A37">
            <w:pPr>
              <w:adjustRightInd w:val="0"/>
              <w:snapToGrid w:val="0"/>
              <w:jc w:val="center"/>
            </w:pPr>
          </w:p>
        </w:tc>
        <w:tc>
          <w:tcPr>
            <w:tcW w:w="1282" w:type="dxa"/>
            <w:vAlign w:val="center"/>
          </w:tcPr>
          <w:p w:rsidR="00E25A37" w:rsidRDefault="00E25A37">
            <w:pPr>
              <w:adjustRightInd w:val="0"/>
              <w:snapToGrid w:val="0"/>
              <w:jc w:val="center"/>
            </w:pPr>
          </w:p>
        </w:tc>
        <w:tc>
          <w:tcPr>
            <w:tcW w:w="1432" w:type="dxa"/>
            <w:vAlign w:val="center"/>
          </w:tcPr>
          <w:p w:rsidR="00E25A37" w:rsidRDefault="00E25A37">
            <w:pPr>
              <w:adjustRightInd w:val="0"/>
              <w:snapToGrid w:val="0"/>
              <w:jc w:val="center"/>
            </w:pPr>
          </w:p>
        </w:tc>
        <w:tc>
          <w:tcPr>
            <w:tcW w:w="1256" w:type="dxa"/>
            <w:vAlign w:val="center"/>
          </w:tcPr>
          <w:p w:rsidR="00E25A37" w:rsidRDefault="00E25A37">
            <w:pPr>
              <w:adjustRightInd w:val="0"/>
              <w:snapToGrid w:val="0"/>
              <w:jc w:val="center"/>
            </w:pPr>
          </w:p>
        </w:tc>
        <w:tc>
          <w:tcPr>
            <w:tcW w:w="899" w:type="dxa"/>
            <w:vAlign w:val="center"/>
          </w:tcPr>
          <w:p w:rsidR="00E25A37" w:rsidRDefault="00E25A37">
            <w:pPr>
              <w:adjustRightInd w:val="0"/>
              <w:snapToGrid w:val="0"/>
              <w:jc w:val="center"/>
            </w:pPr>
          </w:p>
        </w:tc>
        <w:tc>
          <w:tcPr>
            <w:tcW w:w="995" w:type="dxa"/>
            <w:vAlign w:val="center"/>
          </w:tcPr>
          <w:p w:rsidR="00E25A37" w:rsidRDefault="00E25A37">
            <w:pPr>
              <w:adjustRightInd w:val="0"/>
              <w:snapToGrid w:val="0"/>
              <w:jc w:val="center"/>
            </w:pPr>
          </w:p>
        </w:tc>
        <w:tc>
          <w:tcPr>
            <w:tcW w:w="1718" w:type="dxa"/>
            <w:vAlign w:val="center"/>
          </w:tcPr>
          <w:p w:rsidR="00E25A37" w:rsidRDefault="00E25A37">
            <w:pPr>
              <w:adjustRightInd w:val="0"/>
              <w:snapToGrid w:val="0"/>
              <w:jc w:val="center"/>
            </w:pPr>
          </w:p>
        </w:tc>
      </w:tr>
      <w:tr w:rsidR="00E25A37">
        <w:trPr>
          <w:trHeight w:val="567"/>
          <w:jc w:val="center"/>
        </w:trPr>
        <w:tc>
          <w:tcPr>
            <w:tcW w:w="778" w:type="dxa"/>
            <w:vAlign w:val="center"/>
          </w:tcPr>
          <w:p w:rsidR="00E25A37" w:rsidRDefault="00E25A37">
            <w:pPr>
              <w:adjustRightInd w:val="0"/>
              <w:snapToGrid w:val="0"/>
              <w:jc w:val="center"/>
            </w:pPr>
          </w:p>
        </w:tc>
        <w:tc>
          <w:tcPr>
            <w:tcW w:w="1268" w:type="dxa"/>
            <w:vAlign w:val="center"/>
          </w:tcPr>
          <w:p w:rsidR="00E25A37" w:rsidRDefault="00E25A37">
            <w:pPr>
              <w:adjustRightInd w:val="0"/>
              <w:snapToGrid w:val="0"/>
              <w:jc w:val="center"/>
            </w:pPr>
          </w:p>
        </w:tc>
        <w:tc>
          <w:tcPr>
            <w:tcW w:w="1282" w:type="dxa"/>
            <w:vAlign w:val="center"/>
          </w:tcPr>
          <w:p w:rsidR="00E25A37" w:rsidRDefault="00E25A37">
            <w:pPr>
              <w:adjustRightInd w:val="0"/>
              <w:snapToGrid w:val="0"/>
              <w:jc w:val="center"/>
            </w:pPr>
          </w:p>
        </w:tc>
        <w:tc>
          <w:tcPr>
            <w:tcW w:w="1432" w:type="dxa"/>
            <w:vAlign w:val="center"/>
          </w:tcPr>
          <w:p w:rsidR="00E25A37" w:rsidRDefault="00E25A37">
            <w:pPr>
              <w:adjustRightInd w:val="0"/>
              <w:snapToGrid w:val="0"/>
              <w:jc w:val="center"/>
            </w:pPr>
          </w:p>
        </w:tc>
        <w:tc>
          <w:tcPr>
            <w:tcW w:w="1256" w:type="dxa"/>
            <w:vAlign w:val="center"/>
          </w:tcPr>
          <w:p w:rsidR="00E25A37" w:rsidRDefault="00E25A37">
            <w:pPr>
              <w:adjustRightInd w:val="0"/>
              <w:snapToGrid w:val="0"/>
              <w:jc w:val="center"/>
            </w:pPr>
          </w:p>
        </w:tc>
        <w:tc>
          <w:tcPr>
            <w:tcW w:w="899" w:type="dxa"/>
            <w:vAlign w:val="center"/>
          </w:tcPr>
          <w:p w:rsidR="00E25A37" w:rsidRDefault="00E25A37">
            <w:pPr>
              <w:adjustRightInd w:val="0"/>
              <w:snapToGrid w:val="0"/>
              <w:jc w:val="center"/>
            </w:pPr>
          </w:p>
        </w:tc>
        <w:tc>
          <w:tcPr>
            <w:tcW w:w="995" w:type="dxa"/>
            <w:vAlign w:val="center"/>
          </w:tcPr>
          <w:p w:rsidR="00E25A37" w:rsidRDefault="00E25A37">
            <w:pPr>
              <w:adjustRightInd w:val="0"/>
              <w:snapToGrid w:val="0"/>
              <w:jc w:val="center"/>
            </w:pPr>
          </w:p>
        </w:tc>
        <w:tc>
          <w:tcPr>
            <w:tcW w:w="1718" w:type="dxa"/>
            <w:vAlign w:val="center"/>
          </w:tcPr>
          <w:p w:rsidR="00E25A37" w:rsidRDefault="00E25A37">
            <w:pPr>
              <w:adjustRightInd w:val="0"/>
              <w:snapToGrid w:val="0"/>
              <w:jc w:val="center"/>
            </w:pPr>
          </w:p>
        </w:tc>
      </w:tr>
      <w:tr w:rsidR="00E25A37">
        <w:trPr>
          <w:trHeight w:val="567"/>
          <w:jc w:val="center"/>
        </w:trPr>
        <w:tc>
          <w:tcPr>
            <w:tcW w:w="778" w:type="dxa"/>
            <w:vAlign w:val="center"/>
          </w:tcPr>
          <w:p w:rsidR="00E25A37" w:rsidRDefault="00E25A37">
            <w:pPr>
              <w:adjustRightInd w:val="0"/>
              <w:snapToGrid w:val="0"/>
              <w:jc w:val="center"/>
            </w:pPr>
          </w:p>
        </w:tc>
        <w:tc>
          <w:tcPr>
            <w:tcW w:w="1268" w:type="dxa"/>
            <w:vAlign w:val="center"/>
          </w:tcPr>
          <w:p w:rsidR="00E25A37" w:rsidRDefault="00E25A37">
            <w:pPr>
              <w:adjustRightInd w:val="0"/>
              <w:snapToGrid w:val="0"/>
              <w:jc w:val="center"/>
            </w:pPr>
          </w:p>
        </w:tc>
        <w:tc>
          <w:tcPr>
            <w:tcW w:w="1282" w:type="dxa"/>
            <w:vAlign w:val="center"/>
          </w:tcPr>
          <w:p w:rsidR="00E25A37" w:rsidRDefault="00E25A37">
            <w:pPr>
              <w:adjustRightInd w:val="0"/>
              <w:snapToGrid w:val="0"/>
              <w:jc w:val="center"/>
            </w:pPr>
          </w:p>
        </w:tc>
        <w:tc>
          <w:tcPr>
            <w:tcW w:w="1432" w:type="dxa"/>
            <w:vAlign w:val="center"/>
          </w:tcPr>
          <w:p w:rsidR="00E25A37" w:rsidRDefault="00E25A37">
            <w:pPr>
              <w:adjustRightInd w:val="0"/>
              <w:snapToGrid w:val="0"/>
              <w:jc w:val="center"/>
            </w:pPr>
          </w:p>
        </w:tc>
        <w:tc>
          <w:tcPr>
            <w:tcW w:w="1256" w:type="dxa"/>
            <w:vAlign w:val="center"/>
          </w:tcPr>
          <w:p w:rsidR="00E25A37" w:rsidRDefault="00E25A37">
            <w:pPr>
              <w:adjustRightInd w:val="0"/>
              <w:snapToGrid w:val="0"/>
              <w:jc w:val="center"/>
            </w:pPr>
          </w:p>
        </w:tc>
        <w:tc>
          <w:tcPr>
            <w:tcW w:w="899" w:type="dxa"/>
            <w:vAlign w:val="center"/>
          </w:tcPr>
          <w:p w:rsidR="00E25A37" w:rsidRDefault="00E25A37">
            <w:pPr>
              <w:adjustRightInd w:val="0"/>
              <w:snapToGrid w:val="0"/>
              <w:jc w:val="center"/>
            </w:pPr>
          </w:p>
        </w:tc>
        <w:tc>
          <w:tcPr>
            <w:tcW w:w="995" w:type="dxa"/>
            <w:vAlign w:val="center"/>
          </w:tcPr>
          <w:p w:rsidR="00E25A37" w:rsidRDefault="00E25A37">
            <w:pPr>
              <w:adjustRightInd w:val="0"/>
              <w:snapToGrid w:val="0"/>
              <w:jc w:val="center"/>
            </w:pPr>
          </w:p>
        </w:tc>
        <w:tc>
          <w:tcPr>
            <w:tcW w:w="1718" w:type="dxa"/>
            <w:vAlign w:val="center"/>
          </w:tcPr>
          <w:p w:rsidR="00E25A37" w:rsidRDefault="00E25A37">
            <w:pPr>
              <w:adjustRightInd w:val="0"/>
              <w:snapToGrid w:val="0"/>
              <w:jc w:val="center"/>
            </w:pPr>
          </w:p>
        </w:tc>
      </w:tr>
      <w:tr w:rsidR="00E25A37">
        <w:trPr>
          <w:trHeight w:val="567"/>
          <w:jc w:val="center"/>
        </w:trPr>
        <w:tc>
          <w:tcPr>
            <w:tcW w:w="778" w:type="dxa"/>
            <w:vAlign w:val="center"/>
          </w:tcPr>
          <w:p w:rsidR="00E25A37" w:rsidRDefault="00E25A37">
            <w:pPr>
              <w:adjustRightInd w:val="0"/>
              <w:snapToGrid w:val="0"/>
              <w:jc w:val="center"/>
            </w:pPr>
          </w:p>
        </w:tc>
        <w:tc>
          <w:tcPr>
            <w:tcW w:w="1268" w:type="dxa"/>
            <w:vAlign w:val="center"/>
          </w:tcPr>
          <w:p w:rsidR="00E25A37" w:rsidRDefault="00E25A37">
            <w:pPr>
              <w:adjustRightInd w:val="0"/>
              <w:snapToGrid w:val="0"/>
              <w:jc w:val="center"/>
            </w:pPr>
          </w:p>
        </w:tc>
        <w:tc>
          <w:tcPr>
            <w:tcW w:w="1282" w:type="dxa"/>
            <w:vAlign w:val="center"/>
          </w:tcPr>
          <w:p w:rsidR="00E25A37" w:rsidRDefault="00E25A37">
            <w:pPr>
              <w:adjustRightInd w:val="0"/>
              <w:snapToGrid w:val="0"/>
              <w:jc w:val="center"/>
            </w:pPr>
          </w:p>
        </w:tc>
        <w:tc>
          <w:tcPr>
            <w:tcW w:w="1432" w:type="dxa"/>
            <w:vAlign w:val="center"/>
          </w:tcPr>
          <w:p w:rsidR="00E25A37" w:rsidRDefault="00E25A37">
            <w:pPr>
              <w:adjustRightInd w:val="0"/>
              <w:snapToGrid w:val="0"/>
              <w:jc w:val="center"/>
            </w:pPr>
          </w:p>
        </w:tc>
        <w:tc>
          <w:tcPr>
            <w:tcW w:w="1256" w:type="dxa"/>
            <w:vAlign w:val="center"/>
          </w:tcPr>
          <w:p w:rsidR="00E25A37" w:rsidRDefault="00E25A37">
            <w:pPr>
              <w:adjustRightInd w:val="0"/>
              <w:snapToGrid w:val="0"/>
              <w:jc w:val="center"/>
            </w:pPr>
          </w:p>
        </w:tc>
        <w:tc>
          <w:tcPr>
            <w:tcW w:w="899" w:type="dxa"/>
            <w:vAlign w:val="center"/>
          </w:tcPr>
          <w:p w:rsidR="00E25A37" w:rsidRDefault="00E25A37">
            <w:pPr>
              <w:adjustRightInd w:val="0"/>
              <w:snapToGrid w:val="0"/>
              <w:jc w:val="center"/>
            </w:pPr>
          </w:p>
        </w:tc>
        <w:tc>
          <w:tcPr>
            <w:tcW w:w="995" w:type="dxa"/>
            <w:vAlign w:val="center"/>
          </w:tcPr>
          <w:p w:rsidR="00E25A37" w:rsidRDefault="00E25A37">
            <w:pPr>
              <w:adjustRightInd w:val="0"/>
              <w:snapToGrid w:val="0"/>
              <w:jc w:val="center"/>
            </w:pPr>
          </w:p>
        </w:tc>
        <w:tc>
          <w:tcPr>
            <w:tcW w:w="1718" w:type="dxa"/>
            <w:vAlign w:val="center"/>
          </w:tcPr>
          <w:p w:rsidR="00E25A37" w:rsidRDefault="00E25A37">
            <w:pPr>
              <w:adjustRightInd w:val="0"/>
              <w:snapToGrid w:val="0"/>
              <w:jc w:val="center"/>
            </w:pPr>
          </w:p>
        </w:tc>
      </w:tr>
    </w:tbl>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1.投标人须提供上述业绩合同扫描件；</w:t>
      </w:r>
    </w:p>
    <w:p w:rsidR="00E25A37" w:rsidRDefault="00797962">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rsidR="00E25A37" w:rsidRDefault="00797962">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outlineLvl w:val="3"/>
        <w:rPr>
          <w:b/>
          <w:bCs/>
        </w:rPr>
      </w:pPr>
      <w:r>
        <w:rPr>
          <w:rFonts w:hint="eastAsia"/>
          <w:b/>
          <w:bCs/>
        </w:rPr>
        <w:lastRenderedPageBreak/>
        <w:t>投标人需要说明的其他文件和材料</w:t>
      </w:r>
    </w:p>
    <w:p w:rsidR="00E25A37" w:rsidRDefault="00797962">
      <w:pPr>
        <w:adjustRightInd w:val="0"/>
        <w:snapToGrid w:val="0"/>
        <w:spacing w:line="360" w:lineRule="auto"/>
        <w:rPr>
          <w:b/>
          <w:bCs/>
          <w:sz w:val="21"/>
          <w:szCs w:val="21"/>
        </w:rPr>
      </w:pPr>
      <w:r>
        <w:rPr>
          <w:rFonts w:hint="eastAsia"/>
          <w:b/>
          <w:bCs/>
          <w:sz w:val="21"/>
          <w:szCs w:val="21"/>
        </w:rPr>
        <w:t>说明：投标人可根据自身情况提供。</w:t>
      </w:r>
    </w:p>
    <w:p w:rsidR="00E25A37" w:rsidRDefault="00797962">
      <w:r>
        <w:rPr>
          <w:rFonts w:hint="eastAsia"/>
        </w:rPr>
        <w:br w:type="page"/>
      </w:r>
    </w:p>
    <w:p w:rsidR="00E25A37" w:rsidRDefault="00797962">
      <w:pPr>
        <w:adjustRightInd w:val="0"/>
        <w:snapToGrid w:val="0"/>
        <w:spacing w:line="360" w:lineRule="auto"/>
        <w:jc w:val="center"/>
        <w:outlineLvl w:val="2"/>
        <w:rPr>
          <w:b/>
          <w:bCs/>
          <w:sz w:val="52"/>
          <w:szCs w:val="52"/>
        </w:rPr>
      </w:pPr>
      <w:r>
        <w:rPr>
          <w:rFonts w:hint="eastAsia"/>
          <w:b/>
          <w:bCs/>
          <w:sz w:val="52"/>
          <w:szCs w:val="52"/>
        </w:rPr>
        <w:lastRenderedPageBreak/>
        <w:t>技术文件</w:t>
      </w:r>
    </w:p>
    <w:p w:rsidR="00E25A37" w:rsidRDefault="00797962">
      <w:pPr>
        <w:adjustRightInd w:val="0"/>
        <w:snapToGrid w:val="0"/>
        <w:spacing w:line="360" w:lineRule="auto"/>
        <w:jc w:val="center"/>
        <w:outlineLvl w:val="3"/>
        <w:rPr>
          <w:b/>
          <w:bCs/>
        </w:rPr>
      </w:pPr>
      <w:r>
        <w:rPr>
          <w:rFonts w:hint="eastAsia"/>
          <w:b/>
          <w:bCs/>
        </w:rPr>
        <w:t>技术偏离表</w:t>
      </w:r>
    </w:p>
    <w:p w:rsidR="00E25A37" w:rsidRDefault="00797962">
      <w:pPr>
        <w:adjustRightInd w:val="0"/>
        <w:snapToGrid w:val="0"/>
        <w:spacing w:line="360" w:lineRule="auto"/>
      </w:pPr>
      <w:r>
        <w:rPr>
          <w:rFonts w:hint="eastAsia"/>
        </w:rPr>
        <w:t>采 购 人：浙江财经大学</w:t>
      </w:r>
    </w:p>
    <w:p w:rsidR="00E25A37" w:rsidRDefault="00797962">
      <w:pPr>
        <w:adjustRightInd w:val="0"/>
        <w:snapToGrid w:val="0"/>
        <w:spacing w:line="360" w:lineRule="auto"/>
      </w:pPr>
      <w:r>
        <w:rPr>
          <w:rFonts w:hint="eastAsia"/>
        </w:rPr>
        <w:t>项目名称：</w:t>
      </w:r>
      <w:r w:rsidR="0078236A">
        <w:rPr>
          <w:rFonts w:hint="eastAsia"/>
        </w:rPr>
        <w:t>网络一体化运维服务</w:t>
      </w:r>
    </w:p>
    <w:p w:rsidR="00E25A37" w:rsidRDefault="00797962">
      <w:pPr>
        <w:adjustRightInd w:val="0"/>
        <w:snapToGrid w:val="0"/>
        <w:spacing w:line="360" w:lineRule="auto"/>
      </w:pPr>
      <w:r>
        <w:rPr>
          <w:rFonts w:hint="eastAsia"/>
        </w:rPr>
        <w:t>项目编号：QSZB-Z(H)-E20XXX(GK)</w:t>
      </w:r>
    </w:p>
    <w:tbl>
      <w:tblPr>
        <w:tblStyle w:val="a5"/>
        <w:tblW w:w="0" w:type="auto"/>
        <w:jc w:val="center"/>
        <w:tblLook w:val="04A0"/>
      </w:tblPr>
      <w:tblGrid>
        <w:gridCol w:w="1037"/>
        <w:gridCol w:w="2278"/>
        <w:gridCol w:w="3668"/>
        <w:gridCol w:w="2645"/>
      </w:tblGrid>
      <w:tr w:rsidR="00E25A37">
        <w:trPr>
          <w:trHeight w:val="454"/>
          <w:jc w:val="center"/>
        </w:trPr>
        <w:tc>
          <w:tcPr>
            <w:tcW w:w="1037" w:type="dxa"/>
            <w:vAlign w:val="center"/>
          </w:tcPr>
          <w:p w:rsidR="00E25A37" w:rsidRDefault="00797962">
            <w:pPr>
              <w:adjustRightInd w:val="0"/>
              <w:snapToGrid w:val="0"/>
              <w:jc w:val="center"/>
            </w:pPr>
            <w:r>
              <w:rPr>
                <w:rFonts w:hint="eastAsia"/>
              </w:rPr>
              <w:t>序号</w:t>
            </w:r>
          </w:p>
        </w:tc>
        <w:tc>
          <w:tcPr>
            <w:tcW w:w="2278" w:type="dxa"/>
            <w:vAlign w:val="center"/>
          </w:tcPr>
          <w:p w:rsidR="00E25A37" w:rsidRDefault="00797962">
            <w:pPr>
              <w:adjustRightInd w:val="0"/>
              <w:snapToGrid w:val="0"/>
              <w:jc w:val="center"/>
            </w:pPr>
            <w:r>
              <w:rPr>
                <w:rFonts w:hint="eastAsia"/>
              </w:rPr>
              <w:t>招标文件要求</w:t>
            </w:r>
          </w:p>
        </w:tc>
        <w:tc>
          <w:tcPr>
            <w:tcW w:w="3668" w:type="dxa"/>
            <w:vAlign w:val="center"/>
          </w:tcPr>
          <w:p w:rsidR="00E25A37" w:rsidRDefault="00797962">
            <w:pPr>
              <w:adjustRightInd w:val="0"/>
              <w:snapToGrid w:val="0"/>
              <w:jc w:val="center"/>
            </w:pPr>
            <w:r>
              <w:rPr>
                <w:rFonts w:hint="eastAsia"/>
              </w:rPr>
              <w:t>响应规格</w:t>
            </w:r>
          </w:p>
        </w:tc>
        <w:tc>
          <w:tcPr>
            <w:tcW w:w="2645" w:type="dxa"/>
            <w:vAlign w:val="center"/>
          </w:tcPr>
          <w:p w:rsidR="00E25A37" w:rsidRDefault="00797962">
            <w:pPr>
              <w:adjustRightInd w:val="0"/>
              <w:snapToGrid w:val="0"/>
              <w:jc w:val="center"/>
            </w:pPr>
            <w:r>
              <w:rPr>
                <w:rFonts w:hint="eastAsia"/>
              </w:rPr>
              <w:t>是否偏离（提供说明）</w:t>
            </w:r>
          </w:p>
        </w:tc>
      </w:tr>
      <w:tr w:rsidR="00E25A37">
        <w:trPr>
          <w:trHeight w:val="454"/>
          <w:jc w:val="center"/>
        </w:trPr>
        <w:tc>
          <w:tcPr>
            <w:tcW w:w="1037" w:type="dxa"/>
            <w:vAlign w:val="center"/>
          </w:tcPr>
          <w:p w:rsidR="00E25A37" w:rsidRDefault="00797962">
            <w:pPr>
              <w:adjustRightInd w:val="0"/>
              <w:snapToGrid w:val="0"/>
              <w:jc w:val="center"/>
            </w:pPr>
            <w:r>
              <w:rPr>
                <w:rFonts w:hint="eastAsia"/>
              </w:rPr>
              <w:t>1</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2</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3</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4</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5</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6</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r w:rsidR="00E25A37">
        <w:trPr>
          <w:trHeight w:val="454"/>
          <w:jc w:val="center"/>
        </w:trPr>
        <w:tc>
          <w:tcPr>
            <w:tcW w:w="1037" w:type="dxa"/>
            <w:vAlign w:val="center"/>
          </w:tcPr>
          <w:p w:rsidR="00E25A37" w:rsidRDefault="00797962">
            <w:pPr>
              <w:adjustRightInd w:val="0"/>
              <w:snapToGrid w:val="0"/>
              <w:jc w:val="center"/>
            </w:pPr>
            <w:r>
              <w:rPr>
                <w:rFonts w:hint="eastAsia"/>
              </w:rPr>
              <w:t>……</w:t>
            </w:r>
          </w:p>
        </w:tc>
        <w:tc>
          <w:tcPr>
            <w:tcW w:w="2278" w:type="dxa"/>
            <w:vAlign w:val="center"/>
          </w:tcPr>
          <w:p w:rsidR="00E25A37" w:rsidRDefault="00E25A37">
            <w:pPr>
              <w:adjustRightInd w:val="0"/>
              <w:snapToGrid w:val="0"/>
              <w:jc w:val="center"/>
            </w:pPr>
          </w:p>
        </w:tc>
        <w:tc>
          <w:tcPr>
            <w:tcW w:w="3668" w:type="dxa"/>
            <w:vAlign w:val="center"/>
          </w:tcPr>
          <w:p w:rsidR="00E25A37" w:rsidRDefault="00E25A37">
            <w:pPr>
              <w:adjustRightInd w:val="0"/>
              <w:snapToGrid w:val="0"/>
              <w:jc w:val="center"/>
            </w:pPr>
          </w:p>
        </w:tc>
        <w:tc>
          <w:tcPr>
            <w:tcW w:w="2645" w:type="dxa"/>
            <w:vAlign w:val="center"/>
          </w:tcPr>
          <w:p w:rsidR="00E25A37" w:rsidRDefault="00E25A37">
            <w:pPr>
              <w:adjustRightInd w:val="0"/>
              <w:snapToGrid w:val="0"/>
              <w:jc w:val="center"/>
            </w:pPr>
          </w:p>
        </w:tc>
      </w:tr>
    </w:tbl>
    <w:p w:rsidR="00E25A37" w:rsidRDefault="00E25A37">
      <w:pPr>
        <w:adjustRightInd w:val="0"/>
        <w:snapToGrid w:val="0"/>
        <w:spacing w:line="360" w:lineRule="auto"/>
      </w:pPr>
    </w:p>
    <w:p w:rsidR="00E25A37" w:rsidRDefault="00797962">
      <w:pPr>
        <w:adjustRightInd w:val="0"/>
        <w:snapToGrid w:val="0"/>
        <w:spacing w:line="360" w:lineRule="auto"/>
        <w:rPr>
          <w:b/>
          <w:bCs/>
          <w:sz w:val="21"/>
          <w:szCs w:val="21"/>
        </w:rPr>
      </w:pPr>
      <w:r>
        <w:rPr>
          <w:rFonts w:hint="eastAsia"/>
          <w:b/>
          <w:bCs/>
          <w:sz w:val="21"/>
          <w:szCs w:val="21"/>
        </w:rPr>
        <w:t>说明：</w:t>
      </w:r>
    </w:p>
    <w:p w:rsidR="00E25A37" w:rsidRDefault="00797962">
      <w:pPr>
        <w:adjustRightInd w:val="0"/>
        <w:snapToGrid w:val="0"/>
        <w:spacing w:line="360" w:lineRule="auto"/>
        <w:rPr>
          <w:b/>
          <w:bCs/>
          <w:sz w:val="21"/>
          <w:szCs w:val="21"/>
        </w:rPr>
      </w:pPr>
      <w:r>
        <w:rPr>
          <w:rFonts w:hint="eastAsia"/>
          <w:b/>
          <w:bCs/>
          <w:sz w:val="21"/>
          <w:szCs w:val="21"/>
        </w:rPr>
        <w:t>1.逐项按照招标文件要求填写响应规格；</w:t>
      </w:r>
    </w:p>
    <w:p w:rsidR="00E25A37" w:rsidRDefault="00797962">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rsidR="00E25A37" w:rsidRDefault="00797962">
      <w:pPr>
        <w:adjustRightInd w:val="0"/>
        <w:snapToGrid w:val="0"/>
        <w:spacing w:line="360" w:lineRule="auto"/>
        <w:rPr>
          <w:b/>
          <w:bCs/>
          <w:sz w:val="21"/>
          <w:szCs w:val="21"/>
        </w:rPr>
      </w:pPr>
      <w:r>
        <w:rPr>
          <w:rFonts w:hint="eastAsia"/>
          <w:b/>
          <w:bCs/>
          <w:sz w:val="21"/>
          <w:szCs w:val="21"/>
        </w:rPr>
        <w:t>3.如不填写或未如实填写，自行承担投标风险。</w:t>
      </w: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E25A37">
      <w:pPr>
        <w:adjustRightInd w:val="0"/>
        <w:snapToGrid w:val="0"/>
        <w:spacing w:line="360" w:lineRule="auto"/>
      </w:pPr>
    </w:p>
    <w:p w:rsidR="00E25A37" w:rsidRDefault="00797962">
      <w:pPr>
        <w:adjustRightInd w:val="0"/>
        <w:snapToGrid w:val="0"/>
        <w:spacing w:line="360" w:lineRule="auto"/>
      </w:pPr>
      <w:r>
        <w:rPr>
          <w:rFonts w:hint="eastAsia"/>
        </w:rPr>
        <w:t>投标人名称（盖章）：</w:t>
      </w:r>
    </w:p>
    <w:p w:rsidR="00E25A37" w:rsidRDefault="00797962">
      <w:pPr>
        <w:adjustRightInd w:val="0"/>
        <w:snapToGrid w:val="0"/>
        <w:spacing w:line="360" w:lineRule="auto"/>
      </w:pPr>
      <w:r>
        <w:rPr>
          <w:rFonts w:hint="eastAsia"/>
        </w:rPr>
        <w:t>投标人代表签字：</w:t>
      </w:r>
    </w:p>
    <w:p w:rsidR="00E25A37" w:rsidRDefault="00797962">
      <w:pPr>
        <w:adjustRightInd w:val="0"/>
        <w:snapToGrid w:val="0"/>
        <w:spacing w:line="360" w:lineRule="auto"/>
      </w:pPr>
      <w:r>
        <w:rPr>
          <w:rFonts w:hint="eastAsia"/>
        </w:rPr>
        <w:t>日期：________年____月____日</w:t>
      </w:r>
    </w:p>
    <w:p w:rsidR="00E25A37" w:rsidRDefault="00797962">
      <w:r>
        <w:rPr>
          <w:rFonts w:hint="eastAsia"/>
        </w:rPr>
        <w:br w:type="page"/>
      </w:r>
    </w:p>
    <w:p w:rsidR="00E25A37" w:rsidRDefault="00797962">
      <w:pPr>
        <w:adjustRightInd w:val="0"/>
        <w:snapToGrid w:val="0"/>
        <w:spacing w:line="360" w:lineRule="auto"/>
        <w:jc w:val="center"/>
        <w:rPr>
          <w:b/>
          <w:bCs/>
        </w:rPr>
      </w:pPr>
      <w:r>
        <w:rPr>
          <w:rFonts w:hint="eastAsia"/>
          <w:b/>
          <w:bCs/>
        </w:rPr>
        <w:lastRenderedPageBreak/>
        <w:t>以下内容格式自拟</w:t>
      </w:r>
    </w:p>
    <w:p w:rsidR="00E25A37" w:rsidRDefault="00E25A37">
      <w:pPr>
        <w:adjustRightInd w:val="0"/>
        <w:snapToGrid w:val="0"/>
        <w:spacing w:line="360" w:lineRule="auto"/>
      </w:pPr>
    </w:p>
    <w:p w:rsidR="00D6592B" w:rsidRPr="00D6592B" w:rsidRDefault="00D6592B" w:rsidP="00D6592B">
      <w:pPr>
        <w:adjustRightInd w:val="0"/>
        <w:snapToGrid w:val="0"/>
        <w:spacing w:line="360" w:lineRule="auto"/>
        <w:rPr>
          <w:b/>
        </w:rPr>
      </w:pPr>
      <w:r w:rsidRPr="00D6592B">
        <w:rPr>
          <w:b/>
        </w:rPr>
        <w:t>2）服务方案</w:t>
      </w:r>
    </w:p>
    <w:p w:rsidR="00D6592B" w:rsidRPr="00D6592B" w:rsidRDefault="00D6592B" w:rsidP="00D6592B">
      <w:pPr>
        <w:adjustRightInd w:val="0"/>
        <w:snapToGrid w:val="0"/>
        <w:spacing w:line="360" w:lineRule="auto"/>
        <w:rPr>
          <w:b/>
        </w:rPr>
      </w:pPr>
      <w:r w:rsidRPr="00D6592B">
        <w:rPr>
          <w:b/>
        </w:rPr>
        <w:t>3）团队人员</w:t>
      </w:r>
    </w:p>
    <w:p w:rsidR="00D6592B" w:rsidRPr="00D6592B" w:rsidRDefault="00D6592B" w:rsidP="00D6592B">
      <w:pPr>
        <w:adjustRightInd w:val="0"/>
        <w:snapToGrid w:val="0"/>
        <w:spacing w:line="360" w:lineRule="auto"/>
        <w:rPr>
          <w:b/>
        </w:rPr>
      </w:pPr>
      <w:r w:rsidRPr="00D6592B">
        <w:rPr>
          <w:b/>
        </w:rPr>
        <w:t>4）售后服务</w:t>
      </w:r>
    </w:p>
    <w:p w:rsidR="00D6592B" w:rsidRPr="00D6592B" w:rsidRDefault="00D6592B" w:rsidP="00D6592B">
      <w:pPr>
        <w:adjustRightInd w:val="0"/>
        <w:snapToGrid w:val="0"/>
        <w:spacing w:line="360" w:lineRule="auto"/>
        <w:rPr>
          <w:b/>
        </w:rPr>
      </w:pPr>
      <w:r w:rsidRPr="00D6592B">
        <w:rPr>
          <w:b/>
        </w:rPr>
        <w:t>5）技术服务、培训</w:t>
      </w:r>
    </w:p>
    <w:p w:rsidR="00E25A37" w:rsidRPr="00D6592B" w:rsidRDefault="00D6592B" w:rsidP="00D6592B">
      <w:pPr>
        <w:adjustRightInd w:val="0"/>
        <w:snapToGrid w:val="0"/>
        <w:spacing w:line="360" w:lineRule="auto"/>
        <w:rPr>
          <w:b/>
        </w:rPr>
      </w:pPr>
      <w:r w:rsidRPr="00D6592B">
        <w:rPr>
          <w:b/>
        </w:rPr>
        <w:t>6）合理化建议和改进措施</w:t>
      </w:r>
    </w:p>
    <w:p w:rsidR="00E25A37" w:rsidRDefault="00E25A37">
      <w:pPr>
        <w:adjustRightInd w:val="0"/>
        <w:snapToGrid w:val="0"/>
        <w:spacing w:line="360" w:lineRule="auto"/>
      </w:pPr>
    </w:p>
    <w:p w:rsidR="00E25A37" w:rsidRDefault="00E25A37">
      <w:pPr>
        <w:adjustRightInd w:val="0"/>
        <w:snapToGrid w:val="0"/>
        <w:spacing w:line="360" w:lineRule="auto"/>
      </w:pPr>
    </w:p>
    <w:sectPr w:rsidR="00E25A37" w:rsidSect="00E25A37">
      <w:footerReference w:type="default" r:id="rId12"/>
      <w:pgSz w:w="11906" w:h="16838"/>
      <w:pgMar w:top="1247" w:right="1247" w:bottom="1247" w:left="1247" w:header="85"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CB" w:rsidRDefault="002E1FCB" w:rsidP="00E25A37">
      <w:r>
        <w:separator/>
      </w:r>
    </w:p>
  </w:endnote>
  <w:endnote w:type="continuationSeparator" w:id="1">
    <w:p w:rsidR="002E1FCB" w:rsidRDefault="002E1FCB" w:rsidP="00E2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F4" w:rsidRDefault="0037083E">
    <w:pPr>
      <w:pStyle w:val="a3"/>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OFH1RQvAgAANwQAAA4AAAAAAAAAAAAAAAAALgIAAGRycy9l&#10;Mm9Eb2MueG1sUEsBAi0AFAAGAAgAAAAhAAAX5fTZAAAACgEAAA8AAAAAAAAAAAAAAAAAiQQAAGRy&#10;cy9kb3ducmV2LnhtbFBLBQYAAAAABAAEAPMAAACPBQAAAABBQUFBQUFBaVFRQUFHUnkNDQpjeQ==&#10;" filled="f" stroked="f" strokeweight=".5pt">
          <v:textbox style="mso-fit-shape-to-text:t" inset="0,0,0,0">
            <w:txbxContent>
              <w:p w:rsidR="008D59F4" w:rsidRDefault="0037083E">
                <w:pPr>
                  <w:pStyle w:val="a3"/>
                </w:pPr>
                <w:r>
                  <w:rPr>
                    <w:noProof/>
                  </w:rPr>
                  <w:fldChar w:fldCharType="begin"/>
                </w:r>
                <w:r w:rsidR="008D59F4">
                  <w:rPr>
                    <w:noProof/>
                  </w:rPr>
                  <w:instrText xml:space="preserve"> PAGE  \* MERGEFORMAT </w:instrText>
                </w:r>
                <w:r>
                  <w:rPr>
                    <w:noProof/>
                  </w:rPr>
                  <w:fldChar w:fldCharType="separate"/>
                </w:r>
                <w:r w:rsidR="00D933AE">
                  <w:rPr>
                    <w:noProof/>
                  </w:rPr>
                  <w:t>4</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CB" w:rsidRDefault="002E1FCB" w:rsidP="00E25A37">
      <w:r>
        <w:separator/>
      </w:r>
    </w:p>
  </w:footnote>
  <w:footnote w:type="continuationSeparator" w:id="1">
    <w:p w:rsidR="002E1FCB" w:rsidRDefault="002E1FCB" w:rsidP="00E25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F4" w:rsidRDefault="008D59F4">
    <w:pPr>
      <w:pStyle w:val="a4"/>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A8F"/>
    <w:multiLevelType w:val="hybridMultilevel"/>
    <w:tmpl w:val="DFF097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DC4E15"/>
    <w:multiLevelType w:val="hybridMultilevel"/>
    <w:tmpl w:val="7534E59E"/>
    <w:lvl w:ilvl="0" w:tplc="B3C4E546">
      <w:start w:val="1"/>
      <w:numFmt w:val="decimal"/>
      <w:lvlText w:val="%1、"/>
      <w:lvlJc w:val="left"/>
      <w:pPr>
        <w:tabs>
          <w:tab w:val="num" w:pos="700"/>
        </w:tabs>
        <w:ind w:left="700" w:hanging="420"/>
      </w:pPr>
      <w:rPr>
        <w:rFonts w:hint="default"/>
      </w:rPr>
    </w:lvl>
    <w:lvl w:ilvl="1" w:tplc="557CD7D8">
      <w:start w:val="1"/>
      <w:numFmt w:val="decimal"/>
      <w:lvlText w:val="%2）"/>
      <w:lvlJc w:val="left"/>
      <w:pPr>
        <w:tabs>
          <w:tab w:val="num" w:pos="851"/>
        </w:tabs>
        <w:ind w:left="738" w:firstLine="113"/>
      </w:pPr>
      <w:rPr>
        <w:rFonts w:hint="eastAsia"/>
      </w:rPr>
    </w:lvl>
    <w:lvl w:ilvl="2" w:tplc="04090001">
      <w:start w:val="1"/>
      <w:numFmt w:val="bullet"/>
      <w:lvlText w:val=""/>
      <w:lvlJc w:val="left"/>
      <w:pPr>
        <w:ind w:left="1271" w:hanging="420"/>
      </w:pPr>
      <w:rPr>
        <w:rFonts w:ascii="Wingdings" w:hAnsi="Wingdings" w:hint="default"/>
      </w:r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2">
    <w:nsid w:val="0D00679C"/>
    <w:multiLevelType w:val="hybridMultilevel"/>
    <w:tmpl w:val="2C96C3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CFA4C35"/>
    <w:multiLevelType w:val="hybridMultilevel"/>
    <w:tmpl w:val="C652C65C"/>
    <w:lvl w:ilvl="0" w:tplc="B3C4E546">
      <w:start w:val="1"/>
      <w:numFmt w:val="decimal"/>
      <w:lvlText w:val="%1、"/>
      <w:lvlJc w:val="left"/>
      <w:pPr>
        <w:tabs>
          <w:tab w:val="num" w:pos="700"/>
        </w:tabs>
        <w:ind w:left="700" w:hanging="420"/>
      </w:pPr>
      <w:rPr>
        <w:rFonts w:hint="default"/>
      </w:rPr>
    </w:lvl>
    <w:lvl w:ilvl="1" w:tplc="557CD7D8">
      <w:start w:val="1"/>
      <w:numFmt w:val="decimal"/>
      <w:lvlText w:val="%2）"/>
      <w:lvlJc w:val="left"/>
      <w:pPr>
        <w:tabs>
          <w:tab w:val="num" w:pos="425"/>
        </w:tabs>
        <w:ind w:left="312" w:firstLine="113"/>
      </w:pPr>
      <w:rPr>
        <w:rFonts w:hint="eastAsia"/>
      </w:rPr>
    </w:lvl>
    <w:lvl w:ilvl="2" w:tplc="2F82D43E">
      <w:start w:val="1"/>
      <w:numFmt w:val="japaneseCounting"/>
      <w:lvlText w:val="%3、"/>
      <w:lvlJc w:val="left"/>
      <w:pPr>
        <w:ind w:left="1271" w:hanging="420"/>
      </w:pPr>
      <w:rPr>
        <w:rFonts w:hint="default"/>
      </w:r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507B33E2"/>
    <w:multiLevelType w:val="hybridMultilevel"/>
    <w:tmpl w:val="2C96C3E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61B814AF"/>
    <w:multiLevelType w:val="hybridMultilevel"/>
    <w:tmpl w:val="9606FED4"/>
    <w:lvl w:ilvl="0" w:tplc="4C561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057CD0"/>
    <w:multiLevelType w:val="multilevel"/>
    <w:tmpl w:val="33243C5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23C4294"/>
    <w:multiLevelType w:val="multilevel"/>
    <w:tmpl w:val="B5840EFE"/>
    <w:lvl w:ilvl="0">
      <w:start w:val="2"/>
      <w:numFmt w:val="decimal"/>
      <w:lvlText w:val="%1"/>
      <w:lvlJc w:val="left"/>
      <w:pPr>
        <w:ind w:left="525" w:hanging="525"/>
      </w:pPr>
      <w:rPr>
        <w:rFonts w:hint="default"/>
      </w:rPr>
    </w:lvl>
    <w:lvl w:ilvl="1">
      <w:start w:val="1"/>
      <w:numFmt w:val="decimal"/>
      <w:lvlText w:val="%1.%2"/>
      <w:lvlJc w:val="left"/>
      <w:pPr>
        <w:ind w:left="855" w:hanging="52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2"/>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2A2E0E20"/>
    <w:rsid w:val="000366B0"/>
    <w:rsid w:val="000D19C4"/>
    <w:rsid w:val="000D430C"/>
    <w:rsid w:val="000D531C"/>
    <w:rsid w:val="000F5393"/>
    <w:rsid w:val="0010615B"/>
    <w:rsid w:val="00141E24"/>
    <w:rsid w:val="00176A52"/>
    <w:rsid w:val="002D0894"/>
    <w:rsid w:val="002D4464"/>
    <w:rsid w:val="002E1FCB"/>
    <w:rsid w:val="002F319A"/>
    <w:rsid w:val="00304814"/>
    <w:rsid w:val="00315E70"/>
    <w:rsid w:val="0037083E"/>
    <w:rsid w:val="003844C5"/>
    <w:rsid w:val="003B0FE2"/>
    <w:rsid w:val="003B145F"/>
    <w:rsid w:val="003C5309"/>
    <w:rsid w:val="003E2B28"/>
    <w:rsid w:val="004831A8"/>
    <w:rsid w:val="004C5348"/>
    <w:rsid w:val="004C79D6"/>
    <w:rsid w:val="004F69F6"/>
    <w:rsid w:val="00502171"/>
    <w:rsid w:val="00552899"/>
    <w:rsid w:val="005C6B1D"/>
    <w:rsid w:val="005D7577"/>
    <w:rsid w:val="00601FB0"/>
    <w:rsid w:val="00620FDE"/>
    <w:rsid w:val="00653FF3"/>
    <w:rsid w:val="006A2266"/>
    <w:rsid w:val="006C3612"/>
    <w:rsid w:val="006D7283"/>
    <w:rsid w:val="006E4C30"/>
    <w:rsid w:val="007203FF"/>
    <w:rsid w:val="0078236A"/>
    <w:rsid w:val="00797962"/>
    <w:rsid w:val="007D2F08"/>
    <w:rsid w:val="00810C15"/>
    <w:rsid w:val="00810FA6"/>
    <w:rsid w:val="00822202"/>
    <w:rsid w:val="008C47D2"/>
    <w:rsid w:val="008D59F4"/>
    <w:rsid w:val="008E3873"/>
    <w:rsid w:val="008F733B"/>
    <w:rsid w:val="00917996"/>
    <w:rsid w:val="00930A59"/>
    <w:rsid w:val="00966E9D"/>
    <w:rsid w:val="0098333D"/>
    <w:rsid w:val="009D5F6B"/>
    <w:rsid w:val="009E7458"/>
    <w:rsid w:val="00A356F6"/>
    <w:rsid w:val="00A370B1"/>
    <w:rsid w:val="00A70DE3"/>
    <w:rsid w:val="00AB118B"/>
    <w:rsid w:val="00AD66D4"/>
    <w:rsid w:val="00B423A9"/>
    <w:rsid w:val="00B53C8A"/>
    <w:rsid w:val="00B76727"/>
    <w:rsid w:val="00B822E6"/>
    <w:rsid w:val="00BB611A"/>
    <w:rsid w:val="00BC736A"/>
    <w:rsid w:val="00BD50C6"/>
    <w:rsid w:val="00C0162E"/>
    <w:rsid w:val="00C057FB"/>
    <w:rsid w:val="00C60609"/>
    <w:rsid w:val="00C910C4"/>
    <w:rsid w:val="00CA68BB"/>
    <w:rsid w:val="00CD6198"/>
    <w:rsid w:val="00CF3679"/>
    <w:rsid w:val="00D32C35"/>
    <w:rsid w:val="00D63178"/>
    <w:rsid w:val="00D6592B"/>
    <w:rsid w:val="00D933AE"/>
    <w:rsid w:val="00DA67D0"/>
    <w:rsid w:val="00DC7E9C"/>
    <w:rsid w:val="00DD7542"/>
    <w:rsid w:val="00E25A37"/>
    <w:rsid w:val="00E56E35"/>
    <w:rsid w:val="00E729DD"/>
    <w:rsid w:val="00F32EAA"/>
    <w:rsid w:val="00F343D1"/>
    <w:rsid w:val="00FF03D7"/>
    <w:rsid w:val="00FF53CE"/>
    <w:rsid w:val="00FF5DF4"/>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D1467"/>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37"/>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25A37"/>
    <w:pPr>
      <w:tabs>
        <w:tab w:val="center" w:pos="4153"/>
        <w:tab w:val="right" w:pos="8306"/>
      </w:tabs>
      <w:snapToGrid w:val="0"/>
      <w:jc w:val="left"/>
    </w:pPr>
    <w:rPr>
      <w:sz w:val="18"/>
    </w:rPr>
  </w:style>
  <w:style w:type="paragraph" w:styleId="a4">
    <w:name w:val="header"/>
    <w:basedOn w:val="a"/>
    <w:uiPriority w:val="99"/>
    <w:qFormat/>
    <w:rsid w:val="00E25A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E25A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797962"/>
    <w:rPr>
      <w:sz w:val="18"/>
      <w:szCs w:val="18"/>
    </w:rPr>
  </w:style>
  <w:style w:type="character" w:customStyle="1" w:styleId="Char">
    <w:name w:val="批注框文本 Char"/>
    <w:basedOn w:val="a0"/>
    <w:link w:val="a6"/>
    <w:rsid w:val="00797962"/>
    <w:rPr>
      <w:rFonts w:ascii="宋体" w:hAnsi="宋体" w:cs="宋体"/>
      <w:kern w:val="2"/>
      <w:sz w:val="18"/>
      <w:szCs w:val="18"/>
    </w:rPr>
  </w:style>
  <w:style w:type="paragraph" w:styleId="a7">
    <w:name w:val="Document Map"/>
    <w:basedOn w:val="a"/>
    <w:link w:val="Char0"/>
    <w:rsid w:val="00797962"/>
    <w:rPr>
      <w:sz w:val="18"/>
      <w:szCs w:val="18"/>
    </w:rPr>
  </w:style>
  <w:style w:type="character" w:customStyle="1" w:styleId="Char0">
    <w:name w:val="文档结构图 Char"/>
    <w:basedOn w:val="a0"/>
    <w:link w:val="a7"/>
    <w:rsid w:val="00797962"/>
    <w:rPr>
      <w:rFonts w:ascii="宋体" w:hAnsi="宋体" w:cs="宋体"/>
      <w:kern w:val="2"/>
      <w:sz w:val="18"/>
      <w:szCs w:val="18"/>
    </w:rPr>
  </w:style>
  <w:style w:type="paragraph" w:customStyle="1" w:styleId="a8">
    <w:name w:val="正文段"/>
    <w:basedOn w:val="a"/>
    <w:rsid w:val="00C057FB"/>
    <w:pPr>
      <w:widowControl/>
      <w:snapToGrid w:val="0"/>
      <w:spacing w:afterLines="50"/>
      <w:ind w:firstLineChars="200" w:firstLine="200"/>
    </w:pPr>
    <w:rPr>
      <w:rFonts w:ascii="Times New Roman" w:hAnsi="Times New Roman" w:cs="Times New Roman"/>
      <w:kern w:val="0"/>
      <w:szCs w:val="20"/>
    </w:rPr>
  </w:style>
  <w:style w:type="character" w:customStyle="1" w:styleId="Char1">
    <w:name w:val="纯文本 Char"/>
    <w:aliases w:val="普通文字 Char Char1,纯文本 Char Char Char,普通文字 Char1,普通文字 Char Char Char,纯文本 Char Char Char Char Char Char Char Char Char Char Char Char Char Char"/>
    <w:link w:val="a9"/>
    <w:qFormat/>
    <w:rsid w:val="0078236A"/>
    <w:rPr>
      <w:rFonts w:ascii="宋体" w:hAnsi="Courier New"/>
      <w:kern w:val="2"/>
      <w:sz w:val="21"/>
    </w:rPr>
  </w:style>
  <w:style w:type="paragraph" w:styleId="a9">
    <w:name w:val="Plain Text"/>
    <w:aliases w:val="普通文字 Char,纯文本 Char Char,普通文字,普通文字 Char Char,纯文本 Char Char Char Char Char Char Char Char Char Char Char Char Char"/>
    <w:basedOn w:val="a"/>
    <w:link w:val="Char1"/>
    <w:qFormat/>
    <w:rsid w:val="0078236A"/>
    <w:pPr>
      <w:spacing w:line="360" w:lineRule="auto"/>
    </w:pPr>
    <w:rPr>
      <w:rFonts w:hAnsi="Courier New" w:cs="Times New Roman"/>
      <w:sz w:val="21"/>
      <w:szCs w:val="20"/>
    </w:rPr>
  </w:style>
  <w:style w:type="character" w:customStyle="1" w:styleId="aa">
    <w:name w:val="纯文本 字符"/>
    <w:basedOn w:val="a0"/>
    <w:semiHidden/>
    <w:rsid w:val="0078236A"/>
    <w:rPr>
      <w:rFonts w:asciiTheme="minorEastAsia" w:eastAsiaTheme="minorEastAsia" w:hAnsi="Courier New" w:cs="Courier New"/>
      <w:kern w:val="2"/>
      <w:sz w:val="24"/>
      <w:szCs w:val="24"/>
    </w:rPr>
  </w:style>
  <w:style w:type="paragraph" w:styleId="ab">
    <w:name w:val="List Paragraph"/>
    <w:basedOn w:val="a"/>
    <w:uiPriority w:val="99"/>
    <w:unhideWhenUsed/>
    <w:rsid w:val="008F733B"/>
    <w:pPr>
      <w:ind w:firstLineChars="200" w:firstLine="420"/>
    </w:pPr>
  </w:style>
  <w:style w:type="character" w:styleId="ac">
    <w:name w:val="annotation reference"/>
    <w:basedOn w:val="a0"/>
    <w:semiHidden/>
    <w:unhideWhenUsed/>
    <w:rsid w:val="00D6592B"/>
    <w:rPr>
      <w:sz w:val="21"/>
      <w:szCs w:val="21"/>
    </w:rPr>
  </w:style>
  <w:style w:type="paragraph" w:styleId="ad">
    <w:name w:val="annotation text"/>
    <w:basedOn w:val="a"/>
    <w:link w:val="Char2"/>
    <w:semiHidden/>
    <w:unhideWhenUsed/>
    <w:rsid w:val="00D6592B"/>
    <w:pPr>
      <w:jc w:val="left"/>
    </w:pPr>
  </w:style>
  <w:style w:type="character" w:customStyle="1" w:styleId="Char2">
    <w:name w:val="批注文字 Char"/>
    <w:basedOn w:val="a0"/>
    <w:link w:val="ad"/>
    <w:semiHidden/>
    <w:rsid w:val="00D6592B"/>
    <w:rPr>
      <w:rFonts w:ascii="宋体" w:hAnsi="宋体" w:cs="宋体"/>
      <w:kern w:val="2"/>
      <w:sz w:val="24"/>
      <w:szCs w:val="24"/>
    </w:rPr>
  </w:style>
  <w:style w:type="paragraph" w:styleId="ae">
    <w:name w:val="annotation subject"/>
    <w:basedOn w:val="ad"/>
    <w:next w:val="ad"/>
    <w:link w:val="Char3"/>
    <w:semiHidden/>
    <w:unhideWhenUsed/>
    <w:rsid w:val="00D6592B"/>
    <w:rPr>
      <w:b/>
      <w:bCs/>
    </w:rPr>
  </w:style>
  <w:style w:type="character" w:customStyle="1" w:styleId="Char3">
    <w:name w:val="批注主题 Char"/>
    <w:basedOn w:val="Char2"/>
    <w:link w:val="ae"/>
    <w:semiHidden/>
    <w:rsid w:val="00D6592B"/>
    <w:rPr>
      <w:b/>
      <w:bCs/>
    </w:rPr>
  </w:style>
</w:styles>
</file>

<file path=word/webSettings.xml><?xml version="1.0" encoding="utf-8"?>
<w:webSettings xmlns:r="http://schemas.openxmlformats.org/officeDocument/2006/relationships" xmlns:w="http://schemas.openxmlformats.org/wordprocessingml/2006/main">
  <w:divs>
    <w:div w:id="488450319">
      <w:bodyDiv w:val="1"/>
      <w:marLeft w:val="0"/>
      <w:marRight w:val="0"/>
      <w:marTop w:val="0"/>
      <w:marBottom w:val="0"/>
      <w:divBdr>
        <w:top w:val="none" w:sz="0" w:space="0" w:color="auto"/>
        <w:left w:val="none" w:sz="0" w:space="0" w:color="auto"/>
        <w:bottom w:val="none" w:sz="0" w:space="0" w:color="auto"/>
        <w:right w:val="none" w:sz="0" w:space="0" w:color="auto"/>
      </w:divBdr>
    </w:div>
    <w:div w:id="581792183">
      <w:bodyDiv w:val="1"/>
      <w:marLeft w:val="0"/>
      <w:marRight w:val="0"/>
      <w:marTop w:val="0"/>
      <w:marBottom w:val="0"/>
      <w:divBdr>
        <w:top w:val="none" w:sz="0" w:space="0" w:color="auto"/>
        <w:left w:val="none" w:sz="0" w:space="0" w:color="auto"/>
        <w:bottom w:val="none" w:sz="0" w:space="0" w:color="auto"/>
        <w:right w:val="none" w:sz="0" w:space="0" w:color="auto"/>
      </w:divBdr>
    </w:div>
    <w:div w:id="947467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728DC-677A-4A52-9F9D-0D067097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4386</Words>
  <Characters>25002</Characters>
  <Application>Microsoft Office Word</Application>
  <DocSecurity>0</DocSecurity>
  <Lines>208</Lines>
  <Paragraphs>58</Paragraphs>
  <ScaleCrop>false</ScaleCrop>
  <Company/>
  <LinksUpToDate>false</LinksUpToDate>
  <CharactersWithSpaces>29330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3</cp:revision>
  <cp:lastPrinted>2020-04-01T05:56:00Z</cp:lastPrinted>
  <dcterms:created xsi:type="dcterms:W3CDTF">2020-07-11T01:47:00Z</dcterms:created>
  <dcterms:modified xsi:type="dcterms:W3CDTF">2020-07-11T01:50:00Z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