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adjustRightInd/>
        <w:spacing w:line="360" w:lineRule="auto"/>
        <w:jc w:val="center"/>
        <w:rPr>
          <w:rFonts w:hint="eastAsia" w:ascii="仿宋" w:hAnsi="仿宋" w:eastAsia="仿宋" w:cs="仿宋_GB2312"/>
          <w:b/>
          <w:sz w:val="44"/>
          <w:szCs w:val="44"/>
          <w:lang w:eastAsia="zh-CN"/>
        </w:rPr>
      </w:pPr>
      <w:r>
        <w:rPr>
          <w:rFonts w:hint="eastAsia" w:ascii="仿宋" w:hAnsi="仿宋" w:eastAsia="仿宋" w:cs="仿宋_GB2312"/>
          <w:b/>
          <w:sz w:val="44"/>
          <w:szCs w:val="44"/>
          <w:lang w:eastAsia="zh-CN"/>
        </w:rPr>
        <w:t>中泰街道新增及高标准区块综合管理项目</w:t>
      </w:r>
    </w:p>
    <w:p>
      <w:pPr>
        <w:adjustRightInd/>
        <w:spacing w:line="360" w:lineRule="auto"/>
        <w:jc w:val="center"/>
        <w:rPr>
          <w:rFonts w:hint="eastAsia" w:ascii="仿宋" w:hAnsi="仿宋" w:eastAsia="仿宋" w:cs="仿宋_GB2312"/>
          <w:sz w:val="48"/>
          <w:szCs w:val="48"/>
        </w:rPr>
      </w:pPr>
      <w:r>
        <w:rPr>
          <w:rFonts w:hint="eastAsia" w:ascii="仿宋" w:hAnsi="仿宋" w:eastAsia="仿宋" w:cs="仿宋_GB2312"/>
          <w:sz w:val="48"/>
          <w:szCs w:val="48"/>
        </w:rPr>
        <w:t>（项目名称）</w:t>
      </w:r>
    </w:p>
    <w:p>
      <w:pPr>
        <w:pStyle w:val="9"/>
      </w:pPr>
    </w:p>
    <w:p>
      <w:pPr>
        <w:adjustRightInd/>
        <w:spacing w:line="360" w:lineRule="auto"/>
        <w:jc w:val="center"/>
        <w:rPr>
          <w:rFonts w:hint="eastAsia" w:ascii="仿宋" w:hAnsi="仿宋" w:eastAsia="仿宋" w:cs="仿宋_GB2312"/>
          <w:sz w:val="48"/>
          <w:szCs w:val="48"/>
        </w:rPr>
      </w:pPr>
      <w:r>
        <w:rPr>
          <w:rFonts w:hint="eastAsia" w:ascii="仿宋" w:hAnsi="仿宋" w:eastAsia="仿宋" w:cs="仿宋_GB2312"/>
          <w:sz w:val="48"/>
          <w:szCs w:val="48"/>
        </w:rPr>
        <w:t>招标文件</w:t>
      </w:r>
    </w:p>
    <w:p>
      <w:pPr>
        <w:pStyle w:val="9"/>
        <w:jc w:val="center"/>
        <w:rPr>
          <w:rFonts w:hint="eastAsia" w:eastAsia="仿宋_GB2312"/>
          <w:lang w:eastAsia="zh-CN"/>
        </w:rPr>
      </w:pPr>
      <w:r>
        <w:rPr>
          <w:rFonts w:hint="eastAsia" w:eastAsia="仿宋_GB2312"/>
          <w:lang w:eastAsia="zh-CN"/>
        </w:rPr>
        <w:drawing>
          <wp:inline distT="0" distB="0" distL="114300" distR="114300">
            <wp:extent cx="2102485" cy="1957070"/>
            <wp:effectExtent l="0" t="0" r="12065" b="5080"/>
            <wp:docPr id="2" name="图片 2"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聚亿LG"/>
                    <pic:cNvPicPr>
                      <a:picLocks noChangeAspect="1"/>
                    </pic:cNvPicPr>
                  </pic:nvPicPr>
                  <pic:blipFill>
                    <a:blip r:embed="rId26"/>
                    <a:stretch>
                      <a:fillRect/>
                    </a:stretch>
                  </pic:blipFill>
                  <pic:spPr>
                    <a:xfrm>
                      <a:off x="0" y="0"/>
                      <a:ext cx="2102485" cy="1957070"/>
                    </a:xfrm>
                    <a:prstGeom prst="rect">
                      <a:avLst/>
                    </a:prstGeom>
                  </pic:spPr>
                </pic:pic>
              </a:graphicData>
            </a:graphic>
          </wp:inline>
        </w:drawing>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hint="default" w:ascii="仿宋" w:hAnsi="仿宋" w:eastAsia="仿宋" w:cs="仿宋_GB2312"/>
          <w:sz w:val="30"/>
          <w:szCs w:val="30"/>
          <w:lang w:val="en-US" w:eastAsia="zh-CN"/>
        </w:rPr>
      </w:pPr>
      <w:r>
        <w:rPr>
          <w:rFonts w:hint="eastAsia" w:ascii="仿宋" w:hAnsi="仿宋" w:eastAsia="仿宋" w:cs="仿宋_GB2312"/>
          <w:b/>
          <w:bCs/>
          <w:sz w:val="30"/>
          <w:szCs w:val="30"/>
        </w:rPr>
        <w:t>编号</w:t>
      </w:r>
      <w:r>
        <w:rPr>
          <w:rFonts w:ascii="仿宋" w:hAnsi="仿宋" w:eastAsia="仿宋" w:cs="仿宋_GB2312"/>
          <w:b/>
          <w:bCs/>
          <w:sz w:val="30"/>
          <w:szCs w:val="30"/>
        </w:rPr>
        <w:t>:</w:t>
      </w:r>
      <w:r>
        <w:rPr>
          <w:rFonts w:hint="eastAsia" w:ascii="仿宋" w:hAnsi="仿宋" w:eastAsia="仿宋" w:cs="仿宋_GB2312"/>
          <w:b/>
          <w:bCs/>
          <w:sz w:val="30"/>
          <w:szCs w:val="30"/>
        </w:rPr>
        <w:t>（采购编号）</w:t>
      </w:r>
      <w:r>
        <w:rPr>
          <w:rFonts w:hint="eastAsia" w:ascii="宋体" w:hAnsi="宋体" w:eastAsia="仿宋" w:cs="宋体"/>
          <w:b/>
          <w:bCs/>
          <w:color w:val="000000"/>
          <w:sz w:val="32"/>
          <w:szCs w:val="32"/>
          <w:lang w:eastAsia="zh-CN"/>
        </w:rPr>
        <w:t>HZJYDL2022-</w:t>
      </w:r>
      <w:r>
        <w:rPr>
          <w:rFonts w:hint="eastAsia" w:ascii="宋体" w:hAnsi="宋体" w:eastAsia="仿宋" w:cs="宋体"/>
          <w:b/>
          <w:bCs/>
          <w:color w:val="000000"/>
          <w:sz w:val="32"/>
          <w:szCs w:val="32"/>
          <w:lang w:val="en-US" w:eastAsia="zh-CN"/>
        </w:rPr>
        <w:t>007</w:t>
      </w:r>
    </w:p>
    <w:p>
      <w:pPr>
        <w:spacing w:line="360" w:lineRule="auto"/>
        <w:jc w:val="both"/>
        <w:rPr>
          <w:rFonts w:ascii="仿宋" w:hAnsi="仿宋" w:eastAsia="仿宋" w:cs="仿宋_GB2312"/>
          <w:b/>
          <w:sz w:val="44"/>
          <w:szCs w:val="44"/>
        </w:rPr>
      </w:pPr>
    </w:p>
    <w:p>
      <w:pPr>
        <w:spacing w:line="360" w:lineRule="auto"/>
        <w:rPr>
          <w:rFonts w:ascii="仿宋" w:hAnsi="仿宋" w:eastAsia="仿宋" w:cs="仿宋_GB2312"/>
          <w:sz w:val="32"/>
          <w:szCs w:val="32"/>
        </w:rPr>
      </w:pPr>
    </w:p>
    <w:p>
      <w:pPr>
        <w:snapToGrid w:val="0"/>
        <w:spacing w:line="360" w:lineRule="auto"/>
        <w:jc w:val="center"/>
        <w:rPr>
          <w:rFonts w:hint="eastAsia" w:ascii="仿宋" w:hAnsi="仿宋" w:eastAsia="仿宋" w:cs="仿宋_GB2312"/>
          <w:b/>
          <w:bCs/>
          <w:sz w:val="32"/>
          <w:szCs w:val="32"/>
          <w:lang w:eastAsia="zh-CN"/>
        </w:rPr>
      </w:pPr>
      <w:r>
        <w:rPr>
          <w:rFonts w:hint="eastAsia" w:ascii="仿宋" w:hAnsi="仿宋" w:eastAsia="仿宋" w:cs="仿宋_GB2312"/>
          <w:b/>
          <w:bCs/>
          <w:sz w:val="32"/>
          <w:szCs w:val="32"/>
        </w:rPr>
        <w:t>（采购人）</w:t>
      </w:r>
      <w:r>
        <w:rPr>
          <w:rFonts w:hint="eastAsia" w:ascii="仿宋" w:hAnsi="仿宋" w:eastAsia="仿宋" w:cs="仿宋_GB2312"/>
          <w:b/>
          <w:bCs/>
          <w:sz w:val="32"/>
          <w:szCs w:val="32"/>
          <w:lang w:eastAsia="zh-CN"/>
        </w:rPr>
        <w:t>杭州市余杭区人民政府中泰街道办事处</w:t>
      </w:r>
    </w:p>
    <w:p>
      <w:pPr>
        <w:spacing w:line="360" w:lineRule="auto"/>
        <w:jc w:val="center"/>
        <w:rPr>
          <w:rFonts w:ascii="仿宋" w:hAnsi="仿宋" w:eastAsia="仿宋" w:cs="仿宋_GB2312"/>
          <w:b/>
          <w:bCs/>
          <w:sz w:val="32"/>
          <w:szCs w:val="32"/>
        </w:rPr>
      </w:pPr>
      <w:r>
        <w:rPr>
          <w:rFonts w:hint="eastAsia" w:ascii="仿宋" w:hAnsi="仿宋" w:eastAsia="仿宋" w:cs="仿宋_GB2312"/>
          <w:b/>
          <w:bCs/>
          <w:sz w:val="32"/>
          <w:szCs w:val="32"/>
        </w:rPr>
        <w:t>（采购代理机构）</w:t>
      </w:r>
      <w:r>
        <w:rPr>
          <w:rFonts w:hint="eastAsia" w:ascii="宋体" w:hAnsi="宋体" w:cs="宋体"/>
          <w:b/>
          <w:bCs/>
          <w:sz w:val="30"/>
          <w:szCs w:val="30"/>
        </w:rPr>
        <w:t>杭州聚亿工程咨询有限公司</w:t>
      </w:r>
    </w:p>
    <w:p>
      <w:pPr>
        <w:snapToGrid w:val="0"/>
        <w:spacing w:line="360" w:lineRule="auto"/>
        <w:jc w:val="center"/>
        <w:rPr>
          <w:rFonts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w:t>
      </w:r>
      <w:r>
        <w:rPr>
          <w:rFonts w:hint="eastAsia" w:ascii="宋体" w:hAnsi="宋体" w:cs="宋体"/>
          <w:b/>
          <w:bCs w:val="0"/>
          <w:sz w:val="32"/>
          <w:szCs w:val="32"/>
        </w:rPr>
        <w:t>〇</w:t>
      </w:r>
      <w:r>
        <w:rPr>
          <w:rFonts w:hint="eastAsia" w:ascii="仿宋_GB2312" w:hAnsi="仿宋_GB2312" w:eastAsia="仿宋_GB2312" w:cs="仿宋_GB2312"/>
          <w:b/>
          <w:bCs w:val="0"/>
          <w:sz w:val="32"/>
          <w:szCs w:val="32"/>
        </w:rPr>
        <w:t>二</w:t>
      </w:r>
      <w:r>
        <w:rPr>
          <w:rFonts w:hint="eastAsia" w:ascii="仿宋_GB2312" w:hAnsi="仿宋_GB2312" w:eastAsia="仿宋_GB2312" w:cs="仿宋_GB2312"/>
          <w:b/>
          <w:bCs w:val="0"/>
          <w:sz w:val="32"/>
          <w:szCs w:val="32"/>
          <w:lang w:val="en-US" w:eastAsia="zh-CN"/>
        </w:rPr>
        <w:t>二</w:t>
      </w:r>
      <w:r>
        <w:rPr>
          <w:rFonts w:hint="eastAsia" w:ascii="仿宋_GB2312" w:hAnsi="仿宋_GB2312" w:eastAsia="仿宋_GB2312" w:cs="仿宋_GB2312"/>
          <w:b/>
          <w:bCs w:val="0"/>
          <w:sz w:val="32"/>
          <w:szCs w:val="32"/>
        </w:rPr>
        <w:t xml:space="preserve">年 </w:t>
      </w:r>
      <w:r>
        <w:rPr>
          <w:rFonts w:hint="eastAsia" w:ascii="仿宋_GB2312" w:hAnsi="仿宋_GB2312" w:eastAsia="仿宋_GB2312" w:cs="仿宋_GB2312"/>
          <w:b/>
          <w:bCs w:val="0"/>
          <w:sz w:val="32"/>
          <w:szCs w:val="32"/>
          <w:lang w:val="en-US" w:eastAsia="zh-CN"/>
        </w:rPr>
        <w:t xml:space="preserve">六 </w:t>
      </w:r>
      <w:r>
        <w:rPr>
          <w:rFonts w:hint="eastAsia" w:ascii="仿宋_GB2312" w:hAnsi="仿宋_GB2312" w:eastAsia="仿宋_GB2312" w:cs="仿宋_GB2312"/>
          <w:b/>
          <w:bCs w:val="0"/>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rPr>
        <w:t>（项目名称）</w:t>
      </w:r>
      <w:r>
        <w:rPr>
          <w:rFonts w:hint="eastAsia" w:ascii="仿宋_GB2312" w:hAnsi="仿宋" w:eastAsia="仿宋_GB2312" w:cs="仿宋_GB2312"/>
          <w:sz w:val="24"/>
          <w:u w:val="single"/>
          <w:lang w:eastAsia="zh-CN"/>
        </w:rPr>
        <w:t>中泰街道新增及高标准区块综合管理项目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81"/>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 xml:space="preserve"> 7</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7</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13</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lang w:val="en-US" w:eastAsia="zh-CN"/>
        </w:rPr>
        <w:t xml:space="preserve">00 </w:t>
      </w:r>
      <w:r>
        <w:rPr>
          <w:rFonts w:hint="eastAsia" w:ascii="仿宋_GB2312" w:hAnsi="仿宋" w:eastAsia="仿宋_GB2312"/>
          <w:bCs/>
          <w:sz w:val="24"/>
          <w:u w:val="single"/>
        </w:rPr>
        <w:t>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sz w:val="24"/>
        </w:rPr>
        <w:t>（采购编号）</w:t>
      </w:r>
      <w:r>
        <w:rPr>
          <w:rFonts w:hint="eastAsia" w:ascii="仿宋_GB2312" w:hAnsi="仿宋" w:eastAsia="仿宋_GB2312" w:cs="仿宋_GB2312"/>
          <w:sz w:val="24"/>
          <w:lang w:eastAsia="zh-CN"/>
        </w:rPr>
        <w:t>HZJYDL2022-</w:t>
      </w:r>
      <w:r>
        <w:rPr>
          <w:rFonts w:hint="eastAsia" w:ascii="仿宋_GB2312" w:hAnsi="仿宋" w:eastAsia="仿宋_GB2312" w:cs="仿宋_GB2312"/>
          <w:sz w:val="24"/>
          <w:lang w:val="en-US" w:eastAsia="zh-CN"/>
        </w:rPr>
        <w:t xml:space="preserve">007 </w:t>
      </w:r>
    </w:p>
    <w:p>
      <w:pPr>
        <w:spacing w:line="360" w:lineRule="auto"/>
        <w:ind w:firstLine="480"/>
        <w:rPr>
          <w:rFonts w:ascii="仿宋_GB2312" w:hAnsi="仿宋" w:eastAsia="仿宋_GB2312"/>
          <w:b/>
          <w:sz w:val="24"/>
        </w:rPr>
      </w:pPr>
      <w:r>
        <w:rPr>
          <w:rFonts w:ascii="仿宋_GB2312" w:hAnsi="仿宋" w:eastAsia="仿宋_GB2312"/>
          <w:b/>
          <w:sz w:val="24"/>
        </w:rPr>
        <w:t>项目名称：</w:t>
      </w:r>
      <w:r>
        <w:rPr>
          <w:rFonts w:hint="eastAsia" w:ascii="仿宋_GB2312" w:hAnsi="仿宋" w:eastAsia="仿宋_GB2312" w:cs="仿宋_GB2312"/>
          <w:sz w:val="24"/>
        </w:rPr>
        <w:t>（项目名称）</w:t>
      </w:r>
      <w:r>
        <w:rPr>
          <w:rFonts w:hint="eastAsia" w:ascii="仿宋_GB2312" w:hAnsi="仿宋" w:eastAsia="仿宋_GB2312"/>
          <w:sz w:val="24"/>
          <w:lang w:eastAsia="zh-CN"/>
        </w:rPr>
        <w:t>中泰街道新增及高标准区块综合管理项目</w:t>
      </w:r>
      <w:r>
        <w:rPr>
          <w:rFonts w:ascii="仿宋_GB2312" w:hAnsi="仿宋" w:eastAsia="仿宋_GB2312"/>
          <w:sz w:val="24"/>
        </w:rPr>
        <w:t xml:space="preserve">   </w:t>
      </w:r>
      <w:r>
        <w:rPr>
          <w:rFonts w:ascii="仿宋_GB2312" w:hAnsi="仿宋" w:eastAsia="仿宋_GB2312"/>
          <w:b/>
          <w:sz w:val="24"/>
        </w:rPr>
        <w:t xml:space="preserve"> </w:t>
      </w:r>
    </w:p>
    <w:p>
      <w:pPr>
        <w:spacing w:line="360" w:lineRule="auto"/>
        <w:ind w:firstLine="480"/>
        <w:rPr>
          <w:rFonts w:ascii="仿宋_GB2312" w:hAnsi="仿宋" w:eastAsia="仿宋_GB2312"/>
          <w:sz w:val="24"/>
        </w:rPr>
      </w:pPr>
      <w:r>
        <w:rPr>
          <w:rFonts w:ascii="仿宋_GB2312" w:hAnsi="仿宋" w:eastAsia="仿宋_GB2312"/>
          <w:b/>
          <w:sz w:val="24"/>
        </w:rPr>
        <w:t>预算金额（元）：</w:t>
      </w:r>
      <w:r>
        <w:rPr>
          <w:rFonts w:hint="eastAsia" w:ascii="仿宋_GB2312" w:hAnsi="仿宋" w:eastAsia="仿宋_GB2312"/>
          <w:b/>
          <w:sz w:val="24"/>
          <w:lang w:eastAsia="zh-CN"/>
        </w:rPr>
        <w:t>6500000</w:t>
      </w:r>
      <w:r>
        <w:rPr>
          <w:rFonts w:hint="eastAsia" w:ascii="仿宋_GB2312" w:hAnsi="仿宋" w:eastAsia="仿宋_GB2312"/>
          <w:b/>
          <w:sz w:val="24"/>
          <w:lang w:val="en-US" w:eastAsia="zh-CN"/>
        </w:rPr>
        <w:t>.00</w:t>
      </w:r>
      <w:r>
        <w:rPr>
          <w:rFonts w:ascii="仿宋_GB2312" w:hAnsi="仿宋" w:eastAsia="仿宋_GB2312"/>
          <w:sz w:val="24"/>
        </w:rPr>
        <w:t xml:space="preserve"> </w:t>
      </w:r>
      <w:r>
        <w:rPr>
          <w:rFonts w:hint="eastAsia"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w:t>
      </w:r>
      <w:r>
        <w:rPr>
          <w:rFonts w:hint="eastAsia" w:ascii="宋体" w:hAnsi="宋体"/>
          <w:b/>
          <w:color w:val="FF0000"/>
          <w:sz w:val="24"/>
          <w:szCs w:val="20"/>
          <w:highlight w:val="none"/>
          <w:lang w:val="en-US" w:eastAsia="zh-CN"/>
        </w:rPr>
        <w:t>35元/人/小时。</w:t>
      </w:r>
      <w:r>
        <w:rPr>
          <w:rFonts w:ascii="仿宋_GB2312" w:hAnsi="仿宋" w:eastAsia="仿宋_GB2312"/>
          <w:sz w:val="24"/>
        </w:rPr>
        <w:t xml:space="preserve">  </w:t>
      </w:r>
      <w:r>
        <w:rPr>
          <w:rFonts w:hint="eastAsia" w:ascii="仿宋_GB2312" w:hAnsi="仿宋" w:eastAsia="仿宋_GB2312"/>
          <w:sz w:val="24"/>
        </w:rPr>
        <w:t xml:space="preserve"> </w:t>
      </w:r>
    </w:p>
    <w:p>
      <w:pPr>
        <w:pStyle w:val="11"/>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snapToGrid/>
          <w:color w:val="auto"/>
          <w:kern w:val="2"/>
          <w:sz w:val="24"/>
          <w:szCs w:val="24"/>
        </w:rPr>
        <w:t>（项目名称）</w:t>
      </w:r>
      <w:r>
        <w:rPr>
          <w:rFonts w:hint="eastAsia" w:ascii="仿宋_GB2312" w:hAnsi="仿宋" w:eastAsia="仿宋_GB2312"/>
          <w:sz w:val="24"/>
          <w:lang w:eastAsia="zh-CN"/>
        </w:rPr>
        <w:t>中泰街道新增及高标准区块综合管理项目</w:t>
      </w:r>
      <w:r>
        <w:rPr>
          <w:rFonts w:hint="eastAsia" w:ascii="仿宋_GB2312" w:hAnsi="仿宋" w:eastAsia="仿宋_GB2312"/>
          <w:bCs/>
          <w:snapToGrid/>
          <w:color w:val="auto"/>
          <w:kern w:val="2"/>
          <w:sz w:val="24"/>
          <w:szCs w:val="24"/>
        </w:rPr>
        <w:t>主要内容：详见招标文件第三部分采购需求。</w:t>
      </w:r>
      <w:bookmarkStart w:id="425" w:name="_GoBack"/>
      <w:bookmarkEnd w:id="425"/>
    </w:p>
    <w:p>
      <w:pPr>
        <w:pStyle w:val="133"/>
        <w:ind w:firstLine="482"/>
        <w:outlineLvl w:val="2"/>
        <w:rPr>
          <w:rFonts w:ascii="仿宋_GB2312" w:hAnsi="仿宋" w:eastAsia="仿宋_GB2312"/>
        </w:rPr>
      </w:pPr>
      <w:r>
        <w:rPr>
          <w:rFonts w:hint="eastAsia" w:ascii="仿宋_GB2312" w:hAnsi="仿宋" w:eastAsia="仿宋_GB2312"/>
          <w:b/>
        </w:rPr>
        <w:t>合同履约期限：合同签订之日起一年；</w:t>
      </w:r>
    </w:p>
    <w:p>
      <w:pPr>
        <w:pStyle w:val="11"/>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MS Gothic" w:cs="Arial"/>
              <w:snapToGrid w:val="0"/>
              <w:color w:val="auto"/>
              <w:kern w:val="0"/>
              <w:sz w:val="24"/>
              <w:szCs w:val="20"/>
              <w:lang w:val="en-US" w:eastAsia="zh-CN" w:bidi="ar-SA"/>
            </w:rPr>
            <w:t>þ</w:t>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6552672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MS Gothic" w:cs="Arial"/>
              <w:snapToGrid w:val="0"/>
              <w:color w:val="auto"/>
              <w:kern w:val="0"/>
              <w:sz w:val="24"/>
              <w:szCs w:val="20"/>
              <w:lang w:val="en-US" w:eastAsia="zh-CN" w:bidi="ar-SA"/>
            </w:rPr>
            <w:t>☐</w:t>
          </w:r>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rPr>
          <w:id w:val="1928616923"/>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szCs w:val="24"/>
              <w:lang w:val="en-US" w:eastAsia="zh-CN" w:bidi="ar-SA"/>
            </w:rPr>
            <w:t>☐</w:t>
          </w:r>
        </w:sdtContent>
      </w:sdt>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rPr>
          <w:id w:val="-1024704304"/>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szCs w:val="24"/>
              <w:lang w:val="en-US" w:eastAsia="zh-CN" w:bidi="ar-SA"/>
            </w:rPr>
            <w:t>þ</w:t>
          </w:r>
        </w:sdtContent>
      </w:sdt>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sdt>
        <w:sdtPr>
          <w:rPr>
            <w:rFonts w:hint="eastAsia" w:ascii="仿宋_GB2312" w:hAnsi="仿宋" w:eastAsia="仿宋_GB2312" w:cs="Arial"/>
            <w:kern w:val="0"/>
            <w:sz w:val="24"/>
          </w:rPr>
          <w:id w:val="-92473058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szCs w:val="24"/>
              <w:lang w:val="en-US" w:eastAsia="zh-CN" w:bidi="ar-SA"/>
            </w:rPr>
            <w:t>☐</w:t>
          </w:r>
        </w:sdtContent>
      </w:sdt>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1152604937"/>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333685401"/>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szCs w:val="24"/>
              <w:lang w:val="en-US" w:eastAsia="zh-CN" w:bidi="ar-SA"/>
            </w:rPr>
            <w:t>þ</w:t>
          </w:r>
        </w:sdtContent>
      </w:sdt>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2141025358"/>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szCs w:val="24"/>
              <w:lang w:val="en-US" w:eastAsia="zh-CN" w:bidi="ar-SA"/>
            </w:rPr>
            <w:t>þ</w:t>
          </w:r>
        </w:sdtContent>
      </w:sdt>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198560779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hint="eastAsia" w:ascii="仿宋_GB2312" w:hAnsi="仿宋" w:eastAsia="仿宋_GB2312"/>
          <w:sz w:val="24"/>
          <w:lang w:val="en-US" w:eastAsia="zh-CN"/>
        </w:rPr>
      </w:pPr>
      <w:r>
        <w:rPr>
          <w:rFonts w:ascii="仿宋_GB2312" w:hAnsi="仿宋" w:eastAsia="仿宋_GB2312"/>
          <w:sz w:val="24"/>
        </w:rPr>
        <w:t>3.本项目的特定资格要求：</w:t>
      </w:r>
      <w:r>
        <w:rPr>
          <w:rFonts w:hint="eastAsia" w:ascii="宋体" w:hAnsi="宋体" w:cs="宋体"/>
          <w:b/>
          <w:bCs/>
          <w:sz w:val="24"/>
        </w:rPr>
        <w:t>具有省公安厅颁发的保安服务许可证</w:t>
      </w:r>
      <w:r>
        <w:rPr>
          <w:rFonts w:hint="eastAsia" w:ascii="仿宋_GB2312" w:hAnsi="仿宋" w:eastAsia="仿宋_GB2312"/>
          <w:sz w:val="24"/>
          <w:lang w:val="en-US" w:eastAsia="zh-CN"/>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7</w:t>
      </w:r>
      <w:r>
        <w:rPr>
          <w:rFonts w:ascii="仿宋_GB2312" w:hAnsi="仿宋" w:eastAsia="仿宋_GB2312"/>
          <w:sz w:val="24"/>
          <w:u w:val="single"/>
        </w:rPr>
        <w:t>月</w:t>
      </w:r>
      <w:r>
        <w:rPr>
          <w:rFonts w:hint="eastAsia" w:ascii="仿宋_GB2312" w:hAnsi="仿宋" w:eastAsia="仿宋_GB2312"/>
          <w:sz w:val="24"/>
          <w:u w:val="single"/>
          <w:lang w:val="en-US" w:eastAsia="zh-CN"/>
        </w:rPr>
        <w:t>7</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7</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7</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13</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 xml:space="preserve"> 30</w:t>
      </w:r>
      <w:r>
        <w:rPr>
          <w:rFonts w:hint="eastAsia" w:ascii="仿宋_GB2312" w:hAnsi="仿宋" w:eastAsia="仿宋_GB2312"/>
          <w:sz w:val="24"/>
          <w:u w:val="single"/>
        </w:rPr>
        <w:t xml:space="preserve"> 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7</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7</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13</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 xml:space="preserve"> 30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名    称：</w:t>
      </w:r>
      <w:r>
        <w:rPr>
          <w:rFonts w:hint="eastAsia" w:ascii="仿宋_GB2312" w:hAnsi="仿宋" w:eastAsia="仿宋_GB2312"/>
          <w:sz w:val="24"/>
        </w:rPr>
        <w:t>（采购人）</w:t>
      </w:r>
      <w:r>
        <w:rPr>
          <w:rFonts w:hint="eastAsia" w:ascii="宋体" w:hAnsi="宋体" w:eastAsia="仿宋_GB2312" w:cs="宋体"/>
          <w:sz w:val="24"/>
          <w:lang w:eastAsia="zh-CN"/>
        </w:rPr>
        <w:t>杭州市余杭区人民政府中泰街道办事处</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 w:hAnsi="仿宋" w:eastAsia="仿宋" w:cs="仿宋_GB2312"/>
          <w:sz w:val="24"/>
        </w:rPr>
        <w:t xml:space="preserve"> </w:t>
      </w:r>
      <w:r>
        <w:rPr>
          <w:rFonts w:hint="eastAsia" w:ascii="宋体" w:hAnsi="宋体" w:eastAsia="仿宋_GB2312" w:cs="宋体"/>
          <w:sz w:val="24"/>
          <w:lang w:eastAsia="zh-CN"/>
        </w:rPr>
        <w:t>余杭区人民政府中泰街道</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firstLineChars="200"/>
        <w:rPr>
          <w:rFonts w:hint="default" w:ascii="宋体" w:hAnsi="宋体" w:eastAsia="仿宋_GB2312" w:cs="宋体"/>
          <w:sz w:val="24"/>
          <w:lang w:val="en-US" w:eastAsia="zh-CN"/>
        </w:rPr>
      </w:pPr>
      <w:r>
        <w:rPr>
          <w:rFonts w:hint="eastAsia" w:ascii="宋体" w:hAnsi="宋体" w:eastAsia="仿宋_GB2312" w:cs="宋体"/>
          <w:sz w:val="24"/>
          <w:lang w:eastAsia="zh-CN"/>
        </w:rPr>
        <w:t xml:space="preserve">项目联系人（询问）：刘晓军  </w:t>
      </w:r>
      <w:r>
        <w:rPr>
          <w:rFonts w:hint="eastAsia" w:ascii="宋体" w:hAnsi="宋体" w:eastAsia="仿宋_GB2312" w:cs="宋体"/>
          <w:sz w:val="24"/>
          <w:lang w:val="en-US" w:eastAsia="zh-CN"/>
        </w:rPr>
        <w:t xml:space="preserve">  </w:t>
      </w:r>
    </w:p>
    <w:p>
      <w:pPr>
        <w:spacing w:line="360" w:lineRule="auto"/>
        <w:ind w:firstLine="480" w:firstLineChars="200"/>
        <w:rPr>
          <w:rFonts w:hint="eastAsia" w:ascii="宋体" w:hAnsi="宋体" w:eastAsia="仿宋_GB2312" w:cs="宋体"/>
          <w:sz w:val="24"/>
          <w:lang w:eastAsia="zh-CN"/>
        </w:rPr>
      </w:pPr>
      <w:r>
        <w:rPr>
          <w:rFonts w:hint="eastAsia" w:ascii="宋体" w:hAnsi="宋体" w:eastAsia="仿宋_GB2312" w:cs="宋体"/>
          <w:sz w:val="24"/>
          <w:lang w:eastAsia="zh-CN"/>
        </w:rPr>
        <w:t xml:space="preserve">项目联系方式（询问）：0571-88637893 </w:t>
      </w:r>
      <w:r>
        <w:rPr>
          <w:rFonts w:hint="eastAsia" w:ascii="宋体" w:hAnsi="宋体" w:eastAsia="仿宋_GB2312" w:cs="宋体"/>
          <w:sz w:val="24"/>
          <w:lang w:val="en-US" w:eastAsia="zh-CN"/>
        </w:rPr>
        <w:t xml:space="preserve"> </w:t>
      </w:r>
    </w:p>
    <w:p>
      <w:pPr>
        <w:spacing w:line="360" w:lineRule="auto"/>
        <w:rPr>
          <w:rFonts w:hint="eastAsia" w:ascii="宋体" w:hAnsi="宋体" w:eastAsia="仿宋_GB2312" w:cs="宋体"/>
          <w:sz w:val="24"/>
          <w:lang w:eastAsia="zh-CN"/>
        </w:rPr>
      </w:pPr>
      <w:r>
        <w:rPr>
          <w:rFonts w:hint="eastAsia" w:ascii="宋体" w:hAnsi="宋体" w:eastAsia="仿宋_GB2312" w:cs="宋体"/>
          <w:sz w:val="24"/>
          <w:lang w:eastAsia="zh-CN"/>
        </w:rPr>
        <w:t xml:space="preserve">    质疑联系人：高明 </w:t>
      </w:r>
      <w:r>
        <w:rPr>
          <w:rFonts w:hint="eastAsia" w:ascii="宋体" w:hAnsi="宋体" w:eastAsia="仿宋_GB2312" w:cs="宋体"/>
          <w:sz w:val="24"/>
          <w:lang w:val="en-US" w:eastAsia="zh-CN"/>
        </w:rPr>
        <w:t xml:space="preserve">  </w:t>
      </w:r>
    </w:p>
    <w:p>
      <w:pPr>
        <w:spacing w:line="360" w:lineRule="auto"/>
        <w:rPr>
          <w:rFonts w:hint="eastAsia" w:ascii="宋体" w:hAnsi="宋体" w:eastAsia="仿宋_GB2312" w:cs="宋体"/>
          <w:sz w:val="24"/>
          <w:lang w:eastAsia="zh-CN"/>
        </w:rPr>
      </w:pPr>
      <w:r>
        <w:rPr>
          <w:rFonts w:hint="eastAsia" w:ascii="宋体" w:hAnsi="宋体" w:eastAsia="仿宋_GB2312" w:cs="宋体"/>
          <w:sz w:val="24"/>
          <w:lang w:eastAsia="zh-CN"/>
        </w:rPr>
        <w:t xml:space="preserve">    质疑联系方式：0571-88636302 </w:t>
      </w:r>
      <w:r>
        <w:rPr>
          <w:rFonts w:hint="eastAsia" w:ascii="宋体" w:hAnsi="宋体" w:eastAsia="仿宋_GB2312" w:cs="宋体"/>
          <w:sz w:val="24"/>
          <w:lang w:val="en-US" w:eastAsia="zh-CN"/>
        </w:rPr>
        <w:t xml:space="preserve"> </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称：（采购代理机构）</w:t>
      </w:r>
      <w:r>
        <w:rPr>
          <w:rFonts w:hint="eastAsia" w:ascii="宋体" w:hAnsi="宋体" w:cs="宋体"/>
          <w:sz w:val="24"/>
        </w:rPr>
        <w:t>杭州聚亿工程咨询有限公司</w:t>
      </w:r>
    </w:p>
    <w:p>
      <w:pPr>
        <w:spacing w:line="360" w:lineRule="auto"/>
        <w:ind w:firstLine="480"/>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hint="eastAsia" w:ascii="宋体" w:hAnsi="宋体" w:cs="宋体"/>
          <w:sz w:val="24"/>
        </w:rPr>
        <w:t>浙江省杭州市瓶窑镇观山路11号1幢一楼1016室</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传    真：/             </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 w:hAnsi="仿宋" w:eastAsia="仿宋"/>
          <w:sz w:val="24"/>
        </w:rPr>
        <w:t xml:space="preserve"> </w:t>
      </w:r>
      <w:r>
        <w:rPr>
          <w:rFonts w:hint="eastAsia" w:ascii="宋体" w:hAnsi="宋体" w:eastAsia="仿宋" w:cs="宋体"/>
          <w:sz w:val="24"/>
          <w:lang w:val="en-US" w:eastAsia="zh-CN"/>
        </w:rPr>
        <w:t>茅俊杰</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ascii="仿宋_GB2312" w:hAnsi="仿宋" w:eastAsia="仿宋_GB2312"/>
          <w:sz w:val="24"/>
        </w:rPr>
        <w:t>项目联系方式（询问）：</w:t>
      </w:r>
      <w:r>
        <w:rPr>
          <w:rFonts w:hint="eastAsia" w:ascii="宋体" w:hAnsi="宋体" w:cs="宋体"/>
          <w:sz w:val="24"/>
        </w:rPr>
        <w:t>0571-86106590</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ascii="仿宋_GB2312" w:hAnsi="仿宋" w:eastAsia="仿宋_GB2312"/>
          <w:sz w:val="24"/>
        </w:rPr>
        <w:t>质疑联系人：</w:t>
      </w:r>
      <w:r>
        <w:rPr>
          <w:rFonts w:hint="eastAsia" w:ascii="仿宋_GB2312" w:hAnsi="仿宋" w:eastAsia="仿宋_GB2312"/>
          <w:sz w:val="24"/>
          <w:lang w:val="en-US" w:eastAsia="zh-CN"/>
        </w:rPr>
        <w:t>贾国松</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质疑联系方式：</w:t>
      </w:r>
      <w:r>
        <w:rPr>
          <w:rFonts w:hint="eastAsia" w:ascii="宋体" w:hAnsi="宋体" w:cs="宋体"/>
          <w:sz w:val="24"/>
        </w:rPr>
        <w:t>18167100085</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宋体" w:hAnsi="宋体" w:cs="宋体"/>
          <w:sz w:val="24"/>
        </w:rPr>
        <w:t>杭州市余杭区财政局</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地    址：</w:t>
      </w:r>
      <w:r>
        <w:rPr>
          <w:rFonts w:ascii="宋体" w:hAnsi="宋体" w:cs="宋体"/>
          <w:sz w:val="24"/>
        </w:rPr>
        <w:t>杭州市余杭区五常街道溪沁路8号中国电信浙江创新园1号楼</w:t>
      </w:r>
      <w:r>
        <w:rPr>
          <w:rFonts w:hint="eastAsia" w:ascii="宋体" w:hAnsi="宋体" w:cs="宋体"/>
          <w:sz w:val="24"/>
        </w:rPr>
        <w:t> </w:t>
      </w:r>
      <w:r>
        <w:rPr>
          <w:rFonts w:hint="eastAsia" w:ascii="仿宋_GB2312" w:hAnsi="仿宋" w:eastAsia="仿宋_GB2312"/>
          <w:sz w:val="24"/>
        </w:rPr>
        <w:t xml:space="preserve"> </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lang w:val="en-US" w:eastAsia="zh-CN"/>
        </w:rPr>
        <w:t>/</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宋体" w:hAnsi="宋体" w:cs="宋体"/>
          <w:sz w:val="24"/>
        </w:rPr>
        <w:t>杜国强 </w:t>
      </w:r>
      <w:r>
        <w:rPr>
          <w:rFonts w:hint="eastAsia" w:ascii="仿宋_GB2312" w:hAnsi="仿宋" w:eastAsia="仿宋_GB2312"/>
          <w:sz w:val="24"/>
        </w:rPr>
        <w:t xml:space="preserve">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w:t>
      </w:r>
      <w:r>
        <w:rPr>
          <w:rFonts w:ascii="宋体" w:hAnsi="宋体" w:cs="宋体"/>
          <w:sz w:val="24"/>
        </w:rPr>
        <w:t>0571-88728858</w:t>
      </w:r>
      <w:r>
        <w:rPr>
          <w:rFonts w:hint="eastAsia" w:ascii="仿宋_GB2312" w:hAnsi="仿宋" w:eastAsia="仿宋_GB2312"/>
          <w:sz w:val="24"/>
        </w:rPr>
        <w:t xml:space="preserve">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7"/>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69"/>
        <w:gridCol w:w="1961"/>
        <w:gridCol w:w="64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5" w:hRule="atLeast"/>
          <w:tblHeader/>
        </w:trPr>
        <w:tc>
          <w:tcPr>
            <w:tcW w:w="66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6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pacing w:line="440" w:lineRule="exact"/>
              <w:rPr>
                <w:rFonts w:hint="eastAsia" w:eastAsia="仿宋_GB2312"/>
                <w:color w:val="FF0000"/>
                <w:lang w:val="en-US" w:eastAsia="zh-CN"/>
              </w:rPr>
            </w:pPr>
            <w:r>
              <w:rPr>
                <w:rFonts w:hint="eastAsia" w:ascii="仿宋_GB2312" w:hAnsi="仿宋" w:eastAsia="仿宋_GB2312" w:cs="仿宋_GB2312"/>
                <w:b/>
                <w:color w:val="FF0000"/>
                <w:kern w:val="0"/>
                <w:sz w:val="24"/>
                <w:lang w:val="en-US" w:eastAsia="zh-CN"/>
              </w:rPr>
              <w:t>注：</w:t>
            </w:r>
            <w:r>
              <w:rPr>
                <w:rFonts w:hint="eastAsia" w:ascii="宋体" w:hAnsi="宋体"/>
                <w:b/>
                <w:color w:val="FF0000"/>
                <w:sz w:val="24"/>
                <w:szCs w:val="20"/>
              </w:rPr>
              <w:t>本项目预</w:t>
            </w:r>
            <w:r>
              <w:rPr>
                <w:rFonts w:hint="eastAsia" w:ascii="宋体" w:hAnsi="宋体"/>
                <w:b/>
                <w:color w:val="FF0000"/>
                <w:sz w:val="24"/>
                <w:szCs w:val="20"/>
                <w:highlight w:val="none"/>
              </w:rPr>
              <w:t xml:space="preserve">算金额 </w:t>
            </w:r>
            <w:r>
              <w:rPr>
                <w:rFonts w:hint="eastAsia" w:ascii="宋体" w:hAnsi="宋体"/>
                <w:b/>
                <w:color w:val="FF0000"/>
                <w:sz w:val="24"/>
                <w:szCs w:val="20"/>
                <w:highlight w:val="none"/>
                <w:lang w:val="en-US" w:eastAsia="zh-CN"/>
              </w:rPr>
              <w:t>650</w:t>
            </w:r>
            <w:r>
              <w:rPr>
                <w:rFonts w:hint="eastAsia" w:ascii="宋体" w:hAnsi="宋体"/>
                <w:b/>
                <w:color w:val="FF0000"/>
                <w:sz w:val="24"/>
                <w:szCs w:val="20"/>
                <w:highlight w:val="none"/>
              </w:rPr>
              <w:t>万元</w:t>
            </w:r>
            <w:r>
              <w:rPr>
                <w:rFonts w:hint="eastAsia" w:ascii="宋体" w:hAnsi="宋体"/>
                <w:b/>
                <w:color w:val="FF0000"/>
                <w:sz w:val="24"/>
                <w:szCs w:val="20"/>
                <w:highlight w:val="none"/>
                <w:lang w:eastAsia="zh-CN"/>
              </w:rPr>
              <w:t>（</w:t>
            </w:r>
            <w:r>
              <w:rPr>
                <w:rFonts w:hint="eastAsia" w:ascii="宋体" w:hAnsi="宋体"/>
                <w:b/>
                <w:color w:val="FF0000"/>
                <w:sz w:val="24"/>
                <w:szCs w:val="20"/>
                <w:highlight w:val="none"/>
                <w:lang w:val="en-US" w:eastAsia="zh-CN"/>
              </w:rPr>
              <w:t>具体以单价形式报价，最高限价35元/小时），合同总价不得超过预算金额</w:t>
            </w:r>
            <w:r>
              <w:rPr>
                <w:rFonts w:hint="eastAsia" w:ascii="宋体" w:hAnsi="宋体"/>
                <w:b/>
                <w:color w:val="FF0000"/>
                <w:sz w:val="24"/>
                <w:szCs w:val="20"/>
                <w:highlight w:val="none"/>
              </w:rPr>
              <w:t>。</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9" w:hRule="atLeast"/>
          <w:tblHeader/>
        </w:trPr>
        <w:tc>
          <w:tcPr>
            <w:tcW w:w="6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1477286927"/>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sdt>
              <w:sdtPr>
                <w:rPr>
                  <w:rFonts w:hint="eastAsia" w:ascii="仿宋_GB2312" w:hAnsi="仿宋" w:eastAsia="仿宋_GB2312" w:cs="Arial"/>
                  <w:kern w:val="0"/>
                  <w:sz w:val="24"/>
                </w:rPr>
                <w:id w:val="-1276331357"/>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6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961"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488"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9" w:hRule="atLeast"/>
          <w:tblHeader/>
        </w:trPr>
        <w:tc>
          <w:tcPr>
            <w:tcW w:w="66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tc>
        <w:tc>
          <w:tcPr>
            <w:tcW w:w="1961"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488"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6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21296641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99980297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01" w:hRule="atLeast"/>
          <w:tblHeader/>
        </w:trPr>
        <w:tc>
          <w:tcPr>
            <w:tcW w:w="66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63994648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szCs w:val="24"/>
                    <w:lang w:val="en-US" w:eastAsia="zh-CN" w:bidi="ar-SA"/>
                  </w:rPr>
                  <w:t>þ</w:t>
                </w:r>
              </w:sdtContent>
            </w:sdt>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02683198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szCs w:val="24"/>
                    <w:lang w:val="en-US" w:eastAsia="zh-CN" w:bidi="ar-SA"/>
                  </w:rPr>
                  <w:t>☐</w:t>
                </w:r>
              </w:sdtContent>
            </w:sdt>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 w:hAnsi="仿宋" w:eastAsia="仿宋"/>
                <w:snapToGrid w:val="0"/>
                <w:kern w:val="28"/>
                <w:sz w:val="24"/>
              </w:rPr>
              <w:t>样品：</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 w:hAnsi="仿宋" w:eastAsia="仿宋"/>
                <w:snapToGrid w:val="0"/>
                <w:kern w:val="28"/>
                <w:sz w:val="24"/>
              </w:rPr>
              <w:t>样品制作的标准和要求：</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：详见</w:t>
            </w:r>
            <w:r>
              <w:rPr>
                <w:rFonts w:hint="eastAsia" w:ascii="仿宋" w:hAnsi="仿宋" w:eastAsia="仿宋"/>
                <w:snapToGrid w:val="0"/>
                <w:kern w:val="28"/>
                <w:sz w:val="24"/>
                <w:lang w:val="en-US" w:eastAsia="zh-CN"/>
              </w:rPr>
              <w:t xml:space="preserve"> </w:t>
            </w:r>
            <w:r>
              <w:rPr>
                <w:rFonts w:hint="eastAsia" w:ascii="仿宋" w:hAnsi="仿宋" w:eastAsia="仿宋"/>
                <w:snapToGrid w:val="0"/>
                <w:kern w:val="28"/>
                <w:sz w:val="24"/>
                <w:u w:val="single"/>
                <w:lang w:val="en-US" w:eastAsia="zh-CN"/>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4）是否需要随样品提交检测报告</w:t>
            </w:r>
            <w:r>
              <w:rPr>
                <w:rFonts w:hint="eastAsia" w:ascii="仿宋_GB2312" w:hAnsi="仿宋" w:eastAsia="仿宋_GB2312"/>
                <w:kern w:val="0"/>
                <w:sz w:val="24"/>
              </w:rPr>
              <w:t>：</w:t>
            </w:r>
            <w:sdt>
              <w:sdtPr>
                <w:rPr>
                  <w:rFonts w:hint="eastAsia" w:ascii="仿宋_GB2312" w:hAnsi="仿宋" w:eastAsia="仿宋_GB2312" w:cs="Arial"/>
                  <w:kern w:val="0"/>
                  <w:sz w:val="24"/>
                </w:rPr>
                <w:id w:val="130342145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szCs w:val="24"/>
                    <w:lang w:val="en-US" w:eastAsia="zh-CN" w:bidi="ar-SA"/>
                  </w:rPr>
                  <w:t>☐</w:t>
                </w:r>
              </w:sdtContent>
            </w:sdt>
            <w:r>
              <w:rPr>
                <w:rFonts w:ascii="仿宋_GB2312" w:hAnsi="仿宋" w:eastAsia="仿宋_GB2312"/>
                <w:kern w:val="0"/>
                <w:sz w:val="24"/>
              </w:rPr>
              <w:t>否；</w:t>
            </w:r>
            <w:sdt>
              <w:sdtPr>
                <w:rPr>
                  <w:rFonts w:hint="eastAsia" w:ascii="仿宋_GB2312" w:hAnsi="仿宋" w:eastAsia="仿宋_GB2312" w:cs="Arial"/>
                  <w:kern w:val="0"/>
                  <w:sz w:val="24"/>
                </w:rPr>
                <w:id w:val="1621728433"/>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5）提供样品的时间：</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年</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日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时</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分</w:t>
            </w:r>
            <w:r>
              <w:rPr>
                <w:rFonts w:hint="eastAsia" w:ascii="仿宋_GB2312" w:hAnsi="仿宋" w:eastAsia="仿宋_GB2312"/>
                <w:sz w:val="24"/>
                <w:u w:val="single"/>
                <w:lang w:val="en-US" w:eastAsia="zh-CN"/>
              </w:rPr>
              <w:t>至</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时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分</w:t>
            </w:r>
            <w:r>
              <w:rPr>
                <w:rFonts w:hint="eastAsia" w:ascii="仿宋_GB2312" w:hAnsi="仿宋" w:eastAsia="仿宋_GB2312"/>
                <w:sz w:val="24"/>
                <w:u w:val="single"/>
                <w:lang w:val="en-US" w:eastAsia="zh-CN"/>
              </w:rPr>
              <w:t>前送到</w:t>
            </w:r>
            <w:r>
              <w:rPr>
                <w:rFonts w:hint="eastAsia" w:ascii="仿宋_GB2312" w:hAnsi="仿宋" w:eastAsia="仿宋_GB2312"/>
                <w:kern w:val="0"/>
                <w:sz w:val="24"/>
              </w:rPr>
              <w:t>；地点：</w:t>
            </w:r>
            <w:r>
              <w:rPr>
                <w:rFonts w:hint="eastAsia" w:ascii="仿宋_GB2312" w:hAnsi="仿宋" w:eastAsia="仿宋_GB2312"/>
                <w:sz w:val="24"/>
                <w:u w:val="single"/>
              </w:rPr>
              <w:t xml:space="preserve"> </w:t>
            </w:r>
            <w:r>
              <w:rPr>
                <w:rFonts w:hint="eastAsia" w:ascii="仿宋_GB2312" w:hAnsi="仿宋" w:eastAsia="仿宋_GB2312"/>
                <w:b/>
                <w:bCs/>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kern w:val="0"/>
                <w:sz w:val="24"/>
              </w:rPr>
              <w:t>；联系人</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rPr>
            </w:pPr>
            <w:r>
              <w:rPr>
                <w:rFonts w:ascii="仿宋_GB2312" w:hAnsi="仿宋" w:eastAsia="仿宋_GB2312"/>
                <w:sz w:val="24"/>
              </w:rPr>
              <w:t xml:space="preserve"> (6)采购活动结束后，对于未中标人提供的样品，</w:t>
            </w:r>
            <w:r>
              <w:rPr>
                <w:rFonts w:hint="eastAsia" w:ascii="仿宋_GB2312" w:hAnsi="仿宋" w:eastAsia="仿宋_GB2312"/>
                <w:sz w:val="24"/>
              </w:rPr>
              <w:t>采购人、采购机构将通知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b/>
                <w:sz w:val="24"/>
              </w:rPr>
            </w:pPr>
            <w:r>
              <w:rPr>
                <w:rFonts w:hint="eastAsia" w:ascii="仿宋_GB2312" w:hAnsi="仿宋" w:eastAsia="仿宋_GB2312"/>
                <w:sz w:val="24"/>
              </w:rPr>
              <w:t>（</w:t>
            </w:r>
            <w:r>
              <w:rPr>
                <w:rFonts w:ascii="仿宋_GB2312" w:hAnsi="仿宋" w:eastAsia="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01"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85934854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174071719"/>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w:t>
            </w:r>
            <w:r>
              <w:rPr>
                <w:rFonts w:hint="eastAsia" w:ascii="仿宋_GB2312" w:hAnsi="仿宋" w:eastAsia="仿宋_GB2312"/>
                <w:sz w:val="24"/>
                <w:u w:val="single"/>
              </w:rPr>
              <w:t xml:space="preserve">    </w:t>
            </w:r>
            <w:r>
              <w:rPr>
                <w:rFonts w:hint="eastAsia" w:ascii="仿宋_GB2312" w:hAnsi="仿宋" w:eastAsia="仿宋_GB2312"/>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14"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7</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sdt>
              <w:sdtPr>
                <w:rPr>
                  <w:rFonts w:hint="eastAsia" w:ascii="仿宋_GB2312" w:hAnsi="仿宋" w:eastAsia="仿宋_GB2312" w:cs="Arial"/>
                  <w:kern w:val="0"/>
                  <w:sz w:val="24"/>
                </w:rPr>
                <w:id w:val="-1828425707"/>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hint="eastAsia" w:ascii="仿宋_GB2312" w:hAnsi="仿宋" w:eastAsia="仿宋_GB2312" w:cs="Arial"/>
                <w:kern w:val="0"/>
                <w:sz w:val="24"/>
              </w:rPr>
              <w:t>本项目不允许采购进口产品。</w:t>
            </w:r>
          </w:p>
          <w:p>
            <w:pPr>
              <w:spacing w:line="360" w:lineRule="auto"/>
            </w:pPr>
            <w:sdt>
              <w:sdtPr>
                <w:rPr>
                  <w:rFonts w:hint="eastAsia" w:ascii="仿宋_GB2312" w:hAnsi="仿宋" w:eastAsia="仿宋_GB2312" w:cs="Arial"/>
                  <w:kern w:val="0"/>
                  <w:sz w:val="24"/>
                </w:rPr>
                <w:id w:val="-5285282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51"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1872786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szCs w:val="24"/>
                    <w:lang w:val="en-US" w:eastAsia="zh-CN" w:bidi="ar-SA"/>
                  </w:rPr>
                  <w:t>☐</w:t>
                </w:r>
              </w:sdtContent>
            </w:sdt>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sdt>
              <w:sdtPr>
                <w:rPr>
                  <w:rFonts w:hint="eastAsia" w:ascii="仿宋_GB2312" w:hAnsi="仿宋" w:eastAsia="仿宋_GB2312" w:cs="Arial"/>
                  <w:kern w:val="0"/>
                  <w:sz w:val="24"/>
                </w:rPr>
                <w:id w:val="47488555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szCs w:val="24"/>
                    <w:lang w:val="en-US" w:eastAsia="zh-CN" w:bidi="ar-SA"/>
                  </w:rPr>
                  <w:t>þ</w:t>
                </w:r>
              </w:sdtContent>
            </w:sdt>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73"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both"/>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 w:eastAsia="仿宋_GB2312" w:cs="Arial"/>
                <w:kern w:val="0"/>
                <w:sz w:val="24"/>
              </w:rPr>
            </w:pPr>
            <w:r>
              <w:rPr>
                <w:rFonts w:hint="eastAsia" w:ascii="仿宋_GB2312" w:hAnsi="仿宋" w:eastAsia="仿宋_GB2312" w:cs="Arial"/>
                <w:kern w:val="0"/>
                <w:sz w:val="24"/>
              </w:rPr>
              <w:t>（</w:t>
            </w:r>
            <w:r>
              <w:rPr>
                <w:rFonts w:ascii="仿宋_GB2312" w:hAnsi="仿宋" w:eastAsia="仿宋_GB2312" w:cs="Arial"/>
                <w:kern w:val="0"/>
                <w:sz w:val="24"/>
              </w:rPr>
              <w:t>1</w:t>
            </w:r>
            <w:r>
              <w:rPr>
                <w:rFonts w:hint="eastAsia" w:ascii="仿宋_GB2312" w:hAnsi="仿宋" w:eastAsia="仿宋_GB2312" w:cs="Arial"/>
                <w:kern w:val="0"/>
                <w:sz w:val="24"/>
              </w:rPr>
              <w:t>）标的：</w:t>
            </w:r>
            <w:r>
              <w:rPr>
                <w:rFonts w:hint="eastAsia" w:ascii="仿宋_GB2312" w:hAnsi="仿宋" w:eastAsia="仿宋_GB2312" w:cs="Arial"/>
                <w:kern w:val="0"/>
                <w:sz w:val="24"/>
                <w:u w:val="single"/>
              </w:rPr>
              <w:t xml:space="preserve"> </w:t>
            </w:r>
            <w:r>
              <w:rPr>
                <w:rFonts w:hint="eastAsia" w:ascii="宋体" w:hAnsi="宋体" w:eastAsia="仿宋_GB2312" w:cs="宋体"/>
                <w:sz w:val="24"/>
                <w:u w:val="single"/>
                <w:lang w:val="en-US" w:eastAsia="zh-CN"/>
              </w:rPr>
              <w:t xml:space="preserve">中泰街道新增及高标准区块综合管理项目 </w:t>
            </w:r>
            <w:r>
              <w:rPr>
                <w:rFonts w:hint="eastAsia" w:ascii="仿宋_GB2312" w:hAnsi="仿宋" w:eastAsia="仿宋_GB2312" w:cs="Arial"/>
                <w:kern w:val="0"/>
                <w:sz w:val="24"/>
              </w:rPr>
              <w:t>，属于</w:t>
            </w:r>
            <w:r>
              <w:rPr>
                <w:rFonts w:hint="eastAsia" w:ascii="仿宋_GB2312" w:hAnsi="仿宋" w:eastAsia="仿宋_GB2312" w:cs="Arial"/>
                <w:kern w:val="0"/>
                <w:sz w:val="24"/>
                <w:u w:val="single"/>
              </w:rPr>
              <w:t xml:space="preserve"> 租赁和商务服务业 </w:t>
            </w:r>
            <w:r>
              <w:rPr>
                <w:rFonts w:hint="eastAsia" w:ascii="仿宋_GB2312" w:hAnsi="仿宋" w:eastAsia="仿宋_GB2312" w:cs="Arial"/>
                <w:kern w:val="0"/>
                <w:sz w:val="24"/>
              </w:rPr>
              <w:t>行业；</w:t>
            </w:r>
          </w:p>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中小企业应当按照《政府采购促进中小企业发展管理办法》（财库〔2020〕46号）规定和《中小企业划型标准规定》（工信部联企业〔2011〕300号），如实填写并提交《中小企业声明函》，采购人、采购代理机构不要求供应商提供《中小企业声明函》之外的中小企业身份证明文件。</w:t>
            </w:r>
          </w:p>
          <w:p>
            <w:pPr>
              <w:pStyle w:val="9"/>
              <w:rPr>
                <w:lang w:val="en-US"/>
              </w:rPr>
            </w:pPr>
            <w:r>
              <w:rPr>
                <w:rFonts w:hint="eastAsia" w:cs="Arial"/>
                <w:kern w:val="0"/>
                <w:sz w:val="24"/>
              </w:rPr>
              <w:t>工业和信息化部组织开发了中小企业规模类型自测小程序于</w:t>
            </w:r>
            <w:r>
              <w:rPr>
                <w:rFonts w:hint="eastAsia" w:cs="Arial"/>
                <w:kern w:val="0"/>
                <w:sz w:val="24"/>
                <w:lang w:val="en-US"/>
              </w:rPr>
              <w:t>2020</w:t>
            </w:r>
            <w:r>
              <w:rPr>
                <w:rFonts w:hint="eastAsia" w:cs="Arial"/>
                <w:kern w:val="0"/>
                <w:sz w:val="24"/>
              </w:rPr>
              <w:t>年</w:t>
            </w:r>
            <w:r>
              <w:rPr>
                <w:rFonts w:hint="eastAsia" w:cs="Arial"/>
                <w:kern w:val="0"/>
                <w:sz w:val="24"/>
                <w:lang w:val="en-US"/>
              </w:rPr>
              <w:t>2</w:t>
            </w:r>
            <w:r>
              <w:rPr>
                <w:rFonts w:hint="eastAsia" w:cs="Arial"/>
                <w:kern w:val="0"/>
                <w:sz w:val="24"/>
              </w:rPr>
              <w:t>月</w:t>
            </w:r>
            <w:r>
              <w:rPr>
                <w:rFonts w:hint="eastAsia" w:cs="Arial"/>
                <w:kern w:val="0"/>
                <w:sz w:val="24"/>
                <w:lang w:val="en-US"/>
              </w:rPr>
              <w:t>27</w:t>
            </w:r>
            <w:r>
              <w:rPr>
                <w:rFonts w:hint="eastAsia" w:cs="Arial"/>
                <w:kern w:val="0"/>
                <w:sz w:val="24"/>
              </w:rPr>
              <w:t>日上线运行</w:t>
            </w:r>
            <w:r>
              <w:rPr>
                <w:rFonts w:hint="eastAsia" w:cs="Arial"/>
                <w:kern w:val="0"/>
                <w:sz w:val="24"/>
                <w:lang w:val="en-US"/>
              </w:rPr>
              <w:t>，</w:t>
            </w:r>
            <w:r>
              <w:rPr>
                <w:rFonts w:hint="eastAsia" w:cs="Arial"/>
                <w:kern w:val="0"/>
                <w:sz w:val="24"/>
              </w:rPr>
              <w:t>在国务院客户端和工业和信息化部网站上均有链接</w:t>
            </w:r>
            <w:r>
              <w:rPr>
                <w:rFonts w:hint="eastAsia" w:cs="Arial"/>
                <w:kern w:val="0"/>
                <w:sz w:val="24"/>
                <w:lang w:val="en-US"/>
              </w:rPr>
              <w:t>（http://202.106.120.146/baosong/appweb/orgScale.html），</w:t>
            </w:r>
            <w:r>
              <w:rPr>
                <w:rFonts w:hint="eastAsia" w:cs="Arial"/>
                <w:kern w:val="0"/>
                <w:sz w:val="24"/>
              </w:rPr>
              <w:t>广大中小企业和各类社会机构填写企业所属的行业和指标数据自动生成企业规模类型测试结果。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83"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both"/>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80" w:hRule="atLeast"/>
          <w:tblHeader/>
        </w:trPr>
        <w:tc>
          <w:tcPr>
            <w:tcW w:w="66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961"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48" w:hRule="atLeast"/>
          <w:tblHeader/>
        </w:trPr>
        <w:tc>
          <w:tcPr>
            <w:tcW w:w="669" w:type="dxa"/>
            <w:vMerge w:val="continue"/>
            <w:tcBorders>
              <w:left w:val="single" w:color="000000" w:sz="8" w:space="0"/>
              <w:right w:val="single" w:color="000000" w:sz="2" w:space="0"/>
            </w:tcBorders>
          </w:tcPr>
          <w:p>
            <w:pPr>
              <w:spacing w:line="360" w:lineRule="auto"/>
              <w:ind w:firstLine="420" w:firstLineChars="200"/>
            </w:pPr>
          </w:p>
        </w:tc>
        <w:tc>
          <w:tcPr>
            <w:tcW w:w="1961" w:type="dxa"/>
            <w:vMerge w:val="continue"/>
            <w:tcBorders>
              <w:left w:val="single" w:color="000000" w:sz="2" w:space="0"/>
              <w:right w:val="single" w:color="000000" w:sz="8" w:space="0"/>
            </w:tcBorders>
            <w:vAlign w:val="center"/>
          </w:tcPr>
          <w:p>
            <w:pPr>
              <w:spacing w:line="360" w:lineRule="auto"/>
              <w:ind w:firstLine="420" w:firstLineChars="200"/>
            </w:pP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83"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488"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ascii="仿宋_GB2312" w:hAnsi="仿宋" w:eastAsia="仿宋_GB2312"/>
                <w:sz w:val="24"/>
                <w:u w:val="single"/>
              </w:rPr>
              <w:t xml:space="preserve"> </w:t>
            </w:r>
            <w:r>
              <w:rPr>
                <w:rFonts w:hint="eastAsia" w:ascii="宋体" w:hAnsi="宋体" w:cs="宋体"/>
                <w:b/>
                <w:bCs/>
                <w:sz w:val="24"/>
                <w:u w:val="single"/>
              </w:rPr>
              <w:t>杭州市临平区星桥街道黄鹤山居4-3号</w:t>
            </w:r>
            <w:r>
              <w:rPr>
                <w:rFonts w:hint="eastAsia" w:ascii="仿宋_GB2312" w:hAnsi="仿宋" w:eastAsia="仿宋_GB2312"/>
                <w:b/>
                <w:bCs/>
                <w:sz w:val="24"/>
                <w:u w:val="single"/>
                <w:lang w:val="en-US" w:eastAsia="zh-CN"/>
              </w:rPr>
              <w:t>茅俊杰收</w:t>
            </w:r>
            <w:r>
              <w:rPr>
                <w:rFonts w:ascii="仿宋_GB2312" w:hAnsi="仿宋" w:eastAsia="仿宋_GB2312"/>
                <w:sz w:val="24"/>
                <w:u w:val="single"/>
              </w:rPr>
              <w:t xml:space="preserve"> </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sz w:val="24"/>
                <w:u w:val="single"/>
              </w:rPr>
              <w:t xml:space="preserve"> </w:t>
            </w:r>
            <w:r>
              <w:rPr>
                <w:rFonts w:hint="eastAsia" w:ascii="仿宋_GB2312" w:hAnsi="仿宋" w:eastAsia="仿宋_GB2312"/>
                <w:b/>
                <w:bCs/>
                <w:sz w:val="24"/>
                <w:u w:val="single"/>
              </w:rPr>
              <w:t xml:space="preserve"> </w:t>
            </w:r>
            <w:r>
              <w:rPr>
                <w:rFonts w:hint="eastAsia" w:ascii="仿宋_GB2312" w:hAnsi="仿宋" w:eastAsia="仿宋_GB2312"/>
                <w:b/>
                <w:bCs/>
                <w:sz w:val="24"/>
                <w:u w:val="single"/>
                <w:lang w:val="en-US" w:eastAsia="zh-CN"/>
              </w:rPr>
              <w:t>18368110818</w:t>
            </w:r>
            <w:r>
              <w:rPr>
                <w:rFonts w:hint="eastAsia" w:ascii="仿宋_GB2312" w:hAnsi="仿宋" w:eastAsia="仿宋_GB2312"/>
                <w:sz w:val="24"/>
                <w:u w:val="single"/>
              </w:rPr>
              <w:t xml:space="preserve">  </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50"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_GB2312" w:hAnsi="仿宋" w:eastAsia="仿宋_GB2312" w:cs="仿宋_GB2312"/>
                <w:sz w:val="24"/>
                <w:lang w:val="en-US" w:eastAsia="zh-CN"/>
              </w:rPr>
            </w:pPr>
          </w:p>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13</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default" w:ascii="仿宋_GB2312" w:hAnsi="仿宋" w:eastAsia="仿宋_GB2312" w:cs="仿宋_GB2312"/>
                <w:b/>
                <w:sz w:val="24"/>
                <w:lang w:val="en-US" w:eastAsia="zh-CN"/>
              </w:rPr>
            </w:pPr>
            <w:r>
              <w:rPr>
                <w:rFonts w:hint="eastAsia" w:ascii="仿宋_GB2312" w:hAnsi="仿宋" w:eastAsia="仿宋_GB2312" w:cs="仿宋_GB2312"/>
                <w:b/>
                <w:sz w:val="24"/>
                <w:lang w:val="en-US" w:eastAsia="zh-CN"/>
              </w:rPr>
              <w:t>中标后</w:t>
            </w:r>
            <w:r>
              <w:rPr>
                <w:rFonts w:hint="eastAsia" w:ascii="仿宋_GB2312" w:hAnsi="仿宋" w:eastAsia="仿宋_GB2312" w:cs="仿宋_GB2312"/>
                <w:b/>
                <w:sz w:val="24"/>
              </w:rPr>
              <w:t>投标文件</w:t>
            </w:r>
            <w:r>
              <w:rPr>
                <w:rFonts w:hint="eastAsia" w:ascii="仿宋_GB2312" w:hAnsi="仿宋" w:eastAsia="仿宋_GB2312" w:cs="仿宋_GB2312"/>
                <w:b/>
                <w:sz w:val="24"/>
                <w:lang w:val="en-US" w:eastAsia="zh-CN"/>
              </w:rPr>
              <w:t>的递交</w:t>
            </w:r>
          </w:p>
        </w:tc>
        <w:tc>
          <w:tcPr>
            <w:tcW w:w="6488"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hint="eastAsia" w:ascii="仿宋_GB2312" w:hAnsi="仿宋" w:eastAsia="仿宋_GB2312" w:cs="Times New Roman"/>
                <w:kern w:val="28"/>
                <w:sz w:val="24"/>
                <w:szCs w:val="24"/>
              </w:rPr>
            </w:pPr>
            <w:r>
              <w:rPr>
                <w:rFonts w:hint="eastAsia" w:ascii="仿宋_GB2312" w:hAnsi="仿宋" w:eastAsia="仿宋_GB2312" w:cs="Times New Roman"/>
                <w:kern w:val="28"/>
                <w:sz w:val="24"/>
                <w:szCs w:val="24"/>
              </w:rPr>
              <w:t>中标单位在中标公示结束后再递交与电子加密投标文件内容一致的书面投标文件（正本一份，副本四份）。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96"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hint="eastAsia" w:ascii="仿宋_GB2312" w:hAnsi="仿宋" w:eastAsia="仿宋_GB2312" w:cs="仿宋_GB2312"/>
                <w:sz w:val="24"/>
                <w:lang w:eastAsia="zh-CN"/>
              </w:rPr>
            </w:pPr>
            <w:r>
              <w:rPr>
                <w:rFonts w:ascii="仿宋_GB2312" w:hAnsi="仿宋" w:eastAsia="仿宋_GB2312" w:cs="仿宋_GB2312"/>
                <w:sz w:val="24"/>
              </w:rPr>
              <w:t>1</w:t>
            </w:r>
            <w:r>
              <w:rPr>
                <w:rFonts w:hint="eastAsia" w:ascii="仿宋_GB2312" w:hAnsi="仿宋" w:eastAsia="仿宋_GB2312" w:cs="仿宋_GB2312"/>
                <w:sz w:val="24"/>
                <w:lang w:val="en-US" w:eastAsia="zh-CN"/>
              </w:rPr>
              <w:t>4</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采购代理服务费：本项目的采购代理费由</w:t>
            </w:r>
            <w:r>
              <w:rPr>
                <w:rFonts w:hint="eastAsia" w:ascii="仿宋_GB2312" w:hAnsi="仿宋" w:eastAsia="仿宋_GB2312"/>
                <w:snapToGrid w:val="0"/>
                <w:kern w:val="28"/>
                <w:sz w:val="24"/>
                <w:u w:val="single"/>
              </w:rPr>
              <w:t xml:space="preserve">  中标人  </w:t>
            </w:r>
            <w:r>
              <w:rPr>
                <w:rFonts w:hint="eastAsia" w:ascii="仿宋_GB2312" w:hAnsi="仿宋" w:eastAsia="仿宋_GB2312"/>
                <w:snapToGrid w:val="0"/>
                <w:kern w:val="28"/>
                <w:sz w:val="24"/>
              </w:rPr>
              <w:t>支付。</w:t>
            </w:r>
          </w:p>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计费标准：以中标（成交）金额为计费基准，按差额定率累进制计算,具体标准为按国家计价格[2002]1980号文件规定标准执行。</w:t>
            </w:r>
            <w:r>
              <w:rPr>
                <w:rFonts w:hint="eastAsia" w:ascii="仿宋_GB2312" w:hAnsi="仿宋" w:eastAsia="仿宋_GB2312"/>
                <w:snapToGrid w:val="0"/>
                <w:kern w:val="28"/>
                <w:sz w:val="24"/>
                <w:lang w:val="en-US" w:eastAsia="zh-CN"/>
              </w:rPr>
              <w:t>费用包含在总报价中，不单独列项报价，</w:t>
            </w:r>
            <w:r>
              <w:rPr>
                <w:rFonts w:hint="eastAsia" w:ascii="仿宋_GB2312" w:hAnsi="仿宋" w:eastAsia="仿宋_GB2312"/>
                <w:snapToGrid w:val="0"/>
                <w:kern w:val="28"/>
                <w:sz w:val="24"/>
              </w:rPr>
              <w:t>投标人应在投标报价中予以考虑。</w:t>
            </w:r>
          </w:p>
          <w:p>
            <w:pPr>
              <w:spacing w:line="360" w:lineRule="auto"/>
              <w:rPr>
                <w:rFonts w:hint="eastAsia" w:ascii="仿宋_GB2312" w:hAnsi="仿宋" w:eastAsia="仿宋_GB2312"/>
                <w:snapToGrid w:val="0"/>
                <w:kern w:val="28"/>
                <w:sz w:val="24"/>
                <w:lang w:eastAsia="zh-CN"/>
              </w:rPr>
            </w:pPr>
            <w:r>
              <w:rPr>
                <w:rFonts w:hint="eastAsia" w:ascii="仿宋_GB2312" w:hAnsi="仿宋" w:eastAsia="仿宋_GB2312"/>
                <w:snapToGrid w:val="0"/>
                <w:kern w:val="28"/>
                <w:sz w:val="24"/>
              </w:rPr>
              <w:t>结算方式及时间为：在领取中标通知书时由中标供应商一次性向采购代理机构付清</w:t>
            </w:r>
            <w:r>
              <w:rPr>
                <w:rFonts w:hint="eastAsia" w:ascii="仿宋_GB2312" w:hAnsi="仿宋" w:eastAsia="仿宋_GB2312"/>
                <w:snapToGrid w:val="0"/>
                <w:kern w:val="28"/>
                <w:sz w:val="24"/>
                <w:lang w:eastAsia="zh-CN"/>
              </w:rPr>
              <w:t>。</w:t>
            </w:r>
          </w:p>
          <w:p>
            <w:pPr>
              <w:spacing w:line="360" w:lineRule="auto"/>
              <w:rPr>
                <w:rFonts w:hint="eastAsia" w:ascii="仿宋_GB2312" w:hAnsi="仿宋" w:eastAsia="仿宋_GB2312"/>
                <w:snapToGrid w:val="0"/>
                <w:kern w:val="28"/>
                <w:sz w:val="24"/>
                <w:lang w:eastAsia="zh-CN"/>
              </w:rPr>
            </w:pPr>
            <w:r>
              <w:rPr>
                <w:rFonts w:hint="eastAsia" w:ascii="仿宋_GB2312" w:hAnsi="仿宋" w:eastAsia="仿宋_GB2312"/>
                <w:snapToGrid w:val="0"/>
                <w:kern w:val="28"/>
                <w:sz w:val="24"/>
                <w:lang w:eastAsia="zh-CN"/>
              </w:rPr>
              <w:t>招标代理服务费的交纳方式：以转帐或支票的形式支付，户名：杭州聚亿工程咨询有限公司，开户行名称：余杭农商银行东湖支行；帐号：201000283074280。</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hint="eastAsia" w:ascii="仿宋_GB2312" w:hAnsi="仿宋" w:eastAsia="仿宋_GB2312" w:cs="仿宋_GB2312"/>
          <w:b/>
          <w:sz w:val="32"/>
          <w:szCs w:val="20"/>
        </w:rPr>
      </w:pPr>
      <w:bookmarkStart w:id="11" w:name="_Toc164416483"/>
      <w:bookmarkStart w:id="12" w:name="第三部分"/>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sdt>
        <w:sdtPr>
          <w:rPr>
            <w:rFonts w:hint="eastAsia" w:ascii="仿宋_GB2312" w:hAnsi="仿宋" w:eastAsia="仿宋_GB2312" w:cs="Arial"/>
            <w:kern w:val="0"/>
            <w:sz w:val="24"/>
          </w:rPr>
          <w:id w:val="51297023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cs="Arial"/>
            <w:kern w:val="0"/>
            <w:sz w:val="24"/>
          </w:rPr>
          <w:id w:val="40488885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7"/>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7"/>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1"/>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7"/>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7"/>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7"/>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7"/>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33"/>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7"/>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33"/>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8"/>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7"/>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7"/>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11"/>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11.1.3本项目的特定资格要求</w:t>
      </w:r>
      <w:r>
        <w:rPr>
          <w:rFonts w:hint="eastAsia" w:ascii="仿宋_GB2312" w:hAnsi="仿宋" w:eastAsia="仿宋_GB2312" w:cs="仿宋_GB2312"/>
          <w:sz w:val="24"/>
          <w:lang w:eastAsia="zh-CN"/>
        </w:rPr>
        <w:t>（</w:t>
      </w:r>
      <w:r>
        <w:rPr>
          <w:rFonts w:hint="eastAsia" w:ascii="仿宋_GB2312" w:hAnsi="仿宋" w:eastAsia="仿宋_GB2312" w:cs="仿宋_GB2312"/>
          <w:sz w:val="24"/>
          <w:lang w:val="en-US" w:eastAsia="zh-CN"/>
        </w:rPr>
        <w:t>如有</w:t>
      </w:r>
      <w:r>
        <w:rPr>
          <w:rFonts w:hint="eastAsia" w:ascii="仿宋_GB2312" w:hAnsi="仿宋" w:eastAsia="仿宋_GB2312" w:cs="仿宋_GB2312"/>
          <w:sz w:val="24"/>
          <w:lang w:eastAsia="zh-CN"/>
        </w:rPr>
        <w:t>）</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33"/>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33"/>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33"/>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33"/>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33"/>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3"/>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3"/>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7"/>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7"/>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sz w:val="24"/>
          <w:lang w:val="en-US" w:eastAsia="zh-CN"/>
        </w:rPr>
        <w:t>或U盘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7"/>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7"/>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7"/>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133"/>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133"/>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33"/>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33"/>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33"/>
        <w:spacing w:before="0"/>
        <w:ind w:firstLine="643"/>
        <w:rPr>
          <w:rFonts w:ascii="仿宋_GB2312" w:hAnsi="仿宋" w:eastAsia="仿宋_GB2312" w:cs="仿宋_GB2312"/>
          <w:b/>
          <w:sz w:val="32"/>
        </w:rPr>
      </w:pPr>
    </w:p>
    <w:p>
      <w:pPr>
        <w:pStyle w:val="133"/>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9"/>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9"/>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9"/>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9"/>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33"/>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33"/>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33"/>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33"/>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33"/>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33"/>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33"/>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33"/>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33"/>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33"/>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33"/>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33"/>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33"/>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33"/>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ascii="仿宋_GB2312" w:hAnsi="仿宋" w:eastAsia="仿宋_GB2312"/>
          <w:sz w:val="24"/>
        </w:rPr>
        <w:t>5%。</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_GB2312" w:hAnsi="仿宋" w:eastAsia="仿宋_GB2312" w:cs="仿宋_GB2312"/>
          <w:sz w:val="24"/>
          <w:szCs w:val="20"/>
          <w:lang w:val="en-US" w:eastAsia="zh-CN"/>
        </w:rPr>
        <w:t>2.5</w:t>
      </w:r>
      <w:r>
        <w:rPr>
          <w:rFonts w:hint="eastAsia" w:ascii="仿宋_GB2312" w:hAnsi="仿宋" w:eastAsia="仿宋_GB2312" w:cs="仿宋_GB2312"/>
          <w:sz w:val="24"/>
          <w:szCs w:val="20"/>
        </w:rPr>
        <w:t>%。</w:t>
      </w:r>
    </w:p>
    <w:p>
      <w:pPr>
        <w:pStyle w:val="9"/>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33"/>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33"/>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1247" w:right="1361" w:bottom="1247" w:left="1361" w:header="851" w:footer="992" w:gutter="0"/>
          <w:cols w:space="0" w:num="1"/>
          <w:titlePg/>
          <w:rtlGutter w:val="0"/>
          <w:docGrid w:linePitch="312" w:charSpace="0"/>
        </w:sectPr>
      </w:pPr>
      <w:bookmarkStart w:id="14" w:name="_Hlt75236290"/>
      <w:bookmarkEnd w:id="14"/>
      <w:bookmarkStart w:id="15" w:name="_Hlt68403820"/>
      <w:bookmarkEnd w:id="15"/>
      <w:bookmarkStart w:id="16" w:name="_Hlt74730295"/>
      <w:bookmarkEnd w:id="16"/>
      <w:bookmarkStart w:id="17" w:name="_Hlt74714665"/>
      <w:bookmarkEnd w:id="17"/>
      <w:bookmarkStart w:id="18" w:name="_Hlt74729768"/>
      <w:bookmarkEnd w:id="18"/>
      <w:bookmarkStart w:id="19" w:name="_Hlt68057669"/>
      <w:bookmarkEnd w:id="19"/>
      <w:bookmarkStart w:id="20" w:name="_Hlt68072998"/>
      <w:bookmarkEnd w:id="20"/>
      <w:bookmarkStart w:id="21" w:name="_Hlt74707468"/>
      <w:bookmarkEnd w:id="21"/>
      <w:bookmarkStart w:id="22" w:name="_Hlt68073093"/>
      <w:bookmarkEnd w:id="22"/>
      <w:bookmarkStart w:id="23" w:name="_Hlt75236011"/>
      <w:bookmarkEnd w:id="23"/>
      <w:bookmarkStart w:id="24" w:name="_Hlt75236101"/>
      <w:bookmarkEnd w:id="24"/>
      <w:bookmarkStart w:id="25" w:name="_Hlt68072990"/>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一、采购内容：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420"/>
        <w:jc w:val="left"/>
        <w:textAlignment w:val="auto"/>
        <w:outlineLvl w:val="9"/>
        <w:rPr>
          <w:rFonts w:hint="eastAsia" w:ascii="宋体" w:hAnsi="宋体"/>
          <w:sz w:val="24"/>
          <w:u w:val="single"/>
          <w:lang w:val="en-US" w:eastAsia="zh-CN"/>
        </w:rPr>
      </w:pPr>
      <w:r>
        <w:rPr>
          <w:rFonts w:hint="eastAsia" w:ascii="仿宋_GB2312" w:hAnsi="仿宋" w:eastAsia="仿宋_GB2312" w:cs="Arial"/>
          <w:kern w:val="0"/>
          <w:sz w:val="24"/>
          <w:szCs w:val="24"/>
          <w:lang w:val="en-US" w:eastAsia="zh-CN" w:bidi="ar-SA"/>
        </w:rPr>
        <w:t>通过常态化综合整治，调动社会力量参基层社会治理。提供加强城市综合管理，联动大队综合管理、排污管理、重点区域防违控违巡查、联合执法外围现场维护、征地拆迁安保、交通整治、打击垃圾偷到、渣土管理、垃圾分类检查等服务，营造优美的城市环境和良好的城市公共秩序.</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本项目采购内容包括提供符合采购人要求的服务人员，在服务期内为采购人提供合格的日常管理协助与特殊时间段的综合管理协助服务。</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报价包括所有服务人员的工资、社保、加班费、培训费、住宿、餐费、统一服装费、低值易耗品、执法记录仪、临时性杂项服务费、政策性文件规定及合同包含的所有风险、责任、税费、合理利润等各项全部费用。</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二、具体服务内容、要求等：</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noWrap w:val="0"/>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项 目</w:t>
            </w:r>
          </w:p>
        </w:tc>
        <w:tc>
          <w:tcPr>
            <w:tcW w:w="7823" w:type="dxa"/>
            <w:noWrap w:val="0"/>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12" w:type="dxa"/>
            <w:noWrap w:val="0"/>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保安队员素质要求</w:t>
            </w:r>
          </w:p>
        </w:tc>
        <w:tc>
          <w:tcPr>
            <w:tcW w:w="7823" w:type="dxa"/>
            <w:noWrap w:val="0"/>
            <w:vAlign w:val="center"/>
          </w:tcPr>
          <w:p>
            <w:pPr>
              <w:spacing w:line="600" w:lineRule="exact"/>
              <w:ind w:firstLine="480" w:firstLineChars="200"/>
              <w:jc w:val="left"/>
              <w:rPr>
                <w:rFonts w:hint="eastAsia" w:ascii="仿宋_GB2312" w:hAnsi="仿宋" w:eastAsia="仿宋_GB2312" w:cs="仿宋_GB2312"/>
                <w:kern w:val="2"/>
                <w:sz w:val="24"/>
                <w:szCs w:val="20"/>
                <w:lang w:val="en-US" w:eastAsia="zh-CN" w:bidi="ar-SA"/>
              </w:rPr>
            </w:pPr>
            <w:r>
              <w:rPr>
                <w:rFonts w:hint="eastAsia" w:ascii="仿宋_GB2312" w:hAnsi="仿宋" w:eastAsia="仿宋_GB2312" w:cs="仿宋_GB2312"/>
                <w:kern w:val="2"/>
                <w:sz w:val="24"/>
                <w:szCs w:val="20"/>
                <w:lang w:val="en-US" w:eastAsia="zh-CN" w:bidi="ar-SA"/>
              </w:rPr>
              <w:t>1、服务人员组成要求人员具有初中及以上学历；</w:t>
            </w:r>
          </w:p>
          <w:p>
            <w:pPr>
              <w:spacing w:line="600" w:lineRule="exact"/>
              <w:ind w:firstLine="480" w:firstLineChars="200"/>
              <w:jc w:val="left"/>
              <w:rPr>
                <w:rFonts w:hint="eastAsia" w:ascii="仿宋_GB2312" w:hAnsi="仿宋" w:eastAsia="仿宋_GB2312" w:cs="仿宋_GB2312"/>
                <w:kern w:val="2"/>
                <w:sz w:val="24"/>
                <w:szCs w:val="20"/>
                <w:lang w:val="en-US" w:eastAsia="zh-CN" w:bidi="ar-SA"/>
              </w:rPr>
            </w:pPr>
            <w:r>
              <w:rPr>
                <w:rFonts w:hint="eastAsia" w:ascii="仿宋_GB2312" w:hAnsi="仿宋" w:eastAsia="仿宋_GB2312" w:cs="仿宋_GB2312"/>
                <w:kern w:val="2"/>
                <w:sz w:val="24"/>
                <w:szCs w:val="20"/>
                <w:lang w:val="en-US" w:eastAsia="zh-CN" w:bidi="ar-SA"/>
              </w:rPr>
              <w:t>2、服务人员要求35周岁及以下，身高170cm以上，具有保安员上岗证书、退伍军人优先。政治素质好、品行端正、责任心强、无违法犯罪记录、身体健康，仪表端庄，精力充沛，无不良嗜好，工作认真负责并定期接受培训；</w:t>
            </w:r>
          </w:p>
          <w:p>
            <w:pPr>
              <w:spacing w:line="600" w:lineRule="exact"/>
              <w:ind w:firstLine="480" w:firstLineChars="200"/>
              <w:jc w:val="left"/>
              <w:rPr>
                <w:rFonts w:hint="eastAsia" w:ascii="仿宋_GB2312" w:hAnsi="仿宋" w:eastAsia="仿宋_GB2312" w:cs="仿宋_GB2312"/>
                <w:kern w:val="2"/>
                <w:sz w:val="24"/>
                <w:szCs w:val="20"/>
                <w:lang w:val="en-US" w:eastAsia="zh-CN" w:bidi="ar-SA"/>
              </w:rPr>
            </w:pPr>
            <w:r>
              <w:rPr>
                <w:rFonts w:hint="eastAsia" w:ascii="仿宋_GB2312" w:hAnsi="仿宋" w:eastAsia="仿宋_GB2312" w:cs="仿宋_GB2312"/>
                <w:kern w:val="2"/>
                <w:sz w:val="24"/>
                <w:szCs w:val="20"/>
                <w:lang w:val="en-US" w:eastAsia="zh-CN" w:bidi="ar-SA"/>
              </w:rPr>
              <w:t>3、要求能辅助处理和应对采购人公共秩序维护工作，能正确使用各类消防器械和设备，能够熟悉、掌握各类案件和各类灾害事故的应急预案；</w:t>
            </w:r>
          </w:p>
          <w:p>
            <w:pPr>
              <w:spacing w:line="600" w:lineRule="exact"/>
              <w:ind w:firstLine="480" w:firstLineChars="200"/>
              <w:jc w:val="left"/>
              <w:rPr>
                <w:rFonts w:hint="eastAsia" w:ascii="仿宋_GB2312" w:hAnsi="仿宋" w:eastAsia="仿宋_GB2312" w:cs="仿宋_GB2312"/>
                <w:kern w:val="2"/>
                <w:sz w:val="24"/>
                <w:szCs w:val="20"/>
                <w:lang w:val="en-US" w:eastAsia="zh-CN" w:bidi="ar-SA"/>
              </w:rPr>
            </w:pPr>
            <w:r>
              <w:rPr>
                <w:rFonts w:hint="eastAsia" w:ascii="仿宋_GB2312" w:hAnsi="仿宋" w:eastAsia="仿宋_GB2312" w:cs="仿宋_GB2312"/>
                <w:kern w:val="2"/>
                <w:sz w:val="24"/>
                <w:szCs w:val="20"/>
                <w:lang w:val="en-US" w:eastAsia="zh-CN" w:bidi="ar-SA"/>
              </w:rPr>
              <w:t>4、上岗时佩戴统一标志，按需求穿戴统一制服（投标人自行配备，服装款式须征得招标人同意），装备佩戴规范，仪容仪表规范整齐，当值时坐姿挺直，站岗时不倚不靠、采用跨立站岗；</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仿宋_GB2312"/>
                <w:kern w:val="2"/>
                <w:sz w:val="24"/>
                <w:szCs w:val="20"/>
                <w:lang w:val="en-US" w:eastAsia="zh-CN" w:bidi="ar-SA"/>
              </w:rPr>
              <w:t>5、文明执勤，训练有素，言语规范，认真负责；配备必备的安全护卫器械、通讯器材等设备。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12" w:type="dxa"/>
            <w:noWrap w:val="0"/>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项目总负责人要求</w:t>
            </w:r>
          </w:p>
        </w:tc>
        <w:tc>
          <w:tcPr>
            <w:tcW w:w="7823" w:type="dxa"/>
            <w:noWrap w:val="0"/>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具有公安专科学历和管理经验、具有保安管理经验（保安员职业资格等级证书）、具有人力资源调配经验（企业人力资源管理师证书）。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12" w:type="dxa"/>
            <w:noWrap w:val="0"/>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工作职责</w:t>
            </w:r>
          </w:p>
        </w:tc>
        <w:tc>
          <w:tcPr>
            <w:tcW w:w="7823" w:type="dxa"/>
            <w:noWrap w:val="0"/>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（一）管理范围</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1、中泰街道新增及高标准区块综合管理辅助工作。</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（二）工作职责</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一、人员职责</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1、现场维护机动队服务：对辖区内主要的人员聚集场所和街区采用机动、徒步巡逻的方式，预防辖区内的不稳定因素发生；提供重点场所巡逻安保等服务；</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2、新冠病毒疫情特保管控服务：根据疫情防控需要，提供新冠脑炎医学观察点隔离人员集中隔离管控安保、疫情防控服务；</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3、拆迁维稳和拆迁现场人员维稳特保管理服务：提供拆迁维稳特保管理服务；</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4、各类流动摊点管理：出店经营；占道设摊；沿街吊挂、晾晒；擅自占用、挖掘城市道路；</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5、洁化绿化类管理：沿街商铺乱倒垃圾、污水，倾倒、堆放建筑（装修）垃圾；沿街商铺、小区物业在城市道路上放置垃圾桶（箱）；</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6、停车管理：人行道违法停车（含小区外部消防通道）；在城市绿地内停放机动车；不按规定地点停放非机动车；</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7、户外广告管理：牛皮癣；在公共场所派发印刷品广告；擅自设置临时性广告（笃牌、墙面张贴、横幅、直幅、气球、气拱门等）；走字屏、电子显示屏管理；</w:t>
            </w:r>
          </w:p>
          <w:p>
            <w:pPr>
              <w:pStyle w:val="2"/>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8、渣土治理；</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 xml:space="preserve">9、接受采购人所交办的其他工作任务。  </w:t>
            </w:r>
          </w:p>
        </w:tc>
      </w:tr>
    </w:tbl>
    <w:p>
      <w:pPr>
        <w:pStyle w:val="964"/>
        <w:rPr>
          <w:rFonts w:hint="eastAsia"/>
        </w:rPr>
      </w:pP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工作时间由招标单位具体制定，服务人员必须服从招标单位指挥、管理和安排，服务人员工作期间必须穿戴统一执勤衣帽，佩戴管理工作证，遵守招标单位制定的工作纪律，接受招标单位督查考核；中标单位必须确定专人负责对服务人员的管理和督查，定期对服务人员的业务培训，确保服务人员工作稳定性，具体由招标单位根据管理辖区情况统筹安排。</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●四、服务期限：</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合同签订之日起一年；</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五、考核要求及制度：</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1、考核要求：服务人员持证上岗，政治素质好、工作积极、热爱保安工作。服务人员的年龄不得超过35周岁，原则上为男性队员。</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2、考核办法</w:t>
      </w:r>
    </w:p>
    <w:p>
      <w:pPr>
        <w:widowControl/>
        <w:ind w:firstLine="3520" w:firstLineChars="1100"/>
        <w:jc w:val="both"/>
        <w:rPr>
          <w:rFonts w:hint="eastAsia" w:ascii="宋体" w:hAnsi="宋体" w:eastAsia="宋体" w:cs="宋体"/>
          <w:bCs/>
          <w:sz w:val="24"/>
          <w:szCs w:val="24"/>
          <w:lang w:val="en-US" w:eastAsia="zh-CN"/>
        </w:rPr>
      </w:pPr>
      <w:r>
        <w:rPr>
          <w:rFonts w:hint="eastAsia" w:ascii="宋体" w:hAnsi="宋体" w:eastAsia="宋体" w:cs="宋体"/>
          <w:bCs/>
          <w:sz w:val="32"/>
          <w:szCs w:val="32"/>
        </w:rPr>
        <w:t>服务人员考核办法</w:t>
      </w:r>
      <w:r>
        <w:rPr>
          <w:rFonts w:hint="eastAsia" w:ascii="宋体" w:hAnsi="宋体" w:eastAsia="宋体" w:cs="宋体"/>
          <w:bCs/>
          <w:sz w:val="32"/>
          <w:szCs w:val="32"/>
          <w:lang w:val="en-US" w:eastAsia="zh-CN"/>
        </w:rPr>
        <w:t xml:space="preserve">  </w:t>
      </w:r>
      <w:r>
        <w:rPr>
          <w:rFonts w:hint="eastAsia" w:ascii="宋体" w:hAnsi="宋体" w:eastAsia="宋体" w:cs="宋体"/>
          <w:bCs/>
          <w:sz w:val="24"/>
          <w:szCs w:val="24"/>
          <w:lang w:val="en-US" w:eastAsia="zh-CN"/>
        </w:rPr>
        <w:t xml:space="preserve">     年     月</w:t>
      </w:r>
    </w:p>
    <w:tbl>
      <w:tblPr>
        <w:tblStyle w:val="67"/>
        <w:tblW w:w="88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3"/>
        <w:gridCol w:w="6542"/>
        <w:gridCol w:w="1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类别</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考核内容</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考核扣分值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考勤</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上班：迟到、早退的，扣1分∕次；脱岗的扣2分∕次。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内务</w:t>
            </w:r>
            <w:r>
              <w:rPr>
                <w:rFonts w:hint="eastAsia" w:ascii="仿宋_GB2312" w:hAnsi="仿宋" w:eastAsia="仿宋_GB2312" w:cs="Arial"/>
                <w:kern w:val="0"/>
                <w:sz w:val="24"/>
                <w:szCs w:val="24"/>
                <w:lang w:val="en-US" w:eastAsia="zh-CN" w:bidi="ar-SA"/>
              </w:rPr>
              <w:br w:type="textWrapping"/>
            </w:r>
            <w:r>
              <w:rPr>
                <w:rFonts w:hint="eastAsia" w:ascii="仿宋_GB2312" w:hAnsi="仿宋" w:eastAsia="仿宋_GB2312" w:cs="Arial"/>
                <w:kern w:val="0"/>
                <w:sz w:val="24"/>
                <w:szCs w:val="24"/>
                <w:lang w:val="en-US" w:eastAsia="zh-CN" w:bidi="ar-SA"/>
              </w:rPr>
              <w:t>管理</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个人仪表、仪容不严整，或不按规定着装等违反队伍正规化管理的扣1分∕次。上述问题被上级部门通报的加倍扣罚。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爱护公物和配发的装备，因个人使用保管不善而造成丢失或损坏的，除照价赔偿外，扣1分∕次。违反节能措施，不按规定关闭电灯、电脑、饮水器、空调等电源开关，扣0.5分∕次。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4"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规章</w:t>
            </w:r>
            <w:r>
              <w:rPr>
                <w:rFonts w:hint="eastAsia" w:ascii="仿宋_GB2312" w:hAnsi="仿宋" w:eastAsia="仿宋_GB2312" w:cs="Arial"/>
                <w:kern w:val="0"/>
                <w:sz w:val="24"/>
                <w:szCs w:val="24"/>
                <w:lang w:val="en-US" w:eastAsia="zh-CN" w:bidi="ar-SA"/>
              </w:rPr>
              <w:br w:type="textWrapping"/>
            </w:r>
            <w:r>
              <w:rPr>
                <w:rFonts w:hint="eastAsia" w:ascii="仿宋_GB2312" w:hAnsi="仿宋" w:eastAsia="仿宋_GB2312" w:cs="Arial"/>
                <w:kern w:val="0"/>
                <w:sz w:val="24"/>
                <w:szCs w:val="24"/>
                <w:lang w:val="en-US" w:eastAsia="zh-CN" w:bidi="ar-SA"/>
              </w:rPr>
              <w:t>制度</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通讯不畅通的或接到指令不按要求到位的，扣1分∕次，工作期间要接受采购人的领导和监督，遵守采购人的有关的规章制度。发现保安违反采购人工作规章制度及纪律扣1分∕次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工作时间玩电脑游戏、看小说、炒股票；手机上网浏览网页、看小说、玩游戏、炒股票，睡觉或做其他与工作无关事情的，扣2分∕次，如被上级部门或新闻媒体通报的，一律予以辞退。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日常行为被上级部门督察计分的，扣2分∕次。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工作时间不按规定上岗、定岗的，扣1分∕次。值班人员在值班期间不按规定履行职责的，扣1-5分∕次。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不服从安排管理，影响工作开展的；破坏团结协作的，扣1-3分∕次。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不规范使用执法车辆或违反职责的，扣1分∕次；违反交通规则的，处罚款项有驾驶人员自行承担；上述问题被上级部门通报的加倍扣罚。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纪律</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上岗前酗酒贻误值班执勤，隐瞒和虚报情况，欺骗领导，视情节轻重扣1-5分∕次，予以辞退。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违反其他法律法规、规章制度或发生不当行为造成较大影响的，酌情扣罚，情节严重的，扣1-5分∕次，予以辞退。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其他</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因工作粗心、对工作不负责任被投诉，经查实确系其本人不当行为造成的（即有理投诉），扣1-5分∕次，造成严重影响的，予以辞退。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本辖区内发生重特大城市管理事件未及时处置的，扣1-5分∕次，造成严重影响的，予以辞退。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对工作表现突出的，报上级部门同意酌情奖励。每月考核成绩作为年终考核主要参与标准。</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总得分</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bl>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考核人：                                         审核人：</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 xml:space="preserve">本考核要求采用百分制考核法，即按考核项对应分值进行扣分（如本期考核项被扣除5分，即本期得分为95分），每月考核一次，并按以下原则评定考核等级： </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（1）、考核分高于90分（含）视为优秀，拨付全额服务费。</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（2）、考核分高于80分（含）但低于90分（不含）视为良好，扣除服务费2000元整。</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（3）、考核分高于70分（含）但低于80分（不含）视为合格，扣除服务费5000元整。</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（4）、考核分高于60分（含）但低于70分（不含）视为不合格，扣除服务费8000元整。</w:t>
      </w:r>
    </w:p>
    <w:p>
      <w:pPr>
        <w:spacing w:line="600" w:lineRule="exact"/>
        <w:jc w:val="left"/>
        <w:rPr>
          <w:rFonts w:hint="eastAsia"/>
          <w:lang w:val="en-US" w:eastAsia="zh-CN"/>
        </w:rPr>
      </w:pPr>
      <w:r>
        <w:rPr>
          <w:rFonts w:hint="eastAsia" w:ascii="仿宋_GB2312" w:hAnsi="仿宋" w:eastAsia="仿宋_GB2312" w:cs="Arial"/>
          <w:kern w:val="0"/>
          <w:sz w:val="24"/>
          <w:szCs w:val="24"/>
          <w:lang w:val="en-US" w:eastAsia="zh-CN" w:bidi="ar-SA"/>
        </w:rPr>
        <w:t>（5）、考核分低于60分，扣除服务费12000元整。</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●六、费用支付：</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服务费每季度结算一次，经采购人考核合格后于下季度10日前支付上季度的服务费。</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●七、其他要求：</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服务人员出现问题响应要求：服务期内中标单位自身出现了问题，如缺岗、离岗、与招标人工作人员发生纠纷等影响采购人及招标人声誉的所有事件，中标单位的主要负责人应立即响应，2小时内到达现场，3小时内解决问题，现场解决不了的应采取应急措施，应立即阻止事态的发展，确保无任何影响采购人的事件发生。</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2、乙方在公司运营中发生的劳资纠纷、工伤纠纷、人身意外伤亡等事件，由乙方自行承担，如因此造成甲方被第三方索赔，甲方有权向乙方进行追偿。</w:t>
      </w:r>
    </w:p>
    <w:p>
      <w:pPr>
        <w:pStyle w:val="28"/>
        <w:ind w:firstLine="480" w:firstLineChars="200"/>
        <w:rPr>
          <w:rFonts w:hint="eastAsia" w:ascii="宋体" w:hAnsi="宋体" w:cs="宋体"/>
          <w:color w:val="FF0000"/>
        </w:rPr>
      </w:pPr>
    </w:p>
    <w:p>
      <w:pPr>
        <w:spacing w:line="360" w:lineRule="auto"/>
        <w:ind w:firstLine="181" w:firstLineChars="50"/>
        <w:rPr>
          <w:rFonts w:ascii="仿宋_GB2312" w:hAnsi="仿宋" w:eastAsia="仿宋_GB2312" w:cs="仿宋_GB2312"/>
          <w:b/>
          <w:sz w:val="36"/>
          <w:szCs w:val="36"/>
        </w:rPr>
      </w:pPr>
    </w:p>
    <w:p>
      <w:pPr>
        <w:spacing w:line="360" w:lineRule="auto"/>
        <w:rPr>
          <w:rFonts w:ascii="仿宋" w:hAnsi="仿宋" w:eastAsia="仿宋"/>
          <w:sz w:val="24"/>
        </w:rPr>
      </w:pPr>
    </w:p>
    <w:p>
      <w:pPr>
        <w:widowControl/>
        <w:ind w:firstLine="720" w:firstLineChars="300"/>
        <w:jc w:val="left"/>
        <w:rPr>
          <w:rFonts w:ascii="仿宋" w:hAnsi="仿宋" w:eastAsia="仿宋"/>
          <w:bCs/>
          <w:sz w:val="24"/>
        </w:rPr>
      </w:pPr>
    </w:p>
    <w:p>
      <w:pPr>
        <w:rPr>
          <w:rFonts w:ascii="仿宋" w:hAnsi="仿宋" w:eastAsia="仿宋" w:cs="Arial"/>
          <w:snapToGrid w:val="0"/>
          <w:kern w:val="0"/>
          <w:sz w:val="24"/>
        </w:rPr>
      </w:pPr>
    </w:p>
    <w:p>
      <w:pPr>
        <w:snapToGrid w:val="0"/>
        <w:spacing w:line="360" w:lineRule="auto"/>
        <w:jc w:val="center"/>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10341"/>
      <w:bookmarkEnd w:id="27"/>
      <w:bookmarkStart w:id="28" w:name="_Toc184312081"/>
      <w:bookmarkEnd w:id="28"/>
      <w:bookmarkStart w:id="29" w:name="_Toc184314420"/>
      <w:bookmarkEnd w:id="29"/>
      <w:bookmarkStart w:id="30" w:name="_Toc184308081"/>
      <w:bookmarkEnd w:id="30"/>
      <w:bookmarkStart w:id="31" w:name="_Toc184314431"/>
      <w:bookmarkEnd w:id="31"/>
      <w:bookmarkStart w:id="32" w:name="_Toc184313249"/>
      <w:bookmarkEnd w:id="32"/>
      <w:bookmarkStart w:id="33" w:name="_Toc184308099"/>
      <w:bookmarkEnd w:id="33"/>
      <w:bookmarkStart w:id="34" w:name="_Toc184312119"/>
      <w:bookmarkEnd w:id="34"/>
      <w:bookmarkStart w:id="35" w:name="_Toc184314446"/>
      <w:bookmarkEnd w:id="35"/>
      <w:bookmarkStart w:id="36" w:name="_Toc184312117"/>
      <w:bookmarkEnd w:id="36"/>
      <w:bookmarkStart w:id="37" w:name="_Toc184313301"/>
      <w:bookmarkEnd w:id="37"/>
      <w:bookmarkStart w:id="38" w:name="_Toc184314481"/>
      <w:bookmarkEnd w:id="38"/>
      <w:bookmarkStart w:id="39" w:name="_Toc184314463"/>
      <w:bookmarkEnd w:id="39"/>
      <w:bookmarkStart w:id="40" w:name="_Toc184308072"/>
      <w:bookmarkEnd w:id="40"/>
      <w:bookmarkStart w:id="41" w:name="_Toc184313256"/>
      <w:bookmarkEnd w:id="41"/>
      <w:bookmarkStart w:id="42" w:name="_Toc184310300"/>
      <w:bookmarkEnd w:id="42"/>
      <w:bookmarkStart w:id="43" w:name="_Toc184314453"/>
      <w:bookmarkEnd w:id="43"/>
      <w:bookmarkStart w:id="44" w:name="_Toc184314465"/>
      <w:bookmarkEnd w:id="44"/>
      <w:bookmarkStart w:id="45" w:name="_Toc184313310"/>
      <w:bookmarkEnd w:id="45"/>
      <w:bookmarkStart w:id="46" w:name="_Toc184313258"/>
      <w:bookmarkEnd w:id="46"/>
      <w:bookmarkStart w:id="47" w:name="_Toc184314482"/>
      <w:bookmarkEnd w:id="47"/>
      <w:bookmarkStart w:id="48" w:name="_Toc184313270"/>
      <w:bookmarkEnd w:id="48"/>
      <w:bookmarkStart w:id="49" w:name="_Toc184314451"/>
      <w:bookmarkEnd w:id="49"/>
      <w:bookmarkStart w:id="50" w:name="_Toc184310273"/>
      <w:bookmarkEnd w:id="50"/>
      <w:bookmarkStart w:id="51" w:name="_Toc184314459"/>
      <w:bookmarkEnd w:id="51"/>
      <w:bookmarkStart w:id="52" w:name="_Toc184308063"/>
      <w:bookmarkEnd w:id="52"/>
      <w:bookmarkStart w:id="53" w:name="_Toc184310327"/>
      <w:bookmarkEnd w:id="53"/>
      <w:bookmarkStart w:id="54" w:name="_Toc184308048"/>
      <w:bookmarkEnd w:id="54"/>
      <w:bookmarkStart w:id="55" w:name="_Toc184312079"/>
      <w:bookmarkEnd w:id="55"/>
      <w:bookmarkStart w:id="56" w:name="_Toc184313238"/>
      <w:bookmarkEnd w:id="56"/>
      <w:bookmarkStart w:id="57" w:name="_Toc184312099"/>
      <w:bookmarkEnd w:id="57"/>
      <w:bookmarkStart w:id="58" w:name="_Toc184313289"/>
      <w:bookmarkEnd w:id="58"/>
      <w:bookmarkStart w:id="59" w:name="_Toc184314421"/>
      <w:bookmarkEnd w:id="59"/>
      <w:bookmarkStart w:id="60" w:name="_Toc184308061"/>
      <w:bookmarkEnd w:id="60"/>
      <w:bookmarkStart w:id="61" w:name="_Toc184308069"/>
      <w:bookmarkEnd w:id="61"/>
      <w:bookmarkStart w:id="62" w:name="_Toc184313283"/>
      <w:bookmarkEnd w:id="62"/>
      <w:bookmarkStart w:id="63" w:name="_Toc184312108"/>
      <w:bookmarkEnd w:id="63"/>
      <w:bookmarkStart w:id="64" w:name="_Toc184308052"/>
      <w:bookmarkEnd w:id="64"/>
      <w:bookmarkStart w:id="65" w:name="_Toc184310333"/>
      <w:bookmarkEnd w:id="65"/>
      <w:bookmarkStart w:id="66" w:name="_Toc184308067"/>
      <w:bookmarkEnd w:id="66"/>
      <w:bookmarkStart w:id="67" w:name="_Toc184314434"/>
      <w:bookmarkEnd w:id="67"/>
      <w:bookmarkStart w:id="68" w:name="_Toc184308086"/>
      <w:bookmarkEnd w:id="68"/>
      <w:bookmarkStart w:id="69" w:name="_Toc184314464"/>
      <w:bookmarkEnd w:id="69"/>
      <w:bookmarkStart w:id="70" w:name="_Toc184314439"/>
      <w:bookmarkEnd w:id="70"/>
      <w:bookmarkStart w:id="71" w:name="_Toc184313292"/>
      <w:bookmarkEnd w:id="71"/>
      <w:bookmarkStart w:id="72" w:name="_Toc184312093"/>
      <w:bookmarkEnd w:id="72"/>
      <w:bookmarkStart w:id="73" w:name="_Toc184310281"/>
      <w:bookmarkEnd w:id="73"/>
      <w:bookmarkStart w:id="74" w:name="_Toc184310312"/>
      <w:bookmarkEnd w:id="74"/>
      <w:bookmarkStart w:id="75" w:name="_Toc184314445"/>
      <w:bookmarkEnd w:id="75"/>
      <w:bookmarkStart w:id="76" w:name="_Toc184308094"/>
      <w:bookmarkEnd w:id="76"/>
      <w:bookmarkStart w:id="77" w:name="_Toc184312115"/>
      <w:bookmarkEnd w:id="77"/>
      <w:bookmarkStart w:id="78" w:name="_Toc184310296"/>
      <w:bookmarkEnd w:id="78"/>
      <w:bookmarkStart w:id="79" w:name="_Toc184314474"/>
      <w:bookmarkEnd w:id="79"/>
      <w:bookmarkStart w:id="80" w:name="_Toc184313286"/>
      <w:bookmarkEnd w:id="80"/>
      <w:bookmarkStart w:id="81" w:name="_Toc184312087"/>
      <w:bookmarkEnd w:id="81"/>
      <w:bookmarkStart w:id="82" w:name="_Toc184308103"/>
      <w:bookmarkEnd w:id="82"/>
      <w:bookmarkStart w:id="83" w:name="_Toc184313263"/>
      <w:bookmarkEnd w:id="83"/>
      <w:bookmarkStart w:id="84" w:name="_Toc184314414"/>
      <w:bookmarkEnd w:id="84"/>
      <w:bookmarkStart w:id="85" w:name="_Toc184312068"/>
      <w:bookmarkEnd w:id="85"/>
      <w:bookmarkStart w:id="86" w:name="_Toc184312104"/>
      <w:bookmarkEnd w:id="86"/>
      <w:bookmarkStart w:id="87" w:name="_Toc184310297"/>
      <w:bookmarkEnd w:id="87"/>
      <w:bookmarkStart w:id="88" w:name="_Toc184310335"/>
      <w:bookmarkEnd w:id="88"/>
      <w:bookmarkStart w:id="89" w:name="_Toc184314424"/>
      <w:bookmarkEnd w:id="89"/>
      <w:bookmarkStart w:id="90" w:name="_Toc184312123"/>
      <w:bookmarkEnd w:id="90"/>
      <w:bookmarkStart w:id="91" w:name="_Toc184312134"/>
      <w:bookmarkEnd w:id="91"/>
      <w:bookmarkStart w:id="92" w:name="_Toc184308050"/>
      <w:bookmarkEnd w:id="92"/>
      <w:bookmarkStart w:id="93" w:name="_Toc184310277"/>
      <w:bookmarkEnd w:id="93"/>
      <w:bookmarkStart w:id="94" w:name="_Toc184313307"/>
      <w:bookmarkEnd w:id="94"/>
      <w:bookmarkStart w:id="95" w:name="_Toc184314444"/>
      <w:bookmarkEnd w:id="95"/>
      <w:bookmarkStart w:id="96" w:name="_Toc184314436"/>
      <w:bookmarkEnd w:id="96"/>
      <w:bookmarkStart w:id="97" w:name="_Toc184314440"/>
      <w:bookmarkEnd w:id="97"/>
      <w:bookmarkStart w:id="98" w:name="_Toc184308074"/>
      <w:bookmarkEnd w:id="98"/>
      <w:bookmarkStart w:id="99" w:name="_Toc184314426"/>
      <w:bookmarkEnd w:id="99"/>
      <w:bookmarkStart w:id="100" w:name="_Toc184312076"/>
      <w:bookmarkEnd w:id="100"/>
      <w:bookmarkStart w:id="101" w:name="_Toc184310310"/>
      <w:bookmarkEnd w:id="101"/>
      <w:bookmarkStart w:id="102" w:name="_Toc184312105"/>
      <w:bookmarkEnd w:id="102"/>
      <w:bookmarkStart w:id="103" w:name="_Toc184310282"/>
      <w:bookmarkEnd w:id="103"/>
      <w:bookmarkStart w:id="104" w:name="_Toc184308060"/>
      <w:bookmarkEnd w:id="104"/>
      <w:bookmarkStart w:id="105" w:name="_Toc184308102"/>
      <w:bookmarkEnd w:id="105"/>
      <w:bookmarkStart w:id="106" w:name="_Toc184310324"/>
      <w:bookmarkEnd w:id="106"/>
      <w:bookmarkStart w:id="107" w:name="_Toc184313290"/>
      <w:bookmarkEnd w:id="107"/>
      <w:bookmarkStart w:id="108" w:name="_Toc184308092"/>
      <w:bookmarkEnd w:id="108"/>
      <w:bookmarkStart w:id="109" w:name="_Toc184312128"/>
      <w:bookmarkEnd w:id="109"/>
      <w:bookmarkStart w:id="110" w:name="_Toc184313276"/>
      <w:bookmarkEnd w:id="110"/>
      <w:bookmarkStart w:id="111" w:name="_Toc184314429"/>
      <w:bookmarkEnd w:id="111"/>
      <w:bookmarkStart w:id="112" w:name="_Toc184312110"/>
      <w:bookmarkEnd w:id="112"/>
      <w:bookmarkStart w:id="113" w:name="_Toc184313262"/>
      <w:bookmarkEnd w:id="113"/>
      <w:bookmarkStart w:id="114" w:name="_Toc184308046"/>
      <w:bookmarkEnd w:id="114"/>
      <w:bookmarkStart w:id="115" w:name="_Toc184308082"/>
      <w:bookmarkEnd w:id="115"/>
      <w:bookmarkStart w:id="116" w:name="_Toc184312073"/>
      <w:bookmarkEnd w:id="116"/>
      <w:bookmarkStart w:id="117" w:name="_Toc184312116"/>
      <w:bookmarkEnd w:id="117"/>
      <w:bookmarkStart w:id="118" w:name="_Toc184314425"/>
      <w:bookmarkEnd w:id="118"/>
      <w:bookmarkStart w:id="119" w:name="_Toc184314435"/>
      <w:bookmarkEnd w:id="119"/>
      <w:bookmarkStart w:id="120" w:name="_Toc184308073"/>
      <w:bookmarkEnd w:id="120"/>
      <w:bookmarkStart w:id="121" w:name="_Toc184314471"/>
      <w:bookmarkEnd w:id="121"/>
      <w:bookmarkStart w:id="122" w:name="_Toc184313272"/>
      <w:bookmarkEnd w:id="122"/>
      <w:bookmarkStart w:id="123" w:name="_Toc184313245"/>
      <w:bookmarkEnd w:id="123"/>
      <w:bookmarkStart w:id="124" w:name="_Toc184313284"/>
      <w:bookmarkEnd w:id="124"/>
      <w:bookmarkStart w:id="125" w:name="_Toc184310344"/>
      <w:bookmarkEnd w:id="125"/>
      <w:bookmarkStart w:id="126" w:name="_Toc184310294"/>
      <w:bookmarkEnd w:id="126"/>
      <w:bookmarkStart w:id="127" w:name="_Toc184313275"/>
      <w:bookmarkEnd w:id="127"/>
      <w:bookmarkStart w:id="128" w:name="_Toc184313239"/>
      <w:bookmarkEnd w:id="128"/>
      <w:bookmarkStart w:id="129" w:name="_Toc184312131"/>
      <w:bookmarkEnd w:id="129"/>
      <w:bookmarkStart w:id="130" w:name="_Toc184312075"/>
      <w:bookmarkEnd w:id="130"/>
      <w:bookmarkStart w:id="131" w:name="_Toc184312070"/>
      <w:bookmarkEnd w:id="131"/>
      <w:bookmarkStart w:id="132" w:name="_Toc184314411"/>
      <w:bookmarkEnd w:id="132"/>
      <w:bookmarkStart w:id="133" w:name="_Toc184310319"/>
      <w:bookmarkEnd w:id="133"/>
      <w:bookmarkStart w:id="134" w:name="_Toc184308085"/>
      <w:bookmarkEnd w:id="134"/>
      <w:bookmarkStart w:id="135" w:name="_Toc184314477"/>
      <w:bookmarkEnd w:id="135"/>
      <w:bookmarkStart w:id="136" w:name="_Toc184312101"/>
      <w:bookmarkEnd w:id="136"/>
      <w:bookmarkStart w:id="137" w:name="_Toc184308045"/>
      <w:bookmarkEnd w:id="137"/>
      <w:bookmarkStart w:id="138" w:name="_Toc184308070"/>
      <w:bookmarkEnd w:id="138"/>
      <w:bookmarkStart w:id="139" w:name="_Toc184312092"/>
      <w:bookmarkEnd w:id="139"/>
      <w:bookmarkStart w:id="140" w:name="_Toc184310287"/>
      <w:bookmarkEnd w:id="140"/>
      <w:bookmarkStart w:id="141" w:name="_Toc184312130"/>
      <w:bookmarkEnd w:id="141"/>
      <w:bookmarkStart w:id="142" w:name="_Toc184314470"/>
      <w:bookmarkEnd w:id="142"/>
      <w:bookmarkStart w:id="143" w:name="_Toc184308095"/>
      <w:bookmarkEnd w:id="143"/>
      <w:bookmarkStart w:id="144" w:name="_Toc184310279"/>
      <w:bookmarkEnd w:id="144"/>
      <w:bookmarkStart w:id="145" w:name="_Toc184314476"/>
      <w:bookmarkEnd w:id="145"/>
      <w:bookmarkStart w:id="146" w:name="_Toc184313304"/>
      <w:bookmarkEnd w:id="146"/>
      <w:bookmarkStart w:id="147" w:name="_Toc184313305"/>
      <w:bookmarkEnd w:id="147"/>
      <w:bookmarkStart w:id="148" w:name="_Toc184312082"/>
      <w:bookmarkEnd w:id="148"/>
      <w:bookmarkStart w:id="149" w:name="_Toc184312111"/>
      <w:bookmarkEnd w:id="149"/>
      <w:bookmarkStart w:id="150" w:name="_Toc184314462"/>
      <w:bookmarkEnd w:id="150"/>
      <w:bookmarkStart w:id="151" w:name="_Toc184314419"/>
      <w:bookmarkEnd w:id="151"/>
      <w:bookmarkStart w:id="152" w:name="_Toc184308075"/>
      <w:bookmarkEnd w:id="152"/>
      <w:bookmarkStart w:id="153" w:name="_Toc184314468"/>
      <w:bookmarkEnd w:id="153"/>
      <w:bookmarkStart w:id="154" w:name="_Toc184308037"/>
      <w:bookmarkEnd w:id="154"/>
      <w:bookmarkStart w:id="155" w:name="_Toc184313247"/>
      <w:bookmarkEnd w:id="155"/>
      <w:bookmarkStart w:id="156" w:name="_Toc184308087"/>
      <w:bookmarkEnd w:id="156"/>
      <w:bookmarkStart w:id="157" w:name="_Toc184314469"/>
      <w:bookmarkEnd w:id="157"/>
      <w:bookmarkStart w:id="158" w:name="_Toc184312090"/>
      <w:bookmarkEnd w:id="158"/>
      <w:bookmarkStart w:id="159" w:name="_Toc184313264"/>
      <w:bookmarkEnd w:id="159"/>
      <w:bookmarkStart w:id="160" w:name="_Toc184312127"/>
      <w:bookmarkEnd w:id="160"/>
      <w:bookmarkStart w:id="161" w:name="_Toc184313282"/>
      <w:bookmarkEnd w:id="161"/>
      <w:bookmarkStart w:id="162" w:name="_Toc184313309"/>
      <w:bookmarkEnd w:id="162"/>
      <w:bookmarkStart w:id="163" w:name="_Toc184310316"/>
      <w:bookmarkEnd w:id="163"/>
      <w:bookmarkStart w:id="164" w:name="_Toc184308038"/>
      <w:bookmarkEnd w:id="164"/>
      <w:bookmarkStart w:id="165" w:name="_Toc184313302"/>
      <w:bookmarkEnd w:id="165"/>
      <w:bookmarkStart w:id="166" w:name="_Toc184314460"/>
      <w:bookmarkEnd w:id="166"/>
      <w:bookmarkStart w:id="167" w:name="_Toc184308088"/>
      <w:bookmarkEnd w:id="167"/>
      <w:bookmarkStart w:id="168" w:name="_Toc184314466"/>
      <w:bookmarkEnd w:id="168"/>
      <w:bookmarkStart w:id="169" w:name="_Toc184312132"/>
      <w:bookmarkEnd w:id="169"/>
      <w:bookmarkStart w:id="170" w:name="_Toc184313300"/>
      <w:bookmarkEnd w:id="170"/>
      <w:bookmarkStart w:id="171" w:name="_Toc184308097"/>
      <w:bookmarkEnd w:id="171"/>
      <w:bookmarkStart w:id="172" w:name="_Toc184313295"/>
      <w:bookmarkEnd w:id="172"/>
      <w:bookmarkStart w:id="173" w:name="_Toc184313265"/>
      <w:bookmarkEnd w:id="173"/>
      <w:bookmarkStart w:id="174" w:name="_Toc184314427"/>
      <w:bookmarkEnd w:id="174"/>
      <w:bookmarkStart w:id="175" w:name="_Toc184308041"/>
      <w:bookmarkEnd w:id="175"/>
      <w:bookmarkStart w:id="176" w:name="_Toc184314423"/>
      <w:bookmarkEnd w:id="176"/>
      <w:bookmarkStart w:id="177" w:name="_Toc184310278"/>
      <w:bookmarkEnd w:id="177"/>
      <w:bookmarkStart w:id="178" w:name="_Toc184312133"/>
      <w:bookmarkEnd w:id="178"/>
      <w:bookmarkStart w:id="179" w:name="_Toc184313260"/>
      <w:bookmarkEnd w:id="179"/>
      <w:bookmarkStart w:id="180" w:name="_Toc184308080"/>
      <w:bookmarkEnd w:id="180"/>
      <w:bookmarkStart w:id="181" w:name="_Toc184312077"/>
      <w:bookmarkEnd w:id="181"/>
      <w:bookmarkStart w:id="182" w:name="_Toc184310334"/>
      <w:bookmarkEnd w:id="182"/>
      <w:bookmarkStart w:id="183" w:name="_Toc184308059"/>
      <w:bookmarkEnd w:id="183"/>
      <w:bookmarkStart w:id="184" w:name="_Toc184308098"/>
      <w:bookmarkEnd w:id="184"/>
      <w:bookmarkStart w:id="185" w:name="_Toc184314412"/>
      <w:bookmarkEnd w:id="185"/>
      <w:bookmarkStart w:id="186" w:name="_Toc184312089"/>
      <w:bookmarkEnd w:id="186"/>
      <w:bookmarkStart w:id="187" w:name="_Toc184312091"/>
      <w:bookmarkEnd w:id="187"/>
      <w:bookmarkStart w:id="188" w:name="_Toc184314433"/>
      <w:bookmarkEnd w:id="188"/>
      <w:bookmarkStart w:id="189" w:name="_Toc184314437"/>
      <w:bookmarkEnd w:id="189"/>
      <w:bookmarkStart w:id="190" w:name="_Toc184308090"/>
      <w:bookmarkEnd w:id="190"/>
      <w:bookmarkStart w:id="191" w:name="_Toc184310321"/>
      <w:bookmarkEnd w:id="191"/>
      <w:bookmarkStart w:id="192" w:name="_Toc184308068"/>
      <w:bookmarkEnd w:id="192"/>
      <w:bookmarkStart w:id="193" w:name="_Toc184312109"/>
      <w:bookmarkEnd w:id="193"/>
      <w:bookmarkStart w:id="194" w:name="_Toc184313288"/>
      <w:bookmarkEnd w:id="194"/>
      <w:bookmarkStart w:id="195" w:name="_Toc184308077"/>
      <w:bookmarkEnd w:id="195"/>
      <w:bookmarkStart w:id="196" w:name="_Toc184310320"/>
      <w:bookmarkEnd w:id="196"/>
      <w:bookmarkStart w:id="197" w:name="_Toc184314467"/>
      <w:bookmarkEnd w:id="197"/>
      <w:bookmarkStart w:id="198" w:name="_Toc184313297"/>
      <w:bookmarkEnd w:id="198"/>
      <w:bookmarkStart w:id="199" w:name="_Toc184310328"/>
      <w:bookmarkEnd w:id="199"/>
      <w:bookmarkStart w:id="200" w:name="_Toc184312125"/>
      <w:bookmarkEnd w:id="200"/>
      <w:bookmarkStart w:id="201" w:name="_Toc184313296"/>
      <w:bookmarkEnd w:id="201"/>
      <w:bookmarkStart w:id="202" w:name="_Toc184310295"/>
      <w:bookmarkEnd w:id="202"/>
      <w:bookmarkStart w:id="203" w:name="_Toc184312120"/>
      <w:bookmarkEnd w:id="203"/>
      <w:bookmarkStart w:id="204" w:name="_Toc184312114"/>
      <w:bookmarkEnd w:id="204"/>
      <w:bookmarkStart w:id="205" w:name="_Toc184310338"/>
      <w:bookmarkEnd w:id="205"/>
      <w:bookmarkStart w:id="206" w:name="_Toc184312122"/>
      <w:bookmarkEnd w:id="206"/>
      <w:bookmarkStart w:id="207" w:name="_Toc184313240"/>
      <w:bookmarkEnd w:id="207"/>
      <w:bookmarkStart w:id="208" w:name="_Toc184313294"/>
      <w:bookmarkEnd w:id="208"/>
      <w:bookmarkStart w:id="209" w:name="_Toc184310331"/>
      <w:bookmarkEnd w:id="209"/>
      <w:bookmarkStart w:id="210" w:name="_Toc184310276"/>
      <w:bookmarkEnd w:id="210"/>
      <w:bookmarkStart w:id="211" w:name="_Toc184314422"/>
      <w:bookmarkEnd w:id="211"/>
      <w:bookmarkStart w:id="212" w:name="_Toc184313278"/>
      <w:bookmarkEnd w:id="212"/>
      <w:bookmarkStart w:id="213" w:name="_Toc184308042"/>
      <w:bookmarkEnd w:id="213"/>
      <w:bookmarkStart w:id="214" w:name="_Toc184313285"/>
      <w:bookmarkEnd w:id="214"/>
      <w:bookmarkStart w:id="215" w:name="_Toc184310329"/>
      <w:bookmarkEnd w:id="215"/>
      <w:bookmarkStart w:id="216" w:name="_Toc184313281"/>
      <w:bookmarkEnd w:id="216"/>
      <w:bookmarkStart w:id="217" w:name="_Toc184312129"/>
      <w:bookmarkEnd w:id="217"/>
      <w:bookmarkStart w:id="218" w:name="_Toc184314455"/>
      <w:bookmarkEnd w:id="218"/>
      <w:bookmarkStart w:id="219" w:name="_Toc184313243"/>
      <w:bookmarkEnd w:id="219"/>
      <w:bookmarkStart w:id="220" w:name="_Toc184310339"/>
      <w:bookmarkEnd w:id="220"/>
      <w:bookmarkStart w:id="221" w:name="_Toc184312137"/>
      <w:bookmarkEnd w:id="221"/>
      <w:bookmarkStart w:id="222" w:name="_Toc184308096"/>
      <w:bookmarkEnd w:id="222"/>
      <w:bookmarkStart w:id="223" w:name="_Toc184308089"/>
      <w:bookmarkEnd w:id="223"/>
      <w:bookmarkStart w:id="224" w:name="_Toc184308100"/>
      <w:bookmarkEnd w:id="224"/>
      <w:bookmarkStart w:id="225" w:name="_Toc184308076"/>
      <w:bookmarkEnd w:id="225"/>
      <w:bookmarkStart w:id="226" w:name="_Toc184314457"/>
      <w:bookmarkEnd w:id="226"/>
      <w:bookmarkStart w:id="227" w:name="_Toc184312071"/>
      <w:bookmarkEnd w:id="227"/>
      <w:bookmarkStart w:id="228" w:name="_Toc184313293"/>
      <w:bookmarkEnd w:id="228"/>
      <w:bookmarkStart w:id="229" w:name="_Toc184313299"/>
      <w:bookmarkEnd w:id="229"/>
      <w:bookmarkStart w:id="230" w:name="_Toc184312126"/>
      <w:bookmarkEnd w:id="230"/>
      <w:bookmarkStart w:id="231" w:name="_Toc184310303"/>
      <w:bookmarkEnd w:id="231"/>
      <w:bookmarkStart w:id="232" w:name="_Toc184308107"/>
      <w:bookmarkEnd w:id="232"/>
      <w:bookmarkStart w:id="233" w:name="_Toc184312107"/>
      <w:bookmarkEnd w:id="233"/>
      <w:bookmarkStart w:id="234" w:name="_Toc184312118"/>
      <w:bookmarkEnd w:id="234"/>
      <w:bookmarkStart w:id="235" w:name="_Toc184313252"/>
      <w:bookmarkEnd w:id="235"/>
      <w:bookmarkStart w:id="236" w:name="_Toc184308106"/>
      <w:bookmarkEnd w:id="236"/>
      <w:bookmarkStart w:id="237" w:name="_Toc184310325"/>
      <w:bookmarkEnd w:id="237"/>
      <w:bookmarkStart w:id="238" w:name="_Toc184314456"/>
      <w:bookmarkEnd w:id="238"/>
      <w:bookmarkStart w:id="239" w:name="_Toc184312124"/>
      <w:bookmarkEnd w:id="239"/>
      <w:bookmarkStart w:id="240" w:name="_Toc184313261"/>
      <w:bookmarkEnd w:id="240"/>
      <w:bookmarkStart w:id="241" w:name="_Toc184310315"/>
      <w:bookmarkEnd w:id="241"/>
      <w:bookmarkStart w:id="242" w:name="_Toc184310309"/>
      <w:bookmarkEnd w:id="242"/>
      <w:bookmarkStart w:id="243" w:name="_Toc184313250"/>
      <w:bookmarkEnd w:id="243"/>
      <w:bookmarkStart w:id="244" w:name="_Toc184313248"/>
      <w:bookmarkEnd w:id="244"/>
      <w:bookmarkStart w:id="245" w:name="_Toc184314442"/>
      <w:bookmarkEnd w:id="245"/>
      <w:bookmarkStart w:id="246" w:name="_Toc184308036"/>
      <w:bookmarkEnd w:id="246"/>
      <w:bookmarkStart w:id="247" w:name="_Toc184312121"/>
      <w:bookmarkEnd w:id="247"/>
      <w:bookmarkStart w:id="248" w:name="_Toc184313308"/>
      <w:bookmarkEnd w:id="248"/>
      <w:bookmarkStart w:id="249" w:name="_Toc184308108"/>
      <w:bookmarkEnd w:id="249"/>
      <w:bookmarkStart w:id="250" w:name="_Toc184310326"/>
      <w:bookmarkEnd w:id="250"/>
      <w:bookmarkStart w:id="251" w:name="_Toc184313274"/>
      <w:bookmarkEnd w:id="251"/>
      <w:bookmarkStart w:id="252" w:name="_Toc184312113"/>
      <w:bookmarkEnd w:id="252"/>
      <w:bookmarkStart w:id="253" w:name="_Toc184314479"/>
      <w:bookmarkEnd w:id="253"/>
      <w:bookmarkStart w:id="254" w:name="_Toc184313242"/>
      <w:bookmarkEnd w:id="254"/>
      <w:bookmarkStart w:id="255" w:name="_Toc184310343"/>
      <w:bookmarkEnd w:id="255"/>
      <w:bookmarkStart w:id="256" w:name="_Toc184310307"/>
      <w:bookmarkEnd w:id="256"/>
      <w:bookmarkStart w:id="257" w:name="_Toc184312080"/>
      <w:bookmarkEnd w:id="257"/>
      <w:bookmarkStart w:id="258" w:name="_Toc184308093"/>
      <w:bookmarkEnd w:id="258"/>
      <w:bookmarkStart w:id="259" w:name="_Toc184308091"/>
      <w:bookmarkEnd w:id="259"/>
      <w:bookmarkStart w:id="260" w:name="_Toc184312136"/>
      <w:bookmarkEnd w:id="260"/>
      <w:bookmarkStart w:id="261" w:name="_Toc184310285"/>
      <w:bookmarkEnd w:id="261"/>
      <w:bookmarkStart w:id="262" w:name="_Toc184310290"/>
      <w:bookmarkEnd w:id="262"/>
      <w:bookmarkStart w:id="263" w:name="_Toc184310289"/>
      <w:bookmarkEnd w:id="263"/>
      <w:bookmarkStart w:id="264" w:name="_Toc184313298"/>
      <w:bookmarkEnd w:id="264"/>
      <w:bookmarkStart w:id="265" w:name="_Toc184313266"/>
      <w:bookmarkEnd w:id="265"/>
      <w:bookmarkStart w:id="266" w:name="_Toc184312138"/>
      <w:bookmarkEnd w:id="266"/>
      <w:bookmarkStart w:id="267" w:name="_Toc184314454"/>
      <w:bookmarkEnd w:id="267"/>
      <w:bookmarkStart w:id="268" w:name="_Toc184314452"/>
      <w:bookmarkEnd w:id="268"/>
      <w:bookmarkStart w:id="269" w:name="_Toc184310306"/>
      <w:bookmarkEnd w:id="269"/>
      <w:bookmarkStart w:id="270" w:name="_Toc184313291"/>
      <w:bookmarkEnd w:id="270"/>
      <w:bookmarkStart w:id="271" w:name="_Toc184310330"/>
      <w:bookmarkEnd w:id="271"/>
      <w:bookmarkStart w:id="272" w:name="_Toc184310332"/>
      <w:bookmarkEnd w:id="272"/>
      <w:bookmarkStart w:id="273" w:name="_Toc184313241"/>
      <w:bookmarkEnd w:id="273"/>
      <w:bookmarkStart w:id="274" w:name="_Toc184308084"/>
      <w:bookmarkEnd w:id="274"/>
      <w:bookmarkStart w:id="275" w:name="_Toc184313255"/>
      <w:bookmarkEnd w:id="275"/>
      <w:bookmarkStart w:id="276" w:name="_Toc184310284"/>
      <w:bookmarkEnd w:id="276"/>
      <w:bookmarkStart w:id="277" w:name="_Toc184310286"/>
      <w:bookmarkEnd w:id="277"/>
      <w:bookmarkStart w:id="278" w:name="_Toc184310298"/>
      <w:bookmarkEnd w:id="278"/>
      <w:bookmarkStart w:id="279" w:name="_Toc184312102"/>
      <w:bookmarkEnd w:id="279"/>
      <w:bookmarkStart w:id="280" w:name="_Toc184313259"/>
      <w:bookmarkEnd w:id="280"/>
      <w:bookmarkStart w:id="281" w:name="_Toc184314480"/>
      <w:bookmarkEnd w:id="281"/>
      <w:bookmarkStart w:id="282" w:name="_Toc184312085"/>
      <w:bookmarkEnd w:id="282"/>
      <w:bookmarkStart w:id="283" w:name="_Toc184308101"/>
      <w:bookmarkEnd w:id="283"/>
      <w:bookmarkStart w:id="284" w:name="_Toc184310280"/>
      <w:bookmarkEnd w:id="284"/>
      <w:bookmarkStart w:id="285" w:name="_Toc184310323"/>
      <w:bookmarkEnd w:id="285"/>
      <w:bookmarkStart w:id="286" w:name="_Toc184308051"/>
      <w:bookmarkEnd w:id="286"/>
      <w:bookmarkStart w:id="287" w:name="_Toc184312069"/>
      <w:bookmarkEnd w:id="287"/>
      <w:bookmarkStart w:id="288" w:name="_Toc184314461"/>
      <w:bookmarkEnd w:id="288"/>
      <w:bookmarkStart w:id="289" w:name="_Toc184314417"/>
      <w:bookmarkEnd w:id="289"/>
      <w:bookmarkStart w:id="290" w:name="_Toc184310337"/>
      <w:bookmarkEnd w:id="290"/>
      <w:bookmarkStart w:id="291" w:name="_Toc184310304"/>
      <w:bookmarkEnd w:id="291"/>
      <w:bookmarkStart w:id="292" w:name="_Toc184308064"/>
      <w:bookmarkEnd w:id="292"/>
      <w:bookmarkStart w:id="293" w:name="_Toc184310340"/>
      <w:bookmarkEnd w:id="293"/>
      <w:bookmarkStart w:id="294" w:name="_Toc184314430"/>
      <w:bookmarkEnd w:id="294"/>
      <w:bookmarkStart w:id="295" w:name="_Toc184314441"/>
      <w:bookmarkEnd w:id="295"/>
      <w:bookmarkStart w:id="296" w:name="_Toc184314478"/>
      <w:bookmarkEnd w:id="296"/>
      <w:bookmarkStart w:id="297" w:name="_Toc184310272"/>
      <w:bookmarkEnd w:id="297"/>
      <w:bookmarkStart w:id="298" w:name="_Toc184310314"/>
      <w:bookmarkEnd w:id="298"/>
      <w:bookmarkStart w:id="299" w:name="_Toc184312083"/>
      <w:bookmarkEnd w:id="299"/>
      <w:bookmarkStart w:id="300" w:name="_Toc184314458"/>
      <w:bookmarkEnd w:id="300"/>
      <w:bookmarkStart w:id="301" w:name="_Toc184308078"/>
      <w:bookmarkEnd w:id="301"/>
      <w:bookmarkStart w:id="302" w:name="_Toc184308053"/>
      <w:bookmarkEnd w:id="302"/>
      <w:bookmarkStart w:id="303" w:name="_Toc184314416"/>
      <w:bookmarkEnd w:id="303"/>
      <w:bookmarkStart w:id="304" w:name="_Toc184308062"/>
      <w:bookmarkEnd w:id="304"/>
      <w:bookmarkStart w:id="305" w:name="_Toc184310342"/>
      <w:bookmarkEnd w:id="305"/>
      <w:bookmarkStart w:id="306" w:name="_Toc184308104"/>
      <w:bookmarkEnd w:id="306"/>
      <w:bookmarkStart w:id="307" w:name="_Toc184308105"/>
      <w:bookmarkEnd w:id="307"/>
      <w:bookmarkStart w:id="308" w:name="_Toc184308054"/>
      <w:bookmarkEnd w:id="308"/>
      <w:bookmarkStart w:id="309" w:name="_Toc184313257"/>
      <w:bookmarkEnd w:id="309"/>
      <w:bookmarkStart w:id="310" w:name="_Toc184308049"/>
      <w:bookmarkEnd w:id="310"/>
      <w:bookmarkStart w:id="311" w:name="_Toc184310302"/>
      <w:bookmarkEnd w:id="311"/>
      <w:bookmarkStart w:id="312" w:name="_Toc184313273"/>
      <w:bookmarkEnd w:id="312"/>
      <w:bookmarkStart w:id="313" w:name="_Toc184312072"/>
      <w:bookmarkEnd w:id="313"/>
      <w:bookmarkStart w:id="314" w:name="_Toc184314410"/>
      <w:bookmarkEnd w:id="314"/>
      <w:bookmarkStart w:id="315" w:name="_Toc184308071"/>
      <w:bookmarkEnd w:id="315"/>
      <w:bookmarkStart w:id="316" w:name="_Toc184312100"/>
      <w:bookmarkEnd w:id="316"/>
      <w:bookmarkStart w:id="317" w:name="_Toc184312098"/>
      <w:bookmarkEnd w:id="317"/>
      <w:bookmarkStart w:id="318" w:name="_Toc184314413"/>
      <w:bookmarkEnd w:id="318"/>
      <w:bookmarkStart w:id="319" w:name="_Toc184308056"/>
      <w:bookmarkEnd w:id="319"/>
      <w:bookmarkStart w:id="320" w:name="_Toc184312078"/>
      <w:bookmarkEnd w:id="320"/>
      <w:bookmarkStart w:id="321" w:name="_Toc184312067"/>
      <w:bookmarkEnd w:id="321"/>
      <w:bookmarkStart w:id="322" w:name="_Toc184313287"/>
      <w:bookmarkEnd w:id="322"/>
      <w:bookmarkStart w:id="323" w:name="_Toc184310283"/>
      <w:bookmarkEnd w:id="323"/>
      <w:bookmarkStart w:id="324" w:name="_Toc184314472"/>
      <w:bookmarkEnd w:id="324"/>
      <w:bookmarkStart w:id="325" w:name="_Toc184313280"/>
      <w:bookmarkEnd w:id="325"/>
      <w:bookmarkStart w:id="326" w:name="_Toc184308044"/>
      <w:bookmarkEnd w:id="326"/>
      <w:bookmarkStart w:id="327" w:name="_Toc184314450"/>
      <w:bookmarkEnd w:id="327"/>
      <w:bookmarkStart w:id="328" w:name="_Toc184308065"/>
      <w:bookmarkEnd w:id="328"/>
      <w:bookmarkStart w:id="329" w:name="_Toc184312084"/>
      <w:bookmarkEnd w:id="329"/>
      <w:bookmarkStart w:id="330" w:name="_Toc184312086"/>
      <w:bookmarkEnd w:id="330"/>
      <w:bookmarkStart w:id="331" w:name="_Toc184313268"/>
      <w:bookmarkEnd w:id="331"/>
      <w:bookmarkStart w:id="332" w:name="_Toc184312074"/>
      <w:bookmarkEnd w:id="332"/>
      <w:bookmarkStart w:id="333" w:name="_Toc184313277"/>
      <w:bookmarkEnd w:id="333"/>
      <w:bookmarkStart w:id="334" w:name="_Toc184310274"/>
      <w:bookmarkEnd w:id="334"/>
      <w:bookmarkStart w:id="335" w:name="_Toc184308057"/>
      <w:bookmarkEnd w:id="335"/>
      <w:bookmarkStart w:id="336" w:name="_Toc184310291"/>
      <w:bookmarkEnd w:id="336"/>
      <w:bookmarkStart w:id="337" w:name="_Toc184310299"/>
      <w:bookmarkEnd w:id="337"/>
      <w:bookmarkStart w:id="338" w:name="_Toc184313251"/>
      <w:bookmarkEnd w:id="338"/>
      <w:bookmarkStart w:id="339" w:name="_Toc184308058"/>
      <w:bookmarkEnd w:id="339"/>
      <w:bookmarkStart w:id="340" w:name="_Toc184313246"/>
      <w:bookmarkEnd w:id="340"/>
      <w:bookmarkStart w:id="341" w:name="_Toc184313279"/>
      <w:bookmarkEnd w:id="341"/>
      <w:bookmarkStart w:id="342" w:name="_Toc184314475"/>
      <w:bookmarkEnd w:id="342"/>
      <w:bookmarkStart w:id="343" w:name="_Toc184314473"/>
      <w:bookmarkEnd w:id="343"/>
      <w:bookmarkStart w:id="344" w:name="_Toc184314418"/>
      <w:bookmarkEnd w:id="344"/>
      <w:bookmarkStart w:id="345" w:name="_Toc184310301"/>
      <w:bookmarkEnd w:id="345"/>
      <w:bookmarkStart w:id="346" w:name="_Toc184312112"/>
      <w:bookmarkEnd w:id="346"/>
      <w:bookmarkStart w:id="347" w:name="_Toc184308047"/>
      <w:bookmarkEnd w:id="347"/>
      <w:bookmarkStart w:id="348" w:name="_Toc184314415"/>
      <w:bookmarkEnd w:id="348"/>
      <w:bookmarkStart w:id="349" w:name="_Toc184312103"/>
      <w:bookmarkEnd w:id="349"/>
      <w:bookmarkStart w:id="350" w:name="_Toc184313306"/>
      <w:bookmarkEnd w:id="350"/>
      <w:bookmarkStart w:id="351" w:name="_Toc184310288"/>
      <w:bookmarkEnd w:id="351"/>
      <w:bookmarkStart w:id="352" w:name="_Toc184308083"/>
      <w:bookmarkEnd w:id="352"/>
      <w:bookmarkStart w:id="353" w:name="_Toc184313267"/>
      <w:bookmarkEnd w:id="353"/>
      <w:bookmarkStart w:id="354" w:name="_Toc184314448"/>
      <w:bookmarkEnd w:id="354"/>
      <w:bookmarkStart w:id="355" w:name="_Toc184308043"/>
      <w:bookmarkEnd w:id="355"/>
      <w:bookmarkStart w:id="356" w:name="_Toc184313271"/>
      <w:bookmarkEnd w:id="356"/>
      <w:bookmarkStart w:id="357" w:name="_Toc184312088"/>
      <w:bookmarkEnd w:id="357"/>
      <w:bookmarkStart w:id="358" w:name="_Toc184308039"/>
      <w:bookmarkEnd w:id="358"/>
      <w:bookmarkStart w:id="359" w:name="_Toc184308066"/>
      <w:bookmarkEnd w:id="359"/>
      <w:bookmarkStart w:id="360" w:name="_Toc184314447"/>
      <w:bookmarkEnd w:id="360"/>
      <w:bookmarkStart w:id="361" w:name="_Toc184310293"/>
      <w:bookmarkEnd w:id="361"/>
      <w:bookmarkStart w:id="362" w:name="_Toc184310313"/>
      <w:bookmarkEnd w:id="362"/>
      <w:bookmarkStart w:id="363" w:name="_Toc184310275"/>
      <w:bookmarkEnd w:id="363"/>
      <w:bookmarkStart w:id="364" w:name="_Toc184310305"/>
      <w:bookmarkEnd w:id="364"/>
      <w:bookmarkStart w:id="365" w:name="_Toc184310308"/>
      <w:bookmarkEnd w:id="365"/>
      <w:bookmarkStart w:id="366" w:name="_Toc184310322"/>
      <w:bookmarkEnd w:id="366"/>
      <w:bookmarkStart w:id="367" w:name="_Toc184314443"/>
      <w:bookmarkEnd w:id="367"/>
      <w:bookmarkStart w:id="368" w:name="_Toc184314428"/>
      <w:bookmarkEnd w:id="368"/>
      <w:bookmarkStart w:id="369" w:name="_Toc184308055"/>
      <w:bookmarkEnd w:id="369"/>
      <w:bookmarkStart w:id="370" w:name="_Toc184312097"/>
      <w:bookmarkEnd w:id="370"/>
      <w:bookmarkStart w:id="371" w:name="_Toc184313253"/>
      <w:bookmarkEnd w:id="371"/>
      <w:bookmarkStart w:id="372" w:name="_Toc184314432"/>
      <w:bookmarkEnd w:id="372"/>
      <w:bookmarkStart w:id="373" w:name="_Toc184313303"/>
      <w:bookmarkEnd w:id="373"/>
      <w:bookmarkStart w:id="374" w:name="_Toc184312106"/>
      <w:bookmarkEnd w:id="374"/>
      <w:bookmarkStart w:id="375" w:name="_Toc184310292"/>
      <w:bookmarkEnd w:id="375"/>
      <w:bookmarkStart w:id="376" w:name="_Toc184312095"/>
      <w:bookmarkEnd w:id="376"/>
      <w:bookmarkStart w:id="377" w:name="_Toc184312096"/>
      <w:bookmarkEnd w:id="377"/>
      <w:bookmarkStart w:id="378" w:name="_Toc184313254"/>
      <w:bookmarkEnd w:id="378"/>
      <w:bookmarkStart w:id="379" w:name="_Toc184312094"/>
      <w:bookmarkEnd w:id="379"/>
      <w:bookmarkStart w:id="380" w:name="_Toc184313269"/>
      <w:bookmarkEnd w:id="380"/>
      <w:bookmarkStart w:id="381" w:name="_Toc184314449"/>
      <w:bookmarkEnd w:id="381"/>
      <w:bookmarkStart w:id="382" w:name="_Toc184308079"/>
      <w:bookmarkEnd w:id="382"/>
      <w:bookmarkStart w:id="383" w:name="_Toc184310336"/>
      <w:bookmarkEnd w:id="383"/>
      <w:bookmarkStart w:id="384" w:name="_Toc184310318"/>
      <w:bookmarkEnd w:id="384"/>
      <w:bookmarkStart w:id="385" w:name="_Toc184310317"/>
      <w:bookmarkEnd w:id="385"/>
      <w:bookmarkStart w:id="386" w:name="_Toc184313244"/>
      <w:bookmarkEnd w:id="386"/>
      <w:bookmarkStart w:id="387" w:name="_Toc184312135"/>
      <w:bookmarkEnd w:id="387"/>
      <w:bookmarkStart w:id="388" w:name="_Toc184308040"/>
      <w:bookmarkEnd w:id="388"/>
      <w:bookmarkStart w:id="389" w:name="_Toc184310311"/>
      <w:bookmarkEnd w:id="389"/>
      <w:bookmarkStart w:id="390" w:name="_Toc184312139"/>
      <w:bookmarkEnd w:id="390"/>
      <w:bookmarkStart w:id="391" w:name="_Toc184314438"/>
      <w:bookmarkEnd w:id="391"/>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7"/>
        <w:tblpPr w:leftFromText="180" w:rightFromText="180" w:vertAnchor="text" w:horzAnchor="page" w:tblpX="1031" w:tblpY="126"/>
        <w:tblW w:w="50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5771"/>
        <w:gridCol w:w="777"/>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468" w:type="pct"/>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3027" w:type="pct"/>
            <w:vAlign w:val="center"/>
          </w:tcPr>
          <w:p>
            <w:pPr>
              <w:spacing w:line="360" w:lineRule="auto"/>
              <w:ind w:firstLine="1560" w:firstLineChars="650"/>
              <w:outlineLvl w:val="0"/>
              <w:rPr>
                <w:rFonts w:ascii="仿宋" w:hAnsi="仿宋" w:eastAsia="仿宋" w:cs="仿宋_GB2312"/>
                <w:bCs/>
                <w:sz w:val="24"/>
              </w:rPr>
            </w:pPr>
            <w:r>
              <w:rPr>
                <w:rFonts w:hint="eastAsia" w:ascii="仿宋" w:hAnsi="仿宋" w:eastAsia="仿宋" w:cs="仿宋_GB2312"/>
                <w:bCs/>
                <w:sz w:val="24"/>
              </w:rPr>
              <w:t>评标标准</w:t>
            </w:r>
          </w:p>
        </w:tc>
        <w:tc>
          <w:tcPr>
            <w:tcW w:w="407" w:type="pct"/>
            <w:vAlign w:val="center"/>
          </w:tcPr>
          <w:p>
            <w:pPr>
              <w:spacing w:line="360" w:lineRule="auto"/>
              <w:outlineLvl w:val="0"/>
              <w:rPr>
                <w:rFonts w:ascii="仿宋" w:hAnsi="仿宋" w:eastAsia="仿宋" w:cs="仿宋_GB2312"/>
                <w:bCs/>
                <w:sz w:val="24"/>
              </w:rPr>
            </w:pPr>
            <w:r>
              <w:rPr>
                <w:rFonts w:hint="eastAsia" w:ascii="仿宋" w:hAnsi="仿宋" w:eastAsia="仿宋" w:cs="仿宋_GB2312"/>
                <w:bCs/>
                <w:sz w:val="24"/>
              </w:rPr>
              <w:t>权重</w:t>
            </w:r>
          </w:p>
        </w:tc>
        <w:tc>
          <w:tcPr>
            <w:tcW w:w="1096" w:type="pct"/>
          </w:tcPr>
          <w:p>
            <w:pPr>
              <w:spacing w:line="360" w:lineRule="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r>
              <w:rPr>
                <w:rFonts w:ascii="宋体" w:hAnsi="宋体" w:cs="宋体"/>
                <w:sz w:val="24"/>
                <w:shd w:val="clear" w:color="auto" w:fill="FFFFFF"/>
              </w:rPr>
              <w:t> </w:t>
            </w:r>
            <w:r>
              <w:rPr>
                <w:rFonts w:ascii="仿宋" w:hAnsi="仿宋" w:eastAsia="仿宋" w:cs="Arial"/>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468" w:type="pct"/>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w:t>
            </w:r>
          </w:p>
        </w:tc>
        <w:tc>
          <w:tcPr>
            <w:tcW w:w="3027" w:type="pct"/>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针对本项目的服务理念、定位、目标：根据本项目服务特点提出合理的管理服务理念，提出服务定位、目标，投标人的管理模式能够切合实际，且安全可行</w:t>
            </w:r>
            <w:r>
              <w:rPr>
                <w:rFonts w:hint="eastAsia" w:ascii="仿宋" w:hAnsi="仿宋" w:eastAsia="仿宋" w:cs="仿宋_GB2312"/>
                <w:sz w:val="24"/>
              </w:rPr>
              <w:t>等进行评议（</w:t>
            </w:r>
            <w:r>
              <w:rPr>
                <w:rFonts w:hint="eastAsia" w:ascii="仿宋" w:hAnsi="仿宋" w:eastAsia="仿宋" w:cs="仿宋_GB2312"/>
                <w:sz w:val="24"/>
                <w:lang w:val="en-US" w:eastAsia="zh-CN"/>
              </w:rPr>
              <w:t>5</w:t>
            </w:r>
            <w:r>
              <w:rPr>
                <w:rFonts w:hint="eastAsia" w:ascii="仿宋" w:hAnsi="仿宋" w:eastAsia="仿宋" w:cs="仿宋_GB2312"/>
                <w:sz w:val="24"/>
              </w:rPr>
              <w:t>分）：</w:t>
            </w:r>
            <w:r>
              <w:rPr>
                <w:rFonts w:hint="eastAsia" w:ascii="仿宋" w:hAnsi="仿宋" w:eastAsia="仿宋" w:cs="仿宋_GB2312"/>
                <w:b/>
                <w:bCs/>
                <w:sz w:val="24"/>
              </w:rPr>
              <w:t>方案符合要求，内容完整、充实的得</w:t>
            </w:r>
            <w:r>
              <w:rPr>
                <w:rFonts w:hint="eastAsia" w:ascii="仿宋" w:hAnsi="仿宋" w:eastAsia="仿宋" w:cs="仿宋_GB2312"/>
                <w:b/>
                <w:bCs/>
                <w:sz w:val="24"/>
                <w:lang w:val="en-US" w:eastAsia="zh-CN"/>
              </w:rPr>
              <w:t>5</w:t>
            </w:r>
            <w:r>
              <w:rPr>
                <w:rFonts w:hint="eastAsia" w:ascii="仿宋" w:hAnsi="仿宋" w:eastAsia="仿宋" w:cs="仿宋_GB2312"/>
                <w:b/>
                <w:bCs/>
                <w:sz w:val="24"/>
              </w:rPr>
              <w:t>分；方案符合要求，内容完整，但有所欠缺的得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分；方案符合要求，但内容不完整的得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407" w:type="pct"/>
            <w:vAlign w:val="center"/>
          </w:tcPr>
          <w:p>
            <w:pPr>
              <w:spacing w:line="600" w:lineRule="exact"/>
              <w:ind w:firstLine="480" w:firstLineChars="200"/>
              <w:jc w:val="center"/>
              <w:rPr>
                <w:rFonts w:hint="eastAsia" w:ascii="仿宋_GB2312" w:hAnsi="仿宋" w:eastAsia="仿宋_GB2312" w:cs="Arial"/>
                <w:kern w:val="0"/>
                <w:sz w:val="24"/>
                <w:szCs w:val="24"/>
                <w:lang w:val="en-US" w:eastAsia="zh-CN" w:bidi="ar-SA"/>
              </w:rPr>
            </w:pPr>
          </w:p>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0-5</w:t>
            </w:r>
          </w:p>
        </w:tc>
        <w:tc>
          <w:tcPr>
            <w:tcW w:w="1096" w:type="pct"/>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468" w:type="pct"/>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w:t>
            </w:r>
          </w:p>
        </w:tc>
        <w:tc>
          <w:tcPr>
            <w:tcW w:w="3027" w:type="pct"/>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针对本项目的组织架构、管理机制：有比较完善的组织架构，清晰简练地列出主要管理流程，包括对运作流程图、激励机制、监督机制、自我约束机制、信息反馈渠道及处理机制；运作流程图、激励机制、监督机制、自我约束机制；信息反馈渠道及处理机制</w:t>
            </w:r>
            <w:r>
              <w:rPr>
                <w:rFonts w:hint="eastAsia" w:ascii="仿宋" w:hAnsi="仿宋" w:eastAsia="仿宋" w:cs="仿宋_GB2312"/>
                <w:sz w:val="24"/>
              </w:rPr>
              <w:t>等进行评议（</w:t>
            </w:r>
            <w:r>
              <w:rPr>
                <w:rFonts w:hint="eastAsia" w:ascii="仿宋" w:hAnsi="仿宋" w:eastAsia="仿宋" w:cs="仿宋_GB2312"/>
                <w:sz w:val="24"/>
                <w:lang w:val="en-US" w:eastAsia="zh-CN"/>
              </w:rPr>
              <w:t>5</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组织架构、管理机制</w:t>
            </w:r>
            <w:r>
              <w:rPr>
                <w:rFonts w:hint="eastAsia" w:ascii="仿宋" w:hAnsi="仿宋" w:eastAsia="仿宋" w:cs="仿宋_GB2312"/>
                <w:b/>
                <w:bCs/>
                <w:sz w:val="24"/>
              </w:rPr>
              <w:t>符合要求，内容完整、充实的得</w:t>
            </w:r>
            <w:r>
              <w:rPr>
                <w:rFonts w:hint="eastAsia" w:ascii="仿宋" w:hAnsi="仿宋" w:eastAsia="仿宋" w:cs="仿宋_GB2312"/>
                <w:b/>
                <w:bCs/>
                <w:sz w:val="24"/>
                <w:lang w:val="en-US" w:eastAsia="zh-CN"/>
              </w:rPr>
              <w:t>5</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组织架构、管理机制</w:t>
            </w:r>
            <w:r>
              <w:rPr>
                <w:rFonts w:hint="eastAsia" w:ascii="仿宋" w:hAnsi="仿宋" w:eastAsia="仿宋" w:cs="仿宋_GB2312"/>
                <w:b/>
                <w:bCs/>
                <w:sz w:val="24"/>
              </w:rPr>
              <w:t>符合要求，内容完整，但有所欠缺的得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组织架构、管理机制</w:t>
            </w:r>
            <w:r>
              <w:rPr>
                <w:rFonts w:hint="eastAsia" w:ascii="仿宋" w:hAnsi="仿宋" w:eastAsia="仿宋" w:cs="仿宋_GB2312"/>
                <w:b/>
                <w:bCs/>
                <w:sz w:val="24"/>
              </w:rPr>
              <w:t>不完整，内容不完整的得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407" w:type="pct"/>
            <w:vAlign w:val="center"/>
          </w:tcPr>
          <w:p>
            <w:pPr>
              <w:spacing w:line="600" w:lineRule="exact"/>
              <w:ind w:firstLine="480" w:firstLineChars="200"/>
              <w:jc w:val="center"/>
              <w:rPr>
                <w:rFonts w:hint="eastAsia" w:ascii="仿宋_GB2312" w:hAnsi="仿宋" w:eastAsia="仿宋_GB2312" w:cs="Arial"/>
                <w:kern w:val="0"/>
                <w:sz w:val="24"/>
                <w:szCs w:val="24"/>
                <w:lang w:val="en-US" w:eastAsia="zh-CN" w:bidi="ar-SA"/>
              </w:rPr>
            </w:pPr>
          </w:p>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0-5</w:t>
            </w:r>
          </w:p>
        </w:tc>
        <w:tc>
          <w:tcPr>
            <w:tcW w:w="1096"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8" w:type="pct"/>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w:t>
            </w:r>
          </w:p>
        </w:tc>
        <w:tc>
          <w:tcPr>
            <w:tcW w:w="3027" w:type="pct"/>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针对本项目的管理机构设置：根据机构设置情况的完善程度等内容</w:t>
            </w:r>
            <w:r>
              <w:rPr>
                <w:rFonts w:hint="eastAsia" w:ascii="仿宋" w:hAnsi="仿宋" w:eastAsia="仿宋" w:cs="仿宋_GB2312"/>
                <w:sz w:val="24"/>
              </w:rPr>
              <w:t>进行评议（</w:t>
            </w:r>
            <w:r>
              <w:rPr>
                <w:rFonts w:hint="eastAsia" w:ascii="仿宋" w:hAnsi="仿宋" w:eastAsia="仿宋" w:cs="仿宋_GB2312"/>
                <w:sz w:val="24"/>
                <w:lang w:val="en-US" w:eastAsia="zh-CN"/>
              </w:rPr>
              <w:t>3</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机构设置情况</w:t>
            </w:r>
            <w:r>
              <w:rPr>
                <w:rFonts w:hint="eastAsia" w:ascii="仿宋" w:hAnsi="仿宋" w:eastAsia="仿宋" w:cs="仿宋_GB2312"/>
                <w:b/>
                <w:bCs/>
                <w:sz w:val="24"/>
              </w:rPr>
              <w:t>符合要求，内容完整的得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机构设置情况</w:t>
            </w:r>
            <w:r>
              <w:rPr>
                <w:rFonts w:hint="eastAsia" w:ascii="仿宋" w:hAnsi="仿宋" w:eastAsia="仿宋" w:cs="仿宋_GB2312"/>
                <w:b/>
                <w:bCs/>
                <w:sz w:val="24"/>
              </w:rPr>
              <w:t>符合要求，内容有所欠缺的得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机构设置</w:t>
            </w:r>
            <w:r>
              <w:rPr>
                <w:rFonts w:hint="eastAsia" w:ascii="仿宋" w:hAnsi="仿宋" w:eastAsia="仿宋" w:cs="仿宋_GB2312"/>
                <w:b/>
                <w:bCs/>
                <w:sz w:val="24"/>
              </w:rPr>
              <w:t>有所欠缺，内容不完整的得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407" w:type="pct"/>
            <w:vAlign w:val="center"/>
          </w:tcPr>
          <w:p>
            <w:pPr>
              <w:spacing w:line="600" w:lineRule="exact"/>
              <w:ind w:firstLine="480" w:firstLineChars="200"/>
              <w:jc w:val="center"/>
              <w:rPr>
                <w:rFonts w:hint="eastAsia" w:ascii="仿宋_GB2312" w:hAnsi="仿宋" w:eastAsia="仿宋_GB2312" w:cs="Arial"/>
                <w:kern w:val="0"/>
                <w:sz w:val="24"/>
                <w:szCs w:val="24"/>
                <w:lang w:val="en-US" w:eastAsia="zh-CN" w:bidi="ar-SA"/>
              </w:rPr>
            </w:pPr>
          </w:p>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0-3</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8" w:type="pct"/>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w:t>
            </w:r>
          </w:p>
        </w:tc>
        <w:tc>
          <w:tcPr>
            <w:tcW w:w="3027" w:type="pct"/>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项目组人员情况：</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一、项目总负责人：</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1）具有本科及以上文化程度的得2分，大专以下文化程度的得1分；（0-2分）</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2）具有国家职业资格保安员壹级证书的得3分，具有国家职业资格保安员贰级证书的得1分，具有国家职业资格保安员叁级及以下证书的得0.5分；（0-3分）</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3）具有国家职业资格企业人力资源管理师壹级证书的得3分，具有国家职业资格企业人力资源管理师贰级的得1分，具有国家职业资格企业人力资源管理师叁级及以下证书的得0.5分；（0-3分）</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4）自2019年1月1日以来（时间以证明材料落款时间为准）具有市级及以上部门颁发的个人荣誉证书得2分，区级部门颁发的个人荣誉证书得1分；（0-2分）</w:t>
            </w:r>
          </w:p>
          <w:p>
            <w:pPr>
              <w:spacing w:line="600" w:lineRule="exact"/>
              <w:ind w:firstLine="482" w:firstLineChars="200"/>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投标文件中同时提供毕业证书扫描件加盖投标人公章、国家职业资格保安员证书扫描件加盖投标人公章、国家职业资格人力资源管理师证书扫描件加盖投标人公章、荣誉证书扫描件加盖投标人公章及一个月及以上社保证明扫描件加盖投标人公章；（0-10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二、拟投入人员配置情况：</w:t>
            </w:r>
          </w:p>
          <w:p>
            <w:pPr>
              <w:spacing w:line="600" w:lineRule="exact"/>
              <w:ind w:firstLine="480" w:firstLineChars="200"/>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kern w:val="0"/>
                <w:sz w:val="24"/>
                <w:szCs w:val="24"/>
                <w:lang w:val="en-US" w:eastAsia="zh-CN" w:bidi="ar-SA"/>
              </w:rPr>
              <w:t>1）拟投入人员中具有保安师二级及以上证书的，每有2人得1分，最多得4分；</w:t>
            </w:r>
            <w:r>
              <w:rPr>
                <w:rFonts w:hint="eastAsia" w:ascii="仿宋_GB2312" w:hAnsi="仿宋" w:eastAsia="仿宋_GB2312" w:cs="Arial"/>
                <w:b/>
                <w:bCs/>
                <w:kern w:val="0"/>
                <w:sz w:val="24"/>
                <w:szCs w:val="24"/>
                <w:lang w:val="en-US" w:eastAsia="zh-CN" w:bidi="ar-SA"/>
              </w:rPr>
              <w:t>投标文件中同时提供证书扫描件加盖投标人公章及一个月及以上有效社保缴纳证明扫描件加盖投标人公章；（0-4分）</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拟投入人员配置情况：拟投入人员要求35周岁及以下具有保安员证的满足20人（含20人）得基本分5分，每增加一人加0.5分，最多加6分；其中具有警官转业证书或军官转业证书或退伍证书的每人加0.5分，最多加4分；</w:t>
            </w:r>
            <w:r>
              <w:rPr>
                <w:rFonts w:hint="eastAsia" w:ascii="仿宋_GB2312" w:hAnsi="仿宋" w:eastAsia="仿宋_GB2312" w:cs="Arial"/>
                <w:b/>
                <w:bCs/>
                <w:kern w:val="0"/>
                <w:sz w:val="24"/>
                <w:szCs w:val="24"/>
                <w:lang w:val="en-US" w:eastAsia="zh-CN" w:bidi="ar-SA"/>
              </w:rPr>
              <w:t>投标文件中同时提供身份证复印件加盖投标人公章、保安员证复印件加盖投标人公章、警官转业证书或军官转业证书或退伍证书复印件加盖投标人公章及一个月及以上有效社保缴纳证明扫描件加盖投标人公章；（0-15分）</w:t>
            </w:r>
          </w:p>
        </w:tc>
        <w:tc>
          <w:tcPr>
            <w:tcW w:w="407" w:type="pct"/>
            <w:vAlign w:val="center"/>
          </w:tcPr>
          <w:p>
            <w:pPr>
              <w:spacing w:line="600" w:lineRule="exact"/>
              <w:ind w:firstLine="480" w:firstLineChars="200"/>
              <w:jc w:val="center"/>
              <w:rPr>
                <w:rFonts w:hint="eastAsia" w:ascii="仿宋_GB2312" w:hAnsi="仿宋" w:eastAsia="仿宋_GB2312" w:cs="Arial"/>
                <w:kern w:val="0"/>
                <w:sz w:val="24"/>
                <w:szCs w:val="24"/>
                <w:lang w:val="en-US" w:eastAsia="zh-CN" w:bidi="ar-SA"/>
              </w:rPr>
            </w:pPr>
          </w:p>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0-29</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468" w:type="pct"/>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5</w:t>
            </w:r>
          </w:p>
        </w:tc>
        <w:tc>
          <w:tcPr>
            <w:tcW w:w="3027" w:type="pct"/>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管理组织实施方案：</w:t>
            </w:r>
          </w:p>
          <w:p>
            <w:pPr>
              <w:numPr>
                <w:ilvl w:val="0"/>
                <w:numId w:val="1"/>
              </w:numPr>
              <w:spacing w:line="600" w:lineRule="exact"/>
              <w:jc w:val="left"/>
              <w:rPr>
                <w:rFonts w:hint="eastAsia" w:ascii="仿宋" w:hAnsi="仿宋" w:eastAsia="仿宋" w:cs="仿宋_GB2312"/>
                <w:b/>
                <w:bCs/>
                <w:sz w:val="24"/>
              </w:rPr>
            </w:pPr>
            <w:r>
              <w:rPr>
                <w:rFonts w:hint="eastAsia" w:ascii="仿宋_GB2312" w:hAnsi="仿宋" w:eastAsia="仿宋_GB2312" w:cs="Arial"/>
                <w:kern w:val="0"/>
                <w:sz w:val="24"/>
                <w:szCs w:val="24"/>
                <w:lang w:val="en-US" w:eastAsia="zh-CN" w:bidi="ar-SA"/>
              </w:rPr>
              <w:t>员工招聘标准、员工培训计划等内容</w:t>
            </w:r>
            <w:r>
              <w:rPr>
                <w:rFonts w:hint="eastAsia" w:ascii="仿宋" w:hAnsi="仿宋" w:eastAsia="仿宋" w:cs="仿宋_GB2312"/>
                <w:sz w:val="24"/>
              </w:rPr>
              <w:t>进行评议（</w:t>
            </w:r>
            <w:r>
              <w:rPr>
                <w:rFonts w:hint="eastAsia" w:ascii="仿宋" w:hAnsi="仿宋" w:eastAsia="仿宋" w:cs="仿宋_GB2312"/>
                <w:sz w:val="24"/>
                <w:lang w:val="en-US" w:eastAsia="zh-CN"/>
              </w:rPr>
              <w:t>2</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招</w:t>
            </w:r>
            <w:r>
              <w:rPr>
                <w:rFonts w:hint="eastAsia" w:ascii="仿宋" w:hAnsi="仿宋" w:eastAsia="仿宋" w:cs="仿宋_GB2312"/>
                <w:b/>
                <w:bCs/>
                <w:sz w:val="24"/>
                <w:lang w:val="en-US" w:eastAsia="zh-CN"/>
              </w:rPr>
              <w:t>聘标准、员工培训计划</w:t>
            </w:r>
            <w:r>
              <w:rPr>
                <w:rFonts w:hint="eastAsia" w:ascii="仿宋_GB2312" w:hAnsi="仿宋" w:eastAsia="仿宋_GB2312" w:cs="Arial"/>
                <w:b/>
                <w:bCs/>
                <w:kern w:val="0"/>
                <w:sz w:val="24"/>
                <w:szCs w:val="24"/>
                <w:lang w:val="en-US" w:eastAsia="zh-CN" w:bidi="ar-SA"/>
              </w:rPr>
              <w:t>情况</w:t>
            </w:r>
            <w:r>
              <w:rPr>
                <w:rFonts w:hint="eastAsia" w:ascii="仿宋" w:hAnsi="仿宋" w:eastAsia="仿宋" w:cs="仿宋_GB2312"/>
                <w:b/>
                <w:bCs/>
                <w:sz w:val="24"/>
              </w:rPr>
              <w:t>符合要求，内容完整的得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招聘标准、员工培训计划情况</w:t>
            </w:r>
            <w:r>
              <w:rPr>
                <w:rFonts w:hint="eastAsia" w:ascii="仿宋" w:hAnsi="仿宋" w:eastAsia="仿宋" w:cs="仿宋_GB2312"/>
                <w:b/>
                <w:bCs/>
                <w:sz w:val="24"/>
              </w:rPr>
              <w:t>符合要求，内容有所欠缺的得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p>
            <w:pPr>
              <w:numPr>
                <w:ilvl w:val="0"/>
                <w:numId w:val="1"/>
              </w:num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2）管理的制度、规范和标准等内容</w:t>
            </w:r>
            <w:r>
              <w:rPr>
                <w:rFonts w:hint="eastAsia" w:ascii="仿宋" w:hAnsi="仿宋" w:eastAsia="仿宋" w:cs="仿宋_GB2312"/>
                <w:sz w:val="24"/>
              </w:rPr>
              <w:t>等进行评议（</w:t>
            </w:r>
            <w:r>
              <w:rPr>
                <w:rFonts w:hint="eastAsia" w:ascii="仿宋" w:hAnsi="仿宋" w:eastAsia="仿宋" w:cs="仿宋_GB2312"/>
                <w:sz w:val="24"/>
                <w:lang w:val="en-US" w:eastAsia="zh-CN"/>
              </w:rPr>
              <w:t>2</w:t>
            </w:r>
            <w:r>
              <w:rPr>
                <w:rFonts w:hint="eastAsia" w:ascii="仿宋" w:hAnsi="仿宋" w:eastAsia="仿宋" w:cs="仿宋_GB2312"/>
                <w:sz w:val="24"/>
              </w:rPr>
              <w:t>分）：</w:t>
            </w:r>
            <w:r>
              <w:rPr>
                <w:rFonts w:hint="eastAsia" w:ascii="仿宋" w:hAnsi="仿宋" w:eastAsia="仿宋" w:cs="仿宋_GB2312"/>
                <w:b/>
                <w:bCs/>
                <w:sz w:val="24"/>
                <w:lang w:val="en-US" w:eastAsia="zh-CN"/>
              </w:rPr>
              <w:t>管理制度、规范和标准</w:t>
            </w:r>
            <w:r>
              <w:rPr>
                <w:rFonts w:hint="eastAsia" w:ascii="仿宋_GB2312" w:hAnsi="仿宋" w:eastAsia="仿宋_GB2312" w:cs="Arial"/>
                <w:b/>
                <w:bCs/>
                <w:kern w:val="0"/>
                <w:sz w:val="24"/>
                <w:szCs w:val="24"/>
                <w:lang w:val="en-US" w:eastAsia="zh-CN" w:bidi="ar-SA"/>
              </w:rPr>
              <w:t>情况</w:t>
            </w:r>
            <w:r>
              <w:rPr>
                <w:rFonts w:hint="eastAsia" w:ascii="仿宋" w:hAnsi="仿宋" w:eastAsia="仿宋" w:cs="仿宋_GB2312"/>
                <w:b/>
                <w:bCs/>
                <w:sz w:val="24"/>
              </w:rPr>
              <w:t>符合要求，内容完整的得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管理制度、规范和标准情况</w:t>
            </w:r>
            <w:r>
              <w:rPr>
                <w:rFonts w:hint="eastAsia" w:ascii="仿宋" w:hAnsi="仿宋" w:eastAsia="仿宋" w:cs="仿宋_GB2312"/>
                <w:b/>
                <w:bCs/>
                <w:sz w:val="24"/>
              </w:rPr>
              <w:t>符合要求，内容有所欠缺的得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p>
            <w:pPr>
              <w:numPr>
                <w:ilvl w:val="0"/>
                <w:numId w:val="1"/>
              </w:num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3）门岗、巡逻管理服务等具体实施方案内容</w:t>
            </w:r>
            <w:r>
              <w:rPr>
                <w:rFonts w:hint="eastAsia" w:ascii="仿宋" w:hAnsi="仿宋" w:eastAsia="仿宋" w:cs="仿宋_GB2312"/>
                <w:sz w:val="24"/>
              </w:rPr>
              <w:t>等进行评议（</w:t>
            </w:r>
            <w:r>
              <w:rPr>
                <w:rFonts w:hint="eastAsia" w:ascii="仿宋" w:hAnsi="仿宋" w:eastAsia="仿宋" w:cs="仿宋_GB2312"/>
                <w:sz w:val="24"/>
                <w:lang w:val="en-US" w:eastAsia="zh-CN"/>
              </w:rPr>
              <w:t>2</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门岗、巡逻施方案情况</w:t>
            </w:r>
            <w:r>
              <w:rPr>
                <w:rFonts w:hint="eastAsia" w:ascii="仿宋" w:hAnsi="仿宋" w:eastAsia="仿宋" w:cs="仿宋_GB2312"/>
                <w:b/>
                <w:bCs/>
                <w:sz w:val="24"/>
              </w:rPr>
              <w:t>符合要求，内容完整的得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门岗、巡逻施方案情况</w:t>
            </w:r>
            <w:r>
              <w:rPr>
                <w:rFonts w:hint="eastAsia" w:ascii="仿宋" w:hAnsi="仿宋" w:eastAsia="仿宋" w:cs="仿宋_GB2312"/>
                <w:b/>
                <w:bCs/>
                <w:sz w:val="24"/>
              </w:rPr>
              <w:t>符合要求，内容有所欠缺的得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p>
            <w:pPr>
              <w:numPr>
                <w:ilvl w:val="0"/>
                <w:numId w:val="1"/>
              </w:num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4）稳定员工队伍的措施等内容</w:t>
            </w:r>
            <w:r>
              <w:rPr>
                <w:rFonts w:hint="eastAsia" w:ascii="仿宋" w:hAnsi="仿宋" w:eastAsia="仿宋" w:cs="仿宋_GB2312"/>
                <w:sz w:val="24"/>
              </w:rPr>
              <w:t>等进行评议（</w:t>
            </w:r>
            <w:r>
              <w:rPr>
                <w:rFonts w:hint="eastAsia" w:ascii="仿宋" w:hAnsi="仿宋" w:eastAsia="仿宋" w:cs="仿宋_GB2312"/>
                <w:sz w:val="24"/>
                <w:lang w:val="en-US" w:eastAsia="zh-CN"/>
              </w:rPr>
              <w:t>2</w:t>
            </w:r>
            <w:r>
              <w:rPr>
                <w:rFonts w:hint="eastAsia" w:ascii="仿宋" w:hAnsi="仿宋" w:eastAsia="仿宋" w:cs="仿宋_GB2312"/>
                <w:sz w:val="24"/>
              </w:rPr>
              <w:t>分）：</w:t>
            </w:r>
            <w:r>
              <w:rPr>
                <w:rFonts w:hint="eastAsia" w:ascii="仿宋" w:hAnsi="仿宋" w:eastAsia="仿宋" w:cs="仿宋_GB2312"/>
                <w:b/>
                <w:bCs/>
                <w:sz w:val="24"/>
                <w:lang w:val="en-US" w:eastAsia="zh-CN"/>
              </w:rPr>
              <w:t>稳定员工队伍措施</w:t>
            </w:r>
            <w:r>
              <w:rPr>
                <w:rFonts w:hint="eastAsia" w:ascii="仿宋_GB2312" w:hAnsi="仿宋" w:eastAsia="仿宋_GB2312" w:cs="Arial"/>
                <w:b/>
                <w:bCs/>
                <w:kern w:val="0"/>
                <w:sz w:val="24"/>
                <w:szCs w:val="24"/>
                <w:lang w:val="en-US" w:eastAsia="zh-CN" w:bidi="ar-SA"/>
              </w:rPr>
              <w:t>方案情况</w:t>
            </w:r>
            <w:r>
              <w:rPr>
                <w:rFonts w:hint="eastAsia" w:ascii="仿宋" w:hAnsi="仿宋" w:eastAsia="仿宋" w:cs="仿宋_GB2312"/>
                <w:b/>
                <w:bCs/>
                <w:sz w:val="24"/>
              </w:rPr>
              <w:t>符合要求，内容完整的得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 w:hAnsi="仿宋" w:eastAsia="仿宋" w:cs="仿宋_GB2312"/>
                <w:b/>
                <w:bCs/>
                <w:sz w:val="24"/>
                <w:lang w:val="en-US" w:eastAsia="zh-CN"/>
              </w:rPr>
              <w:t>稳定员工队伍措施</w:t>
            </w:r>
            <w:r>
              <w:rPr>
                <w:rFonts w:hint="eastAsia" w:ascii="仿宋_GB2312" w:hAnsi="仿宋" w:eastAsia="仿宋_GB2312" w:cs="Arial"/>
                <w:b/>
                <w:bCs/>
                <w:kern w:val="0"/>
                <w:sz w:val="24"/>
                <w:szCs w:val="24"/>
                <w:lang w:val="en-US" w:eastAsia="zh-CN" w:bidi="ar-SA"/>
              </w:rPr>
              <w:t>方案情况</w:t>
            </w:r>
            <w:r>
              <w:rPr>
                <w:rFonts w:hint="eastAsia" w:ascii="仿宋" w:hAnsi="仿宋" w:eastAsia="仿宋" w:cs="仿宋_GB2312"/>
                <w:b/>
                <w:bCs/>
                <w:sz w:val="24"/>
              </w:rPr>
              <w:t>符合要求，内容有所欠缺的得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407"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0-8</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468" w:type="pct"/>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6</w:t>
            </w:r>
          </w:p>
        </w:tc>
        <w:tc>
          <w:tcPr>
            <w:tcW w:w="3027" w:type="pct"/>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应急预案：提供处理突发事件的应急预案</w:t>
            </w:r>
            <w:r>
              <w:rPr>
                <w:rFonts w:hint="eastAsia" w:ascii="仿宋" w:hAnsi="仿宋" w:eastAsia="仿宋" w:cs="仿宋_GB2312"/>
                <w:sz w:val="24"/>
              </w:rPr>
              <w:t>进行评议（</w:t>
            </w:r>
            <w:r>
              <w:rPr>
                <w:rFonts w:hint="eastAsia" w:ascii="仿宋" w:hAnsi="仿宋" w:eastAsia="仿宋" w:cs="仿宋_GB2312"/>
                <w:sz w:val="24"/>
                <w:lang w:val="en-US" w:eastAsia="zh-CN"/>
              </w:rPr>
              <w:t>5</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应急预案</w:t>
            </w:r>
            <w:r>
              <w:rPr>
                <w:rFonts w:hint="eastAsia" w:ascii="仿宋" w:hAnsi="仿宋" w:eastAsia="仿宋" w:cs="仿宋_GB2312"/>
                <w:b/>
                <w:bCs/>
                <w:sz w:val="24"/>
              </w:rPr>
              <w:t>符合要求，内容完整、充实的得</w:t>
            </w:r>
            <w:r>
              <w:rPr>
                <w:rFonts w:hint="eastAsia" w:ascii="仿宋" w:hAnsi="仿宋" w:eastAsia="仿宋" w:cs="仿宋_GB2312"/>
                <w:b/>
                <w:bCs/>
                <w:sz w:val="24"/>
                <w:lang w:val="en-US" w:eastAsia="zh-CN"/>
              </w:rPr>
              <w:t>5</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应急预案</w:t>
            </w:r>
            <w:r>
              <w:rPr>
                <w:rFonts w:hint="eastAsia" w:ascii="仿宋" w:hAnsi="仿宋" w:eastAsia="仿宋" w:cs="仿宋_GB2312"/>
                <w:b/>
                <w:bCs/>
                <w:sz w:val="24"/>
              </w:rPr>
              <w:t>符合要求，内容完整，但有所欠缺的得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应急预案</w:t>
            </w:r>
            <w:r>
              <w:rPr>
                <w:rFonts w:hint="eastAsia" w:ascii="仿宋" w:hAnsi="仿宋" w:eastAsia="仿宋" w:cs="仿宋_GB2312"/>
                <w:b/>
                <w:bCs/>
                <w:sz w:val="24"/>
              </w:rPr>
              <w:t>符合要求，但内容不完整的得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407"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0-5</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468" w:type="pct"/>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7</w:t>
            </w:r>
          </w:p>
        </w:tc>
        <w:tc>
          <w:tcPr>
            <w:tcW w:w="3027" w:type="pct"/>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响应能力：根据服务响应能力打分，</w:t>
            </w:r>
            <w:r>
              <w:rPr>
                <w:rFonts w:hint="eastAsia" w:ascii="仿宋_GB2312" w:hAnsi="仿宋" w:eastAsia="仿宋_GB2312" w:cs="Arial"/>
                <w:b/>
                <w:bCs/>
                <w:kern w:val="0"/>
                <w:sz w:val="24"/>
                <w:szCs w:val="24"/>
                <w:lang w:val="en-US" w:eastAsia="zh-CN" w:bidi="ar-SA"/>
              </w:rPr>
              <w:t>投标文件中提供工商注册资料和公司办公用房证明（租房证明或房产证）扫描件加盖投标人公章</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_GB2312" w:hAnsi="仿宋" w:eastAsia="仿宋_GB2312" w:cs="Arial"/>
                <w:b/>
                <w:bCs/>
                <w:kern w:val="0"/>
                <w:sz w:val="24"/>
                <w:szCs w:val="24"/>
                <w:lang w:val="en-US" w:eastAsia="zh-CN" w:bidi="ar-SA"/>
              </w:rPr>
              <w:t>；（0-2分）</w:t>
            </w:r>
          </w:p>
        </w:tc>
        <w:tc>
          <w:tcPr>
            <w:tcW w:w="407"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0-2</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468"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8</w:t>
            </w:r>
          </w:p>
        </w:tc>
        <w:tc>
          <w:tcPr>
            <w:tcW w:w="3027" w:type="pct"/>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针对本项目的合理化、优化建议：投标人针对本项目提出合理化、优化建议</w:t>
            </w:r>
            <w:r>
              <w:rPr>
                <w:rFonts w:hint="eastAsia" w:ascii="仿宋" w:hAnsi="仿宋" w:eastAsia="仿宋" w:cs="仿宋_GB2312"/>
                <w:sz w:val="24"/>
              </w:rPr>
              <w:t>进行评议（</w:t>
            </w:r>
            <w:r>
              <w:rPr>
                <w:rFonts w:hint="eastAsia" w:ascii="仿宋" w:hAnsi="仿宋" w:eastAsia="仿宋" w:cs="仿宋_GB2312"/>
                <w:sz w:val="24"/>
                <w:lang w:val="en-US" w:eastAsia="zh-CN"/>
              </w:rPr>
              <w:t>3</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合理化、优化建议</w:t>
            </w:r>
            <w:r>
              <w:rPr>
                <w:rFonts w:hint="eastAsia" w:ascii="仿宋" w:hAnsi="仿宋" w:eastAsia="仿宋" w:cs="仿宋_GB2312"/>
                <w:b/>
                <w:bCs/>
                <w:sz w:val="24"/>
              </w:rPr>
              <w:t>符合要求，内容完整、充实的得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合理化、优化建议</w:t>
            </w:r>
            <w:r>
              <w:rPr>
                <w:rFonts w:hint="eastAsia" w:ascii="仿宋" w:hAnsi="仿宋" w:eastAsia="仿宋" w:cs="仿宋_GB2312"/>
                <w:b/>
                <w:bCs/>
                <w:sz w:val="24"/>
              </w:rPr>
              <w:t>符合要求，内容完整，但有所欠缺的得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合理化、优化建议</w:t>
            </w:r>
            <w:r>
              <w:rPr>
                <w:rFonts w:hint="eastAsia" w:ascii="仿宋" w:hAnsi="仿宋" w:eastAsia="仿宋" w:cs="仿宋_GB2312"/>
                <w:b/>
                <w:bCs/>
                <w:sz w:val="24"/>
              </w:rPr>
              <w:t>符合要求，但内容不完整的得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407"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0-3</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468" w:type="pct"/>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9</w:t>
            </w:r>
          </w:p>
        </w:tc>
        <w:tc>
          <w:tcPr>
            <w:tcW w:w="3027" w:type="pct"/>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服务承诺：包括服务内容及标准承诺、创建工作承诺等</w:t>
            </w:r>
            <w:r>
              <w:rPr>
                <w:rFonts w:hint="eastAsia" w:ascii="仿宋" w:hAnsi="仿宋" w:eastAsia="仿宋" w:cs="仿宋_GB2312"/>
                <w:sz w:val="24"/>
              </w:rPr>
              <w:t>进行评议（</w:t>
            </w:r>
            <w:r>
              <w:rPr>
                <w:rFonts w:hint="eastAsia" w:ascii="仿宋" w:hAnsi="仿宋" w:eastAsia="仿宋" w:cs="仿宋_GB2312"/>
                <w:sz w:val="24"/>
                <w:lang w:val="en-US" w:eastAsia="zh-CN"/>
              </w:rPr>
              <w:t>3</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服务内容及标准承诺、创建工作承诺</w:t>
            </w:r>
            <w:r>
              <w:rPr>
                <w:rFonts w:hint="eastAsia" w:ascii="仿宋" w:hAnsi="仿宋" w:eastAsia="仿宋" w:cs="仿宋_GB2312"/>
                <w:b/>
                <w:bCs/>
                <w:sz w:val="24"/>
              </w:rPr>
              <w:t>符合要求，内容完整、充实的得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服务内容及标准承诺、创建工作承诺</w:t>
            </w:r>
            <w:r>
              <w:rPr>
                <w:rFonts w:hint="eastAsia" w:ascii="仿宋" w:hAnsi="仿宋" w:eastAsia="仿宋" w:cs="仿宋_GB2312"/>
                <w:b/>
                <w:bCs/>
                <w:sz w:val="24"/>
              </w:rPr>
              <w:t>符合要求，内容完整，但有所欠缺的得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服务内容及标准承诺、创建工作承诺</w:t>
            </w:r>
            <w:r>
              <w:rPr>
                <w:rFonts w:hint="eastAsia" w:ascii="仿宋" w:hAnsi="仿宋" w:eastAsia="仿宋" w:cs="仿宋_GB2312"/>
                <w:b/>
                <w:bCs/>
                <w:sz w:val="24"/>
              </w:rPr>
              <w:t>符合要求，但内容不完整的得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407"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0-3</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468"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10</w:t>
            </w:r>
          </w:p>
        </w:tc>
        <w:tc>
          <w:tcPr>
            <w:tcW w:w="3027" w:type="pct"/>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投标人拟投入使用的服装、设备、工器具的储备情况进行综合评议:</w:t>
            </w:r>
          </w:p>
          <w:p>
            <w:pPr>
              <w:numPr>
                <w:ilvl w:val="0"/>
                <w:numId w:val="0"/>
              </w:num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（1）对保安人员的各季节服装配备情况等</w:t>
            </w:r>
            <w:r>
              <w:rPr>
                <w:rFonts w:hint="eastAsia" w:ascii="仿宋" w:hAnsi="仿宋" w:eastAsia="仿宋" w:cs="仿宋_GB2312"/>
                <w:sz w:val="24"/>
              </w:rPr>
              <w:t>进行评议（</w:t>
            </w:r>
            <w:r>
              <w:rPr>
                <w:rFonts w:hint="eastAsia" w:ascii="仿宋" w:hAnsi="仿宋" w:eastAsia="仿宋" w:cs="仿宋_GB2312"/>
                <w:sz w:val="24"/>
                <w:lang w:val="en-US" w:eastAsia="zh-CN"/>
              </w:rPr>
              <w:t>3</w:t>
            </w:r>
            <w:r>
              <w:rPr>
                <w:rFonts w:hint="eastAsia" w:ascii="仿宋" w:hAnsi="仿宋" w:eastAsia="仿宋" w:cs="仿宋_GB2312"/>
                <w:sz w:val="24"/>
              </w:rPr>
              <w:t>分）：</w:t>
            </w:r>
            <w:r>
              <w:rPr>
                <w:rFonts w:hint="eastAsia" w:ascii="仿宋" w:hAnsi="仿宋" w:eastAsia="仿宋" w:cs="仿宋_GB2312"/>
                <w:b/>
                <w:bCs/>
                <w:sz w:val="24"/>
                <w:lang w:val="en-US" w:eastAsia="zh-CN"/>
              </w:rPr>
              <w:t>各季节服装配备情况</w:t>
            </w:r>
            <w:r>
              <w:rPr>
                <w:rFonts w:hint="eastAsia" w:ascii="仿宋" w:hAnsi="仿宋" w:eastAsia="仿宋" w:cs="仿宋_GB2312"/>
                <w:b/>
                <w:bCs/>
                <w:sz w:val="24"/>
              </w:rPr>
              <w:t>符合要求，内容完整、充实的得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w:t>
            </w:r>
            <w:r>
              <w:rPr>
                <w:rFonts w:hint="eastAsia" w:ascii="仿宋" w:hAnsi="仿宋" w:eastAsia="仿宋" w:cs="仿宋_GB2312"/>
                <w:b/>
                <w:bCs/>
                <w:sz w:val="24"/>
                <w:lang w:val="en-US" w:eastAsia="zh-CN"/>
              </w:rPr>
              <w:t>各季节服装配备情况</w:t>
            </w:r>
            <w:r>
              <w:rPr>
                <w:rFonts w:hint="eastAsia" w:ascii="仿宋" w:hAnsi="仿宋" w:eastAsia="仿宋" w:cs="仿宋_GB2312"/>
                <w:b/>
                <w:bCs/>
                <w:sz w:val="24"/>
              </w:rPr>
              <w:t>符合要求，内容完整，但有所欠缺的得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 w:hAnsi="仿宋" w:eastAsia="仿宋" w:cs="仿宋_GB2312"/>
                <w:b/>
                <w:bCs/>
                <w:sz w:val="24"/>
                <w:lang w:val="en-US" w:eastAsia="zh-CN"/>
              </w:rPr>
              <w:t>各季节服装配备情况</w:t>
            </w:r>
            <w:r>
              <w:rPr>
                <w:rFonts w:hint="eastAsia" w:ascii="仿宋" w:hAnsi="仿宋" w:eastAsia="仿宋" w:cs="仿宋_GB2312"/>
                <w:b/>
                <w:bCs/>
                <w:sz w:val="24"/>
              </w:rPr>
              <w:t>符合要求，但内容不完整的得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p>
            <w:pPr>
              <w:numPr>
                <w:ilvl w:val="0"/>
                <w:numId w:val="0"/>
              </w:num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（2）对保安人员的通讯器材、保安装备配置情况等</w:t>
            </w:r>
            <w:r>
              <w:rPr>
                <w:rFonts w:hint="eastAsia" w:ascii="仿宋" w:hAnsi="仿宋" w:eastAsia="仿宋" w:cs="仿宋_GB2312"/>
                <w:sz w:val="24"/>
              </w:rPr>
              <w:t>进行评议（</w:t>
            </w:r>
            <w:r>
              <w:rPr>
                <w:rFonts w:hint="eastAsia" w:ascii="仿宋" w:hAnsi="仿宋" w:eastAsia="仿宋" w:cs="仿宋_GB2312"/>
                <w:sz w:val="24"/>
                <w:lang w:val="en-US" w:eastAsia="zh-CN"/>
              </w:rPr>
              <w:t>3</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通讯器材、保安装备配置</w:t>
            </w:r>
            <w:r>
              <w:rPr>
                <w:rFonts w:hint="eastAsia" w:ascii="仿宋" w:hAnsi="仿宋" w:eastAsia="仿宋" w:cs="仿宋_GB2312"/>
                <w:b/>
                <w:bCs/>
                <w:sz w:val="24"/>
                <w:lang w:val="en-US" w:eastAsia="zh-CN"/>
              </w:rPr>
              <w:t>情况</w:t>
            </w:r>
            <w:r>
              <w:rPr>
                <w:rFonts w:hint="eastAsia" w:ascii="仿宋" w:hAnsi="仿宋" w:eastAsia="仿宋" w:cs="仿宋_GB2312"/>
                <w:b/>
                <w:bCs/>
                <w:sz w:val="24"/>
              </w:rPr>
              <w:t>符合要求，内容完整、充实的得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通讯器材、保安装备配置</w:t>
            </w:r>
            <w:r>
              <w:rPr>
                <w:rFonts w:hint="eastAsia" w:ascii="仿宋" w:hAnsi="仿宋" w:eastAsia="仿宋" w:cs="仿宋_GB2312"/>
                <w:b/>
                <w:bCs/>
                <w:sz w:val="24"/>
                <w:lang w:val="en-US" w:eastAsia="zh-CN"/>
              </w:rPr>
              <w:t>情况</w:t>
            </w:r>
            <w:r>
              <w:rPr>
                <w:rFonts w:hint="eastAsia" w:ascii="仿宋" w:hAnsi="仿宋" w:eastAsia="仿宋" w:cs="仿宋_GB2312"/>
                <w:b/>
                <w:bCs/>
                <w:sz w:val="24"/>
              </w:rPr>
              <w:t>符合要求，内容完整，但有所欠缺的得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通讯器材、保安装备配置</w:t>
            </w:r>
            <w:r>
              <w:rPr>
                <w:rFonts w:hint="eastAsia" w:ascii="仿宋" w:hAnsi="仿宋" w:eastAsia="仿宋" w:cs="仿宋_GB2312"/>
                <w:b/>
                <w:bCs/>
                <w:sz w:val="24"/>
                <w:lang w:val="en-US" w:eastAsia="zh-CN"/>
              </w:rPr>
              <w:t>情况</w:t>
            </w:r>
            <w:r>
              <w:rPr>
                <w:rFonts w:hint="eastAsia" w:ascii="仿宋" w:hAnsi="仿宋" w:eastAsia="仿宋" w:cs="仿宋_GB2312"/>
                <w:b/>
                <w:bCs/>
                <w:sz w:val="24"/>
              </w:rPr>
              <w:t>符合要求，但内容不完整的得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407" w:type="pct"/>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0-6</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468"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11</w:t>
            </w:r>
          </w:p>
        </w:tc>
        <w:tc>
          <w:tcPr>
            <w:tcW w:w="3027" w:type="pct"/>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投标人具有应急服务支持能力：</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（1）在特殊安保需要时，能迅速派出周边驻点足够数量的有经验的增援人员，</w:t>
            </w:r>
            <w:r>
              <w:rPr>
                <w:rFonts w:hint="eastAsia" w:ascii="仿宋_GB2312" w:hAnsi="仿宋" w:eastAsia="仿宋_GB2312" w:cs="Arial"/>
                <w:b/>
                <w:bCs/>
                <w:kern w:val="0"/>
                <w:sz w:val="24"/>
                <w:szCs w:val="24"/>
                <w:lang w:val="en-US" w:eastAsia="zh-CN" w:bidi="ar-SA"/>
              </w:rPr>
              <w:t>提供承诺书（格式自拟）没有不得分。</w:t>
            </w:r>
            <w:r>
              <w:rPr>
                <w:rFonts w:hint="eastAsia" w:ascii="仿宋_GB2312" w:hAnsi="仿宋" w:eastAsia="仿宋_GB2312" w:cs="Arial"/>
                <w:kern w:val="0"/>
                <w:sz w:val="24"/>
                <w:szCs w:val="24"/>
                <w:lang w:val="en-US" w:eastAsia="zh-CN" w:bidi="ar-SA"/>
              </w:rPr>
              <w:t>（0-3分）</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（2）投标人自有应急专用机动车辆，响应人对运输能力进行承诺。</w:t>
            </w:r>
            <w:r>
              <w:rPr>
                <w:rFonts w:hint="eastAsia" w:ascii="仿宋_GB2312" w:hAnsi="仿宋" w:eastAsia="仿宋_GB2312" w:cs="Arial"/>
                <w:b/>
                <w:bCs/>
                <w:kern w:val="0"/>
                <w:sz w:val="24"/>
                <w:szCs w:val="24"/>
                <w:lang w:val="en-US" w:eastAsia="zh-CN" w:bidi="ar-SA"/>
              </w:rPr>
              <w:t>提供投标人相关车辆证明材料（提供行驶证或租赁合同）扫描件和承诺书（格式自拟）没有不得分。</w:t>
            </w:r>
            <w:r>
              <w:rPr>
                <w:rFonts w:hint="eastAsia" w:ascii="仿宋_GB2312" w:hAnsi="仿宋" w:eastAsia="仿宋_GB2312" w:cs="Arial"/>
                <w:kern w:val="0"/>
                <w:sz w:val="24"/>
                <w:szCs w:val="24"/>
                <w:lang w:val="en-US" w:eastAsia="zh-CN" w:bidi="ar-SA"/>
              </w:rPr>
              <w:t>（0-2分）</w:t>
            </w:r>
          </w:p>
        </w:tc>
        <w:tc>
          <w:tcPr>
            <w:tcW w:w="407" w:type="pct"/>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0-5</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468"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12</w:t>
            </w:r>
          </w:p>
        </w:tc>
        <w:tc>
          <w:tcPr>
            <w:tcW w:w="3027" w:type="pct"/>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企业证书：</w:t>
            </w:r>
          </w:p>
          <w:p>
            <w:pPr>
              <w:spacing w:line="600" w:lineRule="exact"/>
              <w:jc w:val="left"/>
              <w:rPr>
                <w:rFonts w:hint="eastAsia" w:ascii="仿宋_GB2312" w:hAnsi="仿宋" w:eastAsia="仿宋_GB2312" w:cs="Arial"/>
                <w:b/>
                <w:bCs/>
                <w:i w:val="0"/>
                <w:iCs w:val="0"/>
                <w:kern w:val="0"/>
                <w:sz w:val="24"/>
                <w:szCs w:val="24"/>
                <w:lang w:val="en-US" w:eastAsia="zh-CN" w:bidi="ar-SA"/>
              </w:rPr>
            </w:pPr>
            <w:r>
              <w:rPr>
                <w:rFonts w:hint="eastAsia" w:ascii="仿宋_GB2312" w:hAnsi="仿宋" w:eastAsia="仿宋_GB2312" w:cs="Arial"/>
                <w:kern w:val="0"/>
                <w:sz w:val="24"/>
                <w:szCs w:val="24"/>
                <w:lang w:val="en-US" w:eastAsia="zh-CN" w:bidi="ar-SA"/>
              </w:rPr>
              <w:t>1）投标人具有职业健康安全管理体系认证证书得2分，具有质量管理体系认证证书得2分，具有环境管理体系认证证书得2分，</w:t>
            </w:r>
            <w:r>
              <w:rPr>
                <w:rFonts w:hint="eastAsia" w:ascii="仿宋_GB2312" w:hAnsi="仿宋" w:eastAsia="仿宋_GB2312" w:cs="Arial"/>
                <w:b/>
                <w:bCs/>
                <w:i w:val="0"/>
                <w:iCs w:val="0"/>
                <w:kern w:val="0"/>
                <w:sz w:val="24"/>
                <w:szCs w:val="24"/>
                <w:lang w:val="en-US" w:eastAsia="zh-CN" w:bidi="ar-SA"/>
              </w:rPr>
              <w:t>没有不得分；证书必须在有效期内；</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2）投标人具有售后服务认证证书</w:t>
            </w:r>
            <w:r>
              <w:rPr>
                <w:rFonts w:hint="eastAsia" w:ascii="宋体" w:hAnsi="宋体" w:eastAsia="宋体" w:cs="宋体"/>
                <w:kern w:val="0"/>
                <w:sz w:val="24"/>
                <w:szCs w:val="24"/>
                <w:lang w:val="en-US" w:eastAsia="zh-CN" w:bidi="ar-SA"/>
              </w:rPr>
              <w:t>★★★★★星</w:t>
            </w:r>
            <w:r>
              <w:rPr>
                <w:rFonts w:hint="eastAsia" w:ascii="仿宋_GB2312" w:hAnsi="仿宋" w:eastAsia="仿宋_GB2312" w:cs="Arial"/>
                <w:kern w:val="0"/>
                <w:sz w:val="24"/>
                <w:szCs w:val="24"/>
                <w:lang w:val="en-US" w:eastAsia="zh-CN" w:bidi="ar-SA"/>
              </w:rPr>
              <w:t>级的得5分，</w:t>
            </w:r>
            <w:r>
              <w:rPr>
                <w:rFonts w:hint="eastAsia" w:ascii="宋体" w:hAnsi="宋体" w:eastAsia="宋体" w:cs="宋体"/>
                <w:kern w:val="0"/>
                <w:sz w:val="24"/>
                <w:szCs w:val="24"/>
                <w:lang w:val="en-US" w:eastAsia="zh-CN" w:bidi="ar-SA"/>
              </w:rPr>
              <w:t>★★★★星</w:t>
            </w:r>
            <w:r>
              <w:rPr>
                <w:rFonts w:hint="eastAsia" w:ascii="仿宋_GB2312" w:hAnsi="仿宋" w:eastAsia="仿宋_GB2312" w:cs="Arial"/>
                <w:kern w:val="0"/>
                <w:sz w:val="24"/>
                <w:szCs w:val="24"/>
                <w:lang w:val="en-US" w:eastAsia="zh-CN" w:bidi="ar-SA"/>
              </w:rPr>
              <w:t>级的得4分，</w:t>
            </w:r>
            <w:r>
              <w:rPr>
                <w:rFonts w:hint="eastAsia" w:ascii="宋体" w:hAnsi="宋体" w:eastAsia="宋体" w:cs="宋体"/>
                <w:kern w:val="0"/>
                <w:sz w:val="24"/>
                <w:szCs w:val="24"/>
                <w:lang w:val="en-US" w:eastAsia="zh-CN" w:bidi="ar-SA"/>
              </w:rPr>
              <w:t>★★★星</w:t>
            </w:r>
            <w:r>
              <w:rPr>
                <w:rFonts w:hint="eastAsia" w:ascii="仿宋_GB2312" w:hAnsi="仿宋" w:eastAsia="仿宋_GB2312" w:cs="Arial"/>
                <w:kern w:val="0"/>
                <w:sz w:val="24"/>
                <w:szCs w:val="24"/>
                <w:lang w:val="en-US" w:eastAsia="zh-CN" w:bidi="ar-SA"/>
              </w:rPr>
              <w:t>级的得3分，</w:t>
            </w:r>
            <w:r>
              <w:rPr>
                <w:rFonts w:hint="eastAsia" w:ascii="宋体" w:hAnsi="宋体" w:eastAsia="宋体" w:cs="宋体"/>
                <w:kern w:val="0"/>
                <w:sz w:val="24"/>
                <w:szCs w:val="24"/>
                <w:lang w:val="en-US" w:eastAsia="zh-CN" w:bidi="ar-SA"/>
              </w:rPr>
              <w:t>★★星</w:t>
            </w:r>
            <w:r>
              <w:rPr>
                <w:rFonts w:hint="eastAsia" w:ascii="仿宋_GB2312" w:hAnsi="仿宋" w:eastAsia="仿宋_GB2312" w:cs="Arial"/>
                <w:kern w:val="0"/>
                <w:sz w:val="24"/>
                <w:szCs w:val="24"/>
                <w:lang w:val="en-US" w:eastAsia="zh-CN" w:bidi="ar-SA"/>
              </w:rPr>
              <w:t>级的得2分，</w:t>
            </w:r>
            <w:r>
              <w:rPr>
                <w:rFonts w:hint="eastAsia" w:ascii="宋体" w:hAnsi="宋体" w:eastAsia="宋体" w:cs="宋体"/>
                <w:kern w:val="0"/>
                <w:sz w:val="24"/>
                <w:szCs w:val="24"/>
                <w:lang w:val="en-US" w:eastAsia="zh-CN" w:bidi="ar-SA"/>
              </w:rPr>
              <w:t>★星</w:t>
            </w:r>
            <w:r>
              <w:rPr>
                <w:rFonts w:hint="eastAsia" w:ascii="仿宋_GB2312" w:hAnsi="仿宋" w:eastAsia="仿宋_GB2312" w:cs="Arial"/>
                <w:kern w:val="0"/>
                <w:sz w:val="24"/>
                <w:szCs w:val="24"/>
                <w:lang w:val="en-US" w:eastAsia="zh-CN" w:bidi="ar-SA"/>
              </w:rPr>
              <w:t>级的得1分，</w:t>
            </w:r>
            <w:r>
              <w:rPr>
                <w:rFonts w:hint="eastAsia" w:ascii="仿宋_GB2312" w:hAnsi="仿宋" w:eastAsia="仿宋_GB2312" w:cs="Arial"/>
                <w:b/>
                <w:bCs/>
                <w:kern w:val="0"/>
                <w:sz w:val="24"/>
                <w:szCs w:val="24"/>
                <w:lang w:val="en-US" w:eastAsia="zh-CN" w:bidi="ar-SA"/>
              </w:rPr>
              <w:t>没有不得分；证书必须在有效期内；证书服务认证范围至少包含保安服务；投标文件中提供相关证书扫描件并加盖投标人公章。</w:t>
            </w:r>
          </w:p>
        </w:tc>
        <w:tc>
          <w:tcPr>
            <w:tcW w:w="407"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0-11</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468"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13</w:t>
            </w:r>
          </w:p>
        </w:tc>
        <w:tc>
          <w:tcPr>
            <w:tcW w:w="3027" w:type="pct"/>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企业获奖证书：投标人自2019年1月1日以来（时间以证明材料落款时间为准）从事类似项目获得表扬信或获奖证书，每提供1份得1分，最多得4分；</w:t>
            </w:r>
            <w:r>
              <w:rPr>
                <w:rFonts w:hint="eastAsia" w:ascii="仿宋_GB2312" w:hAnsi="仿宋" w:eastAsia="仿宋_GB2312" w:cs="Arial"/>
                <w:b/>
                <w:bCs/>
                <w:kern w:val="0"/>
                <w:sz w:val="24"/>
                <w:szCs w:val="24"/>
                <w:lang w:val="en-US" w:eastAsia="zh-CN" w:bidi="ar-SA"/>
              </w:rPr>
              <w:t>投标文件中提表扬信或获奖证书复印件并加盖公章。</w:t>
            </w:r>
          </w:p>
        </w:tc>
        <w:tc>
          <w:tcPr>
            <w:tcW w:w="407"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0-4</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468"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14</w:t>
            </w:r>
          </w:p>
        </w:tc>
        <w:tc>
          <w:tcPr>
            <w:tcW w:w="3027" w:type="pct"/>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类似项目实施业绩一览表：投标人自2019年1月1日以来（时间以合同签订时间为准）以完成的类似项目，每提供一个业绩得0.25分，最多得1分；</w:t>
            </w:r>
          </w:p>
          <w:p>
            <w:pPr>
              <w:spacing w:line="600" w:lineRule="exact"/>
              <w:ind w:firstLine="482"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b/>
                <w:bCs/>
                <w:kern w:val="0"/>
                <w:sz w:val="24"/>
                <w:szCs w:val="24"/>
                <w:lang w:val="en-US" w:eastAsia="zh-CN" w:bidi="ar-SA"/>
              </w:rPr>
              <w:t>投标文件中提供合同扫描件并加盖投标人公章</w:t>
            </w:r>
            <w:r>
              <w:rPr>
                <w:rFonts w:hint="eastAsia" w:ascii="仿宋_GB2312" w:hAnsi="仿宋" w:eastAsia="仿宋_GB2312" w:cs="Arial"/>
                <w:kern w:val="0"/>
                <w:sz w:val="24"/>
                <w:szCs w:val="24"/>
                <w:lang w:val="en-US" w:eastAsia="zh-CN" w:bidi="ar-SA"/>
              </w:rPr>
              <w:t>。</w:t>
            </w:r>
          </w:p>
        </w:tc>
        <w:tc>
          <w:tcPr>
            <w:tcW w:w="407"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0-1</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1" w:hRule="atLeast"/>
        </w:trPr>
        <w:tc>
          <w:tcPr>
            <w:tcW w:w="468" w:type="pct"/>
            <w:vAlign w:val="center"/>
          </w:tcPr>
          <w:p>
            <w:pPr>
              <w:spacing w:line="360" w:lineRule="auto"/>
              <w:jc w:val="center"/>
              <w:outlineLvl w:val="0"/>
              <w:rPr>
                <w:rFonts w:ascii="仿宋" w:hAnsi="仿宋" w:eastAsia="仿宋" w:cs="仿宋_GB2312"/>
                <w:sz w:val="24"/>
              </w:rPr>
            </w:pPr>
            <w:r>
              <w:rPr>
                <w:rFonts w:hint="eastAsia" w:ascii="仿宋" w:hAnsi="仿宋" w:eastAsia="仿宋" w:cs="仿宋_GB2312"/>
                <w:sz w:val="24"/>
                <w:lang w:val="en-US" w:eastAsia="zh-CN"/>
              </w:rPr>
              <w:t>15</w:t>
            </w:r>
          </w:p>
        </w:tc>
        <w:tc>
          <w:tcPr>
            <w:tcW w:w="3027" w:type="pct"/>
          </w:tcPr>
          <w:p>
            <w:pPr>
              <w:spacing w:line="360" w:lineRule="auto"/>
              <w:outlineLvl w:val="0"/>
              <w:rPr>
                <w:rFonts w:ascii="仿宋" w:hAnsi="仿宋" w:eastAsia="仿宋" w:cs="仿宋_GB2312"/>
                <w:sz w:val="24"/>
              </w:rPr>
            </w:pPr>
            <w:r>
              <w:rPr>
                <w:rFonts w:hint="eastAsia" w:ascii="仿宋" w:hAnsi="仿宋" w:eastAsia="仿宋" w:cs="仿宋_GB2312"/>
                <w:sz w:val="24"/>
              </w:rPr>
              <w:t>有效投标报价的最低价作为评标基准价，其最低报价为满分；按［投标报价得分</w:t>
            </w:r>
            <w:r>
              <w:rPr>
                <w:rFonts w:ascii="仿宋" w:hAnsi="仿宋" w:eastAsia="仿宋" w:cs="仿宋_GB2312"/>
                <w:sz w:val="24"/>
              </w:rPr>
              <w:t>=（评标基准价/投标报价）*</w:t>
            </w:r>
            <w:r>
              <w:rPr>
                <w:rFonts w:hint="eastAsia" w:ascii="仿宋" w:hAnsi="仿宋" w:eastAsia="仿宋" w:cs="仿宋_GB2312"/>
                <w:sz w:val="24"/>
                <w:lang w:val="en-US" w:eastAsia="zh-CN"/>
              </w:rPr>
              <w:t>1</w:t>
            </w:r>
            <w:r>
              <w:rPr>
                <w:rFonts w:ascii="仿宋" w:hAnsi="仿宋" w:eastAsia="仿宋" w:cs="仿宋_GB2312"/>
                <w:sz w:val="24"/>
              </w:rPr>
              <w:t>0］的计算公式计算。</w:t>
            </w:r>
          </w:p>
          <w:p>
            <w:pPr>
              <w:widowControl/>
              <w:shd w:val="clear" w:color="auto" w:fill="FFFFFF"/>
              <w:adjustRightInd/>
              <w:spacing w:after="225" w:line="315" w:lineRule="atLeast"/>
              <w:ind w:firstLine="420"/>
              <w:jc w:val="left"/>
              <w:rPr>
                <w:rFonts w:ascii="仿宋" w:hAnsi="仿宋" w:eastAsia="仿宋" w:cs="仿宋_GB2312"/>
                <w:sz w:val="24"/>
              </w:rPr>
            </w:pPr>
            <w:r>
              <w:rPr>
                <w:rFonts w:ascii="仿宋" w:hAnsi="仿宋" w:eastAsia="仿宋" w:cs="仿宋_GB2312"/>
                <w:sz w:val="24"/>
              </w:rPr>
              <w:t>评标过程中，不得去掉报价中的最高报价和最低报价。</w:t>
            </w:r>
          </w:p>
          <w:p>
            <w:pPr>
              <w:widowControl/>
              <w:shd w:val="clear" w:color="auto" w:fill="FFFFFF"/>
              <w:adjustRightInd/>
              <w:spacing w:after="225" w:line="315" w:lineRule="atLeast"/>
              <w:ind w:firstLine="420"/>
              <w:jc w:val="left"/>
              <w:rPr>
                <w:rFonts w:ascii="仿宋" w:eastAsia="仿宋"/>
                <w:sz w:val="24"/>
              </w:rPr>
            </w:pPr>
            <w:r>
              <w:rPr>
                <w:rFonts w:ascii="仿宋" w:hAnsi="仿宋" w:eastAsia="仿宋" w:cs="仿宋_GB2312"/>
                <w:sz w:val="24"/>
              </w:rPr>
              <w:t>因落实政府采购政策</w:t>
            </w:r>
            <w:r>
              <w:rPr>
                <w:rFonts w:hint="eastAsia" w:ascii="仿宋" w:hAnsi="仿宋" w:eastAsia="仿宋" w:cs="仿宋_GB2312"/>
                <w:sz w:val="24"/>
              </w:rPr>
              <w:t>需要</w:t>
            </w:r>
            <w:r>
              <w:rPr>
                <w:rFonts w:ascii="仿宋" w:hAnsi="仿宋" w:eastAsia="仿宋" w:cs="仿宋_GB2312"/>
                <w:sz w:val="24"/>
              </w:rPr>
              <w:t>进行价格调整的，以调整后的价格计算评标基准价和投标报价。</w:t>
            </w:r>
          </w:p>
        </w:tc>
        <w:tc>
          <w:tcPr>
            <w:tcW w:w="407" w:type="pct"/>
            <w:vAlign w:val="center"/>
          </w:tcPr>
          <w:p>
            <w:pPr>
              <w:spacing w:line="360" w:lineRule="auto"/>
              <w:ind w:firstLine="120" w:firstLineChars="50"/>
              <w:jc w:val="center"/>
              <w:outlineLvl w:val="0"/>
              <w:rPr>
                <w:rFonts w:ascii="仿宋" w:hAnsi="仿宋" w:eastAsia="仿宋" w:cs="仿宋_GB2312"/>
                <w:sz w:val="24"/>
              </w:rPr>
            </w:pPr>
            <w:r>
              <w:rPr>
                <w:rFonts w:hint="eastAsia" w:ascii="仿宋" w:hAnsi="仿宋" w:eastAsia="仿宋" w:cs="仿宋_GB2312"/>
                <w:sz w:val="24"/>
                <w:lang w:val="en-US" w:eastAsia="zh-CN"/>
              </w:rPr>
              <w:t>1</w:t>
            </w:r>
            <w:r>
              <w:rPr>
                <w:rFonts w:ascii="仿宋" w:hAnsi="仿宋" w:eastAsia="仿宋" w:cs="仿宋_GB2312"/>
                <w:sz w:val="24"/>
              </w:rPr>
              <w:t>0</w:t>
            </w:r>
          </w:p>
        </w:tc>
        <w:tc>
          <w:tcPr>
            <w:tcW w:w="1096" w:type="pct"/>
            <w:vAlign w:val="center"/>
          </w:tcPr>
          <w:p>
            <w:pPr>
              <w:spacing w:line="360" w:lineRule="auto"/>
              <w:jc w:val="center"/>
              <w:outlineLvl w:val="0"/>
              <w:rPr>
                <w:rFonts w:ascii="仿宋" w:hAnsi="仿宋" w:eastAsia="仿宋" w:cs="仿宋_GB2312"/>
                <w:sz w:val="24"/>
              </w:rPr>
            </w:pPr>
            <w:r>
              <w:rPr>
                <w:rFonts w:ascii="仿宋" w:hAnsi="仿宋" w:eastAsia="仿宋" w:cs="仿宋_GB2312"/>
                <w:sz w:val="24"/>
              </w:rPr>
              <w:t>/</w:t>
            </w:r>
          </w:p>
        </w:tc>
      </w:tr>
    </w:tbl>
    <w:p>
      <w:pPr>
        <w:snapToGrid w:val="0"/>
        <w:spacing w:line="360" w:lineRule="auto"/>
        <w:rPr>
          <w:rFonts w:hint="eastAsia" w:ascii="仿宋" w:hAnsi="仿宋" w:eastAsia="仿宋" w:cs="仿宋_GB2312"/>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w:t>
      </w:r>
    </w:p>
    <w:p>
      <w:pPr>
        <w:snapToGrid w:val="0"/>
        <w:spacing w:line="360" w:lineRule="auto"/>
        <w:rPr>
          <w:rFonts w:ascii="仿宋" w:hAnsi="仿宋" w:eastAsia="仿宋" w:cs="仿宋_GB2312"/>
          <w:b/>
          <w:sz w:val="24"/>
        </w:rPr>
      </w:pPr>
      <w:r>
        <w:rPr>
          <w:rFonts w:hint="eastAsia" w:ascii="仿宋" w:hAnsi="仿宋" w:eastAsia="仿宋" w:cs="仿宋_GB2312"/>
          <w:sz w:val="24"/>
        </w:rPr>
        <w:t>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33"/>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33"/>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33"/>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33"/>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133"/>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33"/>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33"/>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133"/>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33"/>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9"/>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hint="eastAsia" w:ascii="仿宋_GB2312" w:hAnsi="仿宋" w:eastAsia="仿宋_GB2312" w:cs="仿宋_GB2312"/>
          <w:b/>
          <w:sz w:val="36"/>
          <w:szCs w:val="36"/>
        </w:rPr>
      </w:pPr>
      <w:bookmarkStart w:id="392" w:name="第五部分"/>
      <w:bookmarkStart w:id="393" w:name="_Toc86217003"/>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outlineLvl w:val="0"/>
        <w:rPr>
          <w:rFonts w:hint="eastAsia"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政府采购合同参考范本</w:t>
      </w:r>
    </w:p>
    <w:p>
      <w:pPr>
        <w:spacing w:line="480" w:lineRule="auto"/>
        <w:jc w:val="center"/>
        <w:rPr>
          <w:rFonts w:hint="eastAsia" w:ascii="仿宋_GB2312" w:hAnsi="仿宋" w:eastAsia="仿宋_GB2312" w:cs="仿宋_GB2312"/>
          <w:b/>
          <w:color w:val="auto"/>
          <w:sz w:val="36"/>
          <w:szCs w:val="36"/>
        </w:rPr>
      </w:pPr>
    </w:p>
    <w:p>
      <w:pPr>
        <w:spacing w:line="480" w:lineRule="auto"/>
        <w:jc w:val="center"/>
        <w:rPr>
          <w:rFonts w:hint="eastAsia" w:ascii="仿宋_GB2312" w:hAnsi="仿宋" w:eastAsia="仿宋_GB2312" w:cs="仿宋_GB2312"/>
          <w:b/>
          <w:color w:val="auto"/>
          <w:sz w:val="36"/>
          <w:szCs w:val="36"/>
        </w:rPr>
      </w:pPr>
    </w:p>
    <w:p>
      <w:pPr>
        <w:spacing w:line="480" w:lineRule="auto"/>
        <w:jc w:val="center"/>
        <w:rPr>
          <w:rFonts w:hint="eastAsia" w:ascii="仿宋_GB2312" w:hAnsi="仿宋" w:eastAsia="仿宋_GB2312" w:cs="仿宋_GB2312"/>
          <w:b/>
          <w:color w:val="auto"/>
          <w:sz w:val="36"/>
          <w:szCs w:val="36"/>
        </w:rPr>
      </w:pPr>
    </w:p>
    <w:p>
      <w:pPr>
        <w:spacing w:line="480" w:lineRule="auto"/>
        <w:jc w:val="center"/>
        <w:rPr>
          <w:rFonts w:hint="eastAsia" w:ascii="仿宋_GB2312" w:hAnsi="仿宋" w:eastAsia="仿宋_GB2312" w:cs="仿宋_GB2312"/>
          <w:b/>
          <w:color w:val="auto"/>
          <w:sz w:val="36"/>
          <w:szCs w:val="36"/>
        </w:rPr>
      </w:pPr>
    </w:p>
    <w:p>
      <w:pPr>
        <w:spacing w:line="480" w:lineRule="auto"/>
        <w:jc w:val="center"/>
        <w:rPr>
          <w:rFonts w:hint="eastAsia" w:ascii="仿宋_GB2312" w:hAnsi="仿宋" w:eastAsia="仿宋_GB2312" w:cs="仿宋_GB2312"/>
          <w:b/>
          <w:color w:val="auto"/>
          <w:sz w:val="36"/>
          <w:szCs w:val="36"/>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601"/>
        <w:spacing w:before="120" w:line="22" w:lineRule="atLeast"/>
        <w:rPr>
          <w:rFonts w:ascii="仿宋" w:hAnsi="仿宋" w:eastAsia="仿宋"/>
          <w:szCs w:val="24"/>
        </w:rPr>
      </w:pPr>
    </w:p>
    <w:p>
      <w:pPr>
        <w:pStyle w:val="601"/>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5" w:h="16838"/>
          <w:pgMar w:top="1247" w:right="1361" w:bottom="1247" w:left="1361" w:header="851" w:footer="850" w:gutter="0"/>
          <w:cols w:space="0" w:num="1"/>
          <w:rtlGutter w:val="0"/>
          <w:docGrid w:linePitch="0" w:charSpace="0"/>
        </w:sectPr>
      </w:pPr>
    </w:p>
    <w:p>
      <w:pPr>
        <w:spacing w:line="560" w:lineRule="exact"/>
        <w:ind w:firstLine="480" w:firstLineChars="200"/>
        <w:rPr>
          <w:rFonts w:ascii="仿宋" w:hAnsi="仿宋" w:eastAsia="仿宋"/>
          <w:sz w:val="24"/>
        </w:rPr>
      </w:pPr>
      <w:r>
        <w:rPr>
          <w:rFonts w:ascii="仿宋" w:hAnsi="仿宋" w:eastAsia="仿宋"/>
          <w:sz w:val="24"/>
          <w:u w:val="single"/>
          <w:lang w:val="zh-CN"/>
        </w:rPr>
        <w:t xml:space="preserve">        </w:t>
      </w:r>
      <w:r>
        <w:rPr>
          <w:rFonts w:hint="eastAsia" w:ascii="仿宋" w:hAnsi="仿宋" w:eastAsia="仿宋"/>
          <w:sz w:val="24"/>
          <w:lang w:val="zh-CN"/>
        </w:rPr>
        <w:t>年</w:t>
      </w:r>
      <w:r>
        <w:rPr>
          <w:rFonts w:ascii="仿宋" w:hAnsi="仿宋" w:eastAsia="仿宋"/>
          <w:sz w:val="24"/>
          <w:u w:val="single"/>
          <w:lang w:val="zh-CN"/>
        </w:rPr>
        <w:t xml:space="preserve">    </w:t>
      </w:r>
      <w:r>
        <w:rPr>
          <w:rFonts w:hint="eastAsia" w:ascii="仿宋" w:hAnsi="仿宋" w:eastAsia="仿宋"/>
          <w:sz w:val="24"/>
          <w:lang w:val="zh-CN"/>
        </w:rPr>
        <w:t>月</w:t>
      </w:r>
      <w:r>
        <w:rPr>
          <w:rFonts w:ascii="仿宋" w:hAnsi="仿宋" w:eastAsia="仿宋"/>
          <w:sz w:val="24"/>
          <w:u w:val="single"/>
          <w:lang w:val="zh-CN"/>
        </w:rPr>
        <w:t xml:space="preserve">    </w:t>
      </w:r>
      <w:r>
        <w:rPr>
          <w:rFonts w:hint="eastAsia" w:ascii="仿宋" w:hAnsi="仿宋" w:eastAsia="仿宋"/>
          <w:sz w:val="24"/>
          <w:lang w:val="zh-CN"/>
        </w:rPr>
        <w:t>日</w:t>
      </w:r>
      <w:r>
        <w:rPr>
          <w:rFonts w:hint="eastAsia" w:ascii="仿宋" w:hAnsi="仿宋" w:eastAsia="仿宋"/>
          <w:sz w:val="24"/>
        </w:rPr>
        <w:t>，</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hint="eastAsia" w:ascii="仿宋" w:hAnsi="仿宋" w:eastAsia="仿宋"/>
          <w:sz w:val="24"/>
        </w:rPr>
        <w:t>以</w:t>
      </w:r>
      <w:r>
        <w:rPr>
          <w:rFonts w:ascii="仿宋" w:hAnsi="仿宋" w:eastAsia="仿宋"/>
          <w:sz w:val="24"/>
          <w:u w:val="single"/>
        </w:rPr>
        <w:t xml:space="preserve">   （政府采购方式）  </w:t>
      </w:r>
      <w:r>
        <w:rPr>
          <w:rFonts w:hint="eastAsia" w:ascii="仿宋" w:hAnsi="仿宋" w:eastAsia="仿宋"/>
          <w:sz w:val="24"/>
        </w:rPr>
        <w:t>对</w:t>
      </w:r>
      <w:r>
        <w:rPr>
          <w:rFonts w:ascii="仿宋" w:hAnsi="仿宋" w:eastAsia="仿宋"/>
          <w:sz w:val="24"/>
          <w:u w:val="single"/>
        </w:rPr>
        <w:t xml:space="preserve">   （同前</w:t>
      </w:r>
      <w:r>
        <w:rPr>
          <w:rFonts w:hint="eastAsia" w:ascii="仿宋" w:hAnsi="仿宋" w:eastAsia="仿宋"/>
          <w:sz w:val="24"/>
          <w:u w:val="single"/>
        </w:rPr>
        <w:t>页项目名称）</w:t>
      </w:r>
      <w:r>
        <w:rPr>
          <w:rFonts w:ascii="仿宋" w:hAnsi="仿宋" w:eastAsia="仿宋"/>
          <w:sz w:val="24"/>
          <w:u w:val="single"/>
        </w:rPr>
        <w:t xml:space="preserve">   </w:t>
      </w:r>
      <w:r>
        <w:rPr>
          <w:rFonts w:hint="eastAsia" w:ascii="仿宋" w:hAnsi="仿宋" w:eastAsia="仿宋"/>
          <w:sz w:val="24"/>
        </w:rPr>
        <w:t>项目进行了采购。经</w:t>
      </w:r>
      <w:r>
        <w:rPr>
          <w:rFonts w:ascii="仿宋" w:hAnsi="仿宋" w:eastAsia="仿宋"/>
          <w:sz w:val="24"/>
          <w:u w:val="single"/>
        </w:rPr>
        <w:t xml:space="preserve">   （相关评定主体名称）   </w:t>
      </w:r>
      <w:r>
        <w:rPr>
          <w:rFonts w:hint="eastAsia" w:ascii="仿宋" w:hAnsi="仿宋" w:eastAsia="仿宋"/>
          <w:sz w:val="24"/>
        </w:rPr>
        <w:t>评定，</w:t>
      </w:r>
      <w:r>
        <w:rPr>
          <w:rFonts w:ascii="仿宋" w:hAnsi="仿宋" w:eastAsia="仿宋"/>
          <w:sz w:val="24"/>
          <w:u w:val="single"/>
        </w:rPr>
        <w:t xml:space="preserve">   （中标供应商名称）</w:t>
      </w:r>
      <w:r>
        <w:rPr>
          <w:rFonts w:hint="eastAsia" w:ascii="仿宋" w:hAnsi="仿宋" w:eastAsia="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rPr>
      </w:pPr>
      <w:r>
        <w:rPr>
          <w:rFonts w:hint="eastAsia" w:ascii="仿宋" w:hAnsi="仿宋" w:eastAsia="仿宋"/>
          <w:sz w:val="24"/>
          <w:lang w:val="zh-CN"/>
        </w:rPr>
        <w:t>根据《中华人民共和国民法典》、《中华人民共和国政府采购法》等相关法律法规之规定，按照平等、自愿、公平、诚实信用和绿色的原则，经</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ascii="仿宋" w:hAnsi="仿宋" w:eastAsia="仿宋"/>
          <w:sz w:val="24"/>
          <w:lang w:val="zh-CN"/>
        </w:rPr>
        <w:t>(以下简称：甲方)和</w:t>
      </w:r>
      <w:r>
        <w:rPr>
          <w:rFonts w:ascii="仿宋" w:hAnsi="仿宋" w:eastAsia="仿宋"/>
          <w:sz w:val="24"/>
          <w:u w:val="single"/>
        </w:rPr>
        <w:t xml:space="preserve">   （中标供应商名称）   </w:t>
      </w:r>
      <w:r>
        <w:rPr>
          <w:rFonts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560" w:lineRule="exact"/>
        <w:ind w:firstLine="482" w:firstLineChars="200"/>
        <w:outlineLvl w:val="0"/>
        <w:rPr>
          <w:rFonts w:ascii="仿宋" w:hAnsi="仿宋" w:eastAsia="仿宋"/>
          <w:b/>
          <w:sz w:val="24"/>
        </w:rPr>
      </w:pPr>
      <w:bookmarkStart w:id="394" w:name="_Toc3029"/>
      <w:bookmarkStart w:id="395" w:name="_Toc24059"/>
      <w:bookmarkStart w:id="396" w:name="_Toc2232"/>
      <w:r>
        <w:rPr>
          <w:rFonts w:ascii="仿宋" w:hAnsi="仿宋" w:eastAsia="仿宋"/>
          <w:b/>
          <w:sz w:val="24"/>
        </w:rPr>
        <w:t xml:space="preserve">1.1 </w:t>
      </w:r>
      <w:r>
        <w:rPr>
          <w:rFonts w:hint="eastAsia" w:ascii="仿宋" w:hAnsi="仿宋" w:eastAsia="仿宋"/>
          <w:b/>
          <w:sz w:val="24"/>
        </w:rPr>
        <w:t>合同组成部分</w:t>
      </w:r>
      <w:bookmarkEnd w:id="394"/>
      <w:bookmarkEnd w:id="395"/>
      <w:bookmarkEnd w:id="396"/>
    </w:p>
    <w:p>
      <w:pPr>
        <w:spacing w:line="560" w:lineRule="exact"/>
        <w:ind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rPr>
      </w:pPr>
      <w:r>
        <w:rPr>
          <w:rFonts w:ascii="仿宋" w:hAnsi="仿宋" w:eastAsia="仿宋"/>
          <w:sz w:val="24"/>
        </w:rPr>
        <w:t xml:space="preserve">1.1.1 </w:t>
      </w:r>
      <w:r>
        <w:rPr>
          <w:rFonts w:hint="eastAsia" w:ascii="仿宋" w:hAnsi="仿宋" w:eastAsia="仿宋"/>
          <w:sz w:val="24"/>
        </w:rPr>
        <w:t>本合同及其补充合同、变更协议；</w:t>
      </w:r>
    </w:p>
    <w:p>
      <w:pPr>
        <w:spacing w:line="560" w:lineRule="exact"/>
        <w:ind w:firstLine="480" w:firstLineChars="200"/>
        <w:rPr>
          <w:rFonts w:ascii="仿宋" w:hAnsi="仿宋" w:eastAsia="仿宋"/>
          <w:sz w:val="24"/>
        </w:rPr>
      </w:pPr>
      <w:r>
        <w:rPr>
          <w:rFonts w:ascii="仿宋" w:hAnsi="仿宋" w:eastAsia="仿宋"/>
          <w:sz w:val="24"/>
        </w:rPr>
        <w:t xml:space="preserve">1.1.2 </w:t>
      </w:r>
      <w:r>
        <w:rPr>
          <w:rFonts w:hint="eastAsia" w:ascii="仿宋" w:hAnsi="仿宋" w:eastAsia="仿宋"/>
          <w:sz w:val="24"/>
        </w:rPr>
        <w:t>中标通知书；</w:t>
      </w:r>
    </w:p>
    <w:p>
      <w:pPr>
        <w:spacing w:line="560" w:lineRule="exact"/>
        <w:ind w:firstLine="480" w:firstLineChars="200"/>
        <w:rPr>
          <w:rFonts w:ascii="仿宋" w:hAnsi="仿宋" w:eastAsia="仿宋"/>
          <w:sz w:val="24"/>
        </w:rPr>
      </w:pPr>
      <w:r>
        <w:rPr>
          <w:rFonts w:ascii="仿宋" w:hAnsi="仿宋" w:eastAsia="仿宋"/>
          <w:sz w:val="24"/>
        </w:rPr>
        <w:t xml:space="preserve">1.1.3 </w:t>
      </w:r>
      <w:r>
        <w:rPr>
          <w:rFonts w:hint="eastAsia" w:ascii="仿宋" w:hAnsi="仿宋" w:eastAsia="仿宋"/>
          <w:sz w:val="24"/>
        </w:rPr>
        <w:t>投标文件（含澄清或者说明文件）；</w:t>
      </w:r>
    </w:p>
    <w:p>
      <w:pPr>
        <w:spacing w:line="560" w:lineRule="exact"/>
        <w:ind w:firstLine="480" w:firstLineChars="200"/>
        <w:rPr>
          <w:rFonts w:ascii="仿宋" w:hAnsi="仿宋" w:eastAsia="仿宋"/>
          <w:sz w:val="24"/>
        </w:rPr>
      </w:pPr>
      <w:r>
        <w:rPr>
          <w:rFonts w:ascii="仿宋" w:hAnsi="仿宋" w:eastAsia="仿宋"/>
          <w:sz w:val="24"/>
        </w:rPr>
        <w:t xml:space="preserve">1.1.4 </w:t>
      </w:r>
      <w:r>
        <w:rPr>
          <w:rFonts w:hint="eastAsia" w:ascii="仿宋" w:hAnsi="仿宋" w:eastAsia="仿宋"/>
          <w:sz w:val="24"/>
        </w:rPr>
        <w:t>招标文件（含澄清或者修改文件）；</w:t>
      </w:r>
    </w:p>
    <w:p>
      <w:pPr>
        <w:spacing w:line="560" w:lineRule="exact"/>
        <w:ind w:firstLine="480" w:firstLineChars="200"/>
        <w:rPr>
          <w:rFonts w:ascii="仿宋" w:hAnsi="仿宋" w:eastAsia="仿宋"/>
          <w:sz w:val="24"/>
        </w:rPr>
      </w:pPr>
      <w:r>
        <w:rPr>
          <w:rFonts w:ascii="仿宋" w:hAnsi="仿宋" w:eastAsia="仿宋"/>
          <w:sz w:val="24"/>
        </w:rPr>
        <w:t xml:space="preserve">1.1.5 </w:t>
      </w:r>
      <w:r>
        <w:rPr>
          <w:rFonts w:hint="eastAsia" w:ascii="仿宋" w:hAnsi="仿宋" w:eastAsia="仿宋"/>
          <w:sz w:val="24"/>
        </w:rPr>
        <w:t>其他相关采购文件。</w:t>
      </w:r>
    </w:p>
    <w:p>
      <w:pPr>
        <w:spacing w:line="560" w:lineRule="exact"/>
        <w:ind w:firstLine="482" w:firstLineChars="200"/>
        <w:outlineLvl w:val="0"/>
        <w:rPr>
          <w:rFonts w:hint="eastAsia" w:ascii="仿宋" w:hAnsi="仿宋" w:eastAsia="仿宋"/>
          <w:b/>
          <w:sz w:val="24"/>
          <w:lang w:eastAsia="zh-CN"/>
        </w:rPr>
      </w:pPr>
      <w:bookmarkStart w:id="397" w:name="_Toc27126"/>
      <w:bookmarkStart w:id="398" w:name="_Toc21295"/>
      <w:bookmarkStart w:id="399" w:name="_Toc24300"/>
      <w:r>
        <w:rPr>
          <w:rFonts w:ascii="仿宋" w:hAnsi="仿宋" w:eastAsia="仿宋"/>
          <w:b/>
          <w:sz w:val="24"/>
        </w:rPr>
        <w:t xml:space="preserve">1.2 </w:t>
      </w:r>
      <w:bookmarkEnd w:id="397"/>
      <w:bookmarkEnd w:id="398"/>
      <w:bookmarkEnd w:id="399"/>
      <w:r>
        <w:rPr>
          <w:rFonts w:hint="eastAsia" w:ascii="仿宋" w:hAnsi="仿宋" w:eastAsia="仿宋"/>
          <w:b/>
          <w:sz w:val="24"/>
          <w:lang w:val="en-US" w:eastAsia="zh-CN"/>
        </w:rPr>
        <w:t>服务</w:t>
      </w:r>
    </w:p>
    <w:p>
      <w:pPr>
        <w:spacing w:line="560" w:lineRule="exact"/>
        <w:ind w:firstLine="480" w:firstLineChars="200"/>
        <w:rPr>
          <w:rFonts w:ascii="仿宋" w:hAnsi="仿宋" w:eastAsia="仿宋"/>
          <w:sz w:val="24"/>
          <w:u w:val="single"/>
        </w:rPr>
      </w:pPr>
      <w:r>
        <w:rPr>
          <w:rFonts w:ascii="仿宋" w:hAnsi="仿宋" w:eastAsia="仿宋"/>
          <w:sz w:val="24"/>
        </w:rPr>
        <w:t xml:space="preserve">1.2.1 </w:t>
      </w:r>
      <w:r>
        <w:rPr>
          <w:rFonts w:hint="eastAsia" w:ascii="仿宋" w:hAnsi="仿宋" w:eastAsia="仿宋"/>
          <w:sz w:val="24"/>
          <w:lang w:val="en-US" w:eastAsia="zh-CN"/>
        </w:rPr>
        <w:t>项目</w:t>
      </w:r>
      <w:r>
        <w:rPr>
          <w:rFonts w:hint="eastAsia" w:ascii="仿宋" w:hAnsi="仿宋" w:eastAsia="仿宋"/>
          <w:sz w:val="24"/>
        </w:rPr>
        <w:t>名称：</w:t>
      </w:r>
      <w:r>
        <w:rPr>
          <w:rFonts w:ascii="仿宋" w:hAnsi="仿宋" w:eastAsia="仿宋"/>
          <w:sz w:val="24"/>
          <w:u w:val="single"/>
        </w:rPr>
        <w:t xml:space="preserve">                                                </w:t>
      </w:r>
      <w:r>
        <w:rPr>
          <w:rFonts w:hint="eastAsia" w:ascii="仿宋" w:hAnsi="仿宋" w:eastAsia="仿宋"/>
          <w:sz w:val="24"/>
        </w:rPr>
        <w:t>；</w:t>
      </w:r>
    </w:p>
    <w:p>
      <w:pPr>
        <w:spacing w:line="560" w:lineRule="exact"/>
        <w:ind w:firstLine="480" w:firstLineChars="200"/>
        <w:rPr>
          <w:rFonts w:ascii="仿宋" w:hAnsi="仿宋" w:eastAsia="仿宋"/>
          <w:sz w:val="24"/>
          <w:u w:val="single"/>
        </w:rPr>
      </w:pPr>
      <w:r>
        <w:rPr>
          <w:rFonts w:ascii="仿宋" w:hAnsi="仿宋" w:eastAsia="仿宋"/>
          <w:sz w:val="24"/>
        </w:rPr>
        <w:t xml:space="preserve">1.2.2 </w:t>
      </w:r>
      <w:r>
        <w:rPr>
          <w:rFonts w:hint="eastAsia" w:ascii="仿宋" w:hAnsi="仿宋" w:eastAsia="仿宋"/>
          <w:sz w:val="24"/>
        </w:rPr>
        <w:t>数量：</w:t>
      </w:r>
      <w:r>
        <w:rPr>
          <w:rFonts w:ascii="仿宋" w:hAnsi="仿宋" w:eastAsia="仿宋"/>
          <w:sz w:val="24"/>
          <w:u w:val="single"/>
        </w:rPr>
        <w:t xml:space="preserve">                                                </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00" w:name="_Toc21631"/>
      <w:bookmarkStart w:id="401" w:name="_Toc23292"/>
      <w:bookmarkStart w:id="402" w:name="_Toc21551"/>
      <w:r>
        <w:rPr>
          <w:rFonts w:ascii="仿宋" w:hAnsi="仿宋" w:eastAsia="仿宋"/>
          <w:b/>
          <w:sz w:val="24"/>
        </w:rPr>
        <w:t xml:space="preserve">1.3 </w:t>
      </w:r>
      <w:r>
        <w:rPr>
          <w:rFonts w:hint="eastAsia" w:ascii="仿宋" w:hAnsi="仿宋" w:eastAsia="仿宋"/>
          <w:b/>
          <w:sz w:val="24"/>
        </w:rPr>
        <w:t>价款</w:t>
      </w:r>
      <w:bookmarkEnd w:id="400"/>
      <w:bookmarkEnd w:id="401"/>
      <w:bookmarkEnd w:id="402"/>
    </w:p>
    <w:p>
      <w:pPr>
        <w:spacing w:line="560" w:lineRule="exact"/>
        <w:ind w:firstLine="480" w:firstLineChars="200"/>
        <w:rPr>
          <w:rFonts w:ascii="仿宋" w:hAnsi="仿宋" w:eastAsia="仿宋"/>
          <w:sz w:val="24"/>
        </w:rPr>
      </w:pPr>
      <w:r>
        <w:rPr>
          <w:rFonts w:hint="eastAsia" w:ascii="仿宋" w:hAnsi="仿宋" w:eastAsia="仿宋"/>
          <w:sz w:val="24"/>
        </w:rPr>
        <w:t>本合同总价为：￥</w:t>
      </w:r>
      <w:r>
        <w:rPr>
          <w:rFonts w:ascii="仿宋" w:hAnsi="仿宋" w:eastAsia="仿宋"/>
          <w:sz w:val="24"/>
          <w:u w:val="single"/>
        </w:rPr>
        <w:t xml:space="preserve">           </w:t>
      </w:r>
      <w:r>
        <w:rPr>
          <w:rFonts w:hint="eastAsia" w:ascii="仿宋" w:hAnsi="仿宋" w:eastAsia="仿宋"/>
          <w:sz w:val="24"/>
        </w:rPr>
        <w:t>元（大写：</w:t>
      </w:r>
      <w:r>
        <w:rPr>
          <w:rFonts w:ascii="仿宋" w:hAnsi="仿宋" w:eastAsia="仿宋"/>
          <w:sz w:val="24"/>
          <w:u w:val="single"/>
        </w:rPr>
        <w:t xml:space="preserve">                 </w:t>
      </w:r>
      <w:r>
        <w:rPr>
          <w:rFonts w:hint="eastAsia" w:ascii="仿宋" w:hAnsi="仿宋" w:eastAsia="仿宋"/>
          <w:sz w:val="24"/>
        </w:rPr>
        <w:t>元人民币）。</w:t>
      </w:r>
    </w:p>
    <w:p>
      <w:pPr>
        <w:spacing w:line="560" w:lineRule="exact"/>
        <w:ind w:firstLine="480" w:firstLineChars="200"/>
        <w:rPr>
          <w:rFonts w:ascii="仿宋" w:hAnsi="仿宋" w:eastAsia="仿宋"/>
          <w:sz w:val="24"/>
          <w:u w:val="single"/>
        </w:rPr>
      </w:pPr>
      <w:r>
        <w:rPr>
          <w:rFonts w:hint="eastAsia" w:ascii="仿宋" w:hAnsi="仿宋" w:eastAsia="仿宋"/>
          <w:sz w:val="24"/>
        </w:rPr>
        <w:t>分项价格：</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jc w:val="center"/>
              <w:rPr>
                <w:rFonts w:ascii="仿宋" w:hAnsi="仿宋" w:eastAsia="仿宋"/>
                <w:sz w:val="24"/>
                <w:szCs w:val="24"/>
              </w:rPr>
            </w:pPr>
            <w:r>
              <w:rPr>
                <w:rFonts w:hint="eastAsia" w:ascii="仿宋" w:hAnsi="仿宋" w:eastAsia="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r>
              <w:rPr>
                <w:rFonts w:hint="eastAsia" w:ascii="仿宋" w:hAnsi="仿宋" w:eastAsia="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jc w:val="center"/>
              <w:rPr>
                <w:rFonts w:ascii="仿宋" w:hAnsi="仿宋" w:eastAsia="仿宋"/>
                <w:sz w:val="24"/>
                <w:szCs w:val="24"/>
              </w:rPr>
            </w:pPr>
            <w:r>
              <w:rPr>
                <w:rFonts w:hint="eastAsia"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r>
              <w:rPr>
                <w:rFonts w:hint="eastAsia" w:ascii="仿宋" w:hAnsi="仿宋" w:eastAsia="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r>
    </w:tbl>
    <w:p>
      <w:pPr>
        <w:spacing w:line="560" w:lineRule="exact"/>
        <w:ind w:firstLine="482" w:firstLineChars="200"/>
        <w:outlineLvl w:val="0"/>
        <w:rPr>
          <w:rFonts w:ascii="仿宋" w:hAnsi="仿宋" w:eastAsia="仿宋"/>
          <w:b/>
          <w:sz w:val="24"/>
        </w:rPr>
      </w:pPr>
      <w:bookmarkStart w:id="403" w:name="_Toc1814"/>
      <w:bookmarkStart w:id="404" w:name="_Toc10340"/>
      <w:bookmarkStart w:id="405" w:name="_Toc22618"/>
      <w:r>
        <w:rPr>
          <w:rFonts w:ascii="仿宋" w:hAnsi="仿宋" w:eastAsia="仿宋"/>
          <w:b/>
          <w:sz w:val="24"/>
        </w:rPr>
        <w:t xml:space="preserve">1.4 </w:t>
      </w:r>
      <w:r>
        <w:rPr>
          <w:rFonts w:hint="eastAsia" w:ascii="仿宋" w:hAnsi="仿宋" w:eastAsia="仿宋"/>
          <w:b/>
          <w:sz w:val="24"/>
        </w:rPr>
        <w:t>付款</w:t>
      </w:r>
      <w:bookmarkEnd w:id="403"/>
      <w:bookmarkEnd w:id="404"/>
      <w:bookmarkEnd w:id="405"/>
      <w:r>
        <w:rPr>
          <w:rFonts w:hint="eastAsia" w:ascii="仿宋" w:hAnsi="仿宋" w:eastAsia="仿宋"/>
          <w:b/>
          <w:sz w:val="24"/>
        </w:rPr>
        <w:t>方式、时间和条件</w:t>
      </w:r>
    </w:p>
    <w:p>
      <w:pPr>
        <w:pStyle w:val="960"/>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ascii="仿宋" w:hAnsi="仿宋" w:eastAsia="仿宋"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sz w:val="24"/>
        </w:rPr>
      </w:pPr>
      <w:r>
        <w:rPr>
          <w:rFonts w:ascii="仿宋" w:hAnsi="仿宋" w:eastAsia="仿宋"/>
          <w:sz w:val="24"/>
        </w:rPr>
        <w:t>1.4.2甲方在政府采购合同中约定预付款，预付款比例</w:t>
      </w:r>
      <w:r>
        <w:rPr>
          <w:rFonts w:hint="eastAsia" w:ascii="仿宋" w:hAnsi="仿宋" w:eastAsia="仿宋"/>
          <w:sz w:val="24"/>
        </w:rPr>
        <w:t>为</w:t>
      </w:r>
      <w:r>
        <w:rPr>
          <w:rFonts w:ascii="仿宋" w:hAnsi="仿宋" w:eastAsia="仿宋"/>
          <w:sz w:val="24"/>
        </w:rPr>
        <w:t>合同金额的30％；项目分年安排预算的，每年预付款比例</w:t>
      </w:r>
      <w:r>
        <w:rPr>
          <w:rFonts w:hint="eastAsia" w:ascii="仿宋" w:hAnsi="仿宋" w:eastAsia="仿宋"/>
          <w:sz w:val="24"/>
        </w:rPr>
        <w:t>为</w:t>
      </w:r>
      <w:r>
        <w:rPr>
          <w:rFonts w:ascii="仿宋" w:hAnsi="仿宋" w:eastAsia="仿宋"/>
          <w:sz w:val="24"/>
        </w:rPr>
        <w:t>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sz w:val="24"/>
        </w:rPr>
      </w:pPr>
      <w:r>
        <w:rPr>
          <w:rFonts w:ascii="仿宋" w:hAnsi="仿宋" w:eastAsia="仿宋"/>
          <w:sz w:val="24"/>
        </w:rPr>
        <w:t>1.4.3</w:t>
      </w:r>
      <w:r>
        <w:rPr>
          <w:rFonts w:hint="eastAsia" w:ascii="仿宋" w:hAnsi="仿宋" w:eastAsia="仿宋"/>
          <w:sz w:val="24"/>
        </w:rPr>
        <w:t>甲方迟延支付乙方款项的，向乙方支付逾期利息。双方可以在合同专用条款中约定逾期利率，约定利率不得低于合同订立时</w:t>
      </w:r>
      <w:r>
        <w:rPr>
          <w:rFonts w:ascii="仿宋" w:hAnsi="仿宋" w:eastAsia="仿宋"/>
          <w:sz w:val="24"/>
        </w:rPr>
        <w:t>1年</w:t>
      </w:r>
      <w:r>
        <w:rPr>
          <w:rFonts w:hint="eastAsia" w:ascii="仿宋" w:hAnsi="仿宋" w:eastAsia="仿宋"/>
          <w:sz w:val="24"/>
        </w:rPr>
        <w:t>期贷款市场报价利率；未作约定的，按照每日利率万分之五支付逾期利息。</w:t>
      </w:r>
    </w:p>
    <w:p>
      <w:pPr>
        <w:spacing w:line="560" w:lineRule="exact"/>
        <w:ind w:firstLine="480" w:firstLineChars="200"/>
        <w:outlineLvl w:val="0"/>
        <w:rPr>
          <w:rFonts w:ascii="仿宋" w:hAnsi="仿宋" w:eastAsia="仿宋"/>
          <w:sz w:val="24"/>
        </w:rPr>
      </w:pPr>
      <w:r>
        <w:rPr>
          <w:rFonts w:ascii="仿宋" w:hAnsi="仿宋" w:eastAsia="仿宋"/>
          <w:sz w:val="24"/>
        </w:rPr>
        <w:t>1.4.4资金支付的方式、时间和条件详见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outlineLvl w:val="0"/>
        <w:rPr>
          <w:rFonts w:ascii="仿宋" w:hAnsi="仿宋" w:eastAsia="仿宋"/>
          <w:sz w:val="24"/>
        </w:rPr>
      </w:pPr>
      <w:r>
        <w:rPr>
          <w:rFonts w:ascii="仿宋" w:hAnsi="仿宋" w:eastAsia="仿宋"/>
          <w:sz w:val="24"/>
        </w:rPr>
        <w:t>1.4.5</w:t>
      </w:r>
      <w:r>
        <w:rPr>
          <w:rFonts w:hint="eastAsia" w:ascii="仿宋" w:hAnsi="仿宋" w:eastAsia="仿宋"/>
          <w:sz w:val="24"/>
        </w:rPr>
        <w:t>乙方</w:t>
      </w:r>
      <w:r>
        <w:rPr>
          <w:rFonts w:ascii="仿宋" w:hAnsi="仿宋" w:eastAsia="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rPr>
        <w:t>杭财采监〔</w:t>
      </w:r>
      <w:r>
        <w:rPr>
          <w:rFonts w:ascii="仿宋" w:hAnsi="仿宋" w:eastAsia="仿宋"/>
          <w:sz w:val="24"/>
        </w:rPr>
        <w:t>2021〕17号）。</w:t>
      </w:r>
    </w:p>
    <w:p>
      <w:pPr>
        <w:spacing w:line="560" w:lineRule="exact"/>
        <w:ind w:firstLine="482" w:firstLineChars="200"/>
        <w:outlineLvl w:val="0"/>
        <w:rPr>
          <w:rFonts w:ascii="仿宋" w:hAnsi="仿宋" w:eastAsia="仿宋"/>
          <w:b/>
          <w:sz w:val="24"/>
        </w:rPr>
      </w:pPr>
      <w:bookmarkStart w:id="406" w:name="_Toc32071"/>
      <w:bookmarkStart w:id="407" w:name="_Toc19304"/>
      <w:bookmarkStart w:id="408" w:name="_Toc2846"/>
      <w:r>
        <w:rPr>
          <w:rFonts w:ascii="仿宋" w:hAnsi="仿宋" w:eastAsia="仿宋"/>
          <w:b/>
          <w:sz w:val="24"/>
        </w:rPr>
        <w:t xml:space="preserve">1.5 </w:t>
      </w:r>
      <w:r>
        <w:rPr>
          <w:rFonts w:hint="eastAsia" w:ascii="仿宋" w:hAnsi="仿宋" w:eastAsia="仿宋"/>
          <w:b/>
          <w:sz w:val="24"/>
        </w:rPr>
        <w:t>交付期限、地点和方式</w:t>
      </w:r>
      <w:bookmarkEnd w:id="406"/>
      <w:bookmarkEnd w:id="407"/>
      <w:bookmarkEnd w:id="408"/>
    </w:p>
    <w:p>
      <w:pPr>
        <w:spacing w:line="560" w:lineRule="exact"/>
        <w:ind w:firstLine="480" w:firstLineChars="200"/>
        <w:rPr>
          <w:rFonts w:ascii="仿宋" w:hAnsi="仿宋" w:eastAsia="仿宋"/>
          <w:sz w:val="24"/>
          <w:u w:val="single"/>
        </w:rPr>
      </w:pPr>
      <w:r>
        <w:rPr>
          <w:rFonts w:ascii="仿宋" w:hAnsi="仿宋" w:eastAsia="仿宋"/>
          <w:sz w:val="24"/>
        </w:rPr>
        <w:t xml:space="preserve">1.5.1 </w:t>
      </w:r>
      <w:r>
        <w:rPr>
          <w:rFonts w:hint="eastAsia" w:ascii="仿宋" w:hAnsi="仿宋" w:eastAsia="仿宋"/>
          <w:sz w:val="24"/>
        </w:rPr>
        <w:t>交付期限：</w:t>
      </w:r>
      <w:r>
        <w:rPr>
          <w:rFonts w:ascii="仿宋" w:hAnsi="仿宋" w:eastAsia="仿宋"/>
          <w:sz w:val="24"/>
        </w:rPr>
        <w:t>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1.5.2 </w:t>
      </w:r>
      <w:r>
        <w:rPr>
          <w:rFonts w:hint="eastAsia" w:ascii="仿宋" w:hAnsi="仿宋" w:eastAsia="仿宋"/>
          <w:sz w:val="24"/>
        </w:rPr>
        <w:t>交付地点：</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1.5.3 </w:t>
      </w:r>
      <w:r>
        <w:rPr>
          <w:rFonts w:hint="eastAsia" w:ascii="仿宋" w:hAnsi="仿宋" w:eastAsia="仿宋"/>
          <w:sz w:val="24"/>
        </w:rPr>
        <w:t>交付方式：</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09" w:name="_Toc27250"/>
      <w:bookmarkStart w:id="410" w:name="_Toc21423"/>
      <w:bookmarkStart w:id="411" w:name="_Toc19554"/>
      <w:r>
        <w:rPr>
          <w:rFonts w:ascii="仿宋" w:hAnsi="仿宋" w:eastAsia="仿宋"/>
          <w:b/>
          <w:sz w:val="24"/>
        </w:rPr>
        <w:t xml:space="preserve">1.6 </w:t>
      </w:r>
      <w:r>
        <w:rPr>
          <w:rFonts w:hint="eastAsia" w:ascii="仿宋" w:hAnsi="仿宋" w:eastAsia="仿宋"/>
          <w:b/>
          <w:sz w:val="24"/>
        </w:rPr>
        <w:t>违约责任</w:t>
      </w:r>
      <w:bookmarkEnd w:id="409"/>
      <w:bookmarkEnd w:id="410"/>
      <w:bookmarkEnd w:id="411"/>
    </w:p>
    <w:p>
      <w:pPr>
        <w:spacing w:line="560" w:lineRule="exact"/>
        <w:ind w:firstLine="480" w:firstLineChars="200"/>
        <w:rPr>
          <w:rFonts w:ascii="仿宋" w:hAnsi="仿宋" w:eastAsia="仿宋"/>
          <w:sz w:val="24"/>
        </w:rPr>
      </w:pPr>
      <w:r>
        <w:rPr>
          <w:rFonts w:ascii="仿宋" w:hAnsi="仿宋" w:eastAsia="仿宋"/>
          <w:sz w:val="24"/>
        </w:rPr>
        <w:t xml:space="preserve">1.6.1 </w:t>
      </w:r>
      <w:r>
        <w:rPr>
          <w:rFonts w:hint="eastAsia" w:ascii="仿宋" w:hAnsi="仿宋" w:eastAsia="仿宋"/>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rPr>
      </w:pPr>
      <w:r>
        <w:rPr>
          <w:rFonts w:ascii="仿宋" w:hAnsi="仿宋" w:eastAsia="仿宋"/>
          <w:sz w:val="24"/>
        </w:rPr>
        <w:t xml:space="preserve">1.6.2 </w:t>
      </w:r>
      <w:r>
        <w:rPr>
          <w:rFonts w:hint="eastAsia" w:ascii="仿宋" w:hAnsi="仿宋" w:eastAsia="仿宋"/>
          <w:sz w:val="24"/>
        </w:rPr>
        <w:t>除不可抗力外，如果甲方没有按照本合同约定的付款方式付款，那么乙方可要求甲方支付违约金，违约金按每迟延付款一日的应付而未付款的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rPr>
      </w:pPr>
      <w:r>
        <w:rPr>
          <w:rFonts w:ascii="仿宋" w:hAnsi="仿宋" w:eastAsia="仿宋"/>
          <w:sz w:val="24"/>
        </w:rPr>
        <w:t xml:space="preserve">1.6.3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rPr>
      </w:pPr>
      <w:r>
        <w:rPr>
          <w:rFonts w:ascii="仿宋" w:hAnsi="仿宋" w:eastAsia="仿宋"/>
          <w:sz w:val="24"/>
        </w:rPr>
        <w:t xml:space="preserve">1.6.4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1.6.6 </w:t>
      </w:r>
      <w:r>
        <w:rPr>
          <w:rFonts w:hint="eastAsia" w:ascii="仿宋" w:hAnsi="仿宋"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pPr>
      <w:r>
        <w:rPr>
          <w:rFonts w:hint="eastAsia" w:ascii="仿宋" w:hAnsi="仿宋" w:eastAsia="仿宋"/>
          <w:sz w:val="24"/>
        </w:rPr>
        <w:t>1.6.7违约责任</w:t>
      </w:r>
      <w:r>
        <w:rPr>
          <w:rFonts w:hint="eastAsia" w:ascii="仿宋" w:hAnsi="仿宋" w:eastAsia="仿宋"/>
          <w:b/>
          <w:i/>
          <w:sz w:val="24"/>
          <w:u w:val="single"/>
        </w:rPr>
        <w:t>合同专用条款</w:t>
      </w:r>
      <w:r>
        <w:rPr>
          <w:rFonts w:hint="eastAsia" w:ascii="仿宋" w:hAnsi="仿宋" w:eastAsia="仿宋"/>
          <w:sz w:val="24"/>
        </w:rPr>
        <w:t>另有约定的，从其约定。</w:t>
      </w:r>
    </w:p>
    <w:p>
      <w:pPr>
        <w:spacing w:line="560" w:lineRule="exact"/>
        <w:ind w:firstLine="482" w:firstLineChars="200"/>
        <w:outlineLvl w:val="0"/>
        <w:rPr>
          <w:rFonts w:ascii="仿宋" w:hAnsi="仿宋" w:eastAsia="仿宋"/>
          <w:b/>
          <w:sz w:val="24"/>
        </w:rPr>
      </w:pPr>
      <w:bookmarkStart w:id="412" w:name="_Toc15583"/>
      <w:bookmarkStart w:id="413" w:name="_Toc16021"/>
      <w:bookmarkStart w:id="414" w:name="_Toc28375"/>
      <w:r>
        <w:rPr>
          <w:rFonts w:ascii="仿宋" w:hAnsi="仿宋" w:eastAsia="仿宋"/>
          <w:b/>
          <w:sz w:val="24"/>
        </w:rPr>
        <w:t xml:space="preserve">1.7 </w:t>
      </w:r>
      <w:r>
        <w:rPr>
          <w:rFonts w:hint="eastAsia" w:ascii="仿宋" w:hAnsi="仿宋" w:eastAsia="仿宋"/>
          <w:b/>
          <w:sz w:val="24"/>
        </w:rPr>
        <w:t>合同争议的解决</w:t>
      </w:r>
      <w:bookmarkEnd w:id="412"/>
      <w:bookmarkEnd w:id="413"/>
      <w:bookmarkEnd w:id="414"/>
    </w:p>
    <w:p>
      <w:pPr>
        <w:spacing w:line="560" w:lineRule="exact"/>
        <w:ind w:left="-61" w:leftChars="-29" w:right="-420" w:rightChars="-200" w:firstLine="240" w:firstLineChars="100"/>
        <w:rPr>
          <w:rFonts w:ascii="仿宋" w:hAnsi="仿宋" w:eastAsia="仿宋"/>
          <w:sz w:val="24"/>
        </w:rPr>
      </w:pPr>
      <w:r>
        <w:rPr>
          <w:rFonts w:hint="eastAsia" w:ascii="仿宋" w:hAnsi="仿宋" w:eastAsia="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b/>
          <w:i/>
          <w:sz w:val="24"/>
          <w:u w:val="single"/>
        </w:rPr>
        <w:t xml:space="preserve"> 合同专用条款  </w:t>
      </w:r>
      <w:r>
        <w:rPr>
          <w:rFonts w:hint="eastAsia" w:ascii="仿宋" w:hAnsi="仿宋" w:eastAsia="仿宋"/>
          <w:sz w:val="24"/>
        </w:rPr>
        <w:t>条款规定的方式解决：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1.7.1 </w:t>
      </w:r>
      <w:r>
        <w:rPr>
          <w:rFonts w:hint="eastAsia" w:ascii="仿宋" w:hAnsi="仿宋" w:eastAsia="仿宋"/>
          <w:sz w:val="24"/>
        </w:rPr>
        <w:t>将争议提交</w:t>
      </w:r>
      <w:r>
        <w:rPr>
          <w:rFonts w:hint="eastAsia" w:ascii="仿宋" w:hAnsi="仿宋" w:eastAsia="仿宋"/>
          <w:b/>
          <w:i/>
          <w:sz w:val="24"/>
          <w:u w:val="single"/>
        </w:rPr>
        <w:t>合同专用条款</w:t>
      </w:r>
      <w:r>
        <w:rPr>
          <w:rFonts w:hint="eastAsia" w:ascii="仿宋" w:hAnsi="仿宋" w:eastAsia="仿宋"/>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1.7.2 </w:t>
      </w:r>
      <w:r>
        <w:rPr>
          <w:rFonts w:hint="eastAsia" w:ascii="仿宋" w:hAnsi="仿宋" w:eastAsia="仿宋"/>
          <w:sz w:val="24"/>
        </w:rPr>
        <w:t>向</w:t>
      </w:r>
      <w:r>
        <w:rPr>
          <w:rFonts w:hint="eastAsia" w:ascii="仿宋" w:hAnsi="仿宋" w:eastAsia="仿宋"/>
          <w:b/>
          <w:i/>
          <w:sz w:val="24"/>
          <w:u w:val="single"/>
        </w:rPr>
        <w:t>合同专用条款</w:t>
      </w:r>
      <w:r>
        <w:rPr>
          <w:rFonts w:hint="eastAsia" w:ascii="仿宋" w:hAnsi="仿宋" w:eastAsia="仿宋"/>
          <w:sz w:val="24"/>
        </w:rPr>
        <w:t>人民法院起诉。</w:t>
      </w:r>
    </w:p>
    <w:p>
      <w:pPr>
        <w:spacing w:line="560" w:lineRule="exact"/>
        <w:ind w:firstLine="482" w:firstLineChars="200"/>
        <w:outlineLvl w:val="0"/>
        <w:rPr>
          <w:rFonts w:ascii="仿宋" w:hAnsi="仿宋" w:eastAsia="仿宋"/>
          <w:b/>
          <w:sz w:val="24"/>
        </w:rPr>
      </w:pPr>
      <w:bookmarkStart w:id="415" w:name="_Toc7245"/>
      <w:bookmarkStart w:id="416" w:name="_Toc11173"/>
      <w:bookmarkStart w:id="417" w:name="_Toc15322"/>
      <w:r>
        <w:rPr>
          <w:rFonts w:ascii="仿宋" w:hAnsi="仿宋" w:eastAsia="仿宋"/>
          <w:b/>
          <w:sz w:val="24"/>
        </w:rPr>
        <w:t xml:space="preserve">1.8 </w:t>
      </w:r>
      <w:r>
        <w:rPr>
          <w:rFonts w:hint="eastAsia" w:ascii="仿宋" w:hAnsi="仿宋" w:eastAsia="仿宋"/>
          <w:b/>
          <w:sz w:val="24"/>
        </w:rPr>
        <w:t>合同生效</w:t>
      </w:r>
      <w:bookmarkEnd w:id="415"/>
      <w:bookmarkEnd w:id="416"/>
      <w:bookmarkEnd w:id="417"/>
    </w:p>
    <w:p>
      <w:pPr>
        <w:spacing w:line="560" w:lineRule="exact"/>
        <w:ind w:firstLine="480" w:firstLineChars="200"/>
        <w:rPr>
          <w:rFonts w:ascii="仿宋" w:hAnsi="仿宋" w:eastAsia="仿宋"/>
          <w:b/>
          <w:sz w:val="24"/>
        </w:rPr>
      </w:pPr>
      <w:r>
        <w:rPr>
          <w:rFonts w:hint="eastAsia" w:ascii="仿宋" w:hAnsi="仿宋" w:eastAsia="仿宋"/>
          <w:sz w:val="24"/>
        </w:rPr>
        <w:t>本合同自双方当事人盖章或者签字时生效。</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b/>
          <w:sz w:val="24"/>
          <w:lang w:val="zh-CN"/>
        </w:rPr>
        <w:t>甲方</w:t>
      </w:r>
      <w:r>
        <w:rPr>
          <w:rFonts w:hint="eastAsia" w:ascii="仿宋" w:hAnsi="仿宋" w:eastAsia="仿宋"/>
          <w:sz w:val="24"/>
          <w:lang w:val="zh-CN"/>
        </w:rPr>
        <w:t>：</w:t>
      </w:r>
      <w:r>
        <w:rPr>
          <w:rFonts w:ascii="仿宋" w:hAnsi="仿宋" w:eastAsia="仿宋"/>
          <w:sz w:val="24"/>
          <w:lang w:val="zh-CN"/>
        </w:rPr>
        <w:t xml:space="preserve">                             </w:t>
      </w:r>
      <w:r>
        <w:rPr>
          <w:rFonts w:ascii="仿宋" w:hAnsi="仿宋" w:eastAsia="仿宋"/>
          <w:b/>
          <w:sz w:val="24"/>
          <w:lang w:val="zh-CN"/>
        </w:rPr>
        <w:t xml:space="preserve">      乙方</w:t>
      </w:r>
      <w:r>
        <w:rPr>
          <w:rFonts w:hint="eastAsia" w:ascii="仿宋" w:hAnsi="仿宋" w:eastAsia="仿宋"/>
          <w:sz w:val="24"/>
          <w:lang w:val="zh-CN"/>
        </w:rPr>
        <w:t>：</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统一社会信用代码：</w:t>
      </w:r>
      <w:r>
        <w:rPr>
          <w:rFonts w:ascii="仿宋" w:hAnsi="仿宋" w:eastAsia="仿宋"/>
          <w:sz w:val="24"/>
          <w:lang w:val="zh-CN"/>
        </w:rPr>
        <w:t xml:space="preserve">                        </w:t>
      </w:r>
      <w:r>
        <w:rPr>
          <w:rFonts w:hint="eastAsia" w:ascii="仿宋" w:hAnsi="仿宋" w:eastAsia="仿宋"/>
          <w:sz w:val="24"/>
          <w:lang w:val="zh-CN"/>
        </w:rPr>
        <w:t>统一社会信用代码或身份证号码：</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住所：</w:t>
      </w:r>
      <w:r>
        <w:rPr>
          <w:rFonts w:ascii="仿宋" w:hAnsi="仿宋" w:eastAsia="仿宋"/>
          <w:sz w:val="24"/>
          <w:lang w:val="zh-CN"/>
        </w:rPr>
        <w:t xml:space="preserve">                                   </w:t>
      </w:r>
      <w:r>
        <w:rPr>
          <w:rFonts w:hint="eastAsia" w:ascii="仿宋" w:hAnsi="仿宋" w:eastAsia="仿宋"/>
          <w:sz w:val="24"/>
          <w:lang w:val="zh-CN"/>
        </w:rPr>
        <w:t>住所：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法定代表人或</w:t>
      </w:r>
      <w:r>
        <w:rPr>
          <w:rFonts w:ascii="仿宋" w:hAnsi="仿宋" w:eastAsia="仿宋"/>
          <w:sz w:val="24"/>
          <w:lang w:val="zh-CN"/>
        </w:rPr>
        <w:t xml:space="preserve">                             </w:t>
      </w:r>
      <w:r>
        <w:rPr>
          <w:rFonts w:hint="eastAsia" w:ascii="仿宋" w:hAnsi="仿宋" w:eastAsia="仿宋"/>
          <w:sz w:val="24"/>
          <w:lang w:val="zh-CN"/>
        </w:rPr>
        <w:t>法定代表人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授权代表（签字）：</w:t>
      </w:r>
      <w:r>
        <w:rPr>
          <w:rFonts w:ascii="仿宋" w:hAnsi="仿宋" w:eastAsia="仿宋"/>
          <w:sz w:val="24"/>
          <w:lang w:val="zh-CN"/>
        </w:rPr>
        <w:t xml:space="preserve">                        或授权代表（签字）: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联系人：</w:t>
      </w:r>
      <w:r>
        <w:rPr>
          <w:rFonts w:ascii="仿宋" w:hAnsi="仿宋" w:eastAsia="仿宋"/>
          <w:sz w:val="24"/>
          <w:lang w:val="zh-CN"/>
        </w:rPr>
        <w:t xml:space="preserve">                                 </w:t>
      </w:r>
      <w:r>
        <w:rPr>
          <w:rFonts w:hint="eastAsia" w:ascii="仿宋" w:hAnsi="仿宋" w:eastAsia="仿宋"/>
          <w:sz w:val="24"/>
          <w:lang w:val="zh-CN"/>
        </w:rPr>
        <w:t>联系人：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约定送达地址：</w:t>
      </w:r>
      <w:r>
        <w:rPr>
          <w:rFonts w:ascii="仿宋" w:hAnsi="仿宋" w:eastAsia="仿宋"/>
          <w:sz w:val="24"/>
          <w:lang w:val="zh-CN"/>
        </w:rPr>
        <w:t xml:space="preserve">                           </w:t>
      </w:r>
      <w:r>
        <w:rPr>
          <w:rFonts w:hint="eastAsia" w:ascii="仿宋" w:hAnsi="仿宋" w:eastAsia="仿宋"/>
          <w:sz w:val="24"/>
          <w:lang w:val="zh-CN"/>
        </w:rPr>
        <w:t>约定送达地址：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邮政编码：</w:t>
      </w:r>
      <w:r>
        <w:rPr>
          <w:rFonts w:ascii="仿宋" w:hAnsi="仿宋" w:eastAsia="仿宋"/>
          <w:sz w:val="24"/>
          <w:lang w:val="zh-CN"/>
        </w:rPr>
        <w:t xml:space="preserve">                               </w:t>
      </w:r>
      <w:r>
        <w:rPr>
          <w:rFonts w:hint="eastAsia" w:ascii="仿宋" w:hAnsi="仿宋" w:eastAsia="仿宋"/>
          <w:sz w:val="24"/>
          <w:lang w:val="zh-CN"/>
        </w:rPr>
        <w:t>邮政编码：</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电话</w:t>
      </w:r>
      <w:r>
        <w:rPr>
          <w:rFonts w:ascii="仿宋" w:hAnsi="仿宋" w:eastAsia="仿宋"/>
          <w:sz w:val="24"/>
          <w:lang w:val="zh-CN"/>
        </w:rPr>
        <w:t xml:space="preserve">:                                    电话: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传真</w:t>
      </w:r>
      <w:r>
        <w:rPr>
          <w:rFonts w:ascii="仿宋" w:hAnsi="仿宋" w:eastAsia="仿宋"/>
          <w:sz w:val="24"/>
          <w:lang w:val="zh-CN"/>
        </w:rPr>
        <w:t xml:space="preserve">:                                    </w:t>
      </w:r>
      <w:r>
        <w:rPr>
          <w:rFonts w:hint="eastAsia" w:ascii="仿宋" w:hAnsi="仿宋" w:eastAsia="仿宋"/>
          <w:sz w:val="24"/>
          <w:lang w:val="zh-CN"/>
        </w:rPr>
        <w:t>传真</w:t>
      </w:r>
      <w:r>
        <w:rPr>
          <w:rFonts w:ascii="仿宋" w:hAnsi="仿宋" w:eastAsia="仿宋"/>
          <w:sz w:val="24"/>
          <w:lang w:val="zh-CN"/>
        </w:rPr>
        <w:t>:</w:t>
      </w:r>
    </w:p>
    <w:p>
      <w:pPr>
        <w:autoSpaceDE w:val="0"/>
        <w:autoSpaceDN w:val="0"/>
        <w:spacing w:line="560" w:lineRule="exact"/>
        <w:rPr>
          <w:rFonts w:ascii="仿宋" w:hAnsi="仿宋" w:eastAsia="仿宋"/>
          <w:sz w:val="24"/>
        </w:rPr>
      </w:pPr>
      <w:r>
        <w:rPr>
          <w:rFonts w:hint="eastAsia" w:ascii="仿宋" w:hAnsi="仿宋" w:eastAsia="仿宋"/>
          <w:sz w:val="24"/>
          <w:lang w:val="zh-CN"/>
        </w:rPr>
        <w:t>电子邮箱：</w:t>
      </w:r>
      <w:r>
        <w:rPr>
          <w:rFonts w:ascii="仿宋" w:hAnsi="仿宋" w:eastAsia="仿宋"/>
          <w:sz w:val="24"/>
          <w:lang w:val="zh-CN"/>
        </w:rPr>
        <w:t xml:space="preserve">                               </w:t>
      </w:r>
      <w:r>
        <w:rPr>
          <w:rFonts w:hint="eastAsia" w:ascii="仿宋" w:hAnsi="仿宋" w:eastAsia="仿宋"/>
          <w:sz w:val="24"/>
          <w:lang w:val="zh-CN"/>
        </w:rPr>
        <w:t>电子邮箱：</w:t>
      </w:r>
    </w:p>
    <w:p>
      <w:pPr>
        <w:autoSpaceDE w:val="0"/>
        <w:autoSpaceDN w:val="0"/>
        <w:spacing w:line="560" w:lineRule="exact"/>
        <w:rPr>
          <w:rFonts w:ascii="仿宋" w:hAnsi="仿宋" w:eastAsia="仿宋"/>
          <w:sz w:val="24"/>
        </w:rPr>
      </w:pPr>
      <w:r>
        <w:rPr>
          <w:rFonts w:hint="eastAsia" w:ascii="仿宋" w:hAnsi="仿宋" w:eastAsia="仿宋"/>
          <w:sz w:val="24"/>
        </w:rPr>
        <w:t>开户银行：</w:t>
      </w:r>
      <w:r>
        <w:rPr>
          <w:rFonts w:ascii="仿宋" w:hAnsi="仿宋" w:eastAsia="仿宋"/>
          <w:sz w:val="24"/>
        </w:rPr>
        <w:t xml:space="preserve">                               开户银行： </w:t>
      </w:r>
    </w:p>
    <w:p>
      <w:pPr>
        <w:autoSpaceDE w:val="0"/>
        <w:autoSpaceDN w:val="0"/>
        <w:spacing w:line="560" w:lineRule="exact"/>
        <w:rPr>
          <w:rFonts w:ascii="仿宋" w:hAnsi="仿宋" w:eastAsia="仿宋"/>
          <w:sz w:val="24"/>
        </w:rPr>
      </w:pPr>
      <w:r>
        <w:rPr>
          <w:rFonts w:hint="eastAsia" w:ascii="仿宋" w:hAnsi="仿宋" w:eastAsia="仿宋"/>
          <w:sz w:val="24"/>
        </w:rPr>
        <w:t>开户名称：</w:t>
      </w:r>
      <w:r>
        <w:rPr>
          <w:rFonts w:ascii="仿宋" w:hAnsi="仿宋" w:eastAsia="仿宋"/>
          <w:sz w:val="24"/>
        </w:rPr>
        <w:t xml:space="preserve">                               开户名称： </w:t>
      </w:r>
    </w:p>
    <w:p>
      <w:pPr>
        <w:autoSpaceDE w:val="0"/>
        <w:autoSpaceDN w:val="0"/>
        <w:spacing w:line="560" w:lineRule="exact"/>
        <w:rPr>
          <w:rFonts w:ascii="仿宋" w:hAnsi="仿宋" w:eastAsia="仿宋"/>
          <w:sz w:val="24"/>
        </w:rPr>
      </w:pPr>
      <w:r>
        <w:rPr>
          <w:rFonts w:hint="eastAsia" w:ascii="仿宋" w:hAnsi="仿宋" w:eastAsia="仿宋"/>
          <w:sz w:val="24"/>
        </w:rPr>
        <w:t>开户账号：</w:t>
      </w:r>
      <w:r>
        <w:rPr>
          <w:rFonts w:ascii="仿宋" w:hAnsi="仿宋" w:eastAsia="仿宋"/>
          <w:sz w:val="24"/>
          <w:lang w:val="zh-CN"/>
        </w:rPr>
        <w:t xml:space="preserve">                               </w:t>
      </w:r>
      <w:r>
        <w:rPr>
          <w:rFonts w:hint="eastAsia" w:ascii="仿宋" w:hAnsi="仿宋" w:eastAsia="仿宋"/>
          <w:sz w:val="24"/>
        </w:rPr>
        <w:t>开户账号：</w:t>
      </w:r>
    </w:p>
    <w:p>
      <w:pPr>
        <w:widowControl/>
        <w:spacing w:line="560" w:lineRule="exact"/>
        <w:jc w:val="left"/>
        <w:rPr>
          <w:rFonts w:ascii="仿宋" w:hAnsi="仿宋" w:eastAsia="仿宋"/>
          <w:b/>
          <w:sz w:val="24"/>
        </w:rPr>
      </w:pPr>
    </w:p>
    <w:p>
      <w:pPr>
        <w:pStyle w:val="2"/>
      </w:pPr>
    </w:p>
    <w:p>
      <w:pPr>
        <w:spacing w:line="360" w:lineRule="auto"/>
        <w:ind w:left="-420" w:leftChars="-200" w:right="-420" w:rightChars="-200"/>
        <w:rPr>
          <w:rFonts w:ascii="仿宋" w:hAnsi="仿宋" w:eastAsia="仿宋"/>
          <w:sz w:val="24"/>
        </w:rPr>
      </w:pPr>
    </w:p>
    <w:p>
      <w:pPr>
        <w:spacing w:line="600" w:lineRule="exact"/>
        <w:rPr>
          <w:rFonts w:hint="eastAsia" w:ascii="宋体" w:hAnsi="宋体" w:cs="宋体"/>
          <w:b/>
          <w:bCs/>
          <w:color w:val="000000"/>
          <w:sz w:val="24"/>
        </w:rPr>
      </w:pPr>
      <w:r>
        <w:rPr>
          <w:rFonts w:hint="eastAsia" w:ascii="宋体" w:hAnsi="宋体" w:cs="宋体"/>
          <w:b/>
          <w:bCs/>
          <w:sz w:val="24"/>
        </w:rPr>
        <w:t>★ 此仅为合同书样本，中标单位需根据实际情况和采购人签订相应的合同！</w:t>
      </w:r>
    </w:p>
    <w:p>
      <w:pPr>
        <w:pStyle w:val="2"/>
        <w:rPr>
          <w:rFonts w:ascii="仿宋" w:hAnsi="仿宋" w:eastAsia="仿宋"/>
          <w:sz w:val="24"/>
        </w:rPr>
      </w:pPr>
    </w:p>
    <w:p>
      <w:pPr>
        <w:autoSpaceDE w:val="0"/>
        <w:autoSpaceDN w:val="0"/>
        <w:spacing w:line="560" w:lineRule="exact"/>
        <w:rPr>
          <w:rFonts w:hint="eastAsia" w:ascii="仿宋" w:hAnsi="仿宋" w:eastAsia="仿宋"/>
          <w:sz w:val="24"/>
          <w:lang w:val="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spacing w:line="360" w:lineRule="auto"/>
        <w:ind w:right="-420" w:rightChars="-200"/>
        <w:jc w:val="both"/>
        <w:outlineLvl w:val="0"/>
        <w:rPr>
          <w:rFonts w:ascii="仿宋" w:hAnsi="仿宋" w:eastAsia="仿宋"/>
          <w:sz w:val="24"/>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2"/>
      <w:r>
        <w:rPr>
          <w:rFonts w:ascii="仿宋" w:hAnsi="仿宋" w:eastAsia="仿宋" w:cs="仿宋_GB2312"/>
          <w:b/>
          <w:sz w:val="36"/>
          <w:szCs w:val="20"/>
        </w:rPr>
        <w:t xml:space="preserve"> </w:t>
      </w:r>
      <w:bookmarkEnd w:id="393"/>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9"/>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Pr>
        <w:snapToGrid w:val="0"/>
        <w:spacing w:line="360" w:lineRule="auto"/>
        <w:ind w:right="480"/>
        <w:jc w:val="center"/>
        <w:rPr>
          <w:rFonts w:ascii="仿宋_GB2312" w:hAnsi="仿宋" w:eastAsia="仿宋_GB2312" w:cs="仿宋_GB2312"/>
          <w:b/>
          <w:kern w:val="0"/>
          <w:sz w:val="32"/>
          <w:szCs w:val="32"/>
        </w:rPr>
      </w:pPr>
    </w:p>
    <w:p>
      <w:pPr>
        <w:pStyle w:val="9"/>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pStyle w:val="2"/>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9"/>
        <w:rPr>
          <w:lang w:val="zh-CN"/>
        </w:rPr>
      </w:pPr>
    </w:p>
    <w:p>
      <w:pPr>
        <w:jc w:val="both"/>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b/>
          <w:kern w:val="0"/>
          <w:sz w:val="32"/>
          <w:szCs w:val="32"/>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pStyle w:val="9"/>
        <w:rPr>
          <w:lang w:val="zh-CN"/>
        </w:r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51"/>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51"/>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51"/>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both"/>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5" w:h="16838"/>
          <w:pgMar w:top="1247" w:right="1361" w:bottom="1247" w:left="1361" w:header="851" w:footer="850" w:gutter="0"/>
          <w:cols w:space="0" w:num="1"/>
          <w:rtlGutter w:val="0"/>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9"/>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9"/>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5" w:h="16838"/>
          <w:pgMar w:top="1247" w:right="1361" w:bottom="1247" w:left="1361" w:header="851" w:footer="850" w:gutter="0"/>
          <w:cols w:space="0" w:num="1"/>
          <w:rtlGutter w:val="0"/>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5" w:h="16838"/>
          <w:pgMar w:top="1247" w:right="1361" w:bottom="1247" w:left="1361" w:header="851" w:footer="850" w:gutter="0"/>
          <w:cols w:space="0" w:num="1"/>
          <w:rtlGutter w:val="0"/>
          <w:docGrid w:linePitch="312" w:charSpace="0"/>
        </w:sect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7"/>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2851"/>
        <w:gridCol w:w="1520"/>
        <w:gridCol w:w="1540"/>
        <w:gridCol w:w="1743"/>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lang w:val="en-US" w:eastAsia="zh-CN"/>
              </w:rPr>
              <w:t>项目</w:t>
            </w: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2851"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1520" w:type="dxa"/>
            <w:vAlign w:val="center"/>
          </w:tcPr>
          <w:p>
            <w:pPr>
              <w:spacing w:line="360" w:lineRule="auto"/>
              <w:jc w:val="center"/>
              <w:rPr>
                <w:rFonts w:hint="eastAsia" w:ascii="仿宋_GB2312" w:hAnsi="仿宋" w:eastAsia="仿宋_GB2312" w:cs="仿宋_GB2312"/>
                <w:b/>
                <w:sz w:val="24"/>
                <w:lang w:eastAsia="zh-CN"/>
              </w:rPr>
            </w:pPr>
            <w:r>
              <w:rPr>
                <w:rFonts w:hint="eastAsia" w:ascii="仿宋_GB2312" w:hAnsi="仿宋" w:eastAsia="仿宋_GB2312"/>
                <w:b/>
                <w:sz w:val="24"/>
              </w:rPr>
              <w:t>数量</w:t>
            </w:r>
          </w:p>
        </w:tc>
        <w:tc>
          <w:tcPr>
            <w:tcW w:w="1540" w:type="dxa"/>
            <w:vAlign w:val="center"/>
          </w:tcPr>
          <w:p>
            <w:pPr>
              <w:spacing w:line="360" w:lineRule="auto"/>
              <w:jc w:val="center"/>
              <w:rPr>
                <w:rFonts w:hint="eastAsia" w:ascii="仿宋_GB2312" w:hAnsi="仿宋" w:eastAsia="仿宋_GB2312" w:cs="仿宋_GB2312"/>
                <w:b/>
                <w:sz w:val="24"/>
                <w:lang w:eastAsia="zh-CN"/>
              </w:rPr>
            </w:pPr>
            <w:r>
              <w:rPr>
                <w:rFonts w:hint="eastAsia" w:ascii="仿宋_GB2312" w:hAnsi="仿宋" w:eastAsia="仿宋_GB2312"/>
                <w:b/>
                <w:sz w:val="24"/>
              </w:rPr>
              <w:t>单</w:t>
            </w:r>
            <w:r>
              <w:rPr>
                <w:rFonts w:hint="eastAsia" w:ascii="仿宋_GB2312" w:hAnsi="仿宋" w:eastAsia="仿宋_GB2312"/>
                <w:b/>
                <w:sz w:val="24"/>
                <w:lang w:val="en-US" w:eastAsia="zh-CN"/>
              </w:rPr>
              <w:t>位</w:t>
            </w:r>
          </w:p>
        </w:tc>
        <w:tc>
          <w:tcPr>
            <w:tcW w:w="174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lang w:val="en-US" w:eastAsia="zh-CN"/>
              </w:rPr>
              <w:t>单</w:t>
            </w:r>
            <w:r>
              <w:rPr>
                <w:rFonts w:hint="eastAsia" w:ascii="仿宋_GB2312" w:hAnsi="仿宋" w:eastAsia="仿宋_GB2312"/>
                <w:b/>
                <w:sz w:val="24"/>
              </w:rPr>
              <w:t>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lang w:eastAsia="zh-CN"/>
              </w:rPr>
              <w:t>中泰街道新增及高标准区块综合管理项目</w:t>
            </w:r>
          </w:p>
        </w:tc>
        <w:tc>
          <w:tcPr>
            <w:tcW w:w="1843" w:type="dxa"/>
            <w:vAlign w:val="center"/>
          </w:tcPr>
          <w:p>
            <w:pPr>
              <w:snapToGrid w:val="0"/>
              <w:spacing w:line="360" w:lineRule="auto"/>
              <w:jc w:val="center"/>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w:t>
            </w:r>
          </w:p>
        </w:tc>
        <w:tc>
          <w:tcPr>
            <w:tcW w:w="2851" w:type="dxa"/>
            <w:vAlign w:val="center"/>
          </w:tcPr>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保安服务</w:t>
            </w:r>
          </w:p>
        </w:tc>
        <w:tc>
          <w:tcPr>
            <w:tcW w:w="1520" w:type="dxa"/>
            <w:vAlign w:val="center"/>
          </w:tcPr>
          <w:p>
            <w:pPr>
              <w:snapToGrid w:val="0"/>
              <w:spacing w:line="360" w:lineRule="auto"/>
              <w:jc w:val="center"/>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1</w:t>
            </w:r>
          </w:p>
        </w:tc>
        <w:tc>
          <w:tcPr>
            <w:tcW w:w="1540" w:type="dxa"/>
            <w:vAlign w:val="center"/>
          </w:tcPr>
          <w:p>
            <w:pPr>
              <w:spacing w:line="360" w:lineRule="auto"/>
              <w:jc w:val="center"/>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人/小时</w:t>
            </w:r>
          </w:p>
        </w:tc>
        <w:tc>
          <w:tcPr>
            <w:tcW w:w="1743"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b/>
              </w:rPr>
              <w:t>合同签订之日起一年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2851" w:type="dxa"/>
            <w:vAlign w:val="center"/>
          </w:tcPr>
          <w:p>
            <w:pPr>
              <w:snapToGrid w:val="0"/>
              <w:spacing w:line="360" w:lineRule="auto"/>
              <w:jc w:val="center"/>
              <w:rPr>
                <w:rFonts w:ascii="仿宋_GB2312" w:hAnsi="仿宋" w:eastAsia="仿宋_GB2312" w:cs="仿宋_GB2312"/>
                <w:sz w:val="24"/>
              </w:rPr>
            </w:pPr>
          </w:p>
        </w:tc>
        <w:tc>
          <w:tcPr>
            <w:tcW w:w="1520" w:type="dxa"/>
            <w:vAlign w:val="center"/>
          </w:tcPr>
          <w:p>
            <w:pPr>
              <w:snapToGrid w:val="0"/>
              <w:spacing w:line="360" w:lineRule="auto"/>
              <w:jc w:val="center"/>
              <w:rPr>
                <w:rFonts w:ascii="仿宋_GB2312" w:hAnsi="仿宋" w:eastAsia="仿宋_GB2312" w:cs="仿宋_GB2312"/>
                <w:sz w:val="24"/>
              </w:rPr>
            </w:pPr>
          </w:p>
        </w:tc>
        <w:tc>
          <w:tcPr>
            <w:tcW w:w="1540" w:type="dxa"/>
            <w:vAlign w:val="center"/>
          </w:tcPr>
          <w:p>
            <w:pPr>
              <w:spacing w:line="360" w:lineRule="auto"/>
              <w:jc w:val="center"/>
              <w:rPr>
                <w:rFonts w:ascii="仿宋_GB2312" w:hAnsi="仿宋" w:eastAsia="仿宋_GB2312" w:cs="仿宋_GB2312"/>
                <w:sz w:val="24"/>
              </w:rPr>
            </w:pPr>
          </w:p>
        </w:tc>
        <w:tc>
          <w:tcPr>
            <w:tcW w:w="1743"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2851" w:type="dxa"/>
            <w:vAlign w:val="center"/>
          </w:tcPr>
          <w:p>
            <w:pPr>
              <w:snapToGrid w:val="0"/>
              <w:spacing w:line="360" w:lineRule="auto"/>
              <w:jc w:val="center"/>
              <w:rPr>
                <w:rFonts w:ascii="仿宋_GB2312" w:hAnsi="仿宋" w:eastAsia="仿宋_GB2312" w:cs="仿宋_GB2312"/>
                <w:sz w:val="24"/>
              </w:rPr>
            </w:pPr>
          </w:p>
        </w:tc>
        <w:tc>
          <w:tcPr>
            <w:tcW w:w="1520" w:type="dxa"/>
            <w:vAlign w:val="center"/>
          </w:tcPr>
          <w:p>
            <w:pPr>
              <w:snapToGrid w:val="0"/>
              <w:spacing w:line="360" w:lineRule="auto"/>
              <w:jc w:val="center"/>
              <w:rPr>
                <w:rFonts w:ascii="仿宋_GB2312" w:hAnsi="仿宋" w:eastAsia="仿宋_GB2312" w:cs="仿宋_GB2312"/>
                <w:sz w:val="24"/>
              </w:rPr>
            </w:pPr>
          </w:p>
        </w:tc>
        <w:tc>
          <w:tcPr>
            <w:tcW w:w="1540" w:type="dxa"/>
            <w:vAlign w:val="center"/>
          </w:tcPr>
          <w:p>
            <w:pPr>
              <w:spacing w:line="360" w:lineRule="auto"/>
              <w:jc w:val="center"/>
              <w:rPr>
                <w:rFonts w:ascii="仿宋_GB2312" w:hAnsi="仿宋" w:eastAsia="仿宋_GB2312" w:cs="仿宋_GB2312"/>
                <w:sz w:val="24"/>
              </w:rPr>
            </w:pPr>
          </w:p>
        </w:tc>
        <w:tc>
          <w:tcPr>
            <w:tcW w:w="1743"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2851" w:type="dxa"/>
            <w:vAlign w:val="center"/>
          </w:tcPr>
          <w:p>
            <w:pPr>
              <w:snapToGrid w:val="0"/>
              <w:spacing w:line="360" w:lineRule="auto"/>
              <w:jc w:val="center"/>
              <w:rPr>
                <w:rFonts w:ascii="仿宋_GB2312" w:hAnsi="仿宋" w:eastAsia="仿宋_GB2312" w:cs="仿宋_GB2312"/>
                <w:sz w:val="24"/>
              </w:rPr>
            </w:pPr>
          </w:p>
        </w:tc>
        <w:tc>
          <w:tcPr>
            <w:tcW w:w="1520" w:type="dxa"/>
            <w:vAlign w:val="center"/>
          </w:tcPr>
          <w:p>
            <w:pPr>
              <w:snapToGrid w:val="0"/>
              <w:spacing w:line="360" w:lineRule="auto"/>
              <w:jc w:val="center"/>
              <w:rPr>
                <w:rFonts w:ascii="仿宋_GB2312" w:hAnsi="仿宋" w:eastAsia="仿宋_GB2312" w:cs="仿宋_GB2312"/>
                <w:sz w:val="24"/>
              </w:rPr>
            </w:pPr>
          </w:p>
        </w:tc>
        <w:tc>
          <w:tcPr>
            <w:tcW w:w="1540" w:type="dxa"/>
            <w:vAlign w:val="center"/>
          </w:tcPr>
          <w:p>
            <w:pPr>
              <w:spacing w:line="360" w:lineRule="auto"/>
              <w:jc w:val="center"/>
              <w:rPr>
                <w:rFonts w:ascii="仿宋_GB2312" w:hAnsi="仿宋" w:eastAsia="仿宋_GB2312" w:cs="仿宋_GB2312"/>
                <w:sz w:val="24"/>
              </w:rPr>
            </w:pPr>
          </w:p>
        </w:tc>
        <w:tc>
          <w:tcPr>
            <w:tcW w:w="1743"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2851" w:type="dxa"/>
            <w:vAlign w:val="center"/>
          </w:tcPr>
          <w:p>
            <w:pPr>
              <w:snapToGrid w:val="0"/>
              <w:spacing w:line="360" w:lineRule="auto"/>
              <w:jc w:val="center"/>
              <w:rPr>
                <w:rFonts w:ascii="仿宋_GB2312" w:hAnsi="仿宋" w:eastAsia="仿宋_GB2312" w:cs="仿宋_GB2312"/>
                <w:sz w:val="24"/>
              </w:rPr>
            </w:pPr>
          </w:p>
        </w:tc>
        <w:tc>
          <w:tcPr>
            <w:tcW w:w="1520" w:type="dxa"/>
            <w:vAlign w:val="center"/>
          </w:tcPr>
          <w:p>
            <w:pPr>
              <w:snapToGrid w:val="0"/>
              <w:spacing w:line="360" w:lineRule="auto"/>
              <w:jc w:val="center"/>
              <w:rPr>
                <w:rFonts w:ascii="仿宋_GB2312" w:hAnsi="仿宋" w:eastAsia="仿宋_GB2312" w:cs="仿宋_GB2312"/>
                <w:sz w:val="24"/>
              </w:rPr>
            </w:pPr>
          </w:p>
        </w:tc>
        <w:tc>
          <w:tcPr>
            <w:tcW w:w="1540" w:type="dxa"/>
            <w:vAlign w:val="center"/>
          </w:tcPr>
          <w:p>
            <w:pPr>
              <w:spacing w:line="360" w:lineRule="auto"/>
              <w:jc w:val="center"/>
              <w:rPr>
                <w:rFonts w:ascii="仿宋_GB2312" w:hAnsi="仿宋" w:eastAsia="仿宋_GB2312" w:cs="仿宋_GB2312"/>
                <w:sz w:val="24"/>
              </w:rPr>
            </w:pPr>
          </w:p>
        </w:tc>
        <w:tc>
          <w:tcPr>
            <w:tcW w:w="1743"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645"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922"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645"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922"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5" w:orient="landscape"/>
          <w:pgMar w:top="1361" w:right="1247" w:bottom="1361" w:left="1247" w:header="851" w:footer="850" w:gutter="0"/>
          <w:cols w:space="0" w:num="1"/>
          <w:rtlGutter w:val="0"/>
          <w:docGrid w:linePitch="312" w:charSpace="0"/>
        </w:sectPr>
      </w:pPr>
    </w:p>
    <w:p>
      <w:pPr>
        <w:pStyle w:val="695"/>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695"/>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9"/>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9"/>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8"/>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418" w:name="_Toc465665161"/>
      <w:r>
        <w:rPr>
          <w:rFonts w:hint="eastAsia" w:ascii="仿宋_GB2312" w:hAnsi="仿宋" w:eastAsia="仿宋_GB2312"/>
        </w:rPr>
        <w:t>附件</w:t>
      </w:r>
      <w:bookmarkEnd w:id="418"/>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19" w:name="OLE_LINK14"/>
      <w:bookmarkStart w:id="420" w:name="OLE_LINK13"/>
      <w:r>
        <w:rPr>
          <w:rFonts w:hint="eastAsia" w:ascii="仿宋_GB2312" w:hAnsi="仿宋" w:eastAsia="仿宋_GB2312"/>
          <w:b/>
          <w:spacing w:val="6"/>
          <w:sz w:val="32"/>
          <w:szCs w:val="32"/>
        </w:rPr>
        <w:t>残疾人福利性单位声明函</w:t>
      </w:r>
    </w:p>
    <w:bookmarkEnd w:id="419"/>
    <w:bookmarkEnd w:id="420"/>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both"/>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9"/>
        <w:rPr>
          <w:lang w:val="en-US"/>
        </w:rPr>
      </w:pP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5" w:h="16838"/>
      <w:pgMar w:top="1247" w:right="1361" w:bottom="1247" w:left="1361" w:header="851" w:footer="85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7"/>
      </w:rPr>
    </w:pPr>
    <w:r>
      <w:fldChar w:fldCharType="begin"/>
    </w:r>
    <w:r>
      <w:rPr>
        <w:rStyle w:val="77"/>
      </w:rPr>
      <w:instrText xml:space="preserve">PAGE  </w:instrText>
    </w:r>
    <w:r>
      <w:fldChar w:fldCharType="end"/>
    </w:r>
  </w:p>
  <w:p>
    <w:pPr>
      <w:pStyle w:val="44"/>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21" w:name="_Toc131845147"/>
    <w:bookmarkStart w:id="422" w:name="_Toc91899912"/>
    <w:bookmarkStart w:id="423" w:name="_Toc164085800"/>
    <w:bookmarkStart w:id="424" w:name="_Toc36110187"/>
    <w:r>
      <w:rPr>
        <w:rFonts w:hint="eastAsia" w:ascii="仿宋_GB2312" w:eastAsia="仿宋_GB2312"/>
        <w:kern w:val="0"/>
        <w:szCs w:val="21"/>
      </w:rPr>
      <w:t xml:space="preserve"> 页</w:t>
    </w:r>
    <w:bookmarkEnd w:id="421"/>
    <w:bookmarkEnd w:id="422"/>
    <w:bookmarkEnd w:id="423"/>
    <w:bookmarkEnd w:id="42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7"/>
      </w:rPr>
    </w:pPr>
    <w:r>
      <w:fldChar w:fldCharType="begin"/>
    </w:r>
    <w:r>
      <w:rPr>
        <w:rStyle w:val="77"/>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both"/>
    </w:pPr>
    <w:r>
      <w:drawing>
        <wp:inline distT="0" distB="0" distL="114300" distR="114300">
          <wp:extent cx="243840" cy="227330"/>
          <wp:effectExtent l="0" t="0" r="3810" b="1270"/>
          <wp:docPr id="5" name="图片 5"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杭州聚亿工程咨询有限公司</w:t>
    </w:r>
    <w:r>
      <w:t>政府采购公开招标文件</w:t>
    </w:r>
  </w:p>
  <w:p>
    <w:pPr>
      <w:pStyle w:val="64"/>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t></w:t>
    </w:r>
    <w:r>
      <w:rPr>
        <w:rFonts w:hint="eastAsia"/>
      </w:rPr>
      <w:t xml:space="preserve">                                         </w:t>
    </w:r>
    <w:r>
      <w:t></w:t>
    </w:r>
    <w:r>
      <w:drawing>
        <wp:inline distT="0" distB="0" distL="114300" distR="114300">
          <wp:extent cx="243840" cy="227330"/>
          <wp:effectExtent l="0" t="0" r="3810" b="1270"/>
          <wp:docPr id="13" name="图片 13"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杭州聚亿工程咨询有限公司</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0"/>
      </w:pBdr>
      <w:tabs>
        <w:tab w:val="center" w:pos="4535"/>
        <w:tab w:val="right" w:pos="9070"/>
        <w:tab w:val="clear" w:pos="4153"/>
        <w:tab w:val="clear" w:pos="8306"/>
      </w:tabs>
      <w:jc w:val="right"/>
    </w:pPr>
    <w:r>
      <w:drawing>
        <wp:inline distT="0" distB="0" distL="114300" distR="114300">
          <wp:extent cx="243840" cy="227330"/>
          <wp:effectExtent l="0" t="0" r="3810" b="1270"/>
          <wp:docPr id="1" name="图片 1"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rPr>
        <w:lang w:val="zh-CN"/>
      </w:rPr>
      <w:t></w:t>
    </w:r>
    <w:r>
      <w:tab/>
    </w:r>
    <w:r>
      <w:rPr>
        <w:lang w:val="zh-CN"/>
      </w:rPr>
      <w:t></w:t>
    </w:r>
    <w:r>
      <w:tab/>
    </w:r>
    <w:r>
      <w:rPr>
        <w:rFonts w:hint="eastAsia"/>
        <w:lang w:eastAsia="zh-CN"/>
      </w:rPr>
      <w:t>杭州聚亿工程咨询有限公司</w:t>
    </w:r>
    <w: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rPr>
        <w:rFonts w:ascii="仿宋_GB2312" w:eastAsia="仿宋_GB2312"/>
        <w:b/>
        <w:i/>
        <w:u w:val="single"/>
      </w:rPr>
    </w:pPr>
    <w:r>
      <w:t></w:t>
    </w:r>
    <w:r>
      <w:drawing>
        <wp:inline distT="0" distB="0" distL="114300" distR="114300">
          <wp:extent cx="243840" cy="227330"/>
          <wp:effectExtent l="0" t="0" r="3810" b="1270"/>
          <wp:docPr id="6" name="图片 6"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杭州聚亿工程咨询有限公司</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r>
      <w:rPr>
        <w:rFonts w:hint="eastAsia"/>
      </w:rPr>
      <w:t xml:space="preserve">         </w:t>
    </w:r>
  </w:p>
  <w:p>
    <w:pPr>
      <w:pStyle w:val="46"/>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rPr>
        <w:rFonts w:ascii="仿宋_GB2312" w:eastAsia="仿宋_GB2312"/>
        <w:b/>
        <w:i/>
        <w:sz w:val="18"/>
        <w:u w:val="single"/>
      </w:rPr>
    </w:pPr>
    <w:r>
      <w:t></w:t>
    </w:r>
    <w:r>
      <w:drawing>
        <wp:inline distT="0" distB="0" distL="114300" distR="114300">
          <wp:extent cx="243840" cy="227330"/>
          <wp:effectExtent l="0" t="0" r="3810" b="1270"/>
          <wp:docPr id="8" name="图片 8"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杭州聚亿工程咨询有限公司</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t></w:t>
    </w:r>
    <w:r>
      <w:drawing>
        <wp:inline distT="0" distB="0" distL="114300" distR="114300">
          <wp:extent cx="243840" cy="227330"/>
          <wp:effectExtent l="0" t="0" r="3810" b="1270"/>
          <wp:docPr id="7" name="图片 7"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杭州聚亿工程咨询有限公司</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rPr>
        <w:rFonts w:ascii="仿宋_GB2312" w:eastAsia="仿宋_GB2312"/>
        <w:b/>
        <w:i/>
        <w:u w:val="single"/>
      </w:rPr>
    </w:pPr>
    <w:r>
      <w:rPr>
        <w:rFonts w:hint="eastAsia"/>
      </w:rPr>
      <w:t xml:space="preserve">              </w:t>
    </w:r>
    <w:r>
      <w:t></w:t>
    </w:r>
    <w:r>
      <w:drawing>
        <wp:inline distT="0" distB="0" distL="114300" distR="114300">
          <wp:extent cx="243840" cy="227330"/>
          <wp:effectExtent l="0" t="0" r="3810" b="1270"/>
          <wp:docPr id="12" name="图片 12"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杭州聚亿工程咨询有限公司</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rPr>
        <w:rFonts w:hint="eastAsia"/>
      </w:rPr>
      <w:t xml:space="preserve">                                                                                                        </w:t>
    </w:r>
    <w:r>
      <w:t></w:t>
    </w:r>
    <w:r>
      <w:drawing>
        <wp:inline distT="0" distB="0" distL="114300" distR="114300">
          <wp:extent cx="243840" cy="227330"/>
          <wp:effectExtent l="0" t="0" r="3810" b="1270"/>
          <wp:docPr id="9" name="图片 9"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杭州聚亿工程咨询有限公司</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rPr>
        <w:rFonts w:ascii="仿宋_GB2312" w:eastAsia="仿宋_GB2312"/>
        <w:b/>
        <w:i/>
        <w:iCs/>
        <w:u w:val="single"/>
      </w:rPr>
    </w:pPr>
    <w:r>
      <w:t></w:t>
    </w:r>
    <w:r>
      <w:drawing>
        <wp:inline distT="0" distB="0" distL="114300" distR="114300">
          <wp:extent cx="243840" cy="227330"/>
          <wp:effectExtent l="0" t="0" r="3810" b="1270"/>
          <wp:docPr id="11" name="图片 11"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杭州聚亿工程咨询有限公司</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7CC8DB"/>
    <w:multiLevelType w:val="singleLevel"/>
    <w:tmpl w:val="327CC8D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1Y2M5Yjk4ZmE2OTI0N2FjZTI1YzYzNjliNDQxZG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AEA"/>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5910B9"/>
    <w:rsid w:val="036634D2"/>
    <w:rsid w:val="03DD35E4"/>
    <w:rsid w:val="03F75425"/>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A47238"/>
    <w:rsid w:val="07245D42"/>
    <w:rsid w:val="07264C62"/>
    <w:rsid w:val="0779354C"/>
    <w:rsid w:val="08061376"/>
    <w:rsid w:val="08452D77"/>
    <w:rsid w:val="086401F8"/>
    <w:rsid w:val="08720DFE"/>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9A1135"/>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2D59AC"/>
    <w:rsid w:val="16436422"/>
    <w:rsid w:val="16A8729C"/>
    <w:rsid w:val="16B33777"/>
    <w:rsid w:val="16BC70A7"/>
    <w:rsid w:val="16C6339E"/>
    <w:rsid w:val="172F2D79"/>
    <w:rsid w:val="17557BEF"/>
    <w:rsid w:val="17D349C1"/>
    <w:rsid w:val="1830729E"/>
    <w:rsid w:val="185D087C"/>
    <w:rsid w:val="1870062C"/>
    <w:rsid w:val="18817102"/>
    <w:rsid w:val="18830A15"/>
    <w:rsid w:val="18852B28"/>
    <w:rsid w:val="188B5321"/>
    <w:rsid w:val="188F0300"/>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E57EB0"/>
    <w:rsid w:val="1D266CE1"/>
    <w:rsid w:val="1D3963AF"/>
    <w:rsid w:val="1D6A673C"/>
    <w:rsid w:val="1D9247AE"/>
    <w:rsid w:val="1DB567EC"/>
    <w:rsid w:val="1DDB7767"/>
    <w:rsid w:val="1DEC0556"/>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EB737C"/>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2F0C44"/>
    <w:rsid w:val="26A53EF9"/>
    <w:rsid w:val="26A94201"/>
    <w:rsid w:val="26AC274F"/>
    <w:rsid w:val="27044A29"/>
    <w:rsid w:val="271D34C8"/>
    <w:rsid w:val="276142BF"/>
    <w:rsid w:val="27783712"/>
    <w:rsid w:val="27907362"/>
    <w:rsid w:val="27A50438"/>
    <w:rsid w:val="280D0AE7"/>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21D03"/>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5EA1EB9"/>
    <w:rsid w:val="363A3B40"/>
    <w:rsid w:val="365302AE"/>
    <w:rsid w:val="36607A0A"/>
    <w:rsid w:val="366E227C"/>
    <w:rsid w:val="366F2E0D"/>
    <w:rsid w:val="367B6A5C"/>
    <w:rsid w:val="36A74ADA"/>
    <w:rsid w:val="36AD1768"/>
    <w:rsid w:val="36AD60D5"/>
    <w:rsid w:val="36B224F9"/>
    <w:rsid w:val="36EC0CC9"/>
    <w:rsid w:val="373F410B"/>
    <w:rsid w:val="37EE7094"/>
    <w:rsid w:val="38296C89"/>
    <w:rsid w:val="383002EB"/>
    <w:rsid w:val="38586797"/>
    <w:rsid w:val="389360AC"/>
    <w:rsid w:val="38BC0149"/>
    <w:rsid w:val="38D87D1C"/>
    <w:rsid w:val="38FF4B4D"/>
    <w:rsid w:val="39636459"/>
    <w:rsid w:val="396B7F6C"/>
    <w:rsid w:val="39B417A9"/>
    <w:rsid w:val="39FC5695"/>
    <w:rsid w:val="3A006D8E"/>
    <w:rsid w:val="3A3651E5"/>
    <w:rsid w:val="3A744481"/>
    <w:rsid w:val="3A8C7BEF"/>
    <w:rsid w:val="3A906246"/>
    <w:rsid w:val="3B2349B7"/>
    <w:rsid w:val="3B49297F"/>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474095"/>
    <w:rsid w:val="3D8734BB"/>
    <w:rsid w:val="3D9A11D4"/>
    <w:rsid w:val="3DA16D89"/>
    <w:rsid w:val="3DA364BE"/>
    <w:rsid w:val="3DE041CB"/>
    <w:rsid w:val="3E0D48F6"/>
    <w:rsid w:val="3E1868B4"/>
    <w:rsid w:val="3E377251"/>
    <w:rsid w:val="3E42664B"/>
    <w:rsid w:val="3E5A7334"/>
    <w:rsid w:val="3E6557E8"/>
    <w:rsid w:val="3E7B5D6B"/>
    <w:rsid w:val="3E843E66"/>
    <w:rsid w:val="3E8F51FE"/>
    <w:rsid w:val="3E926F87"/>
    <w:rsid w:val="3E9A59DE"/>
    <w:rsid w:val="3EAF4836"/>
    <w:rsid w:val="3EC33DFA"/>
    <w:rsid w:val="3F060E16"/>
    <w:rsid w:val="3F1D1096"/>
    <w:rsid w:val="3F2F0234"/>
    <w:rsid w:val="3F6363FE"/>
    <w:rsid w:val="3F756B8F"/>
    <w:rsid w:val="3F773812"/>
    <w:rsid w:val="3F95482B"/>
    <w:rsid w:val="4019356B"/>
    <w:rsid w:val="40592157"/>
    <w:rsid w:val="406E1CAE"/>
    <w:rsid w:val="40A0133A"/>
    <w:rsid w:val="40A33C1E"/>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1F5ECA"/>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482ADE"/>
    <w:rsid w:val="477B778F"/>
    <w:rsid w:val="478203EC"/>
    <w:rsid w:val="47B025FA"/>
    <w:rsid w:val="47F36CC8"/>
    <w:rsid w:val="4809698F"/>
    <w:rsid w:val="4811697D"/>
    <w:rsid w:val="487A3E25"/>
    <w:rsid w:val="488B5503"/>
    <w:rsid w:val="48937E21"/>
    <w:rsid w:val="489A0361"/>
    <w:rsid w:val="48B94FF3"/>
    <w:rsid w:val="48E37AAB"/>
    <w:rsid w:val="48F2191F"/>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182C26"/>
    <w:rsid w:val="4B236AAE"/>
    <w:rsid w:val="4B707271"/>
    <w:rsid w:val="4B9739F7"/>
    <w:rsid w:val="4BDB6FC9"/>
    <w:rsid w:val="4BEE2503"/>
    <w:rsid w:val="4C245A30"/>
    <w:rsid w:val="4CB6685F"/>
    <w:rsid w:val="4CC367FE"/>
    <w:rsid w:val="4D023B34"/>
    <w:rsid w:val="4D077F3C"/>
    <w:rsid w:val="4D123355"/>
    <w:rsid w:val="4D2A3B31"/>
    <w:rsid w:val="4D312C52"/>
    <w:rsid w:val="4D905305"/>
    <w:rsid w:val="4D964A72"/>
    <w:rsid w:val="4D9C1254"/>
    <w:rsid w:val="4E2E42B0"/>
    <w:rsid w:val="4E793892"/>
    <w:rsid w:val="4E800872"/>
    <w:rsid w:val="4EC569ED"/>
    <w:rsid w:val="4ED50EA1"/>
    <w:rsid w:val="4EEC050C"/>
    <w:rsid w:val="4F104EC3"/>
    <w:rsid w:val="4F47354A"/>
    <w:rsid w:val="4F911C54"/>
    <w:rsid w:val="4FE625E0"/>
    <w:rsid w:val="5021480F"/>
    <w:rsid w:val="507C4800"/>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27C7"/>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311C4"/>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345F6D"/>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8368E3"/>
    <w:rsid w:val="609F2AC4"/>
    <w:rsid w:val="60FA2EE8"/>
    <w:rsid w:val="61054A27"/>
    <w:rsid w:val="610A52BC"/>
    <w:rsid w:val="611D2366"/>
    <w:rsid w:val="61421856"/>
    <w:rsid w:val="615227C4"/>
    <w:rsid w:val="61654E3F"/>
    <w:rsid w:val="617F68DE"/>
    <w:rsid w:val="6182292A"/>
    <w:rsid w:val="619F7F92"/>
    <w:rsid w:val="61AB3C6E"/>
    <w:rsid w:val="61F94C26"/>
    <w:rsid w:val="62000E56"/>
    <w:rsid w:val="624F3E49"/>
    <w:rsid w:val="62632286"/>
    <w:rsid w:val="627644BE"/>
    <w:rsid w:val="62885958"/>
    <w:rsid w:val="629152E7"/>
    <w:rsid w:val="62F40B65"/>
    <w:rsid w:val="62FC2CFE"/>
    <w:rsid w:val="63024505"/>
    <w:rsid w:val="633E37DC"/>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ED947C2"/>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710D5D"/>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657C90"/>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BB4491"/>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390667"/>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link w:val="28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9">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10">
    <w:name w:val="heading 3"/>
    <w:basedOn w:val="1"/>
    <w:next w:val="11"/>
    <w:qFormat/>
    <w:uiPriority w:val="0"/>
    <w:pPr>
      <w:keepNext/>
      <w:keepLines/>
      <w:tabs>
        <w:tab w:val="left" w:pos="900"/>
      </w:tabs>
      <w:spacing w:before="260" w:after="260" w:line="416" w:lineRule="auto"/>
      <w:ind w:left="900" w:hanging="720"/>
      <w:outlineLvl w:val="2"/>
    </w:pPr>
    <w:rPr>
      <w:b/>
      <w:bCs/>
      <w:sz w:val="32"/>
      <w:szCs w:val="32"/>
    </w:rPr>
  </w:style>
  <w:style w:type="paragraph" w:styleId="12">
    <w:name w:val="heading 4"/>
    <w:basedOn w:val="1"/>
    <w:next w:val="1"/>
    <w:link w:val="32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3">
    <w:name w:val="heading 5"/>
    <w:basedOn w:val="1"/>
    <w:next w:val="1"/>
    <w:link w:val="295"/>
    <w:qFormat/>
    <w:uiPriority w:val="0"/>
    <w:pPr>
      <w:keepNext/>
      <w:keepLines/>
      <w:tabs>
        <w:tab w:val="left" w:pos="1008"/>
      </w:tabs>
      <w:spacing w:before="280" w:after="290" w:line="376" w:lineRule="auto"/>
      <w:ind w:left="1008" w:hanging="1008"/>
      <w:outlineLvl w:val="4"/>
    </w:pPr>
    <w:rPr>
      <w:b/>
      <w:bCs/>
      <w:sz w:val="28"/>
      <w:szCs w:val="28"/>
    </w:rPr>
  </w:style>
  <w:style w:type="paragraph" w:styleId="14">
    <w:name w:val="heading 6"/>
    <w:basedOn w:val="1"/>
    <w:next w:val="1"/>
    <w:link w:val="14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5">
    <w:name w:val="heading 7"/>
    <w:basedOn w:val="1"/>
    <w:next w:val="1"/>
    <w:link w:val="309"/>
    <w:qFormat/>
    <w:uiPriority w:val="0"/>
    <w:pPr>
      <w:keepNext/>
      <w:keepLines/>
      <w:tabs>
        <w:tab w:val="left" w:pos="1296"/>
      </w:tabs>
      <w:spacing w:before="240" w:after="64" w:line="320" w:lineRule="auto"/>
      <w:ind w:left="1296" w:hanging="1296"/>
      <w:outlineLvl w:val="6"/>
    </w:pPr>
    <w:rPr>
      <w:b/>
      <w:bCs/>
      <w:sz w:val="24"/>
    </w:rPr>
  </w:style>
  <w:style w:type="paragraph" w:styleId="16">
    <w:name w:val="heading 8"/>
    <w:basedOn w:val="1"/>
    <w:next w:val="1"/>
    <w:link w:val="36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7">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4">
    <w:name w:val="Default Paragraph Font"/>
    <w:semiHidden/>
    <w:unhideWhenUsed/>
    <w:qFormat/>
    <w:uiPriority w:val="1"/>
  </w:style>
  <w:style w:type="table" w:default="1" w:styleId="6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267"/>
    <w:qFormat/>
    <w:uiPriority w:val="0"/>
    <w:pPr>
      <w:spacing w:line="480" w:lineRule="exact"/>
      <w:ind w:firstLine="480" w:firstLineChars="200"/>
    </w:pPr>
    <w:rPr>
      <w:rFonts w:ascii="宋体" w:hAnsi="宋体"/>
      <w:sz w:val="24"/>
    </w:rPr>
  </w:style>
  <w:style w:type="paragraph" w:customStyle="1" w:styleId="3">
    <w:name w:val="正文文本首行缩进 2"/>
    <w:basedOn w:val="4"/>
    <w:qFormat/>
    <w:uiPriority w:val="99"/>
    <w:pPr>
      <w:tabs>
        <w:tab w:val="right" w:leader="dot" w:pos="8268"/>
      </w:tabs>
      <w:spacing w:line="200" w:lineRule="atLeast"/>
      <w:ind w:firstLine="420"/>
    </w:pPr>
    <w:rPr>
      <w:rFonts w:ascii="宋体" w:hAnsi="Courier New"/>
      <w:spacing w:val="-4"/>
      <w:sz w:val="18"/>
    </w:rPr>
  </w:style>
  <w:style w:type="paragraph" w:customStyle="1" w:styleId="4">
    <w:name w:val="正文缩进1"/>
    <w:basedOn w:val="5"/>
    <w:next w:val="3"/>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5">
    <w:name w:val="正文1"/>
    <w:basedOn w:val="6"/>
    <w:next w:val="7"/>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6">
    <w:name w:val="Document Map"/>
    <w:basedOn w:val="1"/>
    <w:link w:val="204"/>
    <w:qFormat/>
    <w:uiPriority w:val="0"/>
    <w:pPr>
      <w:shd w:val="clear" w:color="auto" w:fill="000080"/>
    </w:pPr>
  </w:style>
  <w:style w:type="paragraph" w:customStyle="1" w:styleId="7">
    <w:name w:val="标题 21"/>
    <w:basedOn w:val="5"/>
    <w:next w:val="5"/>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paragraph" w:styleId="11">
    <w:name w:val="Normal Indent"/>
    <w:basedOn w:val="1"/>
    <w:link w:val="195"/>
    <w:qFormat/>
    <w:uiPriority w:val="0"/>
    <w:pPr>
      <w:widowControl/>
      <w:snapToGrid w:val="0"/>
      <w:spacing w:line="480" w:lineRule="exact"/>
      <w:ind w:firstLine="567"/>
    </w:pPr>
    <w:rPr>
      <w:rFonts w:ascii="宋体"/>
      <w:snapToGrid w:val="0"/>
      <w:color w:val="000000"/>
      <w:kern w:val="28"/>
      <w:sz w:val="28"/>
      <w:szCs w:val="20"/>
    </w:rPr>
  </w:style>
  <w:style w:type="paragraph" w:styleId="18">
    <w:name w:val="toc 7"/>
    <w:basedOn w:val="1"/>
    <w:next w:val="1"/>
    <w:qFormat/>
    <w:uiPriority w:val="0"/>
    <w:pPr>
      <w:ind w:left="2520" w:leftChars="1200"/>
    </w:pPr>
  </w:style>
  <w:style w:type="paragraph" w:styleId="19">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20">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21">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2">
    <w:name w:val="caption"/>
    <w:basedOn w:val="1"/>
    <w:next w:val="1"/>
    <w:link w:val="231"/>
    <w:qFormat/>
    <w:uiPriority w:val="0"/>
    <w:rPr>
      <w:b/>
      <w:sz w:val="28"/>
      <w:szCs w:val="20"/>
    </w:rPr>
  </w:style>
  <w:style w:type="paragraph" w:styleId="23">
    <w:name w:val="index 5"/>
    <w:basedOn w:val="1"/>
    <w:next w:val="1"/>
    <w:qFormat/>
    <w:uiPriority w:val="0"/>
    <w:pPr>
      <w:adjustRightInd/>
      <w:ind w:left="800" w:leftChars="800" w:firstLine="200" w:firstLineChars="200"/>
    </w:pPr>
  </w:style>
  <w:style w:type="paragraph" w:styleId="24">
    <w:name w:val="annotation text"/>
    <w:basedOn w:val="1"/>
    <w:link w:val="346"/>
    <w:qFormat/>
    <w:uiPriority w:val="99"/>
    <w:pPr>
      <w:jc w:val="left"/>
    </w:pPr>
  </w:style>
  <w:style w:type="paragraph" w:styleId="25">
    <w:name w:val="Salutation"/>
    <w:basedOn w:val="1"/>
    <w:next w:val="1"/>
    <w:link w:val="300"/>
    <w:qFormat/>
    <w:uiPriority w:val="0"/>
    <w:rPr>
      <w:rFonts w:ascii="仿宋_GB2312" w:eastAsia="仿宋_GB2312"/>
      <w:sz w:val="28"/>
      <w:szCs w:val="20"/>
    </w:rPr>
  </w:style>
  <w:style w:type="paragraph" w:styleId="26">
    <w:name w:val="Body Text 3"/>
    <w:basedOn w:val="1"/>
    <w:link w:val="332"/>
    <w:qFormat/>
    <w:uiPriority w:val="0"/>
    <w:pPr>
      <w:jc w:val="center"/>
    </w:pPr>
    <w:rPr>
      <w:szCs w:val="20"/>
    </w:rPr>
  </w:style>
  <w:style w:type="paragraph" w:styleId="27">
    <w:name w:val="List Bullet 3"/>
    <w:basedOn w:val="1"/>
    <w:unhideWhenUsed/>
    <w:qFormat/>
    <w:uiPriority w:val="0"/>
    <w:pPr>
      <w:snapToGrid w:val="0"/>
      <w:spacing w:line="360" w:lineRule="auto"/>
      <w:ind w:left="360" w:right="238" w:hanging="360"/>
      <w:contextualSpacing/>
    </w:pPr>
    <w:rPr>
      <w:sz w:val="24"/>
    </w:rPr>
  </w:style>
  <w:style w:type="paragraph" w:styleId="28">
    <w:name w:val="Body Text"/>
    <w:basedOn w:val="1"/>
    <w:next w:val="29"/>
    <w:link w:val="432"/>
    <w:qFormat/>
    <w:uiPriority w:val="0"/>
    <w:pPr>
      <w:autoSpaceDE w:val="0"/>
      <w:autoSpaceDN w:val="0"/>
      <w:spacing w:line="360" w:lineRule="auto"/>
    </w:pPr>
    <w:rPr>
      <w:rFonts w:ascii="宋体" w:hAnsi="Arial" w:cs="Arial"/>
      <w:snapToGrid w:val="0"/>
      <w:sz w:val="24"/>
      <w:szCs w:val="21"/>
      <w:lang w:val="zh-CN"/>
    </w:rPr>
  </w:style>
  <w:style w:type="paragraph" w:styleId="29">
    <w:name w:val="Body Text First Indent"/>
    <w:basedOn w:val="28"/>
    <w:link w:val="323"/>
    <w:qFormat/>
    <w:uiPriority w:val="0"/>
    <w:pPr>
      <w:ind w:firstLine="420"/>
    </w:pPr>
    <w:rPr>
      <w:rFonts w:hAnsi="Calibri" w:cs="Times New Roman"/>
      <w:snapToGrid/>
      <w:szCs w:val="20"/>
    </w:rPr>
  </w:style>
  <w:style w:type="paragraph" w:styleId="30">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1">
    <w:name w:val="List 2"/>
    <w:basedOn w:val="1"/>
    <w:qFormat/>
    <w:uiPriority w:val="0"/>
    <w:pPr>
      <w:adjustRightInd/>
      <w:spacing w:line="360" w:lineRule="auto"/>
      <w:ind w:left="100" w:leftChars="200" w:hanging="200" w:hangingChars="200"/>
    </w:pPr>
    <w:rPr>
      <w:rFonts w:eastAsia="微软雅黑"/>
    </w:rPr>
  </w:style>
  <w:style w:type="paragraph" w:styleId="32">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3">
    <w:name w:val="List Bullet 2"/>
    <w:basedOn w:val="1"/>
    <w:qFormat/>
    <w:uiPriority w:val="0"/>
    <w:pPr>
      <w:autoSpaceDE w:val="0"/>
      <w:autoSpaceDN w:val="0"/>
      <w:ind w:left="420"/>
      <w:jc w:val="left"/>
    </w:pPr>
    <w:rPr>
      <w:rFonts w:ascii="宋体" w:hAnsi="宋体"/>
      <w:color w:val="000000"/>
      <w:kern w:val="0"/>
      <w:sz w:val="24"/>
      <w:szCs w:val="20"/>
    </w:rPr>
  </w:style>
  <w:style w:type="paragraph" w:styleId="34">
    <w:name w:val="HTML Address"/>
    <w:basedOn w:val="1"/>
    <w:link w:val="221"/>
    <w:qFormat/>
    <w:uiPriority w:val="0"/>
    <w:pPr>
      <w:widowControl/>
      <w:adjustRightInd/>
      <w:ind w:firstLine="200" w:firstLineChars="200"/>
      <w:jc w:val="left"/>
    </w:pPr>
    <w:rPr>
      <w:rFonts w:ascii="宋体" w:hAnsi="宋体"/>
      <w:i/>
      <w:iCs/>
      <w:kern w:val="0"/>
      <w:sz w:val="24"/>
    </w:rPr>
  </w:style>
  <w:style w:type="paragraph" w:styleId="35">
    <w:name w:val="toc 5"/>
    <w:basedOn w:val="1"/>
    <w:next w:val="1"/>
    <w:qFormat/>
    <w:uiPriority w:val="0"/>
    <w:pPr>
      <w:ind w:left="1680" w:leftChars="800"/>
    </w:pPr>
  </w:style>
  <w:style w:type="paragraph" w:styleId="36">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7">
    <w:name w:val="Plain Text"/>
    <w:basedOn w:val="1"/>
    <w:next w:val="1"/>
    <w:link w:val="127"/>
    <w:qFormat/>
    <w:uiPriority w:val="0"/>
    <w:rPr>
      <w:rFonts w:ascii="宋体" w:hAnsi="Courier New" w:cs="Arial"/>
      <w:snapToGrid w:val="0"/>
      <w:szCs w:val="21"/>
    </w:rPr>
  </w:style>
  <w:style w:type="paragraph" w:styleId="38">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0"/>
    <w:pPr>
      <w:ind w:left="2940" w:leftChars="1400"/>
    </w:pPr>
  </w:style>
  <w:style w:type="paragraph" w:styleId="40">
    <w:name w:val="Date"/>
    <w:basedOn w:val="1"/>
    <w:next w:val="1"/>
    <w:link w:val="183"/>
    <w:qFormat/>
    <w:uiPriority w:val="0"/>
    <w:pPr>
      <w:ind w:left="100" w:leftChars="2500"/>
    </w:pPr>
    <w:rPr>
      <w:rFonts w:ascii="宋体"/>
      <w:sz w:val="24"/>
      <w:szCs w:val="21"/>
      <w:lang w:val="zh-CN"/>
    </w:rPr>
  </w:style>
  <w:style w:type="paragraph" w:styleId="41">
    <w:name w:val="Body Text Indent 2"/>
    <w:basedOn w:val="1"/>
    <w:link w:val="310"/>
    <w:qFormat/>
    <w:uiPriority w:val="0"/>
    <w:pPr>
      <w:spacing w:line="360" w:lineRule="auto"/>
      <w:ind w:firstLine="601"/>
      <w:textAlignment w:val="baseline"/>
    </w:pPr>
    <w:rPr>
      <w:rFonts w:ascii="宋体"/>
      <w:kern w:val="0"/>
      <w:sz w:val="28"/>
      <w:szCs w:val="20"/>
    </w:rPr>
  </w:style>
  <w:style w:type="paragraph" w:styleId="42">
    <w:name w:val="endnote text"/>
    <w:basedOn w:val="1"/>
    <w:link w:val="932"/>
    <w:qFormat/>
    <w:uiPriority w:val="0"/>
    <w:rPr>
      <w:lang w:val="zh-CN"/>
    </w:rPr>
  </w:style>
  <w:style w:type="paragraph" w:styleId="43">
    <w:name w:val="Balloon Text"/>
    <w:basedOn w:val="1"/>
    <w:link w:val="190"/>
    <w:qFormat/>
    <w:uiPriority w:val="0"/>
    <w:rPr>
      <w:sz w:val="18"/>
      <w:szCs w:val="18"/>
    </w:rPr>
  </w:style>
  <w:style w:type="paragraph" w:styleId="44">
    <w:name w:val="footer"/>
    <w:basedOn w:val="1"/>
    <w:link w:val="385"/>
    <w:qFormat/>
    <w:uiPriority w:val="99"/>
    <w:pPr>
      <w:tabs>
        <w:tab w:val="center" w:pos="4153"/>
        <w:tab w:val="right" w:pos="8306"/>
      </w:tabs>
      <w:snapToGrid w:val="0"/>
      <w:jc w:val="left"/>
    </w:pPr>
    <w:rPr>
      <w:sz w:val="18"/>
      <w:szCs w:val="18"/>
    </w:rPr>
  </w:style>
  <w:style w:type="paragraph" w:styleId="45">
    <w:name w:val="envelope return"/>
    <w:basedOn w:val="1"/>
    <w:unhideWhenUsed/>
    <w:qFormat/>
    <w:uiPriority w:val="99"/>
    <w:pPr>
      <w:snapToGrid w:val="0"/>
    </w:pPr>
    <w:rPr>
      <w:rFonts w:ascii="Arial" w:hAnsi="Arial"/>
    </w:rPr>
  </w:style>
  <w:style w:type="paragraph" w:styleId="46">
    <w:name w:val="header"/>
    <w:basedOn w:val="1"/>
    <w:link w:val="394"/>
    <w:qFormat/>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347"/>
    <w:qFormat/>
    <w:uiPriority w:val="0"/>
    <w:pPr>
      <w:spacing w:after="600" w:line="312" w:lineRule="atLeast"/>
      <w:jc w:val="center"/>
      <w:textAlignment w:val="baseline"/>
    </w:pPr>
    <w:rPr>
      <w:rFonts w:eastAsia="仿宋_GB2312"/>
      <w:kern w:val="0"/>
      <w:sz w:val="24"/>
      <w:szCs w:val="20"/>
    </w:rPr>
  </w:style>
  <w:style w:type="paragraph" w:styleId="48">
    <w:name w:val="toc 1"/>
    <w:basedOn w:val="1"/>
    <w:next w:val="1"/>
    <w:qFormat/>
    <w:uiPriority w:val="0"/>
  </w:style>
  <w:style w:type="paragraph" w:styleId="49">
    <w:name w:val="toc 4"/>
    <w:basedOn w:val="1"/>
    <w:next w:val="1"/>
    <w:qFormat/>
    <w:uiPriority w:val="0"/>
    <w:pPr>
      <w:ind w:left="1260" w:leftChars="600"/>
    </w:pPr>
  </w:style>
  <w:style w:type="paragraph" w:styleId="50">
    <w:name w:val="index heading"/>
    <w:basedOn w:val="1"/>
    <w:next w:val="51"/>
    <w:qFormat/>
    <w:uiPriority w:val="0"/>
    <w:pPr>
      <w:adjustRightInd/>
      <w:ind w:firstLine="200" w:firstLineChars="200"/>
    </w:pPr>
  </w:style>
  <w:style w:type="paragraph" w:styleId="51">
    <w:name w:val="index 1"/>
    <w:basedOn w:val="1"/>
    <w:next w:val="1"/>
    <w:qFormat/>
    <w:uiPriority w:val="0"/>
    <w:pPr>
      <w:adjustRightInd/>
      <w:spacing w:line="360" w:lineRule="auto"/>
      <w:ind w:firstLine="200" w:firstLineChars="200"/>
      <w:jc w:val="center"/>
    </w:pPr>
    <w:rPr>
      <w:sz w:val="24"/>
      <w:szCs w:val="20"/>
    </w:rPr>
  </w:style>
  <w:style w:type="paragraph" w:styleId="52">
    <w:name w:val="Subtitle"/>
    <w:link w:val="13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3">
    <w:name w:val="List Number 5"/>
    <w:basedOn w:val="1"/>
    <w:qFormat/>
    <w:uiPriority w:val="0"/>
    <w:pPr>
      <w:tabs>
        <w:tab w:val="left" w:pos="902"/>
      </w:tabs>
      <w:adjustRightInd/>
      <w:spacing w:line="400" w:lineRule="exact"/>
      <w:ind w:left="902" w:hanging="420"/>
    </w:pPr>
    <w:rPr>
      <w:sz w:val="24"/>
      <w:szCs w:val="20"/>
    </w:rPr>
  </w:style>
  <w:style w:type="paragraph" w:styleId="54">
    <w:name w:val="List"/>
    <w:basedOn w:val="1"/>
    <w:qFormat/>
    <w:uiPriority w:val="0"/>
    <w:pPr>
      <w:ind w:left="200" w:hanging="200" w:hangingChars="200"/>
    </w:pPr>
  </w:style>
  <w:style w:type="paragraph" w:styleId="55">
    <w:name w:val="footnote text"/>
    <w:basedOn w:val="11"/>
    <w:link w:val="312"/>
    <w:qFormat/>
    <w:uiPriority w:val="0"/>
    <w:pPr>
      <w:adjustRightInd/>
      <w:snapToGrid/>
      <w:spacing w:before="60" w:after="60" w:line="300" w:lineRule="exact"/>
      <w:ind w:firstLine="0"/>
    </w:pPr>
    <w:rPr>
      <w:rFonts w:ascii="Calibri"/>
      <w:snapToGrid/>
      <w:color w:val="0000FF"/>
      <w:kern w:val="0"/>
      <w:sz w:val="21"/>
    </w:rPr>
  </w:style>
  <w:style w:type="paragraph" w:styleId="56">
    <w:name w:val="toc 6"/>
    <w:basedOn w:val="1"/>
    <w:next w:val="1"/>
    <w:qFormat/>
    <w:uiPriority w:val="0"/>
    <w:pPr>
      <w:ind w:left="2100" w:leftChars="1000"/>
    </w:pPr>
  </w:style>
  <w:style w:type="paragraph" w:styleId="57">
    <w:name w:val="List 5"/>
    <w:basedOn w:val="1"/>
    <w:qFormat/>
    <w:uiPriority w:val="0"/>
    <w:pPr>
      <w:adjustRightInd/>
      <w:ind w:left="100" w:leftChars="800" w:hanging="200" w:hangingChars="200"/>
    </w:pPr>
  </w:style>
  <w:style w:type="paragraph" w:styleId="58">
    <w:name w:val="Body Text Indent 3"/>
    <w:basedOn w:val="1"/>
    <w:link w:val="377"/>
    <w:qFormat/>
    <w:uiPriority w:val="0"/>
    <w:pPr>
      <w:spacing w:line="360" w:lineRule="auto"/>
      <w:ind w:firstLine="420"/>
    </w:pPr>
    <w:rPr>
      <w:sz w:val="24"/>
      <w:szCs w:val="20"/>
    </w:rPr>
  </w:style>
  <w:style w:type="paragraph" w:styleId="59">
    <w:name w:val="toc 2"/>
    <w:basedOn w:val="1"/>
    <w:next w:val="1"/>
    <w:qFormat/>
    <w:uiPriority w:val="0"/>
    <w:pPr>
      <w:ind w:left="420" w:leftChars="200"/>
    </w:pPr>
  </w:style>
  <w:style w:type="paragraph" w:styleId="60">
    <w:name w:val="toc 9"/>
    <w:basedOn w:val="1"/>
    <w:next w:val="1"/>
    <w:qFormat/>
    <w:uiPriority w:val="0"/>
    <w:pPr>
      <w:ind w:left="3360" w:leftChars="1600"/>
    </w:pPr>
  </w:style>
  <w:style w:type="paragraph" w:styleId="61">
    <w:name w:val="Body Text 2"/>
    <w:basedOn w:val="1"/>
    <w:link w:val="304"/>
    <w:qFormat/>
    <w:uiPriority w:val="0"/>
    <w:pPr>
      <w:spacing w:after="120" w:line="480" w:lineRule="auto"/>
    </w:pPr>
  </w:style>
  <w:style w:type="paragraph" w:styleId="62">
    <w:name w:val="HTML Preformatted"/>
    <w:basedOn w:val="1"/>
    <w:link w:val="3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3">
    <w:name w:val="Normal (Web)"/>
    <w:basedOn w:val="1"/>
    <w:qFormat/>
    <w:uiPriority w:val="99"/>
    <w:pPr>
      <w:widowControl/>
      <w:spacing w:before="100" w:beforeAutospacing="1" w:after="100" w:afterAutospacing="1"/>
      <w:jc w:val="left"/>
    </w:pPr>
    <w:rPr>
      <w:rFonts w:ascii="宋体" w:hAnsi="宋体"/>
      <w:kern w:val="0"/>
      <w:sz w:val="24"/>
    </w:rPr>
  </w:style>
  <w:style w:type="paragraph" w:styleId="64">
    <w:name w:val="Title"/>
    <w:basedOn w:val="1"/>
    <w:link w:val="288"/>
    <w:qFormat/>
    <w:uiPriority w:val="10"/>
    <w:pPr>
      <w:widowControl/>
      <w:overflowPunct w:val="0"/>
      <w:autoSpaceDE w:val="0"/>
      <w:autoSpaceDN w:val="0"/>
      <w:jc w:val="center"/>
      <w:textAlignment w:val="baseline"/>
    </w:pPr>
    <w:rPr>
      <w:b/>
      <w:kern w:val="0"/>
      <w:sz w:val="24"/>
      <w:szCs w:val="20"/>
      <w:lang w:val="en-GB"/>
    </w:rPr>
  </w:style>
  <w:style w:type="paragraph" w:styleId="65">
    <w:name w:val="annotation subject"/>
    <w:basedOn w:val="24"/>
    <w:next w:val="24"/>
    <w:link w:val="98"/>
    <w:qFormat/>
    <w:uiPriority w:val="0"/>
    <w:rPr>
      <w:b/>
      <w:bCs/>
    </w:rPr>
  </w:style>
  <w:style w:type="paragraph" w:styleId="66">
    <w:name w:val="Body Text First Indent 2"/>
    <w:basedOn w:val="2"/>
    <w:link w:val="123"/>
    <w:qFormat/>
    <w:uiPriority w:val="0"/>
    <w:pPr>
      <w:adjustRightInd/>
      <w:spacing w:after="120" w:line="240" w:lineRule="auto"/>
      <w:ind w:left="420" w:leftChars="200" w:firstLine="210"/>
    </w:pPr>
    <w:rPr>
      <w:sz w:val="21"/>
    </w:rPr>
  </w:style>
  <w:style w:type="table" w:styleId="68">
    <w:name w:val="Table Grid"/>
    <w:basedOn w:val="6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Theme"/>
    <w:basedOn w:val="6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0">
    <w:name w:val="Table Elegant"/>
    <w:basedOn w:val="6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1">
    <w:name w:val="Table Grid 5"/>
    <w:basedOn w:val="6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2">
    <w:name w:val="Table Grid 8"/>
    <w:basedOn w:val="67"/>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3">
    <w:name w:val="Table Professional"/>
    <w:basedOn w:val="67"/>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5">
    <w:name w:val="Strong"/>
    <w:qFormat/>
    <w:uiPriority w:val="22"/>
    <w:rPr>
      <w:b/>
      <w:bCs/>
    </w:rPr>
  </w:style>
  <w:style w:type="character" w:styleId="76">
    <w:name w:val="endnote reference"/>
    <w:qFormat/>
    <w:uiPriority w:val="0"/>
    <w:rPr>
      <w:vertAlign w:val="superscript"/>
    </w:rPr>
  </w:style>
  <w:style w:type="character" w:styleId="77">
    <w:name w:val="page number"/>
    <w:basedOn w:val="74"/>
    <w:qFormat/>
    <w:uiPriority w:val="0"/>
    <w:rPr>
      <w:rFonts w:ascii="Arial" w:hAnsi="Arial" w:eastAsia="黑体" w:cs="Arial"/>
      <w:snapToGrid w:val="0"/>
      <w:kern w:val="0"/>
      <w:szCs w:val="21"/>
    </w:rPr>
  </w:style>
  <w:style w:type="character" w:styleId="78">
    <w:name w:val="FollowedHyperlink"/>
    <w:qFormat/>
    <w:uiPriority w:val="99"/>
    <w:rPr>
      <w:rFonts w:ascii="Arial" w:hAnsi="Arial" w:eastAsia="黑体" w:cs="Arial"/>
      <w:snapToGrid w:val="0"/>
      <w:color w:val="000000"/>
      <w:kern w:val="0"/>
      <w:sz w:val="18"/>
      <w:szCs w:val="18"/>
      <w:u w:val="none"/>
    </w:rPr>
  </w:style>
  <w:style w:type="character" w:styleId="79">
    <w:name w:val="Emphasis"/>
    <w:qFormat/>
    <w:uiPriority w:val="20"/>
    <w:rPr>
      <w:color w:val="CC0033"/>
    </w:rPr>
  </w:style>
  <w:style w:type="character" w:styleId="80">
    <w:name w:val="line number"/>
    <w:basedOn w:val="74"/>
    <w:qFormat/>
    <w:uiPriority w:val="0"/>
    <w:rPr>
      <w:rFonts w:ascii="Arial" w:hAnsi="Arial" w:eastAsia="黑体" w:cs="Arial"/>
      <w:snapToGrid w:val="0"/>
      <w:kern w:val="0"/>
      <w:szCs w:val="21"/>
    </w:rPr>
  </w:style>
  <w:style w:type="character" w:styleId="81">
    <w:name w:val="Hyperlink"/>
    <w:qFormat/>
    <w:uiPriority w:val="99"/>
    <w:rPr>
      <w:rFonts w:ascii="Arial" w:hAnsi="Arial" w:eastAsia="黑体" w:cs="Arial"/>
      <w:snapToGrid w:val="0"/>
      <w:color w:val="000000"/>
      <w:kern w:val="0"/>
      <w:sz w:val="18"/>
      <w:szCs w:val="18"/>
      <w:u w:val="none"/>
    </w:rPr>
  </w:style>
  <w:style w:type="character" w:styleId="82">
    <w:name w:val="HTML Code"/>
    <w:qFormat/>
    <w:uiPriority w:val="0"/>
    <w:rPr>
      <w:rFonts w:ascii="黑体" w:hAnsi="Courier New" w:eastAsia="黑体" w:cs="楷体_GB2312"/>
      <w:sz w:val="20"/>
      <w:szCs w:val="20"/>
    </w:rPr>
  </w:style>
  <w:style w:type="character" w:styleId="83">
    <w:name w:val="annotation reference"/>
    <w:qFormat/>
    <w:uiPriority w:val="99"/>
    <w:rPr>
      <w:sz w:val="21"/>
      <w:szCs w:val="21"/>
    </w:rPr>
  </w:style>
  <w:style w:type="character" w:customStyle="1" w:styleId="84">
    <w:name w:val="表格非标题文字 Char"/>
    <w:link w:val="85"/>
    <w:qFormat/>
    <w:uiPriority w:val="0"/>
    <w:rPr>
      <w:rFonts w:ascii="Futura Bk" w:hAnsi="Futura Bk"/>
      <w:kern w:val="2"/>
      <w:sz w:val="18"/>
      <w:szCs w:val="21"/>
      <w:lang w:val="en-US" w:eastAsia="zh-CN" w:bidi="ar-SA"/>
    </w:rPr>
  </w:style>
  <w:style w:type="paragraph" w:customStyle="1" w:styleId="85">
    <w:name w:val="表格非标题文字"/>
    <w:link w:val="8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qFormat/>
    <w:locked/>
    <w:uiPriority w:val="0"/>
    <w:rPr>
      <w:rFonts w:ascii="宋体" w:hAnsi="宋体"/>
      <w:sz w:val="24"/>
    </w:rPr>
  </w:style>
  <w:style w:type="paragraph" w:customStyle="1" w:styleId="87">
    <w:name w:val="*正文"/>
    <w:basedOn w:val="1"/>
    <w:link w:val="86"/>
    <w:qFormat/>
    <w:uiPriority w:val="0"/>
    <w:pPr>
      <w:snapToGrid w:val="0"/>
      <w:spacing w:line="360" w:lineRule="auto"/>
      <w:ind w:firstLine="482"/>
      <w:jc w:val="left"/>
    </w:pPr>
    <w:rPr>
      <w:rFonts w:ascii="宋体" w:hAnsi="宋体"/>
      <w:kern w:val="0"/>
      <w:sz w:val="24"/>
      <w:szCs w:val="20"/>
    </w:rPr>
  </w:style>
  <w:style w:type="character" w:customStyle="1" w:styleId="88">
    <w:name w:val="Char Char71"/>
    <w:semiHidden/>
    <w:qFormat/>
    <w:uiPriority w:val="0"/>
    <w:rPr>
      <w:rFonts w:eastAsia="宋体"/>
      <w:kern w:val="2"/>
      <w:sz w:val="21"/>
      <w:szCs w:val="24"/>
      <w:lang w:val="en-US" w:eastAsia="zh-CN" w:bidi="ar-SA"/>
    </w:rPr>
  </w:style>
  <w:style w:type="character" w:customStyle="1" w:styleId="89">
    <w:name w:val="Char Char6"/>
    <w:qFormat/>
    <w:uiPriority w:val="0"/>
    <w:rPr>
      <w:rFonts w:eastAsia="宋体"/>
      <w:kern w:val="2"/>
      <w:sz w:val="21"/>
      <w:szCs w:val="24"/>
      <w:lang w:val="en-US" w:eastAsia="zh-CN" w:bidi="ar-SA"/>
    </w:rPr>
  </w:style>
  <w:style w:type="character" w:customStyle="1" w:styleId="90">
    <w:name w:val="正文缩进 Char"/>
    <w:qFormat/>
    <w:uiPriority w:val="0"/>
    <w:rPr>
      <w:rFonts w:eastAsia="宋体"/>
      <w:kern w:val="2"/>
      <w:sz w:val="21"/>
      <w:lang w:val="en-US" w:eastAsia="zh-CN"/>
    </w:rPr>
  </w:style>
  <w:style w:type="character" w:customStyle="1" w:styleId="91">
    <w:name w:val="正文首行缩进 Char1"/>
    <w:qFormat/>
    <w:uiPriority w:val="0"/>
    <w:rPr>
      <w:rFonts w:ascii="宋体" w:hAnsi="Times New Roman" w:eastAsia="宋体" w:cs="Times New Roman"/>
      <w:snapToGrid w:val="0"/>
      <w:kern w:val="2"/>
      <w:sz w:val="24"/>
      <w:szCs w:val="21"/>
      <w:lang w:val="zh-CN"/>
    </w:rPr>
  </w:style>
  <w:style w:type="character" w:customStyle="1" w:styleId="92">
    <w:name w:val="Char Char28"/>
    <w:qFormat/>
    <w:uiPriority w:val="6"/>
    <w:rPr>
      <w:rFonts w:ascii="仿宋_GB2312" w:hAnsi="仿宋_GB2312" w:eastAsia="仿宋_GB2312"/>
      <w:kern w:val="1"/>
      <w:sz w:val="28"/>
    </w:rPr>
  </w:style>
  <w:style w:type="character" w:customStyle="1" w:styleId="9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
    <w:qFormat/>
    <w:uiPriority w:val="6"/>
    <w:rPr>
      <w:rFonts w:ascii="Times New Roman" w:hAnsi="Times New Roman" w:eastAsia="黑体" w:cs="Times New Roman"/>
      <w:b/>
      <w:kern w:val="0"/>
      <w:sz w:val="24"/>
      <w:szCs w:val="24"/>
    </w:rPr>
  </w:style>
  <w:style w:type="character" w:customStyle="1" w:styleId="95">
    <w:name w:val="U_正文 Char"/>
    <w:link w:val="96"/>
    <w:qFormat/>
    <w:uiPriority w:val="0"/>
    <w:rPr>
      <w:sz w:val="24"/>
      <w:szCs w:val="24"/>
    </w:rPr>
  </w:style>
  <w:style w:type="paragraph" w:customStyle="1" w:styleId="96">
    <w:name w:val="U_正文"/>
    <w:basedOn w:val="1"/>
    <w:link w:val="95"/>
    <w:qFormat/>
    <w:uiPriority w:val="0"/>
    <w:pPr>
      <w:adjustRightInd/>
      <w:spacing w:beforeLines="20" w:afterLines="20" w:line="300" w:lineRule="auto"/>
      <w:ind w:firstLine="200" w:firstLineChars="200"/>
    </w:pPr>
    <w:rPr>
      <w:kern w:val="0"/>
      <w:sz w:val="24"/>
    </w:rPr>
  </w:style>
  <w:style w:type="character" w:customStyle="1" w:styleId="97">
    <w:name w:val="HTML 地址 Char1"/>
    <w:qFormat/>
    <w:uiPriority w:val="0"/>
    <w:rPr>
      <w:rFonts w:ascii="Times New Roman" w:hAnsi="Times New Roman" w:eastAsia="宋体" w:cs="Times New Roman"/>
      <w:i/>
      <w:iCs/>
      <w:szCs w:val="24"/>
    </w:rPr>
  </w:style>
  <w:style w:type="character" w:customStyle="1" w:styleId="98">
    <w:name w:val="批注主题 Char1"/>
    <w:link w:val="65"/>
    <w:qFormat/>
    <w:uiPriority w:val="0"/>
    <w:rPr>
      <w:b/>
      <w:bCs/>
      <w:kern w:val="2"/>
      <w:sz w:val="21"/>
      <w:szCs w:val="24"/>
    </w:rPr>
  </w:style>
  <w:style w:type="character" w:customStyle="1" w:styleId="99">
    <w:name w:val="Char Char51"/>
    <w:qFormat/>
    <w:uiPriority w:val="0"/>
    <w:rPr>
      <w:rFonts w:ascii="宋体" w:hAnsi="Courier New" w:eastAsia="宋体"/>
      <w:kern w:val="2"/>
      <w:sz w:val="21"/>
      <w:lang w:val="en-US" w:eastAsia="zh-CN"/>
    </w:rPr>
  </w:style>
  <w:style w:type="character" w:customStyle="1" w:styleId="100">
    <w:name w:val="表正文 Char"/>
    <w:qFormat/>
    <w:uiPriority w:val="0"/>
    <w:rPr>
      <w:rFonts w:ascii="宋体" w:eastAsia="宋体"/>
      <w:snapToGrid w:val="0"/>
      <w:color w:val="000000"/>
      <w:kern w:val="28"/>
      <w:sz w:val="28"/>
      <w:lang w:val="en-US" w:eastAsia="zh-CN" w:bidi="ar-SA"/>
    </w:rPr>
  </w:style>
  <w:style w:type="character" w:customStyle="1" w:styleId="101">
    <w:name w:val="Char Char34"/>
    <w:qFormat/>
    <w:uiPriority w:val="6"/>
    <w:rPr>
      <w:b/>
      <w:kern w:val="1"/>
      <w:sz w:val="28"/>
      <w:szCs w:val="28"/>
    </w:rPr>
  </w:style>
  <w:style w:type="character" w:customStyle="1" w:styleId="10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qFormat/>
    <w:uiPriority w:val="0"/>
    <w:rPr>
      <w:rFonts w:ascii="宋体" w:hAnsi="宋体" w:eastAsia="宋体"/>
      <w:kern w:val="2"/>
      <w:sz w:val="24"/>
      <w:lang w:bidi="ar-SA"/>
    </w:rPr>
  </w:style>
  <w:style w:type="paragraph" w:customStyle="1" w:styleId="104">
    <w:name w:val="哈哈正文"/>
    <w:basedOn w:val="1"/>
    <w:link w:val="103"/>
    <w:qFormat/>
    <w:uiPriority w:val="0"/>
    <w:pPr>
      <w:adjustRightInd/>
      <w:spacing w:line="360" w:lineRule="auto"/>
      <w:ind w:firstLine="200" w:firstLineChars="200"/>
    </w:pPr>
    <w:rPr>
      <w:rFonts w:ascii="宋体" w:hAnsi="宋体"/>
      <w:sz w:val="24"/>
      <w:szCs w:val="20"/>
    </w:rPr>
  </w:style>
  <w:style w:type="character" w:customStyle="1" w:styleId="105">
    <w:name w:val="未处理的提及1"/>
    <w:qFormat/>
    <w:uiPriority w:val="0"/>
    <w:rPr>
      <w:color w:val="808080"/>
      <w:shd w:val="clear" w:color="auto" w:fill="E6E6E6"/>
    </w:rPr>
  </w:style>
  <w:style w:type="character" w:customStyle="1" w:styleId="106">
    <w:name w:val="txt"/>
    <w:qFormat/>
    <w:uiPriority w:val="0"/>
    <w:rPr>
      <w:rFonts w:ascii="仿宋_GB2312" w:eastAsia="微软雅黑"/>
      <w:b/>
      <w:kern w:val="2"/>
      <w:sz w:val="32"/>
      <w:szCs w:val="32"/>
      <w:lang w:val="en-US" w:eastAsia="zh-CN" w:bidi="ar-SA"/>
    </w:rPr>
  </w:style>
  <w:style w:type="character" w:customStyle="1" w:styleId="107">
    <w:name w:val="二级标题 Char Char"/>
    <w:qFormat/>
    <w:uiPriority w:val="0"/>
    <w:rPr>
      <w:rFonts w:ascii="宋体" w:hAnsi="宋体" w:eastAsia="宋体"/>
      <w:b/>
      <w:snapToGrid w:val="0"/>
      <w:kern w:val="2"/>
      <w:sz w:val="24"/>
      <w:szCs w:val="24"/>
      <w:lang w:val="en-US" w:eastAsia="zh-CN" w:bidi="ar-SA"/>
    </w:rPr>
  </w:style>
  <w:style w:type="character" w:customStyle="1" w:styleId="108">
    <w:name w:val="Char Char32"/>
    <w:qFormat/>
    <w:uiPriority w:val="6"/>
    <w:rPr>
      <w:b/>
      <w:kern w:val="1"/>
      <w:sz w:val="24"/>
      <w:szCs w:val="24"/>
    </w:rPr>
  </w:style>
  <w:style w:type="character" w:customStyle="1" w:styleId="109">
    <w:name w:val="PI Char1"/>
    <w:qFormat/>
    <w:uiPriority w:val="0"/>
    <w:rPr>
      <w:rFonts w:ascii="宋体" w:hAnsi="宋体"/>
      <w:kern w:val="2"/>
      <w:sz w:val="24"/>
      <w:szCs w:val="24"/>
    </w:rPr>
  </w:style>
  <w:style w:type="character" w:customStyle="1" w:styleId="110">
    <w:name w:val="tw4winTerm"/>
    <w:qFormat/>
    <w:uiPriority w:val="0"/>
    <w:rPr>
      <w:color w:val="0000FF"/>
    </w:rPr>
  </w:style>
  <w:style w:type="character" w:customStyle="1" w:styleId="111">
    <w:name w:val="Footer Char"/>
    <w:qFormat/>
    <w:locked/>
    <w:uiPriority w:val="0"/>
    <w:rPr>
      <w:rFonts w:eastAsia="宋体"/>
      <w:kern w:val="2"/>
      <w:sz w:val="18"/>
      <w:lang w:val="en-US" w:eastAsia="zh-CN" w:bidi="ar-SA"/>
    </w:rPr>
  </w:style>
  <w:style w:type="character" w:customStyle="1" w:styleId="112">
    <w:name w:val="普通文字 Char Char1"/>
    <w:qFormat/>
    <w:uiPriority w:val="0"/>
    <w:rPr>
      <w:rFonts w:ascii="宋体" w:hAnsi="Courier New"/>
      <w:kern w:val="2"/>
      <w:sz w:val="21"/>
    </w:rPr>
  </w:style>
  <w:style w:type="character" w:customStyle="1" w:styleId="113">
    <w:name w:val="Char Char101"/>
    <w:qFormat/>
    <w:uiPriority w:val="6"/>
    <w:rPr>
      <w:rFonts w:ascii="宋体" w:hAnsi="宋体"/>
      <w:kern w:val="2"/>
      <w:sz w:val="21"/>
      <w:szCs w:val="24"/>
      <w:lang w:val="en-US" w:eastAsia="zh-CN"/>
    </w:rPr>
  </w:style>
  <w:style w:type="character" w:customStyle="1" w:styleId="114">
    <w:name w:val="标题 4 Char"/>
    <w:qFormat/>
    <w:uiPriority w:val="0"/>
    <w:rPr>
      <w:rFonts w:ascii="Arial" w:hAnsi="Arial" w:eastAsia="黑体"/>
      <w:b/>
      <w:kern w:val="2"/>
      <w:sz w:val="28"/>
    </w:rPr>
  </w:style>
  <w:style w:type="character" w:customStyle="1" w:styleId="115">
    <w:name w:val="链接"/>
    <w:qFormat/>
    <w:uiPriority w:val="0"/>
    <w:rPr>
      <w:color w:val="0000FF"/>
      <w:sz w:val="21"/>
      <w:szCs w:val="21"/>
      <w:u w:val="single"/>
    </w:rPr>
  </w:style>
  <w:style w:type="character" w:customStyle="1" w:styleId="116">
    <w:name w:val="h4 Char"/>
    <w:qFormat/>
    <w:uiPriority w:val="0"/>
    <w:rPr>
      <w:rFonts w:ascii="Arial" w:hAnsi="Arial" w:eastAsia="黑体"/>
      <w:b/>
      <w:bCs/>
      <w:kern w:val="2"/>
      <w:sz w:val="28"/>
      <w:szCs w:val="28"/>
      <w:lang w:val="zh-CN" w:eastAsia="zh-CN" w:bidi="ar-SA"/>
    </w:rPr>
  </w:style>
  <w:style w:type="character" w:customStyle="1" w:styleId="117">
    <w:name w:val="5正文 Char"/>
    <w:link w:val="118"/>
    <w:qFormat/>
    <w:uiPriority w:val="0"/>
    <w:rPr>
      <w:rFonts w:ascii="仿宋_GB2312" w:hAnsi="微软雅黑" w:eastAsia="仿宋_GB2312"/>
      <w:sz w:val="28"/>
      <w:szCs w:val="21"/>
    </w:rPr>
  </w:style>
  <w:style w:type="paragraph" w:customStyle="1" w:styleId="118">
    <w:name w:val="5正文"/>
    <w:basedOn w:val="1"/>
    <w:link w:val="11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qFormat/>
    <w:uiPriority w:val="9"/>
    <w:rPr>
      <w:b/>
      <w:bCs/>
      <w:kern w:val="2"/>
      <w:sz w:val="32"/>
      <w:szCs w:val="32"/>
    </w:rPr>
  </w:style>
  <w:style w:type="character" w:customStyle="1" w:styleId="120">
    <w:name w:val="样式6 Char"/>
    <w:qFormat/>
    <w:uiPriority w:val="0"/>
    <w:rPr>
      <w:rFonts w:ascii="仿宋_GB2312" w:hAnsi="宋体" w:eastAsia="仿宋_GB2312"/>
      <w:b/>
      <w:bCs/>
      <w:kern w:val="2"/>
      <w:sz w:val="24"/>
      <w:szCs w:val="24"/>
      <w:lang w:val="en-US" w:eastAsia="zh-CN" w:bidi="ar-SA"/>
    </w:rPr>
  </w:style>
  <w:style w:type="character" w:customStyle="1" w:styleId="121">
    <w:name w:val="Char Char14"/>
    <w:qFormat/>
    <w:uiPriority w:val="6"/>
    <w:rPr>
      <w:rFonts w:ascii="黑体" w:hAnsi="黑体" w:eastAsia="黑体"/>
    </w:rPr>
  </w:style>
  <w:style w:type="character" w:customStyle="1" w:styleId="122">
    <w:name w:val="Heading 2 Hidden Char"/>
    <w:qFormat/>
    <w:uiPriority w:val="0"/>
    <w:rPr>
      <w:rFonts w:ascii="仿宋_GB2312" w:eastAsia="仿宋_GB2312"/>
      <w:b/>
      <w:bCs/>
      <w:kern w:val="2"/>
      <w:sz w:val="24"/>
      <w:szCs w:val="24"/>
      <w:lang w:val="zh-CN" w:eastAsia="zh-CN" w:bidi="ar-SA"/>
    </w:rPr>
  </w:style>
  <w:style w:type="character" w:customStyle="1" w:styleId="123">
    <w:name w:val="正文首行缩进 2 Char"/>
    <w:link w:val="66"/>
    <w:qFormat/>
    <w:uiPriority w:val="0"/>
    <w:rPr>
      <w:rFonts w:ascii="宋体" w:hAnsi="宋体"/>
      <w:kern w:val="2"/>
      <w:sz w:val="21"/>
      <w:szCs w:val="24"/>
    </w:rPr>
  </w:style>
  <w:style w:type="character" w:customStyle="1" w:styleId="124">
    <w:name w:val="font11"/>
    <w:qFormat/>
    <w:uiPriority w:val="0"/>
    <w:rPr>
      <w:rFonts w:hint="default" w:ascii="Times New Roman" w:hAnsi="Times New Roman" w:cs="Times New Roman"/>
      <w:color w:val="000000"/>
      <w:sz w:val="22"/>
      <w:szCs w:val="22"/>
      <w:u w:val="none"/>
    </w:rPr>
  </w:style>
  <w:style w:type="character" w:customStyle="1" w:styleId="125">
    <w:name w:val="表正文 Char1"/>
    <w:qFormat/>
    <w:uiPriority w:val="0"/>
    <w:rPr>
      <w:rFonts w:ascii="宋体" w:eastAsia="宋体"/>
      <w:snapToGrid w:val="0"/>
      <w:color w:val="000000"/>
      <w:kern w:val="28"/>
      <w:sz w:val="28"/>
    </w:rPr>
  </w:style>
  <w:style w:type="character" w:customStyle="1" w:styleId="126">
    <w:name w:val="blue1"/>
    <w:basedOn w:val="74"/>
    <w:qFormat/>
    <w:uiPriority w:val="0"/>
    <w:rPr>
      <w:rFonts w:ascii="Arial" w:hAnsi="Arial" w:eastAsia="黑体" w:cs="Arial"/>
      <w:snapToGrid w:val="0"/>
      <w:kern w:val="0"/>
      <w:szCs w:val="21"/>
    </w:rPr>
  </w:style>
  <w:style w:type="character" w:customStyle="1" w:styleId="127">
    <w:name w:val="纯文本 Char"/>
    <w:link w:val="37"/>
    <w:qFormat/>
    <w:uiPriority w:val="0"/>
    <w:rPr>
      <w:rFonts w:ascii="宋体" w:hAnsi="Courier New" w:eastAsia="宋体" w:cs="Arial"/>
      <w:snapToGrid w:val="0"/>
      <w:kern w:val="2"/>
      <w:sz w:val="21"/>
      <w:szCs w:val="21"/>
      <w:lang w:val="en-US" w:eastAsia="zh-CN" w:bidi="ar-SA"/>
    </w:rPr>
  </w:style>
  <w:style w:type="character" w:customStyle="1" w:styleId="128">
    <w:name w:val="标书1 Char"/>
    <w:qFormat/>
    <w:uiPriority w:val="0"/>
    <w:rPr>
      <w:rFonts w:eastAsia="宋体"/>
      <w:b/>
      <w:bCs/>
      <w:kern w:val="44"/>
      <w:sz w:val="44"/>
      <w:szCs w:val="44"/>
      <w:lang w:val="en-US" w:eastAsia="zh-CN" w:bidi="ar-SA"/>
    </w:rPr>
  </w:style>
  <w:style w:type="character" w:customStyle="1" w:styleId="129">
    <w:name w:val="样式5 Char"/>
    <w:qFormat/>
    <w:uiPriority w:val="0"/>
    <w:rPr>
      <w:rFonts w:ascii="仿宋_GB2312" w:hAnsi="仿宋" w:eastAsia="仿宋_GB2312"/>
      <w:kern w:val="2"/>
      <w:sz w:val="24"/>
      <w:szCs w:val="24"/>
    </w:rPr>
  </w:style>
  <w:style w:type="character" w:customStyle="1" w:styleId="130">
    <w:name w:val="样式4 Char"/>
    <w:qFormat/>
    <w:uiPriority w:val="0"/>
    <w:rPr>
      <w:rFonts w:ascii="仿宋_GB2312" w:hAnsi="仿宋" w:eastAsia="仿宋_GB2312"/>
      <w:b/>
      <w:kern w:val="2"/>
      <w:sz w:val="32"/>
      <w:szCs w:val="32"/>
      <w:lang w:bidi="ar-SA"/>
    </w:rPr>
  </w:style>
  <w:style w:type="character" w:customStyle="1" w:styleId="131">
    <w:name w:val="插图说明 Char"/>
    <w:qFormat/>
    <w:uiPriority w:val="0"/>
    <w:rPr>
      <w:rFonts w:eastAsia="黑体"/>
      <w:sz w:val="24"/>
      <w:lang w:val="en-US" w:eastAsia="zh-CN"/>
    </w:rPr>
  </w:style>
  <w:style w:type="character" w:customStyle="1" w:styleId="132">
    <w:name w:val="正文2 Char Char"/>
    <w:link w:val="133"/>
    <w:qFormat/>
    <w:uiPriority w:val="0"/>
    <w:rPr>
      <w:rFonts w:eastAsia="宋体"/>
      <w:kern w:val="2"/>
      <w:sz w:val="24"/>
      <w:lang w:val="en-US" w:eastAsia="zh-CN" w:bidi="ar-SA"/>
    </w:rPr>
  </w:style>
  <w:style w:type="paragraph" w:customStyle="1" w:styleId="133">
    <w:name w:val="正文2"/>
    <w:basedOn w:val="1"/>
    <w:link w:val="132"/>
    <w:qFormat/>
    <w:uiPriority w:val="0"/>
    <w:pPr>
      <w:spacing w:before="156" w:line="360" w:lineRule="auto"/>
      <w:ind w:firstLine="510" w:firstLineChars="200"/>
    </w:pPr>
    <w:rPr>
      <w:sz w:val="24"/>
      <w:szCs w:val="20"/>
    </w:rPr>
  </w:style>
  <w:style w:type="character" w:customStyle="1" w:styleId="134">
    <w:name w:val="Char Char24"/>
    <w:qFormat/>
    <w:uiPriority w:val="6"/>
    <w:rPr>
      <w:kern w:val="1"/>
      <w:sz w:val="21"/>
    </w:rPr>
  </w:style>
  <w:style w:type="character" w:customStyle="1" w:styleId="135">
    <w:name w:val="副标题 Char"/>
    <w:link w:val="52"/>
    <w:qFormat/>
    <w:uiPriority w:val="0"/>
    <w:rPr>
      <w:rFonts w:ascii="Arial" w:hAnsi="Arial" w:eastAsia="隶书"/>
      <w:b/>
      <w:bCs/>
      <w:kern w:val="28"/>
      <w:sz w:val="44"/>
      <w:szCs w:val="32"/>
      <w:lang w:val="en-US" w:eastAsia="zh-CN" w:bidi="ar-SA"/>
    </w:rPr>
  </w:style>
  <w:style w:type="character" w:customStyle="1" w:styleId="136">
    <w:name w:val="普通文字 Char1 Char"/>
    <w:qFormat/>
    <w:uiPriority w:val="0"/>
    <w:rPr>
      <w:rFonts w:ascii="宋体" w:hAnsi="Courier New" w:eastAsia="宋体"/>
      <w:kern w:val="2"/>
      <w:sz w:val="21"/>
      <w:szCs w:val="24"/>
      <w:lang w:val="en-US" w:eastAsia="zh-CN" w:bidi="ar-SA"/>
    </w:rPr>
  </w:style>
  <w:style w:type="character" w:customStyle="1" w:styleId="137">
    <w:name w:val="h3 Char1"/>
    <w:qFormat/>
    <w:uiPriority w:val="0"/>
    <w:rPr>
      <w:rFonts w:eastAsia="宋体"/>
      <w:b/>
      <w:bCs/>
      <w:kern w:val="2"/>
      <w:sz w:val="32"/>
      <w:szCs w:val="32"/>
      <w:lang w:bidi="ar-SA"/>
    </w:rPr>
  </w:style>
  <w:style w:type="character" w:customStyle="1" w:styleId="138">
    <w:name w:val="标题 Char1"/>
    <w:qFormat/>
    <w:uiPriority w:val="0"/>
    <w:rPr>
      <w:rFonts w:ascii="Cambria" w:hAnsi="Cambria" w:eastAsia="宋体" w:cs="Times New Roman"/>
      <w:b/>
      <w:bCs/>
      <w:sz w:val="32"/>
      <w:szCs w:val="32"/>
      <w:lang w:bidi="ar-SA"/>
    </w:rPr>
  </w:style>
  <w:style w:type="character" w:customStyle="1" w:styleId="139">
    <w:name w:val="gf正文1 Char"/>
    <w:qFormat/>
    <w:uiPriority w:val="0"/>
    <w:rPr>
      <w:rFonts w:ascii="宋体" w:hAnsi="宋体" w:eastAsia="宋体" w:cs="宋体"/>
      <w:kern w:val="2"/>
      <w:sz w:val="24"/>
      <w:szCs w:val="24"/>
      <w:lang w:val="en-US" w:eastAsia="zh-CN" w:bidi="ar-SA"/>
    </w:rPr>
  </w:style>
  <w:style w:type="character" w:customStyle="1" w:styleId="140">
    <w:name w:val="正文文本缩进 Char1"/>
    <w:qFormat/>
    <w:uiPriority w:val="0"/>
    <w:rPr>
      <w:rFonts w:ascii="Calibri" w:hAnsi="Calibri"/>
      <w:sz w:val="28"/>
    </w:rPr>
  </w:style>
  <w:style w:type="character" w:customStyle="1" w:styleId="141">
    <w:name w:val="No Spacing Char"/>
    <w:link w:val="142"/>
    <w:qFormat/>
    <w:uiPriority w:val="1"/>
    <w:rPr>
      <w:sz w:val="22"/>
      <w:szCs w:val="22"/>
      <w:lang w:val="en-US" w:eastAsia="zh-CN" w:bidi="ar-SA"/>
    </w:rPr>
  </w:style>
  <w:style w:type="paragraph" w:customStyle="1" w:styleId="142">
    <w:name w:val="无间隔1"/>
    <w:link w:val="141"/>
    <w:qFormat/>
    <w:uiPriority w:val="1"/>
    <w:rPr>
      <w:rFonts w:ascii="Times New Roman" w:hAnsi="Times New Roman" w:eastAsia="宋体" w:cs="Times New Roman"/>
      <w:sz w:val="22"/>
      <w:szCs w:val="22"/>
      <w:lang w:val="en-US" w:eastAsia="zh-CN" w:bidi="ar-SA"/>
    </w:rPr>
  </w:style>
  <w:style w:type="character" w:customStyle="1" w:styleId="143">
    <w:name w:val="样式7 Char"/>
    <w:qFormat/>
    <w:uiPriority w:val="0"/>
    <w:rPr>
      <w:rFonts w:ascii="仿宋_GB2312" w:hAnsi="仿宋" w:eastAsia="仿宋_GB2312"/>
      <w:b/>
      <w:kern w:val="2"/>
      <w:sz w:val="24"/>
      <w:szCs w:val="24"/>
    </w:rPr>
  </w:style>
  <w:style w:type="character" w:customStyle="1" w:styleId="144">
    <w:name w:val="font12gray1"/>
    <w:qFormat/>
    <w:uiPriority w:val="0"/>
    <w:rPr>
      <w:rFonts w:ascii="仿宋_GB2312" w:eastAsia="微软雅黑"/>
      <w:b/>
      <w:spacing w:val="300"/>
      <w:kern w:val="2"/>
      <w:sz w:val="18"/>
      <w:szCs w:val="18"/>
      <w:lang w:val="en-US" w:eastAsia="zh-CN" w:bidi="ar-SA"/>
    </w:rPr>
  </w:style>
  <w:style w:type="character" w:customStyle="1" w:styleId="145">
    <w:name w:val="Char Char7"/>
    <w:semiHidden/>
    <w:qFormat/>
    <w:uiPriority w:val="0"/>
    <w:rPr>
      <w:rFonts w:eastAsia="宋体"/>
      <w:kern w:val="2"/>
      <w:sz w:val="21"/>
      <w:szCs w:val="24"/>
      <w:lang w:val="en-US" w:eastAsia="zh-CN" w:bidi="ar-SA"/>
    </w:rPr>
  </w:style>
  <w:style w:type="character" w:customStyle="1" w:styleId="146">
    <w:name w:val="表名 Char"/>
    <w:qFormat/>
    <w:uiPriority w:val="0"/>
    <w:rPr>
      <w:rFonts w:eastAsia="宋体"/>
      <w:b/>
      <w:bCs/>
      <w:kern w:val="2"/>
      <w:sz w:val="24"/>
      <w:szCs w:val="24"/>
      <w:lang w:val="en-US" w:eastAsia="zh-CN" w:bidi="ar-SA"/>
    </w:rPr>
  </w:style>
  <w:style w:type="character" w:customStyle="1" w:styleId="147">
    <w:name w:val="Document Map Char"/>
    <w:qFormat/>
    <w:locked/>
    <w:uiPriority w:val="0"/>
    <w:rPr>
      <w:rFonts w:eastAsia="宋体"/>
      <w:kern w:val="2"/>
      <w:sz w:val="21"/>
      <w:szCs w:val="24"/>
      <w:lang w:val="en-US" w:eastAsia="zh-CN" w:bidi="ar-SA"/>
    </w:rPr>
  </w:style>
  <w:style w:type="character" w:customStyle="1" w:styleId="148">
    <w:name w:val="font41"/>
    <w:qFormat/>
    <w:uiPriority w:val="0"/>
    <w:rPr>
      <w:rFonts w:hint="eastAsia" w:ascii="仿宋_GB2312" w:eastAsia="仿宋_GB2312" w:cs="仿宋_GB2312"/>
      <w:color w:val="000000"/>
      <w:sz w:val="22"/>
      <w:szCs w:val="22"/>
      <w:u w:val="none"/>
    </w:rPr>
  </w:style>
  <w:style w:type="character" w:customStyle="1" w:styleId="149">
    <w:name w:val="标题 6 Char"/>
    <w:link w:val="14"/>
    <w:qFormat/>
    <w:uiPriority w:val="0"/>
    <w:rPr>
      <w:rFonts w:ascii="Arial" w:hAnsi="Arial" w:eastAsia="黑体"/>
      <w:b/>
      <w:bCs/>
      <w:kern w:val="2"/>
      <w:sz w:val="24"/>
      <w:szCs w:val="24"/>
    </w:rPr>
  </w:style>
  <w:style w:type="character" w:customStyle="1" w:styleId="150">
    <w:name w:val="纯文本 Char_0"/>
    <w:link w:val="151"/>
    <w:qFormat/>
    <w:uiPriority w:val="0"/>
    <w:rPr>
      <w:rFonts w:ascii="宋体" w:hAnsi="Courier New"/>
      <w:kern w:val="2"/>
      <w:sz w:val="21"/>
      <w:szCs w:val="21"/>
      <w:lang w:val="en-US" w:eastAsia="zh-CN"/>
    </w:rPr>
  </w:style>
  <w:style w:type="paragraph" w:customStyle="1" w:styleId="151">
    <w:name w:val="纯文本_0_0"/>
    <w:basedOn w:val="152"/>
    <w:link w:val="150"/>
    <w:qFormat/>
    <w:uiPriority w:val="0"/>
    <w:rPr>
      <w:rFonts w:ascii="宋体" w:hAnsi="Courier New"/>
      <w:szCs w:val="21"/>
    </w:rPr>
  </w:style>
  <w:style w:type="paragraph" w:customStyle="1" w:styleId="15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qFormat/>
    <w:locked/>
    <w:uiPriority w:val="0"/>
    <w:rPr>
      <w:rFonts w:eastAsia="宋体"/>
      <w:kern w:val="2"/>
      <w:sz w:val="18"/>
      <w:szCs w:val="18"/>
      <w:lang w:val="en-US" w:eastAsia="zh-CN" w:bidi="ar-SA"/>
    </w:rPr>
  </w:style>
  <w:style w:type="character" w:customStyle="1" w:styleId="154">
    <w:name w:val="正文 项目2 Char"/>
    <w:basedOn w:val="155"/>
    <w:qFormat/>
    <w:uiPriority w:val="0"/>
    <w:rPr>
      <w:rFonts w:ascii="仿宋_GB2312" w:hAnsi="仿宋_GB2312" w:eastAsia="仿宋_GB2312"/>
      <w:kern w:val="2"/>
      <w:sz w:val="24"/>
      <w:lang w:bidi="ar-SA"/>
    </w:rPr>
  </w:style>
  <w:style w:type="character" w:customStyle="1" w:styleId="155">
    <w:name w:val="正文 项目 Char"/>
    <w:qFormat/>
    <w:uiPriority w:val="0"/>
    <w:rPr>
      <w:rFonts w:ascii="仿宋_GB2312" w:hAnsi="仿宋_GB2312" w:eastAsia="仿宋_GB2312"/>
      <w:kern w:val="2"/>
      <w:sz w:val="24"/>
      <w:lang w:bidi="ar-SA"/>
    </w:rPr>
  </w:style>
  <w:style w:type="character" w:customStyle="1" w:styleId="156">
    <w:name w:val="h Char Char1"/>
    <w:qFormat/>
    <w:uiPriority w:val="0"/>
    <w:rPr>
      <w:rFonts w:eastAsia="宋体"/>
      <w:kern w:val="2"/>
      <w:sz w:val="18"/>
      <w:szCs w:val="18"/>
      <w:lang w:val="en-US" w:eastAsia="zh-CN" w:bidi="ar-SA"/>
    </w:rPr>
  </w:style>
  <w:style w:type="character" w:customStyle="1" w:styleId="157">
    <w:name w:val="Char Char27"/>
    <w:qFormat/>
    <w:uiPriority w:val="6"/>
    <w:rPr>
      <w:rFonts w:ascii="宋体" w:hAnsi="宋体" w:eastAsia="宋体"/>
      <w:color w:val="000000"/>
      <w:kern w:val="1"/>
      <w:sz w:val="28"/>
      <w:lang w:val="en-US" w:eastAsia="zh-CN" w:bidi="ar-SA"/>
    </w:rPr>
  </w:style>
  <w:style w:type="character" w:customStyle="1" w:styleId="158">
    <w:name w:val="px14"/>
    <w:qFormat/>
    <w:uiPriority w:val="0"/>
    <w:rPr>
      <w:rFonts w:ascii="仿宋_GB2312" w:eastAsia="微软雅黑" w:cs="Times New Roman"/>
      <w:b/>
      <w:kern w:val="2"/>
      <w:sz w:val="32"/>
      <w:szCs w:val="32"/>
      <w:lang w:val="en-US" w:eastAsia="zh-CN" w:bidi="ar-SA"/>
    </w:rPr>
  </w:style>
  <w:style w:type="character" w:customStyle="1" w:styleId="159">
    <w:name w:val="HTML 预设格式 Char1"/>
    <w:qFormat/>
    <w:uiPriority w:val="0"/>
    <w:rPr>
      <w:rFonts w:ascii="Courier New" w:hAnsi="Courier New" w:eastAsia="宋体" w:cs="Courier New"/>
      <w:sz w:val="20"/>
      <w:szCs w:val="20"/>
    </w:rPr>
  </w:style>
  <w:style w:type="character" w:customStyle="1" w:styleId="160">
    <w:name w:val="普通文字 Char1"/>
    <w:qFormat/>
    <w:uiPriority w:val="0"/>
    <w:rPr>
      <w:rFonts w:ascii="宋体" w:hAnsi="Courier New" w:eastAsia="宋体"/>
      <w:kern w:val="2"/>
      <w:sz w:val="21"/>
      <w:lang w:val="en-US" w:eastAsia="zh-CN"/>
    </w:rPr>
  </w:style>
  <w:style w:type="character" w:customStyle="1" w:styleId="161">
    <w:name w:val="hei16b1"/>
    <w:qFormat/>
    <w:uiPriority w:val="0"/>
    <w:rPr>
      <w:rFonts w:hint="default" w:ascii="Arial" w:hAnsi="Arial" w:cs="Arial"/>
      <w:b/>
      <w:bCs/>
      <w:color w:val="000000"/>
      <w:sz w:val="24"/>
      <w:szCs w:val="24"/>
    </w:rPr>
  </w:style>
  <w:style w:type="character" w:customStyle="1" w:styleId="162">
    <w:name w:val="正文（绿盟科技） Char"/>
    <w:link w:val="163"/>
    <w:qFormat/>
    <w:uiPriority w:val="0"/>
    <w:rPr>
      <w:rFonts w:ascii="Arial" w:hAnsi="Arial"/>
      <w:sz w:val="21"/>
      <w:szCs w:val="21"/>
    </w:rPr>
  </w:style>
  <w:style w:type="paragraph" w:customStyle="1" w:styleId="163">
    <w:name w:val="正文（绿盟科技）"/>
    <w:link w:val="162"/>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qFormat/>
    <w:uiPriority w:val="6"/>
    <w:rPr>
      <w:rFonts w:ascii="宋体" w:hAnsi="宋体"/>
      <w:i/>
      <w:sz w:val="24"/>
      <w:szCs w:val="24"/>
    </w:rPr>
  </w:style>
  <w:style w:type="character" w:customStyle="1" w:styleId="165">
    <w:name w:val="页脚 Char"/>
    <w:qFormat/>
    <w:uiPriority w:val="0"/>
    <w:rPr>
      <w:rFonts w:eastAsia="仿宋_GB2312"/>
      <w:kern w:val="2"/>
      <w:sz w:val="18"/>
      <w:lang w:val="en-US" w:eastAsia="zh-CN"/>
    </w:rPr>
  </w:style>
  <w:style w:type="character" w:customStyle="1" w:styleId="166">
    <w:name w:val="批注主题 Char"/>
    <w:qFormat/>
    <w:uiPriority w:val="0"/>
    <w:rPr>
      <w:rFonts w:eastAsia="宋体"/>
      <w:b/>
      <w:bCs/>
      <w:kern w:val="2"/>
      <w:sz w:val="21"/>
      <w:szCs w:val="24"/>
      <w:lang w:val="en-US" w:eastAsia="zh-CN" w:bidi="ar-SA"/>
    </w:rPr>
  </w:style>
  <w:style w:type="character" w:customStyle="1" w:styleId="167">
    <w:name w:val="Comment Text Char"/>
    <w:qFormat/>
    <w:locked/>
    <w:uiPriority w:val="0"/>
    <w:rPr>
      <w:rFonts w:ascii="宋体" w:hAnsi="宋体" w:eastAsia="宋体"/>
      <w:kern w:val="2"/>
      <w:sz w:val="24"/>
      <w:lang w:val="en-US" w:eastAsia="zh-CN" w:bidi="ar-SA"/>
    </w:rPr>
  </w:style>
  <w:style w:type="character" w:customStyle="1" w:styleId="168">
    <w:name w:val="标题 2 字符"/>
    <w:qFormat/>
    <w:uiPriority w:val="1"/>
    <w:rPr>
      <w:rFonts w:ascii="仿宋_GB2312" w:hAnsi="Times New Roman" w:eastAsia="仿宋_GB2312" w:cs="Times New Roman"/>
      <w:b/>
      <w:kern w:val="2"/>
      <w:sz w:val="24"/>
      <w:lang w:val="zh-CN"/>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9"/>
    <w:link w:val="172"/>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semiHidden/>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semiHidden/>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Char"/>
    <w:link w:val="40"/>
    <w:qFormat/>
    <w:uiPriority w:val="0"/>
    <w:rPr>
      <w:rFonts w:ascii="宋体"/>
      <w:kern w:val="2"/>
      <w:sz w:val="24"/>
      <w:szCs w:val="21"/>
      <w:lang w:val="zh-CN"/>
    </w:rPr>
  </w:style>
  <w:style w:type="character" w:customStyle="1" w:styleId="184">
    <w:name w:val="标题 9 Char"/>
    <w:link w:val="17"/>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semiHidden/>
    <w:qFormat/>
    <w:uiPriority w:val="99"/>
    <w:rPr>
      <w:rFonts w:ascii="Times New Roman" w:hAnsi="Times New Roman" w:eastAsia="宋体" w:cs="Times New Roman"/>
      <w:szCs w:val="24"/>
    </w:rPr>
  </w:style>
  <w:style w:type="character" w:customStyle="1" w:styleId="190">
    <w:name w:val="批注框文本 Char"/>
    <w:link w:val="43"/>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locked/>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sz w:val="24"/>
    </w:rPr>
  </w:style>
  <w:style w:type="character" w:customStyle="1" w:styleId="195">
    <w:name w:val="正文缩进 Char2"/>
    <w:link w:val="11"/>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10"/>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Char1"/>
    <w:link w:val="6"/>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标题 2 Char"/>
    <w:qFormat/>
    <w:uiPriority w:val="0"/>
    <w:rPr>
      <w:rFonts w:ascii="Arial" w:hAnsi="Arial" w:eastAsia="黑体"/>
      <w:b/>
      <w:kern w:val="2"/>
      <w:sz w:val="32"/>
      <w:lang w:val="en-US" w:eastAsia="zh-CN"/>
    </w:rPr>
  </w:style>
  <w:style w:type="character" w:customStyle="1" w:styleId="212">
    <w:name w:val="maywed421"/>
    <w:qFormat/>
    <w:uiPriority w:val="0"/>
    <w:rPr>
      <w:color w:val="366FB6"/>
      <w:u w:val="none"/>
    </w:rPr>
  </w:style>
  <w:style w:type="character" w:customStyle="1" w:styleId="213">
    <w:name w:val="正文文本缩进 Char"/>
    <w:qFormat/>
    <w:uiPriority w:val="0"/>
    <w:rPr>
      <w:rFonts w:ascii="宋体" w:hAnsi="宋体"/>
      <w:kern w:val="2"/>
      <w:sz w:val="24"/>
      <w:szCs w:val="24"/>
    </w:rPr>
  </w:style>
  <w:style w:type="character" w:customStyle="1" w:styleId="214">
    <w:name w:val="Char Char102"/>
    <w:semiHidden/>
    <w:qFormat/>
    <w:uiPriority w:val="0"/>
    <w:rPr>
      <w:rFonts w:ascii="宋体" w:hAnsi="宋体"/>
      <w:kern w:val="2"/>
      <w:sz w:val="21"/>
      <w:szCs w:val="24"/>
      <w:lang w:val="en-US" w:eastAsia="zh-CN"/>
    </w:rPr>
  </w:style>
  <w:style w:type="character" w:customStyle="1" w:styleId="215">
    <w:name w:val="页眉 Char1"/>
    <w:qFormat/>
    <w:uiPriority w:val="0"/>
    <w:rPr>
      <w:rFonts w:eastAsia="宋体"/>
      <w:kern w:val="2"/>
      <w:sz w:val="18"/>
      <w:szCs w:val="18"/>
      <w:lang w:val="en-US" w:eastAsia="zh-CN" w:bidi="ar-SA"/>
    </w:rPr>
  </w:style>
  <w:style w:type="character" w:customStyle="1" w:styleId="216">
    <w:name w:val="md"/>
    <w:basedOn w:val="74"/>
    <w:qFormat/>
    <w:uiPriority w:val="0"/>
    <w:rPr>
      <w:rFonts w:ascii="Arial" w:hAnsi="Arial" w:eastAsia="黑体" w:cs="Arial"/>
      <w:snapToGrid w:val="0"/>
      <w:kern w:val="0"/>
      <w:szCs w:val="21"/>
    </w:rPr>
  </w:style>
  <w:style w:type="character" w:customStyle="1" w:styleId="217">
    <w:name w:val="big1"/>
    <w:qFormat/>
    <w:uiPriority w:val="0"/>
    <w:rPr>
      <w:rFonts w:hint="eastAsia" w:ascii="宋体" w:hAnsi="宋体" w:eastAsia="宋体"/>
      <w:color w:val="333333"/>
      <w:sz w:val="22"/>
      <w:szCs w:val="22"/>
    </w:rPr>
  </w:style>
  <w:style w:type="character" w:customStyle="1" w:styleId="218">
    <w:name w:val="Char Char311"/>
    <w:qFormat/>
    <w:uiPriority w:val="0"/>
    <w:rPr>
      <w:rFonts w:eastAsia="宋体"/>
      <w:kern w:val="2"/>
      <w:sz w:val="21"/>
      <w:szCs w:val="24"/>
      <w:lang w:val="en-US" w:eastAsia="zh-CN" w:bidi="ar-SA"/>
    </w:rPr>
  </w:style>
  <w:style w:type="character" w:customStyle="1" w:styleId="219">
    <w:name w:val="Char Char81"/>
    <w:qFormat/>
    <w:uiPriority w:val="6"/>
    <w:rPr>
      <w:rFonts w:eastAsia="宋体"/>
      <w:b/>
      <w:sz w:val="24"/>
      <w:lang w:val="en-GB" w:eastAsia="zh-CN"/>
    </w:rPr>
  </w:style>
  <w:style w:type="character" w:customStyle="1" w:styleId="220">
    <w:name w:val="样式3 Char"/>
    <w:basedOn w:val="171"/>
    <w:qFormat/>
    <w:uiPriority w:val="0"/>
    <w:rPr>
      <w:rFonts w:ascii="仿宋_GB2312" w:hAnsi="仿宋" w:eastAsia="仿宋_GB2312" w:cs="仿宋_GB2312"/>
      <w:sz w:val="32"/>
      <w:szCs w:val="30"/>
      <w:lang w:val="zh-CN"/>
    </w:rPr>
  </w:style>
  <w:style w:type="character" w:customStyle="1" w:styleId="221">
    <w:name w:val="HTML 地址 Char"/>
    <w:link w:val="34"/>
    <w:qFormat/>
    <w:uiPriority w:val="0"/>
    <w:rPr>
      <w:rFonts w:ascii="宋体" w:hAnsi="宋体"/>
      <w:i/>
      <w:iCs/>
      <w:sz w:val="24"/>
      <w:szCs w:val="24"/>
    </w:rPr>
  </w:style>
  <w:style w:type="character" w:customStyle="1" w:styleId="222">
    <w:name w:val="正文首行缩进 2 Char1"/>
    <w:qFormat/>
    <w:uiPriority w:val="0"/>
    <w:rPr>
      <w:rFonts w:ascii="Times New Roman" w:hAnsi="Times New Roman" w:eastAsia="宋体" w:cs="Times New Roman"/>
      <w:kern w:val="2"/>
      <w:sz w:val="24"/>
      <w:szCs w:val="24"/>
    </w:rPr>
  </w:style>
  <w:style w:type="character" w:customStyle="1" w:styleId="223">
    <w:name w:val="副标题 Char2"/>
    <w:qFormat/>
    <w:uiPriority w:val="0"/>
    <w:rPr>
      <w:rFonts w:ascii="Cambria" w:hAnsi="Cambria" w:eastAsia="宋体" w:cs="Times New Roman"/>
      <w:b/>
      <w:bCs/>
      <w:snapToGrid w:val="0"/>
      <w:kern w:val="28"/>
      <w:sz w:val="32"/>
      <w:szCs w:val="32"/>
    </w:rPr>
  </w:style>
  <w:style w:type="character" w:customStyle="1" w:styleId="224">
    <w:name w:val="标题4-dyf Char"/>
    <w:link w:val="225"/>
    <w:qFormat/>
    <w:uiPriority w:val="0"/>
    <w:rPr>
      <w:rFonts w:ascii="Cambria" w:hAnsi="Cambria"/>
      <w:b/>
      <w:bCs/>
      <w:color w:val="000000"/>
      <w:kern w:val="2"/>
      <w:sz w:val="21"/>
      <w:szCs w:val="21"/>
    </w:rPr>
  </w:style>
  <w:style w:type="paragraph" w:customStyle="1" w:styleId="225">
    <w:name w:val="标题4-dyf"/>
    <w:basedOn w:val="12"/>
    <w:link w:val="22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冯 Char"/>
    <w:link w:val="228"/>
    <w:qFormat/>
    <w:uiPriority w:val="0"/>
    <w:rPr>
      <w:rFonts w:ascii="宋体" w:hAnsi="宋体"/>
      <w:color w:val="000000"/>
      <w:sz w:val="24"/>
      <w:szCs w:val="24"/>
    </w:rPr>
  </w:style>
  <w:style w:type="paragraph" w:customStyle="1" w:styleId="228">
    <w:name w:val="冯"/>
    <w:basedOn w:val="1"/>
    <w:link w:val="227"/>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
    <w:qFormat/>
    <w:locked/>
    <w:uiPriority w:val="0"/>
    <w:rPr>
      <w:rFonts w:eastAsia="宋体"/>
      <w:kern w:val="2"/>
      <w:sz w:val="18"/>
      <w:szCs w:val="18"/>
      <w:lang w:val="en-US" w:eastAsia="zh-CN" w:bidi="ar-SA"/>
    </w:rPr>
  </w:style>
  <w:style w:type="character" w:customStyle="1" w:styleId="230">
    <w:name w:val="Char Char12"/>
    <w:qFormat/>
    <w:uiPriority w:val="0"/>
    <w:rPr>
      <w:rFonts w:ascii="仿宋_GB2312" w:eastAsia="仿宋_GB2312"/>
      <w:b/>
      <w:bCs/>
      <w:kern w:val="2"/>
      <w:sz w:val="24"/>
      <w:szCs w:val="24"/>
      <w:lang w:val="zh-CN" w:eastAsia="zh-CN" w:bidi="ar-SA"/>
    </w:rPr>
  </w:style>
  <w:style w:type="character" w:customStyle="1" w:styleId="231">
    <w:name w:val="题注 Char"/>
    <w:link w:val="22"/>
    <w:qFormat/>
    <w:uiPriority w:val="0"/>
    <w:rPr>
      <w:b/>
      <w:kern w:val="2"/>
      <w:sz w:val="28"/>
    </w:rPr>
  </w:style>
  <w:style w:type="character" w:customStyle="1" w:styleId="232">
    <w:name w:val="普通文字 Char3"/>
    <w:qFormat/>
    <w:uiPriority w:val="0"/>
    <w:rPr>
      <w:rFonts w:ascii="宋体" w:hAnsi="Courier New" w:eastAsia="宋体"/>
      <w:kern w:val="2"/>
      <w:sz w:val="21"/>
      <w:lang w:val="en-US" w:eastAsia="zh-CN" w:bidi="ar-SA"/>
    </w:rPr>
  </w:style>
  <w:style w:type="character" w:customStyle="1" w:styleId="233">
    <w:name w:val="公文正文 Char"/>
    <w:qFormat/>
    <w:uiPriority w:val="0"/>
    <w:rPr>
      <w:rFonts w:ascii="仿宋_GB2312" w:eastAsia="仿宋_GB2312"/>
      <w:kern w:val="2"/>
      <w:sz w:val="24"/>
      <w:szCs w:val="24"/>
      <w:lang w:val="en-US" w:eastAsia="zh-CN" w:bidi="ar-SA"/>
    </w:rPr>
  </w:style>
  <w:style w:type="character" w:customStyle="1" w:styleId="234">
    <w:name w:val="正文首行缩进 Char Char Char Char Char"/>
    <w:qFormat/>
    <w:uiPriority w:val="0"/>
    <w:rPr>
      <w:rFonts w:ascii="宋体"/>
      <w:kern w:val="2"/>
      <w:sz w:val="24"/>
      <w:lang w:val="zh-CN"/>
    </w:rPr>
  </w:style>
  <w:style w:type="character" w:customStyle="1" w:styleId="235">
    <w:name w:val="PI Char"/>
    <w:qFormat/>
    <w:uiPriority w:val="0"/>
    <w:rPr>
      <w:rFonts w:ascii="宋体" w:hAnsi="宋体" w:eastAsia="宋体"/>
      <w:kern w:val="2"/>
      <w:sz w:val="24"/>
      <w:szCs w:val="24"/>
      <w:lang w:val="en-US" w:eastAsia="zh-CN" w:bidi="ar-SA"/>
    </w:rPr>
  </w:style>
  <w:style w:type="character" w:customStyle="1" w:styleId="236">
    <w:name w:val="Default Char"/>
    <w:link w:val="237"/>
    <w:qFormat/>
    <w:uiPriority w:val="0"/>
    <w:rPr>
      <w:rFonts w:ascii="仿宋_GB2312" w:eastAsia="仿宋_GB2312" w:cs="仿宋_GB2312"/>
      <w:color w:val="000000"/>
      <w:sz w:val="24"/>
      <w:szCs w:val="24"/>
      <w:lang w:val="en-US" w:eastAsia="zh-CN" w:bidi="ar-SA"/>
    </w:rPr>
  </w:style>
  <w:style w:type="paragraph" w:customStyle="1" w:styleId="237">
    <w:name w:val="Default"/>
    <w:link w:val="23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sz w:val="24"/>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260"/>
    <w:link w:val="258"/>
    <w:qFormat/>
    <w:uiPriority w:val="0"/>
    <w:pPr>
      <w:widowControl/>
      <w:adjustRightInd/>
      <w:spacing w:after="200" w:line="360" w:lineRule="auto"/>
      <w:ind w:left="720" w:firstLine="200" w:firstLineChars="200"/>
      <w:jc w:val="left"/>
    </w:pPr>
    <w:rPr>
      <w:kern w:val="0"/>
      <w:sz w:val="24"/>
      <w:szCs w:val="20"/>
      <w:lang w:eastAsia="en-US"/>
    </w:rPr>
  </w:style>
  <w:style w:type="paragraph" w:styleId="260">
    <w:name w:val="List Paragraph"/>
    <w:basedOn w:val="1"/>
    <w:qFormat/>
    <w:uiPriority w:val="34"/>
    <w:pPr>
      <w:spacing w:line="360" w:lineRule="auto"/>
      <w:ind w:firstLine="200" w:firstLineChars="200"/>
    </w:pPr>
    <w:rPr>
      <w:rFonts w:eastAsia="楷体_GB2312" w:cs="Lucida Sans"/>
      <w:sz w:val="24"/>
    </w:rPr>
  </w:style>
  <w:style w:type="character" w:customStyle="1" w:styleId="261">
    <w:name w:val="Char Char8"/>
    <w:qFormat/>
    <w:uiPriority w:val="0"/>
    <w:rPr>
      <w:rFonts w:eastAsia="宋体"/>
      <w:b/>
      <w:sz w:val="24"/>
      <w:lang w:val="en-GB" w:eastAsia="zh-CN"/>
    </w:rPr>
  </w:style>
  <w:style w:type="character" w:customStyle="1" w:styleId="262">
    <w:name w:val="Normal Indent Char Char"/>
    <w:qFormat/>
    <w:uiPriority w:val="0"/>
    <w:rPr>
      <w:rFonts w:eastAsia="宋体"/>
      <w:kern w:val="2"/>
      <w:sz w:val="21"/>
      <w:lang w:val="en-US" w:eastAsia="zh-CN" w:bidi="ar-SA"/>
    </w:rPr>
  </w:style>
  <w:style w:type="character" w:customStyle="1" w:styleId="263">
    <w:name w:val="列表段落 字符"/>
    <w:qFormat/>
    <w:uiPriority w:val="99"/>
  </w:style>
  <w:style w:type="character" w:customStyle="1" w:styleId="264">
    <w:name w:val="Ò³Ã¼ Char Char1"/>
    <w:qFormat/>
    <w:uiPriority w:val="0"/>
    <w:rPr>
      <w:rFonts w:eastAsia="宋体"/>
      <w:kern w:val="2"/>
      <w:sz w:val="18"/>
      <w:szCs w:val="18"/>
      <w:lang w:val="en-US" w:eastAsia="zh-CN" w:bidi="ar-SA"/>
    </w:rPr>
  </w:style>
  <w:style w:type="character" w:customStyle="1" w:styleId="265">
    <w:name w:val="方案正文 Char"/>
    <w:qFormat/>
    <w:uiPriority w:val="0"/>
    <w:rPr>
      <w:rFonts w:ascii="仿宋_GB2312" w:eastAsia="仿宋_GB2312"/>
      <w:b/>
      <w:color w:val="000000"/>
      <w:kern w:val="2"/>
      <w:sz w:val="24"/>
      <w:lang w:val="en-US" w:eastAsia="zh-CN" w:bidi="ar-SA"/>
    </w:rPr>
  </w:style>
  <w:style w:type="character" w:customStyle="1" w:styleId="266">
    <w:name w:val="Char Char30"/>
    <w:qFormat/>
    <w:uiPriority w:val="6"/>
    <w:rPr>
      <w:rFonts w:ascii="Arial" w:hAnsi="Arial" w:eastAsia="黑体"/>
      <w:kern w:val="1"/>
      <w:sz w:val="21"/>
      <w:szCs w:val="21"/>
    </w:rPr>
  </w:style>
  <w:style w:type="character" w:customStyle="1" w:styleId="267">
    <w:name w:val="正文文本缩进 Char3"/>
    <w:link w:val="2"/>
    <w:qFormat/>
    <w:uiPriority w:val="0"/>
    <w:rPr>
      <w:rFonts w:ascii="宋体" w:hAnsi="宋体"/>
      <w:kern w:val="2"/>
      <w:sz w:val="24"/>
      <w:szCs w:val="24"/>
    </w:rPr>
  </w:style>
  <w:style w:type="character" w:customStyle="1" w:styleId="268">
    <w:name w:val="font01"/>
    <w:qFormat/>
    <w:uiPriority w:val="0"/>
    <w:rPr>
      <w:rFonts w:hint="eastAsia" w:ascii="微软雅黑" w:hAnsi="微软雅黑" w:eastAsia="微软雅黑" w:cs="微软雅黑"/>
      <w:color w:val="000000"/>
      <w:sz w:val="20"/>
      <w:szCs w:val="20"/>
      <w:u w:val="none"/>
    </w:rPr>
  </w:style>
  <w:style w:type="character" w:customStyle="1" w:styleId="269">
    <w:name w:val="Char Char20"/>
    <w:qFormat/>
    <w:uiPriority w:val="6"/>
    <w:rPr>
      <w:kern w:val="1"/>
      <w:sz w:val="24"/>
    </w:rPr>
  </w:style>
  <w:style w:type="character" w:customStyle="1" w:styleId="270">
    <w:name w:val="tw4winExternal"/>
    <w:qFormat/>
    <w:uiPriority w:val="0"/>
    <w:rPr>
      <w:rFonts w:ascii="Courier New" w:hAnsi="Courier New" w:cs="Courier New"/>
      <w:color w:val="808080"/>
      <w:lang w:val="en-US" w:eastAsia="zh-CN"/>
    </w:rPr>
  </w:style>
  <w:style w:type="character" w:customStyle="1" w:styleId="271">
    <w:name w:val="标题 4 Char1"/>
    <w:qFormat/>
    <w:uiPriority w:val="9"/>
    <w:rPr>
      <w:rFonts w:ascii="Cambria" w:hAnsi="Cambria" w:eastAsia="宋体" w:cs="Times New Roman"/>
      <w:b/>
      <w:bCs/>
      <w:kern w:val="2"/>
      <w:sz w:val="28"/>
      <w:szCs w:val="28"/>
    </w:rPr>
  </w:style>
  <w:style w:type="character" w:customStyle="1" w:styleId="272">
    <w:name w:val="批注文字 Char2"/>
    <w:qFormat/>
    <w:uiPriority w:val="99"/>
    <w:rPr>
      <w:rFonts w:ascii="Times New Roman" w:hAnsi="Times New Roman" w:eastAsia="宋体" w:cs="Times New Roman"/>
      <w:snapToGrid w:val="0"/>
      <w:kern w:val="0"/>
      <w:szCs w:val="24"/>
    </w:rPr>
  </w:style>
  <w:style w:type="character" w:customStyle="1" w:styleId="273">
    <w:name w:val="正文文本 2 Char"/>
    <w:qFormat/>
    <w:uiPriority w:val="0"/>
    <w:rPr>
      <w:rFonts w:eastAsia="宋体"/>
      <w:kern w:val="2"/>
      <w:sz w:val="21"/>
      <w:szCs w:val="24"/>
      <w:lang w:val="en-US" w:eastAsia="zh-CN" w:bidi="ar-SA"/>
    </w:rPr>
  </w:style>
  <w:style w:type="character" w:customStyle="1" w:styleId="274">
    <w:name w:val="Ò³Ã¼ Char Char"/>
    <w:qFormat/>
    <w:uiPriority w:val="0"/>
    <w:rPr>
      <w:rFonts w:eastAsia="宋体"/>
      <w:kern w:val="2"/>
      <w:sz w:val="18"/>
      <w:lang w:val="en-US" w:eastAsia="zh-CN" w:bidi="ar-SA"/>
    </w:rPr>
  </w:style>
  <w:style w:type="character" w:customStyle="1" w:styleId="275">
    <w:name w:val="message1"/>
    <w:qFormat/>
    <w:uiPriority w:val="0"/>
    <w:rPr>
      <w:rFonts w:hint="default" w:ascii="Tahoma" w:hAnsi="Tahoma" w:cs="Tahoma"/>
      <w:sz w:val="18"/>
      <w:szCs w:val="18"/>
    </w:rPr>
  </w:style>
  <w:style w:type="character" w:customStyle="1" w:styleId="276">
    <w:name w:val="Char Char23"/>
    <w:qFormat/>
    <w:uiPriority w:val="6"/>
    <w:rPr>
      <w:color w:val="0000FF"/>
      <w:sz w:val="21"/>
    </w:rPr>
  </w:style>
  <w:style w:type="character" w:customStyle="1" w:styleId="277">
    <w:name w:val="批注框文本 字符"/>
    <w:qFormat/>
    <w:uiPriority w:val="0"/>
    <w:rPr>
      <w:rFonts w:ascii="Arial" w:hAnsi="Arial" w:eastAsia="黑体" w:cs="Arial"/>
      <w:snapToGrid w:val="0"/>
      <w:kern w:val="0"/>
      <w:sz w:val="18"/>
      <w:szCs w:val="18"/>
    </w:rPr>
  </w:style>
  <w:style w:type="character" w:customStyle="1" w:styleId="278">
    <w:name w:val="纯文本 Char2"/>
    <w:semiHidden/>
    <w:qFormat/>
    <w:uiPriority w:val="99"/>
    <w:rPr>
      <w:rFonts w:ascii="宋体" w:hAnsi="Courier New" w:eastAsia="宋体" w:cs="Courier New"/>
    </w:rPr>
  </w:style>
  <w:style w:type="character" w:customStyle="1" w:styleId="279">
    <w:name w:val="Char Char25"/>
    <w:qFormat/>
    <w:uiPriority w:val="6"/>
    <w:rPr>
      <w:rFonts w:ascii="宋体" w:hAnsi="宋体"/>
      <w:kern w:val="1"/>
      <w:sz w:val="24"/>
      <w:lang w:val="zh-CN"/>
    </w:rPr>
  </w:style>
  <w:style w:type="character" w:customStyle="1" w:styleId="280">
    <w:name w:val="Char Char411"/>
    <w:qFormat/>
    <w:uiPriority w:val="0"/>
    <w:rPr>
      <w:rFonts w:eastAsia="宋体"/>
      <w:b/>
      <w:sz w:val="24"/>
      <w:lang w:val="en-GB" w:eastAsia="zh-CN" w:bidi="ar-SA"/>
    </w:rPr>
  </w:style>
  <w:style w:type="character" w:customStyle="1" w:styleId="281">
    <w:name w:val="Heading 7 Char"/>
    <w:qFormat/>
    <w:locked/>
    <w:uiPriority w:val="0"/>
    <w:rPr>
      <w:rFonts w:ascii="宋体" w:hAnsi="宋体" w:eastAsia="宋体"/>
      <w:b/>
      <w:bCs/>
      <w:kern w:val="2"/>
      <w:sz w:val="24"/>
      <w:szCs w:val="24"/>
      <w:lang w:val="en-US" w:eastAsia="zh-CN" w:bidi="ar-SA"/>
    </w:rPr>
  </w:style>
  <w:style w:type="character" w:customStyle="1" w:styleId="282">
    <w:name w:val="此正文 Char"/>
    <w:link w:val="283"/>
    <w:qFormat/>
    <w:uiPriority w:val="0"/>
    <w:rPr>
      <w:kern w:val="2"/>
      <w:sz w:val="24"/>
      <w:szCs w:val="24"/>
    </w:rPr>
  </w:style>
  <w:style w:type="paragraph" w:customStyle="1" w:styleId="283">
    <w:name w:val="此正文"/>
    <w:basedOn w:val="1"/>
    <w:link w:val="282"/>
    <w:qFormat/>
    <w:uiPriority w:val="0"/>
    <w:pPr>
      <w:adjustRightInd/>
      <w:spacing w:line="360" w:lineRule="auto"/>
      <w:ind w:firstLine="200" w:firstLineChars="200"/>
    </w:pPr>
    <w:rPr>
      <w:sz w:val="24"/>
    </w:rPr>
  </w:style>
  <w:style w:type="character" w:customStyle="1" w:styleId="284">
    <w:name w:val="Char Char2"/>
    <w:qFormat/>
    <w:uiPriority w:val="0"/>
    <w:rPr>
      <w:rFonts w:eastAsia="宋体"/>
      <w:b/>
      <w:bCs/>
      <w:kern w:val="2"/>
      <w:sz w:val="21"/>
      <w:szCs w:val="24"/>
      <w:lang w:val="en-US" w:eastAsia="zh-CN" w:bidi="ar-SA"/>
    </w:rPr>
  </w:style>
  <w:style w:type="character" w:customStyle="1" w:styleId="285">
    <w:name w:val="标题 1 Char"/>
    <w:link w:val="8"/>
    <w:qFormat/>
    <w:uiPriority w:val="9"/>
    <w:rPr>
      <w:b/>
      <w:bCs/>
      <w:kern w:val="44"/>
      <w:sz w:val="44"/>
      <w:szCs w:val="44"/>
    </w:rPr>
  </w:style>
  <w:style w:type="character" w:customStyle="1" w:styleId="286">
    <w:name w:val="Footer-Even Char1"/>
    <w:qFormat/>
    <w:uiPriority w:val="0"/>
    <w:rPr>
      <w:rFonts w:eastAsia="宋体"/>
      <w:kern w:val="2"/>
      <w:sz w:val="18"/>
      <w:szCs w:val="18"/>
      <w:lang w:val="en-US" w:eastAsia="zh-CN" w:bidi="ar-SA"/>
    </w:rPr>
  </w:style>
  <w:style w:type="character" w:customStyle="1" w:styleId="287">
    <w:name w:val="Char Char29"/>
    <w:qFormat/>
    <w:uiPriority w:val="6"/>
    <w:rPr>
      <w:rFonts w:ascii="Arial" w:hAnsi="Arial" w:eastAsia="微软雅黑"/>
      <w:b/>
      <w:kern w:val="1"/>
      <w:sz w:val="44"/>
      <w:szCs w:val="32"/>
      <w:lang w:val="en-US" w:eastAsia="zh-CN" w:bidi="ar-SA"/>
    </w:rPr>
  </w:style>
  <w:style w:type="character" w:customStyle="1" w:styleId="288">
    <w:name w:val="标题 Char2"/>
    <w:link w:val="64"/>
    <w:qFormat/>
    <w:uiPriority w:val="10"/>
    <w:rPr>
      <w:b/>
      <w:sz w:val="24"/>
      <w:lang w:val="en-GB"/>
    </w:rPr>
  </w:style>
  <w:style w:type="character" w:customStyle="1" w:styleId="289">
    <w:name w:val="font81"/>
    <w:qFormat/>
    <w:uiPriority w:val="0"/>
    <w:rPr>
      <w:rFonts w:ascii="微软雅黑" w:hAnsi="微软雅黑" w:eastAsia="微软雅黑" w:cs="微软雅黑"/>
      <w:color w:val="000000"/>
      <w:sz w:val="20"/>
      <w:szCs w:val="20"/>
      <w:u w:val="none"/>
    </w:rPr>
  </w:style>
  <w:style w:type="character" w:customStyle="1" w:styleId="290">
    <w:name w:val="Char Char312"/>
    <w:qFormat/>
    <w:uiPriority w:val="0"/>
    <w:rPr>
      <w:rFonts w:ascii="Times New Roman" w:hAnsi="Times New Roman" w:eastAsia="宋体" w:cs="Times New Roman"/>
      <w:b/>
      <w:kern w:val="2"/>
      <w:sz w:val="32"/>
      <w:szCs w:val="24"/>
      <w:lang w:val="en-US" w:eastAsia="zh-CN" w:bidi="ar-SA"/>
    </w:rPr>
  </w:style>
  <w:style w:type="character" w:customStyle="1" w:styleId="291">
    <w:name w:val="t21"/>
    <w:qFormat/>
    <w:uiPriority w:val="0"/>
    <w:rPr>
      <w:rFonts w:ascii="仿宋_GB2312" w:eastAsia="微软雅黑"/>
      <w:b/>
      <w:kern w:val="2"/>
      <w:sz w:val="23"/>
      <w:szCs w:val="23"/>
      <w:lang w:val="en-US" w:eastAsia="zh-CN" w:bidi="ar-SA"/>
    </w:rPr>
  </w:style>
  <w:style w:type="character" w:customStyle="1" w:styleId="292">
    <w:name w:val="样式8 Char"/>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qFormat/>
    <w:uiPriority w:val="0"/>
    <w:rPr>
      <w:rFonts w:ascii="Calibri" w:hAnsi="Calibri" w:eastAsia="黑体" w:cs="Arial"/>
      <w:snapToGrid w:val="0"/>
      <w:kern w:val="2"/>
      <w:sz w:val="28"/>
      <w:szCs w:val="21"/>
    </w:rPr>
  </w:style>
  <w:style w:type="character" w:customStyle="1" w:styleId="295">
    <w:name w:val="标题 5 Char"/>
    <w:link w:val="13"/>
    <w:qFormat/>
    <w:uiPriority w:val="9"/>
    <w:rPr>
      <w:b/>
      <w:bCs/>
      <w:kern w:val="2"/>
      <w:sz w:val="28"/>
      <w:szCs w:val="28"/>
    </w:rPr>
  </w:style>
  <w:style w:type="character" w:customStyle="1" w:styleId="296">
    <w:name w:val="标题 6 Char1"/>
    <w:qFormat/>
    <w:uiPriority w:val="0"/>
    <w:rPr>
      <w:rFonts w:ascii="Arial" w:hAnsi="Arial" w:eastAsia="黑体" w:cs="Times New Roman"/>
      <w:b/>
      <w:sz w:val="24"/>
      <w:szCs w:val="20"/>
      <w:lang w:bidi="ar-SA"/>
    </w:rPr>
  </w:style>
  <w:style w:type="character" w:customStyle="1" w:styleId="297">
    <w:name w:val="带编号样式 Char"/>
    <w:qFormat/>
    <w:uiPriority w:val="0"/>
    <w:rPr>
      <w:rFonts w:ascii="仿宋_GB2312" w:eastAsia="仿宋_GB2312"/>
      <w:color w:val="000000"/>
      <w:sz w:val="24"/>
      <w:lang w:bidi="ar-SA"/>
    </w:rPr>
  </w:style>
  <w:style w:type="character" w:customStyle="1" w:styleId="298">
    <w:name w:val="unnamed31"/>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qFormat/>
    <w:uiPriority w:val="0"/>
    <w:rPr>
      <w:rFonts w:ascii="宋体" w:eastAsia="宋体"/>
      <w:kern w:val="2"/>
      <w:sz w:val="24"/>
      <w:szCs w:val="24"/>
      <w:lang w:val="zh-CN" w:bidi="ar-SA"/>
    </w:rPr>
  </w:style>
  <w:style w:type="character" w:customStyle="1" w:styleId="300">
    <w:name w:val="称呼 Char"/>
    <w:link w:val="25"/>
    <w:qFormat/>
    <w:uiPriority w:val="0"/>
    <w:rPr>
      <w:rFonts w:ascii="仿宋_GB2312" w:eastAsia="仿宋_GB2312"/>
      <w:kern w:val="2"/>
      <w:sz w:val="28"/>
    </w:rPr>
  </w:style>
  <w:style w:type="character" w:customStyle="1" w:styleId="301">
    <w:name w:val="文本正文 Char Char"/>
    <w:qFormat/>
    <w:locked/>
    <w:uiPriority w:val="0"/>
    <w:rPr>
      <w:sz w:val="24"/>
      <w:lang w:bidi="ar-SA"/>
    </w:rPr>
  </w:style>
  <w:style w:type="character" w:customStyle="1" w:styleId="302">
    <w:name w:val="正文缩进 字符"/>
    <w:qFormat/>
    <w:uiPriority w:val="0"/>
    <w:rPr>
      <w:rFonts w:ascii="宋体" w:eastAsia="宋体"/>
      <w:snapToGrid w:val="0"/>
      <w:color w:val="000000"/>
      <w:kern w:val="28"/>
      <w:sz w:val="28"/>
      <w:lang w:val="en-US" w:eastAsia="zh-CN" w:bidi="ar-SA"/>
    </w:rPr>
  </w:style>
  <w:style w:type="character" w:customStyle="1" w:styleId="303">
    <w:name w:val="HTML 预设格式 Char"/>
    <w:link w:val="62"/>
    <w:qFormat/>
    <w:uiPriority w:val="0"/>
    <w:rPr>
      <w:rFonts w:ascii="黑体" w:hAnsi="Courier New" w:eastAsia="黑体"/>
    </w:rPr>
  </w:style>
  <w:style w:type="character" w:customStyle="1" w:styleId="304">
    <w:name w:val="正文文本 2 Char1"/>
    <w:link w:val="61"/>
    <w:qFormat/>
    <w:uiPriority w:val="0"/>
    <w:rPr>
      <w:kern w:val="2"/>
      <w:sz w:val="21"/>
      <w:szCs w:val="24"/>
    </w:rPr>
  </w:style>
  <w:style w:type="character" w:customStyle="1" w:styleId="305">
    <w:name w:val="样式 样式 标题 4h4H4Fab-4T5Ref Heading 1rh1Heading sqlsect 1.2.3.... +... Char"/>
    <w:link w:val="306"/>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12"/>
    <w:link w:val="4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Char"/>
    <w:link w:val="15"/>
    <w:qFormat/>
    <w:uiPriority w:val="0"/>
    <w:rPr>
      <w:b/>
      <w:bCs/>
      <w:kern w:val="2"/>
      <w:sz w:val="24"/>
      <w:szCs w:val="24"/>
    </w:rPr>
  </w:style>
  <w:style w:type="character" w:customStyle="1" w:styleId="310">
    <w:name w:val="正文文本缩进 2 Char"/>
    <w:link w:val="41"/>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Char"/>
    <w:link w:val="55"/>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1"/>
    <w:link w:val="321"/>
    <w:qFormat/>
    <w:uiPriority w:val="0"/>
    <w:pPr>
      <w:adjustRightInd/>
    </w:pPr>
    <w:rPr>
      <w:rFonts w:ascii="宋体" w:hAnsi="Courier New"/>
      <w:kern w:val="0"/>
      <w:sz w:val="20"/>
      <w:szCs w:val="20"/>
    </w:rPr>
  </w:style>
  <w:style w:type="character" w:customStyle="1" w:styleId="323">
    <w:name w:val="正文首行缩进 Char"/>
    <w:link w:val="29"/>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Char2"/>
    <w:link w:val="12"/>
    <w:qFormat/>
    <w:uiPriority w:val="9"/>
    <w:rPr>
      <w:rFonts w:ascii="Arial" w:hAnsi="Arial" w:eastAsia="黑体"/>
      <w:b/>
      <w:bCs/>
      <w:kern w:val="2"/>
      <w:sz w:val="28"/>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qFormat/>
    <w:uiPriority w:val="0"/>
    <w:rPr>
      <w:rFonts w:ascii="宋体" w:hAnsi="Courier New" w:eastAsia="宋体"/>
      <w:kern w:val="2"/>
      <w:sz w:val="21"/>
      <w:lang w:val="en-US" w:eastAsia="zh-CN"/>
    </w:rPr>
  </w:style>
  <w:style w:type="character" w:customStyle="1" w:styleId="332">
    <w:name w:val="正文文本 3 Char"/>
    <w:link w:val="26"/>
    <w:qFormat/>
    <w:uiPriority w:val="0"/>
    <w:rPr>
      <w:kern w:val="2"/>
      <w:sz w:val="21"/>
    </w:rPr>
  </w:style>
  <w:style w:type="character" w:customStyle="1" w:styleId="333">
    <w:name w:val="font31"/>
    <w:qFormat/>
    <w:uiPriority w:val="0"/>
    <w:rPr>
      <w:rFonts w:hint="eastAsia" w:ascii="仿宋" w:hAnsi="仿宋" w:eastAsia="仿宋" w:cs="仿宋"/>
      <w:color w:val="000000"/>
      <w:sz w:val="20"/>
      <w:szCs w:val="20"/>
      <w:u w:val="none"/>
    </w:rPr>
  </w:style>
  <w:style w:type="character" w:customStyle="1" w:styleId="334">
    <w:name w:val="正文说明 Char"/>
    <w:link w:val="335"/>
    <w:qFormat/>
    <w:uiPriority w:val="0"/>
    <w:rPr>
      <w:sz w:val="24"/>
      <w:szCs w:val="24"/>
    </w:rPr>
  </w:style>
  <w:style w:type="paragraph" w:customStyle="1" w:styleId="335">
    <w:name w:val="正文说明"/>
    <w:basedOn w:val="1"/>
    <w:link w:val="334"/>
    <w:qFormat/>
    <w:uiPriority w:val="0"/>
    <w:pPr>
      <w:adjustRightInd/>
      <w:spacing w:line="360" w:lineRule="auto"/>
    </w:pPr>
    <w:rPr>
      <w:kern w:val="0"/>
      <w:sz w:val="24"/>
    </w:rPr>
  </w:style>
  <w:style w:type="character" w:customStyle="1" w:styleId="336">
    <w:name w:val="脚注文本 Char1"/>
    <w:qFormat/>
    <w:uiPriority w:val="0"/>
    <w:rPr>
      <w:rFonts w:ascii="Times New Roman" w:hAnsi="Times New Roman" w:eastAsia="宋体" w:cs="Times New Roman"/>
      <w:sz w:val="18"/>
      <w:szCs w:val="18"/>
    </w:rPr>
  </w:style>
  <w:style w:type="character" w:customStyle="1" w:styleId="337">
    <w:name w:val="Char Char1211"/>
    <w:qFormat/>
    <w:uiPriority w:val="0"/>
    <w:rPr>
      <w:rFonts w:ascii="仿宋_GB2312" w:eastAsia="仿宋_GB2312"/>
      <w:b/>
      <w:bCs/>
      <w:kern w:val="2"/>
      <w:sz w:val="24"/>
      <w:szCs w:val="24"/>
      <w:lang w:val="zh-CN" w:eastAsia="zh-CN" w:bidi="ar-SA"/>
    </w:rPr>
  </w:style>
  <w:style w:type="character" w:customStyle="1" w:styleId="338">
    <w:name w:val="标题 Char"/>
    <w:qFormat/>
    <w:uiPriority w:val="0"/>
    <w:rPr>
      <w:rFonts w:eastAsia="宋体"/>
      <w:b/>
      <w:sz w:val="24"/>
      <w:lang w:val="en-GB" w:eastAsia="zh-CN" w:bidi="ar-SA"/>
    </w:rPr>
  </w:style>
  <w:style w:type="character" w:customStyle="1" w:styleId="339">
    <w:name w:val="Char Char35"/>
    <w:qFormat/>
    <w:uiPriority w:val="6"/>
    <w:rPr>
      <w:rFonts w:ascii="Arial" w:hAnsi="Arial" w:eastAsia="黑体"/>
      <w:b/>
      <w:kern w:val="1"/>
      <w:sz w:val="28"/>
      <w:szCs w:val="28"/>
      <w:lang w:val="zh-CN"/>
    </w:rPr>
  </w:style>
  <w:style w:type="character" w:customStyle="1" w:styleId="340">
    <w:name w:val="纯文本 Char Char Char"/>
    <w:qFormat/>
    <w:uiPriority w:val="0"/>
    <w:rPr>
      <w:rFonts w:ascii="宋体" w:hAnsi="Courier New" w:eastAsia="宋体"/>
      <w:kern w:val="2"/>
      <w:sz w:val="21"/>
      <w:lang w:val="en-US" w:eastAsia="zh-CN" w:bidi="ar-SA"/>
    </w:rPr>
  </w:style>
  <w:style w:type="character" w:customStyle="1" w:styleId="341">
    <w:name w:val="Table Text Char"/>
    <w:link w:val="342"/>
    <w:qFormat/>
    <w:uiPriority w:val="0"/>
    <w:rPr>
      <w:sz w:val="24"/>
      <w:szCs w:val="24"/>
    </w:rPr>
  </w:style>
  <w:style w:type="paragraph" w:customStyle="1" w:styleId="342">
    <w:name w:val="Table Text"/>
    <w:basedOn w:val="1"/>
    <w:link w:val="341"/>
    <w:qFormat/>
    <w:uiPriority w:val="0"/>
    <w:pPr>
      <w:widowControl/>
      <w:spacing w:before="60" w:after="60"/>
      <w:jc w:val="left"/>
    </w:pPr>
    <w:rPr>
      <w:kern w:val="0"/>
      <w:sz w:val="24"/>
    </w:rPr>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页脚 Char1"/>
    <w:qFormat/>
    <w:uiPriority w:val="0"/>
    <w:rPr>
      <w:rFonts w:eastAsia="宋体"/>
      <w:kern w:val="2"/>
      <w:sz w:val="18"/>
      <w:szCs w:val="18"/>
      <w:lang w:val="en-US" w:eastAsia="zh-CN" w:bidi="ar-SA"/>
    </w:rPr>
  </w:style>
  <w:style w:type="character" w:customStyle="1" w:styleId="345">
    <w:name w:val="Bold"/>
    <w:qFormat/>
    <w:uiPriority w:val="0"/>
    <w:rPr>
      <w:rFonts w:ascii="Arial" w:hAnsi="Arial" w:eastAsia="黑体" w:cs="Times New Roman"/>
      <w:b/>
      <w:kern w:val="2"/>
      <w:sz w:val="32"/>
      <w:szCs w:val="32"/>
      <w:lang w:val="en-US" w:eastAsia="zh-CN" w:bidi="ar-SA"/>
    </w:rPr>
  </w:style>
  <w:style w:type="character" w:customStyle="1" w:styleId="346">
    <w:name w:val="批注文字 Char1"/>
    <w:link w:val="24"/>
    <w:qFormat/>
    <w:uiPriority w:val="0"/>
    <w:rPr>
      <w:kern w:val="2"/>
      <w:sz w:val="21"/>
      <w:szCs w:val="24"/>
    </w:rPr>
  </w:style>
  <w:style w:type="character" w:customStyle="1" w:styleId="347">
    <w:name w:val="签名 Char"/>
    <w:link w:val="47"/>
    <w:qFormat/>
    <w:uiPriority w:val="0"/>
    <w:rPr>
      <w:rFonts w:eastAsia="仿宋_GB2312"/>
      <w:sz w:val="24"/>
    </w:rPr>
  </w:style>
  <w:style w:type="character" w:customStyle="1" w:styleId="348">
    <w:name w:val="hui3"/>
    <w:qFormat/>
    <w:uiPriority w:val="0"/>
    <w:rPr>
      <w:color w:val="333333"/>
    </w:rPr>
  </w:style>
  <w:style w:type="character" w:customStyle="1" w:styleId="349">
    <w:name w:val="Char Char17"/>
    <w:qFormat/>
    <w:uiPriority w:val="6"/>
    <w:rPr>
      <w:rFonts w:eastAsia="仿宋_GB2312"/>
      <w:sz w:val="24"/>
    </w:rPr>
  </w:style>
  <w:style w:type="character" w:customStyle="1" w:styleId="350">
    <w:name w:val="标题 4 字符"/>
    <w:qFormat/>
    <w:uiPriority w:val="9"/>
    <w:rPr>
      <w:rFonts w:ascii="等线 Light" w:hAnsi="等线 Light" w:eastAsia="等线 Light" w:cs="Times New Roman"/>
      <w:b/>
      <w:bCs/>
      <w:snapToGrid w:val="0"/>
      <w:kern w:val="0"/>
      <w:sz w:val="28"/>
      <w:szCs w:val="28"/>
    </w:rPr>
  </w:style>
  <w:style w:type="character" w:customStyle="1" w:styleId="351">
    <w:name w:val="Char Char37"/>
    <w:qFormat/>
    <w:uiPriority w:val="6"/>
    <w:rPr>
      <w:b/>
      <w:kern w:val="1"/>
      <w:sz w:val="44"/>
      <w:szCs w:val="44"/>
    </w:rPr>
  </w:style>
  <w:style w:type="character" w:customStyle="1" w:styleId="352">
    <w:name w:val="列出段落 Char"/>
    <w:qFormat/>
    <w:uiPriority w:val="0"/>
    <w:rPr>
      <w:rFonts w:eastAsia="楷体_GB2312" w:cs="Lucida Sans"/>
      <w:kern w:val="2"/>
      <w:sz w:val="24"/>
      <w:szCs w:val="24"/>
      <w:lang w:val="en-US" w:eastAsia="zh-CN" w:bidi="ar-SA"/>
    </w:rPr>
  </w:style>
  <w:style w:type="character" w:customStyle="1" w:styleId="353">
    <w:name w:val="正文文本缩进 3 Char1"/>
    <w:semiHidden/>
    <w:qFormat/>
    <w:uiPriority w:val="99"/>
    <w:rPr>
      <w:rFonts w:ascii="Times New Roman" w:hAnsi="Times New Roman" w:eastAsia="宋体" w:cs="Times New Roman"/>
      <w:sz w:val="16"/>
      <w:szCs w:val="16"/>
    </w:rPr>
  </w:style>
  <w:style w:type="character" w:customStyle="1" w:styleId="354">
    <w:name w:val="公文正文 Char Char"/>
    <w:link w:val="355"/>
    <w:qFormat/>
    <w:uiPriority w:val="0"/>
    <w:rPr>
      <w:rFonts w:ascii="仿宋_GB2312" w:eastAsia="仿宋_GB2312"/>
      <w:kern w:val="2"/>
      <w:sz w:val="24"/>
      <w:szCs w:val="24"/>
    </w:rPr>
  </w:style>
  <w:style w:type="paragraph" w:customStyle="1" w:styleId="355">
    <w:name w:val="公文正文"/>
    <w:basedOn w:val="1"/>
    <w:link w:val="354"/>
    <w:qFormat/>
    <w:uiPriority w:val="0"/>
    <w:pPr>
      <w:adjustRightInd/>
      <w:spacing w:before="156" w:line="360" w:lineRule="auto"/>
      <w:ind w:firstLine="360" w:firstLineChars="200"/>
    </w:pPr>
    <w:rPr>
      <w:rFonts w:ascii="仿宋_GB2312" w:eastAsia="仿宋_GB2312"/>
      <w:sz w:val="24"/>
    </w:rPr>
  </w:style>
  <w:style w:type="character" w:customStyle="1" w:styleId="356">
    <w:name w:val="Table Text Char1"/>
    <w:qFormat/>
    <w:uiPriority w:val="0"/>
    <w:rPr>
      <w:rFonts w:eastAsia="宋体"/>
      <w:sz w:val="24"/>
      <w:szCs w:val="24"/>
      <w:lang w:val="en-US" w:eastAsia="zh-CN" w:bidi="ar-SA"/>
    </w:rPr>
  </w:style>
  <w:style w:type="character" w:customStyle="1" w:styleId="357">
    <w:name w:val="标题 1 Char Char"/>
    <w:qFormat/>
    <w:uiPriority w:val="0"/>
    <w:rPr>
      <w:rFonts w:hint="eastAsia" w:ascii="宋体" w:hAnsi="宋体" w:eastAsia="宋体"/>
      <w:b/>
      <w:spacing w:val="-2"/>
      <w:sz w:val="24"/>
      <w:lang w:val="en-US" w:eastAsia="zh-CN" w:bidi="ar-SA"/>
    </w:rPr>
  </w:style>
  <w:style w:type="character" w:customStyle="1" w:styleId="358">
    <w:name w:val="正文（缩进2汉字） Char"/>
    <w:link w:val="359"/>
    <w:qFormat/>
    <w:uiPriority w:val="0"/>
    <w:rPr>
      <w:rFonts w:ascii="宋体"/>
    </w:rPr>
  </w:style>
  <w:style w:type="paragraph" w:customStyle="1" w:styleId="359">
    <w:name w:val="正文（缩进2汉字）"/>
    <w:basedOn w:val="1"/>
    <w:link w:val="35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Char"/>
    <w:link w:val="16"/>
    <w:qFormat/>
    <w:uiPriority w:val="0"/>
    <w:rPr>
      <w:rFonts w:ascii="Arial" w:hAnsi="Arial" w:eastAsia="黑体"/>
      <w:kern w:val="2"/>
      <w:sz w:val="24"/>
      <w:szCs w:val="24"/>
    </w:rPr>
  </w:style>
  <w:style w:type="character" w:customStyle="1" w:styleId="361">
    <w:name w:val="标书表格字体格式 Char"/>
    <w:qFormat/>
    <w:uiPriority w:val="0"/>
    <w:rPr>
      <w:kern w:val="2"/>
      <w:sz w:val="21"/>
      <w:szCs w:val="24"/>
      <w:lang w:bidi="ar-SA"/>
    </w:rPr>
  </w:style>
  <w:style w:type="character" w:customStyle="1" w:styleId="362">
    <w:name w:val="tw4winError"/>
    <w:qFormat/>
    <w:uiPriority w:val="0"/>
    <w:rPr>
      <w:rFonts w:ascii="Courier New" w:hAnsi="Courier New" w:cs="Courier New"/>
      <w:color w:val="00FF00"/>
      <w:sz w:val="40"/>
      <w:szCs w:val="40"/>
    </w:rPr>
  </w:style>
  <w:style w:type="character" w:customStyle="1" w:styleId="363">
    <w:name w:val="Body Text(ch) Char Char"/>
    <w:qFormat/>
    <w:uiPriority w:val="0"/>
    <w:rPr>
      <w:rFonts w:ascii="宋体"/>
      <w:kern w:val="2"/>
      <w:sz w:val="24"/>
      <w:szCs w:val="21"/>
      <w:lang w:val="zh-CN"/>
    </w:rPr>
  </w:style>
  <w:style w:type="character" w:customStyle="1" w:styleId="364">
    <w:name w:val="正文首行缩进两字 Char"/>
    <w:qFormat/>
    <w:uiPriority w:val="0"/>
    <w:rPr>
      <w:sz w:val="24"/>
      <w:szCs w:val="24"/>
      <w:lang w:val="en-US" w:eastAsia="zh-CN" w:bidi="ar-SA"/>
    </w:rPr>
  </w:style>
  <w:style w:type="character" w:customStyle="1" w:styleId="365">
    <w:name w:val="正文文本 Char"/>
    <w:qFormat/>
    <w:uiPriority w:val="0"/>
    <w:rPr>
      <w:rFonts w:eastAsia="宋体"/>
      <w:kern w:val="2"/>
      <w:sz w:val="24"/>
      <w:szCs w:val="24"/>
      <w:lang w:val="en-US" w:eastAsia="zh-CN" w:bidi="ar-SA"/>
    </w:rPr>
  </w:style>
  <w:style w:type="character" w:customStyle="1" w:styleId="366">
    <w:name w:val="文档结构图 字符1"/>
    <w:qFormat/>
    <w:uiPriority w:val="0"/>
    <w:rPr>
      <w:rFonts w:ascii="宋体" w:hAnsi="Calibri" w:eastAsia="黑体" w:cs="Arial"/>
      <w:snapToGrid w:val="0"/>
      <w:kern w:val="2"/>
      <w:sz w:val="18"/>
      <w:szCs w:val="18"/>
    </w:rPr>
  </w:style>
  <w:style w:type="character" w:customStyle="1" w:styleId="367">
    <w:name w:val="content"/>
    <w:qFormat/>
    <w:uiPriority w:val="0"/>
  </w:style>
  <w:style w:type="character" w:customStyle="1" w:styleId="368">
    <w:name w:val="tw4winPopup"/>
    <w:qFormat/>
    <w:uiPriority w:val="0"/>
    <w:rPr>
      <w:rFonts w:ascii="Courier New" w:hAnsi="Courier New" w:cs="Courier New"/>
      <w:color w:val="008000"/>
      <w:lang w:val="en-US" w:eastAsia="zh-CN"/>
    </w:rPr>
  </w:style>
  <w:style w:type="character" w:customStyle="1" w:styleId="369">
    <w:name w:val="param-name"/>
    <w:qFormat/>
    <w:uiPriority w:val="99"/>
    <w:rPr>
      <w:rFonts w:ascii="Arial" w:hAnsi="Arial" w:eastAsia="黑体" w:cs="Arial"/>
      <w:snapToGrid w:val="0"/>
      <w:kern w:val="0"/>
      <w:szCs w:val="21"/>
    </w:rPr>
  </w:style>
  <w:style w:type="character" w:customStyle="1" w:styleId="370">
    <w:name w:val="标准正文格式 Char"/>
    <w:qFormat/>
    <w:uiPriority w:val="0"/>
    <w:rPr>
      <w:rFonts w:ascii="宋体" w:eastAsia="仿宋_GB2312" w:cs="宋体"/>
      <w:color w:val="000000"/>
      <w:sz w:val="24"/>
      <w:lang w:val="en-US" w:eastAsia="zh-CN" w:bidi="ar-SA"/>
    </w:rPr>
  </w:style>
  <w:style w:type="character" w:customStyle="1" w:styleId="371">
    <w:name w:val="Char Char212"/>
    <w:qFormat/>
    <w:uiPriority w:val="0"/>
    <w:rPr>
      <w:rFonts w:eastAsia="宋体"/>
      <w:b/>
      <w:bCs/>
      <w:kern w:val="2"/>
      <w:sz w:val="21"/>
      <w:szCs w:val="24"/>
      <w:lang w:val="en-US" w:eastAsia="zh-CN" w:bidi="ar-SA"/>
    </w:rPr>
  </w:style>
  <w:style w:type="character" w:customStyle="1" w:styleId="372">
    <w:name w:val="文档结构图 Char"/>
    <w:qFormat/>
    <w:uiPriority w:val="0"/>
    <w:rPr>
      <w:rFonts w:eastAsia="宋体"/>
      <w:kern w:val="2"/>
      <w:sz w:val="21"/>
      <w:szCs w:val="24"/>
      <w:lang w:val="en-US" w:eastAsia="zh-CN" w:bidi="ar-SA"/>
    </w:rPr>
  </w:style>
  <w:style w:type="character" w:customStyle="1" w:styleId="373">
    <w:name w:val="zbggmain style9"/>
    <w:qFormat/>
    <w:uiPriority w:val="0"/>
  </w:style>
  <w:style w:type="character" w:customStyle="1" w:styleId="374">
    <w:name w:val="Char Char16"/>
    <w:qFormat/>
    <w:uiPriority w:val="6"/>
    <w:rPr>
      <w:kern w:val="1"/>
      <w:sz w:val="18"/>
      <w:szCs w:val="18"/>
    </w:rPr>
  </w:style>
  <w:style w:type="character" w:customStyle="1" w:styleId="375">
    <w:name w:val="font51"/>
    <w:qFormat/>
    <w:uiPriority w:val="0"/>
    <w:rPr>
      <w:rFonts w:hint="eastAsia" w:ascii="仿宋" w:hAnsi="仿宋" w:eastAsia="仿宋" w:cs="仿宋"/>
      <w:color w:val="000000"/>
      <w:sz w:val="20"/>
      <w:szCs w:val="20"/>
      <w:u w:val="none"/>
    </w:rPr>
  </w:style>
  <w:style w:type="character" w:customStyle="1" w:styleId="376">
    <w:name w:val="Char Char82"/>
    <w:qFormat/>
    <w:uiPriority w:val="0"/>
    <w:rPr>
      <w:rFonts w:eastAsia="宋体"/>
      <w:b/>
      <w:sz w:val="24"/>
      <w:lang w:val="en-GB" w:eastAsia="zh-CN"/>
    </w:rPr>
  </w:style>
  <w:style w:type="character" w:customStyle="1" w:styleId="377">
    <w:name w:val="正文文本缩进 3 Char"/>
    <w:link w:val="58"/>
    <w:qFormat/>
    <w:uiPriority w:val="0"/>
    <w:rPr>
      <w:kern w:val="2"/>
      <w:sz w:val="24"/>
    </w:rPr>
  </w:style>
  <w:style w:type="character" w:customStyle="1" w:styleId="378">
    <w:name w:val="日期 Char1"/>
    <w:semiHidden/>
    <w:qFormat/>
    <w:uiPriority w:val="99"/>
    <w:rPr>
      <w:rFonts w:ascii="Times New Roman" w:hAnsi="Times New Roman" w:eastAsia="宋体" w:cs="Times New Roman"/>
      <w:szCs w:val="24"/>
    </w:rPr>
  </w:style>
  <w:style w:type="character" w:customStyle="1" w:styleId="379">
    <w:name w:val="页眉 字符"/>
    <w:qFormat/>
    <w:uiPriority w:val="99"/>
    <w:rPr>
      <w:kern w:val="2"/>
      <w:sz w:val="18"/>
      <w:szCs w:val="18"/>
    </w:rPr>
  </w:style>
  <w:style w:type="character" w:customStyle="1" w:styleId="380">
    <w:name w:val="Char Char33"/>
    <w:qFormat/>
    <w:uiPriority w:val="6"/>
    <w:rPr>
      <w:rFonts w:ascii="Arial" w:hAnsi="Arial" w:eastAsia="黑体"/>
      <w:b/>
      <w:kern w:val="1"/>
      <w:sz w:val="24"/>
      <w:szCs w:val="24"/>
    </w:rPr>
  </w:style>
  <w:style w:type="character" w:customStyle="1" w:styleId="381">
    <w:name w:val="b11_01b Char"/>
    <w:link w:val="382"/>
    <w:qFormat/>
    <w:uiPriority w:val="0"/>
    <w:rPr>
      <w:rFonts w:ascii="Verdana" w:hAnsi="Verdana"/>
      <w:b/>
      <w:bCs/>
      <w:color w:val="4A82CA"/>
      <w:sz w:val="17"/>
      <w:szCs w:val="17"/>
    </w:rPr>
  </w:style>
  <w:style w:type="paragraph" w:customStyle="1" w:styleId="382">
    <w:name w:val="b11_01b"/>
    <w:basedOn w:val="1"/>
    <w:next w:val="1"/>
    <w:link w:val="38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qFormat/>
    <w:uiPriority w:val="6"/>
    <w:rPr>
      <w:rFonts w:ascii="仿宋_GB2312" w:eastAsia="仿宋_GB2312"/>
      <w:b/>
      <w:bCs/>
      <w:kern w:val="2"/>
      <w:sz w:val="24"/>
      <w:szCs w:val="24"/>
      <w:lang w:val="zh-CN" w:eastAsia="zh-CN" w:bidi="ar-SA"/>
    </w:rPr>
  </w:style>
  <w:style w:type="character" w:customStyle="1" w:styleId="384">
    <w:name w:val="Footer-Even Char"/>
    <w:qFormat/>
    <w:uiPriority w:val="0"/>
    <w:rPr>
      <w:rFonts w:eastAsia="宋体"/>
      <w:kern w:val="2"/>
      <w:sz w:val="18"/>
      <w:lang w:val="en-US" w:eastAsia="zh-CN" w:bidi="ar-SA"/>
    </w:rPr>
  </w:style>
  <w:style w:type="character" w:customStyle="1" w:styleId="385">
    <w:name w:val="页脚 Char2"/>
    <w:link w:val="44"/>
    <w:qFormat/>
    <w:locked/>
    <w:uiPriority w:val="99"/>
    <w:rPr>
      <w:kern w:val="2"/>
      <w:sz w:val="18"/>
      <w:szCs w:val="18"/>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页眉 Char2"/>
    <w:link w:val="46"/>
    <w:qFormat/>
    <w:uiPriority w:val="99"/>
    <w:rPr>
      <w:kern w:val="2"/>
      <w:sz w:val="18"/>
      <w:szCs w:val="18"/>
    </w:rPr>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156"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样式 标题 4h4H4Fab-4T5Ref Heading 1rh1Heading sqlsect 1.2.3.... Char"/>
    <w:link w:val="307"/>
    <w:qFormat/>
    <w:uiPriority w:val="0"/>
    <w:rPr>
      <w:rFonts w:ascii="微软雅黑" w:hAnsi="微软雅黑" w:eastAsia="微软雅黑"/>
      <w:b/>
      <w:bCs/>
      <w:kern w:val="2"/>
      <w:sz w:val="24"/>
      <w:szCs w:val="28"/>
    </w:rPr>
  </w:style>
  <w:style w:type="character" w:customStyle="1" w:styleId="416">
    <w:name w:val="h Char Char"/>
    <w:qFormat/>
    <w:uiPriority w:val="0"/>
    <w:rPr>
      <w:rFonts w:eastAsia="宋体"/>
      <w:kern w:val="2"/>
      <w:sz w:val="18"/>
      <w:lang w:val="en-US" w:eastAsia="zh-CN" w:bidi="ar-SA"/>
    </w:rPr>
  </w:style>
  <w:style w:type="character" w:customStyle="1" w:styleId="417">
    <w:name w:val="仿宋正文 Char"/>
    <w:link w:val="418"/>
    <w:qFormat/>
    <w:uiPriority w:val="0"/>
    <w:rPr>
      <w:rFonts w:ascii="仿宋_GB2312" w:eastAsia="仿宋_GB2312"/>
      <w:kern w:val="2"/>
      <w:sz w:val="24"/>
      <w:lang w:val="en-US" w:eastAsia="zh-CN" w:bidi="ar-SA"/>
    </w:rPr>
  </w:style>
  <w:style w:type="paragraph" w:customStyle="1" w:styleId="418">
    <w:name w:val="仿宋正文"/>
    <w:basedOn w:val="1"/>
    <w:link w:val="417"/>
    <w:qFormat/>
    <w:uiPriority w:val="0"/>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qFormat/>
    <w:uiPriority w:val="0"/>
    <w:rPr>
      <w:rFonts w:ascii="宋体" w:eastAsia="宋体"/>
      <w:kern w:val="2"/>
      <w:sz w:val="24"/>
      <w:lang w:val="zh-CN" w:bidi="ar-SA"/>
    </w:rPr>
  </w:style>
  <w:style w:type="character" w:customStyle="1" w:styleId="420">
    <w:name w:val="样式 宋体"/>
    <w:qFormat/>
    <w:uiPriority w:val="0"/>
    <w:rPr>
      <w:rFonts w:ascii="宋体" w:hAnsi="宋体"/>
      <w:sz w:val="24"/>
    </w:rPr>
  </w:style>
  <w:style w:type="character" w:customStyle="1" w:styleId="421">
    <w:name w:val="tw4winJump"/>
    <w:qFormat/>
    <w:uiPriority w:val="0"/>
    <w:rPr>
      <w:rFonts w:ascii="Courier New" w:hAnsi="Courier New" w:cs="Courier New"/>
      <w:color w:val="008080"/>
      <w:lang w:val="en-US" w:eastAsia="zh-CN"/>
    </w:rPr>
  </w:style>
  <w:style w:type="character" w:customStyle="1" w:styleId="422">
    <w:name w:val="标题 1 字符"/>
    <w:qFormat/>
    <w:uiPriority w:val="9"/>
    <w:rPr>
      <w:rFonts w:ascii="Arial" w:hAnsi="Arial" w:eastAsia="黑体" w:cs="Arial"/>
      <w:b/>
      <w:bCs/>
      <w:snapToGrid w:val="0"/>
      <w:kern w:val="44"/>
      <w:sz w:val="44"/>
      <w:szCs w:val="44"/>
    </w:rPr>
  </w:style>
  <w:style w:type="character" w:customStyle="1" w:styleId="423">
    <w:name w:val="style36"/>
    <w:basedOn w:val="74"/>
    <w:qFormat/>
    <w:uiPriority w:val="0"/>
    <w:rPr>
      <w:rFonts w:ascii="Arial" w:hAnsi="Arial" w:eastAsia="黑体" w:cs="Arial"/>
      <w:snapToGrid w:val="0"/>
      <w:kern w:val="0"/>
      <w:szCs w:val="21"/>
    </w:rPr>
  </w:style>
  <w:style w:type="character" w:customStyle="1" w:styleId="424">
    <w:name w:val="pt9"/>
    <w:qFormat/>
    <w:uiPriority w:val="0"/>
    <w:rPr>
      <w:rFonts w:ascii="仿宋_GB2312" w:eastAsia="微软雅黑"/>
      <w:b/>
      <w:kern w:val="2"/>
      <w:sz w:val="32"/>
      <w:szCs w:val="32"/>
      <w:lang w:val="en-US" w:eastAsia="zh-CN" w:bidi="ar-SA"/>
    </w:rPr>
  </w:style>
  <w:style w:type="character" w:customStyle="1" w:styleId="425">
    <w:name w:val="DO_NOT_TRANSLATE"/>
    <w:qFormat/>
    <w:uiPriority w:val="0"/>
    <w:rPr>
      <w:rFonts w:ascii="Courier New" w:hAnsi="Courier New" w:cs="Courier New"/>
      <w:color w:val="800000"/>
      <w:lang w:val="en-US" w:eastAsia="zh-CN"/>
    </w:rPr>
  </w:style>
  <w:style w:type="character" w:customStyle="1" w:styleId="426">
    <w:name w:val="标书1 Char1"/>
    <w:qFormat/>
    <w:uiPriority w:val="0"/>
    <w:rPr>
      <w:rFonts w:eastAsia="宋体"/>
      <w:b/>
      <w:bCs/>
      <w:kern w:val="44"/>
      <w:sz w:val="44"/>
      <w:szCs w:val="44"/>
      <w:lang w:val="en-US" w:eastAsia="zh-CN" w:bidi="ar-SA"/>
    </w:rPr>
  </w:style>
  <w:style w:type="character" w:customStyle="1" w:styleId="427">
    <w:name w:val="页脚 字符"/>
    <w:qFormat/>
    <w:uiPriority w:val="99"/>
    <w:rPr>
      <w:kern w:val="2"/>
      <w:sz w:val="18"/>
      <w:szCs w:val="18"/>
    </w:rPr>
  </w:style>
  <w:style w:type="character" w:customStyle="1" w:styleId="428">
    <w:name w:val="正文2 Char"/>
    <w:qFormat/>
    <w:uiPriority w:val="0"/>
    <w:rPr>
      <w:rFonts w:eastAsia="宋体"/>
      <w:kern w:val="2"/>
      <w:sz w:val="24"/>
      <w:lang w:val="en-US" w:eastAsia="zh-CN" w:bidi="ar-SA"/>
    </w:rPr>
  </w:style>
  <w:style w:type="character" w:customStyle="1" w:styleId="429">
    <w:name w:val="Char Char21"/>
    <w:qFormat/>
    <w:uiPriority w:val="6"/>
    <w:rPr>
      <w:rFonts w:ascii="宋体" w:hAnsi="宋体"/>
      <w:kern w:val="1"/>
      <w:sz w:val="24"/>
      <w:szCs w:val="21"/>
      <w:lang w:val="zh-CN"/>
    </w:rPr>
  </w:style>
  <w:style w:type="character" w:customStyle="1" w:styleId="430">
    <w:name w:val="样式 正文缩进 + 首行缩进:  2 字符 Char Char"/>
    <w:link w:val="431"/>
    <w:qFormat/>
    <w:uiPriority w:val="0"/>
    <w:rPr>
      <w:rFonts w:cs="宋体"/>
      <w:kern w:val="2"/>
      <w:sz w:val="24"/>
    </w:rPr>
  </w:style>
  <w:style w:type="paragraph" w:customStyle="1" w:styleId="431">
    <w:name w:val="样式 正文缩进 + 首行缩进:  2 字符"/>
    <w:basedOn w:val="11"/>
    <w:link w:val="430"/>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Char1"/>
    <w:link w:val="28"/>
    <w:qFormat/>
    <w:uiPriority w:val="0"/>
    <w:rPr>
      <w:rFonts w:ascii="宋体" w:hAnsi="Arial" w:eastAsia="宋体" w:cs="Arial"/>
      <w:snapToGrid w:val="0"/>
      <w:kern w:val="2"/>
      <w:sz w:val="24"/>
      <w:szCs w:val="21"/>
      <w:lang w:val="zh-CN" w:eastAsia="zh-CN" w:bidi="ar-SA"/>
    </w:rPr>
  </w:style>
  <w:style w:type="character" w:customStyle="1" w:styleId="433">
    <w:name w:val="gray6"/>
    <w:basedOn w:val="74"/>
    <w:qFormat/>
    <w:uiPriority w:val="0"/>
    <w:rPr>
      <w:rFonts w:ascii="Arial" w:hAnsi="Arial" w:eastAsia="黑体" w:cs="Arial"/>
      <w:snapToGrid w:val="0"/>
      <w:kern w:val="0"/>
      <w:szCs w:val="21"/>
    </w:rPr>
  </w:style>
  <w:style w:type="character" w:customStyle="1" w:styleId="434">
    <w:name w:val="hui"/>
    <w:basedOn w:val="74"/>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12"/>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312"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9"/>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9"/>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spacing w:before="0" w:after="0"/>
      <w:outlineLvl w:val="5"/>
    </w:pPr>
  </w:style>
  <w:style w:type="paragraph" w:customStyle="1" w:styleId="476">
    <w:name w:val="5级标题"/>
    <w:basedOn w:val="477"/>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7">
    <w:name w:val="4级标题"/>
    <w:basedOn w:val="26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14"/>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3"/>
    <w:qFormat/>
    <w:uiPriority w:val="99"/>
    <w:rPr>
      <w:szCs w:val="22"/>
    </w:rPr>
  </w:style>
  <w:style w:type="paragraph" w:customStyle="1" w:styleId="48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qFormat/>
    <w:uiPriority w:val="6"/>
    <w:rPr>
      <w:rFonts w:ascii="Tahoma" w:hAnsi="Tahoma" w:cs="仿宋_GB2312"/>
      <w:sz w:val="24"/>
      <w:szCs w:val="20"/>
    </w:rPr>
  </w:style>
  <w:style w:type="paragraph" w:customStyle="1" w:styleId="48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9"/>
    <w:qFormat/>
    <w:uiPriority w:val="0"/>
    <w:pPr>
      <w:tabs>
        <w:tab w:val="left" w:pos="1260"/>
      </w:tabs>
      <w:ind w:left="1260" w:hanging="420"/>
    </w:pPr>
    <w:rPr>
      <w:rFonts w:ascii="Arial" w:hAnsi="Arial" w:eastAsia="黑体"/>
      <w:lang w:val="en-US"/>
    </w:rPr>
  </w:style>
  <w:style w:type="paragraph" w:customStyle="1" w:styleId="492">
    <w:name w:val="五级无标题条"/>
    <w:basedOn w:val="1"/>
    <w:qFormat/>
    <w:uiPriority w:val="0"/>
    <w:pPr>
      <w:adjustRightInd/>
    </w:pPr>
  </w:style>
  <w:style w:type="paragraph" w:customStyle="1" w:styleId="493">
    <w:name w:val="Char5"/>
    <w:basedOn w:val="1"/>
    <w:qFormat/>
    <w:uiPriority w:val="0"/>
    <w:rPr>
      <w:rFonts w:ascii="仿宋_GB2312" w:eastAsia="仿宋_GB2312"/>
      <w:b/>
      <w:sz w:val="32"/>
      <w:szCs w:val="32"/>
    </w:rPr>
  </w:style>
  <w:style w:type="paragraph" w:customStyle="1" w:styleId="494">
    <w:name w:val="TOC 标题1"/>
    <w:basedOn w:val="8"/>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5">
    <w:name w:val="彩色列表 - 强调文字颜色 12"/>
    <w:basedOn w:val="1"/>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qFormat/>
    <w:uiPriority w:val="0"/>
    <w:rPr>
      <w:rFonts w:ascii="仿宋_GB2312" w:eastAsia="仿宋_GB2312"/>
      <w:b/>
      <w:sz w:val="32"/>
      <w:szCs w:val="32"/>
    </w:rPr>
  </w:style>
  <w:style w:type="paragraph" w:customStyle="1" w:styleId="498">
    <w:name w:val="数字标题3"/>
    <w:basedOn w:val="10"/>
    <w:next w:val="1"/>
    <w:qFormat/>
    <w:uiPriority w:val="0"/>
    <w:pPr>
      <w:spacing w:line="240" w:lineRule="auto"/>
    </w:pPr>
    <w:rPr>
      <w:sz w:val="28"/>
      <w:szCs w:val="28"/>
    </w:rPr>
  </w:style>
  <w:style w:type="paragraph" w:customStyle="1" w:styleId="499">
    <w:name w:val="FA正文"/>
    <w:basedOn w:val="1"/>
    <w:qFormat/>
    <w:uiPriority w:val="0"/>
    <w:pPr>
      <w:spacing w:line="360" w:lineRule="auto"/>
      <w:ind w:firstLine="480" w:firstLineChars="200"/>
    </w:pPr>
    <w:rPr>
      <w:rFonts w:hAnsi="宋体"/>
      <w:sz w:val="24"/>
      <w:szCs w:val="20"/>
    </w:rPr>
  </w:style>
  <w:style w:type="paragraph" w:customStyle="1" w:styleId="500">
    <w:name w:val="MM Topic 5"/>
    <w:basedOn w:val="13"/>
    <w:qFormat/>
    <w:uiPriority w:val="0"/>
    <w:pPr>
      <w:tabs>
        <w:tab w:val="left" w:pos="2520"/>
      </w:tabs>
      <w:adjustRightInd/>
      <w:ind w:left="2520" w:hanging="420"/>
    </w:pPr>
  </w:style>
  <w:style w:type="paragraph" w:customStyle="1" w:styleId="501">
    <w:name w:val="Char Char Char Char Char Char Char Char Char Char1"/>
    <w:basedOn w:val="1"/>
    <w:qFormat/>
    <w:uiPriority w:val="0"/>
    <w:rPr>
      <w:rFonts w:ascii="仿宋_GB2312" w:eastAsia="仿宋_GB2312"/>
      <w:b/>
      <w:sz w:val="32"/>
      <w:szCs w:val="32"/>
    </w:rPr>
  </w:style>
  <w:style w:type="paragraph" w:customStyle="1" w:styleId="50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qFormat/>
    <w:uiPriority w:val="0"/>
    <w:rPr>
      <w:rFonts w:ascii="仿宋_GB2312" w:eastAsia="仿宋_GB2312"/>
      <w:b/>
      <w:sz w:val="32"/>
      <w:szCs w:val="32"/>
    </w:rPr>
  </w:style>
  <w:style w:type="paragraph" w:customStyle="1" w:styleId="505">
    <w:name w:val="Char2 Char Char Char1"/>
    <w:basedOn w:val="1"/>
    <w:qFormat/>
    <w:uiPriority w:val="6"/>
    <w:rPr>
      <w:rFonts w:ascii="仿宋_GB2312" w:eastAsia="仿宋_GB2312"/>
      <w:b/>
      <w:sz w:val="32"/>
      <w:szCs w:val="32"/>
    </w:rPr>
  </w:style>
  <w:style w:type="paragraph" w:customStyle="1" w:styleId="506">
    <w:name w:val="默认段落样式"/>
    <w:basedOn w:val="133"/>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qFormat/>
    <w:uiPriority w:val="0"/>
    <w:pPr>
      <w:snapToGrid w:val="0"/>
      <w:spacing w:line="0" w:lineRule="atLeast"/>
      <w:ind w:firstLine="200" w:firstLineChars="200"/>
      <w:jc w:val="center"/>
    </w:pPr>
    <w:rPr>
      <w:sz w:val="24"/>
      <w:szCs w:val="20"/>
    </w:rPr>
  </w:style>
  <w:style w:type="paragraph" w:customStyle="1" w:styleId="50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10"/>
    <w:qFormat/>
    <w:uiPriority w:val="0"/>
    <w:pPr>
      <w:tabs>
        <w:tab w:val="left" w:pos="1680"/>
      </w:tabs>
      <w:adjustRightInd/>
      <w:ind w:left="1680" w:hanging="420"/>
    </w:pPr>
  </w:style>
  <w:style w:type="paragraph" w:customStyle="1" w:styleId="510">
    <w:name w:val="标准小四"/>
    <w:basedOn w:val="1"/>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9"/>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qFormat/>
    <w:uiPriority w:val="0"/>
    <w:pPr>
      <w:adjustRightInd/>
      <w:snapToGrid w:val="0"/>
      <w:spacing w:line="300" w:lineRule="auto"/>
    </w:pPr>
    <w:rPr>
      <w:rFonts w:eastAsia="仿宋"/>
      <w:szCs w:val="21"/>
    </w:rPr>
  </w:style>
  <w:style w:type="paragraph" w:customStyle="1" w:styleId="5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qFormat/>
    <w:uiPriority w:val="6"/>
    <w:pPr>
      <w:adjustRightInd/>
    </w:pPr>
    <w:rPr>
      <w:rFonts w:ascii="Tahoma" w:hAnsi="Tahoma"/>
      <w:sz w:val="24"/>
      <w:szCs w:val="20"/>
    </w:rPr>
  </w:style>
  <w:style w:type="paragraph" w:customStyle="1" w:styleId="515">
    <w:name w:val="列出段落5"/>
    <w:basedOn w:val="1"/>
    <w:qFormat/>
    <w:uiPriority w:val="0"/>
    <w:pPr>
      <w:spacing w:line="360" w:lineRule="auto"/>
      <w:ind w:firstLine="200" w:firstLineChars="200"/>
    </w:pPr>
    <w:rPr>
      <w:rFonts w:eastAsia="楷体_GB2312" w:cs="Lucida Sans"/>
      <w:sz w:val="24"/>
    </w:rPr>
  </w:style>
  <w:style w:type="paragraph" w:customStyle="1" w:styleId="51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11"/>
    <w:qFormat/>
    <w:uiPriority w:val="0"/>
    <w:pPr>
      <w:adjustRightInd/>
      <w:ind w:firstLine="200" w:firstLineChars="200"/>
    </w:pPr>
    <w:rPr>
      <w:rFonts w:ascii="Arial" w:hAnsi="Arial"/>
      <w:spacing w:val="-5"/>
      <w:kern w:val="0"/>
      <w:sz w:val="24"/>
      <w:szCs w:val="20"/>
    </w:rPr>
  </w:style>
  <w:style w:type="paragraph" w:customStyle="1" w:styleId="51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8"/>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3">
    <w:name w:val="_Style 3"/>
    <w:basedOn w:val="1"/>
    <w:qFormat/>
    <w:uiPriority w:val="0"/>
    <w:pPr>
      <w:adjustRightInd/>
      <w:ind w:firstLine="420" w:firstLineChars="200"/>
    </w:pPr>
    <w:rPr>
      <w:rFonts w:eastAsia="仿宋_GB2312"/>
      <w:sz w:val="28"/>
    </w:rPr>
  </w:style>
  <w:style w:type="paragraph" w:customStyle="1" w:styleId="52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29"/>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qFormat/>
    <w:uiPriority w:val="0"/>
    <w:pPr>
      <w:adjustRightInd/>
      <w:ind w:firstLine="200" w:firstLineChars="200"/>
      <w:jc w:val="right"/>
    </w:pPr>
  </w:style>
  <w:style w:type="paragraph" w:customStyle="1" w:styleId="527">
    <w:name w:val="Char Char11 Char Char Char Char Char Char Char Char Char"/>
    <w:basedOn w:val="1"/>
    <w:qFormat/>
    <w:uiPriority w:val="0"/>
    <w:pPr>
      <w:spacing w:line="360" w:lineRule="auto"/>
    </w:pPr>
    <w:rPr>
      <w:szCs w:val="20"/>
    </w:rPr>
  </w:style>
  <w:style w:type="paragraph" w:customStyle="1" w:styleId="528">
    <w:name w:val="正文1.25"/>
    <w:basedOn w:val="1"/>
    <w:qFormat/>
    <w:uiPriority w:val="0"/>
    <w:pPr>
      <w:adjustRightInd/>
      <w:spacing w:line="300" w:lineRule="auto"/>
      <w:ind w:firstLine="480" w:firstLineChars="200"/>
    </w:pPr>
    <w:rPr>
      <w:sz w:val="24"/>
      <w:szCs w:val="20"/>
    </w:rPr>
  </w:style>
  <w:style w:type="paragraph" w:customStyle="1" w:styleId="52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qFormat/>
    <w:uiPriority w:val="6"/>
    <w:rPr>
      <w:rFonts w:ascii="仿宋_GB2312" w:eastAsia="仿宋_GB2312"/>
      <w:b/>
      <w:sz w:val="32"/>
      <w:szCs w:val="20"/>
    </w:rPr>
  </w:style>
  <w:style w:type="paragraph" w:customStyle="1" w:styleId="533">
    <w:name w:val="列出段落2"/>
    <w:basedOn w:val="1"/>
    <w:qFormat/>
    <w:uiPriority w:val="0"/>
    <w:pPr>
      <w:adjustRightInd/>
      <w:ind w:firstLine="420" w:firstLineChars="200"/>
    </w:pPr>
    <w:rPr>
      <w:rFonts w:ascii="宋体" w:hAnsi="宋体"/>
      <w:sz w:val="24"/>
    </w:rPr>
  </w:style>
  <w:style w:type="paragraph" w:customStyle="1" w:styleId="534">
    <w:name w:val="默认段落字体 Para Char Char Char Char Char Char Char"/>
    <w:basedOn w:val="1"/>
    <w:qFormat/>
    <w:uiPriority w:val="0"/>
    <w:rPr>
      <w:rFonts w:eastAsia="仿宋_GB2312"/>
      <w:sz w:val="28"/>
      <w:szCs w:val="20"/>
    </w:rPr>
  </w:style>
  <w:style w:type="paragraph" w:customStyle="1" w:styleId="53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12"/>
    <w:qFormat/>
    <w:uiPriority w:val="0"/>
    <w:pPr>
      <w:widowControl/>
      <w:jc w:val="left"/>
    </w:pPr>
    <w:rPr>
      <w:rFonts w:cs="宋体"/>
      <w:sz w:val="24"/>
      <w:szCs w:val="20"/>
    </w:rPr>
  </w:style>
  <w:style w:type="paragraph" w:customStyle="1" w:styleId="537">
    <w:name w:val="彩色列表 - 强调文字颜色 11"/>
    <w:basedOn w:val="1"/>
    <w:qFormat/>
    <w:uiPriority w:val="0"/>
    <w:pPr>
      <w:adjustRightInd/>
      <w:ind w:firstLine="420" w:firstLineChars="200"/>
    </w:pPr>
    <w:rPr>
      <w:rFonts w:ascii="Calibri" w:hAnsi="Calibri"/>
      <w:szCs w:val="22"/>
    </w:rPr>
  </w:style>
  <w:style w:type="paragraph" w:customStyle="1" w:styleId="53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qFormat/>
    <w:uiPriority w:val="6"/>
    <w:rPr>
      <w:szCs w:val="20"/>
    </w:rPr>
  </w:style>
  <w:style w:type="paragraph" w:customStyle="1" w:styleId="54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9"/>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237"/>
    <w:next w:val="237"/>
    <w:qFormat/>
    <w:uiPriority w:val="0"/>
    <w:pPr>
      <w:spacing w:after="68"/>
    </w:pPr>
    <w:rPr>
      <w:rFonts w:ascii="FHLHE E+ Futura Bk" w:eastAsia="FHLHE E+ Futura Bk" w:cs="Times New Roman"/>
      <w:color w:val="auto"/>
    </w:rPr>
  </w:style>
  <w:style w:type="paragraph" w:customStyle="1" w:styleId="54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1">
    <w:name w:val="正文文字 2"/>
    <w:basedOn w:val="237"/>
    <w:next w:val="237"/>
    <w:qFormat/>
    <w:uiPriority w:val="0"/>
    <w:rPr>
      <w:rFonts w:ascii="宋体" w:eastAsia="宋体" w:cs="Times New Roman"/>
      <w:color w:val="auto"/>
    </w:rPr>
  </w:style>
  <w:style w:type="paragraph" w:customStyle="1" w:styleId="55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3">
    <w:name w:val="Char Char1 Char"/>
    <w:basedOn w:val="1"/>
    <w:qFormat/>
    <w:uiPriority w:val="0"/>
    <w:rPr>
      <w:rFonts w:ascii="仿宋_GB2312" w:eastAsia="仿宋_GB2312"/>
      <w:b/>
      <w:sz w:val="32"/>
      <w:szCs w:val="32"/>
    </w:rPr>
  </w:style>
  <w:style w:type="paragraph" w:customStyle="1" w:styleId="55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6">
    <w:name w:val="Char Char111"/>
    <w:basedOn w:val="1"/>
    <w:qFormat/>
    <w:uiPriority w:val="0"/>
    <w:pPr>
      <w:spacing w:line="360" w:lineRule="auto"/>
    </w:pPr>
    <w:rPr>
      <w:szCs w:val="20"/>
    </w:rPr>
  </w:style>
  <w:style w:type="paragraph" w:customStyle="1" w:styleId="557">
    <w:name w:val="Char"/>
    <w:basedOn w:val="1"/>
    <w:qFormat/>
    <w:uiPriority w:val="0"/>
    <w:rPr>
      <w:rFonts w:ascii="仿宋_GB2312" w:eastAsia="仿宋_GB2312"/>
      <w:b/>
      <w:sz w:val="32"/>
      <w:szCs w:val="32"/>
    </w:rPr>
  </w:style>
  <w:style w:type="paragraph" w:customStyle="1" w:styleId="55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qFormat/>
    <w:uiPriority w:val="0"/>
    <w:rPr>
      <w:szCs w:val="20"/>
    </w:rPr>
  </w:style>
  <w:style w:type="paragraph" w:customStyle="1" w:styleId="561">
    <w:name w:val="正文标准"/>
    <w:basedOn w:val="1"/>
    <w:qFormat/>
    <w:uiPriority w:val="0"/>
    <w:pPr>
      <w:adjustRightInd/>
      <w:spacing w:line="360" w:lineRule="auto"/>
      <w:ind w:firstLine="200" w:firstLineChars="200"/>
    </w:pPr>
    <w:rPr>
      <w:rFonts w:ascii="宋体" w:hAnsi="Calibri"/>
      <w:sz w:val="24"/>
    </w:rPr>
  </w:style>
  <w:style w:type="paragraph" w:customStyle="1" w:styleId="56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11"/>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6">
    <w:name w:val="_正文段落"/>
    <w:basedOn w:val="1"/>
    <w:qFormat/>
    <w:uiPriority w:val="0"/>
    <w:pPr>
      <w:adjustRightInd/>
      <w:ind w:firstLine="560"/>
    </w:pPr>
    <w:rPr>
      <w:rFonts w:ascii="仿宋_GB2312" w:hAnsi="仿宋" w:eastAsia="仿宋_GB2312"/>
      <w:kern w:val="0"/>
      <w:sz w:val="28"/>
      <w:szCs w:val="28"/>
    </w:rPr>
  </w:style>
  <w:style w:type="paragraph" w:customStyle="1" w:styleId="57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qFormat/>
    <w:uiPriority w:val="0"/>
    <w:rPr>
      <w:szCs w:val="20"/>
    </w:rPr>
  </w:style>
  <w:style w:type="paragraph" w:customStyle="1" w:styleId="58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5">
    <w:name w:val="默认段落字体 Para Char"/>
    <w:basedOn w:val="1"/>
    <w:qFormat/>
    <w:uiPriority w:val="0"/>
    <w:rPr>
      <w:rFonts w:ascii="Tahoma" w:hAnsi="Tahoma"/>
      <w:sz w:val="24"/>
      <w:szCs w:val="20"/>
    </w:rPr>
  </w:style>
  <w:style w:type="paragraph" w:customStyle="1" w:styleId="586">
    <w:name w:val="标题五"/>
    <w:basedOn w:val="1"/>
    <w:qFormat/>
    <w:uiPriority w:val="0"/>
    <w:pPr>
      <w:adjustRightInd/>
      <w:spacing w:before="156" w:beforeLines="50" w:line="360" w:lineRule="auto"/>
    </w:pPr>
    <w:rPr>
      <w:b/>
      <w:sz w:val="24"/>
    </w:rPr>
  </w:style>
  <w:style w:type="paragraph" w:customStyle="1" w:styleId="587">
    <w:name w:val="Char Char1101"/>
    <w:basedOn w:val="1"/>
    <w:qFormat/>
    <w:uiPriority w:val="0"/>
    <w:pPr>
      <w:spacing w:line="360" w:lineRule="auto"/>
    </w:pPr>
    <w:rPr>
      <w:rFonts w:ascii="Tahoma" w:hAnsi="Tahoma"/>
      <w:sz w:val="24"/>
      <w:szCs w:val="20"/>
    </w:rPr>
  </w:style>
  <w:style w:type="paragraph" w:customStyle="1" w:styleId="588">
    <w:name w:val="Char Char Char Char Char Char Char Char1"/>
    <w:basedOn w:val="1"/>
    <w:qFormat/>
    <w:uiPriority w:val="0"/>
    <w:pPr>
      <w:tabs>
        <w:tab w:val="left" w:pos="360"/>
      </w:tabs>
    </w:pPr>
    <w:rPr>
      <w:sz w:val="24"/>
      <w:szCs w:val="20"/>
    </w:rPr>
  </w:style>
  <w:style w:type="paragraph" w:customStyle="1" w:styleId="589">
    <w:name w:val="Char Char Char 字元 字元"/>
    <w:basedOn w:val="1"/>
    <w:qFormat/>
    <w:uiPriority w:val="0"/>
    <w:pPr>
      <w:adjustRightInd/>
      <w:spacing w:line="360" w:lineRule="auto"/>
      <w:ind w:firstLine="200" w:firstLineChars="200"/>
    </w:pPr>
    <w:rPr>
      <w:szCs w:val="20"/>
    </w:rPr>
  </w:style>
  <w:style w:type="paragraph" w:customStyle="1" w:styleId="59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qFormat/>
    <w:uiPriority w:val="0"/>
    <w:rPr>
      <w:rFonts w:ascii="仿宋_GB2312" w:eastAsia="仿宋_GB2312"/>
      <w:b/>
      <w:sz w:val="32"/>
      <w:szCs w:val="32"/>
    </w:rPr>
  </w:style>
  <w:style w:type="paragraph" w:customStyle="1" w:styleId="59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9"/>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7"/>
    <w:qFormat/>
    <w:uiPriority w:val="0"/>
    <w:pPr>
      <w:spacing w:line="460" w:lineRule="exact"/>
      <w:outlineLvl w:val="2"/>
    </w:pPr>
    <w:rPr>
      <w:rFonts w:ascii="仿宋_GB2312" w:hAnsi="宋体" w:eastAsia="仿宋_GB2312"/>
      <w:b/>
      <w:bCs/>
      <w:sz w:val="24"/>
      <w:szCs w:val="24"/>
    </w:rPr>
  </w:style>
  <w:style w:type="paragraph" w:customStyle="1" w:styleId="596">
    <w:name w:val="批注框文本 Char Char"/>
    <w:basedOn w:val="1"/>
    <w:qFormat/>
    <w:uiPriority w:val="0"/>
    <w:pPr>
      <w:adjustRightInd/>
    </w:pPr>
    <w:rPr>
      <w:sz w:val="18"/>
      <w:szCs w:val="20"/>
    </w:rPr>
  </w:style>
  <w:style w:type="paragraph" w:customStyle="1" w:styleId="59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qFormat/>
    <w:uiPriority w:val="99"/>
    <w:pPr>
      <w:adjustRightInd/>
      <w:spacing w:line="360" w:lineRule="auto"/>
    </w:pPr>
    <w:rPr>
      <w:rFonts w:ascii="仿宋_GB2312" w:eastAsia="仿宋_GB2312"/>
      <w:sz w:val="24"/>
      <w:szCs w:val="20"/>
    </w:rPr>
  </w:style>
  <w:style w:type="paragraph" w:customStyle="1" w:styleId="60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4">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qFormat/>
    <w:uiPriority w:val="0"/>
    <w:pPr>
      <w:spacing w:line="480" w:lineRule="atLeast"/>
      <w:ind w:firstLine="567"/>
      <w:textAlignment w:val="baseline"/>
    </w:pPr>
    <w:rPr>
      <w:kern w:val="0"/>
      <w:sz w:val="24"/>
      <w:szCs w:val="20"/>
    </w:rPr>
  </w:style>
  <w:style w:type="paragraph" w:customStyle="1" w:styleId="606">
    <w:name w:val="正文文字表格居中"/>
    <w:basedOn w:val="1"/>
    <w:next w:val="61"/>
    <w:qFormat/>
    <w:uiPriority w:val="0"/>
    <w:pPr>
      <w:snapToGrid w:val="0"/>
      <w:spacing w:line="360" w:lineRule="auto"/>
    </w:pPr>
    <w:rPr>
      <w:rFonts w:ascii="宋体"/>
      <w:b/>
      <w:sz w:val="24"/>
      <w:szCs w:val="20"/>
    </w:rPr>
  </w:style>
  <w:style w:type="paragraph" w:customStyle="1" w:styleId="60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8">
    <w:name w:val="小节"/>
    <w:basedOn w:val="10"/>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qFormat/>
    <w:uiPriority w:val="7"/>
    <w:pPr>
      <w:adjustRightInd/>
    </w:pPr>
    <w:rPr>
      <w:rFonts w:ascii="宋体" w:hAnsi="Courier New"/>
    </w:rPr>
  </w:style>
  <w:style w:type="paragraph" w:customStyle="1" w:styleId="610">
    <w:name w:val="Char3"/>
    <w:basedOn w:val="1"/>
    <w:qFormat/>
    <w:uiPriority w:val="0"/>
    <w:pPr>
      <w:adjustRightInd/>
    </w:pPr>
    <w:rPr>
      <w:rFonts w:ascii="仿宋_GB2312" w:eastAsia="仿宋_GB2312"/>
      <w:b/>
      <w:sz w:val="32"/>
      <w:szCs w:val="32"/>
    </w:rPr>
  </w:style>
  <w:style w:type="paragraph" w:customStyle="1" w:styleId="61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3">
    <w:name w:val="标题2"/>
    <w:basedOn w:val="9"/>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qFormat/>
    <w:uiPriority w:val="0"/>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10"/>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qFormat/>
    <w:uiPriority w:val="0"/>
    <w:pPr>
      <w:widowControl/>
      <w:adjustRightInd/>
      <w:spacing w:after="160" w:line="240" w:lineRule="exact"/>
      <w:jc w:val="left"/>
    </w:pPr>
    <w:rPr>
      <w:szCs w:val="20"/>
    </w:rPr>
  </w:style>
  <w:style w:type="paragraph" w:customStyle="1" w:styleId="619">
    <w:name w:val="表格标题2"/>
    <w:basedOn w:val="620"/>
    <w:qFormat/>
    <w:uiPriority w:val="0"/>
    <w:rPr>
      <w:b/>
    </w:rPr>
  </w:style>
  <w:style w:type="paragraph" w:customStyle="1" w:styleId="620">
    <w:name w:val="表格内文"/>
    <w:basedOn w:val="1"/>
    <w:qFormat/>
    <w:uiPriority w:val="0"/>
    <w:pPr>
      <w:adjustRightInd/>
      <w:spacing w:line="360" w:lineRule="auto"/>
    </w:pPr>
    <w:rPr>
      <w:rFonts w:ascii="宋体" w:hAnsi="宋体" w:cs="宋体"/>
      <w:color w:val="000000"/>
      <w:szCs w:val="20"/>
    </w:rPr>
  </w:style>
  <w:style w:type="paragraph" w:customStyle="1" w:styleId="621">
    <w:name w:val="Char Char Char Char Char Char Char Char Char Char2"/>
    <w:basedOn w:val="1"/>
    <w:qFormat/>
    <w:uiPriority w:val="0"/>
    <w:rPr>
      <w:rFonts w:ascii="仿宋_GB2312" w:eastAsia="仿宋_GB2312"/>
      <w:b/>
      <w:sz w:val="32"/>
      <w:szCs w:val="32"/>
    </w:rPr>
  </w:style>
  <w:style w:type="paragraph" w:customStyle="1" w:styleId="62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4">
    <w:name w:val="Char Char11 Char Char Char Char Char Char Char Char Char11"/>
    <w:basedOn w:val="1"/>
    <w:qFormat/>
    <w:uiPriority w:val="0"/>
    <w:pPr>
      <w:spacing w:line="360" w:lineRule="auto"/>
    </w:pPr>
    <w:rPr>
      <w:szCs w:val="20"/>
    </w:rPr>
  </w:style>
  <w:style w:type="paragraph" w:customStyle="1" w:styleId="62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7">
    <w:name w:val="MM Topic 1"/>
    <w:basedOn w:val="8"/>
    <w:qFormat/>
    <w:uiPriority w:val="0"/>
    <w:pPr>
      <w:tabs>
        <w:tab w:val="left" w:pos="840"/>
      </w:tabs>
      <w:adjustRightInd/>
      <w:ind w:left="840" w:hanging="420"/>
    </w:pPr>
  </w:style>
  <w:style w:type="paragraph" w:customStyle="1" w:styleId="628">
    <w:name w:val="样式 标题 2标题2H2Heading 2 HiddenHeading 2 CCBSheading 22nd lev..."/>
    <w:basedOn w:val="9"/>
    <w:qFormat/>
    <w:uiPriority w:val="0"/>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qFormat/>
    <w:uiPriority w:val="0"/>
    <w:pPr>
      <w:spacing w:line="360" w:lineRule="auto"/>
      <w:ind w:firstLine="200" w:firstLineChars="200"/>
    </w:pPr>
    <w:rPr>
      <w:kern w:val="0"/>
      <w:sz w:val="24"/>
      <w:szCs w:val="20"/>
    </w:rPr>
  </w:style>
  <w:style w:type="paragraph" w:customStyle="1" w:styleId="630">
    <w:name w:val="表格"/>
    <w:basedOn w:val="1"/>
    <w:qFormat/>
    <w:uiPriority w:val="0"/>
    <w:pPr>
      <w:snapToGrid w:val="0"/>
      <w:ind w:firstLine="42" w:firstLineChars="21"/>
    </w:pPr>
    <w:rPr>
      <w:rFonts w:ascii="宋体" w:hAnsi="宋体"/>
      <w:kern w:val="0"/>
      <w:sz w:val="20"/>
      <w:szCs w:val="20"/>
    </w:rPr>
  </w:style>
  <w:style w:type="paragraph" w:customStyle="1" w:styleId="631">
    <w:name w:val="标书标题4"/>
    <w:basedOn w:val="12"/>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33"/>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0"/>
    <w:pPr>
      <w:adjustRightInd/>
      <w:spacing w:line="300" w:lineRule="auto"/>
      <w:jc w:val="center"/>
    </w:pPr>
  </w:style>
  <w:style w:type="paragraph" w:customStyle="1" w:styleId="636">
    <w:name w:val="_Style 6"/>
    <w:basedOn w:val="1"/>
    <w:qFormat/>
    <w:uiPriority w:val="34"/>
    <w:pPr>
      <w:adjustRightInd/>
      <w:ind w:firstLine="420" w:firstLineChars="200"/>
    </w:pPr>
    <w:rPr>
      <w:rFonts w:eastAsia="仿宋_GB2312"/>
      <w:sz w:val="28"/>
    </w:rPr>
  </w:style>
  <w:style w:type="paragraph" w:customStyle="1" w:styleId="63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9"/>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4">
    <w:name w:val="trademark"/>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qFormat/>
    <w:uiPriority w:val="0"/>
    <w:rPr>
      <w:rFonts w:ascii="仿宋_GB2312" w:eastAsia="仿宋_GB2312"/>
      <w:b/>
      <w:sz w:val="32"/>
      <w:szCs w:val="20"/>
    </w:rPr>
  </w:style>
  <w:style w:type="paragraph" w:customStyle="1" w:styleId="64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qFormat/>
    <w:uiPriority w:val="0"/>
    <w:pPr>
      <w:adjustRightInd/>
      <w:ind w:firstLine="200" w:firstLineChars="200"/>
    </w:pPr>
    <w:rPr>
      <w:rFonts w:ascii="Tahoma" w:hAnsi="Tahoma"/>
      <w:sz w:val="24"/>
      <w:szCs w:val="20"/>
    </w:rPr>
  </w:style>
  <w:style w:type="paragraph" w:customStyle="1" w:styleId="649">
    <w:name w:val="a1"/>
    <w:basedOn w:val="1"/>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qFormat/>
    <w:uiPriority w:val="0"/>
    <w:pPr>
      <w:spacing w:after="156" w:afterLines="50"/>
      <w:jc w:val="left"/>
      <w:outlineLvl w:val="3"/>
    </w:pPr>
    <w:rPr>
      <w:sz w:val="24"/>
      <w:szCs w:val="24"/>
    </w:rPr>
  </w:style>
  <w:style w:type="paragraph" w:customStyle="1" w:styleId="65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qFormat/>
    <w:uiPriority w:val="0"/>
    <w:pPr>
      <w:adjustRightInd/>
    </w:pPr>
    <w:rPr>
      <w:rFonts w:ascii="Tahoma" w:hAnsi="Tahoma"/>
      <w:sz w:val="24"/>
      <w:szCs w:val="20"/>
    </w:rPr>
  </w:style>
  <w:style w:type="paragraph" w:customStyle="1" w:styleId="65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qFormat/>
    <w:uiPriority w:val="0"/>
    <w:pPr>
      <w:tabs>
        <w:tab w:val="left" w:pos="1260"/>
        <w:tab w:val="left" w:pos="1680"/>
        <w:tab w:val="left" w:pos="2100"/>
      </w:tabs>
      <w:ind w:left="0"/>
      <w:outlineLvl w:val="3"/>
    </w:pPr>
  </w:style>
  <w:style w:type="paragraph" w:customStyle="1" w:styleId="659">
    <w:name w:val="一级条标题"/>
    <w:basedOn w:val="660"/>
    <w:next w:val="642"/>
    <w:qFormat/>
    <w:uiPriority w:val="0"/>
    <w:pPr>
      <w:tabs>
        <w:tab w:val="left" w:pos="1260"/>
        <w:tab w:val="left" w:pos="1680"/>
      </w:tabs>
      <w:spacing w:before="0" w:beforeLines="0" w:after="0" w:afterLines="0"/>
      <w:ind w:left="1680"/>
      <w:outlineLvl w:val="2"/>
    </w:pPr>
  </w:style>
  <w:style w:type="paragraph" w:customStyle="1" w:styleId="660">
    <w:name w:val="章标题"/>
    <w:next w:val="64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9"/>
    <w:next w:val="1"/>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8"/>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8"/>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qFormat/>
    <w:uiPriority w:val="0"/>
    <w:pPr>
      <w:tabs>
        <w:tab w:val="left" w:pos="840"/>
      </w:tabs>
      <w:spacing w:after="0"/>
      <w:ind w:left="900"/>
    </w:pPr>
  </w:style>
  <w:style w:type="paragraph" w:customStyle="1" w:styleId="66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qFormat/>
    <w:uiPriority w:val="6"/>
    <w:pPr>
      <w:widowControl/>
      <w:adjustRightInd/>
      <w:ind w:left="720" w:hanging="720"/>
    </w:pPr>
    <w:rPr>
      <w:color w:val="000000"/>
      <w:kern w:val="0"/>
      <w:sz w:val="24"/>
      <w:szCs w:val="20"/>
      <w:lang w:val="en-GB"/>
    </w:rPr>
  </w:style>
  <w:style w:type="paragraph" w:customStyle="1" w:styleId="670">
    <w:name w:val="表1"/>
    <w:basedOn w:val="1"/>
    <w:qFormat/>
    <w:uiPriority w:val="0"/>
    <w:pPr>
      <w:tabs>
        <w:tab w:val="left" w:pos="703"/>
      </w:tabs>
      <w:adjustRightInd/>
      <w:spacing w:line="360" w:lineRule="auto"/>
      <w:ind w:left="703"/>
      <w:jc w:val="center"/>
    </w:pPr>
  </w:style>
  <w:style w:type="paragraph" w:customStyle="1" w:styleId="67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4">
    <w:name w:val="2级标题"/>
    <w:basedOn w:val="675"/>
    <w:qFormat/>
    <w:uiPriority w:val="0"/>
    <w:pPr>
      <w:jc w:val="left"/>
      <w:outlineLvl w:val="1"/>
    </w:pPr>
    <w:rPr>
      <w:rFonts w:ascii="Times New Roman" w:hAnsi="Times New Roman" w:eastAsia="仿宋"/>
      <w:sz w:val="30"/>
    </w:rPr>
  </w:style>
  <w:style w:type="paragraph" w:customStyle="1" w:styleId="67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0"/>
    <w:pPr>
      <w:tabs>
        <w:tab w:val="left" w:pos="840"/>
      </w:tabs>
      <w:adjustRightInd/>
      <w:ind w:left="840" w:hanging="420"/>
    </w:pPr>
  </w:style>
  <w:style w:type="paragraph" w:customStyle="1" w:styleId="68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12"/>
    <w:qFormat/>
    <w:uiPriority w:val="0"/>
    <w:pPr>
      <w:tabs>
        <w:tab w:val="left" w:pos="2100"/>
      </w:tabs>
      <w:adjustRightInd/>
      <w:ind w:left="2100" w:hanging="420"/>
    </w:pPr>
    <w:rPr>
      <w:lang w:val="en-US"/>
    </w:rPr>
  </w:style>
  <w:style w:type="paragraph" w:customStyle="1" w:styleId="68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6"/>
    <w:pPr>
      <w:spacing w:line="360" w:lineRule="auto"/>
    </w:pPr>
    <w:rPr>
      <w:szCs w:val="20"/>
    </w:rPr>
  </w:style>
  <w:style w:type="paragraph" w:customStyle="1" w:styleId="69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8"/>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0"/>
    <w:pPr>
      <w:adjustRightInd/>
      <w:spacing w:line="360" w:lineRule="auto"/>
      <w:jc w:val="center"/>
    </w:pPr>
    <w:rPr>
      <w:sz w:val="24"/>
    </w:rPr>
  </w:style>
  <w:style w:type="paragraph" w:customStyle="1" w:styleId="70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6"/>
    <w:rPr>
      <w:rFonts w:ascii="仿宋_GB2312" w:eastAsia="仿宋_GB2312"/>
      <w:b/>
      <w:sz w:val="32"/>
      <w:szCs w:val="32"/>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9"/>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9"/>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41"/>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10"/>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22"/>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 w:val="24"/>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rPr>
      <w:sz w:val="24"/>
    </w:r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 w:val="24"/>
      <w:szCs w:val="20"/>
    </w:rPr>
  </w:style>
  <w:style w:type="paragraph" w:customStyle="1" w:styleId="747">
    <w:name w:val="_标题2"/>
    <w:basedOn w:val="714"/>
    <w:next w:val="714"/>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qFormat/>
    <w:uiPriority w:val="0"/>
    <w:pPr>
      <w:adjustRightInd/>
    </w:pPr>
    <w:rPr>
      <w:rFonts w:ascii="Tahoma" w:hAnsi="Tahoma"/>
      <w:sz w:val="24"/>
    </w:rPr>
  </w:style>
  <w:style w:type="paragraph" w:customStyle="1" w:styleId="755">
    <w:name w:val="Char Char Char Char11"/>
    <w:basedOn w:val="1"/>
    <w:qFormat/>
    <w:uiPriority w:val="0"/>
    <w:rPr>
      <w:rFonts w:ascii="Tahoma" w:hAnsi="Tahoma"/>
      <w:sz w:val="24"/>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 w:val="24"/>
      <w:szCs w:val="20"/>
    </w:rPr>
  </w:style>
  <w:style w:type="paragraph" w:customStyle="1" w:styleId="758">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8"/>
    <w:qFormat/>
    <w:uiPriority w:val="0"/>
    <w:pPr>
      <w:autoSpaceDE/>
      <w:autoSpaceDN/>
      <w:snapToGrid w:val="0"/>
      <w:ind w:firstLine="480" w:firstLineChars="200"/>
    </w:pPr>
    <w:rPr>
      <w:rFonts w:ascii="Times New Roman"/>
      <w:szCs w:val="24"/>
      <w:lang w:val="en-US"/>
    </w:rPr>
  </w:style>
  <w:style w:type="paragraph" w:customStyle="1" w:styleId="771">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64"/>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 w:val="24"/>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11"/>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10"/>
    <w:next w:val="58"/>
    <w:qFormat/>
    <w:uiPriority w:val="0"/>
    <w:pPr>
      <w:tabs>
        <w:tab w:val="clear" w:pos="900"/>
      </w:tabs>
      <w:spacing w:after="0" w:line="360" w:lineRule="auto"/>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 w:val="24"/>
      <w:szCs w:val="20"/>
    </w:rPr>
  </w:style>
  <w:style w:type="paragraph" w:customStyle="1" w:styleId="792">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8"/>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2"/>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7"/>
    <w:next w:val="642"/>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3">
    <w:name w:val="单元格左对齐"/>
    <w:basedOn w:val="1"/>
    <w:qFormat/>
    <w:uiPriority w:val="0"/>
    <w:pPr>
      <w:adjustRightInd/>
      <w:spacing w:line="360" w:lineRule="auto"/>
    </w:pPr>
    <w:rPr>
      <w:sz w:val="24"/>
    </w:rPr>
  </w:style>
  <w:style w:type="paragraph" w:customStyle="1" w:styleId="804">
    <w:name w:val="正文主体"/>
    <w:basedOn w:val="626"/>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 w:val="24"/>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3">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8"/>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 w:val="24"/>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12"/>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 w:val="24"/>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qFormat/>
    <w:uiPriority w:val="0"/>
    <w:rPr>
      <w:rFonts w:ascii="Tahoma" w:hAnsi="Tahoma" w:cs="仿宋_GB2312"/>
      <w:sz w:val="24"/>
      <w:szCs w:val="20"/>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10"/>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21"/>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6"/>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60"/>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4"/>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40"/>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10"/>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8"/>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30"/>
    <w:qFormat/>
    <w:uiPriority w:val="0"/>
    <w:rPr>
      <w:b w:val="0"/>
      <w:sz w:val="20"/>
    </w:rPr>
  </w:style>
  <w:style w:type="paragraph" w:customStyle="1" w:styleId="894">
    <w:name w:val="正文首行缩进1"/>
    <w:basedOn w:val="28"/>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13"/>
    <w:next w:val="1"/>
    <w:qFormat/>
    <w:uiPriority w:val="0"/>
    <w:pPr>
      <w:tabs>
        <w:tab w:val="left" w:pos="1080"/>
      </w:tabs>
      <w:ind w:left="1080" w:hanging="1080"/>
    </w:pPr>
  </w:style>
  <w:style w:type="paragraph" w:customStyle="1" w:styleId="897">
    <w:name w:val="数字标题1"/>
    <w:basedOn w:val="8"/>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5"/>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4"/>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42"/>
    <w:qFormat/>
    <w:uiPriority w:val="0"/>
    <w:rPr>
      <w:kern w:val="2"/>
      <w:sz w:val="21"/>
      <w:szCs w:val="24"/>
      <w:lang w:val="zh-CN"/>
    </w:rPr>
  </w:style>
  <w:style w:type="character" w:customStyle="1" w:styleId="933">
    <w:name w:val="无间隔 Char"/>
    <w:link w:val="485"/>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60"/>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9"/>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4"/>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Normal]"/>
    <w:qFormat/>
    <w:uiPriority w:val="0"/>
    <w:rPr>
      <w:rFonts w:ascii="宋体" w:hAnsi="宋体" w:eastAsia="宋体" w:cs="Times New Roman"/>
      <w:sz w:val="24"/>
      <w:szCs w:val="22"/>
      <w:lang w:val="zh-CN" w:eastAsia="zh-CN" w:bidi="ar-SA"/>
    </w:rPr>
  </w:style>
  <w:style w:type="paragraph" w:customStyle="1" w:styleId="965">
    <w:name w:val="BodyText"/>
    <w:basedOn w:val="1"/>
    <w:qFormat/>
    <w:uiPriority w:val="0"/>
    <w:pPr>
      <w:jc w:val="both"/>
      <w:textAlignment w:val="baseline"/>
    </w:pPr>
    <w:rPr>
      <w:rFonts w:ascii="等线" w:hAnsi="等线" w:eastAsia="??"/>
      <w:kern w:val="2"/>
      <w:sz w:val="24"/>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76</Pages>
  <Words>34009</Words>
  <Characters>35727</Characters>
  <Lines>287</Lines>
  <Paragraphs>81</Paragraphs>
  <TotalTime>9</TotalTime>
  <ScaleCrop>false</ScaleCrop>
  <LinksUpToDate>false</LinksUpToDate>
  <CharactersWithSpaces>41634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一切随缘</cp:lastModifiedBy>
  <cp:lastPrinted>2021-12-27T03:06:00Z</cp:lastPrinted>
  <dcterms:modified xsi:type="dcterms:W3CDTF">2022-06-16T03:58:24Z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FF9CD902188A4F0B9AC6FDD6F1ED4E7B</vt:lpwstr>
  </property>
</Properties>
</file>