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FF46" w14:textId="77777777" w:rsidR="00764B19" w:rsidRDefault="00764B19">
      <w:pPr>
        <w:spacing w:line="360" w:lineRule="auto"/>
        <w:rPr>
          <w:rFonts w:ascii="楷体" w:eastAsia="楷体" w:hAnsi="楷体" w:cs="Times New Roman"/>
          <w:b/>
          <w:spacing w:val="-6"/>
          <w:sz w:val="44"/>
          <w:szCs w:val="44"/>
        </w:rPr>
      </w:pPr>
    </w:p>
    <w:p w14:paraId="43D5F313" w14:textId="5866E7FD" w:rsidR="00764B19" w:rsidRDefault="00764B19">
      <w:pPr>
        <w:spacing w:line="360" w:lineRule="auto"/>
        <w:rPr>
          <w:rFonts w:ascii="楷体" w:eastAsia="楷体" w:hAnsi="楷体" w:cs="Times New Roman"/>
          <w:b/>
          <w:spacing w:val="-6"/>
          <w:sz w:val="44"/>
          <w:szCs w:val="44"/>
        </w:rPr>
      </w:pPr>
    </w:p>
    <w:p w14:paraId="01DB0728" w14:textId="77777777" w:rsidR="00764B19" w:rsidRPr="009E6113" w:rsidRDefault="00E84C89">
      <w:pPr>
        <w:spacing w:line="360" w:lineRule="auto"/>
        <w:jc w:val="center"/>
        <w:rPr>
          <w:rFonts w:ascii="楷体" w:eastAsia="楷体" w:hAnsi="楷体" w:cs="Times New Roman"/>
          <w:b/>
          <w:spacing w:val="-6"/>
          <w:sz w:val="48"/>
          <w:szCs w:val="48"/>
        </w:rPr>
      </w:pPr>
      <w:r>
        <w:rPr>
          <w:rFonts w:ascii="楷体" w:eastAsia="楷体" w:hAnsi="楷体" w:cs="Times New Roman" w:hint="eastAsia"/>
          <w:b/>
          <w:spacing w:val="-6"/>
          <w:sz w:val="48"/>
          <w:szCs w:val="48"/>
        </w:rPr>
        <w:t>浙江求是招标</w:t>
      </w:r>
      <w:r w:rsidRPr="009E6113">
        <w:rPr>
          <w:rFonts w:ascii="楷体" w:eastAsia="楷体" w:hAnsi="楷体" w:cs="Times New Roman" w:hint="eastAsia"/>
          <w:b/>
          <w:spacing w:val="-6"/>
          <w:sz w:val="48"/>
          <w:szCs w:val="48"/>
        </w:rPr>
        <w:t>代理有限公司关于</w:t>
      </w:r>
    </w:p>
    <w:p w14:paraId="4AAE488C" w14:textId="22E44E26" w:rsidR="00764B19" w:rsidRPr="009E6113" w:rsidRDefault="009E6113">
      <w:pPr>
        <w:spacing w:line="360" w:lineRule="auto"/>
        <w:jc w:val="center"/>
        <w:rPr>
          <w:rFonts w:ascii="楷体" w:eastAsia="楷体" w:hAnsi="楷体" w:cs="Times New Roman"/>
          <w:b/>
          <w:spacing w:val="-6"/>
          <w:sz w:val="48"/>
          <w:szCs w:val="48"/>
        </w:rPr>
      </w:pPr>
      <w:r w:rsidRPr="009E6113">
        <w:rPr>
          <w:rFonts w:ascii="楷体" w:eastAsia="楷体" w:hAnsi="楷体" w:cs="Times New Roman" w:hint="eastAsia"/>
          <w:b/>
          <w:spacing w:val="-6"/>
          <w:sz w:val="48"/>
          <w:szCs w:val="48"/>
        </w:rPr>
        <w:t>杭州师范大学</w:t>
      </w:r>
    </w:p>
    <w:p w14:paraId="1B21F37D" w14:textId="1F7C7554" w:rsidR="00764B19" w:rsidRDefault="009E6113">
      <w:pPr>
        <w:spacing w:line="360" w:lineRule="auto"/>
        <w:jc w:val="center"/>
        <w:rPr>
          <w:rFonts w:ascii="楷体" w:eastAsia="楷体" w:hAnsi="楷体" w:cs="Times New Roman"/>
          <w:b/>
          <w:spacing w:val="-6"/>
          <w:sz w:val="48"/>
          <w:szCs w:val="48"/>
        </w:rPr>
      </w:pPr>
      <w:r w:rsidRPr="009E6113">
        <w:rPr>
          <w:rFonts w:ascii="楷体" w:eastAsia="楷体" w:hAnsi="楷体" w:cs="Times New Roman" w:hint="eastAsia"/>
          <w:b/>
          <w:spacing w:val="-6"/>
          <w:sz w:val="48"/>
          <w:szCs w:val="48"/>
        </w:rPr>
        <w:t>GE MR750升级</w:t>
      </w:r>
      <w:proofErr w:type="gramStart"/>
      <w:r w:rsidRPr="009E6113">
        <w:rPr>
          <w:rFonts w:ascii="楷体" w:eastAsia="楷体" w:hAnsi="楷体" w:cs="Times New Roman" w:hint="eastAsia"/>
          <w:b/>
          <w:spacing w:val="-6"/>
          <w:sz w:val="48"/>
          <w:szCs w:val="48"/>
        </w:rPr>
        <w:t>及维保服务</w:t>
      </w:r>
      <w:proofErr w:type="gramEnd"/>
      <w:r w:rsidRPr="009E6113">
        <w:rPr>
          <w:rFonts w:ascii="楷体" w:eastAsia="楷体" w:hAnsi="楷体" w:cs="Times New Roman" w:hint="eastAsia"/>
          <w:b/>
          <w:spacing w:val="-6"/>
          <w:sz w:val="48"/>
          <w:szCs w:val="48"/>
        </w:rPr>
        <w:t>项目</w:t>
      </w:r>
    </w:p>
    <w:p w14:paraId="0086B79D" w14:textId="77777777" w:rsidR="00764B19" w:rsidRDefault="00764B19">
      <w:pPr>
        <w:spacing w:line="360" w:lineRule="auto"/>
        <w:jc w:val="center"/>
        <w:rPr>
          <w:rFonts w:ascii="楷体" w:eastAsia="楷体" w:hAnsi="楷体" w:cs="Times New Roman"/>
          <w:b/>
          <w:sz w:val="72"/>
          <w:szCs w:val="72"/>
        </w:rPr>
      </w:pPr>
    </w:p>
    <w:p w14:paraId="4B3EB429" w14:textId="77777777" w:rsidR="00764B19" w:rsidRDefault="00E84C89">
      <w:pPr>
        <w:spacing w:line="360" w:lineRule="auto"/>
        <w:jc w:val="center"/>
        <w:rPr>
          <w:rFonts w:ascii="楷体" w:eastAsia="楷体" w:hAnsi="楷体" w:cs="Times New Roman"/>
          <w:b/>
          <w:spacing w:val="-6"/>
          <w:sz w:val="72"/>
          <w:szCs w:val="72"/>
        </w:rPr>
      </w:pPr>
      <w:r>
        <w:rPr>
          <w:rFonts w:ascii="楷体" w:eastAsia="楷体" w:hAnsi="楷体" w:cs="Times New Roman" w:hint="eastAsia"/>
          <w:b/>
          <w:spacing w:val="-6"/>
          <w:sz w:val="72"/>
          <w:szCs w:val="72"/>
        </w:rPr>
        <w:t>招 标 文 件</w:t>
      </w:r>
    </w:p>
    <w:p w14:paraId="3F927697" w14:textId="77777777" w:rsidR="00764B19" w:rsidRDefault="00E84C89">
      <w:pPr>
        <w:widowControl/>
        <w:spacing w:line="360" w:lineRule="auto"/>
        <w:ind w:right="-2"/>
        <w:jc w:val="center"/>
        <w:rPr>
          <w:rFonts w:ascii="楷体" w:eastAsia="楷体" w:hAnsi="楷体" w:cs="Times New Roman"/>
          <w:b/>
          <w:sz w:val="36"/>
          <w:szCs w:val="24"/>
        </w:rPr>
      </w:pPr>
      <w:r>
        <w:rPr>
          <w:rFonts w:ascii="楷体" w:eastAsia="楷体" w:hAnsi="楷体" w:cs="Times New Roman" w:hint="eastAsia"/>
          <w:b/>
          <w:sz w:val="36"/>
          <w:szCs w:val="24"/>
        </w:rPr>
        <w:t>（线上电子招投标）</w:t>
      </w:r>
    </w:p>
    <w:p w14:paraId="70DC6129" w14:textId="77777777" w:rsidR="00764B19" w:rsidRDefault="00764B19">
      <w:pPr>
        <w:spacing w:line="360" w:lineRule="auto"/>
        <w:jc w:val="center"/>
        <w:rPr>
          <w:rFonts w:ascii="楷体" w:eastAsia="楷体" w:hAnsi="楷体" w:cs="Times New Roman"/>
          <w:sz w:val="44"/>
          <w:szCs w:val="44"/>
        </w:rPr>
      </w:pPr>
    </w:p>
    <w:p w14:paraId="518847B9" w14:textId="77777777" w:rsidR="00764B19" w:rsidRDefault="00764B19">
      <w:pPr>
        <w:spacing w:line="360" w:lineRule="auto"/>
        <w:jc w:val="center"/>
        <w:rPr>
          <w:rFonts w:ascii="楷体" w:eastAsia="楷体" w:hAnsi="楷体" w:cs="Times New Roman"/>
          <w:sz w:val="44"/>
          <w:szCs w:val="44"/>
        </w:rPr>
      </w:pPr>
    </w:p>
    <w:p w14:paraId="74345859" w14:textId="1B98F534" w:rsidR="00764B19" w:rsidRPr="009E6113" w:rsidRDefault="00E84C89">
      <w:pPr>
        <w:spacing w:line="360" w:lineRule="auto"/>
        <w:rPr>
          <w:rFonts w:ascii="楷体" w:eastAsia="楷体" w:hAnsi="楷体" w:cs="Times New Roman"/>
          <w:b/>
          <w:spacing w:val="-6"/>
          <w:sz w:val="30"/>
          <w:szCs w:val="30"/>
        </w:rPr>
      </w:pPr>
      <w:r>
        <w:rPr>
          <w:rFonts w:ascii="楷体" w:eastAsia="楷体" w:hAnsi="楷体" w:cs="Times New Roman" w:hint="eastAsia"/>
          <w:b/>
          <w:spacing w:val="-6"/>
          <w:sz w:val="30"/>
          <w:szCs w:val="30"/>
        </w:rPr>
        <w:t>项目名称：</w:t>
      </w:r>
      <w:r w:rsidR="009E6113">
        <w:rPr>
          <w:rFonts w:ascii="楷体" w:eastAsia="楷体" w:hAnsi="楷体" w:cs="Times New Roman" w:hint="eastAsia"/>
          <w:b/>
          <w:spacing w:val="-6"/>
          <w:sz w:val="30"/>
          <w:szCs w:val="30"/>
        </w:rPr>
        <w:t>GE MR</w:t>
      </w:r>
      <w:r w:rsidR="009E6113" w:rsidRPr="009E6113">
        <w:rPr>
          <w:rFonts w:ascii="楷体" w:eastAsia="楷体" w:hAnsi="楷体" w:cs="Times New Roman" w:hint="eastAsia"/>
          <w:b/>
          <w:spacing w:val="-6"/>
          <w:sz w:val="30"/>
          <w:szCs w:val="30"/>
        </w:rPr>
        <w:t>750升级</w:t>
      </w:r>
      <w:proofErr w:type="gramStart"/>
      <w:r w:rsidR="009E6113" w:rsidRPr="009E6113">
        <w:rPr>
          <w:rFonts w:ascii="楷体" w:eastAsia="楷体" w:hAnsi="楷体" w:cs="Times New Roman" w:hint="eastAsia"/>
          <w:b/>
          <w:spacing w:val="-6"/>
          <w:sz w:val="30"/>
          <w:szCs w:val="30"/>
        </w:rPr>
        <w:t>及维保服务</w:t>
      </w:r>
      <w:proofErr w:type="gramEnd"/>
      <w:r w:rsidR="009E6113" w:rsidRPr="009E6113">
        <w:rPr>
          <w:rFonts w:ascii="楷体" w:eastAsia="楷体" w:hAnsi="楷体" w:cs="Times New Roman" w:hint="eastAsia"/>
          <w:b/>
          <w:spacing w:val="-6"/>
          <w:sz w:val="30"/>
          <w:szCs w:val="30"/>
        </w:rPr>
        <w:t>项目</w:t>
      </w:r>
    </w:p>
    <w:p w14:paraId="172E4DDD" w14:textId="3801D77E" w:rsidR="00764B19" w:rsidRPr="009E6113" w:rsidRDefault="00E84C89">
      <w:pPr>
        <w:spacing w:line="360" w:lineRule="auto"/>
        <w:rPr>
          <w:rFonts w:ascii="楷体" w:eastAsia="楷体" w:hAnsi="楷体" w:cs="Times New Roman"/>
          <w:b/>
          <w:spacing w:val="-6"/>
          <w:sz w:val="30"/>
          <w:szCs w:val="30"/>
        </w:rPr>
      </w:pPr>
      <w:r w:rsidRPr="009E6113">
        <w:rPr>
          <w:rFonts w:ascii="楷体" w:eastAsia="楷体" w:hAnsi="楷体" w:cs="Times New Roman" w:hint="eastAsia"/>
          <w:b/>
          <w:spacing w:val="-6"/>
          <w:sz w:val="30"/>
          <w:szCs w:val="30"/>
        </w:rPr>
        <w:t>项目编号：</w:t>
      </w:r>
      <w:r w:rsidR="009E6113" w:rsidRPr="009E6113">
        <w:rPr>
          <w:rFonts w:ascii="楷体" w:eastAsia="楷体" w:hAnsi="楷体" w:cs="Times New Roman" w:hint="eastAsia"/>
          <w:b/>
          <w:spacing w:val="-6"/>
          <w:sz w:val="30"/>
          <w:szCs w:val="30"/>
        </w:rPr>
        <w:t>HZNU-2021166</w:t>
      </w:r>
    </w:p>
    <w:p w14:paraId="666DD0C1" w14:textId="50D5083E" w:rsidR="00764B19" w:rsidRPr="009E6113" w:rsidRDefault="00E84C89">
      <w:pPr>
        <w:spacing w:line="360" w:lineRule="auto"/>
        <w:rPr>
          <w:rFonts w:ascii="楷体" w:eastAsia="楷体" w:hAnsi="楷体" w:cs="Times New Roman"/>
          <w:b/>
          <w:spacing w:val="-6"/>
          <w:sz w:val="30"/>
          <w:szCs w:val="30"/>
        </w:rPr>
      </w:pPr>
      <w:r w:rsidRPr="009E6113">
        <w:rPr>
          <w:rFonts w:ascii="楷体" w:eastAsia="楷体" w:hAnsi="楷体" w:cs="Times New Roman" w:hint="eastAsia"/>
          <w:b/>
          <w:spacing w:val="-6"/>
          <w:sz w:val="30"/>
          <w:szCs w:val="30"/>
        </w:rPr>
        <w:t>采 购 人：</w:t>
      </w:r>
      <w:r w:rsidR="009E6113" w:rsidRPr="009E6113">
        <w:rPr>
          <w:rFonts w:ascii="楷体" w:eastAsia="楷体" w:hAnsi="楷体" w:cs="Times New Roman" w:hint="eastAsia"/>
          <w:b/>
          <w:spacing w:val="-6"/>
          <w:sz w:val="30"/>
          <w:szCs w:val="30"/>
        </w:rPr>
        <w:t>杭州师范大学</w:t>
      </w:r>
    </w:p>
    <w:p w14:paraId="1DEE622B" w14:textId="77777777" w:rsidR="00764B19" w:rsidRPr="009E6113" w:rsidRDefault="00E84C89">
      <w:pPr>
        <w:spacing w:line="360" w:lineRule="auto"/>
        <w:rPr>
          <w:rFonts w:ascii="楷体" w:eastAsia="楷体" w:hAnsi="楷体" w:cs="Times New Roman"/>
          <w:b/>
          <w:spacing w:val="-6"/>
          <w:sz w:val="30"/>
          <w:szCs w:val="30"/>
        </w:rPr>
      </w:pPr>
      <w:r w:rsidRPr="009E6113">
        <w:rPr>
          <w:rFonts w:ascii="楷体" w:eastAsia="楷体" w:hAnsi="楷体" w:cs="Times New Roman" w:hint="eastAsia"/>
          <w:b/>
          <w:spacing w:val="-6"/>
          <w:sz w:val="30"/>
          <w:szCs w:val="30"/>
        </w:rPr>
        <w:t>采购代理机构：浙江求是招标代理有限公司</w:t>
      </w:r>
    </w:p>
    <w:p w14:paraId="5D38CE3B" w14:textId="67908316" w:rsidR="00764B19" w:rsidRDefault="00E84C89">
      <w:pPr>
        <w:spacing w:line="360" w:lineRule="auto"/>
        <w:rPr>
          <w:rFonts w:ascii="楷体" w:eastAsia="楷体" w:hAnsi="楷体" w:cs="Times New Roman"/>
          <w:b/>
          <w:spacing w:val="-6"/>
          <w:sz w:val="30"/>
          <w:szCs w:val="30"/>
        </w:rPr>
      </w:pPr>
      <w:r w:rsidRPr="009E6113">
        <w:rPr>
          <w:rFonts w:ascii="楷体" w:eastAsia="楷体" w:hAnsi="楷体" w:cs="Times New Roman"/>
          <w:b/>
          <w:spacing w:val="-6"/>
          <w:sz w:val="30"/>
          <w:szCs w:val="30"/>
        </w:rPr>
        <w:t>采购计划文号：</w:t>
      </w:r>
      <w:proofErr w:type="gramStart"/>
      <w:r w:rsidR="009E6113" w:rsidRPr="009E6113">
        <w:rPr>
          <w:rFonts w:ascii="楷体" w:eastAsia="楷体" w:hAnsi="楷体" w:cs="Times New Roman" w:hint="eastAsia"/>
          <w:b/>
          <w:spacing w:val="-6"/>
          <w:sz w:val="30"/>
          <w:szCs w:val="30"/>
        </w:rPr>
        <w:t>杭政采分</w:t>
      </w:r>
      <w:proofErr w:type="gramEnd"/>
      <w:r w:rsidR="009E6113" w:rsidRPr="009E6113">
        <w:rPr>
          <w:rFonts w:ascii="楷体" w:eastAsia="楷体" w:hAnsi="楷体" w:cs="Times New Roman"/>
          <w:b/>
          <w:spacing w:val="-6"/>
          <w:sz w:val="30"/>
          <w:szCs w:val="30"/>
        </w:rPr>
        <w:t>-2021-02386[HZZFCG-YS-2021-11465]</w:t>
      </w:r>
    </w:p>
    <w:p w14:paraId="674C99A1" w14:textId="77777777" w:rsidR="00764B19" w:rsidRDefault="00764B19">
      <w:pPr>
        <w:spacing w:line="360" w:lineRule="auto"/>
        <w:rPr>
          <w:rFonts w:ascii="宋体" w:eastAsia="宋体" w:hAnsi="宋体" w:cs="Times New Roman"/>
          <w:b/>
          <w:szCs w:val="21"/>
        </w:rPr>
      </w:pPr>
    </w:p>
    <w:p w14:paraId="6A915C1E" w14:textId="77777777" w:rsidR="00117EF1" w:rsidRDefault="00117EF1">
      <w:pPr>
        <w:rPr>
          <w:rFonts w:ascii="宋体" w:eastAsia="宋体" w:hAnsi="宋体" w:cs="Times New Roman"/>
          <w:b/>
          <w:szCs w:val="21"/>
        </w:rPr>
        <w:sectPr w:rsidR="00117EF1">
          <w:headerReference w:type="default" r:id="rId9"/>
          <w:footerReference w:type="default" r:id="rId10"/>
          <w:pgSz w:w="11906" w:h="16838"/>
          <w:pgMar w:top="1247" w:right="1247" w:bottom="1247" w:left="1247" w:header="0" w:footer="694" w:gutter="0"/>
          <w:pgNumType w:start="1"/>
          <w:cols w:space="720"/>
          <w:docGrid w:linePitch="381"/>
        </w:sectPr>
      </w:pPr>
    </w:p>
    <w:p w14:paraId="4566C80C" w14:textId="77777777" w:rsidR="00764B19" w:rsidRDefault="00764B19">
      <w:pPr>
        <w:spacing w:line="480" w:lineRule="auto"/>
        <w:rPr>
          <w:rFonts w:ascii="宋体" w:eastAsia="宋体" w:hAnsi="宋体" w:cs="Times New Roman"/>
          <w:b/>
          <w:szCs w:val="21"/>
        </w:rPr>
      </w:pPr>
    </w:p>
    <w:p w14:paraId="131551A6" w14:textId="77777777" w:rsidR="00764B19" w:rsidRDefault="00E84C89">
      <w:pPr>
        <w:spacing w:line="480" w:lineRule="auto"/>
        <w:jc w:val="center"/>
        <w:outlineLvl w:val="0"/>
        <w:rPr>
          <w:rFonts w:ascii="楷体" w:eastAsia="楷体" w:hAnsi="楷体" w:cs="Times New Roman"/>
          <w:b/>
          <w:sz w:val="30"/>
          <w:szCs w:val="30"/>
        </w:rPr>
      </w:pPr>
      <w:r>
        <w:rPr>
          <w:rFonts w:ascii="楷体" w:eastAsia="楷体" w:hAnsi="楷体" w:cs="Times New Roman"/>
          <w:b/>
          <w:sz w:val="30"/>
          <w:szCs w:val="30"/>
        </w:rPr>
        <w:t>目</w:t>
      </w:r>
      <w:r>
        <w:rPr>
          <w:rFonts w:ascii="楷体" w:eastAsia="楷体" w:hAnsi="楷体" w:cs="Times New Roman" w:hint="eastAsia"/>
          <w:b/>
          <w:sz w:val="30"/>
          <w:szCs w:val="30"/>
        </w:rPr>
        <w:t xml:space="preserve">    </w:t>
      </w:r>
      <w:r>
        <w:rPr>
          <w:rFonts w:ascii="楷体" w:eastAsia="楷体" w:hAnsi="楷体" w:cs="Times New Roman"/>
          <w:b/>
          <w:sz w:val="30"/>
          <w:szCs w:val="30"/>
        </w:rPr>
        <w:t>录</w:t>
      </w:r>
    </w:p>
    <w:p w14:paraId="33EA11B7"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第一章  投标邀请</w:t>
      </w:r>
    </w:p>
    <w:p w14:paraId="35B66D1A"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第二章  采购需求</w:t>
      </w:r>
    </w:p>
    <w:p w14:paraId="32844D32"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第三章  投标人须知</w:t>
      </w:r>
    </w:p>
    <w:p w14:paraId="18924D56"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第四章  评标办法及评分标准</w:t>
      </w:r>
    </w:p>
    <w:p w14:paraId="3FAD8B5F"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第五章  拟签订的合同文本</w:t>
      </w:r>
    </w:p>
    <w:p w14:paraId="7FC89F03" w14:textId="77777777" w:rsidR="00764B19" w:rsidRDefault="00E84C89">
      <w:pPr>
        <w:spacing w:line="360" w:lineRule="auto"/>
        <w:ind w:firstLineChars="200" w:firstLine="578"/>
        <w:rPr>
          <w:rFonts w:ascii="楷体" w:eastAsia="楷体" w:hAnsi="楷体" w:cs="Times New Roman"/>
          <w:b/>
          <w:spacing w:val="-6"/>
          <w:sz w:val="30"/>
          <w:szCs w:val="30"/>
        </w:rPr>
      </w:pPr>
      <w:r>
        <w:rPr>
          <w:rFonts w:ascii="楷体" w:eastAsia="楷体" w:hAnsi="楷体" w:cs="Times New Roman" w:hint="eastAsia"/>
          <w:b/>
          <w:spacing w:val="-6"/>
          <w:sz w:val="30"/>
          <w:szCs w:val="30"/>
        </w:rPr>
        <w:t>第六章  投标文件格式</w:t>
      </w:r>
    </w:p>
    <w:p w14:paraId="33E408B5" w14:textId="77777777" w:rsidR="00E55076" w:rsidRDefault="00E55076">
      <w:pPr>
        <w:widowControl/>
        <w:jc w:val="left"/>
        <w:rPr>
          <w:rFonts w:ascii="宋体" w:eastAsia="宋体" w:hAnsi="宋体" w:cs="Times New Roman"/>
          <w:szCs w:val="21"/>
        </w:rPr>
      </w:pPr>
    </w:p>
    <w:p w14:paraId="457EBF36" w14:textId="2A7A60E5" w:rsidR="00E55076" w:rsidRDefault="00E55076">
      <w:pPr>
        <w:widowControl/>
        <w:jc w:val="left"/>
        <w:rPr>
          <w:rFonts w:ascii="宋体" w:eastAsia="宋体" w:hAnsi="宋体" w:cs="Times New Roman"/>
          <w:szCs w:val="21"/>
        </w:rPr>
        <w:sectPr w:rsidR="00E55076" w:rsidSect="00117EF1">
          <w:footerReference w:type="default" r:id="rId11"/>
          <w:pgSz w:w="11906" w:h="16838"/>
          <w:pgMar w:top="1247" w:right="1247" w:bottom="1247" w:left="1247" w:header="0" w:footer="694" w:gutter="0"/>
          <w:cols w:space="720"/>
          <w:docGrid w:linePitch="381"/>
        </w:sectPr>
      </w:pPr>
    </w:p>
    <w:p w14:paraId="02369E83" w14:textId="77777777" w:rsidR="00764B19" w:rsidRDefault="00E84C89">
      <w:pPr>
        <w:spacing w:line="288" w:lineRule="auto"/>
        <w:jc w:val="center"/>
        <w:outlineLvl w:val="0"/>
        <w:rPr>
          <w:rFonts w:ascii="宋体" w:eastAsia="宋体" w:hAnsi="宋体" w:cs="Times New Roman"/>
          <w:b/>
          <w:spacing w:val="-6"/>
          <w:sz w:val="32"/>
          <w:szCs w:val="32"/>
        </w:rPr>
      </w:pPr>
      <w:r>
        <w:rPr>
          <w:rFonts w:ascii="宋体" w:eastAsia="宋体" w:hAnsi="宋体" w:cs="Times New Roman"/>
          <w:b/>
          <w:spacing w:val="-6"/>
          <w:sz w:val="32"/>
          <w:szCs w:val="32"/>
        </w:rPr>
        <w:lastRenderedPageBreak/>
        <w:t>第一章  投标邀请</w:t>
      </w:r>
    </w:p>
    <w:p w14:paraId="046BC064" w14:textId="77777777" w:rsidR="00764B19"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rPr>
          <w:rFonts w:ascii="宋体" w:eastAsia="宋体" w:hAnsi="宋体" w:cs="Times New Roman"/>
          <w:b/>
          <w:szCs w:val="21"/>
        </w:rPr>
      </w:pPr>
      <w:r>
        <w:rPr>
          <w:rFonts w:ascii="宋体" w:eastAsia="宋体" w:hAnsi="宋体" w:cs="Times New Roman" w:hint="eastAsia"/>
          <w:b/>
          <w:szCs w:val="21"/>
        </w:rPr>
        <w:t>项目概况</w:t>
      </w:r>
    </w:p>
    <w:p w14:paraId="34C063AB" w14:textId="0422F397" w:rsidR="00764B19" w:rsidRPr="00B279A3" w:rsidRDefault="00E84C89">
      <w:pPr>
        <w:pBdr>
          <w:top w:val="single" w:sz="4" w:space="1" w:color="auto"/>
          <w:left w:val="single" w:sz="4" w:space="4" w:color="auto"/>
          <w:bottom w:val="single" w:sz="4" w:space="1" w:color="auto"/>
          <w:right w:val="single" w:sz="4" w:space="4" w:color="auto"/>
        </w:pBdr>
        <w:adjustRightInd w:val="0"/>
        <w:snapToGrid w:val="0"/>
        <w:spacing w:line="288" w:lineRule="auto"/>
        <w:ind w:firstLineChars="200" w:firstLine="422"/>
        <w:jc w:val="left"/>
        <w:rPr>
          <w:rFonts w:ascii="宋体" w:eastAsia="宋体" w:hAnsi="宋体" w:cs="Times New Roman"/>
          <w:b/>
          <w:szCs w:val="21"/>
        </w:rPr>
      </w:pPr>
      <w:r>
        <w:rPr>
          <w:rFonts w:ascii="宋体" w:eastAsia="宋体" w:hAnsi="宋体" w:cs="Times New Roman" w:hint="eastAsia"/>
          <w:b/>
          <w:szCs w:val="21"/>
          <w:u w:val="single"/>
        </w:rPr>
        <w:t xml:space="preserve"> </w:t>
      </w:r>
      <w:r w:rsidR="009E6113">
        <w:rPr>
          <w:rFonts w:ascii="宋体" w:eastAsia="宋体" w:hAnsi="宋体" w:cs="Times New Roman" w:hint="eastAsia"/>
          <w:b/>
          <w:szCs w:val="21"/>
          <w:u w:val="single"/>
        </w:rPr>
        <w:t>GE MR750升级</w:t>
      </w:r>
      <w:proofErr w:type="gramStart"/>
      <w:r w:rsidR="009E6113">
        <w:rPr>
          <w:rFonts w:ascii="宋体" w:eastAsia="宋体" w:hAnsi="宋体" w:cs="Times New Roman" w:hint="eastAsia"/>
          <w:b/>
          <w:szCs w:val="21"/>
          <w:u w:val="single"/>
        </w:rPr>
        <w:t>及维保服务</w:t>
      </w:r>
      <w:proofErr w:type="gramEnd"/>
      <w:r w:rsidR="009E6113">
        <w:rPr>
          <w:rFonts w:ascii="宋体" w:eastAsia="宋体" w:hAnsi="宋体" w:cs="Times New Roman" w:hint="eastAsia"/>
          <w:b/>
          <w:szCs w:val="21"/>
          <w:u w:val="single"/>
        </w:rPr>
        <w:t>项目</w:t>
      </w:r>
      <w:r>
        <w:rPr>
          <w:rFonts w:ascii="宋体" w:eastAsia="宋体" w:hAnsi="宋体" w:cs="Times New Roman" w:hint="eastAsia"/>
          <w:b/>
          <w:szCs w:val="21"/>
          <w:u w:val="single"/>
        </w:rPr>
        <w:t xml:space="preserve"> </w:t>
      </w:r>
      <w:r>
        <w:rPr>
          <w:rFonts w:ascii="宋体" w:eastAsia="宋体" w:hAnsi="宋体" w:cs="Times New Roman" w:hint="eastAsia"/>
          <w:b/>
          <w:szCs w:val="21"/>
        </w:rPr>
        <w:t>招标项目的潜在投标人</w:t>
      </w:r>
      <w:r w:rsidRPr="00B279A3">
        <w:rPr>
          <w:rFonts w:ascii="宋体" w:eastAsia="宋体" w:hAnsi="宋体" w:cs="Times New Roman" w:hint="eastAsia"/>
          <w:b/>
          <w:szCs w:val="21"/>
        </w:rPr>
        <w:t>应在</w:t>
      </w:r>
      <w:r w:rsidRPr="00B279A3">
        <w:rPr>
          <w:rFonts w:ascii="宋体" w:eastAsia="宋体" w:hAnsi="宋体" w:cs="Times New Roman" w:hint="eastAsia"/>
          <w:b/>
          <w:szCs w:val="21"/>
          <w:u w:val="single"/>
        </w:rPr>
        <w:t xml:space="preserve"> 政府采购云平台（https://login.zcygov.cn）</w:t>
      </w:r>
      <w:r w:rsidRPr="00B279A3">
        <w:rPr>
          <w:rFonts w:ascii="宋体" w:eastAsia="宋体" w:hAnsi="宋体" w:cs="Times New Roman" w:hint="eastAsia"/>
          <w:b/>
          <w:szCs w:val="21"/>
        </w:rPr>
        <w:t>获取</w:t>
      </w:r>
      <w:r w:rsidR="004D6341" w:rsidRPr="00B279A3">
        <w:rPr>
          <w:rFonts w:ascii="宋体" w:eastAsia="宋体" w:hAnsi="宋体" w:cs="Times New Roman" w:hint="eastAsia"/>
          <w:b/>
          <w:szCs w:val="21"/>
        </w:rPr>
        <w:t>（下载）</w:t>
      </w:r>
      <w:r w:rsidRPr="00B279A3">
        <w:rPr>
          <w:rFonts w:ascii="宋体" w:eastAsia="宋体" w:hAnsi="宋体" w:cs="Times New Roman" w:hint="eastAsia"/>
          <w:b/>
          <w:szCs w:val="21"/>
        </w:rPr>
        <w:t>招标文件，并于</w:t>
      </w:r>
      <w:r w:rsidRPr="00B279A3">
        <w:rPr>
          <w:rFonts w:ascii="宋体" w:eastAsia="宋体" w:hAnsi="宋体" w:cs="Times New Roman" w:hint="eastAsia"/>
          <w:b/>
          <w:szCs w:val="21"/>
          <w:u w:val="single"/>
        </w:rPr>
        <w:t>2021年</w:t>
      </w:r>
      <w:r w:rsidR="009E6113" w:rsidRPr="00B279A3">
        <w:rPr>
          <w:rFonts w:ascii="宋体" w:eastAsia="宋体" w:hAnsi="宋体" w:cs="Times New Roman"/>
          <w:b/>
          <w:szCs w:val="21"/>
          <w:u w:val="single"/>
        </w:rPr>
        <w:t>11</w:t>
      </w:r>
      <w:r w:rsidRPr="00B279A3">
        <w:rPr>
          <w:rFonts w:ascii="宋体" w:eastAsia="宋体" w:hAnsi="宋体" w:cs="Times New Roman" w:hint="eastAsia"/>
          <w:b/>
          <w:szCs w:val="21"/>
          <w:u w:val="single"/>
        </w:rPr>
        <w:t>月</w:t>
      </w:r>
      <w:r w:rsidR="001F16FD">
        <w:rPr>
          <w:rFonts w:ascii="宋体" w:eastAsia="宋体" w:hAnsi="宋体" w:cs="Times New Roman"/>
          <w:b/>
          <w:szCs w:val="21"/>
          <w:u w:val="single"/>
        </w:rPr>
        <w:t>10</w:t>
      </w:r>
      <w:r w:rsidRPr="00B279A3">
        <w:rPr>
          <w:rFonts w:ascii="宋体" w:eastAsia="宋体" w:hAnsi="宋体" w:cs="Times New Roman" w:hint="eastAsia"/>
          <w:b/>
          <w:szCs w:val="21"/>
          <w:u w:val="single"/>
        </w:rPr>
        <w:t>日上午9:00:00（北京时间）</w:t>
      </w:r>
      <w:r w:rsidRPr="00B279A3">
        <w:rPr>
          <w:rFonts w:ascii="宋体" w:eastAsia="宋体" w:hAnsi="宋体" w:cs="Times New Roman" w:hint="eastAsia"/>
          <w:b/>
          <w:bCs/>
          <w:szCs w:val="21"/>
        </w:rPr>
        <w:t>前递交（上传）投标</w:t>
      </w:r>
      <w:r w:rsidRPr="00B279A3">
        <w:rPr>
          <w:rFonts w:ascii="宋体" w:eastAsia="宋体" w:hAnsi="宋体" w:cs="Times New Roman"/>
          <w:b/>
          <w:bCs/>
          <w:szCs w:val="21"/>
        </w:rPr>
        <w:t>文件</w:t>
      </w:r>
      <w:r w:rsidRPr="00B279A3">
        <w:rPr>
          <w:rFonts w:ascii="宋体" w:eastAsia="宋体" w:hAnsi="宋体" w:cs="Times New Roman" w:hint="eastAsia"/>
          <w:b/>
          <w:szCs w:val="21"/>
        </w:rPr>
        <w:t>。</w:t>
      </w:r>
    </w:p>
    <w:p w14:paraId="53BC6F74" w14:textId="77777777" w:rsidR="00764B19" w:rsidRDefault="00E84C89">
      <w:pPr>
        <w:adjustRightInd w:val="0"/>
        <w:snapToGrid w:val="0"/>
        <w:spacing w:line="288" w:lineRule="auto"/>
        <w:ind w:firstLine="200"/>
        <w:rPr>
          <w:rFonts w:ascii="宋体" w:eastAsia="宋体" w:hAnsi="宋体" w:cs="宋体"/>
          <w:b/>
          <w:szCs w:val="21"/>
        </w:rPr>
      </w:pPr>
      <w:bookmarkStart w:id="0" w:name="_Toc35393790"/>
      <w:bookmarkStart w:id="1" w:name="_Toc28359002"/>
      <w:bookmarkStart w:id="2" w:name="_Toc28359079"/>
      <w:bookmarkStart w:id="3" w:name="_Toc35393621"/>
      <w:bookmarkStart w:id="4" w:name="_Hlk24379207"/>
      <w:r w:rsidRPr="00B279A3">
        <w:rPr>
          <w:rFonts w:ascii="宋体" w:eastAsia="宋体" w:hAnsi="宋体" w:cs="宋体" w:hint="eastAsia"/>
          <w:b/>
          <w:szCs w:val="21"/>
        </w:rPr>
        <w:t>一、项目基本情况</w:t>
      </w:r>
      <w:bookmarkEnd w:id="0"/>
      <w:bookmarkEnd w:id="1"/>
      <w:bookmarkEnd w:id="2"/>
      <w:bookmarkEnd w:id="3"/>
    </w:p>
    <w:p w14:paraId="7F0C85A6" w14:textId="6A800C5C"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1.项目编号：</w:t>
      </w:r>
      <w:r w:rsidR="009E6113">
        <w:rPr>
          <w:rFonts w:ascii="宋体" w:eastAsia="宋体" w:hAnsi="宋体" w:cs="Times New Roman" w:hint="eastAsia"/>
          <w:szCs w:val="21"/>
        </w:rPr>
        <w:t>HZNU-2021166</w:t>
      </w:r>
    </w:p>
    <w:p w14:paraId="1E7024FF" w14:textId="0781357E" w:rsidR="00764B19" w:rsidRPr="009E6113"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2</w:t>
      </w:r>
      <w:r w:rsidRPr="009E6113">
        <w:rPr>
          <w:rFonts w:ascii="宋体" w:eastAsia="宋体" w:hAnsi="宋体" w:cs="Times New Roman" w:hint="eastAsia"/>
          <w:szCs w:val="21"/>
        </w:rPr>
        <w:t>.项目名称：</w:t>
      </w:r>
      <w:r w:rsidR="009E6113" w:rsidRPr="009E6113">
        <w:rPr>
          <w:rFonts w:ascii="宋体" w:eastAsia="宋体" w:hAnsi="宋体" w:cs="Times New Roman" w:hint="eastAsia"/>
          <w:szCs w:val="21"/>
        </w:rPr>
        <w:t>GE MR750升级</w:t>
      </w:r>
      <w:proofErr w:type="gramStart"/>
      <w:r w:rsidR="009E6113" w:rsidRPr="009E6113">
        <w:rPr>
          <w:rFonts w:ascii="宋体" w:eastAsia="宋体" w:hAnsi="宋体" w:cs="Times New Roman" w:hint="eastAsia"/>
          <w:szCs w:val="21"/>
        </w:rPr>
        <w:t>及维保服务</w:t>
      </w:r>
      <w:proofErr w:type="gramEnd"/>
      <w:r w:rsidR="009E6113" w:rsidRPr="009E6113">
        <w:rPr>
          <w:rFonts w:ascii="宋体" w:eastAsia="宋体" w:hAnsi="宋体" w:cs="Times New Roman" w:hint="eastAsia"/>
          <w:szCs w:val="21"/>
        </w:rPr>
        <w:t>项目</w:t>
      </w:r>
    </w:p>
    <w:bookmarkEnd w:id="4"/>
    <w:p w14:paraId="4F480F7F" w14:textId="04DBB9BC" w:rsidR="00764B19" w:rsidRPr="009E6113" w:rsidRDefault="00E84C89" w:rsidP="009E6113">
      <w:pPr>
        <w:adjustRightInd w:val="0"/>
        <w:snapToGrid w:val="0"/>
        <w:spacing w:line="288" w:lineRule="auto"/>
        <w:ind w:firstLineChars="200" w:firstLine="420"/>
        <w:rPr>
          <w:rFonts w:ascii="宋体" w:eastAsia="宋体" w:hAnsi="宋体" w:cs="Times New Roman"/>
          <w:szCs w:val="21"/>
        </w:rPr>
      </w:pPr>
      <w:r w:rsidRPr="009E6113">
        <w:rPr>
          <w:rFonts w:ascii="宋体" w:eastAsia="宋体" w:hAnsi="宋体" w:cs="Times New Roman"/>
          <w:szCs w:val="21"/>
        </w:rPr>
        <w:t>3</w:t>
      </w:r>
      <w:r w:rsidRPr="009E6113">
        <w:rPr>
          <w:rFonts w:ascii="宋体" w:eastAsia="宋体" w:hAnsi="宋体" w:cs="Times New Roman" w:hint="eastAsia"/>
          <w:szCs w:val="21"/>
        </w:rPr>
        <w:t>.预算金额：</w:t>
      </w:r>
      <w:r w:rsidR="009E6113" w:rsidRPr="009E6113">
        <w:rPr>
          <w:rFonts w:ascii="宋体" w:eastAsia="宋体" w:hAnsi="宋体" w:cs="Times New Roman"/>
          <w:szCs w:val="21"/>
        </w:rPr>
        <w:t>770</w:t>
      </w:r>
      <w:r w:rsidR="009E6113" w:rsidRPr="009E6113">
        <w:rPr>
          <w:rFonts w:ascii="宋体" w:eastAsia="宋体" w:hAnsi="宋体" w:cs="Times New Roman" w:hint="eastAsia"/>
          <w:szCs w:val="21"/>
        </w:rPr>
        <w:t>万元</w:t>
      </w:r>
    </w:p>
    <w:p w14:paraId="1A875235" w14:textId="47E1F653" w:rsidR="00764B19" w:rsidRPr="009E6113" w:rsidRDefault="00E84C89" w:rsidP="009E6113">
      <w:pPr>
        <w:adjustRightInd w:val="0"/>
        <w:snapToGrid w:val="0"/>
        <w:spacing w:line="288" w:lineRule="auto"/>
        <w:ind w:firstLineChars="200" w:firstLine="420"/>
        <w:rPr>
          <w:rFonts w:ascii="宋体" w:eastAsia="宋体" w:hAnsi="宋体" w:cs="Times New Roman"/>
          <w:szCs w:val="21"/>
        </w:rPr>
      </w:pPr>
      <w:r w:rsidRPr="009E6113">
        <w:rPr>
          <w:rFonts w:ascii="宋体" w:eastAsia="宋体" w:hAnsi="宋体" w:cs="Times New Roman"/>
          <w:szCs w:val="21"/>
        </w:rPr>
        <w:t>4</w:t>
      </w:r>
      <w:r w:rsidRPr="009E6113">
        <w:rPr>
          <w:rFonts w:ascii="宋体" w:eastAsia="宋体" w:hAnsi="宋体" w:cs="Times New Roman" w:hint="eastAsia"/>
          <w:szCs w:val="21"/>
        </w:rPr>
        <w:t>.最高限价：</w:t>
      </w:r>
      <w:r w:rsidR="009E6113" w:rsidRPr="009E6113">
        <w:rPr>
          <w:rFonts w:ascii="宋体" w:eastAsia="宋体" w:hAnsi="宋体" w:cs="Times New Roman"/>
          <w:szCs w:val="21"/>
        </w:rPr>
        <w:t>770</w:t>
      </w:r>
      <w:r w:rsidR="009E6113" w:rsidRPr="009E6113">
        <w:rPr>
          <w:rFonts w:ascii="宋体" w:eastAsia="宋体" w:hAnsi="宋体" w:cs="Times New Roman" w:hint="eastAsia"/>
          <w:szCs w:val="21"/>
        </w:rPr>
        <w:t>万元</w:t>
      </w:r>
    </w:p>
    <w:p w14:paraId="54697147" w14:textId="018869B7" w:rsidR="00764B19" w:rsidRPr="009E6113" w:rsidRDefault="00E84C89">
      <w:pPr>
        <w:adjustRightInd w:val="0"/>
        <w:snapToGrid w:val="0"/>
        <w:spacing w:line="288" w:lineRule="auto"/>
        <w:ind w:firstLineChars="200" w:firstLine="420"/>
        <w:rPr>
          <w:rFonts w:ascii="宋体" w:eastAsia="宋体" w:hAnsi="宋体" w:cs="Times New Roman"/>
          <w:szCs w:val="21"/>
          <w:u w:val="single"/>
        </w:rPr>
      </w:pPr>
      <w:r w:rsidRPr="009E6113">
        <w:rPr>
          <w:rFonts w:ascii="宋体" w:eastAsia="宋体" w:hAnsi="宋体" w:cs="Times New Roman"/>
          <w:szCs w:val="21"/>
        </w:rPr>
        <w:t>5</w:t>
      </w:r>
      <w:r w:rsidRPr="009E6113">
        <w:rPr>
          <w:rFonts w:ascii="宋体" w:eastAsia="宋体" w:hAnsi="宋体" w:cs="Times New Roman" w:hint="eastAsia"/>
          <w:szCs w:val="21"/>
        </w:rPr>
        <w:t>.合同履行期限：</w:t>
      </w:r>
      <w:r w:rsidR="009E6113" w:rsidRPr="009E6113">
        <w:rPr>
          <w:rFonts w:ascii="宋体" w:eastAsia="宋体" w:hAnsi="宋体" w:cs="Times New Roman" w:hint="eastAsia"/>
          <w:szCs w:val="21"/>
        </w:rPr>
        <w:t>合同签订后</w:t>
      </w:r>
      <w:r w:rsidR="009E6113" w:rsidRPr="009E6113">
        <w:rPr>
          <w:rFonts w:ascii="宋体" w:eastAsia="宋体" w:hAnsi="宋体" w:cs="Times New Roman"/>
          <w:szCs w:val="21"/>
        </w:rPr>
        <w:t>90天内</w:t>
      </w:r>
      <w:r w:rsidR="009E6113" w:rsidRPr="009E6113">
        <w:rPr>
          <w:rFonts w:ascii="宋体" w:eastAsia="宋体" w:hAnsi="宋体" w:cs="Times New Roman" w:hint="eastAsia"/>
          <w:szCs w:val="21"/>
        </w:rPr>
        <w:t>完成。</w:t>
      </w:r>
    </w:p>
    <w:p w14:paraId="6C2B8935" w14:textId="77777777" w:rsidR="00764B19" w:rsidRPr="009E6113" w:rsidRDefault="00E84C89">
      <w:pPr>
        <w:adjustRightInd w:val="0"/>
        <w:snapToGrid w:val="0"/>
        <w:spacing w:line="288" w:lineRule="auto"/>
        <w:ind w:firstLineChars="200" w:firstLine="420"/>
        <w:rPr>
          <w:rFonts w:ascii="宋体" w:eastAsia="宋体" w:hAnsi="宋体" w:cs="Times New Roman"/>
          <w:bCs/>
          <w:szCs w:val="21"/>
        </w:rPr>
      </w:pPr>
      <w:r w:rsidRPr="009E6113">
        <w:rPr>
          <w:rFonts w:ascii="宋体" w:eastAsia="宋体" w:hAnsi="宋体" w:cs="Times New Roman"/>
          <w:bCs/>
          <w:szCs w:val="21"/>
        </w:rPr>
        <w:t>6</w:t>
      </w:r>
      <w:r w:rsidRPr="009E6113">
        <w:rPr>
          <w:rFonts w:ascii="宋体" w:eastAsia="宋体" w:hAnsi="宋体" w:cs="Times New Roman" w:hint="eastAsia"/>
          <w:bCs/>
          <w:szCs w:val="21"/>
        </w:rPr>
        <w:t>.本项目不接受联合体投标。</w:t>
      </w:r>
    </w:p>
    <w:p w14:paraId="5D3B9CFB" w14:textId="77777777" w:rsidR="00764B19" w:rsidRPr="009E6113" w:rsidRDefault="00E84C89">
      <w:pPr>
        <w:adjustRightInd w:val="0"/>
        <w:snapToGrid w:val="0"/>
        <w:spacing w:line="288" w:lineRule="auto"/>
        <w:ind w:firstLineChars="200" w:firstLine="420"/>
        <w:rPr>
          <w:rFonts w:ascii="宋体" w:eastAsia="宋体" w:hAnsi="宋体" w:cs="Times New Roman"/>
          <w:szCs w:val="21"/>
        </w:rPr>
      </w:pPr>
      <w:r w:rsidRPr="009E6113">
        <w:rPr>
          <w:rFonts w:ascii="宋体" w:eastAsia="宋体" w:hAnsi="宋体" w:cs="Times New Roman"/>
          <w:szCs w:val="21"/>
        </w:rPr>
        <w:t>7</w:t>
      </w:r>
      <w:r w:rsidRPr="009E6113">
        <w:rPr>
          <w:rFonts w:ascii="宋体" w:eastAsia="宋体" w:hAnsi="宋体" w:cs="Times New Roman" w:hint="eastAsia"/>
          <w:szCs w:val="21"/>
        </w:rPr>
        <w:t>.采购需求：</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006"/>
        <w:gridCol w:w="708"/>
        <w:gridCol w:w="709"/>
        <w:gridCol w:w="3119"/>
        <w:gridCol w:w="1276"/>
      </w:tblGrid>
      <w:tr w:rsidR="00764B19" w:rsidRPr="009E6113" w14:paraId="6A2D1F8E" w14:textId="77777777">
        <w:trPr>
          <w:trHeight w:val="719"/>
        </w:trPr>
        <w:tc>
          <w:tcPr>
            <w:tcW w:w="675" w:type="dxa"/>
            <w:tcBorders>
              <w:tl2br w:val="nil"/>
              <w:tr2bl w:val="nil"/>
            </w:tcBorders>
            <w:vAlign w:val="center"/>
          </w:tcPr>
          <w:p w14:paraId="14346CC9" w14:textId="43EEDD2F" w:rsidR="00764B19" w:rsidRPr="009E6113" w:rsidRDefault="00E84C89" w:rsidP="009E6113">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序号</w:t>
            </w:r>
          </w:p>
        </w:tc>
        <w:tc>
          <w:tcPr>
            <w:tcW w:w="3006" w:type="dxa"/>
            <w:tcBorders>
              <w:right w:val="single" w:sz="4" w:space="0" w:color="auto"/>
              <w:tl2br w:val="nil"/>
              <w:tr2bl w:val="nil"/>
            </w:tcBorders>
            <w:vAlign w:val="center"/>
          </w:tcPr>
          <w:p w14:paraId="3A3E18D6"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名称</w:t>
            </w:r>
          </w:p>
        </w:tc>
        <w:tc>
          <w:tcPr>
            <w:tcW w:w="708" w:type="dxa"/>
            <w:tcBorders>
              <w:tl2br w:val="nil"/>
              <w:tr2bl w:val="nil"/>
            </w:tcBorders>
            <w:vAlign w:val="center"/>
          </w:tcPr>
          <w:p w14:paraId="7B4B9DF5"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数量</w:t>
            </w:r>
          </w:p>
        </w:tc>
        <w:tc>
          <w:tcPr>
            <w:tcW w:w="709" w:type="dxa"/>
            <w:tcBorders>
              <w:tl2br w:val="nil"/>
              <w:tr2bl w:val="nil"/>
            </w:tcBorders>
            <w:vAlign w:val="center"/>
          </w:tcPr>
          <w:p w14:paraId="1EF7C681"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单位</w:t>
            </w:r>
          </w:p>
        </w:tc>
        <w:tc>
          <w:tcPr>
            <w:tcW w:w="3119" w:type="dxa"/>
            <w:tcBorders>
              <w:right w:val="single" w:sz="4" w:space="0" w:color="auto"/>
              <w:tl2br w:val="nil"/>
              <w:tr2bl w:val="nil"/>
            </w:tcBorders>
            <w:vAlign w:val="center"/>
          </w:tcPr>
          <w:p w14:paraId="2286F824"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简要技术需求或服务要求</w:t>
            </w:r>
          </w:p>
        </w:tc>
        <w:tc>
          <w:tcPr>
            <w:tcW w:w="1276" w:type="dxa"/>
            <w:tcBorders>
              <w:right w:val="single" w:sz="4" w:space="0" w:color="auto"/>
              <w:tl2br w:val="nil"/>
              <w:tr2bl w:val="nil"/>
            </w:tcBorders>
            <w:vAlign w:val="center"/>
          </w:tcPr>
          <w:p w14:paraId="2EEA362D"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szCs w:val="21"/>
              </w:rPr>
              <w:t>是否允许采购进口产品</w:t>
            </w:r>
          </w:p>
        </w:tc>
      </w:tr>
      <w:tr w:rsidR="009E6113" w:rsidRPr="009E6113" w14:paraId="3EE070A4" w14:textId="77777777">
        <w:trPr>
          <w:trHeight w:val="340"/>
        </w:trPr>
        <w:tc>
          <w:tcPr>
            <w:tcW w:w="675" w:type="dxa"/>
            <w:tcBorders>
              <w:tl2br w:val="nil"/>
              <w:tr2bl w:val="nil"/>
            </w:tcBorders>
            <w:vAlign w:val="center"/>
          </w:tcPr>
          <w:p w14:paraId="6020882A" w14:textId="0EE6F897" w:rsidR="009E6113" w:rsidRPr="009E6113" w:rsidRDefault="009E6113" w:rsidP="009E6113">
            <w:pPr>
              <w:adjustRightInd w:val="0"/>
              <w:snapToGrid w:val="0"/>
              <w:spacing w:line="288" w:lineRule="auto"/>
              <w:jc w:val="center"/>
              <w:rPr>
                <w:rFonts w:ascii="宋体" w:eastAsia="宋体" w:hAnsi="宋体" w:cs="宋体"/>
                <w:bCs/>
                <w:szCs w:val="21"/>
              </w:rPr>
            </w:pPr>
            <w:r w:rsidRPr="009E6113">
              <w:rPr>
                <w:rFonts w:ascii="宋体" w:eastAsia="宋体" w:hAnsi="宋体" w:cs="宋体" w:hint="eastAsia"/>
                <w:bCs/>
                <w:szCs w:val="21"/>
              </w:rPr>
              <w:t>1</w:t>
            </w:r>
          </w:p>
        </w:tc>
        <w:tc>
          <w:tcPr>
            <w:tcW w:w="3006" w:type="dxa"/>
            <w:tcBorders>
              <w:right w:val="single" w:sz="4" w:space="0" w:color="auto"/>
              <w:tl2br w:val="nil"/>
              <w:tr2bl w:val="nil"/>
            </w:tcBorders>
            <w:vAlign w:val="center"/>
          </w:tcPr>
          <w:p w14:paraId="5B149D94" w14:textId="4DDB66DC" w:rsidR="009E6113" w:rsidRPr="009E6113" w:rsidRDefault="009E6113" w:rsidP="009E6113">
            <w:pPr>
              <w:adjustRightInd w:val="0"/>
              <w:snapToGrid w:val="0"/>
              <w:spacing w:line="288" w:lineRule="auto"/>
              <w:jc w:val="center"/>
              <w:rPr>
                <w:rFonts w:ascii="宋体" w:eastAsia="宋体" w:hAnsi="宋体" w:cs="宋体"/>
                <w:bCs/>
                <w:szCs w:val="21"/>
              </w:rPr>
            </w:pPr>
            <w:r w:rsidRPr="009E6113">
              <w:rPr>
                <w:rFonts w:ascii="宋体" w:eastAsia="宋体" w:hAnsi="宋体" w:cs="宋体" w:hint="eastAsia"/>
                <w:bCs/>
                <w:szCs w:val="21"/>
              </w:rPr>
              <w:t>GE MR750升级</w:t>
            </w:r>
            <w:proofErr w:type="gramStart"/>
            <w:r w:rsidRPr="009E6113">
              <w:rPr>
                <w:rFonts w:ascii="宋体" w:eastAsia="宋体" w:hAnsi="宋体" w:cs="宋体" w:hint="eastAsia"/>
                <w:bCs/>
                <w:szCs w:val="21"/>
              </w:rPr>
              <w:t>及维保服务</w:t>
            </w:r>
            <w:proofErr w:type="gramEnd"/>
            <w:r w:rsidRPr="009E6113">
              <w:rPr>
                <w:rFonts w:ascii="宋体" w:eastAsia="宋体" w:hAnsi="宋体" w:cs="宋体" w:hint="eastAsia"/>
                <w:bCs/>
                <w:szCs w:val="21"/>
              </w:rPr>
              <w:t>项目</w:t>
            </w:r>
          </w:p>
        </w:tc>
        <w:tc>
          <w:tcPr>
            <w:tcW w:w="708" w:type="dxa"/>
            <w:tcBorders>
              <w:tl2br w:val="nil"/>
              <w:tr2bl w:val="nil"/>
            </w:tcBorders>
            <w:vAlign w:val="center"/>
          </w:tcPr>
          <w:p w14:paraId="40EE2D4D" w14:textId="7505F3FD" w:rsidR="009E6113" w:rsidRPr="009E6113" w:rsidRDefault="009E6113" w:rsidP="009E6113">
            <w:pPr>
              <w:adjustRightInd w:val="0"/>
              <w:snapToGrid w:val="0"/>
              <w:spacing w:line="288" w:lineRule="auto"/>
              <w:jc w:val="center"/>
              <w:rPr>
                <w:rFonts w:ascii="宋体" w:eastAsia="宋体" w:hAnsi="宋体" w:cs="宋体"/>
                <w:bCs/>
                <w:szCs w:val="21"/>
              </w:rPr>
            </w:pPr>
            <w:r w:rsidRPr="009E6113">
              <w:rPr>
                <w:rFonts w:ascii="宋体" w:eastAsia="宋体" w:hAnsi="宋体" w:cs="宋体" w:hint="eastAsia"/>
                <w:bCs/>
                <w:szCs w:val="21"/>
              </w:rPr>
              <w:t>1</w:t>
            </w:r>
          </w:p>
        </w:tc>
        <w:tc>
          <w:tcPr>
            <w:tcW w:w="709" w:type="dxa"/>
            <w:tcBorders>
              <w:tl2br w:val="nil"/>
              <w:tr2bl w:val="nil"/>
            </w:tcBorders>
            <w:vAlign w:val="center"/>
          </w:tcPr>
          <w:p w14:paraId="0C4CCA74" w14:textId="006E2A99" w:rsidR="009E6113" w:rsidRPr="009E6113" w:rsidRDefault="009E6113" w:rsidP="009E6113">
            <w:pPr>
              <w:adjustRightInd w:val="0"/>
              <w:snapToGrid w:val="0"/>
              <w:spacing w:line="288" w:lineRule="auto"/>
              <w:jc w:val="center"/>
              <w:rPr>
                <w:rFonts w:ascii="宋体" w:eastAsia="宋体" w:hAnsi="宋体" w:cs="宋体"/>
                <w:bCs/>
                <w:szCs w:val="21"/>
              </w:rPr>
            </w:pPr>
            <w:r w:rsidRPr="009E6113">
              <w:rPr>
                <w:rFonts w:ascii="宋体" w:eastAsia="宋体" w:hAnsi="宋体" w:cs="宋体" w:hint="eastAsia"/>
                <w:bCs/>
                <w:szCs w:val="21"/>
              </w:rPr>
              <w:t>项</w:t>
            </w:r>
          </w:p>
        </w:tc>
        <w:tc>
          <w:tcPr>
            <w:tcW w:w="3119" w:type="dxa"/>
            <w:tcBorders>
              <w:right w:val="single" w:sz="4" w:space="0" w:color="auto"/>
              <w:tl2br w:val="nil"/>
              <w:tr2bl w:val="nil"/>
            </w:tcBorders>
            <w:vAlign w:val="center"/>
          </w:tcPr>
          <w:p w14:paraId="78FF71B2" w14:textId="1D64E276" w:rsidR="009E6113" w:rsidRPr="009E6113" w:rsidRDefault="009E6113" w:rsidP="009E6113">
            <w:pPr>
              <w:adjustRightInd w:val="0"/>
              <w:snapToGrid w:val="0"/>
              <w:spacing w:line="288" w:lineRule="auto"/>
              <w:jc w:val="center"/>
              <w:rPr>
                <w:rFonts w:ascii="宋体" w:eastAsia="宋体" w:hAnsi="宋体" w:cs="宋体"/>
                <w:bCs/>
                <w:szCs w:val="21"/>
              </w:rPr>
            </w:pPr>
            <w:r w:rsidRPr="009E6113">
              <w:rPr>
                <w:rFonts w:ascii="宋体" w:eastAsia="宋体" w:hAnsi="宋体" w:cs="宋体" w:hint="eastAsia"/>
                <w:szCs w:val="21"/>
              </w:rPr>
              <w:t>详见采购需求</w:t>
            </w:r>
          </w:p>
        </w:tc>
        <w:tc>
          <w:tcPr>
            <w:tcW w:w="1276" w:type="dxa"/>
            <w:tcBorders>
              <w:right w:val="single" w:sz="4" w:space="0" w:color="auto"/>
              <w:tl2br w:val="nil"/>
              <w:tr2bl w:val="nil"/>
            </w:tcBorders>
            <w:vAlign w:val="center"/>
          </w:tcPr>
          <w:p w14:paraId="7AB9A449" w14:textId="42508928" w:rsidR="009E6113" w:rsidRPr="009E6113" w:rsidRDefault="009E6113" w:rsidP="009E6113">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否</w:t>
            </w:r>
          </w:p>
        </w:tc>
      </w:tr>
    </w:tbl>
    <w:p w14:paraId="434E219D" w14:textId="77777777" w:rsidR="00764B19" w:rsidRDefault="00E84C89">
      <w:pPr>
        <w:adjustRightInd w:val="0"/>
        <w:snapToGrid w:val="0"/>
        <w:spacing w:line="288" w:lineRule="auto"/>
        <w:ind w:firstLine="200"/>
        <w:rPr>
          <w:rFonts w:ascii="宋体" w:eastAsia="宋体" w:hAnsi="宋体" w:cs="宋体"/>
          <w:b/>
          <w:szCs w:val="21"/>
        </w:rPr>
      </w:pPr>
      <w:bookmarkStart w:id="5" w:name="_Toc28359080"/>
      <w:bookmarkStart w:id="6" w:name="_Toc35393622"/>
      <w:bookmarkStart w:id="7" w:name="_Toc35393791"/>
      <w:bookmarkStart w:id="8" w:name="_Toc28359003"/>
      <w:r w:rsidRPr="009E6113">
        <w:rPr>
          <w:rFonts w:ascii="宋体" w:eastAsia="宋体" w:hAnsi="宋体" w:cs="宋体" w:hint="eastAsia"/>
          <w:b/>
          <w:szCs w:val="21"/>
        </w:rPr>
        <w:t>二、申请人的资格要求：</w:t>
      </w:r>
      <w:bookmarkEnd w:id="5"/>
      <w:bookmarkEnd w:id="6"/>
      <w:bookmarkEnd w:id="7"/>
      <w:bookmarkEnd w:id="8"/>
    </w:p>
    <w:p w14:paraId="276C5C4D" w14:textId="77777777" w:rsidR="00764B19" w:rsidRPr="004C474E" w:rsidRDefault="00E84C89">
      <w:pPr>
        <w:adjustRightInd w:val="0"/>
        <w:snapToGrid w:val="0"/>
        <w:spacing w:line="288" w:lineRule="auto"/>
        <w:ind w:firstLineChars="200" w:firstLine="420"/>
        <w:jc w:val="left"/>
        <w:rPr>
          <w:rFonts w:ascii="宋体" w:eastAsia="宋体" w:hAnsi="宋体" w:cs="Times New Roman"/>
          <w:szCs w:val="21"/>
        </w:rPr>
      </w:pPr>
      <w:r>
        <w:rPr>
          <w:rFonts w:ascii="宋体" w:eastAsia="宋体" w:hAnsi="宋体" w:cs="Times New Roman" w:hint="eastAsia"/>
          <w:szCs w:val="21"/>
        </w:rPr>
        <w:t>1.满足《中华人民共和国政府采购法》第二十二条规定，截止投标截止时间未被“信用中国”（www.creditchina.gov.cn）、“中国政府采购网”（www.ccgp.gov.cn）列入失信被执行人、重大税收违法案件当事人名单、政府</w:t>
      </w:r>
      <w:r w:rsidRPr="009E6113">
        <w:rPr>
          <w:rFonts w:ascii="宋体" w:eastAsia="宋体" w:hAnsi="宋体" w:cs="Times New Roman" w:hint="eastAsia"/>
          <w:szCs w:val="21"/>
        </w:rPr>
        <w:t>采购严重违法失信</w:t>
      </w:r>
      <w:r w:rsidRPr="004C474E">
        <w:rPr>
          <w:rFonts w:ascii="宋体" w:eastAsia="宋体" w:hAnsi="宋体" w:cs="Times New Roman" w:hint="eastAsia"/>
          <w:szCs w:val="21"/>
        </w:rPr>
        <w:t>行为记录名单。</w:t>
      </w:r>
    </w:p>
    <w:p w14:paraId="0A607ED5" w14:textId="6C512C03" w:rsidR="00764B19" w:rsidRPr="004C474E" w:rsidRDefault="00E84C89" w:rsidP="009E6113">
      <w:pPr>
        <w:adjustRightInd w:val="0"/>
        <w:snapToGrid w:val="0"/>
        <w:spacing w:line="288" w:lineRule="auto"/>
        <w:ind w:firstLineChars="200" w:firstLine="420"/>
        <w:rPr>
          <w:rFonts w:ascii="宋体" w:eastAsia="宋体" w:hAnsi="宋体" w:cs="Times New Roman"/>
          <w:szCs w:val="21"/>
        </w:rPr>
      </w:pPr>
      <w:bookmarkStart w:id="9" w:name="_Toc28359004"/>
      <w:bookmarkStart w:id="10" w:name="_Toc28359081"/>
      <w:r w:rsidRPr="004C474E">
        <w:rPr>
          <w:rFonts w:ascii="宋体" w:eastAsia="宋体" w:hAnsi="宋体" w:cs="Times New Roman" w:hint="eastAsia"/>
          <w:szCs w:val="21"/>
        </w:rPr>
        <w:t>2.落实政府采购政策需满足的资格要求：</w:t>
      </w:r>
      <w:r w:rsidR="004C474E" w:rsidRPr="004C474E">
        <w:rPr>
          <w:rFonts w:ascii="宋体" w:eastAsia="宋体" w:hAnsi="宋体" w:cs="Times New Roman" w:hint="eastAsia"/>
          <w:szCs w:val="21"/>
        </w:rPr>
        <w:t>本项目整体专门面向中小企业采购，</w:t>
      </w:r>
      <w:r w:rsidRPr="004C474E">
        <w:rPr>
          <w:rFonts w:ascii="宋体" w:eastAsia="宋体" w:hAnsi="宋体" w:cs="Times New Roman" w:hint="eastAsia"/>
          <w:szCs w:val="21"/>
        </w:rPr>
        <w:t>服务由中小企业承接，即提供服务的人员为中小企业依照《中华人民共和国劳动合同法》订立劳动合同的从业人员</w:t>
      </w:r>
    </w:p>
    <w:p w14:paraId="775FEA01" w14:textId="74C526FB" w:rsidR="00277B71" w:rsidRPr="004C474E" w:rsidRDefault="00E84C89" w:rsidP="003A0AF5">
      <w:pPr>
        <w:adjustRightInd w:val="0"/>
        <w:snapToGrid w:val="0"/>
        <w:spacing w:line="288" w:lineRule="auto"/>
        <w:ind w:firstLineChars="200" w:firstLine="420"/>
        <w:rPr>
          <w:rFonts w:ascii="宋体" w:eastAsia="宋体" w:hAnsi="宋体" w:cs="Times New Roman"/>
          <w:szCs w:val="21"/>
        </w:rPr>
      </w:pPr>
      <w:r w:rsidRPr="004C474E">
        <w:rPr>
          <w:rFonts w:ascii="宋体" w:eastAsia="宋体" w:hAnsi="宋体" w:cs="Times New Roman" w:hint="eastAsia"/>
          <w:szCs w:val="21"/>
        </w:rPr>
        <w:t>监狱企业、残疾人福利性单位视同小型、微型企业；</w:t>
      </w:r>
    </w:p>
    <w:p w14:paraId="588CB30E" w14:textId="63CAC3E0" w:rsidR="00277B71" w:rsidRPr="009E6113" w:rsidRDefault="00277B71" w:rsidP="00277B71">
      <w:pPr>
        <w:adjustRightInd w:val="0"/>
        <w:snapToGrid w:val="0"/>
        <w:spacing w:line="288" w:lineRule="auto"/>
        <w:rPr>
          <w:rFonts w:ascii="宋体" w:eastAsia="宋体" w:hAnsi="宋体" w:cs="Times New Roman"/>
          <w:szCs w:val="21"/>
        </w:rPr>
      </w:pPr>
      <w:r w:rsidRPr="004C474E">
        <w:rPr>
          <w:rFonts w:ascii="宋体" w:eastAsia="宋体" w:hAnsi="宋体" w:cs="Times New Roman" w:hint="eastAsia"/>
          <w:szCs w:val="21"/>
        </w:rPr>
        <w:t>采购标的对应的中小企业划分标准所属行业：</w:t>
      </w:r>
      <w:r w:rsidR="009E6113" w:rsidRPr="004C474E">
        <w:rPr>
          <w:rFonts w:ascii="宋体" w:eastAsia="宋体" w:hAnsi="宋体" w:cs="Times New Roman" w:hint="eastAsia"/>
          <w:szCs w:val="21"/>
        </w:rPr>
        <w:t>其他未列明行</w:t>
      </w:r>
      <w:r w:rsidR="009E6113" w:rsidRPr="009E6113">
        <w:rPr>
          <w:rFonts w:ascii="宋体" w:eastAsia="宋体" w:hAnsi="宋体" w:cs="Times New Roman" w:hint="eastAsia"/>
          <w:szCs w:val="21"/>
        </w:rPr>
        <w:t>业</w:t>
      </w:r>
    </w:p>
    <w:p w14:paraId="3CF0A7BE" w14:textId="17EAAAE8" w:rsidR="00277B71" w:rsidRPr="009E6113" w:rsidRDefault="00277B71" w:rsidP="003A0AF5">
      <w:pPr>
        <w:adjustRightInd w:val="0"/>
        <w:snapToGrid w:val="0"/>
        <w:spacing w:line="288" w:lineRule="auto"/>
        <w:rPr>
          <w:rFonts w:ascii="宋体" w:eastAsia="宋体" w:hAnsi="宋体" w:cs="Times New Roman"/>
          <w:szCs w:val="21"/>
        </w:rPr>
      </w:pPr>
      <w:r w:rsidRPr="009E6113">
        <w:rPr>
          <w:rFonts w:ascii="宋体" w:eastAsia="宋体" w:hAnsi="宋体" w:cs="Times New Roman" w:hint="eastAsia"/>
          <w:szCs w:val="21"/>
        </w:rPr>
        <w:t>中小企业划型标准：</w:t>
      </w:r>
      <w:r w:rsidR="009E6113" w:rsidRPr="009E6113">
        <w:rPr>
          <w:rFonts w:ascii="宋体" w:eastAsia="宋体" w:hAnsi="宋体" w:cs="Times New Roman" w:hint="eastAsia"/>
          <w:szCs w:val="21"/>
        </w:rPr>
        <w:t>从业人员</w:t>
      </w:r>
      <w:r w:rsidR="009E6113" w:rsidRPr="009E6113">
        <w:rPr>
          <w:rFonts w:ascii="宋体" w:eastAsia="宋体" w:hAnsi="宋体" w:cs="Times New Roman"/>
          <w:szCs w:val="21"/>
        </w:rPr>
        <w:t>300人以下的为中小微型企业。其中，从业人员100人及以上的为中型企业；从业人员10人及以上的为小型企业；从业人员10人以下的为微型企业</w:t>
      </w:r>
      <w:r w:rsidR="009E6113" w:rsidRPr="00C90039">
        <w:rPr>
          <w:rFonts w:ascii="宋体" w:eastAsia="宋体" w:hAnsi="宋体" w:cs="Times New Roman"/>
          <w:szCs w:val="21"/>
        </w:rPr>
        <w:t>。</w:t>
      </w:r>
    </w:p>
    <w:p w14:paraId="693618EF"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3.本项目的特定资格要求：无</w:t>
      </w:r>
    </w:p>
    <w:p w14:paraId="5B677C83" w14:textId="77777777" w:rsidR="00764B19" w:rsidRPr="009E6113" w:rsidRDefault="00E84C89">
      <w:pPr>
        <w:adjustRightInd w:val="0"/>
        <w:snapToGrid w:val="0"/>
        <w:spacing w:line="288" w:lineRule="auto"/>
        <w:ind w:firstLine="200"/>
        <w:rPr>
          <w:rFonts w:ascii="宋体" w:eastAsia="宋体" w:hAnsi="宋体" w:cs="宋体"/>
          <w:b/>
          <w:szCs w:val="21"/>
        </w:rPr>
      </w:pPr>
      <w:bookmarkStart w:id="11" w:name="_Toc35393623"/>
      <w:bookmarkStart w:id="12" w:name="_Toc35393792"/>
      <w:r w:rsidRPr="009E6113">
        <w:rPr>
          <w:rFonts w:ascii="宋体" w:eastAsia="宋体" w:hAnsi="宋体" w:cs="宋体" w:hint="eastAsia"/>
          <w:b/>
          <w:szCs w:val="21"/>
        </w:rPr>
        <w:t>三、获取招标文件</w:t>
      </w:r>
      <w:bookmarkEnd w:id="9"/>
      <w:bookmarkEnd w:id="10"/>
      <w:bookmarkEnd w:id="11"/>
      <w:bookmarkEnd w:id="12"/>
    </w:p>
    <w:p w14:paraId="2C20A447" w14:textId="56672D7A" w:rsidR="00764B19" w:rsidRPr="009E6113" w:rsidRDefault="00E84C89">
      <w:pPr>
        <w:adjustRightInd w:val="0"/>
        <w:snapToGrid w:val="0"/>
        <w:spacing w:line="288" w:lineRule="auto"/>
        <w:ind w:firstLineChars="200" w:firstLine="420"/>
        <w:rPr>
          <w:rFonts w:ascii="宋体" w:eastAsia="宋体" w:hAnsi="宋体" w:cs="Times New Roman"/>
          <w:szCs w:val="21"/>
        </w:rPr>
      </w:pPr>
      <w:bookmarkStart w:id="13" w:name="_Toc28359082"/>
      <w:bookmarkStart w:id="14" w:name="_Toc28359005"/>
      <w:bookmarkStart w:id="15" w:name="_Toc35393624"/>
      <w:bookmarkStart w:id="16" w:name="_Toc35393793"/>
      <w:r w:rsidRPr="009E6113">
        <w:rPr>
          <w:rFonts w:ascii="宋体" w:eastAsia="宋体" w:hAnsi="宋体" w:cs="Times New Roman" w:hint="eastAsia"/>
          <w:szCs w:val="21"/>
        </w:rPr>
        <w:t>1</w:t>
      </w:r>
      <w:r w:rsidRPr="009E6113">
        <w:rPr>
          <w:rFonts w:ascii="宋体" w:eastAsia="宋体" w:hAnsi="宋体" w:cs="Times New Roman"/>
          <w:szCs w:val="21"/>
        </w:rPr>
        <w:t>.</w:t>
      </w:r>
      <w:r w:rsidRPr="009E6113">
        <w:rPr>
          <w:rFonts w:ascii="宋体" w:eastAsia="宋体" w:hAnsi="宋体" w:cs="Times New Roman" w:hint="eastAsia"/>
          <w:szCs w:val="21"/>
        </w:rPr>
        <w:t>时间：</w:t>
      </w:r>
      <w:r w:rsidR="00F55A6D" w:rsidRPr="009E6113">
        <w:rPr>
          <w:rFonts w:ascii="宋体" w:eastAsia="宋体" w:hAnsi="宋体" w:cs="Times New Roman" w:hint="eastAsia"/>
          <w:szCs w:val="21"/>
        </w:rPr>
        <w:t>2021年</w:t>
      </w:r>
      <w:r w:rsidR="009E6113" w:rsidRPr="009E6113">
        <w:rPr>
          <w:rFonts w:ascii="宋体" w:eastAsia="宋体" w:hAnsi="宋体" w:cs="Times New Roman"/>
          <w:szCs w:val="21"/>
        </w:rPr>
        <w:t>1</w:t>
      </w:r>
      <w:r w:rsidR="00F55A6D" w:rsidRPr="009E6113">
        <w:rPr>
          <w:rFonts w:ascii="宋体" w:eastAsia="宋体" w:hAnsi="宋体" w:cs="Times New Roman"/>
          <w:szCs w:val="21"/>
        </w:rPr>
        <w:t>0</w:t>
      </w:r>
      <w:r w:rsidR="00F55A6D" w:rsidRPr="009E6113">
        <w:rPr>
          <w:rFonts w:ascii="宋体" w:eastAsia="宋体" w:hAnsi="宋体" w:cs="Times New Roman" w:hint="eastAsia"/>
          <w:szCs w:val="21"/>
        </w:rPr>
        <w:t>月</w:t>
      </w:r>
      <w:r w:rsidR="001F16FD">
        <w:rPr>
          <w:rFonts w:ascii="宋体" w:eastAsia="宋体" w:hAnsi="宋体" w:cs="Times New Roman"/>
          <w:szCs w:val="21"/>
        </w:rPr>
        <w:t>20</w:t>
      </w:r>
      <w:r w:rsidR="00F55A6D" w:rsidRPr="009E6113">
        <w:rPr>
          <w:rFonts w:ascii="宋体" w:eastAsia="宋体" w:hAnsi="宋体" w:cs="Times New Roman" w:hint="eastAsia"/>
          <w:szCs w:val="21"/>
        </w:rPr>
        <w:t>日</w:t>
      </w:r>
      <w:r w:rsidRPr="009E6113">
        <w:rPr>
          <w:rFonts w:ascii="宋体" w:eastAsia="宋体" w:hAnsi="宋体" w:cs="Times New Roman" w:hint="eastAsia"/>
          <w:szCs w:val="21"/>
        </w:rPr>
        <w:t>至2021年</w:t>
      </w:r>
      <w:r w:rsidR="009E6113" w:rsidRPr="009E6113">
        <w:rPr>
          <w:rFonts w:ascii="宋体" w:eastAsia="宋体" w:hAnsi="宋体" w:cs="Times New Roman"/>
          <w:szCs w:val="21"/>
        </w:rPr>
        <w:t>11</w:t>
      </w:r>
      <w:r w:rsidRPr="009E6113">
        <w:rPr>
          <w:rFonts w:ascii="宋体" w:eastAsia="宋体" w:hAnsi="宋体" w:cs="Times New Roman" w:hint="eastAsia"/>
          <w:szCs w:val="21"/>
        </w:rPr>
        <w:t>月</w:t>
      </w:r>
      <w:r w:rsidR="001F16FD">
        <w:rPr>
          <w:rFonts w:ascii="宋体" w:eastAsia="宋体" w:hAnsi="宋体" w:cs="Times New Roman"/>
          <w:szCs w:val="21"/>
        </w:rPr>
        <w:t>10</w:t>
      </w:r>
      <w:r w:rsidRPr="009E6113">
        <w:rPr>
          <w:rFonts w:ascii="宋体" w:eastAsia="宋体" w:hAnsi="宋体" w:cs="Times New Roman" w:hint="eastAsia"/>
          <w:szCs w:val="21"/>
        </w:rPr>
        <w:t>日，</w:t>
      </w:r>
      <w:r w:rsidRPr="009E6113">
        <w:rPr>
          <w:rFonts w:ascii="宋体" w:eastAsia="宋体" w:hAnsi="宋体" w:cs="Times New Roman" w:hint="eastAsia"/>
          <w:bCs/>
          <w:szCs w:val="21"/>
        </w:rPr>
        <w:t>上午00:00至12:00，下午12:00至23:59（北京时间，线上获取法定节假日均可，线下获取文件法定节假日除外）</w:t>
      </w:r>
    </w:p>
    <w:p w14:paraId="7B4B06D7" w14:textId="77777777" w:rsidR="00764B19" w:rsidRDefault="00E84C89">
      <w:pPr>
        <w:adjustRightInd w:val="0"/>
        <w:snapToGrid w:val="0"/>
        <w:spacing w:line="288" w:lineRule="auto"/>
        <w:ind w:firstLineChars="200" w:firstLine="420"/>
        <w:rPr>
          <w:rFonts w:ascii="宋体" w:eastAsia="宋体" w:hAnsi="宋体" w:cs="Times New Roman"/>
          <w:szCs w:val="21"/>
        </w:rPr>
      </w:pPr>
      <w:r w:rsidRPr="009E6113">
        <w:rPr>
          <w:rFonts w:ascii="宋体" w:eastAsia="宋体" w:hAnsi="宋体" w:cs="Times New Roman" w:hint="eastAsia"/>
          <w:szCs w:val="21"/>
        </w:rPr>
        <w:t>2</w:t>
      </w:r>
      <w:r w:rsidRPr="009E6113">
        <w:rPr>
          <w:rFonts w:ascii="宋体" w:eastAsia="宋体" w:hAnsi="宋体" w:cs="Times New Roman"/>
          <w:szCs w:val="21"/>
        </w:rPr>
        <w:t>.</w:t>
      </w:r>
      <w:r w:rsidRPr="009E6113">
        <w:rPr>
          <w:rFonts w:ascii="宋体" w:eastAsia="宋体" w:hAnsi="宋体" w:cs="Times New Roman" w:hint="eastAsia"/>
          <w:szCs w:val="21"/>
        </w:rPr>
        <w:t>地点（网址）：政府采购云平台（https:/</w:t>
      </w:r>
      <w:r>
        <w:rPr>
          <w:rFonts w:ascii="宋体" w:eastAsia="宋体" w:hAnsi="宋体" w:cs="Times New Roman" w:hint="eastAsia"/>
          <w:szCs w:val="21"/>
        </w:rPr>
        <w:t>/login.zcygov.cn）</w:t>
      </w:r>
    </w:p>
    <w:p w14:paraId="08525826" w14:textId="5842D1AB"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3</w:t>
      </w:r>
      <w:r>
        <w:rPr>
          <w:rFonts w:ascii="宋体" w:eastAsia="宋体" w:hAnsi="宋体" w:cs="Times New Roman"/>
          <w:szCs w:val="21"/>
        </w:rPr>
        <w:t>.</w:t>
      </w:r>
      <w:r>
        <w:rPr>
          <w:rFonts w:ascii="宋体" w:eastAsia="宋体" w:hAnsi="宋体" w:cs="Times New Roman" w:hint="eastAsia"/>
          <w:szCs w:val="21"/>
        </w:rPr>
        <w:t>方式：</w:t>
      </w:r>
      <w:r w:rsidR="00A029A1" w:rsidRPr="00A029A1">
        <w:rPr>
          <w:rFonts w:ascii="宋体" w:eastAsia="宋体" w:hAnsi="宋体" w:cs="Times New Roman" w:hint="eastAsia"/>
          <w:szCs w:val="21"/>
        </w:rPr>
        <w:t>供应商登录政采云平台</w:t>
      </w:r>
      <w:r w:rsidR="00A029A1" w:rsidRPr="00A029A1">
        <w:rPr>
          <w:rFonts w:ascii="宋体" w:eastAsia="宋体" w:hAnsi="宋体" w:cs="Times New Roman"/>
          <w:szCs w:val="21"/>
        </w:rPr>
        <w:t>https://www.zcygov.cn/在线申请获取采购文件（进入“项目采购”应用，在获取采购文件菜单中选择项目，申请获取采购文件）</w:t>
      </w:r>
    </w:p>
    <w:p w14:paraId="5A0C6EF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售价（元）：0</w:t>
      </w:r>
    </w:p>
    <w:p w14:paraId="2A09C64F" w14:textId="77777777" w:rsidR="00764B19" w:rsidRPr="009E6113" w:rsidRDefault="00E84C89">
      <w:pPr>
        <w:adjustRightInd w:val="0"/>
        <w:snapToGrid w:val="0"/>
        <w:spacing w:line="288" w:lineRule="auto"/>
        <w:ind w:firstLine="200"/>
        <w:rPr>
          <w:rFonts w:ascii="宋体" w:eastAsia="宋体" w:hAnsi="宋体" w:cs="宋体"/>
          <w:b/>
          <w:szCs w:val="21"/>
        </w:rPr>
      </w:pPr>
      <w:r>
        <w:rPr>
          <w:rFonts w:ascii="宋体" w:eastAsia="宋体" w:hAnsi="宋体" w:cs="宋体" w:hint="eastAsia"/>
          <w:b/>
          <w:szCs w:val="21"/>
        </w:rPr>
        <w:t>四、提交（上传）投标文件</w:t>
      </w:r>
      <w:bookmarkEnd w:id="13"/>
      <w:bookmarkEnd w:id="14"/>
      <w:r>
        <w:rPr>
          <w:rFonts w:ascii="宋体" w:eastAsia="宋体" w:hAnsi="宋体" w:cs="宋体" w:hint="eastAsia"/>
          <w:b/>
          <w:szCs w:val="21"/>
        </w:rPr>
        <w:t>截止时</w:t>
      </w:r>
      <w:r w:rsidRPr="009E6113">
        <w:rPr>
          <w:rFonts w:ascii="宋体" w:eastAsia="宋体" w:hAnsi="宋体" w:cs="宋体" w:hint="eastAsia"/>
          <w:b/>
          <w:szCs w:val="21"/>
        </w:rPr>
        <w:t>间、开标时间和地点</w:t>
      </w:r>
      <w:bookmarkEnd w:id="15"/>
      <w:bookmarkEnd w:id="16"/>
    </w:p>
    <w:p w14:paraId="70BD84FF" w14:textId="6D4F8D7B" w:rsidR="00BA038D" w:rsidRPr="009E6113" w:rsidRDefault="00BA038D" w:rsidP="00BA038D">
      <w:pPr>
        <w:adjustRightInd w:val="0"/>
        <w:snapToGrid w:val="0"/>
        <w:spacing w:line="288" w:lineRule="auto"/>
        <w:ind w:firstLineChars="200" w:firstLine="420"/>
        <w:rPr>
          <w:rFonts w:ascii="宋体" w:eastAsia="宋体" w:hAnsi="宋体" w:cs="Times New Roman"/>
          <w:bCs/>
          <w:szCs w:val="21"/>
        </w:rPr>
      </w:pPr>
      <w:bookmarkStart w:id="17" w:name="_Toc28359084"/>
      <w:bookmarkStart w:id="18" w:name="_Toc28359007"/>
      <w:bookmarkStart w:id="19" w:name="_Toc35393625"/>
      <w:bookmarkStart w:id="20" w:name="_Toc35393794"/>
      <w:r w:rsidRPr="009E6113">
        <w:rPr>
          <w:rFonts w:ascii="宋体" w:eastAsia="宋体" w:hAnsi="宋体" w:cs="Times New Roman" w:hint="eastAsia"/>
          <w:bCs/>
          <w:szCs w:val="21"/>
        </w:rPr>
        <w:t>提交投标文件截止时间：</w:t>
      </w:r>
      <w:r w:rsidR="001F16FD" w:rsidRPr="00B279A3">
        <w:rPr>
          <w:rFonts w:ascii="宋体" w:eastAsia="宋体" w:hAnsi="宋体" w:cs="Times New Roman" w:hint="eastAsia"/>
          <w:b/>
          <w:szCs w:val="21"/>
          <w:u w:val="single"/>
        </w:rPr>
        <w:t>2021年</w:t>
      </w:r>
      <w:r w:rsidR="001F16FD" w:rsidRPr="00B279A3">
        <w:rPr>
          <w:rFonts w:ascii="宋体" w:eastAsia="宋体" w:hAnsi="宋体" w:cs="Times New Roman"/>
          <w:b/>
          <w:szCs w:val="21"/>
          <w:u w:val="single"/>
        </w:rPr>
        <w:t>11</w:t>
      </w:r>
      <w:r w:rsidR="001F16FD" w:rsidRPr="00B279A3">
        <w:rPr>
          <w:rFonts w:ascii="宋体" w:eastAsia="宋体" w:hAnsi="宋体" w:cs="Times New Roman" w:hint="eastAsia"/>
          <w:b/>
          <w:szCs w:val="21"/>
          <w:u w:val="single"/>
        </w:rPr>
        <w:t>月</w:t>
      </w:r>
      <w:r w:rsidR="001F16FD">
        <w:rPr>
          <w:rFonts w:ascii="宋体" w:eastAsia="宋体" w:hAnsi="宋体" w:cs="Times New Roman"/>
          <w:b/>
          <w:szCs w:val="21"/>
          <w:u w:val="single"/>
        </w:rPr>
        <w:t>10</w:t>
      </w:r>
      <w:r w:rsidR="001F16FD" w:rsidRPr="00B279A3">
        <w:rPr>
          <w:rFonts w:ascii="宋体" w:eastAsia="宋体" w:hAnsi="宋体" w:cs="Times New Roman" w:hint="eastAsia"/>
          <w:b/>
          <w:szCs w:val="21"/>
          <w:u w:val="single"/>
        </w:rPr>
        <w:t>日上午9:00:00</w:t>
      </w:r>
      <w:r w:rsidRPr="009E6113">
        <w:rPr>
          <w:rFonts w:ascii="宋体" w:eastAsia="宋体" w:hAnsi="宋体" w:cs="Times New Roman" w:hint="eastAsia"/>
          <w:bCs/>
          <w:szCs w:val="21"/>
        </w:rPr>
        <w:t>（北京时间）</w:t>
      </w:r>
    </w:p>
    <w:p w14:paraId="31A40E71" w14:textId="77777777" w:rsidR="00BA038D" w:rsidRPr="009E6113" w:rsidRDefault="00BA038D" w:rsidP="00BA038D">
      <w:pPr>
        <w:adjustRightInd w:val="0"/>
        <w:snapToGrid w:val="0"/>
        <w:spacing w:line="288" w:lineRule="auto"/>
        <w:ind w:firstLineChars="200" w:firstLine="420"/>
        <w:rPr>
          <w:rFonts w:ascii="宋体" w:eastAsia="宋体" w:hAnsi="宋体" w:cs="Times New Roman"/>
          <w:bCs/>
          <w:szCs w:val="21"/>
        </w:rPr>
      </w:pPr>
      <w:r w:rsidRPr="009E6113">
        <w:rPr>
          <w:rFonts w:ascii="宋体" w:eastAsia="宋体" w:hAnsi="宋体" w:cs="Times New Roman"/>
          <w:bCs/>
          <w:szCs w:val="21"/>
        </w:rPr>
        <w:t>投标地点（网址）：</w:t>
      </w:r>
      <w:r w:rsidRPr="009E6113">
        <w:rPr>
          <w:rFonts w:ascii="宋体" w:eastAsia="宋体" w:hAnsi="宋体" w:cs="Times New Roman" w:hint="eastAsia"/>
          <w:szCs w:val="21"/>
        </w:rPr>
        <w:t>政府采购云平台（https://login.zcygov.cn）</w:t>
      </w:r>
    </w:p>
    <w:p w14:paraId="7DCADCCA" w14:textId="611505DE" w:rsidR="00BA038D" w:rsidRPr="00B016AA" w:rsidRDefault="00BA038D" w:rsidP="00BA038D">
      <w:pPr>
        <w:adjustRightInd w:val="0"/>
        <w:snapToGrid w:val="0"/>
        <w:spacing w:line="288" w:lineRule="auto"/>
        <w:ind w:firstLineChars="200" w:firstLine="420"/>
        <w:rPr>
          <w:rFonts w:ascii="宋体" w:eastAsia="宋体" w:hAnsi="宋体" w:cs="Times New Roman"/>
          <w:bCs/>
          <w:szCs w:val="21"/>
        </w:rPr>
      </w:pPr>
      <w:r w:rsidRPr="009E6113">
        <w:rPr>
          <w:rFonts w:ascii="宋体" w:eastAsia="宋体" w:hAnsi="宋体" w:cs="Times New Roman"/>
          <w:bCs/>
          <w:szCs w:val="21"/>
        </w:rPr>
        <w:t>开标时间：</w:t>
      </w:r>
      <w:r w:rsidR="001F16FD" w:rsidRPr="00B279A3">
        <w:rPr>
          <w:rFonts w:ascii="宋体" w:eastAsia="宋体" w:hAnsi="宋体" w:cs="Times New Roman" w:hint="eastAsia"/>
          <w:b/>
          <w:szCs w:val="21"/>
          <w:u w:val="single"/>
        </w:rPr>
        <w:t>2021年</w:t>
      </w:r>
      <w:r w:rsidR="001F16FD" w:rsidRPr="00B279A3">
        <w:rPr>
          <w:rFonts w:ascii="宋体" w:eastAsia="宋体" w:hAnsi="宋体" w:cs="Times New Roman"/>
          <w:b/>
          <w:szCs w:val="21"/>
          <w:u w:val="single"/>
        </w:rPr>
        <w:t>11</w:t>
      </w:r>
      <w:r w:rsidR="001F16FD" w:rsidRPr="00B279A3">
        <w:rPr>
          <w:rFonts w:ascii="宋体" w:eastAsia="宋体" w:hAnsi="宋体" w:cs="Times New Roman" w:hint="eastAsia"/>
          <w:b/>
          <w:szCs w:val="21"/>
          <w:u w:val="single"/>
        </w:rPr>
        <w:t>月</w:t>
      </w:r>
      <w:r w:rsidR="001F16FD">
        <w:rPr>
          <w:rFonts w:ascii="宋体" w:eastAsia="宋体" w:hAnsi="宋体" w:cs="Times New Roman"/>
          <w:b/>
          <w:szCs w:val="21"/>
          <w:u w:val="single"/>
        </w:rPr>
        <w:t>10</w:t>
      </w:r>
      <w:r w:rsidR="001F16FD" w:rsidRPr="00B279A3">
        <w:rPr>
          <w:rFonts w:ascii="宋体" w:eastAsia="宋体" w:hAnsi="宋体" w:cs="Times New Roman" w:hint="eastAsia"/>
          <w:b/>
          <w:szCs w:val="21"/>
          <w:u w:val="single"/>
        </w:rPr>
        <w:t>日上午9:00:00</w:t>
      </w:r>
      <w:r w:rsidRPr="009E6113">
        <w:rPr>
          <w:rFonts w:ascii="宋体" w:eastAsia="宋体" w:hAnsi="宋体" w:cs="Times New Roman" w:hint="eastAsia"/>
          <w:bCs/>
          <w:szCs w:val="21"/>
        </w:rPr>
        <w:t>（北京时间）</w:t>
      </w:r>
    </w:p>
    <w:p w14:paraId="6A85261E" w14:textId="10CD13AB" w:rsidR="00BA038D" w:rsidRPr="009E6113" w:rsidRDefault="00BA038D" w:rsidP="00BA038D">
      <w:pPr>
        <w:adjustRightInd w:val="0"/>
        <w:snapToGrid w:val="0"/>
        <w:spacing w:line="288" w:lineRule="auto"/>
        <w:ind w:firstLineChars="200" w:firstLine="420"/>
        <w:rPr>
          <w:rFonts w:ascii="宋体" w:eastAsia="宋体" w:hAnsi="宋体" w:cs="Times New Roman"/>
          <w:bCs/>
          <w:szCs w:val="21"/>
        </w:rPr>
      </w:pPr>
      <w:r w:rsidRPr="00B016AA">
        <w:rPr>
          <w:rFonts w:ascii="宋体" w:eastAsia="宋体" w:hAnsi="宋体" w:cs="Times New Roman"/>
          <w:bCs/>
          <w:szCs w:val="21"/>
        </w:rPr>
        <w:t>开标地点（网址）：</w:t>
      </w:r>
      <w:r>
        <w:rPr>
          <w:rFonts w:ascii="宋体" w:eastAsia="宋体" w:hAnsi="宋体" w:cs="Times New Roman" w:hint="eastAsia"/>
          <w:szCs w:val="21"/>
        </w:rPr>
        <w:t>政府采</w:t>
      </w:r>
      <w:r w:rsidRPr="009E6113">
        <w:rPr>
          <w:rFonts w:ascii="宋体" w:eastAsia="宋体" w:hAnsi="宋体" w:cs="Times New Roman" w:hint="eastAsia"/>
          <w:szCs w:val="21"/>
        </w:rPr>
        <w:t>购云平台（https://login.zcygov.cn）/杭州市西湖区玉古路173号中田大厦11楼（求是招标会议室</w:t>
      </w:r>
      <w:r w:rsidRPr="009E6113">
        <w:rPr>
          <w:rFonts w:ascii="宋体" w:eastAsia="宋体" w:hAnsi="宋体" w:cs="Times New Roman"/>
          <w:szCs w:val="21"/>
        </w:rPr>
        <w:t>3</w:t>
      </w:r>
      <w:r w:rsidRPr="009E6113">
        <w:rPr>
          <w:rFonts w:ascii="宋体" w:eastAsia="宋体" w:hAnsi="宋体" w:cs="Times New Roman" w:hint="eastAsia"/>
          <w:szCs w:val="21"/>
        </w:rPr>
        <w:t>）</w:t>
      </w:r>
    </w:p>
    <w:p w14:paraId="473AF990" w14:textId="77777777" w:rsidR="00764B19" w:rsidRDefault="00E84C89">
      <w:pPr>
        <w:adjustRightInd w:val="0"/>
        <w:snapToGrid w:val="0"/>
        <w:spacing w:line="288" w:lineRule="auto"/>
        <w:ind w:firstLine="200"/>
        <w:rPr>
          <w:rFonts w:ascii="宋体" w:eastAsia="宋体" w:hAnsi="宋体" w:cs="宋体"/>
          <w:b/>
          <w:szCs w:val="21"/>
        </w:rPr>
      </w:pPr>
      <w:r w:rsidRPr="009E6113">
        <w:rPr>
          <w:rFonts w:ascii="宋体" w:eastAsia="宋体" w:hAnsi="宋体" w:cs="宋体" w:hint="eastAsia"/>
          <w:b/>
          <w:szCs w:val="21"/>
        </w:rPr>
        <w:t>五、公告期限</w:t>
      </w:r>
      <w:bookmarkEnd w:id="17"/>
      <w:bookmarkEnd w:id="18"/>
      <w:bookmarkEnd w:id="19"/>
      <w:bookmarkEnd w:id="20"/>
    </w:p>
    <w:p w14:paraId="3C84DE95" w14:textId="77777777" w:rsidR="00764B19" w:rsidRDefault="00E84C89">
      <w:pPr>
        <w:adjustRightInd w:val="0"/>
        <w:snapToGrid w:val="0"/>
        <w:spacing w:line="288" w:lineRule="auto"/>
        <w:ind w:firstLineChars="200" w:firstLine="420"/>
        <w:rPr>
          <w:rFonts w:ascii="宋体" w:eastAsia="宋体" w:hAnsi="宋体" w:cs="宋体"/>
          <w:kern w:val="0"/>
          <w:szCs w:val="21"/>
        </w:rPr>
      </w:pPr>
      <w:r>
        <w:rPr>
          <w:rFonts w:ascii="宋体" w:eastAsia="宋体" w:hAnsi="宋体" w:cs="宋体" w:hint="eastAsia"/>
          <w:kern w:val="0"/>
          <w:szCs w:val="21"/>
        </w:rPr>
        <w:t>自本公告发布之日起5个工作日。</w:t>
      </w:r>
    </w:p>
    <w:p w14:paraId="505BC8BA" w14:textId="77777777" w:rsidR="00764B19" w:rsidRDefault="00E84C89">
      <w:pPr>
        <w:adjustRightInd w:val="0"/>
        <w:snapToGrid w:val="0"/>
        <w:spacing w:line="288" w:lineRule="auto"/>
        <w:ind w:firstLineChars="100" w:firstLine="211"/>
        <w:rPr>
          <w:rFonts w:ascii="宋体" w:eastAsia="宋体" w:hAnsi="宋体" w:cs="宋体"/>
          <w:b/>
          <w:szCs w:val="21"/>
        </w:rPr>
      </w:pPr>
      <w:bookmarkStart w:id="21" w:name="_Toc35393795"/>
      <w:bookmarkStart w:id="22" w:name="_Toc35393626"/>
      <w:r>
        <w:rPr>
          <w:rFonts w:ascii="宋体" w:eastAsia="宋体" w:hAnsi="宋体" w:cs="宋体" w:hint="eastAsia"/>
          <w:b/>
          <w:szCs w:val="21"/>
        </w:rPr>
        <w:t>六、其他补充事宜</w:t>
      </w:r>
      <w:bookmarkEnd w:id="21"/>
      <w:bookmarkEnd w:id="22"/>
    </w:p>
    <w:p w14:paraId="6C307629" w14:textId="77777777" w:rsidR="00764B19" w:rsidRDefault="00E84C89">
      <w:pPr>
        <w:adjustRightInd w:val="0"/>
        <w:snapToGrid w:val="0"/>
        <w:spacing w:line="288" w:lineRule="auto"/>
        <w:ind w:firstLineChars="200" w:firstLine="422"/>
        <w:rPr>
          <w:rFonts w:ascii="宋体" w:eastAsia="宋体" w:hAnsi="宋体" w:cs="Times New Roman"/>
          <w:b/>
          <w:bCs/>
          <w:szCs w:val="21"/>
        </w:rPr>
      </w:pPr>
      <w:r>
        <w:rPr>
          <w:rFonts w:ascii="宋体" w:eastAsia="宋体" w:hAnsi="宋体" w:cs="Times New Roman" w:hint="eastAsia"/>
          <w:b/>
          <w:bCs/>
          <w:szCs w:val="21"/>
        </w:rPr>
        <w:lastRenderedPageBreak/>
        <w:t>质疑和投诉</w:t>
      </w:r>
    </w:p>
    <w:p w14:paraId="1A3206FF"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投标人认为采购文件使自己的权益受到损害的，可以提出质疑。对采购文件提出质疑的，应当在获取采购文件或者采购文件公告期限届满之日（公告期限届满后获取采购文件的，以公告期限届满之日为准）起7个工作日内以书面形式向采购人、采购代理机构提出。质疑投标人对采购人、采购代理机构的答复不满意或者采购人、采购代理机构未在规定的时间内作出答复的，可以在答复期满后十五个工作日内向同级政府采购监督管理部门投诉。</w:t>
      </w:r>
    </w:p>
    <w:p w14:paraId="0C43211B" w14:textId="77777777" w:rsidR="00764B19" w:rsidRDefault="00E84C89">
      <w:pPr>
        <w:adjustRightInd w:val="0"/>
        <w:snapToGrid w:val="0"/>
        <w:spacing w:line="288" w:lineRule="auto"/>
        <w:ind w:firstLineChars="200" w:firstLine="420"/>
        <w:rPr>
          <w:rFonts w:ascii="宋体" w:eastAsia="宋体" w:hAnsi="宋体" w:cs="Times New Roman"/>
          <w:bCs/>
          <w:szCs w:val="21"/>
        </w:rPr>
      </w:pPr>
      <w:r>
        <w:rPr>
          <w:rFonts w:ascii="宋体" w:eastAsia="宋体" w:hAnsi="宋体" w:cs="Times New Roman" w:hint="eastAsia"/>
          <w:bCs/>
          <w:szCs w:val="21"/>
        </w:rPr>
        <w:t>质疑函范本、投诉书范本请到浙江政府采购网下载专区下载。</w:t>
      </w:r>
    </w:p>
    <w:p w14:paraId="0659D2B1" w14:textId="77777777" w:rsidR="00764B19" w:rsidRDefault="00E84C89">
      <w:pPr>
        <w:adjustRightInd w:val="0"/>
        <w:snapToGrid w:val="0"/>
        <w:spacing w:line="288" w:lineRule="auto"/>
        <w:ind w:firstLineChars="200" w:firstLine="422"/>
        <w:rPr>
          <w:rFonts w:ascii="宋体" w:eastAsia="宋体" w:hAnsi="宋体" w:cs="Times New Roman"/>
          <w:b/>
          <w:bCs/>
          <w:szCs w:val="21"/>
        </w:rPr>
      </w:pPr>
      <w:bookmarkStart w:id="23" w:name="_Hlk72498000"/>
      <w:r>
        <w:rPr>
          <w:rFonts w:ascii="宋体" w:eastAsia="宋体" w:hAnsi="宋体" w:cs="Times New Roman" w:hint="eastAsia"/>
          <w:b/>
          <w:bCs/>
          <w:szCs w:val="21"/>
        </w:rPr>
        <w:t>政采云电子交易系统咨询</w:t>
      </w:r>
    </w:p>
    <w:p w14:paraId="3EF48786"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t>若对项目采购电子交易系统操作有疑问，可登录政采云（</w:t>
      </w:r>
      <w:r>
        <w:rPr>
          <w:rFonts w:ascii="宋体" w:eastAsia="宋体" w:hAnsi="宋体" w:cs="Times New Roman"/>
          <w:szCs w:val="21"/>
        </w:rPr>
        <w:t>https://www.zcygov.cn/），点击右侧咨询小采，获取采小蜜智能服务管家帮助，或拨打政采云服务热线400-881-7190获取热线服务帮助。</w:t>
      </w:r>
    </w:p>
    <w:p w14:paraId="45FFF480"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szCs w:val="21"/>
        </w:rPr>
        <w:t>CA问题联系电话（人工）：汇信CA 400-888-4636；天谷CA 400-087-8198。</w:t>
      </w:r>
      <w:bookmarkEnd w:id="23"/>
    </w:p>
    <w:p w14:paraId="07539DA8" w14:textId="77777777" w:rsidR="00764B19" w:rsidRDefault="00E84C89">
      <w:pPr>
        <w:adjustRightInd w:val="0"/>
        <w:snapToGrid w:val="0"/>
        <w:spacing w:line="288" w:lineRule="auto"/>
        <w:ind w:firstLine="200"/>
        <w:rPr>
          <w:rFonts w:ascii="宋体" w:eastAsia="宋体" w:hAnsi="宋体" w:cs="Times New Roman"/>
          <w:b/>
          <w:szCs w:val="21"/>
        </w:rPr>
      </w:pPr>
      <w:bookmarkStart w:id="24" w:name="_Toc28359085"/>
      <w:bookmarkStart w:id="25" w:name="_Toc35393627"/>
      <w:bookmarkStart w:id="26" w:name="_Toc28359008"/>
      <w:bookmarkStart w:id="27" w:name="_Toc35393796"/>
      <w:r>
        <w:rPr>
          <w:rFonts w:ascii="宋体" w:eastAsia="宋体" w:hAnsi="宋体" w:cs="宋体" w:hint="eastAsia"/>
          <w:b/>
          <w:szCs w:val="21"/>
        </w:rPr>
        <w:t>七、对本次招标提出询问、质疑、投诉请按</w:t>
      </w:r>
      <w:r>
        <w:rPr>
          <w:rFonts w:ascii="宋体" w:eastAsia="宋体" w:hAnsi="宋体" w:cs="宋体"/>
          <w:b/>
          <w:szCs w:val="21"/>
        </w:rPr>
        <w:t>以下方式</w:t>
      </w:r>
      <w:r>
        <w:rPr>
          <w:rFonts w:ascii="宋体" w:eastAsia="宋体" w:hAnsi="宋体" w:cs="宋体" w:hint="eastAsia"/>
          <w:b/>
          <w:szCs w:val="21"/>
        </w:rPr>
        <w:t>联系</w:t>
      </w:r>
      <w:bookmarkEnd w:id="24"/>
      <w:bookmarkEnd w:id="25"/>
      <w:bookmarkEnd w:id="26"/>
      <w:bookmarkEnd w:id="27"/>
    </w:p>
    <w:p w14:paraId="2DD3F0A0"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1</w:t>
      </w:r>
      <w:r w:rsidRPr="009E6113">
        <w:rPr>
          <w:rFonts w:ascii="宋体" w:eastAsia="宋体" w:hAnsi="宋体" w:cs="Times New Roman" w:hint="eastAsia"/>
          <w:szCs w:val="21"/>
        </w:rPr>
        <w:t>.采购人信息</w:t>
      </w:r>
    </w:p>
    <w:p w14:paraId="36C3059D" w14:textId="2D4DFFDC"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名称：</w:t>
      </w:r>
      <w:r w:rsidR="009E6113" w:rsidRPr="009E6113">
        <w:rPr>
          <w:rFonts w:ascii="宋体" w:eastAsia="宋体" w:hAnsi="宋体" w:cs="Times New Roman" w:hint="eastAsia"/>
          <w:szCs w:val="21"/>
        </w:rPr>
        <w:t>杭州师范大学</w:t>
      </w:r>
    </w:p>
    <w:p w14:paraId="72BB298E" w14:textId="1CC7EF36"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地址：</w:t>
      </w:r>
      <w:r w:rsidR="009E6113" w:rsidRPr="009E6113">
        <w:rPr>
          <w:rFonts w:ascii="宋体" w:eastAsia="宋体" w:hAnsi="宋体" w:cs="Times New Roman" w:hint="eastAsia"/>
          <w:szCs w:val="21"/>
        </w:rPr>
        <w:t>杭州市余杭区仓前街道余杭塘路</w:t>
      </w:r>
      <w:r w:rsidR="009E6113" w:rsidRPr="009E6113">
        <w:rPr>
          <w:rFonts w:ascii="宋体" w:eastAsia="宋体" w:hAnsi="宋体" w:cs="Times New Roman"/>
          <w:szCs w:val="21"/>
        </w:rPr>
        <w:t>2318号</w:t>
      </w:r>
    </w:p>
    <w:p w14:paraId="11361E68"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传真：/</w:t>
      </w:r>
    </w:p>
    <w:p w14:paraId="4BE3595E" w14:textId="77777777" w:rsidR="009E6113" w:rsidRPr="009E6113" w:rsidRDefault="009E6113" w:rsidP="009E6113">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项目联系人（询问）：朱老师</w:t>
      </w:r>
    </w:p>
    <w:p w14:paraId="6BE851B9"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项目联系方式（询问）：</w:t>
      </w:r>
      <w:r w:rsidRPr="009E6113">
        <w:rPr>
          <w:rFonts w:ascii="宋体" w:hAnsi="宋体" w:hint="eastAsia"/>
          <w:szCs w:val="21"/>
        </w:rPr>
        <w:t>05</w:t>
      </w:r>
      <w:r w:rsidRPr="00303989">
        <w:rPr>
          <w:rFonts w:ascii="宋体" w:hAnsi="宋体" w:hint="eastAsia"/>
          <w:szCs w:val="21"/>
        </w:rPr>
        <w:t>71-</w:t>
      </w:r>
      <w:r w:rsidRPr="00303989">
        <w:rPr>
          <w:rFonts w:ascii="宋体" w:hAnsi="宋体"/>
          <w:szCs w:val="21"/>
        </w:rPr>
        <w:t>28867057</w:t>
      </w:r>
    </w:p>
    <w:p w14:paraId="4A941999"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质疑联系人：沈老师</w:t>
      </w:r>
    </w:p>
    <w:p w14:paraId="2EA6D1EF" w14:textId="77777777" w:rsidR="009E6113" w:rsidRDefault="009E6113" w:rsidP="009E6113">
      <w:pPr>
        <w:adjustRightInd w:val="0"/>
        <w:snapToGrid w:val="0"/>
        <w:spacing w:line="288" w:lineRule="auto"/>
        <w:ind w:firstLineChars="135" w:firstLine="283"/>
        <w:rPr>
          <w:rFonts w:ascii="宋体" w:eastAsia="宋体" w:hAnsi="宋体" w:cs="Times New Roman"/>
          <w:szCs w:val="21"/>
          <w:highlight w:val="yellow"/>
        </w:rPr>
      </w:pPr>
      <w:r w:rsidRPr="00303989">
        <w:rPr>
          <w:rFonts w:ascii="宋体" w:eastAsia="宋体" w:hAnsi="宋体" w:cs="Times New Roman" w:hint="eastAsia"/>
          <w:szCs w:val="21"/>
        </w:rPr>
        <w:t>质疑联系方式：</w:t>
      </w:r>
      <w:r w:rsidRPr="00303989">
        <w:rPr>
          <w:rFonts w:ascii="宋体" w:eastAsia="宋体" w:hAnsi="宋体" w:cs="Times New Roman"/>
          <w:szCs w:val="21"/>
        </w:rPr>
        <w:t>0571-28868092</w:t>
      </w:r>
    </w:p>
    <w:p w14:paraId="0AA27BBC" w14:textId="77777777" w:rsidR="00764B19" w:rsidRPr="009E6113" w:rsidRDefault="00764B19">
      <w:pPr>
        <w:adjustRightInd w:val="0"/>
        <w:snapToGrid w:val="0"/>
        <w:spacing w:line="288" w:lineRule="auto"/>
        <w:ind w:firstLineChars="135" w:firstLine="283"/>
        <w:rPr>
          <w:rFonts w:ascii="宋体" w:eastAsia="宋体" w:hAnsi="宋体" w:cs="Times New Roman"/>
          <w:szCs w:val="21"/>
        </w:rPr>
      </w:pPr>
    </w:p>
    <w:p w14:paraId="16719478"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Pr>
          <w:rFonts w:ascii="宋体" w:eastAsia="宋体" w:hAnsi="宋体" w:cs="Times New Roman" w:hint="eastAsia"/>
          <w:szCs w:val="21"/>
        </w:rPr>
        <w:t>2.采购代</w:t>
      </w:r>
      <w:r w:rsidRPr="009E6113">
        <w:rPr>
          <w:rFonts w:ascii="宋体" w:eastAsia="宋体" w:hAnsi="宋体" w:cs="Times New Roman" w:hint="eastAsia"/>
          <w:szCs w:val="21"/>
        </w:rPr>
        <w:t>理机构信息</w:t>
      </w:r>
    </w:p>
    <w:p w14:paraId="1E5989C6"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名称：浙江求是招标代理有限公司</w:t>
      </w:r>
    </w:p>
    <w:p w14:paraId="6C074406"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地址：杭州市西湖区玉古路173号中田大厦11楼</w:t>
      </w:r>
    </w:p>
    <w:p w14:paraId="6DC984E0"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传真：/</w:t>
      </w:r>
    </w:p>
    <w:p w14:paraId="66FB7863" w14:textId="06598A6D"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项目联系人（询问）：</w:t>
      </w:r>
      <w:r w:rsidR="009E6113" w:rsidRPr="009E6113">
        <w:rPr>
          <w:rFonts w:ascii="宋体" w:eastAsia="宋体" w:hAnsi="宋体" w:cs="Times New Roman" w:hint="eastAsia"/>
          <w:bCs/>
          <w:spacing w:val="-6"/>
          <w:szCs w:val="21"/>
        </w:rPr>
        <w:t>王鑫涛</w:t>
      </w:r>
    </w:p>
    <w:p w14:paraId="58466746" w14:textId="18CDD245"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项目联系方式（询问）：</w:t>
      </w:r>
      <w:r w:rsidR="00D20C5C" w:rsidRPr="009E6113">
        <w:rPr>
          <w:rFonts w:ascii="宋体" w:eastAsia="宋体" w:hAnsi="宋体" w:cs="Times New Roman" w:hint="eastAsia"/>
          <w:szCs w:val="21"/>
        </w:rPr>
        <w:t>0</w:t>
      </w:r>
      <w:r w:rsidR="00D20C5C" w:rsidRPr="009E6113">
        <w:rPr>
          <w:rFonts w:ascii="宋体" w:eastAsia="宋体" w:hAnsi="宋体" w:cs="Times New Roman"/>
          <w:szCs w:val="21"/>
        </w:rPr>
        <w:t>571</w:t>
      </w:r>
      <w:r w:rsidR="00D20C5C" w:rsidRPr="009E6113">
        <w:rPr>
          <w:rFonts w:ascii="宋体" w:eastAsia="宋体" w:hAnsi="宋体" w:cs="Times New Roman" w:hint="eastAsia"/>
          <w:szCs w:val="21"/>
        </w:rPr>
        <w:t>-</w:t>
      </w:r>
      <w:r w:rsidR="00D20C5C" w:rsidRPr="009E6113">
        <w:rPr>
          <w:rFonts w:ascii="宋体" w:eastAsia="宋体" w:hAnsi="宋体" w:cs="Times New Roman"/>
          <w:szCs w:val="21"/>
        </w:rPr>
        <w:t>87666117</w:t>
      </w:r>
    </w:p>
    <w:p w14:paraId="1FF4C531"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质疑联系人：余水星</w:t>
      </w:r>
    </w:p>
    <w:p w14:paraId="0C3DBDB3" w14:textId="77777777" w:rsidR="00764B19" w:rsidRPr="009E6113"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质疑联系方式：0571-81110356</w:t>
      </w:r>
    </w:p>
    <w:p w14:paraId="37A327C9" w14:textId="77777777" w:rsidR="00764B19" w:rsidRDefault="00E84C89">
      <w:pPr>
        <w:adjustRightInd w:val="0"/>
        <w:snapToGrid w:val="0"/>
        <w:spacing w:line="288" w:lineRule="auto"/>
        <w:ind w:firstLineChars="135" w:firstLine="283"/>
        <w:rPr>
          <w:rFonts w:ascii="宋体" w:eastAsia="宋体" w:hAnsi="宋体" w:cs="Times New Roman"/>
          <w:szCs w:val="21"/>
        </w:rPr>
      </w:pPr>
      <w:r w:rsidRPr="009E6113">
        <w:rPr>
          <w:rFonts w:ascii="宋体" w:eastAsia="宋体" w:hAnsi="宋体" w:cs="Times New Roman" w:hint="eastAsia"/>
          <w:szCs w:val="21"/>
        </w:rPr>
        <w:t>质疑邮箱：</w:t>
      </w:r>
      <w:r w:rsidRPr="009E6113">
        <w:rPr>
          <w:rFonts w:ascii="宋体" w:eastAsia="宋体" w:hAnsi="宋体" w:cs="Times New Roman"/>
          <w:szCs w:val="21"/>
        </w:rPr>
        <w:t>jdkh@qszb.net</w:t>
      </w:r>
    </w:p>
    <w:p w14:paraId="093A26DC" w14:textId="77777777" w:rsidR="00764B19" w:rsidRDefault="00764B19">
      <w:pPr>
        <w:adjustRightInd w:val="0"/>
        <w:snapToGrid w:val="0"/>
        <w:spacing w:line="288" w:lineRule="auto"/>
        <w:ind w:firstLineChars="135" w:firstLine="283"/>
        <w:rPr>
          <w:rFonts w:ascii="宋体" w:eastAsia="宋体" w:hAnsi="宋体" w:cs="Times New Roman"/>
          <w:szCs w:val="21"/>
        </w:rPr>
      </w:pPr>
    </w:p>
    <w:p w14:paraId="73A46588"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3.同级政府采购监督管理部门</w:t>
      </w:r>
    </w:p>
    <w:p w14:paraId="04D7FB4F"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名称：杭州市财政局政府采购监管处</w:t>
      </w:r>
    </w:p>
    <w:p w14:paraId="6CD0C490"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地址：杭州市中河中路</w:t>
      </w:r>
      <w:r w:rsidRPr="00303989">
        <w:rPr>
          <w:rFonts w:ascii="宋体" w:eastAsia="宋体" w:hAnsi="宋体" w:cs="Times New Roman"/>
          <w:szCs w:val="21"/>
        </w:rPr>
        <w:t>152号617办公室</w:t>
      </w:r>
    </w:p>
    <w:p w14:paraId="2011B15D"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传真：/</w:t>
      </w:r>
    </w:p>
    <w:p w14:paraId="61CE09BC" w14:textId="77777777" w:rsidR="009E6113" w:rsidRPr="0030398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联系人：吕先生</w:t>
      </w:r>
    </w:p>
    <w:p w14:paraId="7C2D4EE8" w14:textId="3858600B" w:rsidR="00764B19" w:rsidRDefault="009E6113" w:rsidP="009E6113">
      <w:pPr>
        <w:adjustRightInd w:val="0"/>
        <w:snapToGrid w:val="0"/>
        <w:spacing w:line="288" w:lineRule="auto"/>
        <w:ind w:firstLineChars="135" w:firstLine="283"/>
        <w:rPr>
          <w:rFonts w:ascii="宋体" w:eastAsia="宋体" w:hAnsi="宋体" w:cs="Times New Roman"/>
          <w:szCs w:val="21"/>
        </w:rPr>
      </w:pPr>
      <w:r w:rsidRPr="00303989">
        <w:rPr>
          <w:rFonts w:ascii="宋体" w:eastAsia="宋体" w:hAnsi="宋体" w:cs="Times New Roman" w:hint="eastAsia"/>
          <w:szCs w:val="21"/>
        </w:rPr>
        <w:t>监督投诉电话：0571-</w:t>
      </w:r>
      <w:r w:rsidRPr="00303989">
        <w:rPr>
          <w:rFonts w:ascii="宋体" w:eastAsia="宋体" w:hAnsi="宋体" w:cs="Times New Roman"/>
          <w:szCs w:val="21"/>
        </w:rPr>
        <w:t>87715261</w:t>
      </w:r>
    </w:p>
    <w:p w14:paraId="71390760" w14:textId="77777777" w:rsidR="00764B19" w:rsidRDefault="00E84C89">
      <w:pPr>
        <w:adjustRightInd w:val="0"/>
        <w:snapToGrid w:val="0"/>
        <w:spacing w:line="288" w:lineRule="auto"/>
        <w:ind w:left="238"/>
        <w:jc w:val="center"/>
        <w:outlineLvl w:val="0"/>
        <w:rPr>
          <w:rFonts w:ascii="宋体" w:eastAsia="宋体" w:hAnsi="宋体" w:cs="Times New Roman"/>
          <w:b/>
          <w:bCs/>
          <w:sz w:val="32"/>
          <w:szCs w:val="32"/>
        </w:rPr>
      </w:pPr>
      <w:r>
        <w:rPr>
          <w:rFonts w:ascii="宋体" w:eastAsia="宋体" w:hAnsi="宋体" w:cs="Times New Roman" w:hint="eastAsia"/>
          <w:szCs w:val="21"/>
        </w:rPr>
        <w:br w:type="page"/>
      </w:r>
      <w:r>
        <w:rPr>
          <w:rFonts w:ascii="宋体" w:eastAsia="宋体" w:hAnsi="宋体" w:cs="Times New Roman" w:hint="eastAsia"/>
          <w:b/>
          <w:sz w:val="32"/>
          <w:szCs w:val="32"/>
        </w:rPr>
        <w:lastRenderedPageBreak/>
        <w:t xml:space="preserve">第二章  </w:t>
      </w:r>
      <w:r>
        <w:rPr>
          <w:rFonts w:ascii="宋体" w:eastAsia="宋体" w:hAnsi="宋体" w:cs="Times New Roman" w:hint="eastAsia"/>
          <w:b/>
          <w:bCs/>
          <w:sz w:val="32"/>
          <w:szCs w:val="32"/>
        </w:rPr>
        <w:t>采购需求</w:t>
      </w:r>
    </w:p>
    <w:p w14:paraId="33DCD9B3"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一、为落实政府采购政策需满足的要求</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3256"/>
        <w:gridCol w:w="5529"/>
      </w:tblGrid>
      <w:tr w:rsidR="009E6113" w:rsidRPr="009E6113" w14:paraId="006434DE" w14:textId="77777777" w:rsidTr="009E6113">
        <w:trPr>
          <w:trHeight w:val="312"/>
          <w:jc w:val="center"/>
        </w:trPr>
        <w:tc>
          <w:tcPr>
            <w:tcW w:w="708" w:type="dxa"/>
            <w:vAlign w:val="center"/>
          </w:tcPr>
          <w:p w14:paraId="3A986A31" w14:textId="77777777" w:rsidR="00764B19" w:rsidRPr="009E6113" w:rsidRDefault="00E84C89">
            <w:pPr>
              <w:adjustRightInd w:val="0"/>
              <w:snapToGrid w:val="0"/>
              <w:spacing w:line="288" w:lineRule="auto"/>
              <w:jc w:val="center"/>
              <w:rPr>
                <w:rFonts w:ascii="宋体" w:eastAsia="宋体" w:hAnsi="宋体" w:cs="宋体"/>
                <w:b/>
                <w:bCs/>
                <w:szCs w:val="21"/>
              </w:rPr>
            </w:pPr>
            <w:bookmarkStart w:id="28" w:name="_Hlk45005599"/>
            <w:r w:rsidRPr="009E6113">
              <w:rPr>
                <w:rFonts w:ascii="宋体" w:eastAsia="宋体" w:hAnsi="宋体" w:cs="宋体" w:hint="eastAsia"/>
                <w:b/>
                <w:bCs/>
                <w:szCs w:val="21"/>
              </w:rPr>
              <w:t>序号</w:t>
            </w:r>
          </w:p>
        </w:tc>
        <w:tc>
          <w:tcPr>
            <w:tcW w:w="3256" w:type="dxa"/>
            <w:vAlign w:val="center"/>
          </w:tcPr>
          <w:p w14:paraId="042E9C31"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政策名称</w:t>
            </w:r>
          </w:p>
        </w:tc>
        <w:tc>
          <w:tcPr>
            <w:tcW w:w="5529" w:type="dxa"/>
            <w:vAlign w:val="center"/>
          </w:tcPr>
          <w:p w14:paraId="0B2AB4BC" w14:textId="77777777" w:rsidR="00764B19" w:rsidRPr="009E6113" w:rsidRDefault="00E84C89">
            <w:pPr>
              <w:adjustRightInd w:val="0"/>
              <w:snapToGrid w:val="0"/>
              <w:spacing w:line="288" w:lineRule="auto"/>
              <w:jc w:val="center"/>
              <w:rPr>
                <w:rFonts w:ascii="宋体" w:eastAsia="宋体" w:hAnsi="宋体" w:cs="宋体"/>
                <w:b/>
                <w:bCs/>
                <w:szCs w:val="21"/>
              </w:rPr>
            </w:pPr>
            <w:r w:rsidRPr="009E6113">
              <w:rPr>
                <w:rFonts w:ascii="宋体" w:eastAsia="宋体" w:hAnsi="宋体" w:cs="宋体" w:hint="eastAsia"/>
                <w:b/>
                <w:bCs/>
                <w:szCs w:val="21"/>
              </w:rPr>
              <w:t>内容</w:t>
            </w:r>
          </w:p>
        </w:tc>
      </w:tr>
      <w:tr w:rsidR="009E6113" w:rsidRPr="009E6113" w14:paraId="1054CA17" w14:textId="77777777" w:rsidTr="009E6113">
        <w:trPr>
          <w:trHeight w:val="312"/>
          <w:jc w:val="center"/>
        </w:trPr>
        <w:tc>
          <w:tcPr>
            <w:tcW w:w="708" w:type="dxa"/>
            <w:vAlign w:val="center"/>
          </w:tcPr>
          <w:p w14:paraId="1F4CCE57"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1</w:t>
            </w:r>
          </w:p>
        </w:tc>
        <w:tc>
          <w:tcPr>
            <w:tcW w:w="3256" w:type="dxa"/>
            <w:vAlign w:val="center"/>
          </w:tcPr>
          <w:p w14:paraId="6094A118"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政府采购促进中小企业发展</w:t>
            </w:r>
          </w:p>
        </w:tc>
        <w:tc>
          <w:tcPr>
            <w:tcW w:w="5529" w:type="dxa"/>
            <w:vAlign w:val="center"/>
          </w:tcPr>
          <w:p w14:paraId="40F4F481" w14:textId="52467A3C"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提供材料详见招标文件第六章“资格文件”</w:t>
            </w:r>
          </w:p>
        </w:tc>
      </w:tr>
      <w:tr w:rsidR="009E6113" w:rsidRPr="009E6113" w14:paraId="2C9A004B" w14:textId="77777777" w:rsidTr="009E6113">
        <w:trPr>
          <w:trHeight w:val="312"/>
          <w:jc w:val="center"/>
        </w:trPr>
        <w:tc>
          <w:tcPr>
            <w:tcW w:w="708" w:type="dxa"/>
            <w:vAlign w:val="center"/>
          </w:tcPr>
          <w:p w14:paraId="1FD983F0"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2</w:t>
            </w:r>
          </w:p>
        </w:tc>
        <w:tc>
          <w:tcPr>
            <w:tcW w:w="3256" w:type="dxa"/>
            <w:vAlign w:val="center"/>
          </w:tcPr>
          <w:p w14:paraId="76A74EC6"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政府采购支持监狱企业发展</w:t>
            </w:r>
          </w:p>
        </w:tc>
        <w:tc>
          <w:tcPr>
            <w:tcW w:w="5529" w:type="dxa"/>
            <w:vAlign w:val="center"/>
          </w:tcPr>
          <w:p w14:paraId="0B85F1CD" w14:textId="74CC389E"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提供材料详见招标文件第六章“资格文件”</w:t>
            </w:r>
          </w:p>
        </w:tc>
      </w:tr>
      <w:tr w:rsidR="009E6113" w:rsidRPr="009E6113" w14:paraId="66A4C43E" w14:textId="77777777" w:rsidTr="009E6113">
        <w:trPr>
          <w:trHeight w:val="312"/>
          <w:jc w:val="center"/>
        </w:trPr>
        <w:tc>
          <w:tcPr>
            <w:tcW w:w="708" w:type="dxa"/>
            <w:vAlign w:val="center"/>
          </w:tcPr>
          <w:p w14:paraId="2B0A0747"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3</w:t>
            </w:r>
          </w:p>
        </w:tc>
        <w:tc>
          <w:tcPr>
            <w:tcW w:w="3256" w:type="dxa"/>
            <w:vAlign w:val="center"/>
          </w:tcPr>
          <w:p w14:paraId="3AC5F3F4"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政府采购促进残疾人就业</w:t>
            </w:r>
          </w:p>
        </w:tc>
        <w:tc>
          <w:tcPr>
            <w:tcW w:w="5529" w:type="dxa"/>
            <w:vAlign w:val="center"/>
          </w:tcPr>
          <w:p w14:paraId="572CA437" w14:textId="59A50A05"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提供材料详见招标文件第六章“资格文件”</w:t>
            </w:r>
          </w:p>
        </w:tc>
      </w:tr>
      <w:tr w:rsidR="009E6113" w:rsidRPr="009E6113" w14:paraId="31F85570" w14:textId="77777777" w:rsidTr="009E6113">
        <w:trPr>
          <w:trHeight w:val="312"/>
          <w:jc w:val="center"/>
        </w:trPr>
        <w:tc>
          <w:tcPr>
            <w:tcW w:w="708" w:type="dxa"/>
            <w:vAlign w:val="center"/>
          </w:tcPr>
          <w:p w14:paraId="5A097ECD"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4</w:t>
            </w:r>
          </w:p>
        </w:tc>
        <w:tc>
          <w:tcPr>
            <w:tcW w:w="3256" w:type="dxa"/>
            <w:vAlign w:val="center"/>
          </w:tcPr>
          <w:p w14:paraId="3952571D"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政府强制采购节能产品</w:t>
            </w:r>
          </w:p>
        </w:tc>
        <w:tc>
          <w:tcPr>
            <w:tcW w:w="5529" w:type="dxa"/>
            <w:vAlign w:val="center"/>
          </w:tcPr>
          <w:p w14:paraId="26E4C8CE" w14:textId="4AD0718A" w:rsidR="00764B19" w:rsidRPr="009E6113" w:rsidRDefault="00E3394F">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不适用</w:t>
            </w:r>
          </w:p>
        </w:tc>
      </w:tr>
      <w:tr w:rsidR="009E6113" w:rsidRPr="009E6113" w14:paraId="1CE2A597" w14:textId="77777777" w:rsidTr="009E6113">
        <w:trPr>
          <w:trHeight w:val="312"/>
          <w:jc w:val="center"/>
        </w:trPr>
        <w:tc>
          <w:tcPr>
            <w:tcW w:w="708" w:type="dxa"/>
            <w:vAlign w:val="center"/>
          </w:tcPr>
          <w:p w14:paraId="1EF271EC"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5</w:t>
            </w:r>
          </w:p>
        </w:tc>
        <w:tc>
          <w:tcPr>
            <w:tcW w:w="3256" w:type="dxa"/>
            <w:vAlign w:val="center"/>
          </w:tcPr>
          <w:p w14:paraId="5609221B"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政府优先采购节能、环保产品</w:t>
            </w:r>
          </w:p>
        </w:tc>
        <w:tc>
          <w:tcPr>
            <w:tcW w:w="5529" w:type="dxa"/>
            <w:vAlign w:val="center"/>
          </w:tcPr>
          <w:p w14:paraId="376E4891" w14:textId="4660FF1B" w:rsidR="00764B19" w:rsidRPr="009E6113" w:rsidRDefault="009E6113">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不适用</w:t>
            </w:r>
          </w:p>
        </w:tc>
      </w:tr>
      <w:tr w:rsidR="009E6113" w:rsidRPr="009E6113" w14:paraId="3587E38D" w14:textId="77777777" w:rsidTr="009E6113">
        <w:trPr>
          <w:trHeight w:val="312"/>
          <w:jc w:val="center"/>
        </w:trPr>
        <w:tc>
          <w:tcPr>
            <w:tcW w:w="708" w:type="dxa"/>
            <w:vAlign w:val="center"/>
          </w:tcPr>
          <w:p w14:paraId="3DF74D33"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6</w:t>
            </w:r>
          </w:p>
        </w:tc>
        <w:tc>
          <w:tcPr>
            <w:tcW w:w="3256" w:type="dxa"/>
            <w:vAlign w:val="center"/>
          </w:tcPr>
          <w:p w14:paraId="535971F8" w14:textId="77777777" w:rsidR="00764B19" w:rsidRPr="009E6113" w:rsidRDefault="00E84C89">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政府采购进口产品</w:t>
            </w:r>
          </w:p>
        </w:tc>
        <w:tc>
          <w:tcPr>
            <w:tcW w:w="5529" w:type="dxa"/>
            <w:vAlign w:val="center"/>
          </w:tcPr>
          <w:p w14:paraId="29762C22" w14:textId="7C3D8102" w:rsidR="00764B19" w:rsidRPr="009E6113" w:rsidRDefault="00D82CD2">
            <w:pPr>
              <w:adjustRightInd w:val="0"/>
              <w:snapToGrid w:val="0"/>
              <w:spacing w:line="288" w:lineRule="auto"/>
              <w:jc w:val="center"/>
              <w:rPr>
                <w:rFonts w:ascii="宋体" w:eastAsia="宋体" w:hAnsi="宋体" w:cs="宋体"/>
                <w:szCs w:val="21"/>
              </w:rPr>
            </w:pPr>
            <w:r w:rsidRPr="009E6113">
              <w:rPr>
                <w:rFonts w:ascii="宋体" w:eastAsia="宋体" w:hAnsi="宋体" w:cs="宋体" w:hint="eastAsia"/>
                <w:szCs w:val="21"/>
              </w:rPr>
              <w:t>不</w:t>
            </w:r>
            <w:r w:rsidR="00E84C89" w:rsidRPr="009E6113">
              <w:rPr>
                <w:rFonts w:ascii="宋体" w:eastAsia="宋体" w:hAnsi="宋体" w:cs="宋体" w:hint="eastAsia"/>
                <w:szCs w:val="21"/>
              </w:rPr>
              <w:t>允许采购进口产品</w:t>
            </w:r>
          </w:p>
        </w:tc>
      </w:tr>
      <w:bookmarkEnd w:id="28"/>
    </w:tbl>
    <w:p w14:paraId="2DEC71AD" w14:textId="77777777" w:rsidR="006E5AE9" w:rsidRDefault="006E5AE9">
      <w:pPr>
        <w:adjustRightInd w:val="0"/>
        <w:snapToGrid w:val="0"/>
        <w:spacing w:line="288" w:lineRule="auto"/>
        <w:rPr>
          <w:rFonts w:ascii="宋体" w:eastAsia="宋体" w:hAnsi="宋体" w:cs="Times New Roman"/>
          <w:b/>
          <w:szCs w:val="21"/>
        </w:rPr>
      </w:pPr>
    </w:p>
    <w:p w14:paraId="38E901E0"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二、采购资金的支付方式、时间、条件</w:t>
      </w:r>
    </w:p>
    <w:tbl>
      <w:tblPr>
        <w:tblW w:w="94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0"/>
      </w:tblGrid>
      <w:tr w:rsidR="009E6113" w14:paraId="5D938519"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5DF9ADC3" w14:textId="5D5051ED" w:rsidR="009E6113" w:rsidRDefault="009E6113" w:rsidP="009E6113">
            <w:pPr>
              <w:adjustRightInd w:val="0"/>
              <w:snapToGrid w:val="0"/>
              <w:spacing w:line="288" w:lineRule="auto"/>
              <w:jc w:val="center"/>
              <w:rPr>
                <w:rFonts w:ascii="宋体" w:eastAsia="宋体" w:hAnsi="宋体" w:cs="Times New Roman"/>
                <w:b/>
                <w:spacing w:val="-6"/>
                <w:szCs w:val="21"/>
                <w:highlight w:val="yellow"/>
              </w:rPr>
            </w:pPr>
            <w:bookmarkStart w:id="29" w:name="_Hlk45005608"/>
            <w:r w:rsidRPr="00303989">
              <w:rPr>
                <w:rFonts w:ascii="宋体" w:eastAsia="宋体" w:hAnsi="宋体" w:cs="Times New Roman" w:hint="eastAsia"/>
                <w:b/>
                <w:spacing w:val="-6"/>
                <w:szCs w:val="21"/>
              </w:rPr>
              <w:t>▲履约保证金</w:t>
            </w:r>
          </w:p>
        </w:tc>
        <w:tc>
          <w:tcPr>
            <w:tcW w:w="7650" w:type="dxa"/>
            <w:tcBorders>
              <w:top w:val="single" w:sz="4" w:space="0" w:color="auto"/>
              <w:left w:val="single" w:sz="4" w:space="0" w:color="auto"/>
              <w:bottom w:val="single" w:sz="4" w:space="0" w:color="auto"/>
              <w:right w:val="single" w:sz="4" w:space="0" w:color="auto"/>
            </w:tcBorders>
            <w:vAlign w:val="center"/>
          </w:tcPr>
          <w:p w14:paraId="6CB457A7" w14:textId="64F9AD71" w:rsidR="009E6113" w:rsidRDefault="009E6113" w:rsidP="009E6113">
            <w:pPr>
              <w:adjustRightInd w:val="0"/>
              <w:snapToGrid w:val="0"/>
              <w:spacing w:line="288" w:lineRule="auto"/>
              <w:rPr>
                <w:rFonts w:ascii="宋体" w:eastAsia="宋体" w:hAnsi="宋体" w:cs="宋体"/>
                <w:spacing w:val="-6"/>
                <w:kern w:val="0"/>
                <w:szCs w:val="21"/>
                <w:highlight w:val="yellow"/>
              </w:rPr>
            </w:pPr>
            <w:r w:rsidRPr="00303989">
              <w:rPr>
                <w:rFonts w:ascii="宋体" w:eastAsia="宋体" w:hAnsi="宋体" w:cs="宋体" w:hint="eastAsia"/>
                <w:spacing w:val="-6"/>
                <w:kern w:val="0"/>
                <w:szCs w:val="21"/>
              </w:rPr>
              <w:t>中标人在签订合同后</w:t>
            </w:r>
            <w:r w:rsidRPr="00303989">
              <w:rPr>
                <w:rFonts w:ascii="宋体" w:eastAsia="宋体" w:hAnsi="宋体" w:cs="宋体"/>
                <w:spacing w:val="-6"/>
                <w:kern w:val="0"/>
                <w:szCs w:val="21"/>
              </w:rPr>
              <w:t>7天内向采购人交纳中标总额5%的履约保证金。</w:t>
            </w:r>
            <w:r w:rsidR="00B279A3">
              <w:rPr>
                <w:rFonts w:ascii="宋体" w:eastAsia="宋体" w:hAnsi="宋体" w:cs="宋体" w:hint="eastAsia"/>
                <w:spacing w:val="-6"/>
                <w:kern w:val="0"/>
                <w:szCs w:val="21"/>
              </w:rPr>
              <w:t>服务</w:t>
            </w:r>
            <w:r w:rsidRPr="00303989">
              <w:rPr>
                <w:rFonts w:ascii="宋体" w:eastAsia="宋体" w:hAnsi="宋体" w:cs="宋体"/>
                <w:spacing w:val="-6"/>
                <w:kern w:val="0"/>
                <w:szCs w:val="21"/>
              </w:rPr>
              <w:t>期届满后无发现有质量问题和维护问题，凭中标人开具的正规收据全额无息退还履约保证金</w:t>
            </w:r>
            <w:r>
              <w:rPr>
                <w:rFonts w:ascii="宋体" w:eastAsia="宋体" w:hAnsi="宋体" w:cs="宋体" w:hint="eastAsia"/>
                <w:spacing w:val="-6"/>
                <w:kern w:val="0"/>
                <w:szCs w:val="21"/>
              </w:rPr>
              <w:t>，</w:t>
            </w:r>
            <w:r w:rsidRPr="001D1057">
              <w:rPr>
                <w:rFonts w:ascii="宋体" w:eastAsia="宋体" w:hAnsi="宋体" w:cs="宋体"/>
                <w:spacing w:val="-6"/>
                <w:kern w:val="0"/>
                <w:szCs w:val="21"/>
              </w:rPr>
              <w:t>逾期退还的，自逾期之日起，向中标人每日偿付合同价款的</w:t>
            </w:r>
            <w:r w:rsidRPr="00303989">
              <w:rPr>
                <w:rFonts w:ascii="宋体" w:eastAsia="宋体" w:hAnsi="宋体" w:hint="eastAsia"/>
                <w:szCs w:val="21"/>
              </w:rPr>
              <w:t>0.05</w:t>
            </w:r>
            <w:r w:rsidRPr="00303989">
              <w:rPr>
                <w:rFonts w:ascii="宋体" w:eastAsia="宋体" w:hAnsi="宋体"/>
                <w:szCs w:val="21"/>
              </w:rPr>
              <w:t>%</w:t>
            </w:r>
            <w:r w:rsidRPr="001D1057">
              <w:rPr>
                <w:rFonts w:ascii="宋体" w:eastAsia="宋体" w:hAnsi="宋体" w:cs="宋体"/>
                <w:spacing w:val="-6"/>
                <w:kern w:val="0"/>
                <w:szCs w:val="21"/>
              </w:rPr>
              <w:t>的违约金；</w:t>
            </w:r>
          </w:p>
        </w:tc>
      </w:tr>
      <w:tr w:rsidR="009E6113" w14:paraId="5B20B922" w14:textId="77777777" w:rsidTr="007F46A2">
        <w:trPr>
          <w:trHeight w:val="561"/>
        </w:trPr>
        <w:tc>
          <w:tcPr>
            <w:tcW w:w="1843" w:type="dxa"/>
            <w:tcBorders>
              <w:top w:val="single" w:sz="4" w:space="0" w:color="auto"/>
              <w:left w:val="single" w:sz="4" w:space="0" w:color="auto"/>
              <w:bottom w:val="single" w:sz="4" w:space="0" w:color="auto"/>
              <w:right w:val="single" w:sz="4" w:space="0" w:color="auto"/>
            </w:tcBorders>
            <w:vAlign w:val="center"/>
          </w:tcPr>
          <w:p w14:paraId="7F65EB6B" w14:textId="06334C99" w:rsidR="009E6113" w:rsidRDefault="009E6113" w:rsidP="009E6113">
            <w:pPr>
              <w:adjustRightInd w:val="0"/>
              <w:snapToGrid w:val="0"/>
              <w:spacing w:line="288" w:lineRule="auto"/>
              <w:jc w:val="center"/>
              <w:rPr>
                <w:rFonts w:ascii="宋体" w:eastAsia="宋体" w:hAnsi="宋体" w:cs="Times New Roman"/>
                <w:b/>
                <w:spacing w:val="-6"/>
                <w:szCs w:val="21"/>
                <w:highlight w:val="yellow"/>
              </w:rPr>
            </w:pPr>
            <w:r w:rsidRPr="00303989">
              <w:rPr>
                <w:rFonts w:ascii="宋体" w:eastAsia="宋体" w:hAnsi="宋体" w:cs="Times New Roman" w:hint="eastAsia"/>
                <w:b/>
                <w:spacing w:val="-6"/>
                <w:szCs w:val="21"/>
              </w:rPr>
              <w:t>▲付款方式</w:t>
            </w:r>
          </w:p>
        </w:tc>
        <w:tc>
          <w:tcPr>
            <w:tcW w:w="7650" w:type="dxa"/>
            <w:tcBorders>
              <w:top w:val="single" w:sz="4" w:space="0" w:color="auto"/>
              <w:left w:val="single" w:sz="4" w:space="0" w:color="auto"/>
              <w:bottom w:val="single" w:sz="4" w:space="0" w:color="auto"/>
              <w:right w:val="single" w:sz="4" w:space="0" w:color="auto"/>
            </w:tcBorders>
            <w:vAlign w:val="center"/>
          </w:tcPr>
          <w:p w14:paraId="33B089F5" w14:textId="77777777" w:rsidR="009E6113" w:rsidRPr="00CE6706" w:rsidRDefault="009E6113" w:rsidP="009E6113">
            <w:pPr>
              <w:autoSpaceDE w:val="0"/>
              <w:autoSpaceDN w:val="0"/>
              <w:adjustRightInd w:val="0"/>
              <w:snapToGrid w:val="0"/>
              <w:spacing w:line="288" w:lineRule="auto"/>
              <w:jc w:val="left"/>
              <w:rPr>
                <w:rFonts w:ascii="宋体" w:eastAsia="宋体" w:hAnsi="宋体" w:cs="宋体"/>
                <w:spacing w:val="-6"/>
                <w:kern w:val="0"/>
                <w:szCs w:val="21"/>
              </w:rPr>
            </w:pPr>
            <w:r w:rsidRPr="00303989">
              <w:rPr>
                <w:rFonts w:ascii="宋体" w:eastAsia="宋体" w:hAnsi="宋体" w:cs="宋体"/>
                <w:spacing w:val="-6"/>
                <w:kern w:val="0"/>
                <w:szCs w:val="21"/>
              </w:rPr>
              <w:t>1.合同生效、具备支付条件后15天内，采购人凭中标人开具的</w:t>
            </w:r>
            <w:r w:rsidRPr="00CE6706">
              <w:rPr>
                <w:rFonts w:ascii="宋体" w:eastAsia="宋体" w:hAnsi="宋体" w:cs="宋体"/>
                <w:spacing w:val="-6"/>
                <w:kern w:val="0"/>
                <w:szCs w:val="21"/>
              </w:rPr>
              <w:t>发票支付30%预付款给中标人，双方另有注明的除外。</w:t>
            </w:r>
          </w:p>
          <w:p w14:paraId="16A94510" w14:textId="43185E0F" w:rsidR="009E6113" w:rsidRPr="00CE6706" w:rsidRDefault="009E6113" w:rsidP="009E6113">
            <w:pPr>
              <w:autoSpaceDE w:val="0"/>
              <w:autoSpaceDN w:val="0"/>
              <w:adjustRightInd w:val="0"/>
              <w:snapToGrid w:val="0"/>
              <w:spacing w:line="288" w:lineRule="auto"/>
              <w:jc w:val="left"/>
              <w:rPr>
                <w:rFonts w:ascii="宋体" w:eastAsia="宋体" w:hAnsi="宋体" w:cs="宋体"/>
                <w:spacing w:val="-6"/>
                <w:kern w:val="0"/>
                <w:szCs w:val="21"/>
              </w:rPr>
            </w:pPr>
            <w:r w:rsidRPr="00CE6706">
              <w:rPr>
                <w:rFonts w:ascii="宋体" w:eastAsia="宋体" w:hAnsi="宋体" w:cs="宋体"/>
                <w:spacing w:val="-6"/>
                <w:kern w:val="0"/>
                <w:szCs w:val="21"/>
              </w:rPr>
              <w:t>2.中标人按照采购人要求</w:t>
            </w:r>
            <w:r w:rsidR="00B279A3">
              <w:rPr>
                <w:rFonts w:ascii="宋体" w:eastAsia="宋体" w:hAnsi="宋体" w:cs="宋体" w:hint="eastAsia"/>
                <w:spacing w:val="-6"/>
                <w:kern w:val="0"/>
                <w:szCs w:val="21"/>
              </w:rPr>
              <w:t>完成维保服务</w:t>
            </w:r>
            <w:r w:rsidRPr="00CE6706">
              <w:rPr>
                <w:rFonts w:ascii="宋体" w:eastAsia="宋体" w:hAnsi="宋体" w:cs="宋体"/>
                <w:spacing w:val="-6"/>
                <w:kern w:val="0"/>
                <w:szCs w:val="21"/>
              </w:rPr>
              <w:t>，经验收合格。</w:t>
            </w:r>
          </w:p>
          <w:p w14:paraId="76CB2E1B" w14:textId="2D869362" w:rsidR="009E6113" w:rsidRPr="00CE6706" w:rsidRDefault="009E6113" w:rsidP="009E6113">
            <w:pPr>
              <w:autoSpaceDE w:val="0"/>
              <w:autoSpaceDN w:val="0"/>
              <w:adjustRightInd w:val="0"/>
              <w:snapToGrid w:val="0"/>
              <w:spacing w:line="288" w:lineRule="auto"/>
              <w:jc w:val="left"/>
              <w:rPr>
                <w:rFonts w:ascii="宋体" w:eastAsia="宋体" w:hAnsi="宋体" w:cs="宋体"/>
                <w:spacing w:val="-6"/>
                <w:kern w:val="0"/>
                <w:szCs w:val="21"/>
              </w:rPr>
            </w:pPr>
            <w:r w:rsidRPr="00CE6706">
              <w:rPr>
                <w:rFonts w:ascii="宋体" w:eastAsia="宋体" w:hAnsi="宋体" w:cs="宋体"/>
                <w:spacing w:val="-6"/>
                <w:kern w:val="0"/>
                <w:szCs w:val="21"/>
              </w:rPr>
              <w:t>3.中标人向采购人开具符合法律、法规规范及行业要求的真实、有效的增值税专用发票。</w:t>
            </w:r>
          </w:p>
          <w:p w14:paraId="040551D3" w14:textId="616E8D69" w:rsidR="009E6113" w:rsidRDefault="009E6113" w:rsidP="009E6113">
            <w:pPr>
              <w:autoSpaceDE w:val="0"/>
              <w:autoSpaceDN w:val="0"/>
              <w:adjustRightInd w:val="0"/>
              <w:snapToGrid w:val="0"/>
              <w:spacing w:line="288" w:lineRule="auto"/>
              <w:jc w:val="left"/>
              <w:rPr>
                <w:rFonts w:ascii="宋体" w:eastAsia="宋体" w:hAnsi="宋体" w:cs="Arial"/>
                <w:color w:val="000000"/>
                <w:kern w:val="0"/>
                <w:szCs w:val="21"/>
              </w:rPr>
            </w:pPr>
            <w:r w:rsidRPr="00CE6706">
              <w:rPr>
                <w:rFonts w:ascii="宋体" w:eastAsia="宋体" w:hAnsi="宋体" w:cs="宋体"/>
                <w:spacing w:val="-6"/>
                <w:kern w:val="0"/>
                <w:szCs w:val="21"/>
              </w:rPr>
              <w:t>4.</w:t>
            </w:r>
            <w:r w:rsidR="00BE45AA" w:rsidRPr="00BE45AA">
              <w:rPr>
                <w:rFonts w:ascii="宋体" w:eastAsia="宋体" w:hAnsi="宋体" w:cs="宋体" w:hint="eastAsia"/>
                <w:spacing w:val="-6"/>
                <w:kern w:val="0"/>
                <w:szCs w:val="21"/>
              </w:rPr>
              <w:t>合同服务期满后</w:t>
            </w:r>
            <w:r w:rsidR="00BE45AA" w:rsidRPr="00BE45AA">
              <w:rPr>
                <w:rFonts w:ascii="宋体" w:eastAsia="宋体" w:hAnsi="宋体" w:cs="宋体"/>
                <w:spacing w:val="-6"/>
                <w:kern w:val="0"/>
                <w:szCs w:val="21"/>
              </w:rPr>
              <w:t>，</w:t>
            </w:r>
            <w:r w:rsidR="00BE45AA">
              <w:rPr>
                <w:rFonts w:ascii="宋体" w:eastAsia="宋体" w:hAnsi="宋体" w:cs="宋体" w:hint="eastAsia"/>
                <w:spacing w:val="-6"/>
                <w:kern w:val="0"/>
                <w:szCs w:val="21"/>
              </w:rPr>
              <w:t>采购人</w:t>
            </w:r>
            <w:r w:rsidR="00BE45AA" w:rsidRPr="00BE45AA">
              <w:rPr>
                <w:rFonts w:ascii="宋体" w:eastAsia="宋体" w:hAnsi="宋体" w:cs="宋体"/>
                <w:spacing w:val="-6"/>
                <w:kern w:val="0"/>
                <w:szCs w:val="21"/>
              </w:rPr>
              <w:t>收到</w:t>
            </w:r>
            <w:r w:rsidR="00BE45AA">
              <w:rPr>
                <w:rFonts w:ascii="宋体" w:eastAsia="宋体" w:hAnsi="宋体" w:cs="宋体" w:hint="eastAsia"/>
                <w:spacing w:val="-6"/>
                <w:kern w:val="0"/>
                <w:szCs w:val="21"/>
              </w:rPr>
              <w:t>中标人</w:t>
            </w:r>
            <w:r w:rsidR="00BE45AA" w:rsidRPr="00BE45AA">
              <w:rPr>
                <w:rFonts w:ascii="宋体" w:eastAsia="宋体" w:hAnsi="宋体" w:cs="宋体"/>
                <w:spacing w:val="-6"/>
                <w:kern w:val="0"/>
                <w:szCs w:val="21"/>
              </w:rPr>
              <w:t>提供的同等金额的正规发票后</w:t>
            </w:r>
            <w:r w:rsidR="00BE45AA" w:rsidRPr="00CE6706">
              <w:rPr>
                <w:rFonts w:ascii="宋体" w:eastAsia="宋体" w:hAnsi="宋体" w:cs="宋体" w:hint="eastAsia"/>
                <w:kern w:val="0"/>
                <w:szCs w:val="21"/>
              </w:rPr>
              <w:t>5个工作日内</w:t>
            </w:r>
            <w:r w:rsidR="00BE45AA" w:rsidRPr="00CE6706">
              <w:rPr>
                <w:rFonts w:ascii="宋体" w:eastAsia="宋体" w:hAnsi="宋体" w:cs="宋体"/>
                <w:spacing w:val="-6"/>
                <w:kern w:val="0"/>
                <w:szCs w:val="21"/>
              </w:rPr>
              <w:t>向中标人付清全部合同款</w:t>
            </w:r>
            <w:r w:rsidR="00BE45AA" w:rsidRPr="00CE6706">
              <w:rPr>
                <w:rFonts w:ascii="宋体" w:eastAsia="宋体" w:hAnsi="宋体" w:cs="宋体" w:hint="eastAsia"/>
                <w:spacing w:val="-6"/>
                <w:kern w:val="0"/>
                <w:szCs w:val="21"/>
              </w:rPr>
              <w:t>，</w:t>
            </w:r>
            <w:r w:rsidR="00BE45AA" w:rsidRPr="00CE6706">
              <w:rPr>
                <w:rFonts w:ascii="宋体" w:eastAsia="宋体" w:hAnsi="宋体" w:cs="Times New Roman" w:hint="eastAsia"/>
                <w:spacing w:val="-6"/>
                <w:szCs w:val="21"/>
              </w:rPr>
              <w:t>逾期支付货款的，自逾期之</w:t>
            </w:r>
            <w:r w:rsidR="00BE45AA" w:rsidRPr="001D1057">
              <w:rPr>
                <w:rFonts w:ascii="宋体" w:eastAsia="宋体" w:hAnsi="宋体" w:cs="Times New Roman" w:hint="eastAsia"/>
                <w:spacing w:val="-6"/>
                <w:szCs w:val="21"/>
              </w:rPr>
              <w:t>日起，向中标人每日偿付未付价款</w:t>
            </w:r>
            <w:r w:rsidR="00BE45AA" w:rsidRPr="00303989">
              <w:rPr>
                <w:rFonts w:ascii="宋体" w:eastAsia="宋体" w:hAnsi="宋体" w:hint="eastAsia"/>
                <w:szCs w:val="21"/>
              </w:rPr>
              <w:t>0.05</w:t>
            </w:r>
            <w:r w:rsidR="00BE45AA" w:rsidRPr="00303989">
              <w:rPr>
                <w:rFonts w:ascii="宋体" w:eastAsia="宋体" w:hAnsi="宋体"/>
                <w:szCs w:val="21"/>
              </w:rPr>
              <w:t>%</w:t>
            </w:r>
            <w:r w:rsidR="00BE45AA" w:rsidRPr="001D1057">
              <w:rPr>
                <w:rFonts w:ascii="宋体" w:eastAsia="宋体" w:hAnsi="宋体" w:cs="Times New Roman" w:hint="eastAsia"/>
                <w:spacing w:val="-6"/>
                <w:szCs w:val="21"/>
              </w:rPr>
              <w:t>的滞纳金</w:t>
            </w:r>
            <w:r w:rsidR="00BE45AA" w:rsidRPr="00303989">
              <w:rPr>
                <w:rFonts w:ascii="宋体" w:eastAsia="宋体" w:hAnsi="宋体" w:cs="宋体"/>
                <w:spacing w:val="-6"/>
                <w:kern w:val="0"/>
                <w:szCs w:val="21"/>
              </w:rPr>
              <w:t>。</w:t>
            </w:r>
          </w:p>
        </w:tc>
      </w:tr>
      <w:bookmarkEnd w:id="29"/>
    </w:tbl>
    <w:p w14:paraId="116B3102" w14:textId="77777777" w:rsidR="00764B19" w:rsidRDefault="00764B19">
      <w:pPr>
        <w:adjustRightInd w:val="0"/>
        <w:snapToGrid w:val="0"/>
        <w:spacing w:line="288" w:lineRule="auto"/>
        <w:rPr>
          <w:rFonts w:ascii="宋体" w:eastAsia="宋体" w:hAnsi="宋体" w:cs="Times New Roman"/>
          <w:spacing w:val="-4"/>
          <w:szCs w:val="21"/>
        </w:rPr>
      </w:pPr>
    </w:p>
    <w:p w14:paraId="5843E388"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三、服务要求（技术要求里另有注明的以技术要求为准）</w:t>
      </w: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43"/>
        <w:gridCol w:w="7655"/>
      </w:tblGrid>
      <w:tr w:rsidR="009E6113" w:rsidRPr="007F46A2" w14:paraId="251B0B16"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3D5329A4" w14:textId="295DE850" w:rsidR="009E6113" w:rsidRPr="007F46A2" w:rsidRDefault="00B279A3" w:rsidP="009E6113">
            <w:pPr>
              <w:adjustRightInd w:val="0"/>
              <w:snapToGrid w:val="0"/>
              <w:spacing w:line="288" w:lineRule="auto"/>
              <w:jc w:val="center"/>
              <w:rPr>
                <w:rFonts w:ascii="宋体" w:eastAsia="宋体" w:hAnsi="宋体" w:cs="宋体"/>
                <w:b/>
                <w:bCs/>
                <w:szCs w:val="21"/>
                <w:highlight w:val="yellow"/>
              </w:rPr>
            </w:pPr>
            <w:r>
              <w:rPr>
                <w:rFonts w:ascii="宋体" w:eastAsia="宋体" w:hAnsi="宋体" w:cs="宋体" w:hint="eastAsia"/>
                <w:b/>
                <w:bCs/>
                <w:szCs w:val="21"/>
              </w:rPr>
              <w:t>服务</w:t>
            </w:r>
            <w:r w:rsidR="009E6113" w:rsidRPr="00811BFF">
              <w:rPr>
                <w:rFonts w:ascii="宋体" w:eastAsia="宋体" w:hAnsi="宋体" w:cs="宋体" w:hint="eastAsia"/>
                <w:b/>
                <w:bCs/>
                <w:szCs w:val="21"/>
              </w:rPr>
              <w:t>时间</w:t>
            </w:r>
          </w:p>
        </w:tc>
        <w:tc>
          <w:tcPr>
            <w:tcW w:w="7655" w:type="dxa"/>
            <w:tcBorders>
              <w:top w:val="single" w:sz="4" w:space="0" w:color="auto"/>
              <w:left w:val="single" w:sz="4" w:space="0" w:color="auto"/>
              <w:bottom w:val="single" w:sz="4" w:space="0" w:color="auto"/>
              <w:right w:val="single" w:sz="4" w:space="0" w:color="auto"/>
            </w:tcBorders>
            <w:vAlign w:val="center"/>
          </w:tcPr>
          <w:p w14:paraId="3A713C17" w14:textId="537D85A3" w:rsidR="009E6113" w:rsidRPr="007F46A2" w:rsidRDefault="009E6113" w:rsidP="009E6113">
            <w:pPr>
              <w:adjustRightInd w:val="0"/>
              <w:snapToGrid w:val="0"/>
              <w:spacing w:line="288" w:lineRule="auto"/>
              <w:rPr>
                <w:rFonts w:ascii="宋体" w:eastAsia="宋体" w:hAnsi="宋体" w:cs="宋体"/>
                <w:szCs w:val="21"/>
                <w:highlight w:val="yellow"/>
              </w:rPr>
            </w:pPr>
            <w:r w:rsidRPr="00811BFF">
              <w:rPr>
                <w:rFonts w:ascii="宋体" w:eastAsia="宋体" w:hAnsi="宋体" w:cs="宋体" w:hint="eastAsia"/>
                <w:szCs w:val="21"/>
              </w:rPr>
              <w:t>合同签订后</w:t>
            </w:r>
            <w:r w:rsidRPr="00811BFF">
              <w:rPr>
                <w:rFonts w:ascii="宋体" w:eastAsia="宋体" w:hAnsi="宋体" w:cs="宋体"/>
                <w:szCs w:val="21"/>
              </w:rPr>
              <w:t>90天内</w:t>
            </w:r>
            <w:r w:rsidRPr="00811BFF">
              <w:rPr>
                <w:rFonts w:ascii="宋体" w:eastAsia="宋体" w:hAnsi="宋体" w:cs="宋体" w:hint="eastAsia"/>
                <w:szCs w:val="21"/>
              </w:rPr>
              <w:t>完成。</w:t>
            </w:r>
          </w:p>
        </w:tc>
      </w:tr>
      <w:tr w:rsidR="009E6113" w:rsidRPr="007F46A2" w14:paraId="42A6F118" w14:textId="77777777" w:rsidTr="007F46A2">
        <w:trPr>
          <w:trHeight w:val="340"/>
        </w:trPr>
        <w:tc>
          <w:tcPr>
            <w:tcW w:w="1843" w:type="dxa"/>
            <w:tcBorders>
              <w:top w:val="single" w:sz="4" w:space="0" w:color="auto"/>
              <w:left w:val="single" w:sz="4" w:space="0" w:color="auto"/>
              <w:bottom w:val="single" w:sz="4" w:space="0" w:color="auto"/>
              <w:right w:val="single" w:sz="4" w:space="0" w:color="auto"/>
            </w:tcBorders>
            <w:vAlign w:val="center"/>
          </w:tcPr>
          <w:p w14:paraId="1984FE78" w14:textId="0633A12D" w:rsidR="009E6113" w:rsidRPr="007F46A2" w:rsidRDefault="00B279A3" w:rsidP="009E6113">
            <w:pPr>
              <w:adjustRightInd w:val="0"/>
              <w:snapToGrid w:val="0"/>
              <w:spacing w:line="288" w:lineRule="auto"/>
              <w:jc w:val="center"/>
              <w:rPr>
                <w:rFonts w:ascii="宋体" w:eastAsia="宋体" w:hAnsi="宋体" w:cs="宋体"/>
                <w:b/>
                <w:bCs/>
                <w:szCs w:val="21"/>
                <w:highlight w:val="yellow"/>
              </w:rPr>
            </w:pPr>
            <w:r>
              <w:rPr>
                <w:rFonts w:ascii="宋体" w:eastAsia="宋体" w:hAnsi="宋体" w:cs="宋体" w:hint="eastAsia"/>
                <w:b/>
                <w:bCs/>
                <w:szCs w:val="21"/>
              </w:rPr>
              <w:t>服务</w:t>
            </w:r>
            <w:r w:rsidR="009E6113" w:rsidRPr="00811BFF">
              <w:rPr>
                <w:rFonts w:ascii="宋体" w:eastAsia="宋体" w:hAnsi="宋体" w:cs="宋体" w:hint="eastAsia"/>
                <w:b/>
                <w:bCs/>
                <w:szCs w:val="21"/>
              </w:rPr>
              <w:t>地点</w:t>
            </w:r>
          </w:p>
        </w:tc>
        <w:tc>
          <w:tcPr>
            <w:tcW w:w="7655" w:type="dxa"/>
            <w:tcBorders>
              <w:top w:val="single" w:sz="4" w:space="0" w:color="auto"/>
              <w:left w:val="single" w:sz="4" w:space="0" w:color="auto"/>
              <w:bottom w:val="single" w:sz="4" w:space="0" w:color="auto"/>
              <w:right w:val="single" w:sz="4" w:space="0" w:color="auto"/>
            </w:tcBorders>
            <w:vAlign w:val="center"/>
          </w:tcPr>
          <w:p w14:paraId="1E231345" w14:textId="68AFB9CA" w:rsidR="009E6113" w:rsidRPr="007F46A2" w:rsidRDefault="009E6113" w:rsidP="009E6113">
            <w:pPr>
              <w:adjustRightInd w:val="0"/>
              <w:snapToGrid w:val="0"/>
              <w:spacing w:line="288" w:lineRule="auto"/>
              <w:rPr>
                <w:rFonts w:ascii="宋体" w:eastAsia="宋体" w:hAnsi="宋体" w:cs="宋体"/>
                <w:szCs w:val="21"/>
                <w:highlight w:val="yellow"/>
              </w:rPr>
            </w:pPr>
            <w:r w:rsidRPr="00811BFF">
              <w:rPr>
                <w:rFonts w:ascii="宋体" w:eastAsia="宋体" w:hAnsi="宋体" w:cs="宋体" w:hint="eastAsia"/>
                <w:szCs w:val="21"/>
              </w:rPr>
              <w:t>采购人指定地点</w:t>
            </w:r>
          </w:p>
        </w:tc>
      </w:tr>
    </w:tbl>
    <w:p w14:paraId="231F8FEE" w14:textId="77777777" w:rsidR="00764B19" w:rsidRPr="007F46A2" w:rsidRDefault="00764B19">
      <w:pPr>
        <w:adjustRightInd w:val="0"/>
        <w:snapToGrid w:val="0"/>
        <w:spacing w:line="288" w:lineRule="auto"/>
        <w:rPr>
          <w:rFonts w:ascii="宋体" w:eastAsia="宋体" w:hAnsi="宋体" w:cs="Times New Roman"/>
          <w:b/>
          <w:szCs w:val="21"/>
        </w:rPr>
      </w:pPr>
    </w:p>
    <w:p w14:paraId="0CE16685" w14:textId="77777777" w:rsidR="00764B19" w:rsidRDefault="00E84C89">
      <w:pPr>
        <w:adjustRightInd w:val="0"/>
        <w:snapToGrid w:val="0"/>
        <w:spacing w:line="288" w:lineRule="auto"/>
        <w:outlineLvl w:val="1"/>
        <w:rPr>
          <w:rFonts w:ascii="宋体" w:eastAsia="宋体" w:hAnsi="宋体" w:cs="Times New Roman"/>
          <w:b/>
          <w:szCs w:val="21"/>
        </w:rPr>
      </w:pPr>
      <w:r>
        <w:rPr>
          <w:rFonts w:ascii="宋体" w:eastAsia="宋体" w:hAnsi="宋体" w:cs="Times New Roman" w:hint="eastAsia"/>
          <w:b/>
          <w:szCs w:val="21"/>
        </w:rPr>
        <w:t>四、技术要求</w:t>
      </w:r>
    </w:p>
    <w:p w14:paraId="278F6840" w14:textId="77777777" w:rsidR="00764B19" w:rsidRPr="006E5AE9" w:rsidRDefault="00764B19">
      <w:pPr>
        <w:adjustRightInd w:val="0"/>
        <w:snapToGrid w:val="0"/>
        <w:spacing w:line="288" w:lineRule="auto"/>
        <w:rPr>
          <w:rFonts w:ascii="宋体" w:eastAsia="宋体" w:hAnsi="宋体" w:cs="Times New Roman"/>
          <w:szCs w:val="21"/>
        </w:rPr>
      </w:pPr>
      <w:bookmarkStart w:id="30" w:name="_Hlk45005556"/>
    </w:p>
    <w:bookmarkEnd w:id="30"/>
    <w:p w14:paraId="1F1A5911" w14:textId="77777777" w:rsidR="009E6113" w:rsidRPr="00035C73" w:rsidRDefault="009E6113" w:rsidP="009E6113">
      <w:pPr>
        <w:adjustRightInd w:val="0"/>
        <w:snapToGrid w:val="0"/>
        <w:spacing w:line="288" w:lineRule="auto"/>
        <w:ind w:firstLineChars="200" w:firstLine="422"/>
        <w:rPr>
          <w:rFonts w:ascii="宋体" w:eastAsia="宋体" w:hAnsi="宋体" w:cs="宋体"/>
          <w:b/>
          <w:bCs/>
          <w:szCs w:val="21"/>
        </w:rPr>
      </w:pPr>
      <w:r w:rsidRPr="00035C73">
        <w:rPr>
          <w:rFonts w:ascii="宋体" w:eastAsia="宋体" w:hAnsi="宋体" w:cs="宋体" w:hint="eastAsia"/>
          <w:b/>
          <w:bCs/>
          <w:szCs w:val="21"/>
        </w:rPr>
        <w:t>1</w:t>
      </w:r>
      <w:r w:rsidRPr="00035C73">
        <w:rPr>
          <w:rFonts w:ascii="宋体" w:eastAsia="宋体" w:hAnsi="宋体" w:cs="宋体"/>
          <w:b/>
          <w:bCs/>
          <w:szCs w:val="21"/>
        </w:rPr>
        <w:t>.</w:t>
      </w:r>
      <w:r w:rsidRPr="00035C73">
        <w:rPr>
          <w:rFonts w:ascii="宋体" w:eastAsia="宋体" w:hAnsi="宋体" w:cs="宋体" w:hint="eastAsia"/>
          <w:b/>
          <w:bCs/>
          <w:szCs w:val="21"/>
        </w:rPr>
        <w:t>需执行的国家相关标准、行业标准、地方标准或者其他标准、规范：</w:t>
      </w:r>
      <w:r w:rsidRPr="00035C73">
        <w:rPr>
          <w:rFonts w:ascii="宋体" w:eastAsia="宋体" w:hAnsi="宋体" w:cs="宋体" w:hint="eastAsia"/>
          <w:szCs w:val="21"/>
        </w:rPr>
        <w:t>如技术要求中未注明需执行的国家相关标准、行业标准、地方标准或者其他标准、规范的，执行最新标准、规范。</w:t>
      </w:r>
    </w:p>
    <w:p w14:paraId="50D7B133" w14:textId="77777777" w:rsidR="009E6113" w:rsidRDefault="009E6113" w:rsidP="009E6113">
      <w:pPr>
        <w:adjustRightInd w:val="0"/>
        <w:snapToGrid w:val="0"/>
        <w:spacing w:line="288" w:lineRule="auto"/>
        <w:ind w:firstLineChars="200" w:firstLine="406"/>
        <w:rPr>
          <w:rFonts w:ascii="宋体" w:eastAsia="宋体" w:hAnsi="宋体" w:cs="Times New Roman"/>
          <w:b/>
          <w:bCs/>
          <w:spacing w:val="-4"/>
          <w:szCs w:val="21"/>
        </w:rPr>
      </w:pPr>
      <w:r w:rsidRPr="00035C73">
        <w:rPr>
          <w:rFonts w:ascii="宋体" w:eastAsia="宋体" w:hAnsi="宋体" w:cs="Times New Roman"/>
          <w:b/>
          <w:bCs/>
          <w:spacing w:val="-4"/>
          <w:szCs w:val="21"/>
        </w:rPr>
        <w:t>2.</w:t>
      </w:r>
      <w:r w:rsidRPr="00035C73">
        <w:rPr>
          <w:rFonts w:ascii="宋体" w:eastAsia="宋体" w:hAnsi="宋体" w:cs="Times New Roman" w:hint="eastAsia"/>
          <w:b/>
          <w:bCs/>
          <w:spacing w:val="-4"/>
          <w:szCs w:val="21"/>
        </w:rPr>
        <w:t>需满足的</w:t>
      </w:r>
      <w:r w:rsidRPr="00035C73">
        <w:rPr>
          <w:rFonts w:ascii="宋体" w:eastAsia="宋体" w:hAnsi="宋体" w:cs="宋体" w:hint="eastAsia"/>
          <w:b/>
          <w:bCs/>
          <w:szCs w:val="21"/>
        </w:rPr>
        <w:t>功能、</w:t>
      </w:r>
      <w:r w:rsidRPr="00035C73">
        <w:rPr>
          <w:rFonts w:ascii="宋体" w:eastAsia="宋体" w:hAnsi="宋体" w:cs="Times New Roman" w:hint="eastAsia"/>
          <w:b/>
          <w:bCs/>
          <w:spacing w:val="-4"/>
          <w:szCs w:val="21"/>
        </w:rPr>
        <w:t>质量、安全、技术规格、物理特性等要求：</w:t>
      </w:r>
    </w:p>
    <w:p w14:paraId="7DB5CB10" w14:textId="77777777" w:rsidR="009E6113" w:rsidRPr="0034158D" w:rsidRDefault="009E6113" w:rsidP="009E6113">
      <w:pPr>
        <w:pStyle w:val="16"/>
        <w:adjustRightInd w:val="0"/>
        <w:snapToGrid w:val="0"/>
        <w:spacing w:after="0" w:line="240" w:lineRule="auto"/>
        <w:ind w:firstLineChars="200" w:firstLine="422"/>
        <w:jc w:val="both"/>
        <w:rPr>
          <w:rFonts w:ascii="宋体" w:eastAsia="宋体" w:hAnsi="宋体"/>
          <w:b/>
          <w:bCs/>
          <w:sz w:val="21"/>
          <w:szCs w:val="21"/>
        </w:rPr>
      </w:pPr>
      <w:bookmarkStart w:id="31" w:name="_Toc44250016"/>
      <w:r w:rsidRPr="0034158D">
        <w:rPr>
          <w:rFonts w:ascii="宋体" w:eastAsia="宋体" w:hAnsi="宋体" w:hint="eastAsia"/>
          <w:b/>
          <w:bCs/>
          <w:sz w:val="21"/>
          <w:szCs w:val="21"/>
        </w:rPr>
        <w:t>一、</w:t>
      </w:r>
      <w:r w:rsidRPr="0034158D">
        <w:rPr>
          <w:rFonts w:ascii="宋体" w:eastAsia="宋体" w:hAnsi="宋体" w:cs="微软雅黑" w:hint="eastAsia"/>
          <w:b/>
          <w:bCs/>
          <w:sz w:val="21"/>
          <w:szCs w:val="21"/>
        </w:rPr>
        <w:t>项</w:t>
      </w:r>
      <w:r w:rsidRPr="0034158D">
        <w:rPr>
          <w:rFonts w:ascii="宋体" w:eastAsia="宋体" w:hAnsi="宋体" w:cs="MS Gothic" w:hint="eastAsia"/>
          <w:b/>
          <w:bCs/>
          <w:sz w:val="21"/>
          <w:szCs w:val="21"/>
        </w:rPr>
        <w:t>目概况：</w:t>
      </w:r>
      <w:bookmarkEnd w:id="31"/>
      <w:r w:rsidRPr="0034158D">
        <w:rPr>
          <w:rFonts w:ascii="宋体" w:eastAsia="宋体" w:hAnsi="宋体" w:hint="eastAsia"/>
          <w:b/>
          <w:bCs/>
          <w:sz w:val="21"/>
          <w:szCs w:val="21"/>
        </w:rPr>
        <w:t xml:space="preserve"> </w:t>
      </w:r>
    </w:p>
    <w:p w14:paraId="423C2756" w14:textId="77777777" w:rsidR="009E6113" w:rsidRPr="0034158D" w:rsidRDefault="009E6113" w:rsidP="009E6113">
      <w:pPr>
        <w:pStyle w:val="16"/>
        <w:adjustRightInd w:val="0"/>
        <w:snapToGrid w:val="0"/>
        <w:spacing w:after="0" w:line="240" w:lineRule="auto"/>
        <w:ind w:firstLineChars="200" w:firstLine="422"/>
        <w:jc w:val="both"/>
        <w:rPr>
          <w:rFonts w:ascii="宋体" w:eastAsia="宋体" w:hAnsi="宋体"/>
          <w:b/>
          <w:bCs/>
          <w:sz w:val="21"/>
          <w:szCs w:val="21"/>
        </w:rPr>
      </w:pPr>
      <w:r w:rsidRPr="0034158D">
        <w:rPr>
          <w:rFonts w:ascii="宋体" w:eastAsia="宋体" w:hAnsi="宋体" w:hint="eastAsia"/>
          <w:b/>
          <w:bCs/>
          <w:sz w:val="21"/>
          <w:szCs w:val="21"/>
        </w:rPr>
        <w:t>建</w:t>
      </w:r>
      <w:r w:rsidRPr="0034158D">
        <w:rPr>
          <w:rFonts w:ascii="宋体" w:eastAsia="宋体" w:hAnsi="宋体" w:cs="微软雅黑" w:hint="eastAsia"/>
          <w:b/>
          <w:bCs/>
          <w:sz w:val="21"/>
          <w:szCs w:val="21"/>
        </w:rPr>
        <w:t>设</w:t>
      </w:r>
      <w:r w:rsidRPr="0034158D">
        <w:rPr>
          <w:rFonts w:ascii="宋体" w:eastAsia="宋体" w:hAnsi="宋体" w:cs="MS Gothic" w:hint="eastAsia"/>
          <w:b/>
          <w:bCs/>
          <w:sz w:val="21"/>
          <w:szCs w:val="21"/>
        </w:rPr>
        <w:t>目</w:t>
      </w:r>
      <w:r w:rsidRPr="0034158D">
        <w:rPr>
          <w:rFonts w:ascii="宋体" w:eastAsia="宋体" w:hAnsi="宋体" w:cs="微软雅黑" w:hint="eastAsia"/>
          <w:b/>
          <w:bCs/>
          <w:sz w:val="21"/>
          <w:szCs w:val="21"/>
        </w:rPr>
        <w:t>标</w:t>
      </w:r>
      <w:r w:rsidRPr="0034158D">
        <w:rPr>
          <w:rFonts w:ascii="宋体" w:eastAsia="宋体" w:hAnsi="宋体" w:cs="MS Gothic" w:hint="eastAsia"/>
          <w:b/>
          <w:bCs/>
          <w:sz w:val="21"/>
          <w:szCs w:val="21"/>
        </w:rPr>
        <w:t>：</w:t>
      </w:r>
    </w:p>
    <w:p w14:paraId="18BDF845" w14:textId="77777777" w:rsidR="009E6113" w:rsidRPr="0034158D" w:rsidRDefault="009E6113" w:rsidP="009E6113">
      <w:pPr>
        <w:pStyle w:val="16"/>
        <w:adjustRightInd w:val="0"/>
        <w:snapToGrid w:val="0"/>
        <w:spacing w:after="0" w:line="240" w:lineRule="auto"/>
        <w:ind w:firstLineChars="200" w:firstLine="420"/>
        <w:jc w:val="both"/>
        <w:rPr>
          <w:rFonts w:ascii="宋体" w:eastAsia="宋体" w:hAnsi="宋体"/>
          <w:sz w:val="21"/>
          <w:szCs w:val="21"/>
        </w:rPr>
      </w:pPr>
      <w:r w:rsidRPr="0034158D">
        <w:rPr>
          <w:rFonts w:ascii="宋体" w:eastAsia="宋体" w:hAnsi="宋体"/>
          <w:sz w:val="21"/>
          <w:szCs w:val="21"/>
        </w:rPr>
        <w:t>杭州</w:t>
      </w:r>
      <w:r w:rsidRPr="0034158D">
        <w:rPr>
          <w:rFonts w:ascii="宋体" w:eastAsia="宋体" w:hAnsi="宋体" w:cs="微软雅黑" w:hint="eastAsia"/>
          <w:sz w:val="21"/>
          <w:szCs w:val="21"/>
        </w:rPr>
        <w:t>师</w:t>
      </w:r>
      <w:r w:rsidRPr="0034158D">
        <w:rPr>
          <w:rFonts w:ascii="宋体" w:eastAsia="宋体" w:hAnsi="宋体" w:cs="MS Gothic" w:hint="eastAsia"/>
          <w:sz w:val="21"/>
          <w:szCs w:val="21"/>
        </w:rPr>
        <w:t>范大学心理科学研究院</w:t>
      </w:r>
      <w:r w:rsidRPr="0034158D">
        <w:rPr>
          <w:rFonts w:ascii="宋体" w:eastAsia="宋体" w:hAnsi="宋体"/>
          <w:sz w:val="21"/>
          <w:szCs w:val="21"/>
        </w:rPr>
        <w:t>GE MR750日常</w:t>
      </w:r>
      <w:proofErr w:type="gramStart"/>
      <w:r w:rsidRPr="0034158D">
        <w:rPr>
          <w:rFonts w:ascii="宋体" w:eastAsia="宋体" w:hAnsi="宋体"/>
          <w:sz w:val="21"/>
          <w:szCs w:val="21"/>
        </w:rPr>
        <w:t>运行</w:t>
      </w:r>
      <w:r w:rsidRPr="0034158D">
        <w:rPr>
          <w:rFonts w:ascii="宋体" w:eastAsia="宋体" w:hAnsi="宋体" w:cs="微软雅黑" w:hint="eastAsia"/>
          <w:sz w:val="21"/>
          <w:szCs w:val="21"/>
        </w:rPr>
        <w:t>维</w:t>
      </w:r>
      <w:r w:rsidRPr="0034158D">
        <w:rPr>
          <w:rFonts w:ascii="宋体" w:eastAsia="宋体" w:hAnsi="宋体" w:cs="MS Gothic" w:hint="eastAsia"/>
          <w:sz w:val="21"/>
          <w:szCs w:val="21"/>
        </w:rPr>
        <w:t>保和</w:t>
      </w:r>
      <w:proofErr w:type="gramEnd"/>
      <w:r w:rsidRPr="0034158D">
        <w:rPr>
          <w:rFonts w:ascii="宋体" w:eastAsia="宋体" w:hAnsi="宋体" w:cs="MS Gothic" w:hint="eastAsia"/>
          <w:sz w:val="21"/>
          <w:szCs w:val="21"/>
        </w:rPr>
        <w:t>采集序列升</w:t>
      </w:r>
      <w:r w:rsidRPr="0034158D">
        <w:rPr>
          <w:rFonts w:ascii="宋体" w:eastAsia="宋体" w:hAnsi="宋体" w:cs="微软雅黑" w:hint="eastAsia"/>
          <w:sz w:val="21"/>
          <w:szCs w:val="21"/>
        </w:rPr>
        <w:t>级</w:t>
      </w:r>
    </w:p>
    <w:p w14:paraId="4AEA235E" w14:textId="77777777" w:rsidR="009E6113" w:rsidRPr="0034158D" w:rsidRDefault="009E6113" w:rsidP="009E6113">
      <w:pPr>
        <w:pStyle w:val="16"/>
        <w:adjustRightInd w:val="0"/>
        <w:snapToGrid w:val="0"/>
        <w:spacing w:after="0" w:line="240" w:lineRule="auto"/>
        <w:ind w:firstLineChars="200" w:firstLine="420"/>
        <w:jc w:val="both"/>
        <w:rPr>
          <w:rFonts w:ascii="宋体" w:eastAsia="宋体" w:hAnsi="宋体"/>
          <w:sz w:val="21"/>
          <w:szCs w:val="21"/>
        </w:rPr>
      </w:pPr>
      <w:r w:rsidRPr="0034158D">
        <w:rPr>
          <w:rFonts w:ascii="宋体" w:eastAsia="宋体" w:hAnsi="宋体" w:hint="eastAsia"/>
          <w:sz w:val="21"/>
          <w:szCs w:val="21"/>
        </w:rPr>
        <w:t>主要内容：</w:t>
      </w:r>
    </w:p>
    <w:p w14:paraId="135B9EC0" w14:textId="77777777" w:rsidR="009E6113" w:rsidRPr="0034158D" w:rsidRDefault="009E6113" w:rsidP="009E6113">
      <w:pPr>
        <w:pStyle w:val="16"/>
        <w:adjustRightInd w:val="0"/>
        <w:snapToGrid w:val="0"/>
        <w:spacing w:after="0" w:line="240" w:lineRule="auto"/>
        <w:ind w:firstLineChars="200" w:firstLine="420"/>
        <w:jc w:val="both"/>
        <w:rPr>
          <w:rFonts w:ascii="宋体" w:eastAsia="宋体" w:hAnsi="宋体"/>
          <w:sz w:val="21"/>
          <w:szCs w:val="21"/>
        </w:rPr>
      </w:pPr>
      <w:r w:rsidRPr="0034158D">
        <w:rPr>
          <w:rFonts w:ascii="宋体" w:eastAsia="宋体" w:hAnsi="宋体" w:hint="eastAsia"/>
          <w:sz w:val="21"/>
          <w:szCs w:val="21"/>
        </w:rPr>
        <w:t>1</w:t>
      </w:r>
      <w:r w:rsidRPr="0034158D">
        <w:rPr>
          <w:rFonts w:ascii="宋体" w:eastAsia="宋体" w:hAnsi="宋体"/>
          <w:sz w:val="21"/>
          <w:szCs w:val="21"/>
        </w:rPr>
        <w:t xml:space="preserve"> </w:t>
      </w:r>
      <w:r w:rsidRPr="0034158D">
        <w:rPr>
          <w:rFonts w:ascii="宋体" w:eastAsia="宋体" w:hAnsi="宋体" w:cs="微软雅黑" w:hint="eastAsia"/>
          <w:sz w:val="21"/>
          <w:szCs w:val="21"/>
        </w:rPr>
        <w:t>对</w:t>
      </w:r>
      <w:r w:rsidRPr="0034158D">
        <w:rPr>
          <w:rFonts w:ascii="宋体" w:eastAsia="宋体" w:hAnsi="宋体"/>
          <w:sz w:val="21"/>
          <w:szCs w:val="21"/>
        </w:rPr>
        <w:t>GE MR750</w:t>
      </w:r>
      <w:r w:rsidRPr="0034158D">
        <w:rPr>
          <w:rFonts w:ascii="宋体" w:eastAsia="宋体" w:hAnsi="宋体" w:cs="微软雅黑" w:hint="eastAsia"/>
          <w:sz w:val="21"/>
          <w:szCs w:val="21"/>
        </w:rPr>
        <w:t>进</w:t>
      </w:r>
      <w:r w:rsidRPr="0034158D">
        <w:rPr>
          <w:rFonts w:ascii="宋体" w:eastAsia="宋体" w:hAnsi="宋体" w:cs="MS Gothic" w:hint="eastAsia"/>
          <w:sz w:val="21"/>
          <w:szCs w:val="21"/>
        </w:rPr>
        <w:t>行全面</w:t>
      </w:r>
      <w:r w:rsidRPr="0034158D">
        <w:rPr>
          <w:rFonts w:ascii="宋体" w:eastAsia="宋体" w:hAnsi="宋体" w:cs="微软雅黑" w:hint="eastAsia"/>
          <w:sz w:val="21"/>
          <w:szCs w:val="21"/>
        </w:rPr>
        <w:t>维</w:t>
      </w:r>
      <w:r w:rsidRPr="0034158D">
        <w:rPr>
          <w:rFonts w:ascii="宋体" w:eastAsia="宋体" w:hAnsi="宋体" w:cs="MS Gothic" w:hint="eastAsia"/>
          <w:sz w:val="21"/>
          <w:szCs w:val="21"/>
        </w:rPr>
        <w:t>保</w:t>
      </w:r>
    </w:p>
    <w:p w14:paraId="3CE5D7CF" w14:textId="77777777" w:rsidR="009E6113" w:rsidRPr="0034158D" w:rsidRDefault="009E6113" w:rsidP="009E6113">
      <w:pPr>
        <w:pStyle w:val="16"/>
        <w:adjustRightInd w:val="0"/>
        <w:snapToGrid w:val="0"/>
        <w:spacing w:after="0" w:line="240" w:lineRule="auto"/>
        <w:ind w:firstLineChars="200" w:firstLine="420"/>
        <w:jc w:val="both"/>
        <w:rPr>
          <w:rFonts w:ascii="宋体" w:eastAsia="宋体" w:hAnsi="宋体"/>
          <w:sz w:val="21"/>
          <w:szCs w:val="21"/>
        </w:rPr>
      </w:pPr>
      <w:r w:rsidRPr="0034158D">
        <w:rPr>
          <w:rFonts w:ascii="宋体" w:eastAsia="宋体" w:hAnsi="宋体" w:hint="eastAsia"/>
          <w:sz w:val="21"/>
          <w:szCs w:val="21"/>
        </w:rPr>
        <w:t>2</w:t>
      </w:r>
      <w:r w:rsidRPr="0034158D">
        <w:rPr>
          <w:rFonts w:ascii="宋体" w:eastAsia="宋体" w:hAnsi="宋体"/>
          <w:sz w:val="21"/>
          <w:szCs w:val="21"/>
        </w:rPr>
        <w:t xml:space="preserve"> </w:t>
      </w:r>
      <w:r w:rsidRPr="0034158D">
        <w:rPr>
          <w:rFonts w:ascii="宋体" w:eastAsia="宋体" w:hAnsi="宋体" w:cs="微软雅黑" w:hint="eastAsia"/>
          <w:sz w:val="21"/>
          <w:szCs w:val="21"/>
        </w:rPr>
        <w:t>对</w:t>
      </w:r>
      <w:r w:rsidRPr="0034158D">
        <w:rPr>
          <w:rFonts w:ascii="宋体" w:eastAsia="宋体" w:hAnsi="宋体"/>
          <w:sz w:val="21"/>
          <w:szCs w:val="21"/>
        </w:rPr>
        <w:t>GE MR750原有操作序列</w:t>
      </w:r>
      <w:r w:rsidRPr="0034158D">
        <w:rPr>
          <w:rFonts w:ascii="宋体" w:eastAsia="宋体" w:hAnsi="宋体" w:cs="微软雅黑" w:hint="eastAsia"/>
          <w:sz w:val="21"/>
          <w:szCs w:val="21"/>
        </w:rPr>
        <w:t>进</w:t>
      </w:r>
      <w:r w:rsidRPr="0034158D">
        <w:rPr>
          <w:rFonts w:ascii="宋体" w:eastAsia="宋体" w:hAnsi="宋体" w:cs="MS Gothic" w:hint="eastAsia"/>
          <w:sz w:val="21"/>
          <w:szCs w:val="21"/>
        </w:rPr>
        <w:t>行升</w:t>
      </w:r>
      <w:r w:rsidRPr="0034158D">
        <w:rPr>
          <w:rFonts w:ascii="宋体" w:eastAsia="宋体" w:hAnsi="宋体" w:cs="微软雅黑" w:hint="eastAsia"/>
          <w:sz w:val="21"/>
          <w:szCs w:val="21"/>
        </w:rPr>
        <w:t>级</w:t>
      </w:r>
      <w:r w:rsidRPr="0034158D">
        <w:rPr>
          <w:rFonts w:ascii="宋体" w:eastAsia="宋体" w:hAnsi="宋体" w:hint="eastAsia"/>
          <w:sz w:val="21"/>
          <w:szCs w:val="21"/>
        </w:rPr>
        <w:t>，</w:t>
      </w:r>
      <w:r w:rsidRPr="0034158D">
        <w:rPr>
          <w:rFonts w:ascii="宋体" w:eastAsia="宋体" w:hAnsi="宋体"/>
          <w:sz w:val="21"/>
          <w:szCs w:val="21"/>
        </w:rPr>
        <w:t>适</w:t>
      </w:r>
      <w:r w:rsidRPr="0034158D">
        <w:rPr>
          <w:rFonts w:ascii="宋体" w:eastAsia="宋体" w:hAnsi="宋体" w:cs="微软雅黑" w:hint="eastAsia"/>
          <w:sz w:val="21"/>
          <w:szCs w:val="21"/>
        </w:rPr>
        <w:t>应</w:t>
      </w:r>
      <w:r w:rsidRPr="0034158D">
        <w:rPr>
          <w:rFonts w:ascii="宋体" w:eastAsia="宋体" w:hAnsi="宋体" w:cs="MS Gothic" w:hint="eastAsia"/>
          <w:sz w:val="21"/>
          <w:szCs w:val="21"/>
        </w:rPr>
        <w:t>新的数据采集要求</w:t>
      </w:r>
    </w:p>
    <w:p w14:paraId="5894F28B" w14:textId="77777777" w:rsidR="009E6113" w:rsidRDefault="009E6113" w:rsidP="009E6113">
      <w:pPr>
        <w:pStyle w:val="16"/>
        <w:adjustRightInd w:val="0"/>
        <w:snapToGrid w:val="0"/>
        <w:spacing w:after="0" w:line="240" w:lineRule="auto"/>
        <w:ind w:firstLineChars="200" w:firstLine="420"/>
        <w:jc w:val="both"/>
        <w:rPr>
          <w:rFonts w:ascii="宋体" w:eastAsia="宋体" w:hAnsi="宋体"/>
          <w:sz w:val="21"/>
          <w:szCs w:val="21"/>
        </w:rPr>
      </w:pPr>
      <w:r w:rsidRPr="0034158D">
        <w:rPr>
          <w:rFonts w:ascii="宋体" w:eastAsia="宋体" w:hAnsi="宋体"/>
          <w:sz w:val="21"/>
          <w:szCs w:val="21"/>
        </w:rPr>
        <w:t xml:space="preserve">3 </w:t>
      </w:r>
      <w:r w:rsidRPr="0034158D">
        <w:rPr>
          <w:rFonts w:ascii="宋体" w:eastAsia="宋体" w:hAnsi="宋体" w:cs="微软雅黑" w:hint="eastAsia"/>
          <w:sz w:val="21"/>
          <w:szCs w:val="21"/>
        </w:rPr>
        <w:t>对</w:t>
      </w:r>
      <w:r w:rsidRPr="0034158D">
        <w:rPr>
          <w:rFonts w:ascii="宋体" w:eastAsia="宋体" w:hAnsi="宋体" w:hint="eastAsia"/>
          <w:sz w:val="21"/>
          <w:szCs w:val="21"/>
        </w:rPr>
        <w:t>G</w:t>
      </w:r>
      <w:r w:rsidRPr="0034158D">
        <w:rPr>
          <w:rFonts w:ascii="宋体" w:eastAsia="宋体" w:hAnsi="宋体"/>
          <w:sz w:val="21"/>
          <w:szCs w:val="21"/>
        </w:rPr>
        <w:t xml:space="preserve">E </w:t>
      </w:r>
      <w:r w:rsidRPr="0034158D">
        <w:rPr>
          <w:rFonts w:ascii="宋体" w:eastAsia="宋体" w:hAnsi="宋体" w:hint="eastAsia"/>
          <w:sz w:val="21"/>
          <w:szCs w:val="21"/>
        </w:rPr>
        <w:t>MR</w:t>
      </w:r>
      <w:r w:rsidRPr="0034158D">
        <w:rPr>
          <w:rFonts w:ascii="宋体" w:eastAsia="宋体" w:hAnsi="宋体"/>
          <w:sz w:val="21"/>
          <w:szCs w:val="21"/>
        </w:rPr>
        <w:t>750</w:t>
      </w:r>
      <w:r w:rsidRPr="0034158D">
        <w:rPr>
          <w:rFonts w:ascii="宋体" w:eastAsia="宋体" w:hAnsi="宋体" w:hint="eastAsia"/>
          <w:sz w:val="21"/>
          <w:szCs w:val="21"/>
        </w:rPr>
        <w:t>的操作系</w:t>
      </w:r>
      <w:r w:rsidRPr="0034158D">
        <w:rPr>
          <w:rFonts w:ascii="宋体" w:eastAsia="宋体" w:hAnsi="宋体" w:cs="微软雅黑" w:hint="eastAsia"/>
          <w:sz w:val="21"/>
          <w:szCs w:val="21"/>
        </w:rPr>
        <w:t>统</w:t>
      </w:r>
      <w:r w:rsidRPr="0034158D">
        <w:rPr>
          <w:rFonts w:ascii="宋体" w:eastAsia="宋体" w:hAnsi="宋体" w:hint="eastAsia"/>
          <w:sz w:val="21"/>
          <w:szCs w:val="21"/>
        </w:rPr>
        <w:t>升</w:t>
      </w:r>
      <w:r w:rsidRPr="0034158D">
        <w:rPr>
          <w:rFonts w:ascii="宋体" w:eastAsia="宋体" w:hAnsi="宋体" w:cs="微软雅黑" w:hint="eastAsia"/>
          <w:sz w:val="21"/>
          <w:szCs w:val="21"/>
        </w:rPr>
        <w:t>级</w:t>
      </w:r>
      <w:r w:rsidRPr="0034158D">
        <w:rPr>
          <w:rFonts w:ascii="宋体" w:eastAsia="宋体" w:hAnsi="宋体" w:hint="eastAsia"/>
          <w:sz w:val="21"/>
          <w:szCs w:val="21"/>
        </w:rPr>
        <w:t xml:space="preserve"> </w:t>
      </w:r>
    </w:p>
    <w:p w14:paraId="6529B03C" w14:textId="77777777" w:rsidR="009E6113" w:rsidRPr="0034158D" w:rsidRDefault="009E6113" w:rsidP="009E6113">
      <w:pPr>
        <w:pStyle w:val="16"/>
        <w:adjustRightInd w:val="0"/>
        <w:snapToGrid w:val="0"/>
        <w:spacing w:after="0" w:line="240" w:lineRule="auto"/>
        <w:ind w:firstLineChars="200" w:firstLine="422"/>
        <w:jc w:val="both"/>
        <w:rPr>
          <w:rFonts w:ascii="宋体" w:eastAsia="宋体" w:hAnsi="宋体"/>
          <w:sz w:val="21"/>
          <w:szCs w:val="21"/>
        </w:rPr>
      </w:pPr>
      <w:r w:rsidRPr="0034158D">
        <w:rPr>
          <w:rFonts w:ascii="宋体" w:eastAsia="宋体" w:hAnsi="宋体" w:cs="宋体" w:hint="eastAsia"/>
          <w:b/>
          <w:bCs/>
          <w:sz w:val="21"/>
          <w:szCs w:val="21"/>
        </w:rPr>
        <w:t>GE MR 750升级服务</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866"/>
        <w:gridCol w:w="6970"/>
        <w:gridCol w:w="1560"/>
      </w:tblGrid>
      <w:tr w:rsidR="009E6113" w:rsidRPr="0034158D" w14:paraId="7BC0A59D" w14:textId="77777777" w:rsidTr="003E1917">
        <w:tc>
          <w:tcPr>
            <w:tcW w:w="461" w:type="pct"/>
            <w:vAlign w:val="center"/>
          </w:tcPr>
          <w:p w14:paraId="0B5AE3AA" w14:textId="77777777" w:rsidR="009E6113" w:rsidRPr="0034158D" w:rsidRDefault="009E6113" w:rsidP="003E1917">
            <w:pPr>
              <w:tabs>
                <w:tab w:val="left" w:pos="1556"/>
              </w:tabs>
              <w:jc w:val="center"/>
              <w:rPr>
                <w:rFonts w:ascii="宋体" w:eastAsia="宋体" w:hAnsi="宋体"/>
                <w:bCs/>
                <w:caps/>
                <w:szCs w:val="21"/>
              </w:rPr>
            </w:pPr>
            <w:r w:rsidRPr="0034158D">
              <w:rPr>
                <w:rFonts w:ascii="宋体" w:eastAsia="宋体" w:hAnsi="宋体"/>
                <w:bCs/>
                <w:caps/>
                <w:szCs w:val="21"/>
              </w:rPr>
              <w:t>序号</w:t>
            </w:r>
          </w:p>
        </w:tc>
        <w:tc>
          <w:tcPr>
            <w:tcW w:w="3709" w:type="pct"/>
            <w:vAlign w:val="center"/>
          </w:tcPr>
          <w:p w14:paraId="38DC9985"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招标技术参数</w:t>
            </w:r>
          </w:p>
        </w:tc>
        <w:tc>
          <w:tcPr>
            <w:tcW w:w="830" w:type="pct"/>
            <w:vAlign w:val="center"/>
          </w:tcPr>
          <w:p w14:paraId="01FA55F7"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参数要求</w:t>
            </w:r>
          </w:p>
        </w:tc>
      </w:tr>
      <w:tr w:rsidR="009E6113" w:rsidRPr="0034158D" w14:paraId="1FD57874" w14:textId="77777777" w:rsidTr="003E1917">
        <w:trPr>
          <w:trHeight w:val="458"/>
        </w:trPr>
        <w:tc>
          <w:tcPr>
            <w:tcW w:w="461" w:type="pct"/>
            <w:vAlign w:val="center"/>
          </w:tcPr>
          <w:p w14:paraId="289E83C8"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1</w:t>
            </w:r>
          </w:p>
        </w:tc>
        <w:tc>
          <w:tcPr>
            <w:tcW w:w="3709" w:type="pct"/>
            <w:vAlign w:val="center"/>
          </w:tcPr>
          <w:p w14:paraId="643250EB" w14:textId="77777777" w:rsidR="009E6113" w:rsidRPr="0034158D" w:rsidRDefault="009E6113" w:rsidP="003E1917">
            <w:pPr>
              <w:jc w:val="center"/>
              <w:rPr>
                <w:rFonts w:ascii="宋体" w:eastAsia="宋体" w:hAnsi="宋体"/>
                <w:bCs/>
                <w:szCs w:val="21"/>
              </w:rPr>
            </w:pPr>
            <w:r w:rsidRPr="0034158D">
              <w:rPr>
                <w:rFonts w:ascii="宋体" w:eastAsia="宋体" w:hAnsi="宋体" w:cs="Arial"/>
                <w:bCs/>
                <w:szCs w:val="21"/>
              </w:rPr>
              <w:t>招标技术参数</w:t>
            </w:r>
          </w:p>
        </w:tc>
        <w:tc>
          <w:tcPr>
            <w:tcW w:w="830" w:type="pct"/>
            <w:vAlign w:val="center"/>
          </w:tcPr>
          <w:p w14:paraId="79572939" w14:textId="77777777" w:rsidR="009E6113" w:rsidRPr="0034158D" w:rsidRDefault="009E6113" w:rsidP="003E1917">
            <w:pPr>
              <w:jc w:val="center"/>
              <w:rPr>
                <w:rFonts w:ascii="宋体" w:eastAsia="宋体" w:hAnsi="宋体"/>
                <w:bCs/>
                <w:szCs w:val="21"/>
              </w:rPr>
            </w:pPr>
            <w:r w:rsidRPr="0034158D">
              <w:rPr>
                <w:rFonts w:ascii="宋体" w:eastAsia="宋体" w:hAnsi="宋体" w:cs="Arial"/>
                <w:bCs/>
                <w:szCs w:val="21"/>
              </w:rPr>
              <w:t>参数要求</w:t>
            </w:r>
          </w:p>
        </w:tc>
      </w:tr>
      <w:tr w:rsidR="009E6113" w:rsidRPr="0034158D" w14:paraId="3E27A330" w14:textId="77777777" w:rsidTr="003E1917">
        <w:trPr>
          <w:trHeight w:val="458"/>
        </w:trPr>
        <w:tc>
          <w:tcPr>
            <w:tcW w:w="461" w:type="pct"/>
            <w:vAlign w:val="center"/>
          </w:tcPr>
          <w:p w14:paraId="5B7AC0A6"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1.1</w:t>
            </w:r>
          </w:p>
        </w:tc>
        <w:tc>
          <w:tcPr>
            <w:tcW w:w="3709" w:type="pct"/>
            <w:vAlign w:val="center"/>
          </w:tcPr>
          <w:p w14:paraId="0F3D773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投标人须是医院本台</w:t>
            </w:r>
            <w:r w:rsidRPr="0034158D">
              <w:rPr>
                <w:rFonts w:ascii="宋体" w:eastAsia="宋体" w:hAnsi="宋体"/>
                <w:bCs/>
                <w:szCs w:val="21"/>
              </w:rPr>
              <w:t>3.0</w:t>
            </w:r>
            <w:r w:rsidRPr="0034158D">
              <w:rPr>
                <w:rFonts w:ascii="宋体" w:eastAsia="宋体" w:hAnsi="宋体" w:hint="eastAsia"/>
                <w:bCs/>
                <w:szCs w:val="21"/>
              </w:rPr>
              <w:t xml:space="preserve">T </w:t>
            </w:r>
            <w:r w:rsidRPr="0034158D">
              <w:rPr>
                <w:rFonts w:ascii="宋体" w:eastAsia="宋体" w:hAnsi="宋体"/>
                <w:bCs/>
                <w:szCs w:val="21"/>
              </w:rPr>
              <w:t>Discovery 750</w:t>
            </w:r>
            <w:r w:rsidRPr="0034158D">
              <w:rPr>
                <w:rFonts w:ascii="宋体" w:eastAsia="宋体" w:hAnsi="宋体" w:hint="eastAsia"/>
                <w:bCs/>
                <w:szCs w:val="21"/>
              </w:rPr>
              <w:t xml:space="preserve"> 磁共振的设备制造商授权方</w:t>
            </w:r>
          </w:p>
        </w:tc>
        <w:tc>
          <w:tcPr>
            <w:tcW w:w="830" w:type="pct"/>
            <w:vAlign w:val="center"/>
          </w:tcPr>
          <w:p w14:paraId="44139428"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hint="eastAsia"/>
                <w:bCs/>
                <w:szCs w:val="21"/>
              </w:rPr>
              <w:t>提供</w:t>
            </w:r>
          </w:p>
        </w:tc>
      </w:tr>
      <w:tr w:rsidR="009E6113" w:rsidRPr="0034158D" w14:paraId="4D21BFD6" w14:textId="77777777" w:rsidTr="003E1917">
        <w:trPr>
          <w:trHeight w:val="458"/>
        </w:trPr>
        <w:tc>
          <w:tcPr>
            <w:tcW w:w="461" w:type="pct"/>
            <w:vAlign w:val="center"/>
          </w:tcPr>
          <w:p w14:paraId="11AC4E6B"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lastRenderedPageBreak/>
              <w:t>1.2</w:t>
            </w:r>
          </w:p>
        </w:tc>
        <w:tc>
          <w:tcPr>
            <w:tcW w:w="3709" w:type="pct"/>
            <w:vAlign w:val="center"/>
          </w:tcPr>
          <w:p w14:paraId="1A491A8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投标人须具有医疗设备维修、保养、装配、调试等的企业资格（即在营业执照中有注册）</w:t>
            </w:r>
          </w:p>
        </w:tc>
        <w:tc>
          <w:tcPr>
            <w:tcW w:w="830" w:type="pct"/>
            <w:vAlign w:val="center"/>
          </w:tcPr>
          <w:p w14:paraId="018B03E9"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提供</w:t>
            </w:r>
          </w:p>
        </w:tc>
      </w:tr>
      <w:tr w:rsidR="009E6113" w:rsidRPr="0034158D" w14:paraId="60063D0B" w14:textId="77777777" w:rsidTr="003E1917">
        <w:trPr>
          <w:trHeight w:val="458"/>
        </w:trPr>
        <w:tc>
          <w:tcPr>
            <w:tcW w:w="461" w:type="pct"/>
            <w:vAlign w:val="center"/>
          </w:tcPr>
          <w:p w14:paraId="22C94571"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1.3</w:t>
            </w:r>
          </w:p>
        </w:tc>
        <w:tc>
          <w:tcPr>
            <w:tcW w:w="3709" w:type="pct"/>
            <w:vAlign w:val="center"/>
          </w:tcPr>
          <w:p w14:paraId="1E79D70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营业执照须经年检有效</w:t>
            </w:r>
          </w:p>
        </w:tc>
        <w:tc>
          <w:tcPr>
            <w:tcW w:w="830" w:type="pct"/>
            <w:vAlign w:val="center"/>
          </w:tcPr>
          <w:p w14:paraId="433B966A"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提供</w:t>
            </w:r>
          </w:p>
        </w:tc>
      </w:tr>
      <w:tr w:rsidR="009E6113" w:rsidRPr="0034158D" w14:paraId="452209A4" w14:textId="77777777" w:rsidTr="003E1917">
        <w:trPr>
          <w:trHeight w:val="458"/>
        </w:trPr>
        <w:tc>
          <w:tcPr>
            <w:tcW w:w="461" w:type="pct"/>
            <w:vAlign w:val="center"/>
          </w:tcPr>
          <w:p w14:paraId="6A60B559"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1.4</w:t>
            </w:r>
          </w:p>
        </w:tc>
        <w:tc>
          <w:tcPr>
            <w:tcW w:w="3709" w:type="pct"/>
            <w:vAlign w:val="center"/>
          </w:tcPr>
          <w:p w14:paraId="1B19F5D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经营范围必须包含报价项目</w:t>
            </w:r>
          </w:p>
        </w:tc>
        <w:tc>
          <w:tcPr>
            <w:tcW w:w="830" w:type="pct"/>
            <w:vAlign w:val="center"/>
          </w:tcPr>
          <w:p w14:paraId="4DF82EA3"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提供</w:t>
            </w:r>
          </w:p>
        </w:tc>
      </w:tr>
      <w:tr w:rsidR="009E6113" w:rsidRPr="0034158D" w14:paraId="1031DF1F" w14:textId="77777777" w:rsidTr="003E1917">
        <w:trPr>
          <w:trHeight w:val="458"/>
        </w:trPr>
        <w:tc>
          <w:tcPr>
            <w:tcW w:w="461" w:type="pct"/>
            <w:vAlign w:val="center"/>
          </w:tcPr>
          <w:p w14:paraId="45D8BE08"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1.</w:t>
            </w:r>
            <w:r w:rsidRPr="0034158D">
              <w:rPr>
                <w:rFonts w:ascii="宋体" w:eastAsia="宋体" w:hAnsi="宋体"/>
                <w:bCs/>
                <w:szCs w:val="21"/>
              </w:rPr>
              <w:t>5</w:t>
            </w:r>
          </w:p>
        </w:tc>
        <w:tc>
          <w:tcPr>
            <w:tcW w:w="3709" w:type="pct"/>
            <w:vAlign w:val="center"/>
          </w:tcPr>
          <w:p w14:paraId="26FF108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零备件供应：所有更换的零部件必须为原厂认证/测试合格件。</w:t>
            </w:r>
          </w:p>
        </w:tc>
        <w:tc>
          <w:tcPr>
            <w:tcW w:w="830" w:type="pct"/>
            <w:vAlign w:val="center"/>
          </w:tcPr>
          <w:p w14:paraId="2228BEF1" w14:textId="77777777" w:rsidR="009E6113" w:rsidRPr="0034158D" w:rsidRDefault="009E6113" w:rsidP="003E1917">
            <w:pPr>
              <w:jc w:val="center"/>
              <w:rPr>
                <w:rFonts w:ascii="宋体" w:eastAsia="宋体" w:hAnsi="宋体" w:cs="Arial"/>
                <w:bCs/>
                <w:szCs w:val="21"/>
              </w:rPr>
            </w:pPr>
            <w:r w:rsidRPr="0034158D">
              <w:rPr>
                <w:rFonts w:ascii="宋体" w:eastAsia="宋体" w:hAnsi="宋体" w:cs="Arial"/>
                <w:bCs/>
                <w:szCs w:val="21"/>
              </w:rPr>
              <w:t>提供</w:t>
            </w:r>
          </w:p>
        </w:tc>
      </w:tr>
      <w:tr w:rsidR="009E6113" w:rsidRPr="0034158D" w14:paraId="3EC38844" w14:textId="77777777" w:rsidTr="003E1917">
        <w:trPr>
          <w:trHeight w:val="458"/>
        </w:trPr>
        <w:tc>
          <w:tcPr>
            <w:tcW w:w="461" w:type="pct"/>
            <w:vAlign w:val="center"/>
          </w:tcPr>
          <w:p w14:paraId="64496B3F"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p>
        </w:tc>
        <w:tc>
          <w:tcPr>
            <w:tcW w:w="3709" w:type="pct"/>
            <w:vAlign w:val="center"/>
          </w:tcPr>
          <w:p w14:paraId="6FA4388F"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主系统功能拓展</w:t>
            </w:r>
          </w:p>
        </w:tc>
        <w:tc>
          <w:tcPr>
            <w:tcW w:w="830" w:type="pct"/>
            <w:vAlign w:val="center"/>
          </w:tcPr>
          <w:p w14:paraId="0A1ABCA4" w14:textId="77777777" w:rsidR="009E6113" w:rsidRPr="0034158D" w:rsidRDefault="009E6113" w:rsidP="003E1917">
            <w:pPr>
              <w:jc w:val="center"/>
              <w:rPr>
                <w:rFonts w:ascii="宋体" w:eastAsia="宋体" w:hAnsi="宋体"/>
                <w:bCs/>
                <w:szCs w:val="21"/>
              </w:rPr>
            </w:pPr>
          </w:p>
        </w:tc>
      </w:tr>
      <w:tr w:rsidR="009E6113" w:rsidRPr="0034158D" w14:paraId="0C73B9F1" w14:textId="77777777" w:rsidTr="003E1917">
        <w:tc>
          <w:tcPr>
            <w:tcW w:w="461" w:type="pct"/>
            <w:vAlign w:val="center"/>
          </w:tcPr>
          <w:p w14:paraId="6E4F6461"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w:t>
            </w:r>
            <w:r w:rsidRPr="0034158D">
              <w:rPr>
                <w:rFonts w:ascii="宋体" w:eastAsia="宋体" w:hAnsi="宋体" w:hint="eastAsia"/>
                <w:bCs/>
                <w:szCs w:val="21"/>
              </w:rPr>
              <w:t>1</w:t>
            </w:r>
          </w:p>
        </w:tc>
        <w:tc>
          <w:tcPr>
            <w:tcW w:w="3709" w:type="pct"/>
            <w:vAlign w:val="center"/>
          </w:tcPr>
          <w:p w14:paraId="76CAC89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主磁体系统和电子柜</w:t>
            </w:r>
          </w:p>
        </w:tc>
        <w:tc>
          <w:tcPr>
            <w:tcW w:w="830" w:type="pct"/>
            <w:vAlign w:val="center"/>
          </w:tcPr>
          <w:p w14:paraId="5C7EEDC0"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bCs/>
                <w:szCs w:val="21"/>
              </w:rPr>
              <w:t>提供</w:t>
            </w:r>
          </w:p>
        </w:tc>
      </w:tr>
      <w:tr w:rsidR="009E6113" w:rsidRPr="0034158D" w14:paraId="57C1E7C4" w14:textId="77777777" w:rsidTr="003E1917">
        <w:tc>
          <w:tcPr>
            <w:tcW w:w="461" w:type="pct"/>
            <w:vAlign w:val="center"/>
          </w:tcPr>
          <w:p w14:paraId="4EB10833"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2.2</w:t>
            </w:r>
          </w:p>
        </w:tc>
        <w:tc>
          <w:tcPr>
            <w:tcW w:w="3709" w:type="pct"/>
            <w:vAlign w:val="center"/>
          </w:tcPr>
          <w:p w14:paraId="78946876" w14:textId="77777777" w:rsidR="009E6113" w:rsidRPr="0034158D" w:rsidRDefault="009E6113" w:rsidP="003E1917">
            <w:pPr>
              <w:jc w:val="center"/>
              <w:rPr>
                <w:rFonts w:ascii="宋体" w:eastAsia="宋体" w:hAnsi="宋体"/>
                <w:bCs/>
                <w:szCs w:val="21"/>
              </w:rPr>
            </w:pPr>
            <w:proofErr w:type="spellStart"/>
            <w:r w:rsidRPr="0034158D">
              <w:rPr>
                <w:rFonts w:ascii="宋体" w:eastAsia="宋体" w:hAnsi="宋体"/>
                <w:bCs/>
                <w:szCs w:val="21"/>
              </w:rPr>
              <w:t>uRF</w:t>
            </w:r>
            <w:proofErr w:type="spellEnd"/>
            <w:r w:rsidRPr="0034158D">
              <w:rPr>
                <w:rFonts w:ascii="宋体" w:eastAsia="宋体" w:hAnsi="宋体" w:hint="eastAsia"/>
                <w:bCs/>
                <w:szCs w:val="21"/>
              </w:rPr>
              <w:t>超快速射频发射系统</w:t>
            </w:r>
          </w:p>
        </w:tc>
        <w:tc>
          <w:tcPr>
            <w:tcW w:w="830" w:type="pct"/>
            <w:vAlign w:val="center"/>
          </w:tcPr>
          <w:p w14:paraId="70787232"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3266AB1" w14:textId="77777777" w:rsidTr="003E1917">
        <w:tc>
          <w:tcPr>
            <w:tcW w:w="461" w:type="pct"/>
            <w:vAlign w:val="center"/>
          </w:tcPr>
          <w:p w14:paraId="44E530EE" w14:textId="77777777" w:rsidR="009E6113" w:rsidRPr="0034158D" w:rsidRDefault="009E6113" w:rsidP="003E1917">
            <w:pPr>
              <w:tabs>
                <w:tab w:val="left" w:pos="1556"/>
              </w:tabs>
              <w:jc w:val="center"/>
              <w:rPr>
                <w:rFonts w:ascii="宋体" w:eastAsia="宋体" w:hAnsi="宋体"/>
                <w:bCs/>
                <w:szCs w:val="21"/>
              </w:rPr>
            </w:pPr>
            <w:r w:rsidRPr="009A3750">
              <w:rPr>
                <w:rFonts w:ascii="宋体" w:eastAsia="宋体" w:hAnsi="宋体" w:hint="eastAsia"/>
                <w:bCs/>
                <w:szCs w:val="21"/>
              </w:rPr>
              <w:t>▲</w:t>
            </w:r>
            <w:r w:rsidRPr="0034158D">
              <w:rPr>
                <w:rFonts w:ascii="宋体" w:eastAsia="宋体" w:hAnsi="宋体" w:hint="eastAsia"/>
                <w:bCs/>
                <w:szCs w:val="21"/>
              </w:rPr>
              <w:t>2.3</w:t>
            </w:r>
          </w:p>
        </w:tc>
        <w:tc>
          <w:tcPr>
            <w:tcW w:w="3709" w:type="pct"/>
            <w:vAlign w:val="center"/>
          </w:tcPr>
          <w:p w14:paraId="2792F56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128独立通道环绕射频接收系统</w:t>
            </w:r>
          </w:p>
        </w:tc>
        <w:tc>
          <w:tcPr>
            <w:tcW w:w="830" w:type="pct"/>
            <w:vAlign w:val="center"/>
          </w:tcPr>
          <w:p w14:paraId="4BDE1DB4"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DE3B614" w14:textId="77777777" w:rsidTr="003E1917">
        <w:tc>
          <w:tcPr>
            <w:tcW w:w="461" w:type="pct"/>
            <w:vAlign w:val="center"/>
          </w:tcPr>
          <w:p w14:paraId="13D7DC26"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2.4</w:t>
            </w:r>
          </w:p>
        </w:tc>
        <w:tc>
          <w:tcPr>
            <w:tcW w:w="3709" w:type="pct"/>
            <w:vAlign w:val="center"/>
          </w:tcPr>
          <w:p w14:paraId="5B255B18" w14:textId="77777777" w:rsidR="009E6113" w:rsidRPr="0034158D" w:rsidRDefault="009E6113" w:rsidP="003E1917">
            <w:pPr>
              <w:snapToGrid w:val="0"/>
              <w:jc w:val="center"/>
              <w:rPr>
                <w:rFonts w:ascii="宋体" w:eastAsia="宋体" w:hAnsi="宋体"/>
                <w:bCs/>
                <w:szCs w:val="21"/>
              </w:rPr>
            </w:pPr>
            <w:r w:rsidRPr="0034158D">
              <w:rPr>
                <w:rFonts w:ascii="宋体" w:eastAsia="宋体" w:hAnsi="宋体" w:hint="eastAsia"/>
                <w:bCs/>
                <w:szCs w:val="21"/>
              </w:rPr>
              <w:t>一体化梯度射频模块</w:t>
            </w:r>
          </w:p>
        </w:tc>
        <w:tc>
          <w:tcPr>
            <w:tcW w:w="830" w:type="pct"/>
            <w:vAlign w:val="center"/>
          </w:tcPr>
          <w:p w14:paraId="432497E3"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8CF368D" w14:textId="77777777" w:rsidTr="003E1917">
        <w:tc>
          <w:tcPr>
            <w:tcW w:w="461" w:type="pct"/>
            <w:vAlign w:val="center"/>
          </w:tcPr>
          <w:p w14:paraId="53CD1C91"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bCs/>
                <w:szCs w:val="21"/>
              </w:rPr>
              <w:t>2.5</w:t>
            </w:r>
          </w:p>
        </w:tc>
        <w:tc>
          <w:tcPr>
            <w:tcW w:w="3709" w:type="pct"/>
            <w:vAlign w:val="center"/>
          </w:tcPr>
          <w:p w14:paraId="7ECDD7E4" w14:textId="77777777" w:rsidR="009E6113" w:rsidRPr="0034158D" w:rsidRDefault="009E6113" w:rsidP="003E1917">
            <w:pPr>
              <w:snapToGrid w:val="0"/>
              <w:jc w:val="center"/>
              <w:rPr>
                <w:rFonts w:ascii="宋体" w:eastAsia="宋体" w:hAnsi="宋体"/>
                <w:bCs/>
                <w:szCs w:val="21"/>
              </w:rPr>
            </w:pPr>
            <w:r w:rsidRPr="0034158D">
              <w:rPr>
                <w:rFonts w:ascii="宋体" w:eastAsia="宋体" w:hAnsi="宋体" w:hint="eastAsia"/>
                <w:bCs/>
                <w:szCs w:val="21"/>
              </w:rPr>
              <w:t>实时智能的主控平台拓展</w:t>
            </w:r>
          </w:p>
        </w:tc>
        <w:tc>
          <w:tcPr>
            <w:tcW w:w="830" w:type="pct"/>
            <w:vAlign w:val="center"/>
          </w:tcPr>
          <w:p w14:paraId="39E03147"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D78D3EF" w14:textId="77777777" w:rsidTr="003E1917">
        <w:tc>
          <w:tcPr>
            <w:tcW w:w="461" w:type="pct"/>
            <w:vAlign w:val="center"/>
          </w:tcPr>
          <w:p w14:paraId="706C9D2E"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.1</w:t>
            </w:r>
          </w:p>
        </w:tc>
        <w:tc>
          <w:tcPr>
            <w:tcW w:w="3709" w:type="pct"/>
            <w:vAlign w:val="center"/>
          </w:tcPr>
          <w:p w14:paraId="11D6E560"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主机平台型号</w:t>
            </w:r>
          </w:p>
        </w:tc>
        <w:tc>
          <w:tcPr>
            <w:tcW w:w="830" w:type="pct"/>
            <w:vAlign w:val="center"/>
          </w:tcPr>
          <w:p w14:paraId="7C2A4A7F" w14:textId="77777777" w:rsidR="009E6113" w:rsidRPr="00811BFF" w:rsidRDefault="009E6113" w:rsidP="003E1917">
            <w:pPr>
              <w:tabs>
                <w:tab w:val="left" w:pos="1556"/>
              </w:tabs>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051F7F4A" w14:textId="77777777" w:rsidTr="003E1917">
        <w:tc>
          <w:tcPr>
            <w:tcW w:w="461" w:type="pct"/>
            <w:vAlign w:val="center"/>
          </w:tcPr>
          <w:p w14:paraId="1F6763F3"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.2</w:t>
            </w:r>
          </w:p>
        </w:tc>
        <w:tc>
          <w:tcPr>
            <w:tcW w:w="3709" w:type="pct"/>
            <w:vAlign w:val="center"/>
          </w:tcPr>
          <w:p w14:paraId="5C7218F3"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操作系统</w:t>
            </w:r>
          </w:p>
        </w:tc>
        <w:tc>
          <w:tcPr>
            <w:tcW w:w="830" w:type="pct"/>
            <w:vAlign w:val="center"/>
          </w:tcPr>
          <w:p w14:paraId="2033FA8C" w14:textId="77777777" w:rsidR="009E6113" w:rsidRPr="00811BFF" w:rsidRDefault="009E6113" w:rsidP="003E1917">
            <w:pPr>
              <w:tabs>
                <w:tab w:val="left" w:pos="1556"/>
              </w:tabs>
              <w:jc w:val="center"/>
              <w:rPr>
                <w:rFonts w:ascii="宋体" w:eastAsia="宋体" w:hAnsi="宋体"/>
                <w:bCs/>
                <w:szCs w:val="21"/>
              </w:rPr>
            </w:pPr>
            <w:r w:rsidRPr="00811BFF">
              <w:rPr>
                <w:rFonts w:ascii="宋体" w:eastAsia="宋体" w:hAnsi="宋体" w:cs="GEInspira" w:hint="eastAsia"/>
                <w:bCs/>
                <w:szCs w:val="21"/>
              </w:rPr>
              <w:t>提供</w:t>
            </w:r>
          </w:p>
        </w:tc>
      </w:tr>
      <w:tr w:rsidR="009E6113" w:rsidRPr="0034158D" w14:paraId="64A2E7BE" w14:textId="77777777" w:rsidTr="003E1917">
        <w:tc>
          <w:tcPr>
            <w:tcW w:w="461" w:type="pct"/>
            <w:vAlign w:val="center"/>
          </w:tcPr>
          <w:p w14:paraId="2462F6BA"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.3</w:t>
            </w:r>
          </w:p>
        </w:tc>
        <w:tc>
          <w:tcPr>
            <w:tcW w:w="3709" w:type="pct"/>
            <w:vAlign w:val="center"/>
          </w:tcPr>
          <w:p w14:paraId="03A003EF"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处理器</w:t>
            </w:r>
          </w:p>
        </w:tc>
        <w:tc>
          <w:tcPr>
            <w:tcW w:w="830" w:type="pct"/>
            <w:vAlign w:val="center"/>
          </w:tcPr>
          <w:p w14:paraId="2CC38A71" w14:textId="77777777" w:rsidR="009E6113" w:rsidRPr="00811BFF" w:rsidRDefault="009E6113" w:rsidP="003E1917">
            <w:pPr>
              <w:jc w:val="center"/>
              <w:rPr>
                <w:rFonts w:ascii="宋体" w:eastAsia="宋体" w:hAnsi="宋体" w:cs="GEInspira"/>
                <w:bCs/>
                <w:szCs w:val="21"/>
              </w:rPr>
            </w:pPr>
            <w:r w:rsidRPr="00811BFF">
              <w:rPr>
                <w:rFonts w:ascii="宋体" w:eastAsia="宋体" w:hAnsi="宋体" w:cs="GEInspira" w:hint="eastAsia"/>
                <w:bCs/>
                <w:szCs w:val="21"/>
              </w:rPr>
              <w:t>提供</w:t>
            </w:r>
          </w:p>
        </w:tc>
      </w:tr>
      <w:tr w:rsidR="009E6113" w:rsidRPr="0034158D" w14:paraId="6DF47957" w14:textId="77777777" w:rsidTr="003E1917">
        <w:tc>
          <w:tcPr>
            <w:tcW w:w="461" w:type="pct"/>
            <w:vAlign w:val="center"/>
          </w:tcPr>
          <w:p w14:paraId="58A143EE"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.4</w:t>
            </w:r>
          </w:p>
        </w:tc>
        <w:tc>
          <w:tcPr>
            <w:tcW w:w="3709" w:type="pct"/>
            <w:vAlign w:val="center"/>
          </w:tcPr>
          <w:p w14:paraId="3DB7EE7B"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主频</w:t>
            </w:r>
          </w:p>
        </w:tc>
        <w:tc>
          <w:tcPr>
            <w:tcW w:w="830" w:type="pct"/>
            <w:vAlign w:val="center"/>
          </w:tcPr>
          <w:p w14:paraId="5444C989" w14:textId="77777777" w:rsidR="009E6113" w:rsidRPr="00811BFF" w:rsidRDefault="009E6113" w:rsidP="003E1917">
            <w:pPr>
              <w:jc w:val="center"/>
              <w:rPr>
                <w:rFonts w:ascii="宋体" w:eastAsia="宋体" w:hAnsi="宋体" w:cs="GEInspira"/>
                <w:bCs/>
                <w:szCs w:val="21"/>
              </w:rPr>
            </w:pPr>
            <w:r w:rsidRPr="00811BFF">
              <w:rPr>
                <w:rFonts w:ascii="宋体" w:eastAsia="宋体" w:hAnsi="宋体" w:hint="eastAsia"/>
                <w:bCs/>
                <w:szCs w:val="21"/>
              </w:rPr>
              <w:t>≥3.5GHZ</w:t>
            </w:r>
          </w:p>
        </w:tc>
      </w:tr>
      <w:tr w:rsidR="009E6113" w:rsidRPr="0034158D" w14:paraId="74B72A4E" w14:textId="77777777" w:rsidTr="003E1917">
        <w:tc>
          <w:tcPr>
            <w:tcW w:w="461" w:type="pct"/>
            <w:vAlign w:val="center"/>
          </w:tcPr>
          <w:p w14:paraId="56DFE003"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.5</w:t>
            </w:r>
          </w:p>
        </w:tc>
        <w:tc>
          <w:tcPr>
            <w:tcW w:w="3709" w:type="pct"/>
            <w:vAlign w:val="center"/>
          </w:tcPr>
          <w:p w14:paraId="65A1B206"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主内存</w:t>
            </w:r>
          </w:p>
        </w:tc>
        <w:tc>
          <w:tcPr>
            <w:tcW w:w="830" w:type="pct"/>
            <w:vAlign w:val="center"/>
          </w:tcPr>
          <w:p w14:paraId="07376F58" w14:textId="77777777" w:rsidR="009E6113" w:rsidRPr="00811BFF" w:rsidRDefault="009E6113" w:rsidP="003E1917">
            <w:pPr>
              <w:jc w:val="center"/>
              <w:rPr>
                <w:rFonts w:ascii="宋体" w:eastAsia="宋体" w:hAnsi="宋体" w:cs="GEInspira"/>
                <w:bCs/>
                <w:szCs w:val="21"/>
              </w:rPr>
            </w:pPr>
            <w:r w:rsidRPr="00811BFF">
              <w:rPr>
                <w:rFonts w:ascii="宋体" w:eastAsia="宋体" w:hAnsi="宋体" w:hint="eastAsia"/>
                <w:bCs/>
                <w:szCs w:val="21"/>
              </w:rPr>
              <w:t>≥</w:t>
            </w:r>
            <w:r w:rsidRPr="00811BFF">
              <w:rPr>
                <w:rFonts w:ascii="宋体" w:eastAsia="宋体" w:hAnsi="宋体" w:cs="GEInspira"/>
                <w:bCs/>
                <w:szCs w:val="21"/>
              </w:rPr>
              <w:t>32 GB</w:t>
            </w:r>
          </w:p>
        </w:tc>
      </w:tr>
      <w:tr w:rsidR="009E6113" w:rsidRPr="0034158D" w14:paraId="264755FE" w14:textId="77777777" w:rsidTr="003E1917">
        <w:tc>
          <w:tcPr>
            <w:tcW w:w="461" w:type="pct"/>
            <w:vAlign w:val="center"/>
          </w:tcPr>
          <w:p w14:paraId="31DEDA0A"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5</w:t>
            </w:r>
            <w:r w:rsidRPr="0034158D">
              <w:rPr>
                <w:rFonts w:ascii="宋体" w:eastAsia="宋体" w:hAnsi="宋体" w:hint="eastAsia"/>
                <w:bCs/>
                <w:szCs w:val="21"/>
              </w:rPr>
              <w:t>.6</w:t>
            </w:r>
          </w:p>
        </w:tc>
        <w:tc>
          <w:tcPr>
            <w:tcW w:w="3709" w:type="pct"/>
            <w:vAlign w:val="center"/>
          </w:tcPr>
          <w:p w14:paraId="4D5F7418"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系统硬盘</w:t>
            </w:r>
          </w:p>
        </w:tc>
        <w:tc>
          <w:tcPr>
            <w:tcW w:w="830" w:type="pct"/>
            <w:vAlign w:val="center"/>
          </w:tcPr>
          <w:p w14:paraId="61F59AFA" w14:textId="77777777" w:rsidR="009E6113" w:rsidRPr="00811BFF" w:rsidRDefault="009E6113" w:rsidP="003E1917">
            <w:pPr>
              <w:jc w:val="center"/>
              <w:rPr>
                <w:rFonts w:ascii="宋体" w:eastAsia="宋体" w:hAnsi="宋体" w:cs="GEInspira"/>
                <w:bCs/>
                <w:szCs w:val="21"/>
              </w:rPr>
            </w:pPr>
            <w:r w:rsidRPr="00811BFF">
              <w:rPr>
                <w:rFonts w:ascii="宋体" w:eastAsia="宋体" w:hAnsi="宋体" w:hint="eastAsia"/>
                <w:bCs/>
                <w:szCs w:val="21"/>
              </w:rPr>
              <w:t>≥</w:t>
            </w:r>
            <w:r w:rsidRPr="00811BFF">
              <w:rPr>
                <w:rFonts w:ascii="宋体" w:eastAsia="宋体" w:hAnsi="宋体" w:cs="GEInspira" w:hint="eastAsia"/>
                <w:bCs/>
                <w:szCs w:val="21"/>
              </w:rPr>
              <w:t>1024 GB SSD</w:t>
            </w:r>
          </w:p>
        </w:tc>
      </w:tr>
      <w:tr w:rsidR="009E6113" w:rsidRPr="0034158D" w14:paraId="3C0CC6DF" w14:textId="77777777" w:rsidTr="003E1917">
        <w:tc>
          <w:tcPr>
            <w:tcW w:w="461" w:type="pct"/>
            <w:vAlign w:val="center"/>
          </w:tcPr>
          <w:p w14:paraId="19BABDB4" w14:textId="77777777" w:rsidR="009E6113" w:rsidRPr="0034158D" w:rsidRDefault="009E6113" w:rsidP="003E1917">
            <w:pPr>
              <w:tabs>
                <w:tab w:val="left" w:pos="1556"/>
              </w:tabs>
              <w:jc w:val="center"/>
              <w:rPr>
                <w:rFonts w:ascii="宋体" w:eastAsia="宋体" w:hAnsi="宋体"/>
                <w:bCs/>
                <w:szCs w:val="21"/>
              </w:rPr>
            </w:pPr>
            <w:r w:rsidRPr="009A3750">
              <w:rPr>
                <w:rFonts w:ascii="宋体" w:eastAsia="宋体" w:hAnsi="宋体" w:hint="eastAsia"/>
                <w:bCs/>
                <w:szCs w:val="21"/>
              </w:rPr>
              <w:t>▲</w:t>
            </w:r>
            <w:r w:rsidRPr="0034158D">
              <w:rPr>
                <w:rFonts w:ascii="宋体" w:eastAsia="宋体" w:hAnsi="宋体"/>
                <w:bCs/>
                <w:szCs w:val="21"/>
              </w:rPr>
              <w:t>2.6</w:t>
            </w:r>
          </w:p>
        </w:tc>
        <w:tc>
          <w:tcPr>
            <w:tcW w:w="3709" w:type="pct"/>
            <w:vAlign w:val="center"/>
          </w:tcPr>
          <w:p w14:paraId="2C0C605C" w14:textId="77777777" w:rsidR="009E6113" w:rsidRPr="00811BFF" w:rsidRDefault="009E6113" w:rsidP="003E1917">
            <w:pPr>
              <w:jc w:val="center"/>
              <w:rPr>
                <w:rFonts w:ascii="宋体" w:eastAsia="宋体" w:hAnsi="宋体"/>
                <w:bCs/>
                <w:szCs w:val="21"/>
              </w:rPr>
            </w:pPr>
            <w:r w:rsidRPr="00811BFF">
              <w:rPr>
                <w:rFonts w:ascii="宋体" w:eastAsia="宋体" w:hAnsi="宋体" w:hint="eastAsia"/>
                <w:bCs/>
                <w:szCs w:val="21"/>
              </w:rPr>
              <w:t>Architect梯度</w:t>
            </w:r>
            <w:r w:rsidRPr="00811BFF">
              <w:rPr>
                <w:rFonts w:ascii="宋体" w:eastAsia="宋体" w:hAnsi="宋体"/>
                <w:bCs/>
                <w:szCs w:val="21"/>
              </w:rPr>
              <w:t>系统</w:t>
            </w:r>
          </w:p>
        </w:tc>
        <w:tc>
          <w:tcPr>
            <w:tcW w:w="830" w:type="pct"/>
            <w:vAlign w:val="center"/>
          </w:tcPr>
          <w:p w14:paraId="71D96536" w14:textId="77777777" w:rsidR="009E6113" w:rsidRPr="00811BFF" w:rsidRDefault="009E6113" w:rsidP="003E1917">
            <w:pPr>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55C730C0" w14:textId="77777777" w:rsidTr="003E1917">
        <w:tc>
          <w:tcPr>
            <w:tcW w:w="461" w:type="pct"/>
            <w:vAlign w:val="center"/>
          </w:tcPr>
          <w:p w14:paraId="51363566"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bCs/>
                <w:szCs w:val="21"/>
              </w:rPr>
              <w:t>2.7</w:t>
            </w:r>
          </w:p>
        </w:tc>
        <w:tc>
          <w:tcPr>
            <w:tcW w:w="3709" w:type="pct"/>
            <w:vAlign w:val="center"/>
          </w:tcPr>
          <w:p w14:paraId="27AB6279" w14:textId="77777777" w:rsidR="009E6113" w:rsidRPr="00811BFF" w:rsidRDefault="009E6113" w:rsidP="003E1917">
            <w:pPr>
              <w:jc w:val="center"/>
              <w:rPr>
                <w:rFonts w:ascii="宋体" w:eastAsia="宋体" w:hAnsi="宋体"/>
                <w:bCs/>
                <w:szCs w:val="21"/>
              </w:rPr>
            </w:pPr>
            <w:r w:rsidRPr="00811BFF">
              <w:rPr>
                <w:rFonts w:ascii="宋体" w:eastAsia="宋体" w:hAnsi="宋体"/>
                <w:bCs/>
                <w:szCs w:val="21"/>
              </w:rPr>
              <w:t>24</w:t>
            </w:r>
            <w:r w:rsidRPr="00811BFF">
              <w:rPr>
                <w:rFonts w:ascii="宋体" w:eastAsia="宋体" w:hAnsi="宋体" w:hint="eastAsia"/>
                <w:bCs/>
                <w:szCs w:val="21"/>
              </w:rPr>
              <w:t>寸</w:t>
            </w:r>
            <w:r>
              <w:rPr>
                <w:rFonts w:ascii="宋体" w:eastAsia="宋体" w:hAnsi="宋体" w:hint="eastAsia"/>
                <w:bCs/>
                <w:szCs w:val="21"/>
              </w:rPr>
              <w:t>成像</w:t>
            </w:r>
            <w:r w:rsidRPr="00811BFF">
              <w:rPr>
                <w:rFonts w:ascii="宋体" w:eastAsia="宋体" w:hAnsi="宋体" w:hint="eastAsia"/>
                <w:bCs/>
                <w:szCs w:val="21"/>
              </w:rPr>
              <w:t>器</w:t>
            </w:r>
          </w:p>
        </w:tc>
        <w:tc>
          <w:tcPr>
            <w:tcW w:w="830" w:type="pct"/>
            <w:vAlign w:val="center"/>
          </w:tcPr>
          <w:p w14:paraId="74ED7C51" w14:textId="77777777" w:rsidR="009E6113" w:rsidRPr="00811BFF" w:rsidRDefault="009E6113" w:rsidP="003E1917">
            <w:pPr>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12C13715" w14:textId="77777777" w:rsidTr="003E1917">
        <w:tc>
          <w:tcPr>
            <w:tcW w:w="461" w:type="pct"/>
            <w:vAlign w:val="center"/>
          </w:tcPr>
          <w:p w14:paraId="55A6235E"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8</w:t>
            </w:r>
          </w:p>
        </w:tc>
        <w:tc>
          <w:tcPr>
            <w:tcW w:w="3709" w:type="pct"/>
            <w:vAlign w:val="center"/>
          </w:tcPr>
          <w:p w14:paraId="61A7C362"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第六代高性能图像处理重建系统</w:t>
            </w:r>
          </w:p>
        </w:tc>
        <w:tc>
          <w:tcPr>
            <w:tcW w:w="830" w:type="pct"/>
            <w:vAlign w:val="center"/>
          </w:tcPr>
          <w:p w14:paraId="7BFF7890"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0209617F" w14:textId="77777777" w:rsidTr="003E1917">
        <w:tc>
          <w:tcPr>
            <w:tcW w:w="461" w:type="pct"/>
            <w:vAlign w:val="center"/>
          </w:tcPr>
          <w:p w14:paraId="196AE365"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8</w:t>
            </w:r>
            <w:r w:rsidRPr="0034158D">
              <w:rPr>
                <w:rFonts w:ascii="宋体" w:eastAsia="宋体" w:hAnsi="宋体" w:hint="eastAsia"/>
                <w:bCs/>
                <w:szCs w:val="21"/>
              </w:rPr>
              <w:t>.1</w:t>
            </w:r>
          </w:p>
        </w:tc>
        <w:tc>
          <w:tcPr>
            <w:tcW w:w="3709" w:type="pct"/>
            <w:vAlign w:val="center"/>
          </w:tcPr>
          <w:p w14:paraId="34A24719"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bCs/>
                <w:szCs w:val="21"/>
              </w:rPr>
              <w:t>数据处理套件</w:t>
            </w:r>
          </w:p>
        </w:tc>
        <w:tc>
          <w:tcPr>
            <w:tcW w:w="830" w:type="pct"/>
            <w:vAlign w:val="center"/>
          </w:tcPr>
          <w:p w14:paraId="508E66C5"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1B982D3C" w14:textId="77777777" w:rsidTr="003E1917">
        <w:tc>
          <w:tcPr>
            <w:tcW w:w="461" w:type="pct"/>
            <w:vAlign w:val="center"/>
          </w:tcPr>
          <w:p w14:paraId="3CEDF504"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8</w:t>
            </w:r>
            <w:r w:rsidRPr="0034158D">
              <w:rPr>
                <w:rFonts w:ascii="宋体" w:eastAsia="宋体" w:hAnsi="宋体" w:hint="eastAsia"/>
                <w:bCs/>
                <w:szCs w:val="21"/>
              </w:rPr>
              <w:t>.2</w:t>
            </w:r>
          </w:p>
        </w:tc>
        <w:tc>
          <w:tcPr>
            <w:tcW w:w="3709" w:type="pct"/>
            <w:vAlign w:val="center"/>
          </w:tcPr>
          <w:p w14:paraId="0FDD76EC"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bCs/>
                <w:szCs w:val="21"/>
              </w:rPr>
              <w:t>数据整合运算</w:t>
            </w:r>
            <w:r w:rsidRPr="00811BFF">
              <w:rPr>
                <w:rFonts w:ascii="宋体" w:eastAsia="宋体" w:hAnsi="宋体" w:hint="eastAsia"/>
                <w:bCs/>
                <w:szCs w:val="21"/>
              </w:rPr>
              <w:t>速度</w:t>
            </w:r>
          </w:p>
        </w:tc>
        <w:tc>
          <w:tcPr>
            <w:tcW w:w="830" w:type="pct"/>
            <w:vAlign w:val="center"/>
          </w:tcPr>
          <w:p w14:paraId="3E27E565"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w:t>
            </w:r>
            <w:r w:rsidRPr="00811BFF">
              <w:rPr>
                <w:rFonts w:ascii="宋体" w:eastAsia="宋体" w:hAnsi="宋体" w:cs="GEInspira" w:hint="eastAsia"/>
                <w:bCs/>
                <w:szCs w:val="21"/>
              </w:rPr>
              <w:t>62000幅/秒(</w:t>
            </w:r>
            <w:r w:rsidRPr="00811BFF">
              <w:rPr>
                <w:rFonts w:ascii="宋体" w:eastAsia="宋体" w:hAnsi="宋体" w:cs="GEInspira"/>
                <w:bCs/>
                <w:szCs w:val="21"/>
              </w:rPr>
              <w:t>FFT 256</w:t>
            </w:r>
            <w:r w:rsidRPr="00811BFF">
              <w:rPr>
                <w:rFonts w:ascii="宋体" w:eastAsia="宋体" w:hAnsi="宋体" w:hint="eastAsia"/>
                <w:bCs/>
                <w:szCs w:val="21"/>
              </w:rPr>
              <w:t>×256</w:t>
            </w:r>
            <w:r w:rsidRPr="00811BFF">
              <w:rPr>
                <w:rFonts w:ascii="宋体" w:eastAsia="宋体" w:hAnsi="宋体" w:cs="GEInspira" w:hint="eastAsia"/>
                <w:bCs/>
                <w:szCs w:val="21"/>
              </w:rPr>
              <w:t>)</w:t>
            </w:r>
          </w:p>
        </w:tc>
      </w:tr>
      <w:tr w:rsidR="009E6113" w:rsidRPr="0034158D" w14:paraId="7C5FD540" w14:textId="77777777" w:rsidTr="003E1917">
        <w:tc>
          <w:tcPr>
            <w:tcW w:w="461" w:type="pct"/>
            <w:vAlign w:val="center"/>
          </w:tcPr>
          <w:p w14:paraId="380C0C99"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bCs/>
                <w:szCs w:val="21"/>
              </w:rPr>
              <w:t>2.9</w:t>
            </w:r>
          </w:p>
        </w:tc>
        <w:tc>
          <w:tcPr>
            <w:tcW w:w="3709" w:type="pct"/>
            <w:vAlign w:val="center"/>
          </w:tcPr>
          <w:p w14:paraId="414C0D18" w14:textId="77777777" w:rsidR="009E6113" w:rsidRPr="00811BFF" w:rsidRDefault="009E6113" w:rsidP="003E1917">
            <w:pPr>
              <w:jc w:val="center"/>
              <w:rPr>
                <w:rFonts w:ascii="宋体" w:eastAsia="宋体" w:hAnsi="宋体"/>
                <w:bCs/>
                <w:szCs w:val="21"/>
              </w:rPr>
            </w:pPr>
            <w:r w:rsidRPr="00811BFF">
              <w:rPr>
                <w:rFonts w:ascii="宋体" w:eastAsia="宋体" w:hAnsi="宋体" w:hint="eastAsia"/>
                <w:bCs/>
                <w:szCs w:val="21"/>
              </w:rPr>
              <w:t>智能一键定位患者承载床</w:t>
            </w:r>
          </w:p>
        </w:tc>
        <w:tc>
          <w:tcPr>
            <w:tcW w:w="830" w:type="pct"/>
            <w:vAlign w:val="center"/>
          </w:tcPr>
          <w:p w14:paraId="1D9F1E73" w14:textId="77777777" w:rsidR="009E6113" w:rsidRPr="00811BFF" w:rsidRDefault="009E6113" w:rsidP="003E1917">
            <w:pPr>
              <w:snapToGrid w:val="0"/>
              <w:jc w:val="center"/>
              <w:rPr>
                <w:rFonts w:ascii="宋体" w:eastAsia="宋体" w:hAnsi="宋体"/>
                <w:bCs/>
                <w:szCs w:val="21"/>
              </w:rPr>
            </w:pPr>
            <w:r w:rsidRPr="00811BFF">
              <w:rPr>
                <w:rFonts w:ascii="宋体" w:eastAsia="宋体" w:hAnsi="宋体" w:hint="eastAsia"/>
                <w:bCs/>
                <w:szCs w:val="21"/>
              </w:rPr>
              <w:t>提供</w:t>
            </w:r>
          </w:p>
        </w:tc>
      </w:tr>
      <w:tr w:rsidR="009E6113" w:rsidRPr="0034158D" w14:paraId="768B638B" w14:textId="77777777" w:rsidTr="003E1917">
        <w:tc>
          <w:tcPr>
            <w:tcW w:w="461" w:type="pct"/>
            <w:vAlign w:val="center"/>
          </w:tcPr>
          <w:p w14:paraId="0384F04A"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bCs/>
                <w:szCs w:val="21"/>
              </w:rPr>
              <w:t>3</w:t>
            </w:r>
          </w:p>
        </w:tc>
        <w:tc>
          <w:tcPr>
            <w:tcW w:w="3709" w:type="pct"/>
            <w:vAlign w:val="center"/>
          </w:tcPr>
          <w:p w14:paraId="1E02FA10" w14:textId="77777777" w:rsidR="009E6113" w:rsidRPr="0034158D" w:rsidRDefault="009E6113" w:rsidP="003E1917">
            <w:pPr>
              <w:snapToGrid w:val="0"/>
              <w:jc w:val="center"/>
              <w:rPr>
                <w:rFonts w:ascii="宋体" w:eastAsia="宋体" w:hAnsi="宋体" w:cs="Arial"/>
                <w:bCs/>
                <w:szCs w:val="21"/>
              </w:rPr>
            </w:pPr>
            <w:r w:rsidRPr="0034158D">
              <w:rPr>
                <w:rFonts w:ascii="宋体" w:eastAsia="宋体" w:hAnsi="宋体" w:cs="Arial"/>
                <w:bCs/>
                <w:szCs w:val="21"/>
              </w:rPr>
              <w:t>全新SIGNA</w:t>
            </w:r>
            <w:r w:rsidRPr="0034158D">
              <w:rPr>
                <w:rFonts w:ascii="宋体" w:eastAsia="宋体" w:hAnsi="宋体" w:cs="Arial"/>
                <w:bCs/>
                <w:szCs w:val="21"/>
                <w:vertAlign w:val="superscript"/>
              </w:rPr>
              <w:t>TM</w:t>
            </w:r>
            <w:r w:rsidRPr="0034158D">
              <w:rPr>
                <w:rFonts w:ascii="宋体" w:eastAsia="宋体" w:hAnsi="宋体" w:cs="Arial"/>
                <w:bCs/>
                <w:szCs w:val="21"/>
              </w:rPr>
              <w:t xml:space="preserve"> Works临床应用平台</w:t>
            </w:r>
          </w:p>
        </w:tc>
        <w:tc>
          <w:tcPr>
            <w:tcW w:w="830" w:type="pct"/>
            <w:vAlign w:val="center"/>
          </w:tcPr>
          <w:p w14:paraId="733FED9C" w14:textId="77777777" w:rsidR="009E6113" w:rsidRPr="0034158D" w:rsidRDefault="009E6113" w:rsidP="003E1917">
            <w:pPr>
              <w:snapToGrid w:val="0"/>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C93F4B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76BEA9"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3.1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7D3A4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标准扫描技术与序列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318A5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005427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F8ED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B75B8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自旋回波序列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3EC48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DC68EF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D45CA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F4133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可选择角度的</w:t>
            </w:r>
            <w:r w:rsidRPr="0034158D">
              <w:rPr>
                <w:rFonts w:ascii="宋体" w:eastAsia="宋体" w:hAnsi="宋体"/>
                <w:bCs/>
                <w:szCs w:val="21"/>
              </w:rPr>
              <w:t>SE</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9211E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08C0AD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6823F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38094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反转恢复序列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C8C72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FDBA2B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88A96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D6CED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脂肪抑制序列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C92D4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B0F3FF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FEF63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396A3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频谱</w:t>
            </w:r>
            <w:proofErr w:type="gramStart"/>
            <w:r w:rsidRPr="0034158D">
              <w:rPr>
                <w:rFonts w:ascii="宋体" w:eastAsia="宋体" w:hAnsi="宋体" w:hint="eastAsia"/>
                <w:bCs/>
                <w:szCs w:val="21"/>
              </w:rPr>
              <w:t>特异式</w:t>
            </w:r>
            <w:proofErr w:type="gramEnd"/>
            <w:r w:rsidRPr="0034158D">
              <w:rPr>
                <w:rFonts w:ascii="宋体" w:eastAsia="宋体" w:hAnsi="宋体" w:hint="eastAsia"/>
                <w:bCs/>
                <w:szCs w:val="21"/>
              </w:rPr>
              <w:t>大范围脂肪抑制</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AD652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B404E6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15F80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D8931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快速自由水抑制序列，</w:t>
            </w:r>
            <w:r w:rsidRPr="0034158D">
              <w:rPr>
                <w:rFonts w:ascii="宋体" w:eastAsia="宋体" w:hAnsi="宋体"/>
                <w:bCs/>
                <w:szCs w:val="21"/>
              </w:rPr>
              <w:t xml:space="preserve"> </w:t>
            </w:r>
            <w:r w:rsidRPr="0034158D">
              <w:rPr>
                <w:rFonts w:ascii="宋体" w:eastAsia="宋体" w:hAnsi="宋体" w:hint="eastAsia"/>
                <w:bCs/>
                <w:szCs w:val="21"/>
              </w:rPr>
              <w:t>包括</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8F807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08AA2A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0C212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60B24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快速反转恢复序列（脂肪、水抑制）</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A52BB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C10C63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8DFF9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92019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单次激发快速反转恢复序列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52F1B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EB9952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91DF4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2EE3A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单独灰质或白质成像序列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E0877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753B48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9AF5F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DB02E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梯度回波序列（</w:t>
            </w:r>
            <w:r w:rsidRPr="0034158D">
              <w:rPr>
                <w:rFonts w:ascii="宋体" w:eastAsia="宋体" w:hAnsi="宋体"/>
                <w:bCs/>
                <w:szCs w:val="21"/>
              </w:rPr>
              <w:t>2D/3D</w:t>
            </w:r>
            <w:r w:rsidRPr="0034158D">
              <w:rPr>
                <w:rFonts w:ascii="宋体" w:eastAsia="宋体" w:hAnsi="宋体" w:hint="eastAsia"/>
                <w:bCs/>
                <w:szCs w:val="21"/>
              </w:rPr>
              <w:t>）</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0B79F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FD446C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4276A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CF31C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快速稳态进动梯度回波</w:t>
            </w:r>
            <w:r w:rsidRPr="0034158D">
              <w:rPr>
                <w:rFonts w:ascii="宋体" w:eastAsia="宋体" w:hAnsi="宋体"/>
                <w:bCs/>
                <w:szCs w:val="21"/>
              </w:rPr>
              <w:t>FIESTA</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B44BF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08E844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AC5BF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520A7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超快速场回波序列</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69813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C67603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75704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6167D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多层快速动态成像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D9ED0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22A2C7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E1FD2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BAD58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锁孔成像技术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9F8E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E35D3D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F805D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405606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三维成像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4F171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AAC082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0D2DC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A1441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智能化</w:t>
            </w:r>
            <w:r w:rsidRPr="0034158D">
              <w:rPr>
                <w:rFonts w:ascii="宋体" w:eastAsia="宋体" w:hAnsi="宋体"/>
                <w:bCs/>
                <w:szCs w:val="21"/>
              </w:rPr>
              <w:t>K</w:t>
            </w:r>
            <w:r w:rsidRPr="0034158D">
              <w:rPr>
                <w:rFonts w:ascii="宋体" w:eastAsia="宋体" w:hAnsi="宋体" w:hint="eastAsia"/>
                <w:bCs/>
                <w:szCs w:val="21"/>
              </w:rPr>
              <w:t>空间快门成像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BF083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EB794D5"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C224B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06C10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磁化转移对比</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27962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2160125"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D57A3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BF14E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单次激发</w:t>
            </w:r>
            <w:r w:rsidRPr="0034158D">
              <w:rPr>
                <w:rFonts w:ascii="宋体" w:eastAsia="宋体" w:hAnsi="宋体"/>
                <w:bCs/>
                <w:szCs w:val="21"/>
              </w:rPr>
              <w:t>EPI</w:t>
            </w:r>
            <w:r w:rsidRPr="0034158D">
              <w:rPr>
                <w:rFonts w:ascii="宋体" w:eastAsia="宋体" w:hAnsi="宋体" w:hint="eastAsia"/>
                <w:bCs/>
                <w:szCs w:val="21"/>
              </w:rPr>
              <w:t>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90E7B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30016A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1369B9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.19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FCD89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多次激发</w:t>
            </w:r>
            <w:r w:rsidRPr="0034158D">
              <w:rPr>
                <w:rFonts w:ascii="宋体" w:eastAsia="宋体" w:hAnsi="宋体"/>
                <w:bCs/>
                <w:szCs w:val="21"/>
              </w:rPr>
              <w:t>EPI</w:t>
            </w:r>
            <w:r w:rsidRPr="0034158D">
              <w:rPr>
                <w:rFonts w:ascii="宋体" w:eastAsia="宋体" w:hAnsi="宋体" w:hint="eastAsia"/>
                <w:bCs/>
                <w:szCs w:val="21"/>
              </w:rPr>
              <w:t>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0CE6D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FB8557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72C59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lastRenderedPageBreak/>
              <w:t>3.1</w:t>
            </w:r>
            <w:r w:rsidRPr="0034158D">
              <w:rPr>
                <w:rFonts w:ascii="宋体" w:eastAsia="宋体" w:hAnsi="宋体"/>
                <w:bCs/>
                <w:szCs w:val="21"/>
              </w:rPr>
              <w:t>.20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F12E40F"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2D/3D</w:t>
            </w:r>
            <w:r w:rsidRPr="0034158D">
              <w:rPr>
                <w:rFonts w:ascii="宋体" w:eastAsia="宋体" w:hAnsi="宋体" w:hint="eastAsia"/>
                <w:bCs/>
                <w:szCs w:val="21"/>
              </w:rPr>
              <w:t>流入法血管造影</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C3E1C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239B75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B3CAD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7885D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快速流入法血管造影</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B2B79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B50E03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3BEB0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B39A7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w:t>
            </w:r>
            <w:r w:rsidRPr="0034158D">
              <w:rPr>
                <w:rFonts w:ascii="宋体" w:eastAsia="宋体" w:hAnsi="宋体"/>
                <w:bCs/>
                <w:szCs w:val="21"/>
              </w:rPr>
              <w:t>3D</w:t>
            </w:r>
            <w:r w:rsidRPr="0034158D">
              <w:rPr>
                <w:rFonts w:ascii="宋体" w:eastAsia="宋体" w:hAnsi="宋体" w:hint="eastAsia"/>
                <w:bCs/>
                <w:szCs w:val="21"/>
              </w:rPr>
              <w:t>增强</w:t>
            </w:r>
            <w:r w:rsidRPr="0034158D">
              <w:rPr>
                <w:rFonts w:ascii="宋体" w:eastAsia="宋体" w:hAnsi="宋体"/>
                <w:bCs/>
                <w:szCs w:val="21"/>
              </w:rPr>
              <w:t>MRA</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39D94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1D34E7F"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B6880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8C690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倾角优化非饱和激发技术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A6032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01BCE0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7756D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4B8E36"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2D/3D</w:t>
            </w:r>
            <w:r w:rsidRPr="0034158D">
              <w:rPr>
                <w:rFonts w:ascii="宋体" w:eastAsia="宋体" w:hAnsi="宋体" w:hint="eastAsia"/>
                <w:bCs/>
                <w:szCs w:val="21"/>
              </w:rPr>
              <w:t>相位对比血管造影</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9B7D1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F1A7D8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BBAC2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C7095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快速相位对比血管造影</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BE0D8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42F4B2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4DF9A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86E9D0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弥散成像技术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8B2C4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3B2D97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6223E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092D8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弥散张量成像（</w:t>
            </w:r>
            <w:r w:rsidRPr="0034158D">
              <w:rPr>
                <w:rFonts w:ascii="宋体" w:eastAsia="宋体" w:hAnsi="宋体"/>
                <w:bCs/>
                <w:szCs w:val="21"/>
              </w:rPr>
              <w:t>DTI</w:t>
            </w:r>
            <w:r w:rsidRPr="0034158D">
              <w:rPr>
                <w:rFonts w:ascii="宋体" w:eastAsia="宋体" w:hAnsi="宋体" w:hint="eastAsia"/>
                <w:bCs/>
                <w:szCs w:val="21"/>
              </w:rPr>
              <w:t>）</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23E27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9FF465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4CE6C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3EE7AA"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2D/3D</w:t>
            </w:r>
            <w:r w:rsidRPr="0034158D">
              <w:rPr>
                <w:rFonts w:ascii="宋体" w:eastAsia="宋体" w:hAnsi="宋体" w:hint="eastAsia"/>
                <w:bCs/>
                <w:szCs w:val="21"/>
              </w:rPr>
              <w:t>时飞法技术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4A508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086BB7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3A83D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.29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E1DD0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连续多层</w:t>
            </w:r>
            <w:r w:rsidRPr="0034158D">
              <w:rPr>
                <w:rFonts w:ascii="宋体" w:eastAsia="宋体" w:hAnsi="宋体"/>
                <w:bCs/>
                <w:szCs w:val="21"/>
              </w:rPr>
              <w:t>3D</w:t>
            </w:r>
            <w:r w:rsidRPr="0034158D">
              <w:rPr>
                <w:rFonts w:ascii="宋体" w:eastAsia="宋体" w:hAnsi="宋体" w:hint="eastAsia"/>
                <w:bCs/>
                <w:szCs w:val="21"/>
              </w:rPr>
              <w:t>时飞法技术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EA09C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29EA1F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D199E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0AAB3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门控</w:t>
            </w:r>
            <w:r w:rsidRPr="0034158D">
              <w:rPr>
                <w:rFonts w:ascii="宋体" w:eastAsia="宋体" w:hAnsi="宋体"/>
                <w:bCs/>
                <w:szCs w:val="21"/>
              </w:rPr>
              <w:t>2D</w:t>
            </w:r>
            <w:r w:rsidRPr="0034158D">
              <w:rPr>
                <w:rFonts w:ascii="宋体" w:eastAsia="宋体" w:hAnsi="宋体" w:hint="eastAsia"/>
                <w:bCs/>
                <w:szCs w:val="21"/>
              </w:rPr>
              <w:t>血管技术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57CEA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7656DD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B7A83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2BE1882"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2D/3D</w:t>
            </w:r>
            <w:r w:rsidRPr="0034158D">
              <w:rPr>
                <w:rFonts w:ascii="宋体" w:eastAsia="宋体" w:hAnsi="宋体" w:hint="eastAsia"/>
                <w:bCs/>
                <w:szCs w:val="21"/>
              </w:rPr>
              <w:t>相位对比法技术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BEFFB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4470465"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934BBB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71100D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相位对比</w:t>
            </w:r>
            <w:r w:rsidRPr="0034158D">
              <w:rPr>
                <w:rFonts w:ascii="宋体" w:eastAsia="宋体" w:hAnsi="宋体"/>
                <w:bCs/>
                <w:szCs w:val="21"/>
              </w:rPr>
              <w:t>MRA</w:t>
            </w:r>
            <w:r w:rsidRPr="0034158D">
              <w:rPr>
                <w:rFonts w:ascii="宋体" w:eastAsia="宋体" w:hAnsi="宋体" w:hint="eastAsia"/>
                <w:bCs/>
                <w:szCs w:val="21"/>
              </w:rPr>
              <w:t>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25A10E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D419DC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80836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3E59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增强对比</w:t>
            </w:r>
            <w:r w:rsidRPr="0034158D">
              <w:rPr>
                <w:rFonts w:ascii="宋体" w:eastAsia="宋体" w:hAnsi="宋体"/>
                <w:bCs/>
                <w:szCs w:val="21"/>
              </w:rPr>
              <w:t>MRA</w:t>
            </w:r>
            <w:r w:rsidRPr="0034158D">
              <w:rPr>
                <w:rFonts w:ascii="宋体" w:eastAsia="宋体" w:hAnsi="宋体" w:hint="eastAsia"/>
                <w:bCs/>
                <w:szCs w:val="21"/>
              </w:rPr>
              <w:t>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6FC046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F86E87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4F14F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E4259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血管选择技术（动静脉分离）</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83E8C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601BAD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91484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8F330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超快速血管成像技术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A5357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316EFC5"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69164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87A12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动态血管成像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3DC0B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1CE3BA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F9106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F68C2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全身血管成像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6C1E2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EC6741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FD33BF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5AFC1A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可变反转角射频技术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A4FE8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03F86C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605C6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.39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C621F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最大强度投影技术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125B2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E1B019F"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22BFE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0282C6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多层面重建技术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3C231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FF584B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1A17F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153098"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3D</w:t>
            </w:r>
            <w:r w:rsidRPr="0034158D">
              <w:rPr>
                <w:rFonts w:ascii="宋体" w:eastAsia="宋体" w:hAnsi="宋体" w:hint="eastAsia"/>
                <w:bCs/>
                <w:szCs w:val="21"/>
              </w:rPr>
              <w:t>多层重叠成像技术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F6325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E3ECE5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8F0AC1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40762E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智能化实时透视造影剂追踪血管成像技术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6ACCC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F81341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7F274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B131E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智能化自动移床造影剂跟踪技术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85B51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453D30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B7E5B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F4806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实时交互式血管成像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EE26D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A0E21F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ED388B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31824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流量定量分析技术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60439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F202335"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3900D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E19C8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区域饱和技术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3EED3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010412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F3B7B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DCC7D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心脏成像白</w:t>
            </w:r>
            <w:proofErr w:type="gramStart"/>
            <w:r w:rsidRPr="0034158D">
              <w:rPr>
                <w:rFonts w:ascii="宋体" w:eastAsia="宋体" w:hAnsi="宋体" w:hint="eastAsia"/>
                <w:bCs/>
                <w:szCs w:val="21"/>
              </w:rPr>
              <w:t>血技术</w:t>
            </w:r>
            <w:proofErr w:type="gramEnd"/>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EC734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7FBA67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9FD8B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48FD9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心脏成像黑</w:t>
            </w:r>
            <w:proofErr w:type="gramStart"/>
            <w:r w:rsidRPr="0034158D">
              <w:rPr>
                <w:rFonts w:ascii="宋体" w:eastAsia="宋体" w:hAnsi="宋体" w:hint="eastAsia"/>
                <w:bCs/>
                <w:szCs w:val="21"/>
              </w:rPr>
              <w:t>血技术</w:t>
            </w:r>
            <w:proofErr w:type="gramEnd"/>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35EE1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AC8B12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2E39A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.49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67E49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提供全身血管成像技术及图像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B92B8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426773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4081A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BAB9E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心电门控</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7AFC1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DB2026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B7756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1FF21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呼吸门控</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B9852E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1E37C3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12EBB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DEA3541" w14:textId="77777777" w:rsidR="009E6113" w:rsidRPr="0034158D" w:rsidRDefault="009E6113" w:rsidP="003E1917">
            <w:pPr>
              <w:jc w:val="center"/>
              <w:rPr>
                <w:rFonts w:ascii="宋体" w:eastAsia="宋体" w:hAnsi="宋体"/>
                <w:bCs/>
                <w:szCs w:val="21"/>
              </w:rPr>
            </w:pPr>
            <w:proofErr w:type="gramStart"/>
            <w:r w:rsidRPr="0034158D">
              <w:rPr>
                <w:rFonts w:ascii="宋体" w:eastAsia="宋体" w:hAnsi="宋体" w:hint="eastAsia"/>
                <w:bCs/>
                <w:szCs w:val="21"/>
              </w:rPr>
              <w:t>外周门控</w:t>
            </w:r>
            <w:proofErr w:type="gramEnd"/>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09F40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A51CEA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215BD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CE203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呼吸补偿</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B733F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1284A4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724F9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6402A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流动补偿</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C7E1A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8CEAE0F"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B5C59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569A56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三维定位系统</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FBD95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C437D5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F8572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346DF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频率编码方向扩大采集</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6BDE8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E34716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2C25D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CB525B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相位编码方向扩大采集</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C73B6B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AED11A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EF52D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448B99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饱和带数目</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04F9B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20063B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CA757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.59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09AC4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脂肪饱和技术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23DDC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A85DA1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FEAC2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C1EA53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水饱和技术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EB4008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1D7400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0C9F6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4B7CB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水激发技术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FB898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DDE5F8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C12E4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1947D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梯度</w:t>
            </w:r>
            <w:r w:rsidRPr="0034158D">
              <w:rPr>
                <w:rFonts w:ascii="宋体" w:eastAsia="宋体" w:hAnsi="宋体"/>
                <w:bCs/>
                <w:szCs w:val="21"/>
              </w:rPr>
              <w:t>/</w:t>
            </w:r>
            <w:r w:rsidRPr="0034158D">
              <w:rPr>
                <w:rFonts w:ascii="宋体" w:eastAsia="宋体" w:hAnsi="宋体" w:hint="eastAsia"/>
                <w:bCs/>
                <w:szCs w:val="21"/>
              </w:rPr>
              <w:t>相位重组回放血管成像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E6BC9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195AD0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04649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93A97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外周血管成像技术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D8B49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E04A23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1C802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6DF78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体部血管成像技术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BD73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D1F71C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D09C3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0570E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磁化对比血管成像技术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C8102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B2346A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5D4E3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88F5DB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腹部检查技术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F0C04D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A9BD05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5A99F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5D140A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盆腔检查技术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AAB2D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43BF1A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93E16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.68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3B4A24"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MR</w:t>
            </w:r>
            <w:r w:rsidRPr="0034158D">
              <w:rPr>
                <w:rFonts w:ascii="宋体" w:eastAsia="宋体" w:hAnsi="宋体" w:hint="eastAsia"/>
                <w:bCs/>
                <w:szCs w:val="21"/>
              </w:rPr>
              <w:t>结肠造影技术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7982E7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86650A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B1C29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lastRenderedPageBreak/>
              <w:t>3.1</w:t>
            </w:r>
            <w:r w:rsidRPr="0034158D">
              <w:rPr>
                <w:rFonts w:ascii="宋体" w:eastAsia="宋体" w:hAnsi="宋体"/>
                <w:bCs/>
                <w:szCs w:val="21"/>
              </w:rPr>
              <w:t>.69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0832CE4"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MR</w:t>
            </w:r>
            <w:proofErr w:type="gramStart"/>
            <w:r w:rsidRPr="0034158D">
              <w:rPr>
                <w:rFonts w:ascii="宋体" w:eastAsia="宋体" w:hAnsi="宋体" w:hint="eastAsia"/>
                <w:bCs/>
                <w:szCs w:val="21"/>
              </w:rPr>
              <w:t>胰</w:t>
            </w:r>
            <w:proofErr w:type="gramEnd"/>
            <w:r w:rsidRPr="0034158D">
              <w:rPr>
                <w:rFonts w:ascii="宋体" w:eastAsia="宋体" w:hAnsi="宋体" w:hint="eastAsia"/>
                <w:bCs/>
                <w:szCs w:val="21"/>
              </w:rPr>
              <w:t>胆管造影技术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5E015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EB2817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300B2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628A8C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动态肾脏成像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0DF39A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0BD6BF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11DCA5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E814BD"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MR</w:t>
            </w:r>
            <w:r w:rsidRPr="0034158D">
              <w:rPr>
                <w:rFonts w:ascii="宋体" w:eastAsia="宋体" w:hAnsi="宋体" w:hint="eastAsia"/>
                <w:bCs/>
                <w:szCs w:val="21"/>
              </w:rPr>
              <w:t>尿路造影技术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8708C2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F3A1ACF"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E4AF1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1EBC1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肝脏动态</w:t>
            </w:r>
            <w:r w:rsidRPr="0034158D">
              <w:rPr>
                <w:rFonts w:ascii="宋体" w:eastAsia="宋体" w:hAnsi="宋体"/>
                <w:bCs/>
                <w:szCs w:val="21"/>
              </w:rPr>
              <w:t>增强成像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22559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0518BA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3233D6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9F7A03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肝脏灌注成像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C9305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ECCEF6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68132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B4D9C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肝脏弥散成像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1369C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7B9EEA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07FCA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75920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肾脏灌注成像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6EEE5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9ABC7D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306146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B48834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肾脏弥散成像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E079C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BE3899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1E5E2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0E7F9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四肢及关节成像技术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41AF0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56DB8E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23141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C792B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并行采集技术成像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53A1A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6FF520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5BF81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.79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4A948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三维定位系统</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431D68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9A1648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F9D83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E8866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扫描暂停</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780D4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D47204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F9AA12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A2536A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可变带宽技术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0AE643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A81A2F9"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AEAB5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EF4D1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优化带宽技术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E6E5A0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D516F9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A562D2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0E42C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腹部优化成像技术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2576F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CB11EB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832E4D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822F6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优化反转角度技术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6047D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880B44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1F4D00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7DDDCE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表面线圈密度校正成像技术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6FAE5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0700B1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C8FB0E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8243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智能化照相成像技术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640DB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06B7F96"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567304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B2E37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同相位</w:t>
            </w:r>
            <w:r w:rsidRPr="0034158D">
              <w:rPr>
                <w:rFonts w:ascii="宋体" w:eastAsia="宋体" w:hAnsi="宋体"/>
                <w:bCs/>
                <w:szCs w:val="21"/>
              </w:rPr>
              <w:t>/</w:t>
            </w:r>
            <w:r w:rsidRPr="0034158D">
              <w:rPr>
                <w:rFonts w:ascii="宋体" w:eastAsia="宋体" w:hAnsi="宋体" w:hint="eastAsia"/>
                <w:bCs/>
                <w:szCs w:val="21"/>
              </w:rPr>
              <w:t>反相位成像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3CDFCE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AFA672C"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70A5F4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3F6131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快速射频干扰梯度回波</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4638B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E0431D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54E0A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.89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A3AF5E2"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3D</w:t>
            </w:r>
            <w:r w:rsidRPr="0034158D">
              <w:rPr>
                <w:rFonts w:ascii="宋体" w:eastAsia="宋体" w:hAnsi="宋体" w:hint="eastAsia"/>
                <w:bCs/>
                <w:szCs w:val="21"/>
              </w:rPr>
              <w:t>屏气高分辨率水成像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2F78DB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ED45B1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F9042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225B5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自由呼吸的三维高分辨率</w:t>
            </w:r>
            <w:r w:rsidRPr="0034158D">
              <w:rPr>
                <w:rFonts w:ascii="宋体" w:eastAsia="宋体" w:hAnsi="宋体"/>
                <w:bCs/>
                <w:szCs w:val="21"/>
              </w:rPr>
              <w:t>MR</w:t>
            </w:r>
            <w:r w:rsidRPr="0034158D">
              <w:rPr>
                <w:rFonts w:ascii="宋体" w:eastAsia="宋体" w:hAnsi="宋体" w:hint="eastAsia"/>
                <w:bCs/>
                <w:szCs w:val="21"/>
              </w:rPr>
              <w:t>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615D68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495DC0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B7CEA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D7FF78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输尿管水成像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1487AA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0C7514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4274C3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A3B8F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腮腺管水成像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FCA80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73CD9C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864C9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034117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脊髓水成像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88FFF2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15C453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7B9A3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3.1</w:t>
            </w:r>
            <w:r w:rsidRPr="0034158D">
              <w:rPr>
                <w:rFonts w:ascii="宋体" w:eastAsia="宋体" w:hAnsi="宋体"/>
                <w:bCs/>
                <w:szCs w:val="21"/>
              </w:rPr>
              <w:t>.94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D8BBB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信噪比显示功能</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A59BF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216E8C7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D73E11"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3.2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75072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高级临床技术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9FB85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36D0C8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90E6115"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3.2.1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7AF258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极速动态增强成像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54000D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89BC0B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874BE7" w14:textId="77777777" w:rsidR="009E6113" w:rsidRPr="0034158D" w:rsidRDefault="009E6113" w:rsidP="003E1917">
            <w:pPr>
              <w:tabs>
                <w:tab w:val="left" w:pos="1556"/>
              </w:tabs>
              <w:jc w:val="center"/>
              <w:rPr>
                <w:rFonts w:ascii="宋体" w:eastAsia="宋体" w:hAnsi="宋体"/>
                <w:bCs/>
                <w:szCs w:val="21"/>
              </w:rPr>
            </w:pPr>
            <w:r w:rsidRPr="0034158D">
              <w:rPr>
                <w:rFonts w:ascii="宋体" w:eastAsia="宋体" w:hAnsi="宋体" w:hint="eastAsia"/>
                <w:bCs/>
                <w:szCs w:val="21"/>
              </w:rPr>
              <w:t>3.2.2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67785C1"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智能线上处理与自动化流程</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25316BA"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DC89C2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A3C78C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CF25DC2"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一键式后处理平台</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903B1C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23A046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1C459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BA754A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3D容积成像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67627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3766AE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C745E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5D14CA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与3D CUBE结合使用的双反转技术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976F3D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D7B578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0EF34D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CB2D0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与</w:t>
            </w:r>
            <w:r w:rsidRPr="0034158D">
              <w:rPr>
                <w:rFonts w:ascii="宋体" w:eastAsia="宋体" w:hAnsi="宋体"/>
                <w:bCs/>
                <w:szCs w:val="21"/>
              </w:rPr>
              <w:t>T1, PD, T2, T1 FLAIR, T2 FLAIR and DWI</w:t>
            </w:r>
            <w:r w:rsidRPr="0034158D">
              <w:rPr>
                <w:rFonts w:ascii="宋体" w:eastAsia="宋体" w:hAnsi="宋体" w:hint="eastAsia"/>
                <w:bCs/>
                <w:szCs w:val="21"/>
              </w:rPr>
              <w:t>应用匹配的</w:t>
            </w:r>
            <w:r w:rsidRPr="0034158D">
              <w:rPr>
                <w:rFonts w:ascii="宋体" w:eastAsia="宋体" w:hAnsi="宋体"/>
                <w:bCs/>
                <w:szCs w:val="21"/>
              </w:rPr>
              <w:t>Propeller</w:t>
            </w:r>
            <w:r w:rsidRPr="0034158D">
              <w:rPr>
                <w:rFonts w:ascii="宋体" w:eastAsia="宋体" w:hAnsi="宋体" w:hint="eastAsia"/>
                <w:bCs/>
                <w:szCs w:val="21"/>
              </w:rPr>
              <w:t>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48AD78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010A82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D95E5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105CF8E"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小视野立方成像</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6F8563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7EE6FA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A103CD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FA8E98"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显微弥散成像技术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3D478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B8A714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13EDA9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354F38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常规化、多延迟3D ASL</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D0E602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1C2417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929BAB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10</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0EBEDC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磁敏感加权成像Plus</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60E6841"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19B64C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456EA8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570AEB0"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脂肪定量成像技术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EEA67C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74BED72"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76F8E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C373CA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可以与CUBE结合的</w:t>
            </w:r>
            <w:r w:rsidRPr="0034158D">
              <w:rPr>
                <w:rFonts w:ascii="宋体" w:eastAsia="宋体" w:hAnsi="宋体"/>
                <w:bCs/>
                <w:szCs w:val="21"/>
              </w:rPr>
              <w:t>三维运动伪影抑制技术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E1F069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739B0F0"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6E12986"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702BDF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可以与2DFSE-XL, 2D FRFSE-XL,3D FSE，Cube T2结合的多对比成像技术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F3D8C3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0CF8427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45CA8B"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F780AC9"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增强型三维容积多期动态增强脂肪抑制成像技术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B42CE7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C80F53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B1B8E4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2DFD9A"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心脏黑血成像技术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66E58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749BE5A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A4C122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3.2.</w:t>
            </w:r>
            <w:r w:rsidRPr="0034158D">
              <w:rPr>
                <w:rFonts w:ascii="宋体" w:eastAsia="宋体" w:hAnsi="宋体"/>
                <w:bCs/>
                <w:szCs w:val="21"/>
              </w:rPr>
              <w:t>16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3612D78"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延迟法心肌灌注</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1A437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1F6A091"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BC63061"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3.2.17</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D3AC4B2"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磁共振定量图谱成像技术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29890C4"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1F3217D3"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7AD422"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3.2.18</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C29070C"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解剖扩散成像技术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D004A60"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B2D9D2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C8B00C"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3.2.19</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116B79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压缩感知成像技术</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F8EFA85"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BB6E81D"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FF2BD07"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4AA9E7"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3T</w:t>
            </w:r>
            <w:r w:rsidRPr="0034158D">
              <w:rPr>
                <w:rFonts w:ascii="宋体" w:eastAsia="宋体" w:hAnsi="宋体" w:hint="eastAsia"/>
                <w:bCs/>
                <w:szCs w:val="21"/>
              </w:rPr>
              <w:t>射频线圈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1165067F"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AC33347"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2F3804B"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4.1</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28D9C7B"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环绕射频发射/接收专用体线圈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DB8EF5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4DF904B8"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92EDB4"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lastRenderedPageBreak/>
              <w:t>4.2</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8B5F419"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2</w:t>
            </w:r>
            <w:r w:rsidRPr="0034158D">
              <w:rPr>
                <w:rFonts w:ascii="宋体" w:eastAsia="宋体" w:hAnsi="宋体"/>
                <w:bCs/>
                <w:szCs w:val="21"/>
              </w:rPr>
              <w:t>8</w:t>
            </w:r>
            <w:r w:rsidRPr="0034158D">
              <w:rPr>
                <w:rFonts w:ascii="宋体" w:eastAsia="宋体" w:hAnsi="宋体" w:hint="eastAsia"/>
                <w:bCs/>
                <w:szCs w:val="21"/>
              </w:rPr>
              <w:t>通道</w:t>
            </w:r>
            <w:r w:rsidRPr="0034158D">
              <w:rPr>
                <w:rFonts w:ascii="宋体" w:eastAsia="宋体" w:hAnsi="宋体"/>
                <w:bCs/>
                <w:szCs w:val="21"/>
              </w:rPr>
              <w:t>头颈联合</w:t>
            </w:r>
            <w:r w:rsidRPr="0034158D">
              <w:rPr>
                <w:rFonts w:ascii="宋体" w:eastAsia="宋体" w:hAnsi="宋体" w:hint="eastAsia"/>
                <w:bCs/>
                <w:szCs w:val="21"/>
              </w:rPr>
              <w:t>TDI</w:t>
            </w:r>
            <w:r w:rsidRPr="0034158D">
              <w:rPr>
                <w:rFonts w:ascii="宋体" w:eastAsia="宋体" w:hAnsi="宋体"/>
                <w:bCs/>
                <w:szCs w:val="21"/>
              </w:rPr>
              <w:t>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7623787"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FB0DA3A"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536D60A"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4.3</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3BE3D9D"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12</w:t>
            </w:r>
            <w:r w:rsidRPr="0034158D">
              <w:rPr>
                <w:rFonts w:ascii="宋体" w:eastAsia="宋体" w:hAnsi="宋体" w:hint="eastAsia"/>
                <w:bCs/>
                <w:szCs w:val="21"/>
              </w:rPr>
              <w:t>通道头</w:t>
            </w:r>
            <w:r w:rsidRPr="0034158D">
              <w:rPr>
                <w:rFonts w:ascii="宋体" w:eastAsia="宋体" w:hAnsi="宋体"/>
                <w:bCs/>
                <w:szCs w:val="21"/>
              </w:rPr>
              <w:t>部TDI线圈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44E6CC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5294B1AE"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EB0B02B"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4.4</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5B635E4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40</w:t>
            </w:r>
            <w:r w:rsidRPr="0034158D">
              <w:rPr>
                <w:rFonts w:ascii="宋体" w:eastAsia="宋体" w:hAnsi="宋体"/>
                <w:bCs/>
                <w:szCs w:val="21"/>
              </w:rPr>
              <w:t xml:space="preserve"> </w:t>
            </w:r>
            <w:r w:rsidRPr="0034158D">
              <w:rPr>
                <w:rFonts w:ascii="宋体" w:eastAsia="宋体" w:hAnsi="宋体" w:hint="eastAsia"/>
                <w:bCs/>
                <w:szCs w:val="21"/>
              </w:rPr>
              <w:t>通道</w:t>
            </w:r>
            <w:r w:rsidRPr="0034158D">
              <w:rPr>
                <w:rFonts w:ascii="宋体" w:eastAsia="宋体" w:hAnsi="宋体"/>
                <w:bCs/>
                <w:szCs w:val="21"/>
              </w:rPr>
              <w:t>全脊柱线圈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0E259368"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35D2BEAB"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2D714331"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4.5</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6D2B869D"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3</w:t>
            </w:r>
            <w:r w:rsidRPr="0034158D">
              <w:rPr>
                <w:rFonts w:ascii="宋体" w:eastAsia="宋体" w:hAnsi="宋体"/>
                <w:bCs/>
                <w:szCs w:val="21"/>
              </w:rPr>
              <w:t>6</w:t>
            </w:r>
            <w:r w:rsidRPr="0034158D">
              <w:rPr>
                <w:rFonts w:ascii="宋体" w:eastAsia="宋体" w:hAnsi="宋体" w:hint="eastAsia"/>
                <w:bCs/>
                <w:szCs w:val="21"/>
              </w:rPr>
              <w:t>通道体部组合线圈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39D830BE"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r w:rsidR="009E6113" w:rsidRPr="0034158D" w14:paraId="6CC01354" w14:textId="77777777" w:rsidTr="003E1917">
        <w:tc>
          <w:tcPr>
            <w:tcW w:w="461" w:type="pct"/>
            <w:tcBorders>
              <w:top w:val="single" w:sz="6" w:space="0" w:color="000000"/>
              <w:left w:val="single" w:sz="6" w:space="0" w:color="000000"/>
              <w:bottom w:val="single" w:sz="6" w:space="0" w:color="000000"/>
              <w:right w:val="single" w:sz="6" w:space="0" w:color="000000"/>
            </w:tcBorders>
            <w:shd w:val="clear" w:color="auto" w:fill="auto"/>
            <w:vAlign w:val="center"/>
          </w:tcPr>
          <w:p w14:paraId="70E97132" w14:textId="77777777" w:rsidR="009E6113" w:rsidRPr="0034158D" w:rsidRDefault="009E6113" w:rsidP="003E1917">
            <w:pPr>
              <w:jc w:val="center"/>
              <w:rPr>
                <w:rFonts w:ascii="宋体" w:eastAsia="宋体" w:hAnsi="宋体"/>
                <w:bCs/>
                <w:szCs w:val="21"/>
              </w:rPr>
            </w:pPr>
            <w:r w:rsidRPr="009A3750">
              <w:rPr>
                <w:rFonts w:ascii="宋体" w:eastAsia="宋体" w:hAnsi="宋体" w:hint="eastAsia"/>
                <w:bCs/>
                <w:szCs w:val="21"/>
              </w:rPr>
              <w:t>▲</w:t>
            </w:r>
            <w:r w:rsidRPr="0034158D">
              <w:rPr>
                <w:rFonts w:ascii="宋体" w:eastAsia="宋体" w:hAnsi="宋体"/>
                <w:bCs/>
                <w:szCs w:val="21"/>
              </w:rPr>
              <w:t>4.6</w:t>
            </w:r>
          </w:p>
        </w:tc>
        <w:tc>
          <w:tcPr>
            <w:tcW w:w="3709"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6A88B84" w14:textId="77777777" w:rsidR="009E6113" w:rsidRPr="0034158D" w:rsidRDefault="009E6113" w:rsidP="003E1917">
            <w:pPr>
              <w:jc w:val="center"/>
              <w:rPr>
                <w:rFonts w:ascii="宋体" w:eastAsia="宋体" w:hAnsi="宋体"/>
                <w:bCs/>
                <w:szCs w:val="21"/>
              </w:rPr>
            </w:pPr>
            <w:r w:rsidRPr="0034158D">
              <w:rPr>
                <w:rFonts w:ascii="宋体" w:eastAsia="宋体" w:hAnsi="宋体"/>
                <w:bCs/>
                <w:szCs w:val="21"/>
              </w:rPr>
              <w:t>48</w:t>
            </w:r>
            <w:r w:rsidRPr="0034158D">
              <w:rPr>
                <w:rFonts w:ascii="宋体" w:eastAsia="宋体" w:hAnsi="宋体" w:hint="eastAsia"/>
                <w:bCs/>
                <w:szCs w:val="21"/>
              </w:rPr>
              <w:t>通道神经科研头部线圈</w:t>
            </w:r>
          </w:p>
        </w:tc>
        <w:tc>
          <w:tcPr>
            <w:tcW w:w="830" w:type="pct"/>
            <w:tcBorders>
              <w:top w:val="single" w:sz="6" w:space="0" w:color="000000"/>
              <w:left w:val="single" w:sz="6" w:space="0" w:color="000000"/>
              <w:bottom w:val="single" w:sz="6" w:space="0" w:color="000000"/>
              <w:right w:val="single" w:sz="6" w:space="0" w:color="000000"/>
            </w:tcBorders>
            <w:shd w:val="clear" w:color="auto" w:fill="auto"/>
            <w:vAlign w:val="center"/>
          </w:tcPr>
          <w:p w14:paraId="4AFD26A3" w14:textId="77777777" w:rsidR="009E6113" w:rsidRPr="0034158D" w:rsidRDefault="009E6113" w:rsidP="003E1917">
            <w:pPr>
              <w:jc w:val="center"/>
              <w:rPr>
                <w:rFonts w:ascii="宋体" w:eastAsia="宋体" w:hAnsi="宋体"/>
                <w:bCs/>
                <w:szCs w:val="21"/>
              </w:rPr>
            </w:pPr>
            <w:r w:rsidRPr="0034158D">
              <w:rPr>
                <w:rFonts w:ascii="宋体" w:eastAsia="宋体" w:hAnsi="宋体" w:hint="eastAsia"/>
                <w:bCs/>
                <w:szCs w:val="21"/>
              </w:rPr>
              <w:t>提供</w:t>
            </w:r>
          </w:p>
        </w:tc>
      </w:tr>
    </w:tbl>
    <w:p w14:paraId="3D124015" w14:textId="77777777" w:rsidR="009E6113" w:rsidRPr="00303989" w:rsidRDefault="009E6113" w:rsidP="009E6113">
      <w:pPr>
        <w:adjustRightInd w:val="0"/>
        <w:snapToGrid w:val="0"/>
        <w:spacing w:line="288" w:lineRule="auto"/>
        <w:rPr>
          <w:rFonts w:ascii="宋体" w:eastAsia="宋体" w:hAnsi="宋体"/>
          <w:b/>
          <w:bCs/>
          <w:szCs w:val="21"/>
        </w:rPr>
      </w:pPr>
      <w:r w:rsidRPr="00303989">
        <w:rPr>
          <w:rFonts w:ascii="宋体" w:eastAsia="宋体" w:hAnsi="宋体" w:hint="eastAsia"/>
          <w:b/>
          <w:bCs/>
          <w:szCs w:val="21"/>
        </w:rPr>
        <w:t>附表</w:t>
      </w:r>
      <w:proofErr w:type="gramStart"/>
      <w:r w:rsidRPr="00303989">
        <w:rPr>
          <w:rFonts w:ascii="宋体" w:eastAsia="宋体" w:hAnsi="宋体" w:hint="eastAsia"/>
          <w:b/>
          <w:bCs/>
          <w:szCs w:val="21"/>
        </w:rPr>
        <w:t>一</w:t>
      </w:r>
      <w:proofErr w:type="gramEnd"/>
      <w:r w:rsidRPr="00303989">
        <w:rPr>
          <w:rFonts w:ascii="宋体" w:eastAsia="宋体" w:hAnsi="宋体" w:hint="eastAsia"/>
          <w:b/>
          <w:bCs/>
          <w:szCs w:val="21"/>
        </w:rPr>
        <w:t>：</w:t>
      </w:r>
    </w:p>
    <w:tbl>
      <w:tblPr>
        <w:tblStyle w:val="afa"/>
        <w:tblW w:w="4952" w:type="pct"/>
        <w:tblInd w:w="-5" w:type="dxa"/>
        <w:tblLook w:val="04A0" w:firstRow="1" w:lastRow="0" w:firstColumn="1" w:lastColumn="0" w:noHBand="0" w:noVBand="1"/>
      </w:tblPr>
      <w:tblGrid>
        <w:gridCol w:w="725"/>
        <w:gridCol w:w="1535"/>
        <w:gridCol w:w="706"/>
        <w:gridCol w:w="706"/>
        <w:gridCol w:w="1129"/>
        <w:gridCol w:w="989"/>
        <w:gridCol w:w="1274"/>
        <w:gridCol w:w="846"/>
        <w:gridCol w:w="1402"/>
      </w:tblGrid>
      <w:tr w:rsidR="009E6113" w:rsidRPr="00303989" w14:paraId="155A22A3" w14:textId="77777777" w:rsidTr="003E1917">
        <w:trPr>
          <w:trHeight w:val="440"/>
        </w:trPr>
        <w:tc>
          <w:tcPr>
            <w:tcW w:w="390" w:type="pct"/>
            <w:vAlign w:val="center"/>
          </w:tcPr>
          <w:p w14:paraId="00313189"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序号</w:t>
            </w:r>
          </w:p>
        </w:tc>
        <w:tc>
          <w:tcPr>
            <w:tcW w:w="824" w:type="pct"/>
            <w:vAlign w:val="center"/>
          </w:tcPr>
          <w:p w14:paraId="7A460851"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名称</w:t>
            </w:r>
          </w:p>
        </w:tc>
        <w:tc>
          <w:tcPr>
            <w:tcW w:w="379" w:type="pct"/>
            <w:vAlign w:val="center"/>
          </w:tcPr>
          <w:p w14:paraId="6BBA0A6E"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数量</w:t>
            </w:r>
          </w:p>
        </w:tc>
        <w:tc>
          <w:tcPr>
            <w:tcW w:w="379" w:type="pct"/>
            <w:vAlign w:val="center"/>
          </w:tcPr>
          <w:p w14:paraId="5B2F01B0"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单位</w:t>
            </w:r>
          </w:p>
        </w:tc>
        <w:tc>
          <w:tcPr>
            <w:tcW w:w="606" w:type="pct"/>
            <w:vAlign w:val="center"/>
          </w:tcPr>
          <w:p w14:paraId="3560B426"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预算金额(元)</w:t>
            </w:r>
          </w:p>
        </w:tc>
        <w:tc>
          <w:tcPr>
            <w:tcW w:w="531" w:type="pct"/>
            <w:vAlign w:val="center"/>
          </w:tcPr>
          <w:p w14:paraId="59EBEF45"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是否允许进口</w:t>
            </w:r>
          </w:p>
        </w:tc>
        <w:tc>
          <w:tcPr>
            <w:tcW w:w="684" w:type="pct"/>
            <w:vAlign w:val="center"/>
          </w:tcPr>
          <w:p w14:paraId="4B46FF42"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需求部门</w:t>
            </w:r>
          </w:p>
        </w:tc>
        <w:tc>
          <w:tcPr>
            <w:tcW w:w="454" w:type="pct"/>
            <w:vAlign w:val="center"/>
          </w:tcPr>
          <w:p w14:paraId="7DBB74F8"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用户</w:t>
            </w:r>
          </w:p>
        </w:tc>
        <w:tc>
          <w:tcPr>
            <w:tcW w:w="753" w:type="pct"/>
            <w:vAlign w:val="center"/>
          </w:tcPr>
          <w:p w14:paraId="1B8340D0"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联系电话</w:t>
            </w:r>
          </w:p>
        </w:tc>
      </w:tr>
      <w:tr w:rsidR="009E6113" w:rsidRPr="00303989" w14:paraId="17A13463" w14:textId="77777777" w:rsidTr="003E1917">
        <w:trPr>
          <w:trHeight w:val="440"/>
        </w:trPr>
        <w:tc>
          <w:tcPr>
            <w:tcW w:w="390" w:type="pct"/>
            <w:vAlign w:val="center"/>
          </w:tcPr>
          <w:p w14:paraId="3DEF8E19" w14:textId="77777777" w:rsidR="009E6113" w:rsidRPr="00303989" w:rsidRDefault="009E6113" w:rsidP="003E1917">
            <w:pPr>
              <w:adjustRightInd w:val="0"/>
              <w:snapToGrid w:val="0"/>
              <w:jc w:val="center"/>
              <w:rPr>
                <w:rFonts w:ascii="宋体" w:eastAsia="宋体" w:hAnsi="宋体"/>
                <w:szCs w:val="21"/>
              </w:rPr>
            </w:pPr>
            <w:r w:rsidRPr="00303989">
              <w:rPr>
                <w:rFonts w:ascii="宋体" w:eastAsia="宋体" w:hAnsi="宋体" w:hint="eastAsia"/>
                <w:szCs w:val="21"/>
              </w:rPr>
              <w:t>1</w:t>
            </w:r>
          </w:p>
        </w:tc>
        <w:tc>
          <w:tcPr>
            <w:tcW w:w="824" w:type="pct"/>
            <w:vAlign w:val="center"/>
          </w:tcPr>
          <w:p w14:paraId="2A2B287B"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cs="Times New Roman" w:hint="eastAsia"/>
                <w:szCs w:val="21"/>
              </w:rPr>
              <w:t>GE MR750升级</w:t>
            </w:r>
            <w:proofErr w:type="gramStart"/>
            <w:r>
              <w:rPr>
                <w:rFonts w:ascii="宋体" w:eastAsia="宋体" w:hAnsi="宋体" w:cs="Times New Roman" w:hint="eastAsia"/>
                <w:szCs w:val="21"/>
              </w:rPr>
              <w:t>及维保服务</w:t>
            </w:r>
            <w:proofErr w:type="gramEnd"/>
            <w:r>
              <w:rPr>
                <w:rFonts w:ascii="宋体" w:eastAsia="宋体" w:hAnsi="宋体" w:cs="Times New Roman" w:hint="eastAsia"/>
                <w:szCs w:val="21"/>
              </w:rPr>
              <w:t>项目</w:t>
            </w:r>
          </w:p>
        </w:tc>
        <w:tc>
          <w:tcPr>
            <w:tcW w:w="379" w:type="pct"/>
            <w:vAlign w:val="center"/>
          </w:tcPr>
          <w:p w14:paraId="54BCB087" w14:textId="77777777" w:rsidR="009E6113" w:rsidRPr="00303989" w:rsidRDefault="009E6113" w:rsidP="003E1917">
            <w:pPr>
              <w:adjustRightInd w:val="0"/>
              <w:snapToGrid w:val="0"/>
              <w:jc w:val="center"/>
              <w:rPr>
                <w:rFonts w:ascii="宋体" w:eastAsia="宋体" w:hAnsi="宋体"/>
                <w:szCs w:val="21"/>
              </w:rPr>
            </w:pPr>
            <w:r w:rsidRPr="00303989">
              <w:rPr>
                <w:rFonts w:ascii="宋体" w:eastAsia="宋体" w:hAnsi="宋体" w:hint="eastAsia"/>
                <w:szCs w:val="21"/>
              </w:rPr>
              <w:t>1</w:t>
            </w:r>
          </w:p>
        </w:tc>
        <w:tc>
          <w:tcPr>
            <w:tcW w:w="379" w:type="pct"/>
            <w:vAlign w:val="center"/>
          </w:tcPr>
          <w:p w14:paraId="65CD0D92" w14:textId="77777777" w:rsidR="009E6113" w:rsidRPr="00303989" w:rsidRDefault="009E6113" w:rsidP="003E1917">
            <w:pPr>
              <w:adjustRightInd w:val="0"/>
              <w:snapToGrid w:val="0"/>
              <w:jc w:val="center"/>
              <w:rPr>
                <w:rFonts w:ascii="宋体" w:eastAsia="宋体" w:hAnsi="宋体"/>
                <w:szCs w:val="21"/>
              </w:rPr>
            </w:pPr>
            <w:r w:rsidRPr="00303989">
              <w:rPr>
                <w:rFonts w:ascii="宋体" w:eastAsia="宋体" w:hAnsi="宋体" w:hint="eastAsia"/>
                <w:szCs w:val="21"/>
              </w:rPr>
              <w:t>批</w:t>
            </w:r>
          </w:p>
        </w:tc>
        <w:tc>
          <w:tcPr>
            <w:tcW w:w="606" w:type="pct"/>
            <w:vAlign w:val="center"/>
          </w:tcPr>
          <w:p w14:paraId="068E94C7"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cs="Times New Roman"/>
                <w:szCs w:val="21"/>
              </w:rPr>
              <w:t>7700000</w:t>
            </w:r>
          </w:p>
        </w:tc>
        <w:tc>
          <w:tcPr>
            <w:tcW w:w="531" w:type="pct"/>
            <w:vAlign w:val="center"/>
          </w:tcPr>
          <w:p w14:paraId="26EE37A3"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否</w:t>
            </w:r>
          </w:p>
        </w:tc>
        <w:tc>
          <w:tcPr>
            <w:tcW w:w="684" w:type="pct"/>
            <w:vAlign w:val="center"/>
          </w:tcPr>
          <w:p w14:paraId="1BD93B8A"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心</w:t>
            </w:r>
            <w:proofErr w:type="gramStart"/>
            <w:r>
              <w:rPr>
                <w:rFonts w:ascii="宋体" w:eastAsia="宋体" w:hAnsi="宋体" w:hint="eastAsia"/>
                <w:szCs w:val="21"/>
              </w:rPr>
              <w:t>研</w:t>
            </w:r>
            <w:proofErr w:type="gramEnd"/>
            <w:r>
              <w:rPr>
                <w:rFonts w:ascii="宋体" w:eastAsia="宋体" w:hAnsi="宋体" w:hint="eastAsia"/>
                <w:szCs w:val="21"/>
              </w:rPr>
              <w:t>院</w:t>
            </w:r>
          </w:p>
        </w:tc>
        <w:tc>
          <w:tcPr>
            <w:tcW w:w="454" w:type="pct"/>
            <w:vAlign w:val="center"/>
          </w:tcPr>
          <w:p w14:paraId="77CDD002"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周薪</w:t>
            </w:r>
          </w:p>
        </w:tc>
        <w:tc>
          <w:tcPr>
            <w:tcW w:w="753" w:type="pct"/>
            <w:vAlign w:val="center"/>
          </w:tcPr>
          <w:p w14:paraId="2DB1C361"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1</w:t>
            </w:r>
            <w:r>
              <w:rPr>
                <w:rFonts w:ascii="宋体" w:eastAsia="宋体" w:hAnsi="宋体"/>
                <w:szCs w:val="21"/>
              </w:rPr>
              <w:t>3616815890</w:t>
            </w:r>
          </w:p>
        </w:tc>
      </w:tr>
    </w:tbl>
    <w:p w14:paraId="1E636CC5" w14:textId="77777777" w:rsidR="009E6113" w:rsidRDefault="009E6113" w:rsidP="009E6113">
      <w:pPr>
        <w:adjustRightInd w:val="0"/>
        <w:snapToGrid w:val="0"/>
        <w:spacing w:line="288" w:lineRule="auto"/>
        <w:rPr>
          <w:rFonts w:ascii="宋体" w:eastAsia="宋体" w:hAnsi="宋体"/>
          <w:b/>
          <w:bCs/>
          <w:szCs w:val="21"/>
        </w:rPr>
      </w:pPr>
    </w:p>
    <w:tbl>
      <w:tblPr>
        <w:tblStyle w:val="afa"/>
        <w:tblW w:w="4953" w:type="pct"/>
        <w:tblInd w:w="-5" w:type="dxa"/>
        <w:tblLook w:val="04A0" w:firstRow="1" w:lastRow="0" w:firstColumn="1" w:lastColumn="0" w:noHBand="0" w:noVBand="1"/>
      </w:tblPr>
      <w:tblGrid>
        <w:gridCol w:w="427"/>
        <w:gridCol w:w="1791"/>
        <w:gridCol w:w="1184"/>
        <w:gridCol w:w="992"/>
        <w:gridCol w:w="1984"/>
        <w:gridCol w:w="2936"/>
      </w:tblGrid>
      <w:tr w:rsidR="009E6113" w:rsidRPr="00303989" w14:paraId="115DC627" w14:textId="77777777" w:rsidTr="003E1917">
        <w:trPr>
          <w:trHeight w:val="429"/>
        </w:trPr>
        <w:tc>
          <w:tcPr>
            <w:tcW w:w="229" w:type="pct"/>
            <w:vAlign w:val="center"/>
          </w:tcPr>
          <w:p w14:paraId="67507AE2"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序号</w:t>
            </w:r>
          </w:p>
        </w:tc>
        <w:tc>
          <w:tcPr>
            <w:tcW w:w="961" w:type="pct"/>
            <w:vAlign w:val="center"/>
          </w:tcPr>
          <w:p w14:paraId="15872E95"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经费财务代码</w:t>
            </w:r>
          </w:p>
        </w:tc>
        <w:tc>
          <w:tcPr>
            <w:tcW w:w="636" w:type="pct"/>
            <w:vAlign w:val="center"/>
          </w:tcPr>
          <w:p w14:paraId="7E12D4FB"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经费名称</w:t>
            </w:r>
          </w:p>
        </w:tc>
        <w:tc>
          <w:tcPr>
            <w:tcW w:w="533" w:type="pct"/>
            <w:vAlign w:val="center"/>
          </w:tcPr>
          <w:p w14:paraId="33818CA2"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校外项目名称</w:t>
            </w:r>
          </w:p>
        </w:tc>
        <w:tc>
          <w:tcPr>
            <w:tcW w:w="1065" w:type="pct"/>
            <w:vAlign w:val="center"/>
          </w:tcPr>
          <w:p w14:paraId="0BFCE89D"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预算号</w:t>
            </w:r>
          </w:p>
        </w:tc>
        <w:tc>
          <w:tcPr>
            <w:tcW w:w="1576" w:type="pct"/>
            <w:vAlign w:val="center"/>
          </w:tcPr>
          <w:p w14:paraId="007486A3" w14:textId="77777777" w:rsidR="009E6113" w:rsidRPr="00303989" w:rsidRDefault="009E6113" w:rsidP="003E1917">
            <w:pPr>
              <w:adjustRightInd w:val="0"/>
              <w:snapToGrid w:val="0"/>
              <w:jc w:val="center"/>
              <w:rPr>
                <w:rFonts w:ascii="宋体" w:eastAsia="宋体" w:hAnsi="宋体"/>
                <w:b/>
                <w:bCs/>
                <w:szCs w:val="21"/>
              </w:rPr>
            </w:pPr>
            <w:r w:rsidRPr="00303989">
              <w:rPr>
                <w:rFonts w:ascii="宋体" w:eastAsia="宋体" w:hAnsi="宋体" w:hint="eastAsia"/>
                <w:b/>
                <w:bCs/>
                <w:szCs w:val="21"/>
              </w:rPr>
              <w:t>执行书号</w:t>
            </w:r>
          </w:p>
        </w:tc>
      </w:tr>
      <w:tr w:rsidR="009E6113" w:rsidRPr="00303989" w14:paraId="6A914996" w14:textId="77777777" w:rsidTr="003E1917">
        <w:trPr>
          <w:trHeight w:val="429"/>
        </w:trPr>
        <w:tc>
          <w:tcPr>
            <w:tcW w:w="229" w:type="pct"/>
            <w:vAlign w:val="center"/>
          </w:tcPr>
          <w:p w14:paraId="55877CB7"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1</w:t>
            </w:r>
          </w:p>
        </w:tc>
        <w:tc>
          <w:tcPr>
            <w:tcW w:w="961" w:type="pct"/>
            <w:vAlign w:val="center"/>
          </w:tcPr>
          <w:p w14:paraId="49C866D0"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4</w:t>
            </w:r>
            <w:r>
              <w:rPr>
                <w:rFonts w:ascii="宋体" w:eastAsia="宋体" w:hAnsi="宋体"/>
                <w:szCs w:val="21"/>
              </w:rPr>
              <w:t>045B8150000102</w:t>
            </w:r>
          </w:p>
        </w:tc>
        <w:tc>
          <w:tcPr>
            <w:tcW w:w="636" w:type="pct"/>
            <w:vAlign w:val="center"/>
          </w:tcPr>
          <w:p w14:paraId="281D1221"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心理研究院大型仪器</w:t>
            </w:r>
          </w:p>
        </w:tc>
        <w:tc>
          <w:tcPr>
            <w:tcW w:w="533" w:type="pct"/>
            <w:vAlign w:val="center"/>
          </w:tcPr>
          <w:p w14:paraId="7E4D4A49" w14:textId="77777777" w:rsidR="009E6113" w:rsidRPr="00303989" w:rsidRDefault="009E6113" w:rsidP="003E1917">
            <w:pPr>
              <w:adjustRightInd w:val="0"/>
              <w:snapToGrid w:val="0"/>
              <w:jc w:val="center"/>
              <w:rPr>
                <w:rFonts w:ascii="宋体" w:eastAsia="宋体" w:hAnsi="宋体"/>
                <w:szCs w:val="21"/>
              </w:rPr>
            </w:pPr>
            <w:r>
              <w:rPr>
                <w:rFonts w:ascii="宋体" w:eastAsia="宋体" w:hAnsi="宋体" w:hint="eastAsia"/>
                <w:szCs w:val="21"/>
              </w:rPr>
              <w:t>/</w:t>
            </w:r>
          </w:p>
        </w:tc>
        <w:tc>
          <w:tcPr>
            <w:tcW w:w="1065" w:type="pct"/>
            <w:vAlign w:val="center"/>
          </w:tcPr>
          <w:p w14:paraId="7627CB9A" w14:textId="77777777" w:rsidR="009E6113" w:rsidRPr="007B014F" w:rsidRDefault="009E6113" w:rsidP="003E1917">
            <w:pPr>
              <w:adjustRightInd w:val="0"/>
              <w:snapToGrid w:val="0"/>
              <w:jc w:val="center"/>
              <w:rPr>
                <w:rFonts w:ascii="宋体" w:eastAsia="宋体" w:hAnsi="宋体"/>
                <w:szCs w:val="21"/>
              </w:rPr>
            </w:pPr>
            <w:r>
              <w:rPr>
                <w:rFonts w:ascii="宋体" w:eastAsia="宋体" w:hAnsi="宋体" w:hint="eastAsia"/>
                <w:szCs w:val="21"/>
              </w:rPr>
              <w:t>H</w:t>
            </w:r>
            <w:r>
              <w:rPr>
                <w:rFonts w:ascii="宋体" w:eastAsia="宋体" w:hAnsi="宋体"/>
                <w:szCs w:val="21"/>
              </w:rPr>
              <w:t>ZZFCG-YS-2021-11465</w:t>
            </w:r>
          </w:p>
        </w:tc>
        <w:tc>
          <w:tcPr>
            <w:tcW w:w="1576" w:type="pct"/>
            <w:vAlign w:val="center"/>
          </w:tcPr>
          <w:p w14:paraId="6FBAC12A" w14:textId="77777777" w:rsidR="009E6113" w:rsidRPr="00656B34" w:rsidRDefault="009E6113" w:rsidP="003E1917">
            <w:pPr>
              <w:adjustRightInd w:val="0"/>
              <w:snapToGrid w:val="0"/>
              <w:jc w:val="center"/>
              <w:rPr>
                <w:rFonts w:ascii="宋体" w:eastAsia="宋体" w:hAnsi="宋体"/>
                <w:szCs w:val="21"/>
              </w:rPr>
            </w:pPr>
            <w:proofErr w:type="gramStart"/>
            <w:r w:rsidRPr="00B970D8">
              <w:rPr>
                <w:rFonts w:ascii="宋体" w:eastAsia="宋体" w:hAnsi="宋体" w:hint="eastAsia"/>
                <w:szCs w:val="21"/>
              </w:rPr>
              <w:t>杭政采分</w:t>
            </w:r>
            <w:proofErr w:type="gramEnd"/>
            <w:r w:rsidRPr="00B970D8">
              <w:rPr>
                <w:rFonts w:ascii="宋体" w:eastAsia="宋体" w:hAnsi="宋体"/>
                <w:szCs w:val="21"/>
              </w:rPr>
              <w:t>-2021-02386[HZZFCG-YS-2021-11465]</w:t>
            </w:r>
          </w:p>
        </w:tc>
      </w:tr>
    </w:tbl>
    <w:p w14:paraId="62C0FDE5" w14:textId="77777777" w:rsidR="009E6113" w:rsidRPr="00303989" w:rsidRDefault="009E6113" w:rsidP="009E6113">
      <w:pPr>
        <w:pStyle w:val="Default"/>
        <w:spacing w:after="190"/>
        <w:rPr>
          <w:rFonts w:ascii="宋体" w:hAnsi="宋体"/>
          <w:color w:val="auto"/>
          <w:sz w:val="21"/>
          <w:szCs w:val="21"/>
        </w:rPr>
      </w:pPr>
      <w:r w:rsidRPr="00303989">
        <w:rPr>
          <w:rFonts w:ascii="宋体" w:hAnsi="宋体" w:hint="eastAsia"/>
          <w:b/>
          <w:bCs/>
          <w:color w:val="auto"/>
          <w:sz w:val="21"/>
          <w:szCs w:val="21"/>
        </w:rPr>
        <w:t>▲总价不得超过总预算，分项报价（明细）不得超过分项（明细按财政预算号计）采购预算。</w:t>
      </w:r>
    </w:p>
    <w:p w14:paraId="24EC946D" w14:textId="77777777" w:rsidR="00E43E34" w:rsidRDefault="00E43E34">
      <w:pPr>
        <w:widowControl/>
        <w:jc w:val="left"/>
        <w:rPr>
          <w:rFonts w:ascii="宋体" w:eastAsia="宋体" w:hAnsi="宋体" w:cs="Times New Roman"/>
          <w:szCs w:val="21"/>
        </w:rPr>
      </w:pPr>
      <w:r>
        <w:rPr>
          <w:rFonts w:ascii="宋体" w:eastAsia="宋体" w:hAnsi="宋体" w:cs="Times New Roman"/>
          <w:szCs w:val="21"/>
        </w:rPr>
        <w:br w:type="page"/>
      </w:r>
    </w:p>
    <w:p w14:paraId="63D78FE3" w14:textId="7BFFF1CF" w:rsidR="00764B19" w:rsidRDefault="00E84C89">
      <w:pPr>
        <w:adjustRightInd w:val="0"/>
        <w:snapToGrid w:val="0"/>
        <w:spacing w:line="288" w:lineRule="auto"/>
        <w:jc w:val="center"/>
        <w:outlineLvl w:val="0"/>
        <w:rPr>
          <w:rFonts w:ascii="宋体" w:eastAsia="宋体" w:hAnsi="宋体" w:cs="Times New Roman"/>
          <w:sz w:val="32"/>
          <w:szCs w:val="32"/>
        </w:rPr>
      </w:pPr>
      <w:r>
        <w:rPr>
          <w:rFonts w:ascii="宋体" w:eastAsia="宋体" w:hAnsi="宋体" w:cs="Times New Roman" w:hint="eastAsia"/>
          <w:b/>
          <w:sz w:val="32"/>
          <w:szCs w:val="32"/>
        </w:rPr>
        <w:lastRenderedPageBreak/>
        <w:t>第三章  投标人须知</w:t>
      </w:r>
    </w:p>
    <w:p w14:paraId="5FB7E635" w14:textId="77777777" w:rsidR="00764B19" w:rsidRDefault="00E84C89">
      <w:pPr>
        <w:adjustRightInd w:val="0"/>
        <w:snapToGrid w:val="0"/>
        <w:spacing w:line="288" w:lineRule="auto"/>
        <w:ind w:left="238"/>
        <w:jc w:val="center"/>
        <w:outlineLvl w:val="1"/>
        <w:rPr>
          <w:rFonts w:ascii="宋体" w:eastAsia="宋体" w:hAnsi="宋体" w:cs="Times New Roman"/>
          <w:b/>
          <w:szCs w:val="21"/>
        </w:rPr>
      </w:pPr>
      <w:r>
        <w:rPr>
          <w:rFonts w:ascii="宋体" w:eastAsia="宋体" w:hAnsi="宋体" w:cs="Times New Roman" w:hint="eastAsia"/>
          <w:b/>
          <w:szCs w:val="21"/>
        </w:rPr>
        <w:t>投标人</w:t>
      </w:r>
      <w:r>
        <w:rPr>
          <w:rFonts w:ascii="宋体" w:eastAsia="宋体" w:hAnsi="宋体" w:cs="Times New Roman"/>
          <w:b/>
          <w:szCs w:val="21"/>
        </w:rPr>
        <w:t>须知</w:t>
      </w:r>
      <w:r>
        <w:rPr>
          <w:rFonts w:ascii="宋体" w:eastAsia="宋体" w:hAnsi="宋体" w:cs="Times New Roman" w:hint="eastAsia"/>
          <w:b/>
          <w:szCs w:val="21"/>
        </w:rPr>
        <w:t>前附表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701"/>
        <w:gridCol w:w="6663"/>
      </w:tblGrid>
      <w:tr w:rsidR="00764B19" w14:paraId="14A74955" w14:textId="77777777">
        <w:trPr>
          <w:trHeight w:val="397"/>
        </w:trPr>
        <w:tc>
          <w:tcPr>
            <w:tcW w:w="1129" w:type="dxa"/>
            <w:vAlign w:val="center"/>
          </w:tcPr>
          <w:p w14:paraId="2D076AE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条款号</w:t>
            </w:r>
          </w:p>
        </w:tc>
        <w:tc>
          <w:tcPr>
            <w:tcW w:w="1701" w:type="dxa"/>
            <w:vAlign w:val="center"/>
          </w:tcPr>
          <w:p w14:paraId="109DE09D"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内容</w:t>
            </w:r>
          </w:p>
        </w:tc>
        <w:tc>
          <w:tcPr>
            <w:tcW w:w="6663" w:type="dxa"/>
            <w:vAlign w:val="center"/>
          </w:tcPr>
          <w:p w14:paraId="13BEAAB3" w14:textId="77777777" w:rsidR="00764B19" w:rsidRDefault="00E84C89">
            <w:pPr>
              <w:adjustRightInd w:val="0"/>
              <w:snapToGrid w:val="0"/>
              <w:spacing w:line="288" w:lineRule="auto"/>
              <w:jc w:val="center"/>
              <w:rPr>
                <w:rFonts w:ascii="宋体" w:eastAsia="宋体" w:hAnsi="宋体"/>
                <w:b/>
                <w:bCs/>
                <w:szCs w:val="21"/>
              </w:rPr>
            </w:pPr>
            <w:r>
              <w:rPr>
                <w:rFonts w:ascii="宋体" w:eastAsia="宋体" w:hAnsi="宋体" w:hint="eastAsia"/>
                <w:b/>
                <w:bCs/>
                <w:szCs w:val="21"/>
              </w:rPr>
              <w:t>说明与要求</w:t>
            </w:r>
          </w:p>
        </w:tc>
      </w:tr>
      <w:tr w:rsidR="00764B19" w14:paraId="7C9BA812" w14:textId="77777777">
        <w:trPr>
          <w:trHeight w:val="397"/>
        </w:trPr>
        <w:tc>
          <w:tcPr>
            <w:tcW w:w="1129" w:type="dxa"/>
            <w:vAlign w:val="center"/>
          </w:tcPr>
          <w:p w14:paraId="70B4ED1C"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（一）</w:t>
            </w:r>
          </w:p>
        </w:tc>
        <w:tc>
          <w:tcPr>
            <w:tcW w:w="1701" w:type="dxa"/>
            <w:vAlign w:val="center"/>
          </w:tcPr>
          <w:p w14:paraId="67F943F4"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适用范围</w:t>
            </w:r>
          </w:p>
        </w:tc>
        <w:tc>
          <w:tcPr>
            <w:tcW w:w="6663" w:type="dxa"/>
            <w:vAlign w:val="center"/>
          </w:tcPr>
          <w:p w14:paraId="60B0E059" w14:textId="58462EC0"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本招标文件适用于</w:t>
            </w:r>
            <w:r w:rsidR="009E6113">
              <w:rPr>
                <w:rFonts w:ascii="宋体" w:eastAsia="宋体" w:hAnsi="宋体" w:hint="eastAsia"/>
                <w:szCs w:val="21"/>
              </w:rPr>
              <w:t>杭州师范大学GE MR750升级</w:t>
            </w:r>
            <w:proofErr w:type="gramStart"/>
            <w:r w:rsidR="009E6113">
              <w:rPr>
                <w:rFonts w:ascii="宋体" w:eastAsia="宋体" w:hAnsi="宋体" w:hint="eastAsia"/>
                <w:szCs w:val="21"/>
              </w:rPr>
              <w:t>及维保服务</w:t>
            </w:r>
            <w:proofErr w:type="gramEnd"/>
            <w:r w:rsidR="009E6113">
              <w:rPr>
                <w:rFonts w:ascii="宋体" w:eastAsia="宋体" w:hAnsi="宋体" w:hint="eastAsia"/>
                <w:szCs w:val="21"/>
              </w:rPr>
              <w:t>项目</w:t>
            </w:r>
            <w:r>
              <w:rPr>
                <w:rFonts w:ascii="宋体" w:eastAsia="宋体" w:hAnsi="宋体" w:hint="eastAsia"/>
                <w:szCs w:val="21"/>
              </w:rPr>
              <w:t>的招标、评标、定标、验收、合同履约、付款等（法律、法规另有规定的，从其规定）。</w:t>
            </w:r>
          </w:p>
        </w:tc>
      </w:tr>
      <w:tr w:rsidR="00764B19" w14:paraId="5E8C5F17" w14:textId="77777777">
        <w:trPr>
          <w:trHeight w:val="397"/>
        </w:trPr>
        <w:tc>
          <w:tcPr>
            <w:tcW w:w="1129" w:type="dxa"/>
            <w:vAlign w:val="center"/>
          </w:tcPr>
          <w:p w14:paraId="7A8BB06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（二）</w:t>
            </w:r>
          </w:p>
        </w:tc>
        <w:tc>
          <w:tcPr>
            <w:tcW w:w="1701" w:type="dxa"/>
            <w:vAlign w:val="center"/>
          </w:tcPr>
          <w:p w14:paraId="5BFB2E9E"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招标方式</w:t>
            </w:r>
          </w:p>
        </w:tc>
        <w:tc>
          <w:tcPr>
            <w:tcW w:w="6663" w:type="dxa"/>
            <w:vAlign w:val="center"/>
          </w:tcPr>
          <w:p w14:paraId="4E383D16"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本次招标采用公开招标（线上电子招投标）方式进行。</w:t>
            </w:r>
          </w:p>
        </w:tc>
      </w:tr>
      <w:tr w:rsidR="00764B19" w14:paraId="779A12E4" w14:textId="77777777">
        <w:trPr>
          <w:trHeight w:val="397"/>
        </w:trPr>
        <w:tc>
          <w:tcPr>
            <w:tcW w:w="1129" w:type="dxa"/>
            <w:vAlign w:val="center"/>
          </w:tcPr>
          <w:p w14:paraId="4A28D6F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（三）</w:t>
            </w:r>
          </w:p>
        </w:tc>
        <w:tc>
          <w:tcPr>
            <w:tcW w:w="1701" w:type="dxa"/>
            <w:vAlign w:val="center"/>
          </w:tcPr>
          <w:p w14:paraId="1BCC756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投标委托</w:t>
            </w:r>
          </w:p>
        </w:tc>
        <w:tc>
          <w:tcPr>
            <w:tcW w:w="6663" w:type="dxa"/>
            <w:vAlign w:val="center"/>
          </w:tcPr>
          <w:p w14:paraId="0DC029C4"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1</w:t>
            </w:r>
            <w:r>
              <w:rPr>
                <w:rFonts w:ascii="宋体" w:eastAsia="宋体" w:hAnsi="宋体" w:hint="eastAsia"/>
                <w:szCs w:val="21"/>
              </w:rPr>
              <w:t>.▲投标人授权代表必须为投标人本单位在职职工，并提供2020年12月（含）以后任意一月社保缴纳证明（授权代表为法定代表人可不提供）。</w:t>
            </w:r>
          </w:p>
          <w:p w14:paraId="200EECAB"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t>2</w:t>
            </w:r>
            <w:r>
              <w:rPr>
                <w:rFonts w:ascii="宋体" w:eastAsia="宋体" w:hAnsi="宋体" w:hint="eastAsia"/>
                <w:szCs w:val="21"/>
              </w:rPr>
              <w:t>.</w:t>
            </w:r>
            <w:r>
              <w:rPr>
                <w:rFonts w:ascii="宋体" w:eastAsia="宋体" w:hAnsi="宋体"/>
                <w:szCs w:val="21"/>
              </w:rPr>
              <w:t>如投标人代表不是法定代表人，须有</w:t>
            </w:r>
            <w:r>
              <w:rPr>
                <w:rFonts w:ascii="宋体" w:eastAsia="宋体" w:hAnsi="宋体"/>
                <w:bCs/>
                <w:szCs w:val="21"/>
              </w:rPr>
              <w:t>附有法定代表人资格证明</w:t>
            </w:r>
            <w:r>
              <w:rPr>
                <w:rFonts w:ascii="宋体" w:eastAsia="宋体" w:hAnsi="宋体" w:hint="eastAsia"/>
                <w:bCs/>
                <w:szCs w:val="21"/>
              </w:rPr>
              <w:t>书</w:t>
            </w:r>
            <w:r>
              <w:rPr>
                <w:rFonts w:ascii="宋体" w:eastAsia="宋体" w:hAnsi="宋体"/>
                <w:bCs/>
                <w:szCs w:val="21"/>
              </w:rPr>
              <w:t>的法定代表人授权</w:t>
            </w:r>
            <w:r>
              <w:rPr>
                <w:rFonts w:ascii="宋体" w:eastAsia="宋体" w:hAnsi="宋体" w:hint="eastAsia"/>
                <w:bCs/>
                <w:szCs w:val="21"/>
              </w:rPr>
              <w:t>委托</w:t>
            </w:r>
            <w:r>
              <w:rPr>
                <w:rFonts w:ascii="宋体" w:eastAsia="宋体" w:hAnsi="宋体"/>
                <w:bCs/>
                <w:szCs w:val="21"/>
              </w:rPr>
              <w:t>书</w:t>
            </w:r>
            <w:r>
              <w:rPr>
                <w:rFonts w:ascii="宋体" w:eastAsia="宋体" w:hAnsi="宋体" w:hint="eastAsia"/>
                <w:szCs w:val="21"/>
              </w:rPr>
              <w:t>（格式详见招标文件第六章）。</w:t>
            </w:r>
          </w:p>
        </w:tc>
      </w:tr>
      <w:tr w:rsidR="00764B19" w14:paraId="4EC133E4" w14:textId="77777777">
        <w:trPr>
          <w:trHeight w:val="397"/>
        </w:trPr>
        <w:tc>
          <w:tcPr>
            <w:tcW w:w="1129" w:type="dxa"/>
            <w:vAlign w:val="center"/>
          </w:tcPr>
          <w:p w14:paraId="6CD3AC9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（四）</w:t>
            </w:r>
          </w:p>
        </w:tc>
        <w:tc>
          <w:tcPr>
            <w:tcW w:w="1701" w:type="dxa"/>
            <w:vAlign w:val="center"/>
          </w:tcPr>
          <w:p w14:paraId="0F8FF45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投标费用</w:t>
            </w:r>
          </w:p>
        </w:tc>
        <w:tc>
          <w:tcPr>
            <w:tcW w:w="6663" w:type="dxa"/>
            <w:vAlign w:val="center"/>
          </w:tcPr>
          <w:p w14:paraId="209D9A5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1.不论投标结果如何，投标人均应自行承担所有与投标有关的全部费用；</w:t>
            </w:r>
          </w:p>
          <w:p w14:paraId="593651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2.中标人在中标通知书发出之日起七个工作日内，向采购代理机构交纳代理服务费；</w:t>
            </w:r>
          </w:p>
          <w:p w14:paraId="13E14BD5" w14:textId="77777777" w:rsidR="00764B19" w:rsidRPr="009E6113" w:rsidRDefault="00E84C89">
            <w:pPr>
              <w:adjustRightInd w:val="0"/>
              <w:snapToGrid w:val="0"/>
              <w:spacing w:line="288" w:lineRule="auto"/>
              <w:rPr>
                <w:rFonts w:ascii="宋体" w:eastAsia="宋体" w:hAnsi="宋体"/>
                <w:szCs w:val="21"/>
              </w:rPr>
            </w:pPr>
            <w:r>
              <w:rPr>
                <w:rFonts w:ascii="宋体" w:eastAsia="宋体" w:hAnsi="宋体" w:hint="eastAsia"/>
                <w:szCs w:val="21"/>
              </w:rPr>
              <w:t>3.中标人逾期支付代理服务费，须承担代理服务费每日百分之三的违约金，逾期十日未支付的</w:t>
            </w:r>
            <w:r w:rsidRPr="009E6113">
              <w:rPr>
                <w:rFonts w:ascii="宋体" w:eastAsia="宋体" w:hAnsi="宋体" w:hint="eastAsia"/>
                <w:szCs w:val="21"/>
              </w:rPr>
              <w:t>，采购代理机构有权向杭州仲裁委员会对中标人提起仲裁，仲裁费用（包括仲裁受理费和仲裁处理费）均由中标人承担。</w:t>
            </w:r>
          </w:p>
          <w:p w14:paraId="4526E3ED" w14:textId="77777777" w:rsidR="00764B19" w:rsidRPr="009E6113" w:rsidRDefault="00E84C89">
            <w:pPr>
              <w:adjustRightInd w:val="0"/>
              <w:snapToGrid w:val="0"/>
              <w:spacing w:line="288" w:lineRule="auto"/>
              <w:rPr>
                <w:rFonts w:ascii="宋体" w:eastAsia="宋体" w:hAnsi="宋体"/>
                <w:szCs w:val="21"/>
              </w:rPr>
            </w:pPr>
            <w:r w:rsidRPr="009E6113">
              <w:rPr>
                <w:rFonts w:ascii="宋体" w:eastAsia="宋体" w:hAnsi="宋体" w:hint="eastAsia"/>
                <w:szCs w:val="21"/>
              </w:rPr>
              <w:t>4</w:t>
            </w:r>
            <w:r w:rsidRPr="009E6113">
              <w:rPr>
                <w:rFonts w:ascii="宋体" w:eastAsia="宋体" w:hAnsi="宋体"/>
                <w:szCs w:val="21"/>
              </w:rPr>
              <w:t>.</w:t>
            </w:r>
            <w:r w:rsidRPr="009E6113">
              <w:rPr>
                <w:rFonts w:ascii="宋体" w:eastAsia="宋体" w:hAnsi="宋体" w:hint="eastAsia"/>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3070"/>
            </w:tblGrid>
            <w:tr w:rsidR="00764B19" w:rsidRPr="009E6113" w14:paraId="37E9094E" w14:textId="77777777">
              <w:trPr>
                <w:trHeight w:val="20"/>
                <w:jc w:val="center"/>
              </w:trPr>
              <w:tc>
                <w:tcPr>
                  <w:tcW w:w="2551" w:type="dxa"/>
                  <w:tcMar>
                    <w:top w:w="0" w:type="dxa"/>
                    <w:left w:w="108" w:type="dxa"/>
                    <w:bottom w:w="0" w:type="dxa"/>
                    <w:right w:w="108" w:type="dxa"/>
                  </w:tcMar>
                  <w:vAlign w:val="center"/>
                </w:tcPr>
                <w:p w14:paraId="0002C1C2" w14:textId="77777777" w:rsidR="00764B19" w:rsidRPr="009E6113" w:rsidRDefault="00E84C89" w:rsidP="00AF7196">
                  <w:pPr>
                    <w:adjustRightInd w:val="0"/>
                    <w:snapToGrid w:val="0"/>
                    <w:spacing w:line="288" w:lineRule="auto"/>
                    <w:jc w:val="center"/>
                    <w:rPr>
                      <w:rFonts w:ascii="宋体" w:eastAsia="宋体" w:hAnsi="宋体"/>
                      <w:szCs w:val="21"/>
                    </w:rPr>
                  </w:pPr>
                  <w:r w:rsidRPr="009E6113">
                    <w:rPr>
                      <w:rFonts w:ascii="宋体" w:eastAsia="宋体" w:hAnsi="宋体" w:hint="eastAsia"/>
                      <w:szCs w:val="21"/>
                    </w:rPr>
                    <w:t>中标金额（万元）</w:t>
                  </w:r>
                </w:p>
              </w:tc>
              <w:tc>
                <w:tcPr>
                  <w:tcW w:w="3070" w:type="dxa"/>
                  <w:tcMar>
                    <w:top w:w="0" w:type="dxa"/>
                    <w:left w:w="108" w:type="dxa"/>
                    <w:bottom w:w="0" w:type="dxa"/>
                    <w:right w:w="108" w:type="dxa"/>
                  </w:tcMar>
                  <w:vAlign w:val="center"/>
                </w:tcPr>
                <w:p w14:paraId="04CFEDF8" w14:textId="77777777" w:rsidR="00764B19" w:rsidRPr="009E6113" w:rsidRDefault="00E84C89" w:rsidP="00AF7196">
                  <w:pPr>
                    <w:adjustRightInd w:val="0"/>
                    <w:snapToGrid w:val="0"/>
                    <w:spacing w:line="288" w:lineRule="auto"/>
                    <w:jc w:val="center"/>
                    <w:rPr>
                      <w:rFonts w:ascii="宋体" w:eastAsia="宋体" w:hAnsi="宋体"/>
                      <w:szCs w:val="21"/>
                    </w:rPr>
                  </w:pPr>
                  <w:r w:rsidRPr="009E6113">
                    <w:rPr>
                      <w:rFonts w:ascii="宋体" w:eastAsia="宋体" w:hAnsi="宋体" w:hint="eastAsia"/>
                      <w:szCs w:val="21"/>
                    </w:rPr>
                    <w:t>收费标准（费率，%）</w:t>
                  </w:r>
                </w:p>
              </w:tc>
            </w:tr>
            <w:tr w:rsidR="009E6113" w:rsidRPr="009E6113" w14:paraId="40C0313A" w14:textId="77777777">
              <w:trPr>
                <w:trHeight w:val="20"/>
                <w:jc w:val="center"/>
              </w:trPr>
              <w:tc>
                <w:tcPr>
                  <w:tcW w:w="2551" w:type="dxa"/>
                  <w:tcMar>
                    <w:top w:w="0" w:type="dxa"/>
                    <w:left w:w="108" w:type="dxa"/>
                    <w:bottom w:w="0" w:type="dxa"/>
                    <w:right w:w="108" w:type="dxa"/>
                  </w:tcMar>
                  <w:vAlign w:val="center"/>
                </w:tcPr>
                <w:p w14:paraId="0216BE38" w14:textId="0A1A7FF6" w:rsidR="009E6113" w:rsidRPr="009E6113" w:rsidRDefault="009E6113" w:rsidP="009E6113">
                  <w:pPr>
                    <w:adjustRightInd w:val="0"/>
                    <w:snapToGrid w:val="0"/>
                    <w:spacing w:line="288" w:lineRule="auto"/>
                    <w:jc w:val="center"/>
                    <w:rPr>
                      <w:rFonts w:ascii="宋体" w:eastAsia="宋体" w:hAnsi="宋体"/>
                      <w:szCs w:val="21"/>
                    </w:rPr>
                  </w:pPr>
                  <w:r w:rsidRPr="009E6113">
                    <w:rPr>
                      <w:rFonts w:ascii="宋体" w:eastAsia="宋体" w:hAnsi="宋体" w:hint="eastAsia"/>
                      <w:szCs w:val="21"/>
                    </w:rPr>
                    <w:t>100以下</w:t>
                  </w:r>
                </w:p>
              </w:tc>
              <w:tc>
                <w:tcPr>
                  <w:tcW w:w="3070" w:type="dxa"/>
                  <w:tcMar>
                    <w:top w:w="0" w:type="dxa"/>
                    <w:left w:w="108" w:type="dxa"/>
                    <w:bottom w:w="0" w:type="dxa"/>
                    <w:right w:w="108" w:type="dxa"/>
                  </w:tcMar>
                  <w:vAlign w:val="center"/>
                </w:tcPr>
                <w:p w14:paraId="3D8C0C49" w14:textId="1A63B182" w:rsidR="009E6113" w:rsidRPr="009E6113" w:rsidRDefault="009E6113" w:rsidP="009E6113">
                  <w:pPr>
                    <w:adjustRightInd w:val="0"/>
                    <w:snapToGrid w:val="0"/>
                    <w:spacing w:line="288" w:lineRule="auto"/>
                    <w:jc w:val="center"/>
                    <w:rPr>
                      <w:rFonts w:ascii="宋体" w:eastAsia="宋体" w:hAnsi="宋体"/>
                      <w:szCs w:val="21"/>
                    </w:rPr>
                  </w:pPr>
                  <w:r w:rsidRPr="009E6113">
                    <w:rPr>
                      <w:rFonts w:ascii="宋体" w:eastAsia="宋体" w:hAnsi="宋体" w:hint="eastAsia"/>
                      <w:szCs w:val="21"/>
                    </w:rPr>
                    <w:t>1.</w:t>
                  </w:r>
                  <w:r w:rsidRPr="009E6113">
                    <w:rPr>
                      <w:rFonts w:ascii="宋体" w:eastAsia="宋体" w:hAnsi="宋体"/>
                      <w:szCs w:val="21"/>
                    </w:rPr>
                    <w:t>0</w:t>
                  </w:r>
                  <w:r w:rsidRPr="009E6113">
                    <w:rPr>
                      <w:rFonts w:ascii="宋体" w:eastAsia="宋体" w:hAnsi="宋体" w:hint="eastAsia"/>
                      <w:szCs w:val="21"/>
                    </w:rPr>
                    <w:t>5</w:t>
                  </w:r>
                </w:p>
              </w:tc>
            </w:tr>
            <w:tr w:rsidR="009E6113" w14:paraId="4264453B" w14:textId="77777777">
              <w:trPr>
                <w:trHeight w:val="20"/>
                <w:jc w:val="center"/>
              </w:trPr>
              <w:tc>
                <w:tcPr>
                  <w:tcW w:w="2551" w:type="dxa"/>
                  <w:tcMar>
                    <w:top w:w="0" w:type="dxa"/>
                    <w:left w:w="108" w:type="dxa"/>
                    <w:bottom w:w="0" w:type="dxa"/>
                    <w:right w:w="108" w:type="dxa"/>
                  </w:tcMar>
                  <w:vAlign w:val="center"/>
                </w:tcPr>
                <w:p w14:paraId="282D4D59" w14:textId="21CFA9D3" w:rsidR="009E6113" w:rsidRPr="009E6113" w:rsidRDefault="009E6113" w:rsidP="009E6113">
                  <w:pPr>
                    <w:adjustRightInd w:val="0"/>
                    <w:snapToGrid w:val="0"/>
                    <w:spacing w:line="288" w:lineRule="auto"/>
                    <w:jc w:val="center"/>
                    <w:rPr>
                      <w:rFonts w:ascii="宋体" w:eastAsia="宋体" w:hAnsi="宋体"/>
                      <w:szCs w:val="21"/>
                    </w:rPr>
                  </w:pPr>
                  <w:r w:rsidRPr="009E6113">
                    <w:rPr>
                      <w:rFonts w:ascii="宋体" w:eastAsia="宋体" w:hAnsi="宋体" w:hint="eastAsia"/>
                      <w:szCs w:val="21"/>
                    </w:rPr>
                    <w:t>100-500</w:t>
                  </w:r>
                </w:p>
              </w:tc>
              <w:tc>
                <w:tcPr>
                  <w:tcW w:w="3070" w:type="dxa"/>
                  <w:tcMar>
                    <w:top w:w="0" w:type="dxa"/>
                    <w:left w:w="108" w:type="dxa"/>
                    <w:bottom w:w="0" w:type="dxa"/>
                    <w:right w:w="108" w:type="dxa"/>
                  </w:tcMar>
                  <w:vAlign w:val="center"/>
                </w:tcPr>
                <w:p w14:paraId="6CFD098D" w14:textId="0675019F" w:rsidR="009E6113" w:rsidRPr="009E6113" w:rsidRDefault="009E6113" w:rsidP="009E6113">
                  <w:pPr>
                    <w:adjustRightInd w:val="0"/>
                    <w:snapToGrid w:val="0"/>
                    <w:spacing w:line="288" w:lineRule="auto"/>
                    <w:jc w:val="center"/>
                    <w:rPr>
                      <w:rFonts w:ascii="宋体" w:eastAsia="宋体" w:hAnsi="宋体"/>
                      <w:szCs w:val="21"/>
                    </w:rPr>
                  </w:pPr>
                  <w:r w:rsidRPr="009E6113">
                    <w:rPr>
                      <w:rFonts w:ascii="宋体" w:eastAsia="宋体" w:hAnsi="宋体"/>
                      <w:szCs w:val="21"/>
                    </w:rPr>
                    <w:t>0.56</w:t>
                  </w:r>
                </w:p>
              </w:tc>
            </w:tr>
            <w:tr w:rsidR="009E6113" w14:paraId="27DF763E" w14:textId="77777777">
              <w:trPr>
                <w:trHeight w:val="20"/>
                <w:jc w:val="center"/>
              </w:trPr>
              <w:tc>
                <w:tcPr>
                  <w:tcW w:w="2551" w:type="dxa"/>
                  <w:tcMar>
                    <w:top w:w="0" w:type="dxa"/>
                    <w:left w:w="108" w:type="dxa"/>
                    <w:bottom w:w="0" w:type="dxa"/>
                    <w:right w:w="108" w:type="dxa"/>
                  </w:tcMar>
                  <w:vAlign w:val="center"/>
                </w:tcPr>
                <w:p w14:paraId="6D3AF5E8" w14:textId="51CBEF2D" w:rsidR="009E6113" w:rsidRDefault="009E6113" w:rsidP="009E6113">
                  <w:pPr>
                    <w:adjustRightInd w:val="0"/>
                    <w:snapToGrid w:val="0"/>
                    <w:spacing w:line="288" w:lineRule="auto"/>
                    <w:jc w:val="center"/>
                    <w:rPr>
                      <w:rFonts w:ascii="宋体" w:eastAsia="宋体" w:hAnsi="宋体"/>
                      <w:szCs w:val="21"/>
                      <w:highlight w:val="yellow"/>
                    </w:rPr>
                  </w:pPr>
                  <w:r w:rsidRPr="009A3750">
                    <w:rPr>
                      <w:rFonts w:ascii="宋体" w:eastAsia="宋体" w:hAnsi="宋体"/>
                      <w:szCs w:val="21"/>
                    </w:rPr>
                    <w:t>500-1000</w:t>
                  </w:r>
                </w:p>
              </w:tc>
              <w:tc>
                <w:tcPr>
                  <w:tcW w:w="3070" w:type="dxa"/>
                  <w:tcMar>
                    <w:top w:w="0" w:type="dxa"/>
                    <w:left w:w="108" w:type="dxa"/>
                    <w:bottom w:w="0" w:type="dxa"/>
                    <w:right w:w="108" w:type="dxa"/>
                  </w:tcMar>
                  <w:vAlign w:val="center"/>
                </w:tcPr>
                <w:p w14:paraId="09F8C663" w14:textId="17A376F4" w:rsidR="009E6113" w:rsidRDefault="009E6113" w:rsidP="009E6113">
                  <w:pPr>
                    <w:adjustRightInd w:val="0"/>
                    <w:snapToGrid w:val="0"/>
                    <w:spacing w:line="288" w:lineRule="auto"/>
                    <w:jc w:val="center"/>
                    <w:rPr>
                      <w:rFonts w:ascii="宋体" w:eastAsia="宋体" w:hAnsi="宋体"/>
                      <w:szCs w:val="21"/>
                      <w:highlight w:val="yellow"/>
                    </w:rPr>
                  </w:pPr>
                  <w:r>
                    <w:rPr>
                      <w:rFonts w:ascii="宋体" w:eastAsia="宋体" w:hAnsi="宋体" w:hint="eastAsia"/>
                      <w:szCs w:val="21"/>
                    </w:rPr>
                    <w:t>0</w:t>
                  </w:r>
                  <w:r>
                    <w:rPr>
                      <w:rFonts w:ascii="宋体" w:eastAsia="宋体" w:hAnsi="宋体"/>
                      <w:szCs w:val="21"/>
                    </w:rPr>
                    <w:t>.315</w:t>
                  </w:r>
                </w:p>
              </w:tc>
            </w:tr>
          </w:tbl>
          <w:p w14:paraId="1BC0CE90" w14:textId="77777777" w:rsidR="00764B19" w:rsidRDefault="00764B19">
            <w:pPr>
              <w:adjustRightInd w:val="0"/>
              <w:snapToGrid w:val="0"/>
              <w:spacing w:line="288" w:lineRule="auto"/>
              <w:rPr>
                <w:rFonts w:ascii="宋体" w:eastAsia="宋体" w:hAnsi="宋体"/>
                <w:szCs w:val="21"/>
              </w:rPr>
            </w:pPr>
          </w:p>
        </w:tc>
      </w:tr>
      <w:tr w:rsidR="00764B19" w14:paraId="5092148A" w14:textId="77777777">
        <w:trPr>
          <w:trHeight w:val="397"/>
        </w:trPr>
        <w:tc>
          <w:tcPr>
            <w:tcW w:w="1129" w:type="dxa"/>
            <w:vAlign w:val="center"/>
          </w:tcPr>
          <w:p w14:paraId="64F099E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（五）</w:t>
            </w:r>
          </w:p>
        </w:tc>
        <w:tc>
          <w:tcPr>
            <w:tcW w:w="1701" w:type="dxa"/>
            <w:vAlign w:val="center"/>
          </w:tcPr>
          <w:p w14:paraId="7D4D1838" w14:textId="77777777" w:rsidR="00764B19" w:rsidRDefault="00E84C89">
            <w:pPr>
              <w:adjustRightInd w:val="0"/>
              <w:snapToGrid w:val="0"/>
              <w:spacing w:line="288" w:lineRule="auto"/>
              <w:ind w:rightChars="-50" w:right="-105"/>
              <w:jc w:val="center"/>
              <w:rPr>
                <w:rFonts w:ascii="宋体" w:eastAsia="宋体" w:hAnsi="宋体"/>
                <w:szCs w:val="21"/>
              </w:rPr>
            </w:pPr>
            <w:r>
              <w:rPr>
                <w:rFonts w:ascii="宋体" w:eastAsia="宋体" w:hAnsi="宋体" w:cs="Times New Roman" w:hint="eastAsia"/>
                <w:spacing w:val="-6"/>
                <w:szCs w:val="21"/>
              </w:rPr>
              <w:t>投标保证金（元）</w:t>
            </w:r>
          </w:p>
        </w:tc>
        <w:tc>
          <w:tcPr>
            <w:tcW w:w="6663" w:type="dxa"/>
            <w:vAlign w:val="center"/>
          </w:tcPr>
          <w:p w14:paraId="11A70C5D" w14:textId="77777777" w:rsidR="00764B19" w:rsidRDefault="00E84C89">
            <w:pPr>
              <w:adjustRightInd w:val="0"/>
              <w:snapToGrid w:val="0"/>
              <w:spacing w:line="288" w:lineRule="auto"/>
              <w:rPr>
                <w:rFonts w:ascii="宋体" w:eastAsia="宋体" w:hAnsi="宋体"/>
                <w:szCs w:val="21"/>
              </w:rPr>
            </w:pPr>
            <w:r>
              <w:rPr>
                <w:rFonts w:ascii="宋体" w:eastAsia="宋体" w:hAnsi="宋体" w:cs="Times New Roman" w:hint="eastAsia"/>
                <w:spacing w:val="-6"/>
                <w:szCs w:val="21"/>
              </w:rPr>
              <w:t>无。</w:t>
            </w:r>
          </w:p>
        </w:tc>
      </w:tr>
      <w:tr w:rsidR="00764B19" w14:paraId="51889631" w14:textId="77777777">
        <w:trPr>
          <w:trHeight w:val="397"/>
        </w:trPr>
        <w:tc>
          <w:tcPr>
            <w:tcW w:w="1129" w:type="dxa"/>
            <w:vAlign w:val="center"/>
          </w:tcPr>
          <w:p w14:paraId="0F2ADA49"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（六）</w:t>
            </w:r>
          </w:p>
        </w:tc>
        <w:tc>
          <w:tcPr>
            <w:tcW w:w="1701" w:type="dxa"/>
            <w:vAlign w:val="center"/>
          </w:tcPr>
          <w:p w14:paraId="7A04E86D"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联合体投标</w:t>
            </w:r>
          </w:p>
        </w:tc>
        <w:tc>
          <w:tcPr>
            <w:tcW w:w="6663" w:type="dxa"/>
            <w:vAlign w:val="center"/>
          </w:tcPr>
          <w:p w14:paraId="295589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本项目不接受联合体投标。</w:t>
            </w:r>
          </w:p>
        </w:tc>
      </w:tr>
      <w:tr w:rsidR="00764B19" w14:paraId="4036014C" w14:textId="77777777">
        <w:trPr>
          <w:trHeight w:val="397"/>
        </w:trPr>
        <w:tc>
          <w:tcPr>
            <w:tcW w:w="1129" w:type="dxa"/>
            <w:vAlign w:val="center"/>
          </w:tcPr>
          <w:p w14:paraId="7FF6B37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（七）</w:t>
            </w:r>
          </w:p>
        </w:tc>
        <w:tc>
          <w:tcPr>
            <w:tcW w:w="1701" w:type="dxa"/>
            <w:vAlign w:val="center"/>
          </w:tcPr>
          <w:p w14:paraId="364F91A8"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转包与分包</w:t>
            </w:r>
          </w:p>
        </w:tc>
        <w:tc>
          <w:tcPr>
            <w:tcW w:w="6663" w:type="dxa"/>
            <w:vAlign w:val="center"/>
          </w:tcPr>
          <w:p w14:paraId="2593A12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w:t>
            </w:r>
            <w:r>
              <w:rPr>
                <w:rFonts w:ascii="宋体" w:eastAsia="宋体" w:hAnsi="宋体"/>
                <w:szCs w:val="21"/>
              </w:rPr>
              <w:t>.</w:t>
            </w:r>
            <w:r>
              <w:rPr>
                <w:rFonts w:ascii="宋体" w:eastAsia="宋体" w:hAnsi="宋体" w:hint="eastAsia"/>
                <w:szCs w:val="21"/>
              </w:rPr>
              <w:t>本项目不允许转包；</w:t>
            </w:r>
          </w:p>
          <w:p w14:paraId="2B99A404"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w:t>
            </w:r>
            <w:r>
              <w:rPr>
                <w:rFonts w:ascii="宋体" w:eastAsia="宋体" w:hAnsi="宋体"/>
                <w:szCs w:val="21"/>
              </w:rPr>
              <w:t>.</w:t>
            </w:r>
            <w:r>
              <w:rPr>
                <w:rFonts w:ascii="宋体" w:eastAsia="宋体" w:hAnsi="宋体" w:hint="eastAsia"/>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tc>
      </w:tr>
      <w:tr w:rsidR="00764B19" w14:paraId="2F9E15C0" w14:textId="77777777">
        <w:trPr>
          <w:trHeight w:val="397"/>
        </w:trPr>
        <w:tc>
          <w:tcPr>
            <w:tcW w:w="1129" w:type="dxa"/>
            <w:vAlign w:val="center"/>
          </w:tcPr>
          <w:p w14:paraId="72DCA44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（八）</w:t>
            </w:r>
          </w:p>
        </w:tc>
        <w:tc>
          <w:tcPr>
            <w:tcW w:w="1701" w:type="dxa"/>
            <w:vAlign w:val="center"/>
          </w:tcPr>
          <w:p w14:paraId="15968E8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b/>
                <w:bCs/>
                <w:szCs w:val="21"/>
              </w:rPr>
              <w:t>信用记录</w:t>
            </w:r>
          </w:p>
        </w:tc>
        <w:tc>
          <w:tcPr>
            <w:tcW w:w="6663" w:type="dxa"/>
            <w:vAlign w:val="center"/>
          </w:tcPr>
          <w:p w14:paraId="4BE5E7EB"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根据财库[2016]125号《关于在政府采购活动中查询及使用信用记录有关问题的通知》要求，采购代理机构会对投标人信用记录进行查询并甄别。</w:t>
            </w:r>
          </w:p>
          <w:p w14:paraId="4DFF024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bCs/>
                <w:szCs w:val="21"/>
              </w:rPr>
              <w:t>信用</w:t>
            </w:r>
            <w:r>
              <w:rPr>
                <w:rFonts w:ascii="宋体" w:eastAsia="宋体" w:hAnsi="宋体" w:hint="eastAsia"/>
                <w:szCs w:val="21"/>
              </w:rPr>
              <w:t>信息查询的截止时点：投标截止时间；</w:t>
            </w:r>
          </w:p>
          <w:p w14:paraId="4B074AD0"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1</w:t>
            </w:r>
            <w:r>
              <w:rPr>
                <w:rFonts w:ascii="宋体" w:eastAsia="宋体" w:hAnsi="宋体" w:hint="eastAsia"/>
                <w:szCs w:val="21"/>
              </w:rPr>
              <w:t>）查询渠道：“信用中国”（www.creditchina.gov.cn）、“中国政府采购网”（www.ccgp.gov.cn）；</w:t>
            </w:r>
          </w:p>
          <w:p w14:paraId="71CDF26A"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2</w:t>
            </w:r>
            <w:r>
              <w:rPr>
                <w:rFonts w:ascii="宋体" w:eastAsia="宋体" w:hAnsi="宋体" w:hint="eastAsia"/>
                <w:szCs w:val="21"/>
              </w:rPr>
              <w:t>）信用信息查询记录和证据留存具体方式：采购代理机构经办人和监督人员将查询网页打印、签字与其他采购文件一并保存；</w:t>
            </w:r>
          </w:p>
          <w:p w14:paraId="04D9B915"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w:t>
            </w:r>
            <w:r>
              <w:rPr>
                <w:rFonts w:ascii="宋体" w:eastAsia="宋体" w:hAnsi="宋体"/>
                <w:szCs w:val="21"/>
              </w:rPr>
              <w:t>3</w:t>
            </w:r>
            <w:r>
              <w:rPr>
                <w:rFonts w:ascii="宋体" w:eastAsia="宋体" w:hAnsi="宋体" w:hint="eastAsia"/>
                <w:bCs/>
                <w:szCs w:val="21"/>
              </w:rPr>
              <w:t>）信用信息的使用规则：投标人被列入失信被执行人、重大税收违法案件当事人名单、政府采购严重违法失信行为记录名单的，拒绝其参与政府采购活动。</w:t>
            </w:r>
          </w:p>
        </w:tc>
      </w:tr>
      <w:tr w:rsidR="00764B19" w14:paraId="59B25CCF" w14:textId="77777777">
        <w:trPr>
          <w:trHeight w:val="397"/>
        </w:trPr>
        <w:tc>
          <w:tcPr>
            <w:tcW w:w="1129" w:type="dxa"/>
            <w:vAlign w:val="center"/>
          </w:tcPr>
          <w:p w14:paraId="5EB5264A"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（九）</w:t>
            </w:r>
          </w:p>
        </w:tc>
        <w:tc>
          <w:tcPr>
            <w:tcW w:w="1701" w:type="dxa"/>
            <w:vAlign w:val="center"/>
          </w:tcPr>
          <w:p w14:paraId="668ABFEB"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资格审查要求的资格证明材料</w:t>
            </w:r>
          </w:p>
        </w:tc>
        <w:tc>
          <w:tcPr>
            <w:tcW w:w="6663" w:type="dxa"/>
            <w:vAlign w:val="center"/>
          </w:tcPr>
          <w:p w14:paraId="73F18ECF" w14:textId="77777777" w:rsidR="00764B19" w:rsidRDefault="00E84C89">
            <w:pPr>
              <w:adjustRightInd w:val="0"/>
              <w:snapToGrid w:val="0"/>
              <w:spacing w:line="288" w:lineRule="auto"/>
              <w:rPr>
                <w:rFonts w:ascii="宋体" w:eastAsia="宋体" w:hAnsi="宋体"/>
                <w:bCs/>
                <w:szCs w:val="21"/>
              </w:rPr>
            </w:pPr>
            <w:r>
              <w:rPr>
                <w:rFonts w:ascii="宋体" w:eastAsia="宋体" w:hAnsi="宋体" w:hint="eastAsia"/>
                <w:bCs/>
                <w:szCs w:val="21"/>
              </w:rPr>
              <w:t>资格审查要求的资格证明材料（均需加盖公章）</w:t>
            </w:r>
          </w:p>
          <w:p w14:paraId="15007F62" w14:textId="77777777" w:rsidR="00764B19" w:rsidRPr="00413421" w:rsidRDefault="00E84C89">
            <w:pPr>
              <w:adjustRightInd w:val="0"/>
              <w:snapToGrid w:val="0"/>
              <w:spacing w:line="288" w:lineRule="auto"/>
              <w:rPr>
                <w:rFonts w:ascii="宋体" w:eastAsia="宋体" w:hAnsi="宋体"/>
                <w:bCs/>
                <w:szCs w:val="21"/>
              </w:rPr>
            </w:pPr>
            <w:r>
              <w:rPr>
                <w:rFonts w:ascii="宋体" w:eastAsia="宋体" w:hAnsi="宋体" w:hint="eastAsia"/>
                <w:szCs w:val="21"/>
              </w:rPr>
              <w:t>（</w:t>
            </w:r>
            <w:r>
              <w:rPr>
                <w:rFonts w:ascii="宋体" w:eastAsia="宋体" w:hAnsi="宋体" w:hint="eastAsia"/>
                <w:bCs/>
                <w:szCs w:val="21"/>
              </w:rPr>
              <w:t>1）有效的法人或者其他组织的营业执照等证明文件，自然人的身份</w:t>
            </w:r>
            <w:r>
              <w:rPr>
                <w:rFonts w:ascii="宋体" w:eastAsia="宋体" w:hAnsi="宋体" w:hint="eastAsia"/>
                <w:bCs/>
                <w:szCs w:val="21"/>
              </w:rPr>
              <w:lastRenderedPageBreak/>
              <w:t>证明</w:t>
            </w:r>
          </w:p>
          <w:p w14:paraId="49488FB8" w14:textId="4C1D04DF" w:rsidR="00764B19" w:rsidRPr="00413421" w:rsidRDefault="00E84C89">
            <w:pPr>
              <w:adjustRightInd w:val="0"/>
              <w:snapToGrid w:val="0"/>
              <w:spacing w:line="288" w:lineRule="auto"/>
              <w:rPr>
                <w:rFonts w:ascii="宋体" w:eastAsia="宋体" w:hAnsi="宋体"/>
                <w:bCs/>
                <w:szCs w:val="21"/>
              </w:rPr>
            </w:pPr>
            <w:r w:rsidRPr="00413421">
              <w:rPr>
                <w:rFonts w:ascii="宋体" w:eastAsia="宋体" w:hAnsi="宋体" w:hint="eastAsia"/>
                <w:szCs w:val="21"/>
              </w:rPr>
              <w:t>（</w:t>
            </w:r>
            <w:r w:rsidRPr="00413421">
              <w:rPr>
                <w:rFonts w:ascii="宋体" w:eastAsia="宋体" w:hAnsi="宋体" w:hint="eastAsia"/>
                <w:bCs/>
                <w:szCs w:val="21"/>
              </w:rPr>
              <w:t>2）</w:t>
            </w:r>
            <w:r w:rsidR="008A1A9C" w:rsidRPr="00413421">
              <w:rPr>
                <w:rFonts w:ascii="宋体" w:eastAsia="宋体" w:hAnsi="宋体" w:hint="eastAsia"/>
                <w:bCs/>
                <w:szCs w:val="21"/>
              </w:rPr>
              <w:t>资格条件承诺函</w:t>
            </w:r>
          </w:p>
          <w:p w14:paraId="7FBE6E71" w14:textId="71D7ED42" w:rsidR="00764B19" w:rsidRPr="00413421" w:rsidRDefault="00E84C89">
            <w:pPr>
              <w:adjustRightInd w:val="0"/>
              <w:snapToGrid w:val="0"/>
              <w:spacing w:line="288" w:lineRule="auto"/>
              <w:rPr>
                <w:rFonts w:ascii="宋体" w:eastAsia="宋体" w:hAnsi="宋体"/>
                <w:b/>
                <w:szCs w:val="21"/>
              </w:rPr>
            </w:pPr>
            <w:r w:rsidRPr="00413421">
              <w:rPr>
                <w:rFonts w:ascii="宋体" w:eastAsia="宋体" w:hAnsi="宋体" w:hint="eastAsia"/>
                <w:bCs/>
                <w:szCs w:val="21"/>
              </w:rPr>
              <w:t>（</w:t>
            </w:r>
            <w:r w:rsidR="008A1A9C" w:rsidRPr="00413421">
              <w:rPr>
                <w:rFonts w:ascii="宋体" w:eastAsia="宋体" w:hAnsi="宋体"/>
                <w:bCs/>
                <w:szCs w:val="21"/>
              </w:rPr>
              <w:t>3</w:t>
            </w:r>
            <w:r w:rsidRPr="00413421">
              <w:rPr>
                <w:rFonts w:ascii="宋体" w:eastAsia="宋体" w:hAnsi="宋体" w:hint="eastAsia"/>
                <w:bCs/>
                <w:szCs w:val="21"/>
              </w:rPr>
              <w:t>）</w:t>
            </w:r>
            <w:r w:rsidRPr="00413421">
              <w:rPr>
                <w:rFonts w:ascii="宋体" w:eastAsia="宋体" w:hAnsi="宋体"/>
                <w:bCs/>
                <w:szCs w:val="21"/>
              </w:rPr>
              <w:t>落实政府采购政策需满足的资格要求：</w:t>
            </w:r>
          </w:p>
          <w:p w14:paraId="746BC5BC" w14:textId="77777777" w:rsidR="003F4A31" w:rsidRPr="00413421" w:rsidRDefault="003F4A31" w:rsidP="003F4A31">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中小企业声明函（若属于中小企业）</w:t>
            </w:r>
          </w:p>
          <w:p w14:paraId="658DBC39" w14:textId="3ECB339B" w:rsidR="003F4A31" w:rsidRPr="00413421" w:rsidRDefault="000E70F0" w:rsidP="003F4A31">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属于监狱企业的证明文件</w:t>
            </w:r>
            <w:r w:rsidR="003F4A31" w:rsidRPr="00413421">
              <w:rPr>
                <w:rFonts w:ascii="宋体" w:eastAsia="宋体" w:hAnsi="宋体" w:cs="Times New Roman" w:hint="eastAsia"/>
                <w:spacing w:val="-6"/>
                <w:szCs w:val="21"/>
              </w:rPr>
              <w:t>（若属于监狱企业）</w:t>
            </w:r>
          </w:p>
          <w:p w14:paraId="479FD4C5" w14:textId="43B721AF" w:rsidR="00764B19" w:rsidRPr="00413421" w:rsidRDefault="003F4A31" w:rsidP="00413421">
            <w:pPr>
              <w:adjustRightInd w:val="0"/>
              <w:snapToGrid w:val="0"/>
              <w:spacing w:line="288" w:lineRule="auto"/>
              <w:ind w:firstLineChars="200" w:firstLine="396"/>
              <w:jc w:val="left"/>
              <w:rPr>
                <w:rFonts w:ascii="宋体" w:eastAsia="宋体" w:hAnsi="宋体" w:cs="Times New Roman"/>
                <w:color w:val="FF0000"/>
                <w:spacing w:val="-6"/>
                <w:szCs w:val="21"/>
              </w:rPr>
            </w:pPr>
            <w:r w:rsidRPr="00413421">
              <w:rPr>
                <w:rFonts w:ascii="宋体" w:eastAsia="宋体" w:hAnsi="宋体" w:cs="Times New Roman" w:hint="eastAsia"/>
                <w:spacing w:val="-6"/>
                <w:szCs w:val="21"/>
              </w:rPr>
              <w:t>残疾人福利性单位声明函（若属于残疾人福利性单位）</w:t>
            </w:r>
          </w:p>
        </w:tc>
      </w:tr>
      <w:tr w:rsidR="00764B19" w:rsidRPr="00413421" w14:paraId="7E0B5C84" w14:textId="77777777">
        <w:trPr>
          <w:trHeight w:val="397"/>
        </w:trPr>
        <w:tc>
          <w:tcPr>
            <w:tcW w:w="1129" w:type="dxa"/>
            <w:vAlign w:val="center"/>
          </w:tcPr>
          <w:p w14:paraId="2A9F69D6"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lastRenderedPageBreak/>
              <w:t>（十）</w:t>
            </w:r>
          </w:p>
        </w:tc>
        <w:tc>
          <w:tcPr>
            <w:tcW w:w="1701" w:type="dxa"/>
            <w:vAlign w:val="center"/>
          </w:tcPr>
          <w:p w14:paraId="40ABFB2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投标文件份数</w:t>
            </w:r>
          </w:p>
        </w:tc>
        <w:tc>
          <w:tcPr>
            <w:tcW w:w="6663" w:type="dxa"/>
            <w:vAlign w:val="center"/>
          </w:tcPr>
          <w:p w14:paraId="20CEDACA" w14:textId="5368CF52" w:rsidR="00764B19" w:rsidRPr="00413421" w:rsidRDefault="00E84C89" w:rsidP="00413421">
            <w:pPr>
              <w:adjustRightInd w:val="0"/>
              <w:snapToGrid w:val="0"/>
              <w:spacing w:line="288" w:lineRule="auto"/>
              <w:jc w:val="left"/>
              <w:rPr>
                <w:rFonts w:ascii="宋体" w:eastAsia="宋体" w:hAnsi="宋体" w:cs="宋体"/>
                <w:bCs/>
                <w:szCs w:val="21"/>
              </w:rPr>
            </w:pPr>
            <w:r w:rsidRPr="00413421">
              <w:rPr>
                <w:rFonts w:ascii="宋体" w:eastAsia="宋体" w:hAnsi="宋体" w:hint="eastAsia"/>
                <w:bCs/>
                <w:spacing w:val="-6"/>
                <w:szCs w:val="21"/>
              </w:rPr>
              <w:t>电子加密投标文件：政府采购云平台在线上传一份；备份投标文件：密封包装后EMS或顺丰邮寄形式递交一份（邮寄地址：</w:t>
            </w:r>
            <w:r w:rsidRPr="00413421">
              <w:rPr>
                <w:rFonts w:ascii="宋体" w:eastAsia="宋体" w:hAnsi="宋体" w:cs="宋体" w:hint="eastAsia"/>
                <w:bCs/>
                <w:szCs w:val="21"/>
              </w:rPr>
              <w:t>杭州市西湖区玉古路173号中田大厦11楼H室，</w:t>
            </w:r>
            <w:r w:rsidR="00211660" w:rsidRPr="00413421">
              <w:rPr>
                <w:rFonts w:ascii="宋体" w:eastAsia="宋体" w:hAnsi="宋体" w:cs="宋体" w:hint="eastAsia"/>
                <w:bCs/>
                <w:szCs w:val="21"/>
              </w:rPr>
              <w:t>浙江求是招标代理有限公司（</w:t>
            </w:r>
            <w:r w:rsidR="009E6113" w:rsidRPr="00413421">
              <w:rPr>
                <w:rFonts w:ascii="宋体" w:eastAsia="宋体" w:hAnsi="宋体" w:cs="宋体" w:hint="eastAsia"/>
                <w:bCs/>
                <w:szCs w:val="21"/>
              </w:rPr>
              <w:t>王鑫涛</w:t>
            </w:r>
            <w:r w:rsidR="00211660" w:rsidRPr="00413421">
              <w:rPr>
                <w:rFonts w:ascii="宋体" w:eastAsia="宋体" w:hAnsi="宋体" w:cs="宋体" w:hint="eastAsia"/>
                <w:bCs/>
                <w:szCs w:val="21"/>
              </w:rPr>
              <w:t>）收，电话：0571-87666117，寄出后将（快递单号、项目名称、公司名称、联系方式等相关信息）发至：zb05@qszb.net，以便查收）。</w:t>
            </w:r>
          </w:p>
          <w:p w14:paraId="3AAC4622" w14:textId="77777777" w:rsidR="00764B19" w:rsidRPr="00413421" w:rsidRDefault="00E84C89" w:rsidP="00413421">
            <w:pPr>
              <w:adjustRightInd w:val="0"/>
              <w:snapToGrid w:val="0"/>
              <w:spacing w:line="288" w:lineRule="auto"/>
              <w:jc w:val="left"/>
              <w:rPr>
                <w:rFonts w:ascii="宋体" w:eastAsia="宋体" w:hAnsi="宋体"/>
                <w:bCs/>
                <w:spacing w:val="-6"/>
                <w:szCs w:val="21"/>
              </w:rPr>
            </w:pPr>
            <w:r w:rsidRPr="00413421">
              <w:rPr>
                <w:rFonts w:ascii="宋体" w:eastAsia="宋体" w:hAnsi="宋体" w:cs="宋体" w:hint="eastAsia"/>
                <w:b/>
                <w:szCs w:val="21"/>
              </w:rPr>
              <w:t>特别说明：双休日和法定节假日不收件，投标人自行承担邮寄风险。</w:t>
            </w:r>
          </w:p>
        </w:tc>
      </w:tr>
      <w:tr w:rsidR="00764B19" w14:paraId="0F7A19D8" w14:textId="77777777">
        <w:trPr>
          <w:trHeight w:val="397"/>
        </w:trPr>
        <w:tc>
          <w:tcPr>
            <w:tcW w:w="1129" w:type="dxa"/>
            <w:vAlign w:val="center"/>
          </w:tcPr>
          <w:p w14:paraId="14E92FD0"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（十一）</w:t>
            </w:r>
          </w:p>
        </w:tc>
        <w:tc>
          <w:tcPr>
            <w:tcW w:w="1701" w:type="dxa"/>
            <w:vAlign w:val="center"/>
          </w:tcPr>
          <w:p w14:paraId="50DBFBC7"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投标报价</w:t>
            </w:r>
          </w:p>
        </w:tc>
        <w:tc>
          <w:tcPr>
            <w:tcW w:w="6663" w:type="dxa"/>
            <w:vAlign w:val="center"/>
          </w:tcPr>
          <w:p w14:paraId="2256EA7F"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1.报价应按招标文件要求的格式编制、填写报价内容（可自行增行），未按招标文件要求编制、填写的投标文件可能被拒绝；</w:t>
            </w:r>
          </w:p>
          <w:p w14:paraId="7B6EBE82"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2.以人民币报价；</w:t>
            </w:r>
          </w:p>
          <w:p w14:paraId="628F8027"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3.投标报价是履行合同的最终价格，应包括完成所有产品供货及履行所有规定服务所产生的全部税、费；</w:t>
            </w:r>
          </w:p>
          <w:p w14:paraId="37753772"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4.投标文件只允许有一个报价，有选择的报价将不予接受。</w:t>
            </w:r>
          </w:p>
          <w:p w14:paraId="36344CFB" w14:textId="2B824A11" w:rsidR="002B7B4A" w:rsidRDefault="002B7B4A">
            <w:pPr>
              <w:adjustRightInd w:val="0"/>
              <w:snapToGrid w:val="0"/>
              <w:spacing w:line="288" w:lineRule="auto"/>
              <w:rPr>
                <w:rFonts w:ascii="宋体" w:eastAsia="宋体" w:hAnsi="宋体"/>
                <w:szCs w:val="21"/>
              </w:rPr>
            </w:pPr>
            <w:r w:rsidRPr="002B7B4A">
              <w:rPr>
                <w:rFonts w:ascii="宋体" w:eastAsia="宋体" w:hAnsi="宋体"/>
                <w:szCs w:val="21"/>
              </w:rPr>
              <w:t>5.评标委员会认为投标人的报价明显低于其他通过符合性审查投标人的报价，依据《政府采购货物和服务招标投标管理办法》（财政部令第87号）第六十条进行处理。</w:t>
            </w:r>
          </w:p>
        </w:tc>
      </w:tr>
      <w:tr w:rsidR="00764B19" w14:paraId="2F91CF2D" w14:textId="77777777">
        <w:trPr>
          <w:trHeight w:val="397"/>
        </w:trPr>
        <w:tc>
          <w:tcPr>
            <w:tcW w:w="1129" w:type="dxa"/>
            <w:vAlign w:val="center"/>
          </w:tcPr>
          <w:p w14:paraId="5A3E3315"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（十二）</w:t>
            </w:r>
          </w:p>
        </w:tc>
        <w:tc>
          <w:tcPr>
            <w:tcW w:w="1701" w:type="dxa"/>
            <w:vAlign w:val="center"/>
          </w:tcPr>
          <w:p w14:paraId="1F3A8EA3" w14:textId="77777777" w:rsidR="00764B19" w:rsidRDefault="00E84C89">
            <w:pPr>
              <w:adjustRightInd w:val="0"/>
              <w:snapToGrid w:val="0"/>
              <w:spacing w:line="288" w:lineRule="auto"/>
              <w:jc w:val="center"/>
              <w:rPr>
                <w:rFonts w:ascii="宋体" w:eastAsia="宋体" w:hAnsi="宋体"/>
                <w:szCs w:val="21"/>
              </w:rPr>
            </w:pPr>
            <w:r>
              <w:rPr>
                <w:rFonts w:ascii="宋体" w:eastAsia="宋体" w:hAnsi="宋体" w:hint="eastAsia"/>
                <w:szCs w:val="21"/>
              </w:rPr>
              <w:t>投标有效期</w:t>
            </w:r>
          </w:p>
        </w:tc>
        <w:tc>
          <w:tcPr>
            <w:tcW w:w="6663" w:type="dxa"/>
            <w:vAlign w:val="center"/>
          </w:tcPr>
          <w:p w14:paraId="247ECD2C" w14:textId="77777777" w:rsidR="00764B19" w:rsidRDefault="00E84C89">
            <w:pPr>
              <w:adjustRightInd w:val="0"/>
              <w:snapToGrid w:val="0"/>
              <w:spacing w:line="288" w:lineRule="auto"/>
              <w:rPr>
                <w:rFonts w:ascii="宋体" w:eastAsia="宋体" w:hAnsi="宋体"/>
                <w:szCs w:val="21"/>
              </w:rPr>
            </w:pPr>
            <w:r>
              <w:rPr>
                <w:rFonts w:ascii="宋体" w:eastAsia="宋体" w:hAnsi="宋体" w:hint="eastAsia"/>
                <w:szCs w:val="21"/>
              </w:rPr>
              <w:t>▲从提交投标文件的截止之日起</w:t>
            </w:r>
            <w:r>
              <w:rPr>
                <w:rFonts w:ascii="宋体" w:eastAsia="宋体" w:hAnsi="宋体"/>
                <w:szCs w:val="21"/>
              </w:rPr>
              <w:t>90天，在原投标有效期满之前，如果出现特殊情况，采购人或采购代理机构以书面形式通知投标人延长投标有效期。</w:t>
            </w:r>
          </w:p>
        </w:tc>
      </w:tr>
      <w:tr w:rsidR="00764B19" w14:paraId="29F97ACD" w14:textId="77777777">
        <w:trPr>
          <w:trHeight w:val="397"/>
        </w:trPr>
        <w:tc>
          <w:tcPr>
            <w:tcW w:w="1129" w:type="dxa"/>
            <w:vAlign w:val="center"/>
          </w:tcPr>
          <w:p w14:paraId="07C5C20D"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（十三）</w:t>
            </w:r>
          </w:p>
        </w:tc>
        <w:tc>
          <w:tcPr>
            <w:tcW w:w="1701" w:type="dxa"/>
            <w:vAlign w:val="center"/>
          </w:tcPr>
          <w:p w14:paraId="48B211E3"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评标办法及评分标准</w:t>
            </w:r>
          </w:p>
        </w:tc>
        <w:tc>
          <w:tcPr>
            <w:tcW w:w="6663" w:type="dxa"/>
            <w:vAlign w:val="center"/>
          </w:tcPr>
          <w:p w14:paraId="72650EE6" w14:textId="77777777" w:rsidR="00764B19" w:rsidRPr="00413421" w:rsidRDefault="00E84C89">
            <w:pPr>
              <w:adjustRightInd w:val="0"/>
              <w:snapToGrid w:val="0"/>
              <w:spacing w:line="288" w:lineRule="auto"/>
              <w:rPr>
                <w:rFonts w:ascii="宋体" w:eastAsia="宋体" w:hAnsi="宋体"/>
                <w:szCs w:val="21"/>
              </w:rPr>
            </w:pPr>
            <w:r w:rsidRPr="00413421">
              <w:rPr>
                <w:rFonts w:ascii="宋体" w:eastAsia="宋体" w:hAnsi="宋体"/>
                <w:szCs w:val="21"/>
              </w:rPr>
              <w:t>详见“</w:t>
            </w:r>
            <w:r w:rsidRPr="00413421">
              <w:rPr>
                <w:rFonts w:ascii="宋体" w:eastAsia="宋体" w:hAnsi="宋体" w:hint="eastAsia"/>
                <w:szCs w:val="21"/>
              </w:rPr>
              <w:t>第四章  评标办法及评分标准</w:t>
            </w:r>
            <w:r w:rsidRPr="00413421">
              <w:rPr>
                <w:rFonts w:ascii="宋体" w:eastAsia="宋体" w:hAnsi="宋体"/>
                <w:szCs w:val="21"/>
              </w:rPr>
              <w:t>”</w:t>
            </w:r>
            <w:r w:rsidRPr="00413421">
              <w:rPr>
                <w:rFonts w:ascii="宋体" w:eastAsia="宋体" w:hAnsi="宋体" w:hint="eastAsia"/>
                <w:szCs w:val="21"/>
              </w:rPr>
              <w:t>。</w:t>
            </w:r>
          </w:p>
        </w:tc>
      </w:tr>
      <w:tr w:rsidR="00764B19" w14:paraId="0FFDE022" w14:textId="77777777">
        <w:trPr>
          <w:trHeight w:val="397"/>
        </w:trPr>
        <w:tc>
          <w:tcPr>
            <w:tcW w:w="1129" w:type="dxa"/>
            <w:vAlign w:val="center"/>
          </w:tcPr>
          <w:p w14:paraId="62E8DE04"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szCs w:val="21"/>
              </w:rPr>
              <w:t>（</w:t>
            </w:r>
            <w:r w:rsidRPr="00413421">
              <w:rPr>
                <w:rFonts w:ascii="宋体" w:eastAsia="宋体" w:hAnsi="宋体" w:hint="eastAsia"/>
                <w:szCs w:val="21"/>
              </w:rPr>
              <w:t>十四</w:t>
            </w:r>
            <w:r w:rsidRPr="00413421">
              <w:rPr>
                <w:rFonts w:ascii="宋体" w:eastAsia="宋体" w:hAnsi="宋体"/>
                <w:szCs w:val="21"/>
              </w:rPr>
              <w:t>）</w:t>
            </w:r>
          </w:p>
        </w:tc>
        <w:tc>
          <w:tcPr>
            <w:tcW w:w="1701" w:type="dxa"/>
            <w:vAlign w:val="center"/>
          </w:tcPr>
          <w:p w14:paraId="1A9A2D9A"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评标结果公示</w:t>
            </w:r>
          </w:p>
        </w:tc>
        <w:tc>
          <w:tcPr>
            <w:tcW w:w="6663" w:type="dxa"/>
            <w:vAlign w:val="center"/>
          </w:tcPr>
          <w:p w14:paraId="27D420DF" w14:textId="613BDBA9" w:rsidR="00764B19" w:rsidRPr="00413421" w:rsidRDefault="00E84C89">
            <w:pPr>
              <w:adjustRightInd w:val="0"/>
              <w:snapToGrid w:val="0"/>
              <w:spacing w:line="288" w:lineRule="auto"/>
              <w:rPr>
                <w:rFonts w:ascii="宋体" w:eastAsia="宋体" w:hAnsi="宋体"/>
                <w:szCs w:val="21"/>
              </w:rPr>
            </w:pPr>
            <w:r w:rsidRPr="00413421">
              <w:rPr>
                <w:rFonts w:ascii="宋体" w:eastAsia="宋体" w:hAnsi="宋体" w:hint="eastAsia"/>
                <w:szCs w:val="21"/>
              </w:rPr>
              <w:t>评标结果公示媒体：浙江政府采购网（http://zfcg.czt.zj.gov.cn）。</w:t>
            </w:r>
          </w:p>
        </w:tc>
      </w:tr>
      <w:tr w:rsidR="00764B19" w14:paraId="2C5ADA6E" w14:textId="77777777">
        <w:trPr>
          <w:trHeight w:val="397"/>
        </w:trPr>
        <w:tc>
          <w:tcPr>
            <w:tcW w:w="1129" w:type="dxa"/>
            <w:vAlign w:val="center"/>
          </w:tcPr>
          <w:p w14:paraId="198C3904"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（十五）</w:t>
            </w:r>
          </w:p>
        </w:tc>
        <w:tc>
          <w:tcPr>
            <w:tcW w:w="1701" w:type="dxa"/>
            <w:vAlign w:val="center"/>
          </w:tcPr>
          <w:p w14:paraId="33741EED" w14:textId="77777777" w:rsidR="00764B19" w:rsidRPr="00413421" w:rsidRDefault="00E84C89">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签订合同</w:t>
            </w:r>
          </w:p>
        </w:tc>
        <w:tc>
          <w:tcPr>
            <w:tcW w:w="6663" w:type="dxa"/>
            <w:vAlign w:val="center"/>
          </w:tcPr>
          <w:p w14:paraId="08D34716" w14:textId="77777777" w:rsidR="00764B19" w:rsidRPr="00413421" w:rsidRDefault="00E84C89">
            <w:pPr>
              <w:adjustRightInd w:val="0"/>
              <w:snapToGrid w:val="0"/>
              <w:spacing w:line="288" w:lineRule="auto"/>
              <w:rPr>
                <w:rFonts w:ascii="宋体" w:eastAsia="宋体" w:hAnsi="宋体"/>
                <w:szCs w:val="21"/>
              </w:rPr>
            </w:pPr>
            <w:r w:rsidRPr="00413421">
              <w:rPr>
                <w:rFonts w:ascii="宋体" w:eastAsia="宋体" w:hAnsi="宋体" w:hint="eastAsia"/>
                <w:szCs w:val="21"/>
              </w:rPr>
              <w:t>中标通知书发出之日起30日内。</w:t>
            </w:r>
          </w:p>
        </w:tc>
      </w:tr>
      <w:tr w:rsidR="00413421" w14:paraId="40D0EDA7" w14:textId="77777777">
        <w:trPr>
          <w:trHeight w:val="397"/>
        </w:trPr>
        <w:tc>
          <w:tcPr>
            <w:tcW w:w="1129" w:type="dxa"/>
            <w:vAlign w:val="center"/>
          </w:tcPr>
          <w:p w14:paraId="1ED846A5" w14:textId="22EC77B9" w:rsidR="00413421" w:rsidRPr="00413421" w:rsidRDefault="00413421" w:rsidP="00413421">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（十六）</w:t>
            </w:r>
          </w:p>
        </w:tc>
        <w:tc>
          <w:tcPr>
            <w:tcW w:w="1701" w:type="dxa"/>
            <w:vAlign w:val="center"/>
          </w:tcPr>
          <w:p w14:paraId="6A1ADAE4" w14:textId="64B9C221" w:rsidR="00413421" w:rsidRPr="00413421" w:rsidRDefault="00413421" w:rsidP="00413421">
            <w:pPr>
              <w:adjustRightInd w:val="0"/>
              <w:snapToGrid w:val="0"/>
              <w:spacing w:line="288" w:lineRule="auto"/>
              <w:jc w:val="center"/>
              <w:rPr>
                <w:rFonts w:ascii="宋体" w:eastAsia="宋体" w:hAnsi="宋体"/>
                <w:szCs w:val="21"/>
              </w:rPr>
            </w:pPr>
            <w:r w:rsidRPr="00413421">
              <w:rPr>
                <w:rFonts w:ascii="宋体" w:eastAsia="宋体" w:hAnsi="宋体" w:hint="eastAsia"/>
                <w:szCs w:val="21"/>
              </w:rPr>
              <w:t>信用融资</w:t>
            </w:r>
          </w:p>
        </w:tc>
        <w:tc>
          <w:tcPr>
            <w:tcW w:w="6663" w:type="dxa"/>
            <w:vAlign w:val="center"/>
          </w:tcPr>
          <w:p w14:paraId="234C4A73" w14:textId="45596898" w:rsidR="00413421" w:rsidRPr="00413421" w:rsidRDefault="00413421" w:rsidP="00413421">
            <w:pPr>
              <w:adjustRightInd w:val="0"/>
              <w:snapToGrid w:val="0"/>
              <w:spacing w:line="288" w:lineRule="auto"/>
              <w:rPr>
                <w:rFonts w:ascii="宋体" w:eastAsia="宋体" w:hAnsi="宋体"/>
                <w:szCs w:val="21"/>
              </w:rPr>
            </w:pPr>
            <w:r w:rsidRPr="00413421">
              <w:rPr>
                <w:rFonts w:ascii="宋体" w:eastAsia="宋体" w:hAnsi="宋体" w:hint="eastAsia"/>
                <w:szCs w:val="21"/>
              </w:rPr>
              <w:t>为支持和促进中小企业发展，进一步发挥政府采购政策功能，杭州市财政局与省银保监局、市金融办、市经信局共同出台了《杭州市政府采购支持中小企业信用融资管理办法》，供应商若有融资意向，详见《政府采购支持中小企业信用融资相关事项通知》，或登陆杭州市政府采购网“中小企业信用融资”模块，查看信用融资政策文件及各相关银行服务方案。</w:t>
            </w:r>
          </w:p>
        </w:tc>
      </w:tr>
    </w:tbl>
    <w:p w14:paraId="347A73B8" w14:textId="77777777" w:rsidR="00764B19" w:rsidRDefault="00764B19">
      <w:pPr>
        <w:adjustRightInd w:val="0"/>
        <w:snapToGrid w:val="0"/>
        <w:spacing w:line="288" w:lineRule="auto"/>
        <w:rPr>
          <w:rFonts w:ascii="宋体" w:eastAsia="宋体" w:hAnsi="宋体"/>
          <w:szCs w:val="21"/>
        </w:rPr>
      </w:pPr>
    </w:p>
    <w:p w14:paraId="58B637CD" w14:textId="77777777" w:rsidR="00764B19" w:rsidRDefault="00E84C89">
      <w:pPr>
        <w:adjustRightInd w:val="0"/>
        <w:snapToGrid w:val="0"/>
        <w:spacing w:line="288" w:lineRule="auto"/>
        <w:rPr>
          <w:rFonts w:ascii="宋体" w:eastAsia="宋体" w:hAnsi="宋体"/>
          <w:szCs w:val="21"/>
        </w:rPr>
      </w:pPr>
      <w:r>
        <w:rPr>
          <w:rFonts w:ascii="宋体" w:eastAsia="宋体" w:hAnsi="宋体"/>
          <w:szCs w:val="21"/>
        </w:rPr>
        <w:br w:type="page"/>
      </w:r>
    </w:p>
    <w:p w14:paraId="6187AB2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一</w:t>
      </w:r>
      <w:r>
        <w:rPr>
          <w:rFonts w:ascii="宋体" w:eastAsia="宋体" w:hAnsi="宋体" w:cs="Times New Roman" w:hint="eastAsia"/>
          <w:b/>
          <w:spacing w:val="-6"/>
          <w:szCs w:val="21"/>
        </w:rPr>
        <w:t>、</w:t>
      </w:r>
      <w:r>
        <w:rPr>
          <w:rFonts w:ascii="宋体" w:eastAsia="宋体" w:hAnsi="宋体" w:cs="Times New Roman"/>
          <w:b/>
          <w:spacing w:val="-6"/>
          <w:szCs w:val="21"/>
        </w:rPr>
        <w:t>总</w:t>
      </w:r>
      <w:r>
        <w:rPr>
          <w:rFonts w:ascii="宋体" w:eastAsia="宋体" w:hAnsi="宋体" w:cs="Times New Roman" w:hint="eastAsia"/>
          <w:b/>
          <w:spacing w:val="-6"/>
          <w:szCs w:val="21"/>
        </w:rPr>
        <w:t xml:space="preserve">  </w:t>
      </w:r>
      <w:r>
        <w:rPr>
          <w:rFonts w:ascii="宋体" w:eastAsia="宋体" w:hAnsi="宋体" w:cs="Times New Roman"/>
          <w:b/>
          <w:spacing w:val="-6"/>
          <w:szCs w:val="21"/>
        </w:rPr>
        <w:t>则</w:t>
      </w:r>
    </w:p>
    <w:p w14:paraId="2CBD1444"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w:t>
      </w:r>
      <w:r>
        <w:rPr>
          <w:rFonts w:ascii="宋体" w:eastAsia="宋体" w:hAnsi="宋体" w:cs="Times New Roman"/>
          <w:b/>
          <w:spacing w:val="-6"/>
          <w:szCs w:val="21"/>
        </w:rPr>
        <w:t>）</w:t>
      </w:r>
      <w:r>
        <w:rPr>
          <w:rFonts w:ascii="宋体" w:eastAsia="宋体" w:hAnsi="宋体" w:cs="Times New Roman" w:hint="eastAsia"/>
          <w:b/>
          <w:spacing w:val="-6"/>
          <w:szCs w:val="21"/>
        </w:rPr>
        <w:t>适用范围</w:t>
      </w:r>
    </w:p>
    <w:p w14:paraId="6CBF312B" w14:textId="17DDF42D"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本招标文件适用于</w:t>
      </w:r>
      <w:r w:rsidR="009E6113">
        <w:rPr>
          <w:rFonts w:ascii="宋体" w:eastAsia="宋体" w:hAnsi="宋体" w:cs="Times New Roman" w:hint="eastAsia"/>
          <w:spacing w:val="-6"/>
          <w:szCs w:val="21"/>
        </w:rPr>
        <w:t>杭州师范大学GE MR750升级</w:t>
      </w:r>
      <w:proofErr w:type="gramStart"/>
      <w:r w:rsidR="009E6113">
        <w:rPr>
          <w:rFonts w:ascii="宋体" w:eastAsia="宋体" w:hAnsi="宋体" w:cs="Times New Roman" w:hint="eastAsia"/>
          <w:spacing w:val="-6"/>
          <w:szCs w:val="21"/>
        </w:rPr>
        <w:t>及维保服务</w:t>
      </w:r>
      <w:proofErr w:type="gramEnd"/>
      <w:r w:rsidR="009E6113">
        <w:rPr>
          <w:rFonts w:ascii="宋体" w:eastAsia="宋体" w:hAnsi="宋体" w:cs="Times New Roman" w:hint="eastAsia"/>
          <w:spacing w:val="-6"/>
          <w:szCs w:val="21"/>
        </w:rPr>
        <w:t>项目</w:t>
      </w:r>
      <w:r>
        <w:rPr>
          <w:rFonts w:ascii="宋体" w:eastAsia="宋体" w:hAnsi="宋体" w:cs="Times New Roman" w:hint="eastAsia"/>
          <w:spacing w:val="-6"/>
          <w:szCs w:val="21"/>
        </w:rPr>
        <w:t>的招标、评标、定标、验收、合同履约、付款等（法律、法规另有规定的，从其规定）。</w:t>
      </w:r>
    </w:p>
    <w:p w14:paraId="7DCE2ED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（二）定义</w:t>
      </w:r>
    </w:p>
    <w:p w14:paraId="69E8B205" w14:textId="5464AA65"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1.“采购</w:t>
      </w:r>
      <w:r>
        <w:rPr>
          <w:rFonts w:ascii="宋体" w:eastAsia="宋体" w:hAnsi="宋体" w:cs="Times New Roman"/>
          <w:spacing w:val="-6"/>
          <w:szCs w:val="21"/>
        </w:rPr>
        <w:t>人</w:t>
      </w:r>
      <w:r>
        <w:rPr>
          <w:rFonts w:ascii="宋体" w:eastAsia="宋体" w:hAnsi="宋体" w:cs="Times New Roman" w:hint="eastAsia"/>
          <w:spacing w:val="-6"/>
          <w:szCs w:val="21"/>
        </w:rPr>
        <w:t>”系指</w:t>
      </w:r>
      <w:r w:rsidR="009E6113">
        <w:rPr>
          <w:rFonts w:ascii="宋体" w:eastAsia="宋体" w:hAnsi="宋体" w:cs="Times New Roman" w:hint="eastAsia"/>
          <w:spacing w:val="-6"/>
          <w:szCs w:val="21"/>
        </w:rPr>
        <w:t>杭州师范大学</w:t>
      </w:r>
      <w:r>
        <w:rPr>
          <w:rFonts w:ascii="宋体" w:eastAsia="宋体" w:hAnsi="宋体" w:cs="Times New Roman" w:hint="eastAsia"/>
          <w:spacing w:val="-6"/>
          <w:szCs w:val="21"/>
        </w:rPr>
        <w:t>；</w:t>
      </w:r>
    </w:p>
    <w:p w14:paraId="1F024CA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2.“采购代理机构”系指组织本次招标的浙江求是招标代理有限公司；</w:t>
      </w:r>
    </w:p>
    <w:p w14:paraId="3643462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w:t>
      </w:r>
      <w:r>
        <w:rPr>
          <w:rFonts w:ascii="宋体" w:eastAsia="宋体" w:hAnsi="宋体" w:cs="Times New Roman" w:hint="eastAsia"/>
          <w:spacing w:val="-6"/>
          <w:szCs w:val="21"/>
        </w:rPr>
        <w:t>“投标人”系指响应招标、参加投标竞争的法人、其他组织或者自然人；</w:t>
      </w:r>
    </w:p>
    <w:p w14:paraId="4DE856A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4.“书面形式”包括合同书、信件和数据电文(包括电报、电传、传真、电子数据交换和电子邮件)等可以有形地表现所载内容的形式。</w:t>
      </w:r>
    </w:p>
    <w:p w14:paraId="65516636"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5.“电子加密投标文件”系指通过政采云电子交易客户端（政采云投标客户端）完成投标文件编制后生成并加密的数据电文形式的投标文件（文件扩展名为.</w:t>
      </w:r>
      <w:proofErr w:type="spellStart"/>
      <w:r>
        <w:rPr>
          <w:rFonts w:ascii="宋体" w:eastAsia="宋体" w:hAnsi="宋体" w:cs="Times New Roman" w:hint="eastAsia"/>
          <w:spacing w:val="-6"/>
          <w:szCs w:val="21"/>
        </w:rPr>
        <w:t>jmbs</w:t>
      </w:r>
      <w:proofErr w:type="spellEnd"/>
      <w:r>
        <w:rPr>
          <w:rFonts w:ascii="宋体" w:eastAsia="宋体" w:hAnsi="宋体" w:cs="Times New Roman" w:hint="eastAsia"/>
          <w:spacing w:val="-6"/>
          <w:szCs w:val="21"/>
        </w:rPr>
        <w:t>），“备份投标文件”系指与“电子加密投标文件”同时生成的数据电文形式的电子文件（文件扩展名为.</w:t>
      </w:r>
      <w:proofErr w:type="spellStart"/>
      <w:r>
        <w:rPr>
          <w:rFonts w:ascii="宋体" w:eastAsia="宋体" w:hAnsi="宋体" w:cs="Times New Roman" w:hint="eastAsia"/>
          <w:spacing w:val="-6"/>
          <w:szCs w:val="21"/>
        </w:rPr>
        <w:t>bfbs</w:t>
      </w:r>
      <w:proofErr w:type="spellEnd"/>
      <w:r>
        <w:rPr>
          <w:rFonts w:ascii="宋体" w:eastAsia="宋体" w:hAnsi="宋体" w:cs="Times New Roman" w:hint="eastAsia"/>
          <w:spacing w:val="-6"/>
          <w:szCs w:val="21"/>
        </w:rPr>
        <w:t>）；</w:t>
      </w:r>
    </w:p>
    <w:p w14:paraId="7ECB17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6.“公章”除特殊说明外系指政采云电子交易客户端（政采云投标客户端）中投标人的电子签章；</w:t>
      </w:r>
    </w:p>
    <w:p w14:paraId="5043544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7.“▲”系指实质性要求条款，投标人应当做出实质性响应。</w:t>
      </w:r>
    </w:p>
    <w:p w14:paraId="420636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（三）招标方式</w:t>
      </w:r>
    </w:p>
    <w:p w14:paraId="035F60B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本次招标采用公开招标（线上电子招投标）方式进行。</w:t>
      </w:r>
    </w:p>
    <w:p w14:paraId="7D0D9C99"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（四）投标费用</w:t>
      </w:r>
    </w:p>
    <w:p w14:paraId="0E3D972A"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1.不论投标结果如何，投标人均应自行承担所有与投标有关的全部费用；</w:t>
      </w:r>
    </w:p>
    <w:p w14:paraId="6BDCEA37"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2.中标人在中标通知书发出之日起七个工作日内，向采购代理机构交纳代理服务费；</w:t>
      </w:r>
    </w:p>
    <w:p w14:paraId="15123685" w14:textId="77777777" w:rsidR="00764B19" w:rsidRDefault="00E84C89">
      <w:pPr>
        <w:adjustRightInd w:val="0"/>
        <w:snapToGrid w:val="0"/>
        <w:spacing w:line="288" w:lineRule="auto"/>
        <w:ind w:firstLineChars="202" w:firstLine="424"/>
        <w:rPr>
          <w:rFonts w:ascii="宋体" w:eastAsia="宋体" w:hAnsi="宋体" w:cs="宋体"/>
          <w:szCs w:val="21"/>
        </w:rPr>
      </w:pPr>
      <w:r>
        <w:rPr>
          <w:rFonts w:ascii="宋体" w:eastAsia="宋体" w:hAnsi="宋体" w:cs="宋体" w:hint="eastAsia"/>
          <w:szCs w:val="21"/>
        </w:rPr>
        <w:t>3.中标人逾期支付代理服务费，须承担代理服务费每日百分之三的违约金，逾期十日未支付的，采购代理机构有权向杭州仲裁委员会对中标人提起仲裁，仲裁费用（包括仲裁受理费和仲裁处理费）均由中标人承担。</w:t>
      </w:r>
    </w:p>
    <w:p w14:paraId="76C24D93" w14:textId="77777777" w:rsidR="00764B19" w:rsidRDefault="00E84C89">
      <w:pPr>
        <w:adjustRightInd w:val="0"/>
        <w:snapToGrid w:val="0"/>
        <w:spacing w:line="288" w:lineRule="auto"/>
        <w:ind w:firstLineChars="202" w:firstLine="424"/>
        <w:jc w:val="left"/>
        <w:rPr>
          <w:rFonts w:ascii="宋体" w:eastAsia="宋体" w:hAnsi="宋体" w:cs="Times New Roman"/>
          <w:spacing w:val="-6"/>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pacing w:val="-6"/>
          <w:szCs w:val="21"/>
        </w:rPr>
        <w:t>收费标准（差额累进）：</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2551"/>
        <w:gridCol w:w="2833"/>
      </w:tblGrid>
      <w:tr w:rsidR="00764B19" w14:paraId="60FF779D" w14:textId="77777777">
        <w:trPr>
          <w:trHeight w:val="20"/>
          <w:jc w:val="center"/>
        </w:trPr>
        <w:tc>
          <w:tcPr>
            <w:tcW w:w="2551" w:type="dxa"/>
            <w:tcMar>
              <w:top w:w="0" w:type="dxa"/>
              <w:left w:w="108" w:type="dxa"/>
              <w:bottom w:w="0" w:type="dxa"/>
              <w:right w:w="108" w:type="dxa"/>
            </w:tcMar>
            <w:vAlign w:val="center"/>
          </w:tcPr>
          <w:p w14:paraId="172708A0" w14:textId="77777777" w:rsidR="00764B19" w:rsidRDefault="00E84C89">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中标金额（万元）</w:t>
            </w:r>
          </w:p>
        </w:tc>
        <w:tc>
          <w:tcPr>
            <w:tcW w:w="2833" w:type="dxa"/>
            <w:tcMar>
              <w:top w:w="0" w:type="dxa"/>
              <w:left w:w="108" w:type="dxa"/>
              <w:bottom w:w="0" w:type="dxa"/>
              <w:right w:w="108" w:type="dxa"/>
            </w:tcMar>
            <w:vAlign w:val="center"/>
          </w:tcPr>
          <w:p w14:paraId="4F829E4B" w14:textId="77777777" w:rsidR="00764B19" w:rsidRDefault="00E84C89">
            <w:pPr>
              <w:adjustRightInd w:val="0"/>
              <w:snapToGrid w:val="0"/>
              <w:spacing w:line="288" w:lineRule="auto"/>
              <w:jc w:val="center"/>
              <w:rPr>
                <w:rFonts w:ascii="宋体" w:eastAsia="宋体" w:hAnsi="宋体" w:cs="宋体"/>
                <w:szCs w:val="21"/>
              </w:rPr>
            </w:pPr>
            <w:r>
              <w:rPr>
                <w:rFonts w:ascii="宋体" w:eastAsia="宋体" w:hAnsi="宋体" w:cs="宋体" w:hint="eastAsia"/>
                <w:szCs w:val="21"/>
              </w:rPr>
              <w:t>收费标准（费率，%）</w:t>
            </w:r>
          </w:p>
        </w:tc>
      </w:tr>
      <w:tr w:rsidR="00413421" w14:paraId="0542FE3B" w14:textId="77777777">
        <w:trPr>
          <w:trHeight w:val="20"/>
          <w:jc w:val="center"/>
        </w:trPr>
        <w:tc>
          <w:tcPr>
            <w:tcW w:w="2551" w:type="dxa"/>
            <w:tcMar>
              <w:top w:w="0" w:type="dxa"/>
              <w:left w:w="108" w:type="dxa"/>
              <w:bottom w:w="0" w:type="dxa"/>
              <w:right w:w="108" w:type="dxa"/>
            </w:tcMar>
            <w:vAlign w:val="center"/>
          </w:tcPr>
          <w:p w14:paraId="439CB01B" w14:textId="74C8905B" w:rsidR="00413421" w:rsidRDefault="00413421" w:rsidP="00413421">
            <w:pPr>
              <w:adjustRightInd w:val="0"/>
              <w:snapToGrid w:val="0"/>
              <w:spacing w:line="288" w:lineRule="auto"/>
              <w:jc w:val="center"/>
              <w:rPr>
                <w:rFonts w:ascii="宋体" w:eastAsia="宋体" w:hAnsi="宋体" w:cs="宋体"/>
                <w:szCs w:val="21"/>
                <w:highlight w:val="yellow"/>
              </w:rPr>
            </w:pPr>
            <w:r w:rsidRPr="00DD46B7">
              <w:rPr>
                <w:rFonts w:ascii="宋体" w:eastAsia="宋体" w:hAnsi="宋体" w:hint="eastAsia"/>
                <w:szCs w:val="21"/>
              </w:rPr>
              <w:t>100以下</w:t>
            </w:r>
          </w:p>
        </w:tc>
        <w:tc>
          <w:tcPr>
            <w:tcW w:w="2833" w:type="dxa"/>
            <w:tcMar>
              <w:top w:w="0" w:type="dxa"/>
              <w:left w:w="108" w:type="dxa"/>
              <w:bottom w:w="0" w:type="dxa"/>
              <w:right w:w="108" w:type="dxa"/>
            </w:tcMar>
            <w:vAlign w:val="center"/>
          </w:tcPr>
          <w:p w14:paraId="6D1CCF20" w14:textId="1AC7EE36" w:rsidR="00413421" w:rsidRDefault="00413421" w:rsidP="00413421">
            <w:pPr>
              <w:adjustRightInd w:val="0"/>
              <w:snapToGrid w:val="0"/>
              <w:spacing w:line="288" w:lineRule="auto"/>
              <w:jc w:val="center"/>
              <w:rPr>
                <w:rFonts w:ascii="宋体" w:eastAsia="宋体" w:hAnsi="宋体" w:cs="宋体"/>
                <w:szCs w:val="21"/>
              </w:rPr>
            </w:pPr>
            <w:r w:rsidRPr="00DD46B7">
              <w:rPr>
                <w:rFonts w:ascii="宋体" w:eastAsia="宋体" w:hAnsi="宋体" w:hint="eastAsia"/>
                <w:szCs w:val="21"/>
              </w:rPr>
              <w:t>1.</w:t>
            </w:r>
            <w:r w:rsidRPr="00DD46B7">
              <w:rPr>
                <w:rFonts w:ascii="宋体" w:eastAsia="宋体" w:hAnsi="宋体"/>
                <w:szCs w:val="21"/>
              </w:rPr>
              <w:t>0</w:t>
            </w:r>
            <w:r w:rsidRPr="00DD46B7">
              <w:rPr>
                <w:rFonts w:ascii="宋体" w:eastAsia="宋体" w:hAnsi="宋体" w:hint="eastAsia"/>
                <w:szCs w:val="21"/>
              </w:rPr>
              <w:t>5</w:t>
            </w:r>
          </w:p>
        </w:tc>
      </w:tr>
      <w:tr w:rsidR="00413421" w14:paraId="1431BE2A" w14:textId="77777777">
        <w:trPr>
          <w:trHeight w:val="20"/>
          <w:jc w:val="center"/>
        </w:trPr>
        <w:tc>
          <w:tcPr>
            <w:tcW w:w="2551" w:type="dxa"/>
            <w:tcMar>
              <w:top w:w="0" w:type="dxa"/>
              <w:left w:w="108" w:type="dxa"/>
              <w:bottom w:w="0" w:type="dxa"/>
              <w:right w:w="108" w:type="dxa"/>
            </w:tcMar>
            <w:vAlign w:val="center"/>
          </w:tcPr>
          <w:p w14:paraId="761FDDCB" w14:textId="3DC8CC5D" w:rsidR="00413421" w:rsidRDefault="00413421" w:rsidP="00413421">
            <w:pPr>
              <w:adjustRightInd w:val="0"/>
              <w:snapToGrid w:val="0"/>
              <w:spacing w:line="288" w:lineRule="auto"/>
              <w:jc w:val="center"/>
              <w:rPr>
                <w:rFonts w:ascii="宋体" w:eastAsia="宋体" w:hAnsi="宋体" w:cs="宋体"/>
                <w:szCs w:val="21"/>
                <w:highlight w:val="yellow"/>
              </w:rPr>
            </w:pPr>
            <w:r w:rsidRPr="00DD46B7">
              <w:rPr>
                <w:rFonts w:ascii="宋体" w:eastAsia="宋体" w:hAnsi="宋体" w:hint="eastAsia"/>
                <w:szCs w:val="21"/>
              </w:rPr>
              <w:t>100-500</w:t>
            </w:r>
          </w:p>
        </w:tc>
        <w:tc>
          <w:tcPr>
            <w:tcW w:w="2833" w:type="dxa"/>
            <w:tcMar>
              <w:top w:w="0" w:type="dxa"/>
              <w:left w:w="108" w:type="dxa"/>
              <w:bottom w:w="0" w:type="dxa"/>
              <w:right w:w="108" w:type="dxa"/>
            </w:tcMar>
            <w:vAlign w:val="center"/>
          </w:tcPr>
          <w:p w14:paraId="3F8CB613" w14:textId="6050D273" w:rsidR="00413421" w:rsidRDefault="00413421" w:rsidP="00413421">
            <w:pPr>
              <w:adjustRightInd w:val="0"/>
              <w:snapToGrid w:val="0"/>
              <w:spacing w:line="288" w:lineRule="auto"/>
              <w:jc w:val="center"/>
              <w:rPr>
                <w:rFonts w:ascii="宋体" w:eastAsia="宋体" w:hAnsi="宋体" w:cs="宋体"/>
                <w:szCs w:val="21"/>
                <w:highlight w:val="yellow"/>
              </w:rPr>
            </w:pPr>
            <w:r w:rsidRPr="00DD46B7">
              <w:rPr>
                <w:rFonts w:ascii="宋体" w:eastAsia="宋体" w:hAnsi="宋体"/>
                <w:szCs w:val="21"/>
              </w:rPr>
              <w:t>0.77</w:t>
            </w:r>
          </w:p>
        </w:tc>
      </w:tr>
      <w:tr w:rsidR="00413421" w14:paraId="19CF95AE" w14:textId="77777777">
        <w:trPr>
          <w:trHeight w:val="20"/>
          <w:jc w:val="center"/>
        </w:trPr>
        <w:tc>
          <w:tcPr>
            <w:tcW w:w="2551" w:type="dxa"/>
            <w:tcMar>
              <w:top w:w="0" w:type="dxa"/>
              <w:left w:w="108" w:type="dxa"/>
              <w:bottom w:w="0" w:type="dxa"/>
              <w:right w:w="108" w:type="dxa"/>
            </w:tcMar>
            <w:vAlign w:val="center"/>
          </w:tcPr>
          <w:p w14:paraId="06158781" w14:textId="17A667B6" w:rsidR="00413421" w:rsidRDefault="00413421" w:rsidP="00413421">
            <w:pPr>
              <w:adjustRightInd w:val="0"/>
              <w:snapToGrid w:val="0"/>
              <w:spacing w:line="288" w:lineRule="auto"/>
              <w:jc w:val="center"/>
              <w:rPr>
                <w:rFonts w:ascii="宋体" w:eastAsia="宋体" w:hAnsi="宋体" w:cs="Times New Roman"/>
                <w:szCs w:val="21"/>
              </w:rPr>
            </w:pPr>
            <w:r w:rsidRPr="009A3750">
              <w:rPr>
                <w:rFonts w:ascii="宋体" w:eastAsia="宋体" w:hAnsi="宋体"/>
                <w:szCs w:val="21"/>
              </w:rPr>
              <w:t>500-1000</w:t>
            </w:r>
          </w:p>
        </w:tc>
        <w:tc>
          <w:tcPr>
            <w:tcW w:w="2833" w:type="dxa"/>
            <w:tcMar>
              <w:top w:w="0" w:type="dxa"/>
              <w:left w:w="108" w:type="dxa"/>
              <w:bottom w:w="0" w:type="dxa"/>
              <w:right w:w="108" w:type="dxa"/>
            </w:tcMar>
            <w:vAlign w:val="center"/>
          </w:tcPr>
          <w:p w14:paraId="02FC081B" w14:textId="65E5741A" w:rsidR="00413421" w:rsidRDefault="00413421" w:rsidP="00413421">
            <w:pPr>
              <w:adjustRightInd w:val="0"/>
              <w:snapToGrid w:val="0"/>
              <w:spacing w:line="288" w:lineRule="auto"/>
              <w:jc w:val="center"/>
              <w:rPr>
                <w:rFonts w:ascii="宋体" w:eastAsia="宋体" w:hAnsi="宋体" w:cs="Times New Roman"/>
                <w:szCs w:val="21"/>
              </w:rPr>
            </w:pPr>
            <w:r>
              <w:rPr>
                <w:rFonts w:ascii="宋体" w:eastAsia="宋体" w:hAnsi="宋体" w:hint="eastAsia"/>
                <w:szCs w:val="21"/>
              </w:rPr>
              <w:t>0</w:t>
            </w:r>
            <w:r>
              <w:rPr>
                <w:rFonts w:ascii="宋体" w:eastAsia="宋体" w:hAnsi="宋体"/>
                <w:szCs w:val="21"/>
              </w:rPr>
              <w:t>.315</w:t>
            </w:r>
          </w:p>
        </w:tc>
      </w:tr>
    </w:tbl>
    <w:p w14:paraId="5358FAC4" w14:textId="77777777" w:rsidR="00764B19" w:rsidRDefault="00E84C89">
      <w:pPr>
        <w:adjustRightInd w:val="0"/>
        <w:snapToGrid w:val="0"/>
        <w:spacing w:line="288" w:lineRule="auto"/>
        <w:ind w:firstLineChars="202" w:firstLine="400"/>
        <w:jc w:val="left"/>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w:t>
      </w:r>
      <w:r>
        <w:rPr>
          <w:rFonts w:ascii="宋体" w:eastAsia="宋体" w:hAnsi="宋体" w:cs="Times New Roman" w:hint="eastAsia"/>
          <w:spacing w:val="-6"/>
          <w:szCs w:val="21"/>
        </w:rPr>
        <w:t>投标保证金（元）：无。</w:t>
      </w:r>
    </w:p>
    <w:p w14:paraId="1799232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（五）投标委托</w:t>
      </w:r>
    </w:p>
    <w:p w14:paraId="68E70D0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w:t>
      </w:r>
      <w:r>
        <w:rPr>
          <w:rFonts w:ascii="宋体" w:eastAsia="宋体" w:hAnsi="宋体" w:cs="Times New Roman"/>
          <w:spacing w:val="-6"/>
          <w:szCs w:val="21"/>
        </w:rPr>
        <w:t>1</w:t>
      </w:r>
      <w:r>
        <w:rPr>
          <w:rFonts w:ascii="宋体" w:eastAsia="宋体" w:hAnsi="宋体" w:cs="Times New Roman" w:hint="eastAsia"/>
          <w:spacing w:val="-6"/>
          <w:szCs w:val="21"/>
        </w:rPr>
        <w:t>.投标人授权代表必须为投标人本单位在职职工，并提供2020年12月（含）以后任意一月社保缴纳证明（授权代表为法定代表人可不提供）。</w:t>
      </w:r>
    </w:p>
    <w:p w14:paraId="02EB884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w:t>
      </w:r>
      <w:r>
        <w:rPr>
          <w:rFonts w:ascii="宋体" w:eastAsia="宋体" w:hAnsi="宋体" w:cs="Times New Roman"/>
          <w:spacing w:val="-6"/>
          <w:szCs w:val="21"/>
        </w:rPr>
        <w:t>如投标人代表不是法定代表人，须有</w:t>
      </w:r>
      <w:r>
        <w:rPr>
          <w:rFonts w:ascii="宋体" w:eastAsia="宋体" w:hAnsi="宋体" w:cs="Times New Roman"/>
          <w:bCs/>
          <w:spacing w:val="-6"/>
          <w:szCs w:val="21"/>
        </w:rPr>
        <w:t>附有法定代表人资格证明</w:t>
      </w:r>
      <w:r>
        <w:rPr>
          <w:rFonts w:ascii="宋体" w:eastAsia="宋体" w:hAnsi="宋体" w:cs="Times New Roman" w:hint="eastAsia"/>
          <w:bCs/>
          <w:spacing w:val="-6"/>
          <w:szCs w:val="21"/>
        </w:rPr>
        <w:t>书</w:t>
      </w:r>
      <w:r>
        <w:rPr>
          <w:rFonts w:ascii="宋体" w:eastAsia="宋体" w:hAnsi="宋体" w:cs="Times New Roman"/>
          <w:bCs/>
          <w:spacing w:val="-6"/>
          <w:szCs w:val="21"/>
        </w:rPr>
        <w:t>的法定代表人授权</w:t>
      </w:r>
      <w:r>
        <w:rPr>
          <w:rFonts w:ascii="宋体" w:eastAsia="宋体" w:hAnsi="宋体" w:cs="Times New Roman" w:hint="eastAsia"/>
          <w:bCs/>
          <w:spacing w:val="-6"/>
          <w:szCs w:val="21"/>
        </w:rPr>
        <w:t>委托</w:t>
      </w:r>
      <w:r>
        <w:rPr>
          <w:rFonts w:ascii="宋体" w:eastAsia="宋体" w:hAnsi="宋体" w:cs="Times New Roman"/>
          <w:bCs/>
          <w:spacing w:val="-6"/>
          <w:szCs w:val="21"/>
        </w:rPr>
        <w:t>书</w:t>
      </w:r>
      <w:r>
        <w:rPr>
          <w:rFonts w:ascii="宋体" w:eastAsia="宋体" w:hAnsi="宋体" w:cs="Times New Roman" w:hint="eastAsia"/>
          <w:spacing w:val="-6"/>
          <w:szCs w:val="21"/>
        </w:rPr>
        <w:t>（格式详见招标文件第六章）。</w:t>
      </w:r>
    </w:p>
    <w:p w14:paraId="20D8EC1C" w14:textId="77777777" w:rsidR="00764B19" w:rsidRDefault="00E84C89">
      <w:pPr>
        <w:adjustRightInd w:val="0"/>
        <w:snapToGrid w:val="0"/>
        <w:spacing w:line="288" w:lineRule="auto"/>
        <w:outlineLvl w:val="2"/>
        <w:rPr>
          <w:rFonts w:ascii="宋体" w:eastAsia="宋体" w:hAnsi="宋体" w:cs="宋体"/>
          <w:b/>
          <w:bCs/>
          <w:szCs w:val="21"/>
        </w:rPr>
      </w:pPr>
      <w:r>
        <w:rPr>
          <w:rFonts w:ascii="宋体" w:eastAsia="宋体" w:hAnsi="宋体" w:cs="宋体" w:hint="eastAsia"/>
          <w:b/>
          <w:bCs/>
          <w:szCs w:val="21"/>
        </w:rPr>
        <w:t>（六）联合体投标</w:t>
      </w:r>
    </w:p>
    <w:p w14:paraId="3CE6A47F" w14:textId="77777777" w:rsidR="00764B19" w:rsidRDefault="00E84C89">
      <w:pPr>
        <w:adjustRightInd w:val="0"/>
        <w:snapToGrid w:val="0"/>
        <w:spacing w:line="288" w:lineRule="auto"/>
        <w:ind w:firstLineChars="200" w:firstLine="420"/>
        <w:rPr>
          <w:rFonts w:ascii="宋体" w:eastAsia="宋体" w:hAnsi="宋体" w:cs="宋体"/>
          <w:szCs w:val="21"/>
        </w:rPr>
      </w:pPr>
      <w:r>
        <w:rPr>
          <w:rFonts w:ascii="宋体" w:eastAsia="宋体" w:hAnsi="宋体" w:cs="宋体" w:hint="eastAsia"/>
          <w:szCs w:val="21"/>
        </w:rPr>
        <w:t>本项目不接受联合体投标。</w:t>
      </w:r>
    </w:p>
    <w:p w14:paraId="7741811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（七）转包与分包</w:t>
      </w:r>
    </w:p>
    <w:p w14:paraId="2701365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本项目不允许转包；</w:t>
      </w:r>
    </w:p>
    <w:p w14:paraId="748EF82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14:paraId="2BD1F73C"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（八）特别说明</w:t>
      </w:r>
    </w:p>
    <w:p w14:paraId="31068C58"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.投标人应仔细阅读招标文件的所有内容，按照招标文件的要求提交投标文件，并对所提供的全部资料的真实性承担法律责任。</w:t>
      </w:r>
    </w:p>
    <w:p w14:paraId="6342D3C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lastRenderedPageBreak/>
        <w:t>▲</w:t>
      </w: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单位负责人为同一人或者存在直接控股、管理关系的不同投标人，不得参加同一合同项下的政府采购活动。</w:t>
      </w:r>
    </w:p>
    <w:p w14:paraId="15C2470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w:t>
      </w:r>
      <w:r>
        <w:rPr>
          <w:rFonts w:ascii="宋体" w:eastAsia="宋体" w:hAnsi="宋体" w:cs="Times New Roman" w:hint="eastAsia"/>
          <w:spacing w:val="-6"/>
          <w:szCs w:val="21"/>
        </w:rPr>
        <w:t>3.为采购项目提供整体设计、规范编制或者项目管理、监理、检测等服务的投标人，不得再参加该采购项目的其他采购活动。</w:t>
      </w:r>
    </w:p>
    <w:p w14:paraId="605D75C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5</w:t>
      </w:r>
      <w:r>
        <w:rPr>
          <w:rFonts w:ascii="宋体" w:eastAsia="宋体" w:hAnsi="宋体" w:cs="Times New Roman"/>
          <w:b/>
          <w:bCs/>
          <w:spacing w:val="-6"/>
          <w:szCs w:val="21"/>
        </w:rPr>
        <w:t>.</w:t>
      </w:r>
      <w:r>
        <w:rPr>
          <w:rFonts w:ascii="宋体" w:eastAsia="宋体" w:hAnsi="宋体" w:cs="Times New Roman" w:hint="eastAsia"/>
          <w:b/>
          <w:bCs/>
          <w:spacing w:val="-6"/>
          <w:szCs w:val="21"/>
        </w:rPr>
        <w:t>信用记录</w:t>
      </w:r>
    </w:p>
    <w:p w14:paraId="7C7BBD30" w14:textId="77777777" w:rsidR="00764B19" w:rsidRDefault="00E84C89">
      <w:pPr>
        <w:adjustRightInd w:val="0"/>
        <w:snapToGrid w:val="0"/>
        <w:spacing w:line="288" w:lineRule="auto"/>
        <w:ind w:firstLineChars="200" w:firstLine="396"/>
        <w:jc w:val="left"/>
        <w:rPr>
          <w:rFonts w:ascii="宋体" w:eastAsia="宋体" w:hAnsi="宋体" w:cs="Times New Roman"/>
          <w:bCs/>
          <w:spacing w:val="-6"/>
          <w:szCs w:val="21"/>
        </w:rPr>
      </w:pPr>
      <w:r>
        <w:rPr>
          <w:rFonts w:ascii="宋体" w:eastAsia="宋体" w:hAnsi="宋体" w:cs="Times New Roman" w:hint="eastAsia"/>
          <w:bCs/>
          <w:spacing w:val="-6"/>
          <w:szCs w:val="21"/>
        </w:rPr>
        <w:t>根据财库[2016]125号《关于在政府采购活动中查询及使用信用记录有关问题的通知》要求，采购代理机构会对投标人信用记录进行查询并甄别。</w:t>
      </w:r>
    </w:p>
    <w:p w14:paraId="3215C43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bCs/>
          <w:spacing w:val="-6"/>
          <w:szCs w:val="21"/>
        </w:rPr>
        <w:t>信用</w:t>
      </w:r>
      <w:r>
        <w:rPr>
          <w:rFonts w:ascii="宋体" w:eastAsia="宋体" w:hAnsi="宋体" w:cs="Times New Roman" w:hint="eastAsia"/>
          <w:spacing w:val="-6"/>
          <w:szCs w:val="21"/>
        </w:rPr>
        <w:t>信息查询的截止时点：投标截止时间；</w:t>
      </w:r>
    </w:p>
    <w:p w14:paraId="08161DE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）查询渠道：“信用中国”（www.creditchina.gov.cn）、“中国政府采购网”（www.ccgp.gov.cn）；</w:t>
      </w:r>
    </w:p>
    <w:p w14:paraId="53869E55"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2</w:t>
      </w:r>
      <w:r>
        <w:rPr>
          <w:rFonts w:ascii="宋体" w:eastAsia="宋体" w:hAnsi="宋体" w:cs="Times New Roman" w:hint="eastAsia"/>
          <w:spacing w:val="-6"/>
          <w:szCs w:val="21"/>
        </w:rPr>
        <w:t>）信用信息查询记录和证据留存具体方式：采购代理机构经办人和监督人员将查询网页打印、签字与其他采购文件一并保存；</w:t>
      </w:r>
    </w:p>
    <w:p w14:paraId="6E74F42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bCs/>
          <w:spacing w:val="-6"/>
          <w:szCs w:val="21"/>
        </w:rPr>
        <w:t>）信用信息的使用规则：投标人被列入失信被执行人、重大税收违法案件当事人名单、政府采购严重违法失信行为记录名单的，拒绝其参与政府采购活动。</w:t>
      </w:r>
    </w:p>
    <w:p w14:paraId="17C83F43"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（九）质疑和投诉</w:t>
      </w:r>
    </w:p>
    <w:p w14:paraId="782FA9CE"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1</w:t>
      </w:r>
      <w:r>
        <w:rPr>
          <w:rFonts w:ascii="宋体" w:eastAsia="宋体" w:hAnsi="宋体" w:cs="Times New Roman" w:hint="eastAsia"/>
          <w:spacing w:val="-6"/>
          <w:szCs w:val="21"/>
        </w:rPr>
        <w:t>.</w:t>
      </w:r>
      <w:r>
        <w:rPr>
          <w:rFonts w:ascii="宋体" w:eastAsia="宋体" w:hAnsi="宋体" w:cs="Times New Roman"/>
          <w:spacing w:val="-6"/>
          <w:szCs w:val="21"/>
        </w:rPr>
        <w:t>投标人</w:t>
      </w:r>
      <w:r>
        <w:rPr>
          <w:rFonts w:ascii="宋体" w:eastAsia="宋体" w:hAnsi="宋体" w:cs="Times New Roman" w:hint="eastAsia"/>
          <w:spacing w:val="-6"/>
          <w:szCs w:val="21"/>
        </w:rPr>
        <w:t>认为招标文件、招标过程和中标结果使自己的权益受到损害的，应当在知道或者应知其权益受到损害之日起七个工作日内，以书面形式向采购人或</w:t>
      </w:r>
      <w:r>
        <w:rPr>
          <w:rFonts w:ascii="宋体" w:eastAsia="宋体" w:hAnsi="宋体" w:cs="Times New Roman"/>
          <w:spacing w:val="-6"/>
          <w:szCs w:val="21"/>
        </w:rPr>
        <w:t>采购代理机构</w:t>
      </w:r>
      <w:r>
        <w:rPr>
          <w:rFonts w:ascii="宋体" w:eastAsia="宋体" w:hAnsi="宋体" w:cs="Times New Roman" w:hint="eastAsia"/>
          <w:spacing w:val="-6"/>
          <w:szCs w:val="21"/>
        </w:rPr>
        <w:t>提出质疑。质疑投标人对采购人、采购代理机构的答复不满意或者采购人、采购代理机构未在规定的时间内作出答复的，可以在答复期满后十五个工作日内向同级政府采购监督管理部门投诉。</w:t>
      </w:r>
    </w:p>
    <w:p w14:paraId="57923414"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2.投标人提出质疑应当提交质疑函和必要的证明材料，质疑函范本、投诉书范本请到浙江政府采购网下载专区下载。质疑函应当包括下列内容：</w:t>
      </w:r>
    </w:p>
    <w:p w14:paraId="1EE4C10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（一）供应商的姓名或者名称、地址、邮编、联系人及联系电话；</w:t>
      </w:r>
    </w:p>
    <w:p w14:paraId="48CCFFC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（二）质疑项目的名称、编号；</w:t>
      </w:r>
    </w:p>
    <w:p w14:paraId="7B7C786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（三）具体、明确的质疑事项和与质疑事项相关的请求；</w:t>
      </w:r>
    </w:p>
    <w:p w14:paraId="71234FA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（四）事实依据；</w:t>
      </w:r>
    </w:p>
    <w:p w14:paraId="72B44DED"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（五）必要的法律依据；</w:t>
      </w:r>
    </w:p>
    <w:p w14:paraId="0A1E723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（六）提出质疑的日期。</w:t>
      </w:r>
    </w:p>
    <w:p w14:paraId="4D1057D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投标人为自然人的，应当由本人签字；投标人为法人或者其他组织的，应当由法定代表人、主要负责人，或者其授权代表签字或者盖章，并加盖公章。</w:t>
      </w:r>
    </w:p>
    <w:p w14:paraId="07076F6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3.提出质疑的供应商应当是参与本项目招标活动的投标人。</w:t>
      </w:r>
      <w:r>
        <w:rPr>
          <w:rFonts w:ascii="宋体" w:eastAsia="宋体" w:hAnsi="宋体" w:cs="Times New Roman" w:hint="eastAsia"/>
          <w:b/>
          <w:spacing w:val="-6"/>
          <w:szCs w:val="21"/>
        </w:rPr>
        <w:t>投标人在法定质疑期内应一次性提出针对同一采购程序环节的质疑。</w:t>
      </w:r>
    </w:p>
    <w:p w14:paraId="4348E1F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4.根据《政府采购质疑和投诉办法》第三十七条的规定，投诉人在全国范围</w:t>
      </w:r>
      <w:r>
        <w:rPr>
          <w:rFonts w:ascii="宋体" w:eastAsia="宋体" w:hAnsi="宋体" w:cs="Times New Roman"/>
          <w:spacing w:val="-6"/>
          <w:szCs w:val="21"/>
        </w:rPr>
        <w:t>12</w:t>
      </w:r>
      <w:r>
        <w:rPr>
          <w:rFonts w:ascii="宋体" w:eastAsia="宋体" w:hAnsi="宋体" w:cs="Times New Roman" w:hint="eastAsia"/>
          <w:spacing w:val="-6"/>
          <w:szCs w:val="21"/>
        </w:rPr>
        <w:t>个月内三次以上投诉查无实据的，由财政部门列入不良行为记录名单。</w:t>
      </w:r>
    </w:p>
    <w:p w14:paraId="5E126327"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投诉人有下列行为之一的，属于虚假、恶意投诉，由财政部门列入不良行为记录名单，禁止其</w:t>
      </w:r>
      <w:r>
        <w:rPr>
          <w:rFonts w:ascii="宋体" w:eastAsia="宋体" w:hAnsi="宋体" w:cs="Times New Roman"/>
          <w:spacing w:val="-6"/>
          <w:szCs w:val="21"/>
        </w:rPr>
        <w:t>1</w:t>
      </w:r>
      <w:r>
        <w:rPr>
          <w:rFonts w:ascii="宋体" w:eastAsia="宋体" w:hAnsi="宋体" w:cs="Times New Roman" w:hint="eastAsia"/>
          <w:spacing w:val="-6"/>
          <w:szCs w:val="21"/>
        </w:rPr>
        <w:t>至</w:t>
      </w:r>
      <w:r>
        <w:rPr>
          <w:rFonts w:ascii="宋体" w:eastAsia="宋体" w:hAnsi="宋体" w:cs="Times New Roman"/>
          <w:spacing w:val="-6"/>
          <w:szCs w:val="21"/>
        </w:rPr>
        <w:t>3</w:t>
      </w:r>
      <w:r>
        <w:rPr>
          <w:rFonts w:ascii="宋体" w:eastAsia="宋体" w:hAnsi="宋体" w:cs="Times New Roman" w:hint="eastAsia"/>
          <w:spacing w:val="-6"/>
          <w:szCs w:val="21"/>
        </w:rPr>
        <w:t>年内参加政府采购活动：</w:t>
      </w:r>
    </w:p>
    <w:p w14:paraId="0272AA8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（一）捏造事实；</w:t>
      </w:r>
    </w:p>
    <w:p w14:paraId="040400D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（二）提供虚假材料；</w:t>
      </w:r>
    </w:p>
    <w:p w14:paraId="289FFF4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（三）以非法手段取得证明材料。证据来源的合法性存在明显疑问，投诉人无法证明其取得方式合法的，视为以非法手段取得证明材料。</w:t>
      </w:r>
    </w:p>
    <w:p w14:paraId="1D1073B1" w14:textId="77777777" w:rsidR="00764B19" w:rsidRPr="00B26485" w:rsidRDefault="00E84C89">
      <w:pPr>
        <w:adjustRightInd w:val="0"/>
        <w:snapToGrid w:val="0"/>
        <w:spacing w:line="288" w:lineRule="auto"/>
        <w:outlineLvl w:val="2"/>
        <w:rPr>
          <w:rFonts w:ascii="宋体" w:eastAsia="宋体" w:hAnsi="宋体" w:cs="宋体"/>
          <w:b/>
          <w:spacing w:val="-6"/>
          <w:kern w:val="0"/>
          <w:szCs w:val="21"/>
        </w:rPr>
      </w:pP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十</w:t>
      </w:r>
      <w:r w:rsidRPr="00B26485">
        <w:rPr>
          <w:rFonts w:ascii="宋体" w:eastAsia="宋体" w:hAnsi="宋体" w:cs="宋体"/>
          <w:b/>
          <w:spacing w:val="-6"/>
          <w:kern w:val="0"/>
          <w:szCs w:val="21"/>
        </w:rPr>
        <w:t>）</w:t>
      </w:r>
      <w:r w:rsidRPr="00B26485">
        <w:rPr>
          <w:rFonts w:ascii="宋体" w:eastAsia="宋体" w:hAnsi="宋体" w:cs="宋体" w:hint="eastAsia"/>
          <w:b/>
          <w:spacing w:val="-6"/>
          <w:kern w:val="0"/>
          <w:szCs w:val="21"/>
        </w:rPr>
        <w:t>中小企业说明</w:t>
      </w:r>
    </w:p>
    <w:p w14:paraId="1B33070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p>
    <w:p w14:paraId="0FA1A92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符合中小企业划分标准的个体工商户，在政府采购活动中视同中小企业。</w:t>
      </w:r>
    </w:p>
    <w:p w14:paraId="47E39DFD"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中小企业参加政府采购活动，应当出具财库〔2020〕46号文件规定的《中小企业声明函》，否则不得享</w:t>
      </w:r>
      <w:r>
        <w:rPr>
          <w:rFonts w:ascii="宋体" w:eastAsia="宋体" w:hAnsi="宋体" w:cs="Times New Roman" w:hint="eastAsia"/>
          <w:b/>
          <w:bCs/>
          <w:spacing w:val="-6"/>
          <w:szCs w:val="21"/>
        </w:rPr>
        <w:lastRenderedPageBreak/>
        <w:t>受相关中小企业扶持政策。投标人提供《中小企业声明函》内容不实的，属于提供虚假材料谋取中标、成交，依照《中华人民共和国政府采购法》等国家有关规定追究相应责任。</w:t>
      </w:r>
    </w:p>
    <w:p w14:paraId="281E4170" w14:textId="77777777" w:rsidR="00764B19" w:rsidRPr="004B7ECD" w:rsidRDefault="00E84C89">
      <w:pPr>
        <w:adjustRightInd w:val="0"/>
        <w:snapToGrid w:val="0"/>
        <w:spacing w:line="288" w:lineRule="auto"/>
        <w:ind w:firstLineChars="200" w:firstLine="396"/>
        <w:jc w:val="left"/>
        <w:rPr>
          <w:rFonts w:ascii="宋体" w:eastAsia="宋体" w:hAnsi="宋体" w:cs="Times New Roman"/>
          <w:spacing w:val="-6"/>
          <w:szCs w:val="21"/>
          <w:u w:val="single"/>
        </w:rPr>
      </w:pPr>
      <w:r w:rsidRPr="004B7ECD">
        <w:rPr>
          <w:rFonts w:ascii="宋体" w:eastAsia="宋体" w:hAnsi="宋体" w:cs="Times New Roman" w:hint="eastAsia"/>
          <w:spacing w:val="-6"/>
          <w:szCs w:val="21"/>
        </w:rPr>
        <w:t>依据财库〔2020〕46号文件规定享受扶持政策获得政府采购合同的，小</w:t>
      </w:r>
      <w:proofErr w:type="gramStart"/>
      <w:r w:rsidRPr="004B7ECD">
        <w:rPr>
          <w:rFonts w:ascii="宋体" w:eastAsia="宋体" w:hAnsi="宋体" w:cs="Times New Roman" w:hint="eastAsia"/>
          <w:spacing w:val="-6"/>
          <w:szCs w:val="21"/>
        </w:rPr>
        <w:t>微企业</w:t>
      </w:r>
      <w:proofErr w:type="gramEnd"/>
      <w:r w:rsidRPr="004B7ECD">
        <w:rPr>
          <w:rFonts w:ascii="宋体" w:eastAsia="宋体" w:hAnsi="宋体" w:cs="Times New Roman" w:hint="eastAsia"/>
          <w:spacing w:val="-6"/>
          <w:szCs w:val="21"/>
        </w:rPr>
        <w:t>不得将合同分包给大中型企业，中型企业不得将合同分包给大型企业；</w:t>
      </w:r>
    </w:p>
    <w:p w14:paraId="2DF45AA3" w14:textId="77777777" w:rsidR="00764B19" w:rsidRDefault="00764B19">
      <w:pPr>
        <w:adjustRightInd w:val="0"/>
        <w:snapToGrid w:val="0"/>
        <w:spacing w:line="288" w:lineRule="auto"/>
        <w:rPr>
          <w:rFonts w:ascii="宋体" w:eastAsia="宋体" w:hAnsi="宋体" w:cs="Times New Roman"/>
          <w:b/>
          <w:spacing w:val="-6"/>
          <w:szCs w:val="21"/>
        </w:rPr>
      </w:pPr>
    </w:p>
    <w:p w14:paraId="1245DE02"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1D62AE72"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lastRenderedPageBreak/>
        <w:t>二</w:t>
      </w:r>
      <w:r>
        <w:rPr>
          <w:rFonts w:ascii="宋体" w:eastAsia="宋体" w:hAnsi="宋体" w:cs="Times New Roman" w:hint="eastAsia"/>
          <w:b/>
          <w:spacing w:val="-6"/>
          <w:szCs w:val="21"/>
        </w:rPr>
        <w:t>、招标文件</w:t>
      </w:r>
    </w:p>
    <w:p w14:paraId="6DCB1C56"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（一）招标文件的构成</w:t>
      </w:r>
    </w:p>
    <w:p w14:paraId="240AEFAD" w14:textId="5BF7150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本招标文件由以下</w:t>
      </w:r>
      <w:r w:rsidR="00DB2BAA">
        <w:rPr>
          <w:rFonts w:ascii="宋体" w:eastAsia="宋体" w:hAnsi="宋体" w:cs="Times New Roman" w:hint="eastAsia"/>
          <w:b/>
          <w:spacing w:val="-6"/>
          <w:szCs w:val="21"/>
        </w:rPr>
        <w:t>部分</w:t>
      </w:r>
      <w:r>
        <w:rPr>
          <w:rFonts w:ascii="宋体" w:eastAsia="宋体" w:hAnsi="宋体" w:cs="Times New Roman" w:hint="eastAsia"/>
          <w:b/>
          <w:spacing w:val="-6"/>
          <w:szCs w:val="21"/>
        </w:rPr>
        <w:t>组成：</w:t>
      </w:r>
    </w:p>
    <w:p w14:paraId="529990F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1.投标邀请</w:t>
      </w:r>
    </w:p>
    <w:p w14:paraId="685C559C"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2.采购需求</w:t>
      </w:r>
    </w:p>
    <w:p w14:paraId="394D2CBF"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3.投标人须知</w:t>
      </w:r>
    </w:p>
    <w:p w14:paraId="60BA64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4.评标办法及评分标准</w:t>
      </w:r>
    </w:p>
    <w:p w14:paraId="69AF009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5.拟签订的合同文本</w:t>
      </w:r>
    </w:p>
    <w:p w14:paraId="79B62BCB"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6.投标文件格式</w:t>
      </w:r>
    </w:p>
    <w:p w14:paraId="5CBAF884"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7.本项目招标文件的澄清、答复、修改、补充的内容</w:t>
      </w:r>
    </w:p>
    <w:p w14:paraId="0BDCBDD7"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（二）投标人的风险</w:t>
      </w:r>
    </w:p>
    <w:p w14:paraId="2E6BAB70"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投标人没有按照招标文件要求提供全部资料，或者投标人没有对招标文件在各方面作出实质性响应是投标人的风险，并可能导致其投标被拒绝。</w:t>
      </w:r>
    </w:p>
    <w:p w14:paraId="739CA25B"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（三）招标文件的澄清与修改</w:t>
      </w:r>
    </w:p>
    <w:p w14:paraId="5B0D5F8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.采购人或者采购代理机构可以对已发出的招标文件进行必要的澄清或者修改</w:t>
      </w:r>
      <w:r>
        <w:rPr>
          <w:rFonts w:ascii="宋体" w:eastAsia="宋体" w:hAnsi="宋体" w:cs="Times New Roman" w:hint="eastAsia"/>
          <w:spacing w:val="-6"/>
          <w:szCs w:val="21"/>
        </w:rPr>
        <w:t>，</w:t>
      </w:r>
      <w:r>
        <w:rPr>
          <w:rFonts w:ascii="宋体" w:eastAsia="宋体" w:hAnsi="宋体" w:cs="Times New Roman"/>
          <w:spacing w:val="-6"/>
          <w:szCs w:val="21"/>
        </w:rPr>
        <w:t>澄清或者修改</w:t>
      </w:r>
      <w:r>
        <w:rPr>
          <w:rFonts w:ascii="宋体" w:eastAsia="宋体" w:hAnsi="宋体" w:cs="Times New Roman" w:hint="eastAsia"/>
          <w:spacing w:val="-6"/>
          <w:szCs w:val="21"/>
        </w:rPr>
        <w:t>会</w:t>
      </w:r>
      <w:r>
        <w:rPr>
          <w:rFonts w:ascii="宋体" w:eastAsia="宋体" w:hAnsi="宋体" w:cs="Times New Roman"/>
          <w:spacing w:val="-6"/>
          <w:szCs w:val="21"/>
        </w:rPr>
        <w:t>在原公告发布媒体上发布澄清公告</w:t>
      </w:r>
      <w:r>
        <w:rPr>
          <w:rFonts w:ascii="宋体" w:eastAsia="宋体" w:hAnsi="宋体" w:cs="Times New Roman" w:hint="eastAsia"/>
          <w:spacing w:val="-6"/>
          <w:szCs w:val="21"/>
        </w:rPr>
        <w:t>，</w:t>
      </w:r>
      <w:r>
        <w:rPr>
          <w:rFonts w:ascii="宋体" w:eastAsia="宋体" w:hAnsi="宋体" w:cs="Times New Roman"/>
          <w:spacing w:val="-6"/>
          <w:szCs w:val="21"/>
        </w:rPr>
        <w:t>澄清或者修改的内容为招标文件的组成部分。</w:t>
      </w:r>
    </w:p>
    <w:p w14:paraId="2B161881"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澄清或者修改的内容可能影响投标文件编制的，采购人或者采购代理机构会在投标截止时间至少15日前，以书面形式通知所有获取招标文件的潜在投标人；不足15日的，采购人或者采购代理机构会顺延提交投标文件的截止时间。</w:t>
      </w:r>
    </w:p>
    <w:p w14:paraId="09B6E6A2"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2.招标文件的修改将以书面形式通知所有获取招标文件的投标人，并对其具有约束力。投标人在收到上述通知后，应立即向采购</w:t>
      </w:r>
      <w:r>
        <w:rPr>
          <w:rFonts w:ascii="宋体" w:eastAsia="宋体" w:hAnsi="宋体" w:cs="Times New Roman"/>
          <w:spacing w:val="-6"/>
          <w:szCs w:val="21"/>
        </w:rPr>
        <w:t>代理机构</w:t>
      </w:r>
      <w:r>
        <w:rPr>
          <w:rFonts w:ascii="宋体" w:eastAsia="宋体" w:hAnsi="宋体" w:cs="Times New Roman" w:hint="eastAsia"/>
          <w:spacing w:val="-6"/>
          <w:szCs w:val="21"/>
        </w:rPr>
        <w:t>回函确认。若无书面回函确认，视同投标人已收到招标文件修改的通知，并受其约束。</w:t>
      </w:r>
    </w:p>
    <w:p w14:paraId="48BA7931" w14:textId="77777777" w:rsidR="00764B19" w:rsidRDefault="00E84C89">
      <w:pPr>
        <w:adjustRightInd w:val="0"/>
        <w:snapToGrid w:val="0"/>
        <w:spacing w:line="288" w:lineRule="auto"/>
        <w:jc w:val="center"/>
        <w:outlineLvl w:val="1"/>
        <w:rPr>
          <w:rFonts w:ascii="宋体" w:eastAsia="宋体" w:hAnsi="宋体" w:cs="Times New Roman"/>
          <w:spacing w:val="-6"/>
          <w:szCs w:val="21"/>
        </w:rPr>
      </w:pPr>
      <w:r>
        <w:rPr>
          <w:rFonts w:ascii="宋体" w:eastAsia="宋体" w:hAnsi="宋体" w:cs="Times New Roman"/>
          <w:spacing w:val="-6"/>
          <w:szCs w:val="21"/>
        </w:rPr>
        <w:br w:type="page"/>
      </w:r>
      <w:r>
        <w:rPr>
          <w:rFonts w:ascii="宋体" w:eastAsia="宋体" w:hAnsi="宋体" w:cs="Times New Roman"/>
          <w:b/>
          <w:spacing w:val="-6"/>
          <w:szCs w:val="21"/>
        </w:rPr>
        <w:lastRenderedPageBreak/>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p>
    <w:p w14:paraId="34C82A50" w14:textId="77777777" w:rsidR="00764B19" w:rsidRDefault="00E84C89">
      <w:pPr>
        <w:adjustRightInd w:val="0"/>
        <w:snapToGrid w:val="0"/>
        <w:spacing w:line="288" w:lineRule="auto"/>
        <w:jc w:val="left"/>
        <w:outlineLvl w:val="2"/>
        <w:rPr>
          <w:rFonts w:ascii="宋体" w:eastAsia="宋体" w:hAnsi="宋体" w:cs="Times New Roman"/>
          <w:b/>
          <w:spacing w:val="-6"/>
          <w:szCs w:val="21"/>
        </w:rPr>
      </w:pPr>
      <w:r>
        <w:rPr>
          <w:rFonts w:ascii="宋体" w:eastAsia="宋体" w:hAnsi="宋体" w:cs="Times New Roman" w:hint="eastAsia"/>
          <w:b/>
          <w:spacing w:val="-6"/>
          <w:szCs w:val="21"/>
        </w:rPr>
        <w:t>（一）投标文件的组成</w:t>
      </w:r>
    </w:p>
    <w:p w14:paraId="7E0C0CE9"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投标文件由</w:t>
      </w:r>
      <w:r>
        <w:rPr>
          <w:rFonts w:ascii="宋体" w:eastAsia="宋体" w:hAnsi="宋体" w:cs="Times New Roman" w:hint="eastAsia"/>
          <w:b/>
          <w:spacing w:val="-6"/>
          <w:szCs w:val="21"/>
        </w:rPr>
        <w:t>报价文件、资格文件、商务和技术文件</w:t>
      </w:r>
      <w:r>
        <w:rPr>
          <w:rFonts w:ascii="宋体" w:eastAsia="宋体" w:hAnsi="宋体" w:cs="Times New Roman" w:hint="eastAsia"/>
          <w:bCs/>
          <w:spacing w:val="-6"/>
          <w:szCs w:val="21"/>
        </w:rPr>
        <w:t>组成（格式详见招标文件第六章）。</w:t>
      </w:r>
    </w:p>
    <w:p w14:paraId="2F583C49" w14:textId="77777777" w:rsidR="00764B19" w:rsidRDefault="00E84C89">
      <w:pPr>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b/>
          <w:spacing w:val="-6"/>
          <w:szCs w:val="21"/>
        </w:rPr>
        <w:t>1.</w:t>
      </w:r>
      <w:r>
        <w:rPr>
          <w:rFonts w:ascii="宋体" w:eastAsia="宋体" w:hAnsi="宋体" w:cs="Times New Roman" w:hint="eastAsia"/>
          <w:b/>
          <w:spacing w:val="-6"/>
          <w:szCs w:val="21"/>
        </w:rPr>
        <w:t>报价文件</w:t>
      </w:r>
      <w:bookmarkStart w:id="32" w:name="_Hlk72498112"/>
      <w:r>
        <w:rPr>
          <w:rFonts w:ascii="宋体" w:eastAsia="宋体" w:hAnsi="宋体" w:cs="Times New Roman" w:hint="eastAsia"/>
          <w:b/>
          <w:spacing w:val="-6"/>
          <w:szCs w:val="21"/>
        </w:rPr>
        <w:t>（单独上传）</w:t>
      </w:r>
      <w:bookmarkEnd w:id="32"/>
    </w:p>
    <w:p w14:paraId="670D76E3"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（1）开标一览表</w:t>
      </w:r>
    </w:p>
    <w:p w14:paraId="0A96CF6A" w14:textId="77777777" w:rsidR="00764B19" w:rsidRDefault="00E84C89">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（2）投标报价明细表</w:t>
      </w:r>
    </w:p>
    <w:p w14:paraId="061DF37A" w14:textId="77777777" w:rsidR="00764B19"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cs="Times New Roman" w:hint="eastAsia"/>
          <w:b/>
          <w:bCs/>
          <w:spacing w:val="-6"/>
          <w:szCs w:val="21"/>
        </w:rPr>
        <w:t>▲</w:t>
      </w:r>
      <w:r>
        <w:rPr>
          <w:rFonts w:ascii="宋体" w:eastAsia="宋体" w:hAnsi="宋体" w:cs="Times New Roman"/>
          <w:b/>
          <w:bCs/>
          <w:spacing w:val="-6"/>
          <w:szCs w:val="21"/>
        </w:rPr>
        <w:t>2</w:t>
      </w:r>
      <w:r>
        <w:rPr>
          <w:rFonts w:ascii="宋体" w:eastAsia="宋体" w:hAnsi="宋体" w:cs="Times New Roman" w:hint="eastAsia"/>
          <w:b/>
          <w:bCs/>
          <w:spacing w:val="-6"/>
          <w:szCs w:val="21"/>
        </w:rPr>
        <w:t>.资格文件</w:t>
      </w:r>
      <w:r>
        <w:rPr>
          <w:rFonts w:ascii="宋体" w:eastAsia="宋体" w:hAnsi="宋体" w:cs="Times New Roman" w:hint="eastAsia"/>
          <w:b/>
          <w:spacing w:val="-6"/>
          <w:szCs w:val="21"/>
        </w:rPr>
        <w:t>（单独上传）</w:t>
      </w:r>
    </w:p>
    <w:p w14:paraId="46123682" w14:textId="77777777" w:rsidR="00764B19" w:rsidRDefault="00E84C89">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资格审查要求的资格证明材料（均需加盖公章）</w:t>
      </w:r>
    </w:p>
    <w:p w14:paraId="43C1F2FE" w14:textId="77777777" w:rsidR="00764B19" w:rsidRDefault="00E84C89">
      <w:pPr>
        <w:adjustRightInd w:val="0"/>
        <w:snapToGrid w:val="0"/>
        <w:spacing w:line="288" w:lineRule="auto"/>
        <w:ind w:firstLineChars="200" w:firstLine="398"/>
        <w:jc w:val="left"/>
        <w:rPr>
          <w:rFonts w:ascii="宋体" w:eastAsia="宋体" w:hAnsi="宋体" w:cs="宋体"/>
          <w:b/>
          <w:spacing w:val="-6"/>
          <w:szCs w:val="21"/>
        </w:rPr>
      </w:pPr>
      <w:r>
        <w:rPr>
          <w:rFonts w:ascii="宋体" w:eastAsia="宋体" w:hAnsi="宋体" w:cs="宋体" w:hint="eastAsia"/>
          <w:b/>
          <w:spacing w:val="-6"/>
          <w:szCs w:val="21"/>
        </w:rPr>
        <w:t>（1）有效的法人或者其他组织的营业执照等证明文件，自然人的身份证明</w:t>
      </w:r>
    </w:p>
    <w:p w14:paraId="0408EC8B" w14:textId="77777777" w:rsidR="00312BBF" w:rsidRPr="00413421"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312BBF">
        <w:rPr>
          <w:rFonts w:ascii="宋体" w:eastAsia="宋体" w:hAnsi="宋体" w:cs="宋体" w:hint="eastAsia"/>
          <w:b/>
          <w:spacing w:val="-6"/>
          <w:szCs w:val="21"/>
        </w:rPr>
        <w:t>（</w:t>
      </w:r>
      <w:r w:rsidRPr="00312BBF">
        <w:rPr>
          <w:rFonts w:ascii="宋体" w:eastAsia="宋体" w:hAnsi="宋体" w:cs="宋体"/>
          <w:b/>
          <w:spacing w:val="-6"/>
          <w:szCs w:val="21"/>
        </w:rPr>
        <w:t>2）资格条件承诺函</w:t>
      </w:r>
    </w:p>
    <w:p w14:paraId="6567458B" w14:textId="2E8A86FB" w:rsidR="00312BBF" w:rsidRPr="00413421" w:rsidRDefault="00312BBF" w:rsidP="00312BBF">
      <w:pPr>
        <w:adjustRightInd w:val="0"/>
        <w:snapToGrid w:val="0"/>
        <w:spacing w:line="288" w:lineRule="auto"/>
        <w:ind w:firstLineChars="200" w:firstLine="398"/>
        <w:jc w:val="left"/>
        <w:rPr>
          <w:rFonts w:ascii="宋体" w:eastAsia="宋体" w:hAnsi="宋体" w:cs="宋体"/>
          <w:b/>
          <w:spacing w:val="-6"/>
          <w:szCs w:val="21"/>
        </w:rPr>
      </w:pPr>
      <w:r w:rsidRPr="00413421">
        <w:rPr>
          <w:rFonts w:ascii="宋体" w:eastAsia="宋体" w:hAnsi="宋体" w:cs="宋体" w:hint="eastAsia"/>
          <w:b/>
          <w:spacing w:val="-6"/>
          <w:szCs w:val="21"/>
        </w:rPr>
        <w:t>（</w:t>
      </w:r>
      <w:r w:rsidRPr="00413421">
        <w:rPr>
          <w:rFonts w:ascii="宋体" w:eastAsia="宋体" w:hAnsi="宋体" w:cs="宋体"/>
          <w:b/>
          <w:spacing w:val="-6"/>
          <w:szCs w:val="21"/>
        </w:rPr>
        <w:t>3）落实政府采购政策需满足的资格要求：</w:t>
      </w:r>
    </w:p>
    <w:p w14:paraId="1202C9E7" w14:textId="0E09B4D3" w:rsidR="008A05EA" w:rsidRPr="00413421" w:rsidRDefault="008A05EA" w:rsidP="008A05EA">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中小企业声明函（若属于中小企业）</w:t>
      </w:r>
    </w:p>
    <w:p w14:paraId="10086A67" w14:textId="2FF36284" w:rsidR="008A05EA" w:rsidRPr="00413421" w:rsidRDefault="000E70F0" w:rsidP="008A05EA">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属于监狱企业的证明文件</w:t>
      </w:r>
      <w:r w:rsidR="008A05EA" w:rsidRPr="00413421">
        <w:rPr>
          <w:rFonts w:ascii="宋体" w:eastAsia="宋体" w:hAnsi="宋体" w:cs="Times New Roman" w:hint="eastAsia"/>
          <w:spacing w:val="-6"/>
          <w:szCs w:val="21"/>
        </w:rPr>
        <w:t>（若属于监狱企业）</w:t>
      </w:r>
    </w:p>
    <w:p w14:paraId="2DE6AFD6" w14:textId="0864327A" w:rsidR="008A05EA" w:rsidRPr="00413421" w:rsidRDefault="008A05EA" w:rsidP="008A05EA">
      <w:pPr>
        <w:adjustRightInd w:val="0"/>
        <w:snapToGrid w:val="0"/>
        <w:spacing w:line="288" w:lineRule="auto"/>
        <w:ind w:firstLineChars="200" w:firstLine="396"/>
        <w:jc w:val="left"/>
        <w:rPr>
          <w:rFonts w:ascii="宋体" w:eastAsia="宋体" w:hAnsi="宋体" w:cs="Times New Roman"/>
          <w:spacing w:val="-6"/>
          <w:szCs w:val="21"/>
        </w:rPr>
      </w:pPr>
      <w:bookmarkStart w:id="33" w:name="OLE_LINK14"/>
      <w:bookmarkStart w:id="34" w:name="OLE_LINK13"/>
      <w:r w:rsidRPr="00413421">
        <w:rPr>
          <w:rFonts w:ascii="宋体" w:eastAsia="宋体" w:hAnsi="宋体" w:cs="Times New Roman" w:hint="eastAsia"/>
          <w:spacing w:val="-6"/>
          <w:szCs w:val="21"/>
        </w:rPr>
        <w:t>残疾人福利性单位声明函</w:t>
      </w:r>
      <w:bookmarkEnd w:id="33"/>
      <w:bookmarkEnd w:id="34"/>
      <w:r w:rsidRPr="00413421">
        <w:rPr>
          <w:rFonts w:ascii="宋体" w:eastAsia="宋体" w:hAnsi="宋体" w:cs="Times New Roman" w:hint="eastAsia"/>
          <w:spacing w:val="-6"/>
          <w:szCs w:val="21"/>
        </w:rPr>
        <w:t>（若属于残疾人福利性单位）</w:t>
      </w:r>
    </w:p>
    <w:p w14:paraId="1A895AC1" w14:textId="77777777" w:rsidR="00764B19" w:rsidRPr="00413421" w:rsidRDefault="00E84C89">
      <w:pPr>
        <w:adjustRightInd w:val="0"/>
        <w:snapToGrid w:val="0"/>
        <w:spacing w:line="288" w:lineRule="auto"/>
        <w:ind w:firstLineChars="200" w:firstLine="398"/>
        <w:jc w:val="left"/>
        <w:rPr>
          <w:rFonts w:ascii="宋体" w:eastAsia="宋体" w:hAnsi="宋体" w:cs="Times New Roman"/>
          <w:b/>
          <w:bCs/>
          <w:spacing w:val="-6"/>
          <w:szCs w:val="21"/>
        </w:rPr>
      </w:pPr>
      <w:r w:rsidRPr="00413421">
        <w:rPr>
          <w:rFonts w:ascii="宋体" w:eastAsia="宋体" w:hAnsi="宋体" w:cs="Times New Roman"/>
          <w:b/>
          <w:spacing w:val="-6"/>
          <w:szCs w:val="21"/>
        </w:rPr>
        <w:t>3</w:t>
      </w:r>
      <w:r w:rsidRPr="00413421">
        <w:rPr>
          <w:rFonts w:ascii="宋体" w:eastAsia="宋体" w:hAnsi="宋体" w:cs="Times New Roman" w:hint="eastAsia"/>
          <w:b/>
          <w:spacing w:val="-6"/>
          <w:szCs w:val="21"/>
        </w:rPr>
        <w:t>.商务和</w:t>
      </w:r>
      <w:r w:rsidRPr="00413421">
        <w:rPr>
          <w:rFonts w:ascii="宋体" w:eastAsia="宋体" w:hAnsi="宋体" w:cs="Times New Roman" w:hint="eastAsia"/>
          <w:b/>
          <w:bCs/>
          <w:spacing w:val="-6"/>
          <w:szCs w:val="21"/>
        </w:rPr>
        <w:t>技术文件</w:t>
      </w:r>
    </w:p>
    <w:p w14:paraId="226B4B86" w14:textId="77777777"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（1）投标函</w:t>
      </w:r>
    </w:p>
    <w:p w14:paraId="093D0A02" w14:textId="12DF8892"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w:t>
      </w:r>
      <w:r w:rsidRPr="00413421">
        <w:rPr>
          <w:rFonts w:ascii="宋体" w:eastAsia="宋体" w:hAnsi="宋体" w:cs="Times New Roman"/>
          <w:spacing w:val="-6"/>
          <w:szCs w:val="21"/>
        </w:rPr>
        <w:t>2</w:t>
      </w:r>
      <w:r w:rsidRPr="00413421">
        <w:rPr>
          <w:rFonts w:ascii="宋体" w:eastAsia="宋体" w:hAnsi="宋体" w:cs="Times New Roman" w:hint="eastAsia"/>
          <w:spacing w:val="-6"/>
          <w:szCs w:val="21"/>
        </w:rPr>
        <w:t>）投标声明书</w:t>
      </w:r>
      <w:r w:rsidR="00B279A3">
        <w:rPr>
          <w:rFonts w:ascii="宋体" w:eastAsia="宋体" w:hAnsi="宋体" w:cs="Times New Roman" w:hint="eastAsia"/>
          <w:spacing w:val="-6"/>
          <w:szCs w:val="21"/>
        </w:rPr>
        <w:t>、供应商廉洁承诺书</w:t>
      </w:r>
    </w:p>
    <w:p w14:paraId="05B5964B" w14:textId="77777777"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w:t>
      </w:r>
      <w:r w:rsidRPr="00413421">
        <w:rPr>
          <w:rFonts w:ascii="宋体" w:eastAsia="宋体" w:hAnsi="宋体" w:cs="Times New Roman"/>
          <w:spacing w:val="-6"/>
          <w:szCs w:val="21"/>
        </w:rPr>
        <w:t>3</w:t>
      </w:r>
      <w:r w:rsidRPr="00413421">
        <w:rPr>
          <w:rFonts w:ascii="宋体" w:eastAsia="宋体" w:hAnsi="宋体" w:cs="Times New Roman" w:hint="eastAsia"/>
          <w:spacing w:val="-6"/>
          <w:szCs w:val="21"/>
        </w:rPr>
        <w:t>）法定代表人资格证明书、法定代表人授权委托书</w:t>
      </w:r>
    </w:p>
    <w:p w14:paraId="22536B21" w14:textId="77777777"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w:t>
      </w:r>
      <w:r w:rsidRPr="00413421">
        <w:rPr>
          <w:rFonts w:ascii="宋体" w:eastAsia="宋体" w:hAnsi="宋体" w:cs="Times New Roman"/>
          <w:spacing w:val="-6"/>
          <w:szCs w:val="21"/>
        </w:rPr>
        <w:t>4</w:t>
      </w:r>
      <w:r w:rsidRPr="00413421">
        <w:rPr>
          <w:rFonts w:ascii="宋体" w:eastAsia="宋体" w:hAnsi="宋体" w:cs="Times New Roman" w:hint="eastAsia"/>
          <w:spacing w:val="-6"/>
          <w:szCs w:val="21"/>
        </w:rPr>
        <w:t>）2020年12月（含）以后任意一月投标授权代表社保缴纳证明</w:t>
      </w:r>
    </w:p>
    <w:p w14:paraId="75418715" w14:textId="77777777"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w:t>
      </w:r>
      <w:r w:rsidRPr="00413421">
        <w:rPr>
          <w:rFonts w:ascii="宋体" w:eastAsia="宋体" w:hAnsi="宋体" w:cs="Times New Roman"/>
          <w:spacing w:val="-6"/>
          <w:szCs w:val="21"/>
        </w:rPr>
        <w:t>5</w:t>
      </w:r>
      <w:r w:rsidRPr="00413421">
        <w:rPr>
          <w:rFonts w:ascii="宋体" w:eastAsia="宋体" w:hAnsi="宋体" w:cs="Times New Roman" w:hint="eastAsia"/>
          <w:spacing w:val="-6"/>
          <w:szCs w:val="21"/>
        </w:rPr>
        <w:t>）投标人情况介绍</w:t>
      </w:r>
    </w:p>
    <w:p w14:paraId="6DE83660" w14:textId="3523E1EC" w:rsidR="00764B19" w:rsidRDefault="001C6727">
      <w:pPr>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（6）投标人同类合同一览表</w:t>
      </w:r>
    </w:p>
    <w:p w14:paraId="0578A0F8" w14:textId="34F54ADB" w:rsidR="00764B19" w:rsidRDefault="00E84C89">
      <w:pPr>
        <w:adjustRightInd w:val="0"/>
        <w:snapToGrid w:val="0"/>
        <w:spacing w:line="288" w:lineRule="auto"/>
        <w:ind w:firstLineChars="200" w:firstLine="396"/>
        <w:jc w:val="left"/>
        <w:rPr>
          <w:rFonts w:ascii="宋体" w:eastAsia="宋体" w:hAnsi="宋体" w:cs="宋体"/>
          <w:spacing w:val="-6"/>
          <w:szCs w:val="21"/>
        </w:rPr>
      </w:pPr>
      <w:r>
        <w:rPr>
          <w:rFonts w:ascii="宋体" w:eastAsia="宋体" w:hAnsi="宋体" w:cs="宋体" w:hint="eastAsia"/>
          <w:spacing w:val="-6"/>
          <w:szCs w:val="21"/>
        </w:rPr>
        <w:t>（</w:t>
      </w:r>
      <w:r w:rsidR="00E554E7">
        <w:rPr>
          <w:rFonts w:ascii="宋体" w:eastAsia="宋体" w:hAnsi="宋体" w:cs="宋体"/>
          <w:spacing w:val="-6"/>
          <w:szCs w:val="21"/>
        </w:rPr>
        <w:t>7</w:t>
      </w:r>
      <w:r>
        <w:rPr>
          <w:rFonts w:ascii="宋体" w:eastAsia="宋体" w:hAnsi="宋体" w:cs="宋体" w:hint="eastAsia"/>
          <w:spacing w:val="-6"/>
          <w:szCs w:val="21"/>
        </w:rPr>
        <w:t>）采购需求偏离表</w:t>
      </w:r>
    </w:p>
    <w:p w14:paraId="60292319" w14:textId="5C9E01E7" w:rsidR="00764B19" w:rsidRPr="009D5B50" w:rsidRDefault="00E84C89">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w:t>
      </w:r>
      <w:r w:rsidR="00B279A3">
        <w:rPr>
          <w:rFonts w:ascii="宋体" w:eastAsia="宋体" w:hAnsi="宋体" w:cs="宋体"/>
          <w:spacing w:val="-6"/>
          <w:szCs w:val="21"/>
        </w:rPr>
        <w:t>8</w:t>
      </w:r>
      <w:r w:rsidRPr="009D5B50">
        <w:rPr>
          <w:rFonts w:ascii="宋体" w:eastAsia="宋体" w:hAnsi="宋体" w:cs="宋体" w:hint="eastAsia"/>
          <w:spacing w:val="-6"/>
          <w:szCs w:val="21"/>
        </w:rPr>
        <w:t>）技术方案：</w:t>
      </w:r>
    </w:p>
    <w:p w14:paraId="6A209591"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服务理解</w:t>
      </w:r>
    </w:p>
    <w:p w14:paraId="7F16B86F"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项目实施方案</w:t>
      </w:r>
    </w:p>
    <w:p w14:paraId="25AE7595"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团队人员</w:t>
      </w:r>
    </w:p>
    <w:p w14:paraId="30E1A754"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安装调试验收</w:t>
      </w:r>
    </w:p>
    <w:p w14:paraId="5BDCFEF5"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售后服务</w:t>
      </w:r>
    </w:p>
    <w:p w14:paraId="482DD4BF"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应急处理</w:t>
      </w:r>
    </w:p>
    <w:p w14:paraId="214771C4" w14:textId="77777777" w:rsidR="009D5B50"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技术服务、培训</w:t>
      </w:r>
    </w:p>
    <w:p w14:paraId="3E081171" w14:textId="4CE41F87" w:rsidR="00764B19" w:rsidRPr="009D5B50" w:rsidRDefault="009D5B50" w:rsidP="009D5B50">
      <w:pPr>
        <w:adjustRightInd w:val="0"/>
        <w:snapToGrid w:val="0"/>
        <w:spacing w:line="288" w:lineRule="auto"/>
        <w:ind w:firstLineChars="200" w:firstLine="396"/>
        <w:jc w:val="left"/>
        <w:rPr>
          <w:rFonts w:ascii="宋体" w:eastAsia="宋体" w:hAnsi="宋体" w:cs="宋体"/>
          <w:spacing w:val="-6"/>
          <w:szCs w:val="21"/>
        </w:rPr>
      </w:pPr>
      <w:r w:rsidRPr="009D5B50">
        <w:rPr>
          <w:rFonts w:ascii="宋体" w:eastAsia="宋体" w:hAnsi="宋体" w:cs="宋体" w:hint="eastAsia"/>
          <w:spacing w:val="-6"/>
          <w:szCs w:val="21"/>
        </w:rPr>
        <w:t>配件耗材</w:t>
      </w:r>
    </w:p>
    <w:p w14:paraId="43F0E70E" w14:textId="24680D74" w:rsidR="00E554E7" w:rsidRPr="009D5B50" w:rsidRDefault="00E554E7" w:rsidP="00E554E7">
      <w:pPr>
        <w:adjustRightInd w:val="0"/>
        <w:snapToGrid w:val="0"/>
        <w:spacing w:line="288" w:lineRule="auto"/>
        <w:ind w:firstLineChars="200" w:firstLine="396"/>
        <w:jc w:val="left"/>
        <w:rPr>
          <w:rFonts w:ascii="宋体" w:eastAsia="宋体" w:hAnsi="宋体" w:cs="Times New Roman"/>
          <w:spacing w:val="-6"/>
          <w:szCs w:val="21"/>
        </w:rPr>
      </w:pPr>
      <w:r w:rsidRPr="009D5B50">
        <w:rPr>
          <w:rFonts w:ascii="宋体" w:eastAsia="宋体" w:hAnsi="宋体" w:cs="Times New Roman" w:hint="eastAsia"/>
          <w:spacing w:val="-6"/>
          <w:szCs w:val="21"/>
        </w:rPr>
        <w:t>（</w:t>
      </w:r>
      <w:r w:rsidR="00B279A3">
        <w:rPr>
          <w:rFonts w:ascii="宋体" w:eastAsia="宋体" w:hAnsi="宋体" w:cs="Times New Roman"/>
          <w:spacing w:val="-6"/>
          <w:szCs w:val="21"/>
        </w:rPr>
        <w:t>9</w:t>
      </w:r>
      <w:r w:rsidRPr="009D5B50">
        <w:rPr>
          <w:rFonts w:ascii="宋体" w:eastAsia="宋体" w:hAnsi="宋体" w:cs="Times New Roman" w:hint="eastAsia"/>
          <w:spacing w:val="-6"/>
          <w:szCs w:val="21"/>
        </w:rPr>
        <w:t>）</w:t>
      </w:r>
      <w:r w:rsidR="00413421" w:rsidRPr="009D5B50">
        <w:rPr>
          <w:rFonts w:ascii="宋体" w:eastAsia="宋体" w:hAnsi="宋体" w:cs="Times New Roman" w:hint="eastAsia"/>
          <w:spacing w:val="-6"/>
          <w:szCs w:val="21"/>
        </w:rPr>
        <w:t>投标人需要说明的其他文件和材料</w:t>
      </w:r>
    </w:p>
    <w:p w14:paraId="5691F930" w14:textId="08BD1B14" w:rsidR="00764B19" w:rsidRPr="009D5B50" w:rsidRDefault="00E84C89">
      <w:pPr>
        <w:adjustRightInd w:val="0"/>
        <w:snapToGrid w:val="0"/>
        <w:spacing w:line="288" w:lineRule="auto"/>
        <w:ind w:firstLineChars="200" w:firstLine="396"/>
        <w:jc w:val="left"/>
        <w:rPr>
          <w:rFonts w:ascii="宋体" w:eastAsia="宋体" w:hAnsi="宋体" w:cs="Times New Roman"/>
          <w:spacing w:val="-6"/>
          <w:szCs w:val="21"/>
        </w:rPr>
      </w:pPr>
      <w:r w:rsidRPr="009D5B50">
        <w:rPr>
          <w:rFonts w:ascii="宋体" w:eastAsia="宋体" w:hAnsi="宋体" w:cs="Times New Roman" w:hint="eastAsia"/>
          <w:spacing w:val="-6"/>
          <w:szCs w:val="21"/>
        </w:rPr>
        <w:t>（1</w:t>
      </w:r>
      <w:r w:rsidR="00B279A3">
        <w:rPr>
          <w:rFonts w:ascii="宋体" w:eastAsia="宋体" w:hAnsi="宋体" w:cs="Times New Roman"/>
          <w:spacing w:val="-6"/>
          <w:szCs w:val="21"/>
        </w:rPr>
        <w:t>0</w:t>
      </w:r>
      <w:r w:rsidRPr="009D5B50">
        <w:rPr>
          <w:rFonts w:ascii="宋体" w:eastAsia="宋体" w:hAnsi="宋体" w:cs="Times New Roman" w:hint="eastAsia"/>
          <w:spacing w:val="-6"/>
          <w:szCs w:val="21"/>
        </w:rPr>
        <w:t>）</w:t>
      </w:r>
      <w:r w:rsidR="00413421" w:rsidRPr="009D5B50">
        <w:rPr>
          <w:rFonts w:ascii="宋体" w:eastAsia="宋体" w:hAnsi="宋体" w:cs="Times New Roman" w:hint="eastAsia"/>
          <w:spacing w:val="-6"/>
          <w:szCs w:val="21"/>
        </w:rPr>
        <w:t>附件</w:t>
      </w:r>
    </w:p>
    <w:p w14:paraId="391177CF" w14:textId="77777777" w:rsidR="00764B19" w:rsidRDefault="00E84C89">
      <w:pPr>
        <w:adjustRightInd w:val="0"/>
        <w:snapToGrid w:val="0"/>
        <w:spacing w:line="288" w:lineRule="auto"/>
        <w:jc w:val="left"/>
        <w:outlineLvl w:val="2"/>
        <w:rPr>
          <w:rFonts w:ascii="宋体" w:eastAsia="宋体" w:hAnsi="宋体"/>
          <w:b/>
          <w:spacing w:val="-6"/>
          <w:szCs w:val="21"/>
        </w:rPr>
      </w:pPr>
      <w:r w:rsidRPr="009D5B50">
        <w:rPr>
          <w:rFonts w:ascii="宋体" w:eastAsia="宋体" w:hAnsi="宋体" w:hint="eastAsia"/>
          <w:b/>
          <w:spacing w:val="-6"/>
          <w:szCs w:val="21"/>
        </w:rPr>
        <w:t>（二）投标文件的签署和份数</w:t>
      </w:r>
    </w:p>
    <w:p w14:paraId="6E2E2413" w14:textId="77777777" w:rsidR="00764B19" w:rsidRDefault="00E84C89">
      <w:pPr>
        <w:adjustRightInd w:val="0"/>
        <w:snapToGrid w:val="0"/>
        <w:spacing w:line="288" w:lineRule="auto"/>
        <w:ind w:firstLineChars="200" w:firstLine="396"/>
        <w:jc w:val="left"/>
        <w:rPr>
          <w:rFonts w:ascii="宋体" w:eastAsia="宋体" w:hAnsi="宋体"/>
          <w:b/>
          <w:bCs/>
          <w:spacing w:val="-6"/>
          <w:szCs w:val="21"/>
        </w:rPr>
      </w:pPr>
      <w:r>
        <w:rPr>
          <w:rFonts w:ascii="宋体" w:eastAsia="宋体" w:hAnsi="宋体" w:hint="eastAsia"/>
          <w:spacing w:val="-6"/>
          <w:szCs w:val="21"/>
        </w:rPr>
        <w:t>1.投标人应按照招标文件和政府采购云平台的要求，根据投标文件的组成规定的内容及顺序通过政采云电子交易客户端（政采云投标客户端）编制加密投标文件，投标文件内容不完整、编排混乱导致投标文件被误读、漏读或者查找不到相关内容的，是投标人的责任。</w:t>
      </w:r>
      <w:r>
        <w:rPr>
          <w:rFonts w:ascii="宋体" w:eastAsia="宋体" w:hAnsi="宋体" w:hint="eastAsia"/>
          <w:b/>
          <w:bCs/>
          <w:spacing w:val="-6"/>
          <w:szCs w:val="21"/>
        </w:rPr>
        <w:t>其中资格文件、商务技术文件中不得出现投标报价，如因投标人原因提前泄露投标报价，是投标人的责任。</w:t>
      </w:r>
    </w:p>
    <w:p w14:paraId="7B2AF1F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2.投标文件须由投标人在规定位置加盖公章并由投标人代表签署，投标人应写全称。</w:t>
      </w:r>
    </w:p>
    <w:p w14:paraId="3991CE1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3.投标文件不得涂改，若有修改错漏处，须由投标人代表签字并加盖公章。投标文件因字迹潦草或表达不清所引起的后果由投标人负责。</w:t>
      </w:r>
    </w:p>
    <w:p w14:paraId="299B890B" w14:textId="77777777" w:rsidR="00764B19" w:rsidRDefault="00E84C89">
      <w:pPr>
        <w:adjustRightInd w:val="0"/>
        <w:snapToGrid w:val="0"/>
        <w:spacing w:line="288" w:lineRule="auto"/>
        <w:ind w:firstLineChars="200" w:firstLine="398"/>
        <w:jc w:val="left"/>
        <w:rPr>
          <w:rFonts w:ascii="宋体" w:eastAsia="宋体" w:hAnsi="宋体"/>
          <w:b/>
          <w:bCs/>
          <w:spacing w:val="-6"/>
          <w:szCs w:val="21"/>
        </w:rPr>
      </w:pPr>
      <w:r>
        <w:rPr>
          <w:rFonts w:ascii="宋体" w:eastAsia="宋体" w:hAnsi="宋体" w:hint="eastAsia"/>
          <w:b/>
          <w:bCs/>
          <w:spacing w:val="-6"/>
          <w:szCs w:val="21"/>
        </w:rPr>
        <w:t>4.投标文件份数：</w:t>
      </w:r>
    </w:p>
    <w:p w14:paraId="4EE5322D" w14:textId="7EA18421" w:rsidR="00764B19" w:rsidRPr="00413421" w:rsidRDefault="00E84C89">
      <w:pPr>
        <w:adjustRightInd w:val="0"/>
        <w:snapToGrid w:val="0"/>
        <w:spacing w:line="288" w:lineRule="auto"/>
        <w:ind w:firstLineChars="200" w:firstLine="398"/>
        <w:jc w:val="left"/>
        <w:rPr>
          <w:rFonts w:ascii="宋体" w:eastAsia="宋体" w:hAnsi="宋体" w:cs="Times New Roman"/>
          <w:b/>
          <w:bCs/>
          <w:spacing w:val="-6"/>
          <w:szCs w:val="21"/>
        </w:rPr>
      </w:pPr>
      <w:r>
        <w:rPr>
          <w:rFonts w:ascii="宋体" w:eastAsia="宋体" w:hAnsi="宋体" w:hint="eastAsia"/>
          <w:b/>
          <w:bCs/>
          <w:spacing w:val="-6"/>
          <w:szCs w:val="21"/>
        </w:rPr>
        <w:t>电子加密投标文件：政府采购云平台在线上传一份；备份投标文件：密封包装后EMS或顺丰邮寄形式递交一份（邮寄地址：</w:t>
      </w:r>
      <w:r>
        <w:rPr>
          <w:rFonts w:ascii="宋体" w:eastAsia="宋体" w:hAnsi="宋体" w:cs="宋体" w:hint="eastAsia"/>
          <w:b/>
          <w:bCs/>
          <w:szCs w:val="21"/>
        </w:rPr>
        <w:t>杭州市西湖区玉</w:t>
      </w:r>
      <w:r w:rsidRPr="00413421">
        <w:rPr>
          <w:rFonts w:ascii="宋体" w:eastAsia="宋体" w:hAnsi="宋体" w:cs="宋体" w:hint="eastAsia"/>
          <w:b/>
          <w:bCs/>
          <w:szCs w:val="21"/>
        </w:rPr>
        <w:t>古路173号中田大厦11楼H室，</w:t>
      </w:r>
      <w:r w:rsidR="00211660" w:rsidRPr="00413421">
        <w:rPr>
          <w:rFonts w:ascii="宋体" w:eastAsia="宋体" w:hAnsi="宋体" w:cs="宋体" w:hint="eastAsia"/>
          <w:b/>
          <w:bCs/>
          <w:szCs w:val="21"/>
        </w:rPr>
        <w:t>浙江求是招标代理有限公司（</w:t>
      </w:r>
      <w:r w:rsidR="009E6113" w:rsidRPr="00413421">
        <w:rPr>
          <w:rFonts w:ascii="宋体" w:eastAsia="宋体" w:hAnsi="宋体" w:cs="宋体" w:hint="eastAsia"/>
          <w:b/>
          <w:bCs/>
          <w:szCs w:val="21"/>
        </w:rPr>
        <w:t>王</w:t>
      </w:r>
      <w:r w:rsidR="009E6113" w:rsidRPr="00413421">
        <w:rPr>
          <w:rFonts w:ascii="宋体" w:eastAsia="宋体" w:hAnsi="宋体" w:cs="宋体" w:hint="eastAsia"/>
          <w:b/>
          <w:bCs/>
          <w:szCs w:val="21"/>
        </w:rPr>
        <w:lastRenderedPageBreak/>
        <w:t>鑫涛</w:t>
      </w:r>
      <w:r w:rsidR="00211660" w:rsidRPr="00413421">
        <w:rPr>
          <w:rFonts w:ascii="宋体" w:eastAsia="宋体" w:hAnsi="宋体" w:cs="宋体" w:hint="eastAsia"/>
          <w:b/>
          <w:bCs/>
          <w:szCs w:val="21"/>
        </w:rPr>
        <w:t>）收，电话：0571-87666117，寄出后将（快递单号、项目名称、公司名称、联系方式等相关信息）发至：zb05@qszb.net，以便查收）。</w:t>
      </w:r>
    </w:p>
    <w:p w14:paraId="49C2D79E" w14:textId="77777777" w:rsidR="00764B19" w:rsidRPr="00413421" w:rsidRDefault="00E84C89">
      <w:pPr>
        <w:adjustRightInd w:val="0"/>
        <w:snapToGrid w:val="0"/>
        <w:spacing w:line="288" w:lineRule="auto"/>
        <w:ind w:firstLineChars="200" w:firstLine="422"/>
        <w:jc w:val="left"/>
        <w:rPr>
          <w:rFonts w:ascii="宋体" w:eastAsia="宋体" w:hAnsi="宋体" w:cs="Times New Roman"/>
          <w:b/>
          <w:bCs/>
          <w:spacing w:val="-6"/>
          <w:szCs w:val="21"/>
        </w:rPr>
      </w:pPr>
      <w:r w:rsidRPr="00413421">
        <w:rPr>
          <w:rFonts w:ascii="宋体" w:eastAsia="宋体" w:hAnsi="宋体" w:cs="宋体" w:hint="eastAsia"/>
          <w:b/>
          <w:szCs w:val="21"/>
        </w:rPr>
        <w:t>特别说明：双休日和法定节假日不收件，投标人自行承担邮寄风险。</w:t>
      </w:r>
    </w:p>
    <w:p w14:paraId="52D6981F" w14:textId="77777777" w:rsidR="00764B19" w:rsidRPr="00413421" w:rsidRDefault="00E84C89">
      <w:pPr>
        <w:adjustRightInd w:val="0"/>
        <w:snapToGrid w:val="0"/>
        <w:spacing w:line="288" w:lineRule="auto"/>
        <w:jc w:val="left"/>
        <w:outlineLvl w:val="2"/>
        <w:rPr>
          <w:rFonts w:ascii="宋体" w:eastAsia="宋体" w:hAnsi="宋体"/>
          <w:b/>
          <w:spacing w:val="-6"/>
          <w:szCs w:val="21"/>
        </w:rPr>
      </w:pPr>
      <w:r w:rsidRPr="00413421">
        <w:rPr>
          <w:rFonts w:ascii="宋体" w:eastAsia="宋体" w:hAnsi="宋体" w:hint="eastAsia"/>
          <w:b/>
          <w:spacing w:val="-6"/>
          <w:szCs w:val="21"/>
        </w:rPr>
        <w:t>（三）投标文件的上传、递交、修改和撤回</w:t>
      </w:r>
    </w:p>
    <w:p w14:paraId="0D96C14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sidRPr="00413421">
        <w:rPr>
          <w:rFonts w:ascii="宋体" w:eastAsia="宋体" w:hAnsi="宋体" w:hint="eastAsia"/>
          <w:spacing w:val="-6"/>
          <w:szCs w:val="21"/>
        </w:rPr>
        <w:t>1.投标文件的上传、递交：</w:t>
      </w:r>
    </w:p>
    <w:p w14:paraId="6B82208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（1）电子加密投标文件的上传：</w:t>
      </w:r>
    </w:p>
    <w:p w14:paraId="7A26C36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▲a.投标人应在投标截止时间前将电子加密投标文件成功上传至政府采购云平台，否则投标无效；</w:t>
      </w:r>
    </w:p>
    <w:p w14:paraId="3C23BAC2"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b.电子加密投标文件成功上传后，投标人可自行打印投标文件接收回执。</w:t>
      </w:r>
    </w:p>
    <w:p w14:paraId="41C08B0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（2）备份投标文件的密封包装、递交：</w:t>
      </w:r>
    </w:p>
    <w:p w14:paraId="12A3651E"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a.投标人在政府采购云平台完成电子加密投标文件的上传后，可以EMS或顺丰邮寄形式在投标截止时间前递交以介质（U盘）存储的数据电文形式的备份投标文件；</w:t>
      </w:r>
    </w:p>
    <w:p w14:paraId="216AD8E3"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b.备份投标文件应当密封包装并在包装上标注投标项目名称、标项、投标人名称并加盖公章（非电子签章），投标人逾期送达或者未密封包装的备份投标文件采购代理机构将予以拒收；</w:t>
      </w:r>
    </w:p>
    <w:p w14:paraId="1B0F3DA8"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▲c.通过政府采购云平台成功上传的电子加密投标文件已按时解密的，备份投标文件自动失效。</w:t>
      </w:r>
    </w:p>
    <w:p w14:paraId="32BD0A8F"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d.投标截止时间前，投标人仅递交备份投标文件而未将电子加密投标文件成功上传至政府采购云平台的，投标无效。</w:t>
      </w:r>
    </w:p>
    <w:p w14:paraId="194AD017"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3）投标人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上传、递交的投标文件，政府采购云平台及采购代理机构将予以拒收。</w:t>
      </w:r>
    </w:p>
    <w:p w14:paraId="661DC869"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2</w:t>
      </w:r>
      <w:r>
        <w:rPr>
          <w:rFonts w:ascii="宋体" w:eastAsia="宋体" w:hAnsi="宋体" w:hint="eastAsia"/>
          <w:spacing w:val="-6"/>
          <w:szCs w:val="21"/>
        </w:rPr>
        <w:t>.投标人因未在线参加开标而导致电子加密投标文件无法按时解密等一切后果由投标人自行承担。</w:t>
      </w:r>
    </w:p>
    <w:p w14:paraId="1F9E5DFB"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spacing w:val="-6"/>
          <w:szCs w:val="21"/>
        </w:rPr>
        <w:t>3</w:t>
      </w:r>
      <w:r>
        <w:rPr>
          <w:rFonts w:ascii="宋体" w:eastAsia="宋体" w:hAnsi="宋体" w:hint="eastAsia"/>
          <w:spacing w:val="-6"/>
          <w:szCs w:val="21"/>
        </w:rPr>
        <w:t>.投标人应按照招标文件和政府采购云平台的要求，根据投标文件的组成规定的内容及顺序通过政采云电子交易客户端（政采云投标客户端）编制加密投标文件。</w:t>
      </w:r>
    </w:p>
    <w:p w14:paraId="19882700" w14:textId="77777777" w:rsidR="00764B19" w:rsidRDefault="00E84C89">
      <w:pPr>
        <w:adjustRightInd w:val="0"/>
        <w:snapToGrid w:val="0"/>
        <w:spacing w:line="288" w:lineRule="auto"/>
        <w:ind w:firstLineChars="200" w:firstLine="422"/>
        <w:jc w:val="left"/>
        <w:rPr>
          <w:rFonts w:ascii="宋体" w:eastAsia="宋体" w:hAnsi="宋体"/>
          <w:b/>
          <w:bCs/>
          <w:szCs w:val="21"/>
        </w:rPr>
      </w:pPr>
      <w:r>
        <w:rPr>
          <w:rFonts w:ascii="宋体" w:eastAsia="宋体" w:hAnsi="宋体" w:hint="eastAsia"/>
          <w:b/>
          <w:bCs/>
          <w:szCs w:val="21"/>
        </w:rPr>
        <w:t>备注：投标人可通过浙江省“电子交易/不见面开评标”学习专题提前进行专题学习，熟悉操作，避免影响采购活动（</w:t>
      </w:r>
      <w:hyperlink r:id="rId12" w:history="1">
        <w:r>
          <w:rPr>
            <w:rStyle w:val="afe"/>
            <w:rFonts w:ascii="宋体" w:eastAsia="宋体" w:hAnsi="宋体" w:hint="eastAsia"/>
            <w:b/>
            <w:bCs/>
            <w:szCs w:val="21"/>
          </w:rPr>
          <w:t>https://edu.zcygov.cn/luban/e-biding</w:t>
        </w:r>
      </w:hyperlink>
      <w:r>
        <w:rPr>
          <w:rFonts w:ascii="宋体" w:eastAsia="宋体" w:hAnsi="宋体" w:hint="eastAsia"/>
          <w:b/>
          <w:bCs/>
          <w:szCs w:val="21"/>
        </w:rPr>
        <w:t>）。</w:t>
      </w:r>
    </w:p>
    <w:p w14:paraId="174CE30D" w14:textId="77777777"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（四）投标文件的语言及计量</w:t>
      </w:r>
    </w:p>
    <w:p w14:paraId="7BAF181A" w14:textId="77777777" w:rsidR="00764B19" w:rsidRDefault="00E84C89">
      <w:pPr>
        <w:adjustRightInd w:val="0"/>
        <w:snapToGrid w:val="0"/>
        <w:spacing w:line="288" w:lineRule="auto"/>
        <w:ind w:firstLineChars="200" w:firstLine="396"/>
        <w:jc w:val="left"/>
        <w:rPr>
          <w:rFonts w:ascii="宋体" w:eastAsia="宋体" w:hAnsi="宋体"/>
          <w:spacing w:val="-6"/>
          <w:szCs w:val="21"/>
        </w:rPr>
      </w:pPr>
      <w:r>
        <w:rPr>
          <w:rFonts w:ascii="宋体" w:eastAsia="宋体" w:hAnsi="宋体" w:hint="eastAsia"/>
          <w:spacing w:val="-6"/>
          <w:szCs w:val="21"/>
        </w:rPr>
        <w:t>投标文件以及投标人与采购人或采购代理机构就有关投标事宜的所有来往函电，均应以中文汉语书写。除签名、盖章、专用名称等特殊情形外，以中文汉语以外的文字表述的投标文件视同未提供（有中文汉语说明的除外）。</w:t>
      </w:r>
    </w:p>
    <w:p w14:paraId="073C87FF" w14:textId="3D9C8BE1" w:rsidR="00764B19" w:rsidRDefault="00E84C89">
      <w:pPr>
        <w:adjustRightInd w:val="0"/>
        <w:snapToGrid w:val="0"/>
        <w:spacing w:line="288" w:lineRule="auto"/>
        <w:jc w:val="left"/>
        <w:outlineLvl w:val="2"/>
        <w:rPr>
          <w:rFonts w:ascii="宋体" w:eastAsia="宋体" w:hAnsi="宋体"/>
          <w:b/>
          <w:spacing w:val="-6"/>
          <w:szCs w:val="21"/>
        </w:rPr>
      </w:pPr>
      <w:r>
        <w:rPr>
          <w:rFonts w:ascii="宋体" w:eastAsia="宋体" w:hAnsi="宋体" w:hint="eastAsia"/>
          <w:b/>
          <w:spacing w:val="-6"/>
          <w:szCs w:val="21"/>
        </w:rPr>
        <w:t>（五）投标报价</w:t>
      </w:r>
    </w:p>
    <w:p w14:paraId="383A0081" w14:textId="77777777" w:rsidR="00764B19" w:rsidRPr="004B098F" w:rsidRDefault="00E84C89">
      <w:pPr>
        <w:adjustRightInd w:val="0"/>
        <w:snapToGrid w:val="0"/>
        <w:spacing w:line="288" w:lineRule="auto"/>
        <w:ind w:firstLineChars="200" w:firstLine="420"/>
        <w:rPr>
          <w:rFonts w:ascii="宋体" w:eastAsia="宋体" w:hAnsi="宋体" w:cs="宋体"/>
          <w:szCs w:val="21"/>
        </w:rPr>
      </w:pPr>
      <w:r w:rsidRPr="004B098F">
        <w:rPr>
          <w:rFonts w:ascii="宋体" w:eastAsia="宋体" w:hAnsi="宋体" w:cs="宋体" w:hint="eastAsia"/>
          <w:szCs w:val="21"/>
        </w:rPr>
        <w:t>1.报价应按招标文件要求的格式编制、填写报价内容（可自行增行），未按招标文件要求编制、填写的投标文件可能被拒绝；</w:t>
      </w:r>
    </w:p>
    <w:p w14:paraId="2432178D" w14:textId="77777777" w:rsidR="00764B19" w:rsidRPr="004B098F" w:rsidRDefault="00E84C89">
      <w:pPr>
        <w:adjustRightInd w:val="0"/>
        <w:snapToGrid w:val="0"/>
        <w:spacing w:line="288" w:lineRule="auto"/>
        <w:ind w:firstLineChars="200" w:firstLine="420"/>
        <w:rPr>
          <w:rFonts w:ascii="宋体" w:eastAsia="宋体" w:hAnsi="宋体" w:cs="宋体"/>
          <w:szCs w:val="21"/>
        </w:rPr>
      </w:pPr>
      <w:r w:rsidRPr="004B098F">
        <w:rPr>
          <w:rFonts w:ascii="宋体" w:eastAsia="宋体" w:hAnsi="宋体" w:cs="宋体" w:hint="eastAsia"/>
          <w:szCs w:val="21"/>
        </w:rPr>
        <w:t>2.以人民币报价；</w:t>
      </w:r>
    </w:p>
    <w:p w14:paraId="30BE4907" w14:textId="77777777" w:rsidR="00764B19" w:rsidRPr="004B098F" w:rsidRDefault="00E84C89">
      <w:pPr>
        <w:adjustRightInd w:val="0"/>
        <w:snapToGrid w:val="0"/>
        <w:spacing w:line="288" w:lineRule="auto"/>
        <w:ind w:firstLineChars="200" w:firstLine="420"/>
        <w:rPr>
          <w:rFonts w:ascii="宋体" w:eastAsia="宋体" w:hAnsi="宋体" w:cs="宋体"/>
          <w:szCs w:val="21"/>
        </w:rPr>
      </w:pPr>
      <w:r w:rsidRPr="004B098F">
        <w:rPr>
          <w:rFonts w:ascii="宋体" w:eastAsia="宋体" w:hAnsi="宋体" w:cs="宋体" w:hint="eastAsia"/>
          <w:szCs w:val="21"/>
        </w:rPr>
        <w:t>3.投标报价是履行合同的最终价格，应包括完成所有产品供货及履行所有规定服务所产生的全部税、费；</w:t>
      </w:r>
    </w:p>
    <w:p w14:paraId="0F044BFE" w14:textId="540731B4" w:rsidR="00764B19" w:rsidRPr="004B098F" w:rsidRDefault="00E84C89">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B098F">
        <w:rPr>
          <w:rFonts w:eastAsia="宋体" w:hAnsi="宋体" w:cs="宋体" w:hint="eastAsia"/>
          <w:sz w:val="21"/>
          <w:szCs w:val="21"/>
        </w:rPr>
        <w:t>4.投标文件只允许有一个报价，有选择的报价将不予接受。</w:t>
      </w:r>
    </w:p>
    <w:p w14:paraId="330AB12A" w14:textId="5A712FD6" w:rsidR="004B098F" w:rsidRPr="004B098F" w:rsidRDefault="004B098F">
      <w:pPr>
        <w:pStyle w:val="ad"/>
        <w:adjustRightInd w:val="0"/>
        <w:snapToGrid w:val="0"/>
        <w:spacing w:beforeLines="0" w:before="0" w:afterLines="0" w:after="0" w:line="288" w:lineRule="auto"/>
        <w:ind w:firstLineChars="200" w:firstLine="420"/>
        <w:jc w:val="left"/>
        <w:rPr>
          <w:rFonts w:eastAsia="宋体" w:hAnsi="宋体" w:cs="宋体"/>
          <w:sz w:val="21"/>
          <w:szCs w:val="21"/>
        </w:rPr>
      </w:pPr>
      <w:r w:rsidRPr="004B098F">
        <w:rPr>
          <w:rFonts w:eastAsia="宋体" w:hAnsi="宋体" w:cs="宋体"/>
          <w:sz w:val="21"/>
          <w:szCs w:val="21"/>
        </w:rPr>
        <w:t>5.评标委员会认为投标人的报价明显低于其他通过符合性审查投标人的报价，依据《政府采购货物和服务招标投标管理办法》（财政部令第87号）第六十条进行处理。</w:t>
      </w:r>
    </w:p>
    <w:p w14:paraId="32E3F676" w14:textId="77777777" w:rsidR="00764B19" w:rsidRPr="004B098F" w:rsidRDefault="00E84C89">
      <w:pPr>
        <w:adjustRightInd w:val="0"/>
        <w:snapToGrid w:val="0"/>
        <w:spacing w:line="288" w:lineRule="auto"/>
        <w:jc w:val="left"/>
        <w:outlineLvl w:val="2"/>
        <w:rPr>
          <w:rFonts w:ascii="宋体" w:eastAsia="宋体" w:hAnsi="宋体"/>
          <w:b/>
          <w:spacing w:val="-6"/>
          <w:szCs w:val="21"/>
        </w:rPr>
      </w:pPr>
      <w:r w:rsidRPr="004B098F">
        <w:rPr>
          <w:rFonts w:ascii="宋体" w:eastAsia="宋体" w:hAnsi="宋体" w:hint="eastAsia"/>
          <w:b/>
          <w:spacing w:val="-6"/>
          <w:szCs w:val="21"/>
        </w:rPr>
        <w:t>（六）投标有效期</w:t>
      </w:r>
    </w:p>
    <w:p w14:paraId="6E72E6A1" w14:textId="77777777" w:rsidR="00764B19" w:rsidRPr="004B098F" w:rsidRDefault="00E84C89">
      <w:pPr>
        <w:pStyle w:val="ad"/>
        <w:adjustRightInd w:val="0"/>
        <w:snapToGrid w:val="0"/>
        <w:spacing w:beforeLines="0" w:before="0" w:afterLines="0" w:after="0" w:line="288" w:lineRule="auto"/>
        <w:ind w:firstLineChars="200" w:firstLine="396"/>
        <w:jc w:val="left"/>
        <w:rPr>
          <w:rFonts w:eastAsia="宋体" w:hAnsi="宋体"/>
          <w:sz w:val="21"/>
          <w:szCs w:val="21"/>
        </w:rPr>
      </w:pPr>
      <w:r w:rsidRPr="004B098F">
        <w:rPr>
          <w:rFonts w:eastAsia="宋体" w:hAnsi="宋体" w:hint="eastAsia"/>
          <w:spacing w:val="-6"/>
          <w:sz w:val="21"/>
          <w:szCs w:val="21"/>
        </w:rPr>
        <w:t>▲从提交投标文件的截止之日起</w:t>
      </w:r>
      <w:r w:rsidRPr="004B098F">
        <w:rPr>
          <w:rFonts w:eastAsia="宋体" w:hAnsi="宋体"/>
          <w:spacing w:val="-6"/>
          <w:sz w:val="21"/>
          <w:szCs w:val="21"/>
        </w:rPr>
        <w:t>90天，在原投标有效期满之前，如果出现特殊情况，采购人或采购代理机构以书面形式通知投标人延长投标有效期。</w:t>
      </w:r>
    </w:p>
    <w:p w14:paraId="49069F8E" w14:textId="77777777" w:rsidR="00764B19" w:rsidRPr="004B098F" w:rsidRDefault="00E84C89">
      <w:pPr>
        <w:adjustRightInd w:val="0"/>
        <w:snapToGrid w:val="0"/>
        <w:spacing w:line="288" w:lineRule="auto"/>
        <w:jc w:val="left"/>
        <w:outlineLvl w:val="2"/>
        <w:rPr>
          <w:rFonts w:ascii="宋体" w:eastAsia="宋体" w:hAnsi="宋体" w:cs="Times New Roman"/>
          <w:b/>
          <w:spacing w:val="-6"/>
          <w:szCs w:val="21"/>
        </w:rPr>
      </w:pPr>
      <w:r w:rsidRPr="004B098F">
        <w:rPr>
          <w:rFonts w:ascii="宋体" w:eastAsia="宋体" w:hAnsi="宋体" w:cs="Times New Roman" w:hint="eastAsia"/>
          <w:b/>
          <w:spacing w:val="-6"/>
          <w:szCs w:val="21"/>
        </w:rPr>
        <w:t>（七）资格审查不通过、投标无效的情形</w:t>
      </w:r>
    </w:p>
    <w:p w14:paraId="1E23E82C" w14:textId="77777777" w:rsidR="00764B19" w:rsidRPr="004B098F" w:rsidRDefault="00E84C89">
      <w:pPr>
        <w:adjustRightInd w:val="0"/>
        <w:snapToGrid w:val="0"/>
        <w:spacing w:line="288" w:lineRule="auto"/>
        <w:ind w:firstLineChars="200" w:firstLine="420"/>
        <w:rPr>
          <w:rFonts w:ascii="宋体" w:eastAsia="宋体" w:hAnsi="宋体" w:cs="宋体"/>
          <w:szCs w:val="21"/>
        </w:rPr>
      </w:pPr>
      <w:r w:rsidRPr="004B098F">
        <w:rPr>
          <w:rFonts w:ascii="宋体" w:eastAsia="宋体" w:hAnsi="宋体" w:cs="宋体" w:hint="eastAsia"/>
          <w:szCs w:val="21"/>
        </w:rPr>
        <w:t>投标截止时间前，投标人仅递交备份投标文件而未将电子加密投标文件成功上传至政府采购云平台的，投标无效。</w:t>
      </w:r>
    </w:p>
    <w:p w14:paraId="628EB4CD"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lastRenderedPageBreak/>
        <w:t>1</w:t>
      </w:r>
      <w:r>
        <w:rPr>
          <w:rFonts w:ascii="宋体" w:eastAsia="宋体" w:hAnsi="宋体" w:cs="Times New Roman"/>
          <w:b/>
          <w:spacing w:val="-6"/>
          <w:szCs w:val="21"/>
        </w:rPr>
        <w:t>.</w:t>
      </w:r>
      <w:r>
        <w:rPr>
          <w:rFonts w:ascii="宋体" w:eastAsia="宋体" w:hAnsi="宋体" w:cs="Times New Roman" w:hint="eastAsia"/>
          <w:b/>
          <w:spacing w:val="-6"/>
          <w:szCs w:val="21"/>
        </w:rPr>
        <w:t>在资格审查时，如发现下列情形之一的，投标人将被视为资格审查不通过：</w:t>
      </w:r>
    </w:p>
    <w:p w14:paraId="17BB0DFE"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资格证明</w:t>
      </w:r>
      <w:r>
        <w:rPr>
          <w:rFonts w:ascii="宋体" w:eastAsia="宋体" w:hAnsi="宋体" w:cs="Times New Roman" w:hint="eastAsia"/>
          <w:spacing w:val="-6"/>
          <w:szCs w:val="21"/>
        </w:rPr>
        <w:t>材料</w:t>
      </w:r>
      <w:r>
        <w:rPr>
          <w:rFonts w:ascii="宋体" w:eastAsia="宋体" w:hAnsi="宋体" w:cs="Times New Roman"/>
          <w:spacing w:val="-6"/>
          <w:szCs w:val="21"/>
        </w:rPr>
        <w:t>不全的，或者不符合</w:t>
      </w:r>
      <w:r>
        <w:rPr>
          <w:rFonts w:ascii="宋体" w:eastAsia="宋体" w:hAnsi="宋体" w:cs="Times New Roman" w:hint="eastAsia"/>
          <w:spacing w:val="-6"/>
          <w:szCs w:val="21"/>
        </w:rPr>
        <w:t>招标</w:t>
      </w:r>
      <w:r>
        <w:rPr>
          <w:rFonts w:ascii="宋体" w:eastAsia="宋体" w:hAnsi="宋体" w:cs="Times New Roman"/>
          <w:spacing w:val="-6"/>
          <w:szCs w:val="21"/>
        </w:rPr>
        <w:t>文件要求的</w:t>
      </w:r>
      <w:r>
        <w:rPr>
          <w:rFonts w:ascii="宋体" w:eastAsia="宋体" w:hAnsi="宋体" w:cs="Times New Roman" w:hint="eastAsia"/>
          <w:spacing w:val="-6"/>
          <w:szCs w:val="21"/>
        </w:rPr>
        <w:t>；</w:t>
      </w:r>
    </w:p>
    <w:p w14:paraId="7E1483DD"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spacing w:val="-6"/>
          <w:szCs w:val="21"/>
        </w:rPr>
        <w:t>2</w:t>
      </w:r>
      <w:r w:rsidRPr="004B098F">
        <w:rPr>
          <w:rFonts w:ascii="宋体" w:eastAsia="宋体" w:hAnsi="宋体" w:cs="Times New Roman" w:hint="eastAsia"/>
          <w:spacing w:val="-6"/>
          <w:szCs w:val="21"/>
        </w:rPr>
        <w:t>）投标人不具备招标文件中规定的资格要求的；</w:t>
      </w:r>
    </w:p>
    <w:p w14:paraId="7413B722"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spacing w:val="-6"/>
          <w:szCs w:val="21"/>
        </w:rPr>
        <w:t>3</w:t>
      </w:r>
      <w:r w:rsidRPr="004B098F">
        <w:rPr>
          <w:rFonts w:ascii="宋体" w:eastAsia="宋体" w:hAnsi="宋体" w:cs="Times New Roman" w:hint="eastAsia"/>
          <w:spacing w:val="-6"/>
          <w:szCs w:val="21"/>
        </w:rPr>
        <w:t>）资格</w:t>
      </w:r>
      <w:r w:rsidRPr="004B098F">
        <w:rPr>
          <w:rFonts w:ascii="宋体" w:eastAsia="宋体" w:hAnsi="宋体" w:cs="Times New Roman"/>
          <w:spacing w:val="-6"/>
          <w:szCs w:val="21"/>
        </w:rPr>
        <w:t>文件</w:t>
      </w:r>
      <w:r w:rsidRPr="004B098F">
        <w:rPr>
          <w:rFonts w:ascii="宋体" w:eastAsia="宋体" w:hAnsi="宋体" w:cs="Times New Roman" w:hint="eastAsia"/>
          <w:spacing w:val="-6"/>
          <w:szCs w:val="21"/>
        </w:rPr>
        <w:t>未按要求签署、盖章的。</w:t>
      </w:r>
    </w:p>
    <w:p w14:paraId="33658B50" w14:textId="77777777" w:rsidR="00764B19" w:rsidRPr="004B098F" w:rsidRDefault="00E84C89">
      <w:pPr>
        <w:adjustRightInd w:val="0"/>
        <w:snapToGrid w:val="0"/>
        <w:spacing w:line="288" w:lineRule="auto"/>
        <w:ind w:firstLineChars="200" w:firstLine="398"/>
        <w:rPr>
          <w:rFonts w:ascii="宋体" w:eastAsia="宋体" w:hAnsi="宋体" w:cs="Times New Roman"/>
          <w:b/>
          <w:spacing w:val="-6"/>
          <w:szCs w:val="21"/>
        </w:rPr>
      </w:pPr>
      <w:r w:rsidRPr="004B098F">
        <w:rPr>
          <w:rFonts w:ascii="宋体" w:eastAsia="宋体" w:hAnsi="宋体" w:cs="Times New Roman" w:hint="eastAsia"/>
          <w:b/>
          <w:spacing w:val="-6"/>
          <w:szCs w:val="21"/>
        </w:rPr>
        <w:t>2</w:t>
      </w:r>
      <w:r w:rsidRPr="004B098F">
        <w:rPr>
          <w:rFonts w:ascii="宋体" w:eastAsia="宋体" w:hAnsi="宋体" w:cs="Times New Roman"/>
          <w:b/>
          <w:spacing w:val="-6"/>
          <w:szCs w:val="21"/>
        </w:rPr>
        <w:t>.</w:t>
      </w:r>
      <w:r w:rsidRPr="004B098F">
        <w:rPr>
          <w:rFonts w:ascii="宋体" w:eastAsia="宋体" w:hAnsi="宋体" w:cs="Times New Roman" w:hint="eastAsia"/>
          <w:b/>
          <w:spacing w:val="-6"/>
          <w:szCs w:val="21"/>
        </w:rPr>
        <w:t>在符合</w:t>
      </w:r>
      <w:r w:rsidRPr="004B098F">
        <w:rPr>
          <w:rFonts w:ascii="宋体" w:eastAsia="宋体" w:hAnsi="宋体" w:cs="Times New Roman"/>
          <w:b/>
          <w:spacing w:val="-6"/>
          <w:szCs w:val="21"/>
        </w:rPr>
        <w:t>性审查、</w:t>
      </w:r>
      <w:r w:rsidRPr="004B098F">
        <w:rPr>
          <w:rFonts w:ascii="宋体" w:eastAsia="宋体" w:hAnsi="宋体" w:cs="Times New Roman" w:hint="eastAsia"/>
          <w:b/>
          <w:spacing w:val="-6"/>
          <w:szCs w:val="21"/>
        </w:rPr>
        <w:t>商务</w:t>
      </w:r>
      <w:r w:rsidRPr="004B098F">
        <w:rPr>
          <w:rFonts w:ascii="宋体" w:eastAsia="宋体" w:hAnsi="宋体" w:cs="Times New Roman"/>
          <w:b/>
          <w:spacing w:val="-6"/>
          <w:szCs w:val="21"/>
        </w:rPr>
        <w:t>和技术评审</w:t>
      </w:r>
      <w:r w:rsidRPr="004B098F">
        <w:rPr>
          <w:rFonts w:ascii="宋体" w:eastAsia="宋体" w:hAnsi="宋体" w:cs="Times New Roman" w:hint="eastAsia"/>
          <w:b/>
          <w:spacing w:val="-6"/>
          <w:szCs w:val="21"/>
        </w:rPr>
        <w:t>时，如发现下列情形之一的，投标文件将被视为无效：</w:t>
      </w:r>
    </w:p>
    <w:p w14:paraId="599E4E8F"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hint="eastAsia"/>
          <w:spacing w:val="-6"/>
          <w:szCs w:val="21"/>
        </w:rPr>
        <w:t>1）商务和技术文件未按要求签署、盖章的；</w:t>
      </w:r>
    </w:p>
    <w:p w14:paraId="29389D44"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hint="eastAsia"/>
          <w:spacing w:val="-6"/>
          <w:szCs w:val="21"/>
        </w:rPr>
        <w:t>2）未提供或未按要求提供投标函</w:t>
      </w:r>
      <w:r w:rsidRPr="004B098F">
        <w:rPr>
          <w:rFonts w:ascii="宋体" w:eastAsia="宋体" w:hAnsi="宋体" w:cs="Times New Roman"/>
          <w:spacing w:val="-6"/>
          <w:szCs w:val="21"/>
        </w:rPr>
        <w:t>、法定代表人资格证明书</w:t>
      </w:r>
      <w:r w:rsidRPr="004B098F">
        <w:rPr>
          <w:rFonts w:ascii="宋体" w:eastAsia="宋体" w:hAnsi="宋体" w:cs="Times New Roman" w:hint="eastAsia"/>
          <w:spacing w:val="-6"/>
          <w:szCs w:val="21"/>
        </w:rPr>
        <w:t>、法定代表人授权委托书、投标</w:t>
      </w:r>
      <w:r w:rsidRPr="004B098F">
        <w:rPr>
          <w:rFonts w:ascii="宋体" w:eastAsia="宋体" w:hAnsi="宋体" w:cs="Times New Roman"/>
          <w:spacing w:val="-6"/>
          <w:szCs w:val="21"/>
        </w:rPr>
        <w:t>声明书</w:t>
      </w:r>
      <w:r w:rsidRPr="004B098F">
        <w:rPr>
          <w:rFonts w:ascii="宋体" w:eastAsia="宋体" w:hAnsi="宋体" w:cs="Times New Roman" w:hint="eastAsia"/>
          <w:spacing w:val="-6"/>
          <w:szCs w:val="21"/>
        </w:rPr>
        <w:t>的；</w:t>
      </w:r>
    </w:p>
    <w:p w14:paraId="7BF600F5"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hint="eastAsia"/>
          <w:spacing w:val="-6"/>
          <w:szCs w:val="21"/>
        </w:rPr>
        <w:t>3）</w:t>
      </w:r>
      <w:r w:rsidRPr="004B098F">
        <w:rPr>
          <w:rFonts w:ascii="宋体" w:eastAsia="宋体" w:hAnsi="宋体" w:cs="Times New Roman" w:hint="eastAsia"/>
          <w:bCs/>
          <w:spacing w:val="-6"/>
          <w:szCs w:val="21"/>
        </w:rPr>
        <w:t>法定代表人委托授权代表</w:t>
      </w:r>
      <w:r w:rsidRPr="004B098F">
        <w:rPr>
          <w:rFonts w:ascii="宋体" w:eastAsia="宋体" w:hAnsi="宋体" w:cs="Times New Roman"/>
          <w:bCs/>
          <w:spacing w:val="-6"/>
          <w:szCs w:val="21"/>
        </w:rPr>
        <w:t>参加投</w:t>
      </w:r>
      <w:r w:rsidRPr="004B098F">
        <w:rPr>
          <w:rFonts w:ascii="宋体" w:eastAsia="宋体" w:hAnsi="宋体" w:cs="Times New Roman" w:hint="eastAsia"/>
          <w:bCs/>
          <w:spacing w:val="-6"/>
          <w:szCs w:val="21"/>
        </w:rPr>
        <w:t>标但未</w:t>
      </w:r>
      <w:r w:rsidRPr="004B098F">
        <w:rPr>
          <w:rFonts w:ascii="宋体" w:eastAsia="宋体" w:hAnsi="宋体" w:cs="Times New Roman"/>
          <w:bCs/>
          <w:spacing w:val="-6"/>
          <w:szCs w:val="21"/>
        </w:rPr>
        <w:t>提供</w:t>
      </w:r>
      <w:r w:rsidRPr="004B098F">
        <w:rPr>
          <w:rFonts w:ascii="宋体" w:eastAsia="宋体" w:hAnsi="宋体" w:cs="Times New Roman" w:hint="eastAsia"/>
          <w:bCs/>
          <w:spacing w:val="-6"/>
          <w:szCs w:val="21"/>
        </w:rPr>
        <w:t>投标授权代表社保缴纳证明的</w:t>
      </w:r>
      <w:r w:rsidRPr="004B098F">
        <w:rPr>
          <w:rFonts w:ascii="宋体" w:eastAsia="宋体" w:hAnsi="宋体" w:cs="Times New Roman"/>
          <w:bCs/>
          <w:spacing w:val="-6"/>
          <w:szCs w:val="21"/>
        </w:rPr>
        <w:t>；</w:t>
      </w:r>
    </w:p>
    <w:p w14:paraId="278FAD3E"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hint="eastAsia"/>
          <w:spacing w:val="-6"/>
          <w:szCs w:val="21"/>
        </w:rPr>
        <w:t>4）未提供或未如实提供采购需求</w:t>
      </w:r>
      <w:r w:rsidRPr="004B098F">
        <w:rPr>
          <w:rFonts w:ascii="宋体" w:eastAsia="宋体" w:hAnsi="宋体" w:cs="Times New Roman"/>
          <w:spacing w:val="-6"/>
          <w:szCs w:val="21"/>
        </w:rPr>
        <w:t>偏离表的；</w:t>
      </w:r>
    </w:p>
    <w:p w14:paraId="4DF5EF47"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hint="eastAsia"/>
          <w:spacing w:val="-6"/>
          <w:szCs w:val="21"/>
        </w:rPr>
        <w:t>5）</w:t>
      </w:r>
      <w:r w:rsidRPr="004B098F">
        <w:rPr>
          <w:rFonts w:ascii="宋体" w:eastAsia="宋体" w:hAnsi="宋体" w:cs="Times New Roman"/>
          <w:spacing w:val="-6"/>
          <w:szCs w:val="21"/>
        </w:rPr>
        <w:t>明显不符合招标文件</w:t>
      </w:r>
      <w:r w:rsidRPr="004B098F">
        <w:rPr>
          <w:rFonts w:ascii="宋体" w:eastAsia="宋体" w:hAnsi="宋体" w:cs="Times New Roman" w:hint="eastAsia"/>
          <w:spacing w:val="-6"/>
          <w:szCs w:val="21"/>
        </w:rPr>
        <w:t>要求，</w:t>
      </w:r>
      <w:r w:rsidRPr="004B098F">
        <w:rPr>
          <w:rFonts w:ascii="宋体" w:eastAsia="宋体" w:hAnsi="宋体" w:cs="Times New Roman"/>
          <w:spacing w:val="-6"/>
          <w:szCs w:val="21"/>
        </w:rPr>
        <w:t>或者</w:t>
      </w:r>
      <w:r w:rsidRPr="004B098F">
        <w:rPr>
          <w:rFonts w:ascii="宋体" w:eastAsia="宋体" w:hAnsi="宋体" w:cs="Times New Roman" w:hint="eastAsia"/>
          <w:spacing w:val="-6"/>
          <w:szCs w:val="21"/>
        </w:rPr>
        <w:t>与</w:t>
      </w:r>
      <w:r w:rsidRPr="004B098F">
        <w:rPr>
          <w:rFonts w:ascii="宋体" w:eastAsia="宋体" w:hAnsi="宋体" w:cs="Times New Roman"/>
          <w:spacing w:val="-6"/>
          <w:szCs w:val="21"/>
        </w:rPr>
        <w:t>招标文件中标“▲”的项目发生实质性偏离的</w:t>
      </w:r>
      <w:r w:rsidRPr="004B098F">
        <w:rPr>
          <w:rFonts w:ascii="宋体" w:eastAsia="宋体" w:hAnsi="宋体" w:cs="Times New Roman" w:hint="eastAsia"/>
          <w:spacing w:val="-6"/>
          <w:szCs w:val="21"/>
        </w:rPr>
        <w:t>，或</w:t>
      </w:r>
      <w:r w:rsidRPr="004B098F">
        <w:rPr>
          <w:rFonts w:ascii="宋体" w:eastAsia="宋体" w:hAnsi="宋体" w:cs="宋体" w:hint="eastAsia"/>
          <w:szCs w:val="21"/>
        </w:rPr>
        <w:t>负偏离达到规定数目的</w:t>
      </w:r>
      <w:r w:rsidRPr="004B098F">
        <w:rPr>
          <w:rFonts w:ascii="宋体" w:eastAsia="宋体" w:hAnsi="宋体" w:cs="Times New Roman"/>
          <w:spacing w:val="-6"/>
          <w:szCs w:val="21"/>
        </w:rPr>
        <w:t>；</w:t>
      </w:r>
    </w:p>
    <w:p w14:paraId="6EE942C5"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spacing w:val="-6"/>
          <w:szCs w:val="21"/>
        </w:rPr>
        <w:t>6</w:t>
      </w:r>
      <w:r w:rsidRPr="004B098F">
        <w:rPr>
          <w:rFonts w:ascii="宋体" w:eastAsia="宋体" w:hAnsi="宋体" w:cs="Times New Roman" w:hint="eastAsia"/>
          <w:spacing w:val="-6"/>
          <w:szCs w:val="21"/>
        </w:rPr>
        <w:t>）</w:t>
      </w:r>
      <w:r w:rsidRPr="004B098F">
        <w:rPr>
          <w:rFonts w:ascii="宋体" w:eastAsia="宋体" w:hAnsi="宋体" w:cs="Times New Roman"/>
          <w:spacing w:val="-6"/>
          <w:szCs w:val="21"/>
        </w:rPr>
        <w:t>未提供或未如实提供投标技术参数，或者投标文件标明的响应或偏离与事实不符或虚假投标的；</w:t>
      </w:r>
    </w:p>
    <w:p w14:paraId="05B36074" w14:textId="77777777" w:rsidR="00764B19" w:rsidRPr="004B098F"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spacing w:val="-6"/>
          <w:szCs w:val="21"/>
        </w:rPr>
        <w:t>7</w:t>
      </w:r>
      <w:r w:rsidRPr="004B098F">
        <w:rPr>
          <w:rFonts w:ascii="宋体" w:eastAsia="宋体" w:hAnsi="宋体" w:cs="Times New Roman" w:hint="eastAsia"/>
          <w:spacing w:val="-6"/>
          <w:szCs w:val="21"/>
        </w:rPr>
        <w:t>）</w:t>
      </w:r>
      <w:r w:rsidRPr="004B098F">
        <w:rPr>
          <w:rFonts w:ascii="宋体" w:eastAsia="宋体" w:hAnsi="宋体" w:cs="Times New Roman"/>
          <w:spacing w:val="-6"/>
          <w:szCs w:val="21"/>
        </w:rPr>
        <w:t>投标技术方案不明确，存在一个或一个以上备选（替代）投标方案的；</w:t>
      </w:r>
    </w:p>
    <w:p w14:paraId="4D87F05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4B098F">
        <w:rPr>
          <w:rFonts w:ascii="宋体" w:eastAsia="宋体" w:hAnsi="宋体" w:cs="Times New Roman"/>
          <w:spacing w:val="-6"/>
          <w:szCs w:val="21"/>
        </w:rPr>
        <w:t>8</w:t>
      </w:r>
      <w:r w:rsidRPr="004B098F">
        <w:rPr>
          <w:rFonts w:ascii="宋体" w:eastAsia="宋体" w:hAnsi="宋体" w:cs="Times New Roman" w:hint="eastAsia"/>
          <w:spacing w:val="-6"/>
          <w:szCs w:val="21"/>
        </w:rPr>
        <w:t>）投标文件含有采购人不能接受的附加条件的；</w:t>
      </w:r>
    </w:p>
    <w:p w14:paraId="731D491F"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spacing w:val="-6"/>
          <w:szCs w:val="21"/>
        </w:rPr>
        <w:t>9</w:t>
      </w:r>
      <w:r>
        <w:rPr>
          <w:rFonts w:ascii="宋体" w:eastAsia="宋体" w:hAnsi="宋体" w:cs="Times New Roman" w:hint="eastAsia"/>
          <w:spacing w:val="-6"/>
          <w:szCs w:val="21"/>
        </w:rPr>
        <w:t>）法律、法规和招标文件规定的其他无效情形。</w:t>
      </w:r>
    </w:p>
    <w:p w14:paraId="458B1795"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.在报价评审时，如发现下列情形之一的，投标文件将被视为无效：</w:t>
      </w:r>
    </w:p>
    <w:p w14:paraId="04148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1）报价</w:t>
      </w:r>
      <w:r>
        <w:rPr>
          <w:rFonts w:ascii="宋体" w:eastAsia="宋体" w:hAnsi="宋体" w:cs="Times New Roman"/>
          <w:spacing w:val="-6"/>
          <w:szCs w:val="21"/>
        </w:rPr>
        <w:t>文件</w:t>
      </w:r>
      <w:r>
        <w:rPr>
          <w:rFonts w:ascii="宋体" w:eastAsia="宋体" w:hAnsi="宋体" w:cs="Times New Roman" w:hint="eastAsia"/>
          <w:spacing w:val="-6"/>
          <w:szCs w:val="21"/>
        </w:rPr>
        <w:t>未按要求签署、盖章的；</w:t>
      </w:r>
    </w:p>
    <w:p w14:paraId="22EE62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）未按照招标文件标明的币种报价的</w:t>
      </w:r>
      <w:r>
        <w:rPr>
          <w:rFonts w:ascii="宋体" w:eastAsia="宋体" w:hAnsi="宋体" w:cs="Times New Roman" w:hint="eastAsia"/>
          <w:spacing w:val="-6"/>
          <w:szCs w:val="21"/>
        </w:rPr>
        <w:t>；</w:t>
      </w:r>
    </w:p>
    <w:p w14:paraId="2E4E7EB8"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报价</w:t>
      </w:r>
      <w:r>
        <w:rPr>
          <w:rFonts w:ascii="宋体" w:eastAsia="宋体" w:hAnsi="宋体" w:cs="Times New Roman" w:hint="eastAsia"/>
          <w:spacing w:val="-6"/>
          <w:szCs w:val="21"/>
        </w:rPr>
        <w:t>明细有</w:t>
      </w:r>
      <w:r>
        <w:rPr>
          <w:rFonts w:ascii="宋体" w:eastAsia="宋体" w:hAnsi="宋体" w:cs="Times New Roman"/>
          <w:spacing w:val="-6"/>
          <w:szCs w:val="21"/>
        </w:rPr>
        <w:t>缺漏项</w:t>
      </w:r>
      <w:r>
        <w:rPr>
          <w:rFonts w:ascii="宋体" w:eastAsia="宋体" w:hAnsi="宋体" w:cs="Times New Roman" w:hint="eastAsia"/>
          <w:spacing w:val="-6"/>
          <w:szCs w:val="21"/>
        </w:rPr>
        <w:t>，或者</w:t>
      </w:r>
      <w:r>
        <w:rPr>
          <w:rFonts w:ascii="宋体" w:eastAsia="宋体" w:hAnsi="宋体" w:cs="Times New Roman"/>
          <w:spacing w:val="-6"/>
          <w:szCs w:val="21"/>
        </w:rPr>
        <w:t>与招标文件要求不一致的</w:t>
      </w:r>
      <w:r>
        <w:rPr>
          <w:rFonts w:ascii="宋体" w:eastAsia="宋体" w:hAnsi="宋体" w:cs="Times New Roman" w:hint="eastAsia"/>
          <w:spacing w:val="-6"/>
          <w:szCs w:val="21"/>
        </w:rPr>
        <w:t>；</w:t>
      </w:r>
    </w:p>
    <w:p w14:paraId="14602A1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4）报价超过招标文件中规定的预算金额或者最高限价的；</w:t>
      </w:r>
    </w:p>
    <w:p w14:paraId="483AA41E"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5）报价具有选择性的；</w:t>
      </w:r>
    </w:p>
    <w:p w14:paraId="629BE9B3" w14:textId="77777777" w:rsidR="00764B19" w:rsidRDefault="00E84C89">
      <w:pPr>
        <w:widowControl/>
        <w:adjustRightInd w:val="0"/>
        <w:snapToGrid w:val="0"/>
        <w:spacing w:line="288" w:lineRule="auto"/>
        <w:ind w:firstLineChars="200" w:firstLine="398"/>
        <w:jc w:val="left"/>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有下列情形之一的，视为投标人串通投标，其投标无效，由采购人或采购代理机构上报政府采购监督管理部门，视情列入不良行为记录名单，在一至三年内禁止参加政府采购活动：</w:t>
      </w:r>
    </w:p>
    <w:p w14:paraId="12615923"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1）不同投标人的投标文件由同一单位或者个人编制；</w:t>
      </w:r>
    </w:p>
    <w:p w14:paraId="3BA556C7"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2）不同投标人委托同一单位或者个人办理投标事宜；</w:t>
      </w:r>
    </w:p>
    <w:p w14:paraId="50FED992"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3）不同投标人的投标文件载明的项目管理成员或者联系人员为同一人；</w:t>
      </w:r>
    </w:p>
    <w:p w14:paraId="5BEDA89A"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4）不同投标人的投标文件异常一致或者投标报价呈规律性差异；</w:t>
      </w:r>
    </w:p>
    <w:p w14:paraId="476A11BC" w14:textId="77777777" w:rsidR="00764B19" w:rsidRDefault="00E84C89">
      <w:pPr>
        <w:widowControl/>
        <w:adjustRightInd w:val="0"/>
        <w:snapToGrid w:val="0"/>
        <w:spacing w:line="288" w:lineRule="auto"/>
        <w:ind w:firstLineChars="200" w:firstLine="396"/>
        <w:jc w:val="left"/>
        <w:rPr>
          <w:rFonts w:ascii="宋体" w:eastAsia="宋体" w:hAnsi="宋体" w:cs="Times New Roman"/>
          <w:spacing w:val="-6"/>
          <w:szCs w:val="21"/>
        </w:rPr>
      </w:pPr>
      <w:r>
        <w:rPr>
          <w:rFonts w:ascii="宋体" w:eastAsia="宋体" w:hAnsi="宋体" w:cs="Times New Roman" w:hint="eastAsia"/>
          <w:spacing w:val="-6"/>
          <w:szCs w:val="21"/>
        </w:rPr>
        <w:t>5）不同投标人的投标文件相互混装。</w:t>
      </w:r>
    </w:p>
    <w:p w14:paraId="4B372174" w14:textId="77777777" w:rsidR="00764B19" w:rsidRDefault="00764B19">
      <w:pPr>
        <w:widowControl/>
        <w:adjustRightInd w:val="0"/>
        <w:snapToGrid w:val="0"/>
        <w:spacing w:line="288" w:lineRule="auto"/>
        <w:jc w:val="left"/>
        <w:rPr>
          <w:rFonts w:ascii="宋体" w:eastAsia="宋体" w:hAnsi="宋体" w:cs="Times New Roman"/>
          <w:spacing w:val="-6"/>
          <w:szCs w:val="21"/>
        </w:rPr>
      </w:pPr>
    </w:p>
    <w:p w14:paraId="1D0B35E9"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b/>
          <w:spacing w:val="-6"/>
          <w:szCs w:val="21"/>
        </w:rPr>
        <w:lastRenderedPageBreak/>
        <w:t>四</w:t>
      </w:r>
      <w:r>
        <w:rPr>
          <w:rFonts w:ascii="宋体" w:eastAsia="宋体" w:hAnsi="宋体" w:cs="Times New Roman" w:hint="eastAsia"/>
          <w:b/>
          <w:spacing w:val="-6"/>
          <w:szCs w:val="21"/>
        </w:rPr>
        <w:t>、开  标</w:t>
      </w:r>
    </w:p>
    <w:p w14:paraId="521FEC28"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（一）开标准备</w:t>
      </w:r>
    </w:p>
    <w:p w14:paraId="2DB3A36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制订开标、</w:t>
      </w:r>
      <w:r>
        <w:rPr>
          <w:rFonts w:ascii="宋体" w:eastAsia="宋体" w:hAnsi="宋体" w:cs="Times New Roman" w:hint="eastAsia"/>
          <w:spacing w:val="-6"/>
          <w:szCs w:val="21"/>
        </w:rPr>
        <w:t>评标</w:t>
      </w:r>
      <w:r>
        <w:rPr>
          <w:rFonts w:ascii="宋体" w:eastAsia="宋体" w:hAnsi="宋体" w:cs="Times New Roman"/>
          <w:spacing w:val="-6"/>
          <w:szCs w:val="21"/>
        </w:rPr>
        <w:t>工作的组织方案，落实工作场地、设施，检查录音录像采集设备运行情况。</w:t>
      </w:r>
    </w:p>
    <w:p w14:paraId="5F9198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通知或邀请相关单位和人员出席开标、</w:t>
      </w:r>
      <w:r>
        <w:rPr>
          <w:rFonts w:ascii="宋体" w:eastAsia="宋体" w:hAnsi="宋体" w:cs="Times New Roman" w:hint="eastAsia"/>
          <w:spacing w:val="-6"/>
          <w:szCs w:val="21"/>
        </w:rPr>
        <w:t>评标</w:t>
      </w:r>
      <w:r>
        <w:rPr>
          <w:rFonts w:ascii="宋体" w:eastAsia="宋体" w:hAnsi="宋体" w:cs="Times New Roman"/>
          <w:spacing w:val="-6"/>
          <w:szCs w:val="21"/>
        </w:rPr>
        <w:t>活动（按规定由相关监管部门或其授权机构随机抽取、通知的政府采购评审专家除外）。</w:t>
      </w:r>
    </w:p>
    <w:p w14:paraId="6F88527C" w14:textId="7EA9EF63"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准备政府采购项目的相关文件资料，如项目</w:t>
      </w:r>
      <w:r w:rsidR="00D019BF">
        <w:rPr>
          <w:rFonts w:ascii="宋体" w:eastAsia="宋体" w:hAnsi="宋体" w:cs="Times New Roman"/>
          <w:spacing w:val="-6"/>
          <w:szCs w:val="21"/>
        </w:rPr>
        <w:t>政府采购计划书</w:t>
      </w:r>
      <w:r>
        <w:rPr>
          <w:rFonts w:ascii="宋体" w:eastAsia="宋体" w:hAnsi="宋体" w:cs="Times New Roman"/>
          <w:spacing w:val="-6"/>
          <w:szCs w:val="21"/>
        </w:rPr>
        <w:t>及专家抽取有关凭证、项目书面说明、</w:t>
      </w:r>
      <w:r>
        <w:rPr>
          <w:rFonts w:ascii="宋体" w:eastAsia="宋体" w:hAnsi="宋体" w:cs="Times New Roman" w:hint="eastAsia"/>
          <w:spacing w:val="-6"/>
          <w:szCs w:val="21"/>
        </w:rPr>
        <w:t>招标</w:t>
      </w:r>
      <w:r>
        <w:rPr>
          <w:rFonts w:ascii="宋体" w:eastAsia="宋体" w:hAnsi="宋体" w:cs="Times New Roman"/>
          <w:spacing w:val="-6"/>
          <w:szCs w:val="21"/>
        </w:rPr>
        <w:t>文件、补充文件及质疑答复情况、现场工作所需的相关登记表单、评审工作底稿等。</w:t>
      </w:r>
    </w:p>
    <w:p w14:paraId="5BD1523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其他应准备的事项。</w:t>
      </w:r>
    </w:p>
    <w:p w14:paraId="084BC281"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（二）开标程序</w:t>
      </w:r>
    </w:p>
    <w:p w14:paraId="5D717D0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采购代理机构按照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文件规定的时间、地点和程序组织开标，开标原则上应采取先</w:t>
      </w:r>
      <w:r>
        <w:rPr>
          <w:rFonts w:ascii="宋体" w:eastAsia="宋体" w:hAnsi="宋体" w:cs="Times New Roman" w:hint="eastAsia"/>
          <w:spacing w:val="-6"/>
          <w:szCs w:val="21"/>
        </w:rPr>
        <w:t>开启资格</w:t>
      </w:r>
      <w:r>
        <w:rPr>
          <w:rFonts w:ascii="宋体" w:eastAsia="宋体" w:hAnsi="宋体" w:cs="Times New Roman"/>
          <w:spacing w:val="-6"/>
          <w:szCs w:val="21"/>
        </w:rPr>
        <w:t>文件</w:t>
      </w:r>
      <w:r>
        <w:rPr>
          <w:rFonts w:ascii="宋体" w:eastAsia="宋体" w:hAnsi="宋体" w:cs="Times New Roman" w:hint="eastAsia"/>
          <w:spacing w:val="-6"/>
          <w:szCs w:val="21"/>
        </w:rPr>
        <w:t>、</w:t>
      </w:r>
      <w:r>
        <w:rPr>
          <w:rFonts w:ascii="宋体" w:eastAsia="宋体" w:hAnsi="宋体" w:cs="Times New Roman"/>
          <w:spacing w:val="-6"/>
          <w:szCs w:val="21"/>
        </w:rPr>
        <w:t>商务和技术文件、后</w:t>
      </w:r>
      <w:r>
        <w:rPr>
          <w:rFonts w:ascii="宋体" w:eastAsia="宋体" w:hAnsi="宋体" w:cs="Times New Roman" w:hint="eastAsia"/>
          <w:spacing w:val="-6"/>
          <w:szCs w:val="21"/>
        </w:rPr>
        <w:t>开启</w:t>
      </w:r>
      <w:r>
        <w:rPr>
          <w:rFonts w:ascii="宋体" w:eastAsia="宋体" w:hAnsi="宋体" w:cs="Times New Roman"/>
          <w:spacing w:val="-6"/>
          <w:szCs w:val="21"/>
        </w:rPr>
        <w:t>报价文件的顺序进行。具体按以下程序进行：</w:t>
      </w:r>
    </w:p>
    <w:p w14:paraId="65D5FE7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1.开启开标场地的录音录像采集设备，并确保其正常运行。</w:t>
      </w:r>
    </w:p>
    <w:p w14:paraId="5D8FBFF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核验出席开标活动现场的</w:t>
      </w:r>
      <w:r>
        <w:rPr>
          <w:rFonts w:ascii="宋体" w:eastAsia="宋体" w:hAnsi="宋体" w:cs="Times New Roman" w:hint="eastAsia"/>
          <w:spacing w:val="-6"/>
          <w:szCs w:val="21"/>
        </w:rPr>
        <w:t>各</w:t>
      </w:r>
      <w:r>
        <w:rPr>
          <w:rFonts w:ascii="宋体" w:eastAsia="宋体" w:hAnsi="宋体" w:cs="Times New Roman"/>
          <w:spacing w:val="-6"/>
          <w:szCs w:val="21"/>
        </w:rPr>
        <w:t>相关单位人员身份，并组织其分别登记、签到，无关人员可拒绝其进入现场</w:t>
      </w:r>
      <w:r>
        <w:rPr>
          <w:rFonts w:ascii="宋体" w:eastAsia="宋体" w:hAnsi="宋体" w:cs="Times New Roman" w:hint="eastAsia"/>
          <w:spacing w:val="-6"/>
          <w:szCs w:val="21"/>
        </w:rPr>
        <w:t>。</w:t>
      </w:r>
    </w:p>
    <w:p w14:paraId="6EC380E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3.政府采购云平台在线进行投标文件签收，并向投标人出具签收回执。</w:t>
      </w:r>
    </w:p>
    <w:p w14:paraId="5D34FD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主持人宣布开标</w:t>
      </w:r>
      <w:r>
        <w:rPr>
          <w:rFonts w:ascii="宋体" w:eastAsia="宋体" w:hAnsi="宋体" w:cs="Times New Roman" w:hint="eastAsia"/>
          <w:spacing w:val="-6"/>
          <w:szCs w:val="21"/>
        </w:rPr>
        <w:t>，向各投标人发出电子加密投标文件开始解密通知，由投标人在规定时间（不少于30分钟）内自行进行投标文件解密。投标人在规定时间内无法完成已上传的电子加密投标文件解密的，如已按规定递交备份投标文件的，将由采购代理机构按政府采购云平台操作规范将备份投标文件上传至政府采购云平台，上传成功后，电子加密投标文件自动失效，否则视为投标文件撤回。</w:t>
      </w:r>
    </w:p>
    <w:p w14:paraId="54EEF53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开启投标文件后，采购人或采购代理机构将依法对投标人的资格进行审查，投标人未按照招标文件要求提供与资格条件相应的有效资格证明材料的，视为投标人不具备招标文件中规定的资格要求，其资格审查不通过。采购人或采购代理机构应按照招标文件要求，以确认承诺、现场查询等方式进行。</w:t>
      </w:r>
    </w:p>
    <w:p w14:paraId="6E4127C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w:t>
      </w:r>
      <w:r>
        <w:rPr>
          <w:rFonts w:ascii="宋体" w:eastAsia="宋体" w:hAnsi="宋体" w:cs="Times New Roman"/>
          <w:spacing w:val="-6"/>
          <w:szCs w:val="21"/>
        </w:rPr>
        <w:t>商务和技术评审结束后，宣告商务和技术评审无效投标人名称及理由</w:t>
      </w:r>
      <w:r>
        <w:rPr>
          <w:rFonts w:ascii="宋体" w:eastAsia="宋体" w:hAnsi="宋体" w:cs="Times New Roman" w:hint="eastAsia"/>
          <w:spacing w:val="-6"/>
          <w:szCs w:val="21"/>
        </w:rPr>
        <w:t>，</w:t>
      </w:r>
      <w:r>
        <w:rPr>
          <w:rFonts w:ascii="宋体" w:eastAsia="宋体" w:hAnsi="宋体" w:cs="Times New Roman"/>
          <w:spacing w:val="-6"/>
          <w:szCs w:val="21"/>
        </w:rPr>
        <w:t>公布经商务和技术评审符合采购需求的投标人名单，采用综合评分法的，公布其商务和技术得分情况。</w:t>
      </w:r>
    </w:p>
    <w:p w14:paraId="549FC200"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7.开启</w:t>
      </w:r>
      <w:r>
        <w:rPr>
          <w:rFonts w:ascii="宋体" w:eastAsia="宋体" w:hAnsi="宋体" w:cs="Times New Roman"/>
          <w:spacing w:val="-6"/>
          <w:szCs w:val="21"/>
        </w:rPr>
        <w:t>投标人报价文件，</w:t>
      </w:r>
      <w:r>
        <w:rPr>
          <w:rFonts w:ascii="宋体" w:eastAsia="宋体" w:hAnsi="宋体" w:cs="Times New Roman" w:hint="eastAsia"/>
          <w:spacing w:val="-6"/>
          <w:szCs w:val="21"/>
        </w:rPr>
        <w:t>公布</w:t>
      </w:r>
      <w:r>
        <w:rPr>
          <w:rFonts w:ascii="宋体" w:eastAsia="宋体" w:hAnsi="宋体" w:cs="Times New Roman"/>
          <w:spacing w:val="-6"/>
          <w:szCs w:val="21"/>
        </w:rPr>
        <w:t>开标一览表有关内容，同时当场制作开标记录表，</w:t>
      </w:r>
      <w:r>
        <w:rPr>
          <w:rFonts w:ascii="宋体" w:eastAsia="宋体" w:hAnsi="宋体" w:cs="Times New Roman" w:hint="eastAsia"/>
          <w:spacing w:val="-6"/>
          <w:szCs w:val="21"/>
        </w:rPr>
        <w:t>投标人在政府采购云平台在线确认（不予确认的应说明理由，否则视为无异议）</w:t>
      </w:r>
      <w:r>
        <w:rPr>
          <w:rFonts w:ascii="宋体" w:eastAsia="宋体" w:hAnsi="宋体" w:cs="Times New Roman"/>
          <w:spacing w:val="-6"/>
          <w:szCs w:val="21"/>
        </w:rPr>
        <w:t>。唱标结束后，由评标委员会对报价的合理性、准确性等进行审查核实。</w:t>
      </w:r>
    </w:p>
    <w:p w14:paraId="0FE2699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结束后，公布中标候选</w:t>
      </w:r>
      <w:r>
        <w:rPr>
          <w:rFonts w:ascii="宋体" w:eastAsia="宋体" w:hAnsi="宋体" w:cs="Times New Roman" w:hint="eastAsia"/>
          <w:spacing w:val="-6"/>
          <w:szCs w:val="21"/>
        </w:rPr>
        <w:t>人</w:t>
      </w:r>
      <w:r>
        <w:rPr>
          <w:rFonts w:ascii="宋体" w:eastAsia="宋体" w:hAnsi="宋体" w:cs="Times New Roman"/>
          <w:spacing w:val="-6"/>
          <w:szCs w:val="21"/>
        </w:rPr>
        <w:t>名单。</w:t>
      </w:r>
    </w:p>
    <w:p w14:paraId="7BF8CB45" w14:textId="77777777" w:rsidR="00764B19" w:rsidRDefault="00E84C89">
      <w:pPr>
        <w:adjustRightInd w:val="0"/>
        <w:snapToGrid w:val="0"/>
        <w:spacing w:line="288" w:lineRule="auto"/>
        <w:ind w:firstLineChars="200" w:firstLine="398"/>
        <w:rPr>
          <w:rFonts w:ascii="宋体" w:eastAsia="宋体" w:hAnsi="宋体" w:cs="Times New Roman"/>
          <w:b/>
          <w:bCs/>
          <w:spacing w:val="-6"/>
          <w:szCs w:val="21"/>
        </w:rPr>
      </w:pPr>
      <w:r>
        <w:rPr>
          <w:rFonts w:ascii="宋体" w:eastAsia="宋体" w:hAnsi="宋体" w:cs="Times New Roman" w:hint="eastAsia"/>
          <w:b/>
          <w:bCs/>
          <w:spacing w:val="-6"/>
          <w:szCs w:val="21"/>
        </w:rPr>
        <w:t>特别说明：如遇政府采购云平台电子化开标或评审程序调整的，按调整后程序执行。</w:t>
      </w:r>
    </w:p>
    <w:p w14:paraId="129B0FFA" w14:textId="77777777" w:rsidR="00764B19" w:rsidRDefault="00E84C89">
      <w:pPr>
        <w:adjustRightInd w:val="0"/>
        <w:snapToGrid w:val="0"/>
        <w:spacing w:line="288" w:lineRule="auto"/>
        <w:jc w:val="center"/>
        <w:outlineLvl w:val="1"/>
        <w:rPr>
          <w:rFonts w:ascii="宋体" w:eastAsia="宋体" w:hAnsi="宋体" w:cs="Times New Roman"/>
          <w:b/>
          <w:spacing w:val="-6"/>
          <w:szCs w:val="21"/>
        </w:rPr>
      </w:pPr>
      <w:r>
        <w:rPr>
          <w:rFonts w:ascii="宋体" w:eastAsia="宋体" w:hAnsi="宋体" w:cs="Times New Roman"/>
          <w:b/>
          <w:spacing w:val="-6"/>
          <w:szCs w:val="21"/>
        </w:rPr>
        <w:br w:type="page"/>
      </w:r>
      <w:r>
        <w:rPr>
          <w:rFonts w:ascii="宋体" w:eastAsia="宋体" w:hAnsi="宋体" w:cs="Times New Roman" w:hint="eastAsia"/>
          <w:b/>
          <w:spacing w:val="-6"/>
          <w:szCs w:val="21"/>
        </w:rPr>
        <w:lastRenderedPageBreak/>
        <w:t>五、评  标</w:t>
      </w:r>
    </w:p>
    <w:p w14:paraId="61C0B1AD"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（一）组建评标委员会</w:t>
      </w:r>
    </w:p>
    <w:p w14:paraId="386D1B1B" w14:textId="1AF4ECCC" w:rsidR="00764B19" w:rsidRPr="00413421" w:rsidRDefault="001D56FA">
      <w:pPr>
        <w:adjustRightInd w:val="0"/>
        <w:snapToGrid w:val="0"/>
        <w:spacing w:line="288" w:lineRule="auto"/>
        <w:ind w:firstLineChars="200" w:firstLine="396"/>
        <w:rPr>
          <w:rFonts w:ascii="宋体" w:eastAsia="宋体" w:hAnsi="宋体" w:cs="Times New Roman"/>
          <w:spacing w:val="-6"/>
          <w:szCs w:val="21"/>
        </w:rPr>
      </w:pPr>
      <w:r w:rsidRPr="00B962D4">
        <w:rPr>
          <w:rFonts w:ascii="宋体" w:eastAsia="宋体" w:hAnsi="宋体" w:cs="Times New Roman" w:hint="eastAsia"/>
          <w:spacing w:val="-6"/>
          <w:szCs w:val="21"/>
        </w:rPr>
        <w:t>评标委员会由采购人代表和评审专家组成</w:t>
      </w:r>
      <w:r w:rsidRPr="00413421">
        <w:rPr>
          <w:rFonts w:ascii="宋体" w:eastAsia="宋体" w:hAnsi="宋体" w:cs="Times New Roman" w:hint="eastAsia"/>
          <w:spacing w:val="-6"/>
          <w:szCs w:val="21"/>
        </w:rPr>
        <w:t>，成员人数为</w:t>
      </w:r>
      <w:r w:rsidRPr="00413421">
        <w:rPr>
          <w:rFonts w:ascii="宋体" w:eastAsia="宋体" w:hAnsi="宋体" w:cs="Times New Roman"/>
          <w:spacing w:val="-6"/>
          <w:szCs w:val="21"/>
        </w:rPr>
        <w:t>5人，其中评审专家不少于成员总数的三分之二。</w:t>
      </w:r>
    </w:p>
    <w:p w14:paraId="4CB5ABCE" w14:textId="77777777" w:rsidR="00764B19" w:rsidRPr="00413421" w:rsidRDefault="00E84C89">
      <w:pPr>
        <w:adjustRightInd w:val="0"/>
        <w:snapToGrid w:val="0"/>
        <w:spacing w:line="288" w:lineRule="auto"/>
        <w:outlineLvl w:val="2"/>
        <w:rPr>
          <w:rFonts w:ascii="宋体" w:eastAsia="宋体" w:hAnsi="宋体" w:cs="Times New Roman"/>
          <w:b/>
          <w:spacing w:val="-6"/>
          <w:szCs w:val="21"/>
        </w:rPr>
      </w:pPr>
      <w:r w:rsidRPr="00413421">
        <w:rPr>
          <w:rFonts w:ascii="宋体" w:eastAsia="宋体" w:hAnsi="宋体" w:cs="Times New Roman"/>
          <w:b/>
          <w:spacing w:val="-6"/>
          <w:szCs w:val="21"/>
        </w:rPr>
        <w:t>（二</w:t>
      </w:r>
      <w:r w:rsidRPr="00413421">
        <w:rPr>
          <w:rFonts w:ascii="宋体" w:eastAsia="宋体" w:hAnsi="宋体" w:cs="Times New Roman" w:hint="eastAsia"/>
          <w:b/>
          <w:spacing w:val="-6"/>
          <w:szCs w:val="21"/>
        </w:rPr>
        <w:t>）</w:t>
      </w:r>
      <w:r w:rsidRPr="00413421">
        <w:rPr>
          <w:rFonts w:ascii="宋体" w:eastAsia="宋体" w:hAnsi="宋体" w:cs="Times New Roman"/>
          <w:b/>
          <w:spacing w:val="-6"/>
          <w:szCs w:val="21"/>
        </w:rPr>
        <w:t>评标的方式</w:t>
      </w:r>
    </w:p>
    <w:p w14:paraId="708CE53C"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spacing w:val="-6"/>
          <w:szCs w:val="21"/>
        </w:rPr>
        <w:t>本项目采用不公开方式评标，评标的依据为招标文件和投标文件。</w:t>
      </w:r>
    </w:p>
    <w:p w14:paraId="6843221C" w14:textId="77777777" w:rsidR="00764B19" w:rsidRDefault="00E84C89">
      <w:pPr>
        <w:adjustRightInd w:val="0"/>
        <w:snapToGrid w:val="0"/>
        <w:spacing w:line="288" w:lineRule="auto"/>
        <w:outlineLvl w:val="2"/>
        <w:rPr>
          <w:rFonts w:ascii="宋体" w:eastAsia="宋体" w:hAnsi="宋体" w:cs="Times New Roman"/>
          <w:b/>
          <w:spacing w:val="-6"/>
          <w:szCs w:val="21"/>
        </w:rPr>
      </w:pPr>
      <w:r w:rsidRPr="00413421">
        <w:rPr>
          <w:rFonts w:ascii="宋体" w:eastAsia="宋体" w:hAnsi="宋体" w:cs="Times New Roman"/>
          <w:b/>
          <w:spacing w:val="-6"/>
          <w:szCs w:val="21"/>
        </w:rPr>
        <w:t>（三）评标程序</w:t>
      </w:r>
    </w:p>
    <w:p w14:paraId="72807A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采购代理机构</w:t>
      </w:r>
      <w:r>
        <w:rPr>
          <w:rFonts w:ascii="宋体" w:eastAsia="宋体" w:hAnsi="宋体" w:cs="Times New Roman"/>
          <w:spacing w:val="-6"/>
          <w:szCs w:val="21"/>
        </w:rPr>
        <w:t>按照</w:t>
      </w:r>
      <w:r>
        <w:rPr>
          <w:rFonts w:ascii="宋体" w:eastAsia="宋体" w:hAnsi="宋体" w:cs="Times New Roman" w:hint="eastAsia"/>
          <w:spacing w:val="-6"/>
          <w:szCs w:val="21"/>
        </w:rPr>
        <w:t>招标</w:t>
      </w:r>
      <w:r>
        <w:rPr>
          <w:rFonts w:ascii="宋体" w:eastAsia="宋体" w:hAnsi="宋体" w:cs="Times New Roman"/>
          <w:spacing w:val="-6"/>
          <w:szCs w:val="21"/>
        </w:rPr>
        <w:t>文件规定的时间、地点及程序组织</w:t>
      </w:r>
      <w:r>
        <w:rPr>
          <w:rFonts w:ascii="宋体" w:eastAsia="宋体" w:hAnsi="宋体" w:cs="Times New Roman" w:hint="eastAsia"/>
          <w:spacing w:val="-6"/>
          <w:szCs w:val="21"/>
        </w:rPr>
        <w:t>评标</w:t>
      </w:r>
      <w:r>
        <w:rPr>
          <w:rFonts w:ascii="宋体" w:eastAsia="宋体" w:hAnsi="宋体" w:cs="Times New Roman"/>
          <w:spacing w:val="-6"/>
          <w:szCs w:val="21"/>
        </w:rPr>
        <w:t>。</w:t>
      </w:r>
      <w:r>
        <w:rPr>
          <w:rFonts w:ascii="宋体" w:eastAsia="宋体" w:hAnsi="宋体" w:cs="Times New Roman" w:hint="eastAsia"/>
          <w:spacing w:val="-6"/>
          <w:szCs w:val="21"/>
        </w:rPr>
        <w:t>评标</w:t>
      </w:r>
      <w:r>
        <w:rPr>
          <w:rFonts w:ascii="宋体" w:eastAsia="宋体" w:hAnsi="宋体" w:cs="Times New Roman"/>
          <w:spacing w:val="-6"/>
          <w:szCs w:val="21"/>
        </w:rPr>
        <w:t>活动一般应按以下程序组织开展：</w:t>
      </w:r>
    </w:p>
    <w:p w14:paraId="45FB2E8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开启</w:t>
      </w:r>
      <w:r>
        <w:rPr>
          <w:rFonts w:ascii="宋体" w:eastAsia="宋体" w:hAnsi="宋体" w:cs="Times New Roman" w:hint="eastAsia"/>
          <w:spacing w:val="-6"/>
          <w:szCs w:val="21"/>
        </w:rPr>
        <w:t>评标</w:t>
      </w:r>
      <w:r>
        <w:rPr>
          <w:rFonts w:ascii="宋体" w:eastAsia="宋体" w:hAnsi="宋体" w:cs="Times New Roman"/>
          <w:spacing w:val="-6"/>
          <w:szCs w:val="21"/>
        </w:rPr>
        <w:t>场地的录音录像采集设备，并确保其正常运行</w:t>
      </w:r>
      <w:r>
        <w:rPr>
          <w:rFonts w:ascii="宋体" w:eastAsia="宋体" w:hAnsi="宋体" w:cs="Times New Roman" w:hint="eastAsia"/>
          <w:spacing w:val="-6"/>
          <w:szCs w:val="21"/>
        </w:rPr>
        <w:t>。</w:t>
      </w:r>
    </w:p>
    <w:p w14:paraId="5035ADC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核验出席</w:t>
      </w:r>
      <w:r>
        <w:rPr>
          <w:rFonts w:ascii="宋体" w:eastAsia="宋体" w:hAnsi="宋体" w:cs="Times New Roman" w:hint="eastAsia"/>
          <w:spacing w:val="-6"/>
          <w:szCs w:val="21"/>
        </w:rPr>
        <w:t>评标</w:t>
      </w:r>
      <w:r>
        <w:rPr>
          <w:rFonts w:ascii="宋体" w:eastAsia="宋体" w:hAnsi="宋体" w:cs="Times New Roman"/>
          <w:spacing w:val="-6"/>
          <w:szCs w:val="21"/>
        </w:rPr>
        <w:t>活动现场的</w:t>
      </w:r>
      <w:r>
        <w:rPr>
          <w:rFonts w:ascii="宋体" w:eastAsia="宋体" w:hAnsi="宋体" w:cs="Times New Roman" w:hint="eastAsia"/>
          <w:spacing w:val="-6"/>
          <w:szCs w:val="21"/>
        </w:rPr>
        <w:t>评标委员会</w:t>
      </w:r>
      <w:r>
        <w:rPr>
          <w:rFonts w:ascii="宋体" w:eastAsia="宋体" w:hAnsi="宋体" w:cs="Times New Roman"/>
          <w:spacing w:val="-6"/>
          <w:szCs w:val="21"/>
        </w:rPr>
        <w:t>各成员身份，并要求其分别登记、签到，按规定统一收缴、保存其通讯工具，无关人员一律拒绝其进入</w:t>
      </w:r>
      <w:r>
        <w:rPr>
          <w:rFonts w:ascii="宋体" w:eastAsia="宋体" w:hAnsi="宋体" w:cs="Times New Roman" w:hint="eastAsia"/>
          <w:spacing w:val="-6"/>
          <w:szCs w:val="21"/>
        </w:rPr>
        <w:t>评标</w:t>
      </w:r>
      <w:r>
        <w:rPr>
          <w:rFonts w:ascii="宋体" w:eastAsia="宋体" w:hAnsi="宋体" w:cs="Times New Roman"/>
          <w:spacing w:val="-6"/>
          <w:szCs w:val="21"/>
        </w:rPr>
        <w:t>现场。</w:t>
      </w:r>
    </w:p>
    <w:p w14:paraId="36580A2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w:t>
      </w:r>
      <w:r>
        <w:rPr>
          <w:rFonts w:ascii="宋体" w:eastAsia="宋体" w:hAnsi="宋体" w:cs="Times New Roman"/>
          <w:spacing w:val="-6"/>
          <w:szCs w:val="21"/>
        </w:rPr>
        <w:t>介绍</w:t>
      </w:r>
      <w:r>
        <w:rPr>
          <w:rFonts w:ascii="宋体" w:eastAsia="宋体" w:hAnsi="宋体" w:cs="Times New Roman" w:hint="eastAsia"/>
          <w:spacing w:val="-6"/>
          <w:szCs w:val="21"/>
        </w:rPr>
        <w:t>评标</w:t>
      </w:r>
      <w:r>
        <w:rPr>
          <w:rFonts w:ascii="宋体" w:eastAsia="宋体" w:hAnsi="宋体" w:cs="Times New Roman"/>
          <w:spacing w:val="-6"/>
          <w:szCs w:val="21"/>
        </w:rPr>
        <w:t>现场的人员情况，宣布</w:t>
      </w:r>
      <w:r>
        <w:rPr>
          <w:rFonts w:ascii="宋体" w:eastAsia="宋体" w:hAnsi="宋体" w:cs="Times New Roman" w:hint="eastAsia"/>
          <w:spacing w:val="-6"/>
          <w:szCs w:val="21"/>
        </w:rPr>
        <w:t>评标</w:t>
      </w:r>
      <w:r>
        <w:rPr>
          <w:rFonts w:ascii="宋体" w:eastAsia="宋体" w:hAnsi="宋体" w:cs="Times New Roman"/>
          <w:spacing w:val="-6"/>
          <w:szCs w:val="21"/>
        </w:rPr>
        <w:t>工作纪律，告知</w:t>
      </w:r>
      <w:r>
        <w:rPr>
          <w:rFonts w:ascii="宋体" w:eastAsia="宋体" w:hAnsi="宋体" w:cs="Times New Roman" w:hint="eastAsia"/>
          <w:spacing w:val="-6"/>
          <w:szCs w:val="21"/>
        </w:rPr>
        <w:t>评标委员会</w:t>
      </w:r>
      <w:r>
        <w:rPr>
          <w:rFonts w:ascii="宋体" w:eastAsia="宋体" w:hAnsi="宋体" w:cs="Times New Roman"/>
          <w:spacing w:val="-6"/>
          <w:szCs w:val="21"/>
        </w:rPr>
        <w:t>应当回避情形</w:t>
      </w:r>
      <w:r>
        <w:rPr>
          <w:rFonts w:ascii="宋体" w:eastAsia="宋体" w:hAnsi="宋体" w:cs="Times New Roman" w:hint="eastAsia"/>
          <w:spacing w:val="-6"/>
          <w:szCs w:val="21"/>
        </w:rPr>
        <w:t>，</w:t>
      </w:r>
      <w:r>
        <w:rPr>
          <w:rFonts w:ascii="宋体" w:eastAsia="宋体" w:hAnsi="宋体" w:cs="Times New Roman"/>
          <w:spacing w:val="-6"/>
          <w:szCs w:val="21"/>
        </w:rPr>
        <w:t>组织推选</w:t>
      </w:r>
      <w:r>
        <w:rPr>
          <w:rFonts w:ascii="宋体" w:eastAsia="宋体" w:hAnsi="宋体" w:cs="Times New Roman" w:hint="eastAsia"/>
          <w:spacing w:val="-6"/>
          <w:szCs w:val="21"/>
        </w:rPr>
        <w:t>评标委员会</w:t>
      </w:r>
      <w:r>
        <w:rPr>
          <w:rFonts w:ascii="宋体" w:eastAsia="宋体" w:hAnsi="宋体" w:cs="Times New Roman"/>
          <w:spacing w:val="-6"/>
          <w:szCs w:val="21"/>
        </w:rPr>
        <w:t>组长。</w:t>
      </w:r>
    </w:p>
    <w:p w14:paraId="6A8B2F3F"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w:t>
      </w:r>
      <w:r>
        <w:rPr>
          <w:rFonts w:ascii="宋体" w:eastAsia="宋体" w:hAnsi="宋体" w:cs="Times New Roman"/>
          <w:spacing w:val="-6"/>
          <w:szCs w:val="21"/>
        </w:rPr>
        <w:t>通报</w:t>
      </w:r>
      <w:r>
        <w:rPr>
          <w:rFonts w:ascii="宋体" w:eastAsia="宋体" w:hAnsi="宋体" w:cs="Times New Roman" w:hint="eastAsia"/>
          <w:spacing w:val="-6"/>
          <w:szCs w:val="21"/>
        </w:rPr>
        <w:t>依法获取招标文件的投标人</w:t>
      </w:r>
      <w:r>
        <w:rPr>
          <w:rFonts w:ascii="宋体" w:eastAsia="宋体" w:hAnsi="宋体" w:cs="Times New Roman"/>
          <w:spacing w:val="-6"/>
          <w:szCs w:val="21"/>
        </w:rPr>
        <w:t>名单及资格预审情况（如有），宣读最终提交</w:t>
      </w:r>
      <w:r>
        <w:rPr>
          <w:rFonts w:ascii="宋体" w:eastAsia="宋体" w:hAnsi="宋体" w:cs="Times New Roman" w:hint="eastAsia"/>
          <w:spacing w:val="-6"/>
          <w:szCs w:val="21"/>
        </w:rPr>
        <w:t>投标文件且通过</w:t>
      </w:r>
      <w:r>
        <w:rPr>
          <w:rFonts w:ascii="宋体" w:eastAsia="宋体" w:hAnsi="宋体" w:cs="Times New Roman"/>
          <w:spacing w:val="-6"/>
          <w:szCs w:val="21"/>
        </w:rPr>
        <w:t>资格审查的</w:t>
      </w:r>
      <w:r>
        <w:rPr>
          <w:rFonts w:ascii="宋体" w:eastAsia="宋体" w:hAnsi="宋体" w:cs="Times New Roman" w:hint="eastAsia"/>
          <w:spacing w:val="-6"/>
          <w:szCs w:val="21"/>
        </w:rPr>
        <w:t>投标人</w:t>
      </w:r>
      <w:r>
        <w:rPr>
          <w:rFonts w:ascii="宋体" w:eastAsia="宋体" w:hAnsi="宋体" w:cs="Times New Roman"/>
          <w:spacing w:val="-6"/>
          <w:szCs w:val="21"/>
        </w:rPr>
        <w:t>名单，组织</w:t>
      </w:r>
      <w:r>
        <w:rPr>
          <w:rFonts w:ascii="宋体" w:eastAsia="宋体" w:hAnsi="宋体" w:cs="Times New Roman" w:hint="eastAsia"/>
          <w:spacing w:val="-6"/>
          <w:szCs w:val="21"/>
        </w:rPr>
        <w:t>评标委员会</w:t>
      </w:r>
      <w:r>
        <w:rPr>
          <w:rFonts w:ascii="宋体" w:eastAsia="宋体" w:hAnsi="宋体" w:cs="Times New Roman"/>
          <w:spacing w:val="-6"/>
          <w:szCs w:val="21"/>
        </w:rPr>
        <w:t>各位成员签订《政府采购评审人员廉洁自律承诺书》。</w:t>
      </w:r>
    </w:p>
    <w:p w14:paraId="78A067F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w:t>
      </w:r>
      <w:r>
        <w:rPr>
          <w:rFonts w:ascii="宋体" w:eastAsia="宋体" w:hAnsi="宋体" w:cs="Times New Roman"/>
          <w:spacing w:val="-6"/>
          <w:szCs w:val="21"/>
        </w:rPr>
        <w:t>根据需要简要介绍</w:t>
      </w:r>
      <w:r>
        <w:rPr>
          <w:rFonts w:ascii="宋体" w:eastAsia="宋体" w:hAnsi="宋体" w:cs="Times New Roman" w:hint="eastAsia"/>
          <w:spacing w:val="-6"/>
          <w:szCs w:val="21"/>
        </w:rPr>
        <w:t>招标</w:t>
      </w:r>
      <w:r>
        <w:rPr>
          <w:rFonts w:ascii="宋体" w:eastAsia="宋体" w:hAnsi="宋体" w:cs="Times New Roman"/>
          <w:spacing w:val="-6"/>
          <w:szCs w:val="21"/>
        </w:rPr>
        <w:t>文件（含补充文件）制定及质疑答复情况、按书面陈述项目基本情况及</w:t>
      </w:r>
      <w:r>
        <w:rPr>
          <w:rFonts w:ascii="宋体" w:eastAsia="宋体" w:hAnsi="宋体" w:cs="Times New Roman" w:hint="eastAsia"/>
          <w:spacing w:val="-6"/>
          <w:szCs w:val="21"/>
        </w:rPr>
        <w:t>评标</w:t>
      </w:r>
      <w:r>
        <w:rPr>
          <w:rFonts w:ascii="宋体" w:eastAsia="宋体" w:hAnsi="宋体" w:cs="Times New Roman"/>
          <w:spacing w:val="-6"/>
          <w:szCs w:val="21"/>
        </w:rPr>
        <w:t>工作需注意事项等，让评审专家尽快知悉和了解所评审项目的采购需求、评审依据、评审标准、工作程序等；提醒</w:t>
      </w:r>
      <w:r>
        <w:rPr>
          <w:rFonts w:ascii="宋体" w:eastAsia="宋体" w:hAnsi="宋体" w:cs="Times New Roman" w:hint="eastAsia"/>
          <w:spacing w:val="-6"/>
          <w:szCs w:val="21"/>
        </w:rPr>
        <w:t>评标委员会</w:t>
      </w:r>
      <w:r>
        <w:rPr>
          <w:rFonts w:ascii="宋体" w:eastAsia="宋体" w:hAnsi="宋体" w:cs="Times New Roman"/>
          <w:spacing w:val="-6"/>
          <w:szCs w:val="21"/>
        </w:rPr>
        <w:t>对客观评审项目应统一评审依据和评审标准，对主观评审项目应确定大致的评审要求和评审尺度；对</w:t>
      </w:r>
      <w:r>
        <w:rPr>
          <w:rFonts w:ascii="宋体" w:eastAsia="宋体" w:hAnsi="宋体" w:cs="Times New Roman" w:hint="eastAsia"/>
          <w:spacing w:val="-6"/>
          <w:szCs w:val="21"/>
        </w:rPr>
        <w:t>评标委员会</w:t>
      </w:r>
      <w:r>
        <w:rPr>
          <w:rFonts w:ascii="宋体" w:eastAsia="宋体" w:hAnsi="宋体" w:cs="Times New Roman"/>
          <w:spacing w:val="-6"/>
          <w:szCs w:val="21"/>
        </w:rPr>
        <w:t>提出的有关</w:t>
      </w:r>
      <w:r>
        <w:rPr>
          <w:rFonts w:ascii="宋体" w:eastAsia="宋体" w:hAnsi="宋体" w:cs="Times New Roman" w:hint="eastAsia"/>
          <w:spacing w:val="-6"/>
          <w:szCs w:val="21"/>
        </w:rPr>
        <w:t>招标</w:t>
      </w:r>
      <w:r>
        <w:rPr>
          <w:rFonts w:ascii="宋体" w:eastAsia="宋体" w:hAnsi="宋体" w:cs="Times New Roman"/>
          <w:spacing w:val="-6"/>
          <w:szCs w:val="21"/>
        </w:rPr>
        <w:t>文件、</w:t>
      </w:r>
      <w:r>
        <w:rPr>
          <w:rFonts w:ascii="宋体" w:eastAsia="宋体" w:hAnsi="宋体" w:cs="Times New Roman" w:hint="eastAsia"/>
          <w:spacing w:val="-6"/>
          <w:szCs w:val="21"/>
        </w:rPr>
        <w:t>投标</w:t>
      </w:r>
      <w:r>
        <w:rPr>
          <w:rFonts w:ascii="宋体" w:eastAsia="宋体" w:hAnsi="宋体" w:cs="Times New Roman"/>
          <w:spacing w:val="-6"/>
          <w:szCs w:val="21"/>
        </w:rPr>
        <w:t>文件的问题进行必要的说明、解释或讨论。</w:t>
      </w:r>
    </w:p>
    <w:p w14:paraId="3CC24886"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6.评标委员会</w:t>
      </w:r>
      <w:r>
        <w:rPr>
          <w:rFonts w:ascii="宋体" w:eastAsia="宋体" w:hAnsi="宋体" w:cs="Times New Roman"/>
          <w:spacing w:val="-6"/>
          <w:szCs w:val="21"/>
        </w:rPr>
        <w:t>组长组织</w:t>
      </w:r>
      <w:r>
        <w:rPr>
          <w:rFonts w:ascii="宋体" w:eastAsia="宋体" w:hAnsi="宋体" w:cs="Times New Roman" w:hint="eastAsia"/>
          <w:spacing w:val="-6"/>
          <w:szCs w:val="21"/>
        </w:rPr>
        <w:t>评标委员会</w:t>
      </w:r>
      <w:r>
        <w:rPr>
          <w:rFonts w:ascii="宋体" w:eastAsia="宋体" w:hAnsi="宋体" w:cs="Times New Roman"/>
          <w:spacing w:val="-6"/>
          <w:szCs w:val="21"/>
        </w:rPr>
        <w:t>独立评审。评标委员会对拟认定为投标文件无效</w:t>
      </w:r>
      <w:r>
        <w:rPr>
          <w:rFonts w:ascii="宋体" w:eastAsia="宋体" w:hAnsi="宋体" w:cs="Times New Roman" w:hint="eastAsia"/>
          <w:spacing w:val="-6"/>
          <w:szCs w:val="21"/>
        </w:rPr>
        <w:t>的</w:t>
      </w:r>
      <w:r>
        <w:rPr>
          <w:rFonts w:ascii="宋体" w:eastAsia="宋体" w:hAnsi="宋体" w:cs="Times New Roman"/>
          <w:spacing w:val="-6"/>
          <w:szCs w:val="21"/>
        </w:rPr>
        <w:t>，应组织相关</w:t>
      </w:r>
      <w:r>
        <w:rPr>
          <w:rFonts w:ascii="宋体" w:eastAsia="宋体" w:hAnsi="宋体" w:cs="Times New Roman" w:hint="eastAsia"/>
          <w:spacing w:val="-6"/>
          <w:szCs w:val="21"/>
        </w:rPr>
        <w:t>投标人</w:t>
      </w:r>
      <w:r>
        <w:rPr>
          <w:rFonts w:ascii="宋体" w:eastAsia="宋体" w:hAnsi="宋体" w:cs="Times New Roman"/>
          <w:spacing w:val="-6"/>
          <w:szCs w:val="21"/>
        </w:rPr>
        <w:t>代表</w:t>
      </w:r>
      <w:r>
        <w:rPr>
          <w:rFonts w:ascii="宋体" w:eastAsia="宋体" w:hAnsi="宋体" w:cs="Times New Roman" w:hint="eastAsia"/>
          <w:spacing w:val="-6"/>
          <w:szCs w:val="21"/>
        </w:rPr>
        <w:t>通过发送邮件（或通过政府采购云平台在线答复）形式</w:t>
      </w:r>
      <w:r>
        <w:rPr>
          <w:rFonts w:ascii="宋体" w:eastAsia="宋体" w:hAnsi="宋体" w:cs="Times New Roman"/>
          <w:spacing w:val="-6"/>
          <w:szCs w:val="21"/>
        </w:rPr>
        <w:t>进行陈述、澄清或申辩；采购代理机构可协助评标委员会组长对打分结果进行校对、核对并汇总统计；对明显畸高、畸低的评分（其总评分偏离平均分30%以上的），评标委员会组长应提醒相关评审人员进行复核或书面说明理由，评审人员拒绝说明的，由现场监督员据实记录。</w:t>
      </w:r>
    </w:p>
    <w:p w14:paraId="04652103"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7.</w:t>
      </w:r>
      <w:r>
        <w:rPr>
          <w:rFonts w:ascii="宋体" w:eastAsia="宋体" w:hAnsi="宋体" w:cs="Times New Roman"/>
          <w:spacing w:val="-6"/>
          <w:szCs w:val="21"/>
        </w:rPr>
        <w:t>做好</w:t>
      </w:r>
      <w:r>
        <w:rPr>
          <w:rFonts w:ascii="宋体" w:eastAsia="宋体" w:hAnsi="宋体" w:cs="Times New Roman" w:hint="eastAsia"/>
          <w:spacing w:val="-6"/>
          <w:szCs w:val="21"/>
        </w:rPr>
        <w:t>评标</w:t>
      </w:r>
      <w:r>
        <w:rPr>
          <w:rFonts w:ascii="宋体" w:eastAsia="宋体" w:hAnsi="宋体" w:cs="Times New Roman"/>
          <w:spacing w:val="-6"/>
          <w:szCs w:val="21"/>
        </w:rPr>
        <w:t>现场相关记录，协助评标委员会组长做好</w:t>
      </w:r>
      <w:r>
        <w:rPr>
          <w:rFonts w:ascii="宋体" w:eastAsia="宋体" w:hAnsi="宋体" w:cs="Times New Roman" w:hint="eastAsia"/>
          <w:spacing w:val="-6"/>
          <w:szCs w:val="21"/>
        </w:rPr>
        <w:t>评标</w:t>
      </w:r>
      <w:r>
        <w:rPr>
          <w:rFonts w:ascii="宋体" w:eastAsia="宋体" w:hAnsi="宋体" w:cs="Times New Roman"/>
          <w:spacing w:val="-6"/>
          <w:szCs w:val="21"/>
        </w:rPr>
        <w:t>报告起草、有关内容电脑文字录入等工作，并要求评标委员会各成员签字确认。</w:t>
      </w:r>
    </w:p>
    <w:p w14:paraId="36B02BE2"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8.评标</w:t>
      </w:r>
      <w:r>
        <w:rPr>
          <w:rFonts w:ascii="宋体" w:eastAsia="宋体" w:hAnsi="宋体" w:cs="Times New Roman"/>
          <w:spacing w:val="-6"/>
          <w:szCs w:val="21"/>
        </w:rPr>
        <w:t>结束后，</w:t>
      </w:r>
      <w:r>
        <w:rPr>
          <w:rFonts w:ascii="宋体" w:eastAsia="宋体" w:hAnsi="宋体" w:cs="Times New Roman" w:hint="eastAsia"/>
          <w:spacing w:val="-6"/>
          <w:szCs w:val="21"/>
        </w:rPr>
        <w:t>采购代理机构</w:t>
      </w:r>
      <w:r>
        <w:rPr>
          <w:rFonts w:ascii="宋体" w:eastAsia="宋体" w:hAnsi="宋体" w:cs="Times New Roman"/>
          <w:spacing w:val="-6"/>
          <w:szCs w:val="21"/>
        </w:rPr>
        <w:t>交还评审人员及其他现场相关人员的通讯工具。</w:t>
      </w:r>
    </w:p>
    <w:p w14:paraId="1F9054FF"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（四）澄清问题的形式</w:t>
      </w:r>
    </w:p>
    <w:p w14:paraId="7F19709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对于投标文件中含义不明确、同类问题表述不一致或者有明显文字和计算错误的内容，评标委员会应当以书面（或通过政府采购云平台在线询标）形式要求投标人作出必要的澄清、说明或者补正。</w:t>
      </w:r>
    </w:p>
    <w:p w14:paraId="0E00FBF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投标人的澄清、说明或者补正应当采用书面（或通过政府采购云平台在线答复）形式，采用书面形式的加盖公章（非电子签章）或者由法定代表人或其授权的代表签字。投标人的澄清、说明或者补正不得超出投标文件的范围或者改变投标文件的实质性内容。</w:t>
      </w:r>
    </w:p>
    <w:p w14:paraId="56CE111C" w14:textId="573FDA9D" w:rsidR="00764B19" w:rsidRDefault="001B6C0D">
      <w:pPr>
        <w:adjustRightInd w:val="0"/>
        <w:snapToGrid w:val="0"/>
        <w:spacing w:line="288" w:lineRule="auto"/>
        <w:ind w:firstLineChars="200" w:firstLine="422"/>
        <w:rPr>
          <w:rFonts w:ascii="宋体" w:eastAsia="宋体" w:hAnsi="宋体" w:cs="Times New Roman"/>
          <w:szCs w:val="21"/>
        </w:rPr>
      </w:pPr>
      <w:r w:rsidRPr="001B6C0D">
        <w:rPr>
          <w:rFonts w:ascii="宋体" w:eastAsia="宋体" w:hAnsi="宋体" w:cs="宋体" w:hint="eastAsia"/>
          <w:b/>
          <w:bCs/>
          <w:kern w:val="0"/>
          <w:szCs w:val="21"/>
        </w:rPr>
        <w:t>采用书面形式的澄清、说明或者更正，在规定时间内（不少于半小时）通过指定的电子邮箱（</w:t>
      </w:r>
      <w:r w:rsidRPr="001B6C0D">
        <w:rPr>
          <w:rFonts w:ascii="宋体" w:eastAsia="宋体" w:hAnsi="宋体" w:cs="宋体"/>
          <w:b/>
          <w:bCs/>
          <w:kern w:val="0"/>
          <w:szCs w:val="21"/>
        </w:rPr>
        <w:t>zb05@qszb.net）或传真号码（0571-87666116）提交。</w:t>
      </w:r>
    </w:p>
    <w:p w14:paraId="3A7340BB"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t>（五）错误修正</w:t>
      </w:r>
    </w:p>
    <w:p w14:paraId="414406BC" w14:textId="77777777" w:rsidR="00271FAA" w:rsidRPr="00413421" w:rsidRDefault="00271FAA" w:rsidP="00271FAA">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政府采购云平台上传的电子投标（响应）文件报价与政府采购云平台录入报价不一致的，以上传的电子投标（响应）文件报价为准。</w:t>
      </w:r>
    </w:p>
    <w:p w14:paraId="72870C70"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投标文件报价出现前后不一致的，除招标文件另有规定外，按照下列规定修正：</w:t>
      </w:r>
    </w:p>
    <w:p w14:paraId="41F521F8"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（一）投标文件中开标一览表内容与投标文件中相应内容不一致的，以开标一览表为准；</w:t>
      </w:r>
    </w:p>
    <w:p w14:paraId="7424F58A"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（二）大写金额和小写金额不一致的，以大写金额为准；</w:t>
      </w:r>
    </w:p>
    <w:p w14:paraId="48ECB627"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（三）单价金额小数点或者百分比有明显错位的，以开标一览表的总价为准，并修改单价；</w:t>
      </w:r>
    </w:p>
    <w:p w14:paraId="3C14DC4C"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（四）总价金额与按单价汇总金额不一致的，以单价金额计算结果为准。</w:t>
      </w:r>
    </w:p>
    <w:p w14:paraId="07541931"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同时出现两种以上不一致的，按照前款规定</w:t>
      </w:r>
      <w:r>
        <w:rPr>
          <w:rFonts w:ascii="宋体" w:eastAsia="宋体" w:hAnsi="宋体" w:cs="Times New Roman" w:hint="eastAsia"/>
          <w:spacing w:val="-6"/>
          <w:szCs w:val="21"/>
        </w:rPr>
        <w:t>的顺序修正。修正后的报价按照</w:t>
      </w:r>
      <w:r>
        <w:rPr>
          <w:rFonts w:ascii="宋体" w:eastAsia="宋体" w:hAnsi="宋体" w:cs="Times New Roman"/>
          <w:spacing w:val="-6"/>
          <w:szCs w:val="21"/>
        </w:rPr>
        <w:t>（四）澄清问题的形式</w:t>
      </w:r>
      <w:r>
        <w:rPr>
          <w:rFonts w:ascii="宋体" w:eastAsia="宋体" w:hAnsi="宋体" w:cs="Times New Roman" w:hint="eastAsia"/>
          <w:spacing w:val="-6"/>
          <w:szCs w:val="21"/>
        </w:rPr>
        <w:t>第二款的规定经投标人确认后产生约束力，投标人不确认的，其投标无效。</w:t>
      </w:r>
    </w:p>
    <w:p w14:paraId="40572E83"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b/>
          <w:spacing w:val="-6"/>
          <w:szCs w:val="21"/>
        </w:rPr>
        <w:lastRenderedPageBreak/>
        <w:t>（</w:t>
      </w:r>
      <w:r>
        <w:rPr>
          <w:rFonts w:ascii="宋体" w:eastAsia="宋体" w:hAnsi="宋体" w:cs="Times New Roman" w:hint="eastAsia"/>
          <w:b/>
          <w:spacing w:val="-6"/>
          <w:szCs w:val="21"/>
        </w:rPr>
        <w:t>六</w:t>
      </w:r>
      <w:r>
        <w:rPr>
          <w:rFonts w:ascii="宋体" w:eastAsia="宋体" w:hAnsi="宋体" w:cs="Times New Roman"/>
          <w:b/>
          <w:spacing w:val="-6"/>
          <w:szCs w:val="21"/>
        </w:rPr>
        <w:t>）评标原则和评标办法</w:t>
      </w:r>
    </w:p>
    <w:p w14:paraId="6BA03CE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w:t>
      </w:r>
      <w:r>
        <w:rPr>
          <w:rFonts w:ascii="宋体" w:eastAsia="宋体" w:hAnsi="宋体" w:cs="Times New Roman"/>
          <w:spacing w:val="-6"/>
          <w:szCs w:val="21"/>
        </w:rPr>
        <w:t>.</w:t>
      </w:r>
      <w:r>
        <w:rPr>
          <w:rFonts w:ascii="宋体" w:eastAsia="宋体" w:hAnsi="宋体" w:cs="Times New Roman" w:hint="eastAsia"/>
          <w:spacing w:val="-6"/>
          <w:szCs w:val="21"/>
        </w:rPr>
        <w:t>评标委员会成员应当按照客观、公正、审慎的原则，根据招标文件规定的评标程序、评标方法和评标标准进行独立评审。招标文件内容违反国家有关强制性规定的，评标委员会应当停止评标并向采购人或者采购代理机构说明情况。</w:t>
      </w:r>
    </w:p>
    <w:p w14:paraId="7D4CE6D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w:t>
      </w:r>
      <w:r>
        <w:rPr>
          <w:rFonts w:ascii="宋体" w:eastAsia="宋体" w:hAnsi="宋体" w:cs="Times New Roman"/>
          <w:spacing w:val="-6"/>
          <w:szCs w:val="21"/>
        </w:rPr>
        <w:t>.</w:t>
      </w:r>
      <w:r>
        <w:rPr>
          <w:rFonts w:ascii="宋体" w:eastAsia="宋体" w:hAnsi="宋体" w:cs="Times New Roman" w:hint="eastAsia"/>
          <w:spacing w:val="-6"/>
          <w:szCs w:val="21"/>
        </w:rPr>
        <w:t>评标中因评标委员会成员缺席、回避或者健康等特殊原因导致评标委员会组成不符合规定的，依法补足后继续评标。被更换的评标委员会成员所作出的评标意见无效。</w:t>
      </w:r>
    </w:p>
    <w:p w14:paraId="0A40DB9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spacing w:val="-6"/>
          <w:szCs w:val="21"/>
        </w:rPr>
        <w:t>3.</w:t>
      </w:r>
      <w:r>
        <w:rPr>
          <w:rFonts w:ascii="宋体" w:eastAsia="宋体" w:hAnsi="宋体" w:cs="Times New Roman" w:hint="eastAsia"/>
          <w:spacing w:val="-6"/>
          <w:szCs w:val="21"/>
        </w:rPr>
        <w:t>评标委员会成员对需要共同认定的事项存在争议的，应当按照少数服从多数的原则作出结论。持不同意见的评标委员会成员应当在评标报告上签署不同意见及理由，否则视为同意评标报告。</w:t>
      </w:r>
    </w:p>
    <w:p w14:paraId="7534F1B7"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4.评标办法。本项目评标办法是综合评分法，具体评标内容及评分标准等详见《第四章：评标办法及评分标准》。</w:t>
      </w:r>
    </w:p>
    <w:p w14:paraId="0B29ECB9" w14:textId="77777777" w:rsidR="00764B19" w:rsidRDefault="00E84C89">
      <w:pPr>
        <w:adjustRightInd w:val="0"/>
        <w:snapToGrid w:val="0"/>
        <w:spacing w:line="288" w:lineRule="auto"/>
        <w:outlineLvl w:val="2"/>
        <w:rPr>
          <w:rFonts w:ascii="宋体" w:eastAsia="宋体" w:hAnsi="宋体" w:cs="Times New Roman"/>
          <w:b/>
          <w:spacing w:val="-6"/>
          <w:szCs w:val="21"/>
        </w:rPr>
      </w:pPr>
      <w:r>
        <w:rPr>
          <w:rFonts w:ascii="宋体" w:eastAsia="宋体" w:hAnsi="宋体" w:cs="Times New Roman" w:hint="eastAsia"/>
          <w:b/>
          <w:spacing w:val="-6"/>
          <w:szCs w:val="21"/>
        </w:rPr>
        <w:t>（七）定 标</w:t>
      </w:r>
    </w:p>
    <w:p w14:paraId="626B36C4"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1.采购代理机构自评标结束之日起2个工作日内将评标报告送交采购人。采购人收到评标报告之日起</w:t>
      </w:r>
      <w:r>
        <w:rPr>
          <w:rFonts w:ascii="宋体" w:eastAsia="宋体" w:hAnsi="宋体" w:cs="Times New Roman"/>
          <w:spacing w:val="-6"/>
          <w:szCs w:val="21"/>
        </w:rPr>
        <w:t>5</w:t>
      </w:r>
      <w:r>
        <w:rPr>
          <w:rFonts w:ascii="宋体" w:eastAsia="宋体" w:hAnsi="宋体" w:cs="Times New Roman" w:hint="eastAsia"/>
          <w:spacing w:val="-6"/>
          <w:szCs w:val="21"/>
        </w:rPr>
        <w:t>个工作日内在评标报告推荐的中标候选人</w:t>
      </w:r>
      <w:r w:rsidRPr="00413421">
        <w:rPr>
          <w:rFonts w:ascii="宋体" w:eastAsia="宋体" w:hAnsi="宋体" w:cs="Times New Roman" w:hint="eastAsia"/>
          <w:spacing w:val="-6"/>
          <w:szCs w:val="21"/>
        </w:rPr>
        <w:t>中按顺序确定中标人，也可以书面授权评标委员会直接确定中标人。</w:t>
      </w:r>
    </w:p>
    <w:p w14:paraId="4620FAEF" w14:textId="5D387522"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2.采购代理机构自中标人确定之日起</w:t>
      </w:r>
      <w:r w:rsidRPr="00413421">
        <w:rPr>
          <w:rFonts w:ascii="宋体" w:eastAsia="宋体" w:hAnsi="宋体" w:cs="Times New Roman"/>
          <w:spacing w:val="-6"/>
          <w:szCs w:val="21"/>
        </w:rPr>
        <w:t>2</w:t>
      </w:r>
      <w:r w:rsidRPr="00413421">
        <w:rPr>
          <w:rFonts w:ascii="宋体" w:eastAsia="宋体" w:hAnsi="宋体" w:cs="Times New Roman" w:hint="eastAsia"/>
          <w:spacing w:val="-6"/>
          <w:szCs w:val="21"/>
        </w:rPr>
        <w:t>个工作日内，公告中标结果，并发出中标通知书。</w:t>
      </w:r>
    </w:p>
    <w:p w14:paraId="7A4774B8" w14:textId="487D0790" w:rsidR="00764B19" w:rsidRPr="00413421" w:rsidRDefault="00E84C89">
      <w:pPr>
        <w:adjustRightInd w:val="0"/>
        <w:snapToGrid w:val="0"/>
        <w:spacing w:line="288" w:lineRule="auto"/>
        <w:ind w:firstLineChars="200" w:firstLine="396"/>
        <w:jc w:val="left"/>
        <w:rPr>
          <w:rFonts w:ascii="宋体" w:eastAsia="宋体" w:hAnsi="宋体" w:cs="Times New Roman"/>
          <w:spacing w:val="-6"/>
          <w:szCs w:val="21"/>
        </w:rPr>
      </w:pPr>
      <w:r w:rsidRPr="00413421">
        <w:rPr>
          <w:rFonts w:ascii="宋体" w:eastAsia="宋体" w:hAnsi="宋体" w:cs="Times New Roman" w:hint="eastAsia"/>
          <w:spacing w:val="-6"/>
          <w:szCs w:val="21"/>
        </w:rPr>
        <w:t>3</w:t>
      </w:r>
      <w:r w:rsidRPr="00413421">
        <w:rPr>
          <w:rFonts w:ascii="宋体" w:eastAsia="宋体" w:hAnsi="宋体" w:cs="Times New Roman"/>
          <w:spacing w:val="-6"/>
          <w:szCs w:val="21"/>
        </w:rPr>
        <w:t>.</w:t>
      </w:r>
      <w:r w:rsidRPr="00413421">
        <w:rPr>
          <w:rFonts w:ascii="宋体" w:eastAsia="宋体" w:hAnsi="宋体" w:cs="Times New Roman" w:hint="eastAsia"/>
          <w:szCs w:val="21"/>
        </w:rPr>
        <w:t>评标结果公示媒体：浙江政府采购网（http://zfcg.czt.zj.gov.cn）。</w:t>
      </w:r>
    </w:p>
    <w:p w14:paraId="2255A524" w14:textId="77777777" w:rsidR="00764B19" w:rsidRPr="00413421" w:rsidRDefault="00E84C89">
      <w:pPr>
        <w:adjustRightInd w:val="0"/>
        <w:snapToGrid w:val="0"/>
        <w:spacing w:line="288" w:lineRule="auto"/>
        <w:outlineLvl w:val="2"/>
        <w:rPr>
          <w:rFonts w:ascii="宋体" w:eastAsia="宋体" w:hAnsi="宋体" w:cs="Times New Roman"/>
          <w:b/>
          <w:spacing w:val="-6"/>
          <w:szCs w:val="21"/>
        </w:rPr>
      </w:pPr>
      <w:r w:rsidRPr="00413421">
        <w:rPr>
          <w:rFonts w:ascii="宋体" w:eastAsia="宋体" w:hAnsi="宋体" w:cs="Times New Roman" w:hint="eastAsia"/>
          <w:b/>
          <w:spacing w:val="-6"/>
          <w:szCs w:val="21"/>
        </w:rPr>
        <w:t>（八）合同授予</w:t>
      </w:r>
    </w:p>
    <w:p w14:paraId="4AAD17F1" w14:textId="77777777" w:rsidR="00764B19" w:rsidRPr="00413421"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1</w:t>
      </w:r>
      <w:r w:rsidRPr="00413421">
        <w:rPr>
          <w:rFonts w:ascii="宋体" w:eastAsia="宋体" w:hAnsi="宋体" w:cs="Times New Roman"/>
          <w:spacing w:val="-6"/>
          <w:szCs w:val="21"/>
        </w:rPr>
        <w:t>.</w:t>
      </w:r>
      <w:r w:rsidRPr="00413421">
        <w:rPr>
          <w:rFonts w:ascii="宋体" w:eastAsia="宋体" w:hAnsi="宋体" w:cs="Times New Roman" w:hint="eastAsia"/>
          <w:spacing w:val="-6"/>
          <w:szCs w:val="21"/>
        </w:rPr>
        <w:t>采购人应当自中标通知书发出之日起30日内，按照招标文件和中标人投标文件的规定，与中标人签订书面合同。所签订的合同不得对招标文件确定的事项和中标人投标文件作实质性修改。采购人不得向中标人提出任何不合理的要求作为签订合同的条件。</w:t>
      </w:r>
    </w:p>
    <w:p w14:paraId="6D7C456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sidRPr="00413421">
        <w:rPr>
          <w:rFonts w:ascii="宋体" w:eastAsia="宋体" w:hAnsi="宋体" w:cs="Times New Roman" w:hint="eastAsia"/>
          <w:spacing w:val="-6"/>
          <w:szCs w:val="21"/>
        </w:rPr>
        <w:t>2.中标后无正当理由拒不与采购人签订政府采购合</w:t>
      </w:r>
      <w:r>
        <w:rPr>
          <w:rFonts w:ascii="宋体" w:eastAsia="宋体" w:hAnsi="宋体" w:cs="Times New Roman" w:hint="eastAsia"/>
          <w:spacing w:val="-6"/>
          <w:szCs w:val="21"/>
        </w:rPr>
        <w:t>同，将被取消中标资格，并处以采购金额千分之五以上千分之十以下的罚款，由政府采购监督管理部门列入不良行为记录名单，在一至三年内禁止参加政府采购活动，有违法所得的，并处没收违法所得，情节严重的，由工商行政管理机关吊销营业执照。</w:t>
      </w:r>
    </w:p>
    <w:p w14:paraId="53804E5F"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7C4B8260" w14:textId="77777777" w:rsidR="00764B19" w:rsidRDefault="00E84C89">
      <w:pPr>
        <w:widowControl/>
        <w:adjustRightInd w:val="0"/>
        <w:snapToGrid w:val="0"/>
        <w:spacing w:line="288" w:lineRule="auto"/>
        <w:jc w:val="left"/>
        <w:rPr>
          <w:rFonts w:ascii="宋体" w:eastAsia="宋体" w:hAnsi="宋体" w:cs="Times New Roman"/>
          <w:b/>
          <w:spacing w:val="-6"/>
          <w:szCs w:val="21"/>
        </w:rPr>
      </w:pPr>
      <w:r>
        <w:rPr>
          <w:rFonts w:ascii="宋体" w:eastAsia="宋体" w:hAnsi="宋体" w:cs="Times New Roman"/>
          <w:b/>
          <w:spacing w:val="-6"/>
          <w:szCs w:val="21"/>
        </w:rPr>
        <w:br w:type="page"/>
      </w:r>
    </w:p>
    <w:p w14:paraId="77D5A458" w14:textId="77777777" w:rsidR="00764B19" w:rsidRDefault="00E84C89">
      <w:pPr>
        <w:adjustRightInd w:val="0"/>
        <w:snapToGrid w:val="0"/>
        <w:spacing w:line="288" w:lineRule="auto"/>
        <w:ind w:firstLineChars="200" w:firstLine="398"/>
        <w:jc w:val="center"/>
        <w:outlineLvl w:val="1"/>
        <w:rPr>
          <w:rFonts w:ascii="宋体" w:eastAsia="宋体" w:hAnsi="宋体" w:cs="Times New Roman"/>
          <w:szCs w:val="21"/>
        </w:rPr>
      </w:pPr>
      <w:r>
        <w:rPr>
          <w:rFonts w:ascii="宋体" w:eastAsia="宋体" w:hAnsi="宋体" w:cs="Times New Roman" w:hint="eastAsia"/>
          <w:b/>
          <w:spacing w:val="-6"/>
          <w:szCs w:val="21"/>
        </w:rPr>
        <w:lastRenderedPageBreak/>
        <w:t>六、可中止电子交易活动的情形</w:t>
      </w:r>
    </w:p>
    <w:p w14:paraId="5A0EAD64"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采购过程中出现以下情形，导致电子交易平台无法正常运行，或者无法保证电子交易的公平、公正和安全时，采购代理机构可中止电子交易活动：</w:t>
      </w:r>
    </w:p>
    <w:p w14:paraId="001EC50D"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1.电子交易平台发生故障而无法登录访问的；</w:t>
      </w:r>
    </w:p>
    <w:p w14:paraId="377A308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2.电子交易平台应用或数据库出现错误，不能进行正常操作的；</w:t>
      </w:r>
    </w:p>
    <w:p w14:paraId="65A49CB5"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3.电子交易平台发现严重安全漏洞，有潜在泄密危险的；</w:t>
      </w:r>
    </w:p>
    <w:p w14:paraId="771CC908"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4.病毒发作导致不能进行正常操作的；</w:t>
      </w:r>
    </w:p>
    <w:p w14:paraId="26592CB9"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spacing w:val="-6"/>
          <w:szCs w:val="21"/>
        </w:rPr>
        <w:t>5.其他无法保证电子交易的公平、公正和安全的情况。</w:t>
      </w:r>
    </w:p>
    <w:p w14:paraId="46156F93" w14:textId="77777777" w:rsidR="00764B19" w:rsidRDefault="00E84C89">
      <w:pPr>
        <w:adjustRightInd w:val="0"/>
        <w:snapToGrid w:val="0"/>
        <w:spacing w:line="288" w:lineRule="auto"/>
        <w:ind w:firstLineChars="200" w:firstLine="396"/>
        <w:rPr>
          <w:rFonts w:ascii="宋体" w:eastAsia="宋体" w:hAnsi="宋体"/>
          <w:szCs w:val="21"/>
        </w:rPr>
      </w:pPr>
      <w:r>
        <w:rPr>
          <w:rFonts w:ascii="宋体" w:eastAsia="宋体" w:hAnsi="宋体" w:cs="Times New Roman" w:hint="eastAsia"/>
          <w:spacing w:val="-6"/>
          <w:szCs w:val="21"/>
        </w:rPr>
        <w:t>出现前款规定情形，不影响采购公平、公正性的，采购代理机构可以待上述情形消除后继续组织电子交易活动；影响或可能影响采购公平、公正性的，应当重新采购。</w:t>
      </w:r>
    </w:p>
    <w:p w14:paraId="3F664759" w14:textId="77777777" w:rsidR="00764B19" w:rsidRDefault="00764B19">
      <w:pPr>
        <w:adjustRightInd w:val="0"/>
        <w:snapToGrid w:val="0"/>
        <w:spacing w:line="288" w:lineRule="auto"/>
        <w:ind w:firstLineChars="200" w:firstLine="420"/>
        <w:rPr>
          <w:rFonts w:ascii="宋体" w:eastAsia="宋体" w:hAnsi="宋体" w:cs="Times New Roman"/>
          <w:szCs w:val="21"/>
        </w:rPr>
      </w:pPr>
    </w:p>
    <w:p w14:paraId="51CBFF37" w14:textId="77777777" w:rsidR="00764B19" w:rsidRDefault="00E84C89">
      <w:pPr>
        <w:adjustRightInd w:val="0"/>
        <w:snapToGrid w:val="0"/>
        <w:spacing w:line="288" w:lineRule="auto"/>
        <w:ind w:firstLineChars="200" w:firstLine="420"/>
        <w:rPr>
          <w:rFonts w:ascii="宋体" w:eastAsia="宋体" w:hAnsi="宋体" w:cs="Times New Roman"/>
          <w:szCs w:val="21"/>
        </w:rPr>
      </w:pPr>
      <w:r>
        <w:rPr>
          <w:rFonts w:ascii="宋体" w:eastAsia="宋体" w:hAnsi="宋体" w:cs="Times New Roman" w:hint="eastAsia"/>
          <w:szCs w:val="21"/>
        </w:rPr>
        <w:br w:type="page"/>
      </w:r>
    </w:p>
    <w:p w14:paraId="1A0AD1AD" w14:textId="77777777" w:rsidR="00764B19" w:rsidRDefault="00E84C89">
      <w:pPr>
        <w:adjustRightInd w:val="0"/>
        <w:snapToGrid w:val="0"/>
        <w:spacing w:line="288" w:lineRule="auto"/>
        <w:jc w:val="center"/>
        <w:outlineLvl w:val="0"/>
        <w:rPr>
          <w:rFonts w:ascii="宋体" w:eastAsia="宋体" w:hAnsi="宋体" w:cs="Times New Roman"/>
          <w:b/>
          <w:spacing w:val="-6"/>
          <w:sz w:val="32"/>
          <w:szCs w:val="32"/>
        </w:rPr>
      </w:pPr>
      <w:r>
        <w:rPr>
          <w:rFonts w:ascii="宋体" w:eastAsia="宋体" w:hAnsi="宋体" w:cs="Times New Roman" w:hint="eastAsia"/>
          <w:b/>
          <w:sz w:val="32"/>
          <w:szCs w:val="32"/>
        </w:rPr>
        <w:lastRenderedPageBreak/>
        <w:t>第四章  评标办法及评分标准</w:t>
      </w:r>
    </w:p>
    <w:p w14:paraId="2C1A9485" w14:textId="77777777" w:rsidR="00764B19" w:rsidRDefault="00E84C89">
      <w:p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一、总则</w:t>
      </w:r>
    </w:p>
    <w:p w14:paraId="12C06E69"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本次评标采用综合评分法，总分为100分。</w:t>
      </w:r>
    </w:p>
    <w:p w14:paraId="7B587F8B"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合格投标人的评标得分为各评分项汇总得分。中标候选资格按评标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0D21E9B1"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bCs/>
          <w:spacing w:val="-6"/>
          <w:szCs w:val="21"/>
        </w:rPr>
        <w:t>评分过程中采用四舍五入法，并保留小数2位。</w:t>
      </w:r>
    </w:p>
    <w:p w14:paraId="690ED7E2" w14:textId="77777777" w:rsidR="00764B19" w:rsidRDefault="00E84C89">
      <w:pPr>
        <w:adjustRightInd w:val="0"/>
        <w:snapToGrid w:val="0"/>
        <w:spacing w:line="288" w:lineRule="auto"/>
        <w:ind w:firstLineChars="200" w:firstLine="396"/>
        <w:rPr>
          <w:rFonts w:ascii="宋体" w:eastAsia="宋体" w:hAnsi="宋体" w:cs="Times New Roman"/>
          <w:bCs/>
          <w:spacing w:val="-6"/>
          <w:szCs w:val="21"/>
        </w:rPr>
      </w:pPr>
      <w:r>
        <w:rPr>
          <w:rFonts w:ascii="宋体" w:eastAsia="宋体" w:hAnsi="宋体" w:cs="Times New Roman" w:hint="eastAsia"/>
          <w:spacing w:val="-6"/>
          <w:szCs w:val="21"/>
        </w:rPr>
        <w:t>投标人评标</w:t>
      </w:r>
      <w:r>
        <w:rPr>
          <w:rFonts w:ascii="宋体" w:eastAsia="宋体" w:hAnsi="宋体" w:cs="Times New Roman" w:hint="eastAsia"/>
          <w:bCs/>
          <w:spacing w:val="-6"/>
          <w:szCs w:val="21"/>
        </w:rPr>
        <w:t>综合得分=商务分+技术分+价格分</w:t>
      </w:r>
    </w:p>
    <w:p w14:paraId="797CD5DC" w14:textId="77777777" w:rsidR="00764B19" w:rsidRDefault="00E84C89">
      <w:pPr>
        <w:adjustRightInd w:val="0"/>
        <w:snapToGrid w:val="0"/>
        <w:spacing w:line="288" w:lineRule="auto"/>
        <w:ind w:firstLineChars="200" w:firstLine="396"/>
        <w:rPr>
          <w:rFonts w:ascii="宋体" w:eastAsia="宋体" w:hAnsi="宋体" w:cs="Times New Roman"/>
          <w:spacing w:val="-6"/>
          <w:szCs w:val="21"/>
        </w:rPr>
      </w:pPr>
      <w:r>
        <w:rPr>
          <w:rFonts w:ascii="宋体" w:eastAsia="宋体" w:hAnsi="宋体" w:cs="Times New Roman" w:hint="eastAsia"/>
          <w:bCs/>
          <w:spacing w:val="-6"/>
          <w:szCs w:val="21"/>
        </w:rPr>
        <w:t>商务和技术分按照评标委员会成员的独立评分结果的算术平均分计算，计算公式为：商务分</w:t>
      </w:r>
      <w:r>
        <w:rPr>
          <w:rFonts w:ascii="宋体" w:eastAsia="宋体" w:hAnsi="宋体" w:cs="Times New Roman"/>
          <w:bCs/>
          <w:spacing w:val="-6"/>
          <w:szCs w:val="21"/>
        </w:rPr>
        <w:t>、</w:t>
      </w:r>
      <w:r>
        <w:rPr>
          <w:rFonts w:ascii="宋体" w:eastAsia="宋体" w:hAnsi="宋体" w:cs="Times New Roman" w:hint="eastAsia"/>
          <w:bCs/>
          <w:spacing w:val="-6"/>
          <w:szCs w:val="21"/>
        </w:rPr>
        <w:t>技术分=评标委员会所有成员评分合计数</w:t>
      </w:r>
      <w:r>
        <w:rPr>
          <w:rFonts w:ascii="宋体" w:eastAsia="宋体" w:hAnsi="宋体" w:cs="Times New Roman"/>
          <w:bCs/>
          <w:spacing w:val="-6"/>
          <w:szCs w:val="21"/>
        </w:rPr>
        <w:t>/</w:t>
      </w:r>
      <w:r>
        <w:rPr>
          <w:rFonts w:ascii="宋体" w:eastAsia="宋体" w:hAnsi="宋体" w:cs="Times New Roman" w:hint="eastAsia"/>
          <w:bCs/>
          <w:spacing w:val="-6"/>
          <w:szCs w:val="21"/>
        </w:rPr>
        <w:t>评标委员会组成人员数</w:t>
      </w:r>
    </w:p>
    <w:p w14:paraId="4525542E" w14:textId="77777777" w:rsidR="00764B19" w:rsidRDefault="00E84C89">
      <w:pPr>
        <w:numPr>
          <w:ilvl w:val="0"/>
          <w:numId w:val="2"/>
        </w:numPr>
        <w:adjustRightInd w:val="0"/>
        <w:snapToGrid w:val="0"/>
        <w:spacing w:line="288" w:lineRule="auto"/>
        <w:outlineLvl w:val="1"/>
        <w:rPr>
          <w:rFonts w:ascii="宋体" w:eastAsia="宋体" w:hAnsi="宋体" w:cs="Times New Roman"/>
          <w:b/>
          <w:spacing w:val="-6"/>
          <w:szCs w:val="21"/>
        </w:rPr>
      </w:pPr>
      <w:r>
        <w:rPr>
          <w:rFonts w:ascii="宋体" w:eastAsia="宋体" w:hAnsi="宋体" w:cs="Times New Roman" w:hint="eastAsia"/>
          <w:b/>
          <w:spacing w:val="-6"/>
          <w:szCs w:val="21"/>
        </w:rPr>
        <w:t>评标内容及标准</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7"/>
        <w:gridCol w:w="654"/>
        <w:gridCol w:w="7207"/>
      </w:tblGrid>
      <w:tr w:rsidR="00413421" w14:paraId="34CEE818" w14:textId="77777777" w:rsidTr="003E1917">
        <w:trPr>
          <w:trHeight w:val="283"/>
          <w:jc w:val="center"/>
        </w:trPr>
        <w:tc>
          <w:tcPr>
            <w:tcW w:w="1767" w:type="dxa"/>
            <w:vAlign w:val="center"/>
          </w:tcPr>
          <w:p w14:paraId="205DF62D" w14:textId="77777777" w:rsidR="00413421" w:rsidRDefault="00413421" w:rsidP="003E1917">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评审因素</w:t>
            </w:r>
          </w:p>
        </w:tc>
        <w:tc>
          <w:tcPr>
            <w:tcW w:w="654" w:type="dxa"/>
            <w:vAlign w:val="center"/>
          </w:tcPr>
          <w:p w14:paraId="4FB9D43E" w14:textId="77777777" w:rsidR="00413421" w:rsidRDefault="00413421" w:rsidP="003E1917">
            <w:pPr>
              <w:adjustRightInd w:val="0"/>
              <w:snapToGrid w:val="0"/>
              <w:spacing w:line="288" w:lineRule="auto"/>
              <w:jc w:val="center"/>
              <w:rPr>
                <w:rFonts w:ascii="宋体" w:eastAsia="宋体" w:hAnsi="宋体" w:cs="Times New Roman"/>
                <w:b/>
                <w:bCs/>
                <w:szCs w:val="21"/>
              </w:rPr>
            </w:pPr>
            <w:r>
              <w:rPr>
                <w:rFonts w:ascii="宋体" w:eastAsia="宋体" w:hAnsi="宋体" w:cs="Times New Roman" w:hint="eastAsia"/>
                <w:b/>
                <w:bCs/>
                <w:szCs w:val="21"/>
              </w:rPr>
              <w:t>分值</w:t>
            </w:r>
          </w:p>
        </w:tc>
        <w:tc>
          <w:tcPr>
            <w:tcW w:w="7207" w:type="dxa"/>
            <w:vAlign w:val="center"/>
          </w:tcPr>
          <w:p w14:paraId="27103BB2" w14:textId="77777777" w:rsidR="00413421" w:rsidRDefault="00413421" w:rsidP="003E1917">
            <w:pPr>
              <w:adjustRightInd w:val="0"/>
              <w:snapToGrid w:val="0"/>
              <w:spacing w:line="288" w:lineRule="auto"/>
              <w:jc w:val="center"/>
              <w:rPr>
                <w:rFonts w:ascii="宋体" w:eastAsia="宋体" w:hAnsi="宋体" w:cs="Times New Roman"/>
                <w:b/>
                <w:bCs/>
                <w:szCs w:val="21"/>
              </w:rPr>
            </w:pPr>
            <w:r>
              <w:rPr>
                <w:rFonts w:ascii="宋体" w:eastAsia="宋体" w:hAnsi="宋体" w:cs="Times New Roman"/>
                <w:b/>
                <w:bCs/>
                <w:szCs w:val="21"/>
              </w:rPr>
              <w:t>评分细则</w:t>
            </w:r>
          </w:p>
        </w:tc>
      </w:tr>
      <w:tr w:rsidR="00413421" w14:paraId="2C9681BB" w14:textId="77777777" w:rsidTr="003E1917">
        <w:trPr>
          <w:trHeight w:val="283"/>
          <w:jc w:val="center"/>
        </w:trPr>
        <w:tc>
          <w:tcPr>
            <w:tcW w:w="9628" w:type="dxa"/>
            <w:gridSpan w:val="3"/>
            <w:vAlign w:val="center"/>
          </w:tcPr>
          <w:p w14:paraId="00AA9EB0" w14:textId="77777777" w:rsidR="00413421" w:rsidRDefault="00413421" w:rsidP="003E1917">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价格</w:t>
            </w:r>
            <w:r>
              <w:rPr>
                <w:rFonts w:ascii="宋体" w:eastAsia="宋体" w:hAnsi="宋体" w:cs="Times New Roman" w:hint="eastAsia"/>
                <w:b/>
                <w:bCs/>
                <w:szCs w:val="21"/>
              </w:rPr>
              <w:t>分（</w:t>
            </w:r>
            <w:r>
              <w:rPr>
                <w:rFonts w:ascii="宋体" w:eastAsia="宋体" w:hAnsi="宋体" w:cs="Times New Roman"/>
                <w:b/>
                <w:bCs/>
                <w:szCs w:val="21"/>
              </w:rPr>
              <w:t>20</w:t>
            </w:r>
            <w:r>
              <w:rPr>
                <w:rFonts w:ascii="宋体" w:eastAsia="宋体" w:hAnsi="宋体" w:cs="Times New Roman" w:hint="eastAsia"/>
                <w:b/>
                <w:bCs/>
                <w:szCs w:val="21"/>
              </w:rPr>
              <w:t>）</w:t>
            </w:r>
          </w:p>
        </w:tc>
      </w:tr>
      <w:tr w:rsidR="00413421" w14:paraId="347ABDD0"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4FBBAD4" w14:textId="77777777" w:rsidR="00413421" w:rsidRDefault="00413421" w:rsidP="003E1917">
            <w:pPr>
              <w:adjustRightInd w:val="0"/>
              <w:snapToGrid w:val="0"/>
              <w:spacing w:line="288" w:lineRule="auto"/>
              <w:jc w:val="center"/>
              <w:rPr>
                <w:rFonts w:ascii="宋体" w:eastAsia="宋体" w:hAnsi="宋体" w:cs="宋体"/>
                <w:b/>
                <w:bCs/>
                <w:szCs w:val="21"/>
              </w:rPr>
            </w:pPr>
            <w:r>
              <w:rPr>
                <w:rFonts w:ascii="宋体" w:eastAsia="宋体" w:hAnsi="宋体" w:cs="宋体" w:hint="eastAsia"/>
                <w:b/>
                <w:bCs/>
                <w:szCs w:val="21"/>
              </w:rPr>
              <w:t>投标报价</w:t>
            </w:r>
          </w:p>
        </w:tc>
        <w:tc>
          <w:tcPr>
            <w:tcW w:w="654" w:type="dxa"/>
            <w:tcBorders>
              <w:top w:val="single" w:sz="4" w:space="0" w:color="auto"/>
              <w:left w:val="single" w:sz="4" w:space="0" w:color="auto"/>
              <w:bottom w:val="single" w:sz="4" w:space="0" w:color="auto"/>
              <w:right w:val="single" w:sz="4" w:space="0" w:color="auto"/>
            </w:tcBorders>
            <w:vAlign w:val="center"/>
          </w:tcPr>
          <w:p w14:paraId="683B1877" w14:textId="77777777" w:rsidR="00413421" w:rsidRDefault="00413421" w:rsidP="003E191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20</w:t>
            </w:r>
          </w:p>
        </w:tc>
        <w:tc>
          <w:tcPr>
            <w:tcW w:w="7207" w:type="dxa"/>
            <w:tcBorders>
              <w:top w:val="single" w:sz="4" w:space="0" w:color="auto"/>
              <w:left w:val="single" w:sz="4" w:space="0" w:color="auto"/>
              <w:bottom w:val="single" w:sz="4" w:space="0" w:color="auto"/>
              <w:right w:val="single" w:sz="4" w:space="0" w:color="auto"/>
            </w:tcBorders>
            <w:vAlign w:val="center"/>
          </w:tcPr>
          <w:p w14:paraId="3E266D54" w14:textId="77777777" w:rsidR="00413421" w:rsidRDefault="00413421" w:rsidP="003E1917">
            <w:pPr>
              <w:adjustRightInd w:val="0"/>
              <w:snapToGrid w:val="0"/>
              <w:spacing w:line="288" w:lineRule="auto"/>
              <w:rPr>
                <w:rFonts w:ascii="宋体" w:eastAsia="宋体" w:hAnsi="宋体" w:cs="宋体"/>
                <w:szCs w:val="21"/>
              </w:rPr>
            </w:pPr>
            <w:r>
              <w:rPr>
                <w:rFonts w:ascii="宋体" w:eastAsia="宋体" w:hAnsi="宋体" w:cs="宋体" w:hint="eastAsia"/>
                <w:szCs w:val="21"/>
              </w:rPr>
              <w:t>价格分采用低价优先法计算，即满足招标文件要求且投标价格最低的投标报价为评标基准价，其他投标人的价格</w:t>
            </w:r>
            <w:proofErr w:type="gramStart"/>
            <w:r>
              <w:rPr>
                <w:rFonts w:ascii="宋体" w:eastAsia="宋体" w:hAnsi="宋体" w:cs="宋体" w:hint="eastAsia"/>
                <w:szCs w:val="21"/>
              </w:rPr>
              <w:t>分按照</w:t>
            </w:r>
            <w:proofErr w:type="gramEnd"/>
            <w:r>
              <w:rPr>
                <w:rFonts w:ascii="宋体" w:eastAsia="宋体" w:hAnsi="宋体" w:cs="宋体" w:hint="eastAsia"/>
                <w:szCs w:val="21"/>
              </w:rPr>
              <w:t>下列公式计算：</w:t>
            </w:r>
          </w:p>
          <w:p w14:paraId="633CF473" w14:textId="77777777" w:rsidR="00413421" w:rsidRDefault="00413421" w:rsidP="003E1917">
            <w:pPr>
              <w:adjustRightInd w:val="0"/>
              <w:snapToGrid w:val="0"/>
              <w:spacing w:line="288" w:lineRule="auto"/>
              <w:rPr>
                <w:rFonts w:ascii="宋体" w:eastAsia="宋体" w:hAnsi="宋体" w:cs="宋体"/>
                <w:szCs w:val="21"/>
              </w:rPr>
            </w:pPr>
            <w:r>
              <w:rPr>
                <w:rFonts w:ascii="宋体" w:eastAsia="宋体" w:hAnsi="宋体" w:cs="宋体" w:hint="eastAsia"/>
                <w:szCs w:val="21"/>
              </w:rPr>
              <w:t>价格分=（评标基准价/投标报价）×</w:t>
            </w:r>
            <w:r>
              <w:rPr>
                <w:rFonts w:ascii="宋体" w:eastAsia="宋体" w:hAnsi="宋体" w:cs="宋体"/>
                <w:szCs w:val="21"/>
              </w:rPr>
              <w:t>20</w:t>
            </w:r>
            <w:r>
              <w:rPr>
                <w:rFonts w:ascii="宋体" w:eastAsia="宋体" w:hAnsi="宋体" w:cs="宋体" w:hint="eastAsia"/>
                <w:szCs w:val="21"/>
              </w:rPr>
              <w:t>%×100</w:t>
            </w:r>
          </w:p>
        </w:tc>
      </w:tr>
      <w:tr w:rsidR="00413421" w14:paraId="578319CE" w14:textId="77777777" w:rsidTr="003E1917">
        <w:trPr>
          <w:trHeight w:val="283"/>
          <w:jc w:val="center"/>
        </w:trPr>
        <w:tc>
          <w:tcPr>
            <w:tcW w:w="9628" w:type="dxa"/>
            <w:gridSpan w:val="3"/>
            <w:vAlign w:val="center"/>
          </w:tcPr>
          <w:p w14:paraId="63D0ACD3" w14:textId="77777777" w:rsidR="00413421" w:rsidRDefault="00413421" w:rsidP="003E1917">
            <w:pPr>
              <w:adjustRightInd w:val="0"/>
              <w:snapToGrid w:val="0"/>
              <w:spacing w:line="288" w:lineRule="auto"/>
              <w:jc w:val="left"/>
              <w:rPr>
                <w:rFonts w:ascii="宋体" w:eastAsia="宋体" w:hAnsi="宋体" w:cs="Times New Roman"/>
                <w:b/>
                <w:bCs/>
                <w:szCs w:val="21"/>
              </w:rPr>
            </w:pPr>
            <w:r>
              <w:rPr>
                <w:rFonts w:ascii="宋体" w:eastAsia="宋体" w:hAnsi="宋体" w:cs="Times New Roman"/>
                <w:b/>
                <w:bCs/>
                <w:szCs w:val="21"/>
              </w:rPr>
              <w:t>商务分</w:t>
            </w:r>
            <w:r>
              <w:rPr>
                <w:rFonts w:ascii="宋体" w:eastAsia="宋体" w:hAnsi="宋体" w:cs="Times New Roman" w:hint="eastAsia"/>
                <w:b/>
                <w:bCs/>
                <w:szCs w:val="21"/>
              </w:rPr>
              <w:t>（</w:t>
            </w:r>
            <w:r>
              <w:rPr>
                <w:rFonts w:ascii="宋体" w:eastAsia="宋体" w:hAnsi="宋体" w:cs="Times New Roman"/>
                <w:b/>
                <w:bCs/>
                <w:szCs w:val="21"/>
              </w:rPr>
              <w:t>5</w:t>
            </w:r>
            <w:r>
              <w:rPr>
                <w:rFonts w:ascii="宋体" w:eastAsia="宋体" w:hAnsi="宋体" w:cs="Times New Roman" w:hint="eastAsia"/>
                <w:b/>
                <w:bCs/>
                <w:szCs w:val="21"/>
              </w:rPr>
              <w:t>）</w:t>
            </w:r>
          </w:p>
        </w:tc>
      </w:tr>
      <w:tr w:rsidR="00413421" w14:paraId="463F9153" w14:textId="77777777" w:rsidTr="003E1917">
        <w:trPr>
          <w:trHeight w:val="283"/>
          <w:jc w:val="center"/>
        </w:trPr>
        <w:tc>
          <w:tcPr>
            <w:tcW w:w="1767" w:type="dxa"/>
            <w:vAlign w:val="center"/>
          </w:tcPr>
          <w:p w14:paraId="5B81D70A" w14:textId="77777777" w:rsidR="00413421" w:rsidRPr="00A272A5" w:rsidRDefault="00413421" w:rsidP="003E1917">
            <w:pPr>
              <w:adjustRightInd w:val="0"/>
              <w:snapToGrid w:val="0"/>
              <w:spacing w:line="288" w:lineRule="auto"/>
              <w:jc w:val="center"/>
              <w:rPr>
                <w:rFonts w:ascii="宋体" w:eastAsia="宋体" w:hAnsi="宋体" w:cs="宋体"/>
                <w:b/>
                <w:bCs/>
                <w:szCs w:val="21"/>
              </w:rPr>
            </w:pPr>
            <w:r w:rsidRPr="00A272A5">
              <w:rPr>
                <w:rFonts w:ascii="宋体" w:eastAsia="宋体" w:hAnsi="宋体" w:cs="宋体" w:hint="eastAsia"/>
                <w:b/>
                <w:bCs/>
                <w:szCs w:val="21"/>
              </w:rPr>
              <w:t>业绩</w:t>
            </w:r>
          </w:p>
        </w:tc>
        <w:tc>
          <w:tcPr>
            <w:tcW w:w="654" w:type="dxa"/>
            <w:vAlign w:val="center"/>
          </w:tcPr>
          <w:p w14:paraId="1F23875B" w14:textId="77777777" w:rsidR="00413421" w:rsidRPr="00A272A5" w:rsidRDefault="00413421" w:rsidP="003E191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3</w:t>
            </w:r>
          </w:p>
        </w:tc>
        <w:tc>
          <w:tcPr>
            <w:tcW w:w="7207" w:type="dxa"/>
            <w:vAlign w:val="center"/>
          </w:tcPr>
          <w:p w14:paraId="310C770A" w14:textId="77777777" w:rsidR="00413421" w:rsidRPr="00A272A5" w:rsidRDefault="00413421" w:rsidP="003E1917">
            <w:pPr>
              <w:adjustRightInd w:val="0"/>
              <w:snapToGrid w:val="0"/>
              <w:spacing w:line="288" w:lineRule="auto"/>
              <w:rPr>
                <w:rFonts w:ascii="宋体" w:eastAsia="宋体" w:hAnsi="宋体" w:cs="宋体"/>
                <w:szCs w:val="21"/>
              </w:rPr>
            </w:pPr>
            <w:r w:rsidRPr="00A272A5">
              <w:rPr>
                <w:rFonts w:ascii="宋体" w:eastAsia="宋体" w:hAnsi="宋体" w:cs="宋体" w:hint="eastAsia"/>
                <w:szCs w:val="21"/>
              </w:rPr>
              <w:t>投标人自201</w:t>
            </w:r>
            <w:r w:rsidRPr="00A272A5">
              <w:rPr>
                <w:rFonts w:ascii="宋体" w:eastAsia="宋体" w:hAnsi="宋体" w:cs="宋体"/>
                <w:szCs w:val="21"/>
              </w:rPr>
              <w:t>8</w:t>
            </w:r>
            <w:r w:rsidRPr="00A272A5">
              <w:rPr>
                <w:rFonts w:ascii="宋体" w:eastAsia="宋体" w:hAnsi="宋体" w:cs="宋体" w:hint="eastAsia"/>
                <w:szCs w:val="21"/>
              </w:rPr>
              <w:t>年1月1日以来（以合同签订时间为准）同类</w:t>
            </w:r>
            <w:r>
              <w:rPr>
                <w:rFonts w:ascii="宋体" w:eastAsia="宋体" w:hAnsi="宋体" w:cs="宋体" w:hint="eastAsia"/>
                <w:szCs w:val="21"/>
              </w:rPr>
              <w:t>合同</w:t>
            </w:r>
            <w:r w:rsidRPr="00A272A5">
              <w:rPr>
                <w:rFonts w:ascii="宋体" w:eastAsia="宋体" w:hAnsi="宋体" w:cs="宋体" w:hint="eastAsia"/>
                <w:szCs w:val="21"/>
              </w:rPr>
              <w:t>业绩（以提供的合同扫描件为准）：每提供1份合同业绩得</w:t>
            </w:r>
            <w:r>
              <w:rPr>
                <w:rFonts w:ascii="宋体" w:eastAsia="宋体" w:hAnsi="宋体" w:cs="宋体"/>
                <w:szCs w:val="21"/>
              </w:rPr>
              <w:t>1</w:t>
            </w:r>
            <w:r w:rsidRPr="00A272A5">
              <w:rPr>
                <w:rFonts w:ascii="宋体" w:eastAsia="宋体" w:hAnsi="宋体" w:cs="宋体" w:hint="eastAsia"/>
                <w:szCs w:val="21"/>
              </w:rPr>
              <w:t>分，最高得</w:t>
            </w:r>
            <w:r>
              <w:rPr>
                <w:rFonts w:ascii="宋体" w:eastAsia="宋体" w:hAnsi="宋体" w:cs="宋体"/>
                <w:szCs w:val="21"/>
              </w:rPr>
              <w:t>3</w:t>
            </w:r>
            <w:r w:rsidRPr="00A272A5">
              <w:rPr>
                <w:rFonts w:ascii="宋体" w:eastAsia="宋体" w:hAnsi="宋体" w:cs="宋体" w:hint="eastAsia"/>
                <w:szCs w:val="21"/>
              </w:rPr>
              <w:t>分。</w:t>
            </w:r>
          </w:p>
        </w:tc>
      </w:tr>
      <w:tr w:rsidR="00413421" w14:paraId="6AAD255B" w14:textId="77777777" w:rsidTr="003E1917">
        <w:trPr>
          <w:trHeight w:val="283"/>
          <w:jc w:val="center"/>
        </w:trPr>
        <w:tc>
          <w:tcPr>
            <w:tcW w:w="1767" w:type="dxa"/>
            <w:vAlign w:val="center"/>
          </w:tcPr>
          <w:p w14:paraId="0FB6FD10" w14:textId="77777777" w:rsidR="00413421" w:rsidRPr="00A272A5" w:rsidRDefault="00413421" w:rsidP="003E1917">
            <w:pPr>
              <w:adjustRightInd w:val="0"/>
              <w:snapToGrid w:val="0"/>
              <w:spacing w:line="288" w:lineRule="auto"/>
              <w:jc w:val="center"/>
              <w:rPr>
                <w:rFonts w:ascii="宋体" w:eastAsia="宋体" w:hAnsi="宋体" w:cs="宋体"/>
                <w:b/>
                <w:bCs/>
                <w:szCs w:val="21"/>
              </w:rPr>
            </w:pPr>
            <w:r w:rsidRPr="00303989">
              <w:rPr>
                <w:rFonts w:ascii="宋体" w:eastAsia="宋体" w:hAnsi="宋体" w:cs="宋体" w:hint="eastAsia"/>
                <w:b/>
                <w:bCs/>
                <w:szCs w:val="21"/>
              </w:rPr>
              <w:t>体系认证</w:t>
            </w:r>
          </w:p>
        </w:tc>
        <w:tc>
          <w:tcPr>
            <w:tcW w:w="654" w:type="dxa"/>
            <w:vAlign w:val="center"/>
          </w:tcPr>
          <w:p w14:paraId="7A171577" w14:textId="77777777" w:rsidR="00413421" w:rsidRDefault="00413421" w:rsidP="003E1917">
            <w:pPr>
              <w:adjustRightInd w:val="0"/>
              <w:snapToGrid w:val="0"/>
              <w:spacing w:line="288" w:lineRule="auto"/>
              <w:jc w:val="center"/>
              <w:rPr>
                <w:rFonts w:ascii="宋体" w:eastAsia="宋体" w:hAnsi="宋体" w:cs="宋体"/>
                <w:b/>
                <w:bCs/>
                <w:szCs w:val="21"/>
              </w:rPr>
            </w:pPr>
            <w:r>
              <w:rPr>
                <w:rFonts w:ascii="宋体" w:eastAsia="宋体" w:hAnsi="宋体" w:cs="宋体"/>
                <w:b/>
                <w:bCs/>
                <w:szCs w:val="21"/>
              </w:rPr>
              <w:t>2</w:t>
            </w:r>
          </w:p>
        </w:tc>
        <w:tc>
          <w:tcPr>
            <w:tcW w:w="7207" w:type="dxa"/>
            <w:vAlign w:val="center"/>
          </w:tcPr>
          <w:p w14:paraId="629F8172" w14:textId="77777777" w:rsidR="00413421" w:rsidRDefault="00413421" w:rsidP="003E1917">
            <w:pPr>
              <w:adjustRightInd w:val="0"/>
              <w:snapToGrid w:val="0"/>
              <w:spacing w:line="288" w:lineRule="auto"/>
              <w:rPr>
                <w:rFonts w:ascii="宋体" w:eastAsia="宋体" w:hAnsi="宋体" w:cs="宋体"/>
                <w:szCs w:val="21"/>
              </w:rPr>
            </w:pPr>
            <w:r w:rsidRPr="00303989">
              <w:rPr>
                <w:rFonts w:ascii="宋体" w:eastAsia="宋体" w:hAnsi="宋体" w:cs="宋体" w:hint="eastAsia"/>
                <w:szCs w:val="21"/>
              </w:rPr>
              <w:t>投标人具有有效的ISO9001质量管理体系认证证书的得1分。</w:t>
            </w:r>
          </w:p>
          <w:p w14:paraId="1C35DF23" w14:textId="77777777" w:rsidR="00413421" w:rsidRDefault="00413421" w:rsidP="003E1917">
            <w:pPr>
              <w:adjustRightInd w:val="0"/>
              <w:snapToGrid w:val="0"/>
              <w:spacing w:line="288" w:lineRule="auto"/>
              <w:rPr>
                <w:rFonts w:ascii="宋体" w:eastAsia="宋体" w:hAnsi="宋体" w:cs="宋体"/>
                <w:szCs w:val="21"/>
              </w:rPr>
            </w:pPr>
            <w:r w:rsidRPr="00303989">
              <w:rPr>
                <w:rFonts w:ascii="宋体" w:eastAsia="宋体" w:hAnsi="宋体" w:cs="宋体" w:hint="eastAsia"/>
                <w:szCs w:val="21"/>
              </w:rPr>
              <w:t>投标人具有有效的</w:t>
            </w:r>
            <w:r w:rsidRPr="0034158D">
              <w:rPr>
                <w:rFonts w:ascii="宋体" w:eastAsia="宋体" w:hAnsi="宋体" w:cs="宋体"/>
                <w:szCs w:val="21"/>
              </w:rPr>
              <w:t>ISO13485医疗器械质量管理体系认证证书</w:t>
            </w:r>
            <w:r w:rsidRPr="00303989">
              <w:rPr>
                <w:rFonts w:ascii="宋体" w:eastAsia="宋体" w:hAnsi="宋体" w:cs="宋体" w:hint="eastAsia"/>
                <w:szCs w:val="21"/>
              </w:rPr>
              <w:t>的得1分。</w:t>
            </w:r>
          </w:p>
          <w:p w14:paraId="59BE0AB2" w14:textId="77777777" w:rsidR="00413421" w:rsidRPr="00A272A5" w:rsidRDefault="00413421" w:rsidP="003E1917">
            <w:pPr>
              <w:adjustRightInd w:val="0"/>
              <w:snapToGrid w:val="0"/>
              <w:spacing w:line="288" w:lineRule="auto"/>
              <w:rPr>
                <w:rFonts w:ascii="宋体" w:eastAsia="宋体" w:hAnsi="宋体" w:cs="宋体"/>
                <w:szCs w:val="21"/>
              </w:rPr>
            </w:pPr>
            <w:r w:rsidRPr="00303989">
              <w:rPr>
                <w:rFonts w:ascii="宋体" w:eastAsia="宋体" w:hAnsi="宋体" w:cs="宋体" w:hint="eastAsia"/>
                <w:szCs w:val="21"/>
              </w:rPr>
              <w:t>（投标文件中提供扫描件，不提供不得分）</w:t>
            </w:r>
          </w:p>
        </w:tc>
      </w:tr>
      <w:tr w:rsidR="00413421" w14:paraId="146237C1" w14:textId="77777777" w:rsidTr="003E1917">
        <w:trPr>
          <w:trHeight w:val="283"/>
          <w:jc w:val="center"/>
        </w:trPr>
        <w:tc>
          <w:tcPr>
            <w:tcW w:w="9628" w:type="dxa"/>
            <w:gridSpan w:val="3"/>
            <w:vAlign w:val="center"/>
          </w:tcPr>
          <w:p w14:paraId="0F7EF3F8" w14:textId="77777777" w:rsidR="00413421" w:rsidRPr="00A272A5" w:rsidRDefault="00413421" w:rsidP="003E1917">
            <w:pPr>
              <w:adjustRightInd w:val="0"/>
              <w:snapToGrid w:val="0"/>
              <w:spacing w:line="288" w:lineRule="auto"/>
              <w:jc w:val="left"/>
              <w:rPr>
                <w:rFonts w:ascii="宋体" w:eastAsia="宋体" w:hAnsi="宋体" w:cs="Times New Roman"/>
                <w:b/>
                <w:bCs/>
                <w:szCs w:val="21"/>
              </w:rPr>
            </w:pPr>
            <w:r w:rsidRPr="00A272A5">
              <w:rPr>
                <w:rFonts w:ascii="宋体" w:eastAsia="宋体" w:hAnsi="宋体" w:cs="Times New Roman" w:hint="eastAsia"/>
                <w:b/>
                <w:bCs/>
                <w:szCs w:val="21"/>
              </w:rPr>
              <w:t>技术</w:t>
            </w:r>
            <w:r w:rsidRPr="00A272A5">
              <w:rPr>
                <w:rFonts w:ascii="宋体" w:eastAsia="宋体" w:hAnsi="宋体" w:cs="Times New Roman"/>
                <w:b/>
                <w:bCs/>
                <w:szCs w:val="21"/>
              </w:rPr>
              <w:t>分</w:t>
            </w:r>
            <w:r w:rsidRPr="00A272A5">
              <w:rPr>
                <w:rFonts w:ascii="宋体" w:eastAsia="宋体" w:hAnsi="宋体" w:cs="Times New Roman" w:hint="eastAsia"/>
                <w:b/>
                <w:bCs/>
                <w:szCs w:val="21"/>
              </w:rPr>
              <w:t>（</w:t>
            </w:r>
            <w:r>
              <w:rPr>
                <w:rFonts w:ascii="宋体" w:eastAsia="宋体" w:hAnsi="宋体" w:cs="Times New Roman"/>
                <w:b/>
                <w:bCs/>
                <w:szCs w:val="21"/>
              </w:rPr>
              <w:t>75</w:t>
            </w:r>
            <w:r w:rsidRPr="00A272A5">
              <w:rPr>
                <w:rFonts w:ascii="宋体" w:eastAsia="宋体" w:hAnsi="宋体" w:cs="Times New Roman" w:hint="eastAsia"/>
                <w:b/>
                <w:bCs/>
                <w:szCs w:val="21"/>
              </w:rPr>
              <w:t>）</w:t>
            </w:r>
          </w:p>
        </w:tc>
      </w:tr>
      <w:tr w:rsidR="00413421" w14:paraId="09F8E771" w14:textId="77777777" w:rsidTr="003E1917">
        <w:trPr>
          <w:trHeight w:val="283"/>
          <w:jc w:val="center"/>
        </w:trPr>
        <w:tc>
          <w:tcPr>
            <w:tcW w:w="1767" w:type="dxa"/>
            <w:vAlign w:val="center"/>
          </w:tcPr>
          <w:p w14:paraId="1701A59B" w14:textId="77777777" w:rsidR="00413421" w:rsidRPr="00741AA7" w:rsidRDefault="00413421" w:rsidP="003E1917">
            <w:pPr>
              <w:adjustRightInd w:val="0"/>
              <w:snapToGrid w:val="0"/>
              <w:spacing w:line="288" w:lineRule="auto"/>
              <w:jc w:val="center"/>
              <w:rPr>
                <w:rFonts w:ascii="宋体" w:eastAsia="宋体" w:hAnsi="宋体" w:cs="宋体"/>
                <w:b/>
                <w:bCs/>
                <w:szCs w:val="21"/>
              </w:rPr>
            </w:pPr>
            <w:r w:rsidRPr="00741AA7">
              <w:rPr>
                <w:rFonts w:ascii="宋体" w:eastAsia="宋体" w:hAnsi="宋体" w:cs="宋体" w:hint="eastAsia"/>
                <w:b/>
                <w:bCs/>
                <w:szCs w:val="21"/>
              </w:rPr>
              <w:t>技术响应程度</w:t>
            </w:r>
          </w:p>
        </w:tc>
        <w:tc>
          <w:tcPr>
            <w:tcW w:w="654" w:type="dxa"/>
            <w:vAlign w:val="center"/>
          </w:tcPr>
          <w:p w14:paraId="353AF184" w14:textId="77777777" w:rsidR="00413421" w:rsidRPr="00741AA7" w:rsidRDefault="00413421" w:rsidP="003E1917">
            <w:pPr>
              <w:adjustRightInd w:val="0"/>
              <w:snapToGrid w:val="0"/>
              <w:spacing w:line="288" w:lineRule="auto"/>
              <w:jc w:val="center"/>
              <w:rPr>
                <w:rFonts w:ascii="宋体" w:eastAsia="宋体" w:hAnsi="宋体" w:cs="宋体"/>
                <w:b/>
                <w:bCs/>
                <w:szCs w:val="21"/>
              </w:rPr>
            </w:pPr>
            <w:r w:rsidRPr="00741AA7">
              <w:rPr>
                <w:rFonts w:ascii="宋体" w:eastAsia="宋体" w:hAnsi="宋体" w:cs="宋体"/>
                <w:b/>
                <w:bCs/>
                <w:szCs w:val="21"/>
              </w:rPr>
              <w:t>36</w:t>
            </w:r>
          </w:p>
        </w:tc>
        <w:tc>
          <w:tcPr>
            <w:tcW w:w="7207" w:type="dxa"/>
            <w:vAlign w:val="center"/>
          </w:tcPr>
          <w:p w14:paraId="3150365C"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不符合（负偏离）技术要求中标注“▲”条款（不可偏离）的投标无效；</w:t>
            </w:r>
          </w:p>
          <w:p w14:paraId="6D42465B"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满足招标文件明确的全部技术条款要求的</w:t>
            </w:r>
            <w:r w:rsidRPr="00741AA7">
              <w:rPr>
                <w:rFonts w:ascii="宋体" w:eastAsia="宋体" w:hAnsi="宋体" w:cs="Times New Roman" w:hint="eastAsia"/>
                <w:szCs w:val="21"/>
              </w:rPr>
              <w:t>该项得满分</w:t>
            </w:r>
            <w:r w:rsidRPr="00741AA7">
              <w:rPr>
                <w:rFonts w:ascii="宋体" w:eastAsia="宋体" w:hAnsi="宋体" w:cs="宋体" w:hint="eastAsia"/>
                <w:szCs w:val="21"/>
              </w:rPr>
              <w:t>；</w:t>
            </w:r>
          </w:p>
          <w:p w14:paraId="2291F038"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技术条款低于技术要求（负偏离）的每项扣</w:t>
            </w:r>
            <w:r w:rsidRPr="00741AA7">
              <w:rPr>
                <w:rFonts w:ascii="宋体" w:eastAsia="宋体" w:hAnsi="宋体" w:cs="宋体"/>
                <w:szCs w:val="21"/>
              </w:rPr>
              <w:t>3</w:t>
            </w:r>
            <w:r w:rsidRPr="00741AA7">
              <w:rPr>
                <w:rFonts w:ascii="宋体" w:eastAsia="宋体" w:hAnsi="宋体" w:cs="宋体" w:hint="eastAsia"/>
                <w:szCs w:val="21"/>
              </w:rPr>
              <w:t>分；</w:t>
            </w:r>
          </w:p>
          <w:p w14:paraId="53B96232"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负偏离</w:t>
            </w:r>
            <w:r w:rsidRPr="00741AA7">
              <w:rPr>
                <w:rFonts w:ascii="宋体" w:eastAsia="宋体" w:hAnsi="宋体" w:cs="宋体"/>
                <w:szCs w:val="21"/>
              </w:rPr>
              <w:t>12</w:t>
            </w:r>
            <w:r w:rsidRPr="00741AA7">
              <w:rPr>
                <w:rFonts w:ascii="宋体" w:eastAsia="宋体" w:hAnsi="宋体" w:cs="宋体" w:hint="eastAsia"/>
                <w:szCs w:val="21"/>
              </w:rPr>
              <w:t>项及以上的投标无效。</w:t>
            </w:r>
          </w:p>
        </w:tc>
      </w:tr>
      <w:tr w:rsidR="00413421" w14:paraId="1FF9A97D"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2CD39446"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服务理解</w:t>
            </w:r>
          </w:p>
        </w:tc>
        <w:tc>
          <w:tcPr>
            <w:tcW w:w="654" w:type="dxa"/>
            <w:tcBorders>
              <w:top w:val="single" w:sz="4" w:space="0" w:color="auto"/>
              <w:left w:val="single" w:sz="4" w:space="0" w:color="auto"/>
              <w:bottom w:val="single" w:sz="4" w:space="0" w:color="auto"/>
              <w:right w:val="single" w:sz="4" w:space="0" w:color="auto"/>
            </w:tcBorders>
            <w:vAlign w:val="center"/>
          </w:tcPr>
          <w:p w14:paraId="4BEBFA13"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36E59108" w14:textId="77777777" w:rsidR="00413421" w:rsidRPr="00741AA7" w:rsidRDefault="00413421" w:rsidP="003E1917">
            <w:pPr>
              <w:adjustRightInd w:val="0"/>
              <w:snapToGrid w:val="0"/>
              <w:rPr>
                <w:rFonts w:ascii="宋体" w:eastAsia="宋体" w:hAnsi="宋体" w:cs="宋体"/>
                <w:bCs/>
                <w:szCs w:val="21"/>
              </w:rPr>
            </w:pPr>
            <w:r w:rsidRPr="00741AA7">
              <w:rPr>
                <w:rFonts w:ascii="宋体" w:eastAsia="宋体" w:hAnsi="宋体" w:cs="宋体" w:hint="eastAsia"/>
                <w:bCs/>
                <w:szCs w:val="21"/>
              </w:rPr>
              <w:t>根据投标人对本项目拟升级和维保设备的熟悉程度，对拟提供服务的理解情况。</w:t>
            </w:r>
          </w:p>
        </w:tc>
      </w:tr>
      <w:tr w:rsidR="00413421" w14:paraId="15FA3D90"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47E7E21F"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项目实施方案</w:t>
            </w:r>
          </w:p>
        </w:tc>
        <w:tc>
          <w:tcPr>
            <w:tcW w:w="654" w:type="dxa"/>
            <w:tcBorders>
              <w:top w:val="single" w:sz="4" w:space="0" w:color="auto"/>
              <w:left w:val="single" w:sz="4" w:space="0" w:color="auto"/>
              <w:bottom w:val="single" w:sz="4" w:space="0" w:color="auto"/>
              <w:right w:val="single" w:sz="4" w:space="0" w:color="auto"/>
            </w:tcBorders>
            <w:vAlign w:val="center"/>
          </w:tcPr>
          <w:p w14:paraId="25DAA491"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4FE81854"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项目实施计划详细完整程度，符合项目进度要求。</w:t>
            </w:r>
          </w:p>
        </w:tc>
      </w:tr>
      <w:tr w:rsidR="00413421" w14:paraId="4C79F36B"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C187822"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团队人员</w:t>
            </w:r>
          </w:p>
        </w:tc>
        <w:tc>
          <w:tcPr>
            <w:tcW w:w="654" w:type="dxa"/>
            <w:tcBorders>
              <w:top w:val="single" w:sz="4" w:space="0" w:color="auto"/>
              <w:left w:val="single" w:sz="4" w:space="0" w:color="auto"/>
              <w:bottom w:val="single" w:sz="4" w:space="0" w:color="auto"/>
              <w:right w:val="single" w:sz="4" w:space="0" w:color="auto"/>
            </w:tcBorders>
            <w:vAlign w:val="center"/>
          </w:tcPr>
          <w:p w14:paraId="11C57A62"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5FF4C6C2"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hint="eastAsia"/>
                <w:spacing w:val="-6"/>
                <w:szCs w:val="21"/>
              </w:rPr>
              <w:t>项目组实施人员专业人员素质、技术能力、专业分布、经验等情况，数量是否充足，配置是否合理等；是否熟悉类似业务（提供项目组人员资质、工作履历等证明材料，扫描件）。</w:t>
            </w:r>
          </w:p>
        </w:tc>
      </w:tr>
      <w:tr w:rsidR="00413421" w14:paraId="4DBFF671"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D7C1BC5"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安装调试验收</w:t>
            </w:r>
          </w:p>
        </w:tc>
        <w:tc>
          <w:tcPr>
            <w:tcW w:w="654" w:type="dxa"/>
            <w:tcBorders>
              <w:top w:val="single" w:sz="4" w:space="0" w:color="auto"/>
              <w:left w:val="single" w:sz="4" w:space="0" w:color="auto"/>
              <w:bottom w:val="single" w:sz="4" w:space="0" w:color="auto"/>
              <w:right w:val="single" w:sz="4" w:space="0" w:color="auto"/>
            </w:tcBorders>
            <w:vAlign w:val="center"/>
          </w:tcPr>
          <w:p w14:paraId="1D4254D9"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4BDBB1D"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安装、调试、验收方法或方案的详细完整度、合理可行性。</w:t>
            </w:r>
          </w:p>
        </w:tc>
      </w:tr>
      <w:tr w:rsidR="00413421" w14:paraId="6D9B1FA3"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585E1BA6"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售后服务</w:t>
            </w:r>
          </w:p>
        </w:tc>
        <w:tc>
          <w:tcPr>
            <w:tcW w:w="654" w:type="dxa"/>
            <w:tcBorders>
              <w:top w:val="single" w:sz="4" w:space="0" w:color="auto"/>
              <w:left w:val="single" w:sz="4" w:space="0" w:color="auto"/>
              <w:bottom w:val="single" w:sz="4" w:space="0" w:color="auto"/>
              <w:right w:val="single" w:sz="4" w:space="0" w:color="auto"/>
            </w:tcBorders>
            <w:vAlign w:val="center"/>
          </w:tcPr>
          <w:p w14:paraId="2D579DE6"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5515E4B"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售后服务方案、售后服务承诺的可行性及服务承诺落实的保障措施。</w:t>
            </w:r>
          </w:p>
        </w:tc>
      </w:tr>
      <w:tr w:rsidR="00413421" w14:paraId="10C3B168"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7319997C"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应急处理</w:t>
            </w:r>
          </w:p>
        </w:tc>
        <w:tc>
          <w:tcPr>
            <w:tcW w:w="654" w:type="dxa"/>
            <w:tcBorders>
              <w:top w:val="single" w:sz="4" w:space="0" w:color="auto"/>
              <w:left w:val="single" w:sz="4" w:space="0" w:color="auto"/>
              <w:bottom w:val="single" w:sz="4" w:space="0" w:color="auto"/>
              <w:right w:val="single" w:sz="4" w:space="0" w:color="auto"/>
            </w:tcBorders>
            <w:vAlign w:val="center"/>
          </w:tcPr>
          <w:p w14:paraId="38223231"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12EC5D4B" w14:textId="77777777" w:rsidR="00413421" w:rsidRPr="00926C3F" w:rsidRDefault="00413421" w:rsidP="003E1917">
            <w:pPr>
              <w:spacing w:line="276" w:lineRule="auto"/>
              <w:rPr>
                <w:rFonts w:ascii="宋体" w:eastAsia="宋体" w:hAnsi="宋体" w:cs="宋体"/>
                <w:bCs/>
                <w:szCs w:val="21"/>
              </w:rPr>
            </w:pPr>
            <w:r w:rsidRPr="00741AA7">
              <w:rPr>
                <w:rFonts w:ascii="宋体" w:eastAsia="宋体" w:hAnsi="宋体" w:cs="宋体" w:hint="eastAsia"/>
                <w:bCs/>
                <w:szCs w:val="21"/>
              </w:rPr>
              <w:t>投标人提供的应急处理方案的科学性、可行性等进行打分。</w:t>
            </w:r>
          </w:p>
        </w:tc>
      </w:tr>
      <w:tr w:rsidR="00413421" w14:paraId="1BBAFBC7"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3E79AE3C"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技术服务、培训</w:t>
            </w:r>
          </w:p>
        </w:tc>
        <w:tc>
          <w:tcPr>
            <w:tcW w:w="654" w:type="dxa"/>
            <w:tcBorders>
              <w:top w:val="single" w:sz="4" w:space="0" w:color="auto"/>
              <w:left w:val="single" w:sz="4" w:space="0" w:color="auto"/>
              <w:bottom w:val="single" w:sz="4" w:space="0" w:color="auto"/>
              <w:right w:val="single" w:sz="4" w:space="0" w:color="auto"/>
            </w:tcBorders>
            <w:vAlign w:val="center"/>
          </w:tcPr>
          <w:p w14:paraId="5D1E0A43"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b/>
                <w:szCs w:val="21"/>
              </w:rPr>
              <w:t>5</w:t>
            </w:r>
          </w:p>
        </w:tc>
        <w:tc>
          <w:tcPr>
            <w:tcW w:w="7207" w:type="dxa"/>
            <w:tcBorders>
              <w:top w:val="single" w:sz="4" w:space="0" w:color="auto"/>
              <w:left w:val="single" w:sz="4" w:space="0" w:color="auto"/>
              <w:bottom w:val="single" w:sz="4" w:space="0" w:color="auto"/>
              <w:right w:val="single" w:sz="4" w:space="0" w:color="auto"/>
            </w:tcBorders>
            <w:vAlign w:val="center"/>
          </w:tcPr>
          <w:p w14:paraId="647C9DB4"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服务力量和服务保障，培训计划内容、培训范围，实施及针对性。</w:t>
            </w:r>
          </w:p>
        </w:tc>
      </w:tr>
      <w:tr w:rsidR="00413421" w14:paraId="05E5C5F5" w14:textId="77777777" w:rsidTr="003E1917">
        <w:trPr>
          <w:trHeight w:val="283"/>
          <w:jc w:val="center"/>
        </w:trPr>
        <w:tc>
          <w:tcPr>
            <w:tcW w:w="1767" w:type="dxa"/>
            <w:tcBorders>
              <w:top w:val="single" w:sz="4" w:space="0" w:color="auto"/>
              <w:left w:val="single" w:sz="4" w:space="0" w:color="auto"/>
              <w:bottom w:val="single" w:sz="4" w:space="0" w:color="auto"/>
              <w:right w:val="single" w:sz="4" w:space="0" w:color="auto"/>
            </w:tcBorders>
            <w:vAlign w:val="center"/>
          </w:tcPr>
          <w:p w14:paraId="6F59BEA8"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hint="eastAsia"/>
                <w:b/>
                <w:szCs w:val="21"/>
              </w:rPr>
              <w:t>配件耗材</w:t>
            </w:r>
          </w:p>
        </w:tc>
        <w:tc>
          <w:tcPr>
            <w:tcW w:w="654" w:type="dxa"/>
            <w:tcBorders>
              <w:top w:val="single" w:sz="4" w:space="0" w:color="auto"/>
              <w:left w:val="single" w:sz="4" w:space="0" w:color="auto"/>
              <w:bottom w:val="single" w:sz="4" w:space="0" w:color="auto"/>
              <w:right w:val="single" w:sz="4" w:space="0" w:color="auto"/>
            </w:tcBorders>
            <w:vAlign w:val="center"/>
          </w:tcPr>
          <w:p w14:paraId="60F42A2A" w14:textId="77777777" w:rsidR="00413421" w:rsidRPr="00926C3F" w:rsidRDefault="00413421" w:rsidP="003E1917">
            <w:pPr>
              <w:adjustRightInd w:val="0"/>
              <w:snapToGrid w:val="0"/>
              <w:spacing w:line="288" w:lineRule="auto"/>
              <w:jc w:val="center"/>
              <w:rPr>
                <w:rFonts w:ascii="宋体" w:eastAsia="宋体" w:hAnsi="宋体" w:cs="宋体"/>
                <w:b/>
                <w:szCs w:val="21"/>
              </w:rPr>
            </w:pPr>
            <w:r w:rsidRPr="00926C3F">
              <w:rPr>
                <w:rFonts w:ascii="宋体" w:eastAsia="宋体" w:hAnsi="宋体" w:cs="宋体"/>
                <w:b/>
                <w:szCs w:val="21"/>
              </w:rPr>
              <w:t>4</w:t>
            </w:r>
          </w:p>
        </w:tc>
        <w:tc>
          <w:tcPr>
            <w:tcW w:w="7207" w:type="dxa"/>
            <w:tcBorders>
              <w:top w:val="single" w:sz="4" w:space="0" w:color="auto"/>
              <w:left w:val="single" w:sz="4" w:space="0" w:color="auto"/>
              <w:bottom w:val="single" w:sz="4" w:space="0" w:color="auto"/>
              <w:right w:val="single" w:sz="4" w:space="0" w:color="auto"/>
            </w:tcBorders>
            <w:vAlign w:val="center"/>
          </w:tcPr>
          <w:p w14:paraId="12028645" w14:textId="77777777" w:rsidR="00413421" w:rsidRPr="00741AA7" w:rsidRDefault="00413421" w:rsidP="003E1917">
            <w:pPr>
              <w:adjustRightInd w:val="0"/>
              <w:snapToGrid w:val="0"/>
              <w:spacing w:line="288" w:lineRule="auto"/>
              <w:rPr>
                <w:rFonts w:ascii="宋体" w:eastAsia="宋体" w:hAnsi="宋体" w:cs="宋体"/>
                <w:szCs w:val="21"/>
              </w:rPr>
            </w:pPr>
            <w:r w:rsidRPr="00741AA7">
              <w:rPr>
                <w:rFonts w:ascii="宋体" w:eastAsia="宋体" w:hAnsi="宋体" w:cs="宋体" w:hint="eastAsia"/>
                <w:szCs w:val="21"/>
              </w:rPr>
              <w:t>质保期满后配件、附件、备品备件的准备和保障措施。</w:t>
            </w:r>
          </w:p>
        </w:tc>
      </w:tr>
    </w:tbl>
    <w:p w14:paraId="1E604390" w14:textId="77777777" w:rsidR="00764B19" w:rsidRPr="00413421" w:rsidRDefault="00764B19">
      <w:pPr>
        <w:adjustRightInd w:val="0"/>
        <w:snapToGrid w:val="0"/>
        <w:spacing w:line="288" w:lineRule="auto"/>
        <w:rPr>
          <w:rFonts w:ascii="宋体" w:eastAsia="宋体" w:hAnsi="宋体" w:cs="Times New Roman"/>
          <w:b/>
          <w:spacing w:val="-4"/>
          <w:szCs w:val="21"/>
        </w:rPr>
      </w:pPr>
    </w:p>
    <w:p w14:paraId="120903BD" w14:textId="5F4F34CE" w:rsidR="00764B19" w:rsidRDefault="00E84C89" w:rsidP="00F269EB">
      <w:pPr>
        <w:adjustRightInd w:val="0"/>
        <w:snapToGrid w:val="0"/>
        <w:spacing w:line="288" w:lineRule="auto"/>
        <w:jc w:val="left"/>
        <w:rPr>
          <w:rFonts w:ascii="宋体" w:eastAsia="宋体" w:hAnsi="宋体" w:cs="Times New Roman"/>
          <w:b/>
          <w:bCs/>
          <w:spacing w:val="-6"/>
          <w:szCs w:val="21"/>
        </w:rPr>
      </w:pPr>
      <w:r>
        <w:rPr>
          <w:rFonts w:ascii="宋体" w:eastAsia="宋体" w:hAnsi="宋体" w:cs="Times New Roman" w:hint="eastAsia"/>
          <w:b/>
          <w:szCs w:val="21"/>
        </w:rPr>
        <w:t>说明</w:t>
      </w:r>
      <w:r>
        <w:rPr>
          <w:rFonts w:ascii="宋体" w:eastAsia="宋体" w:hAnsi="宋体" w:cs="Times New Roman"/>
          <w:b/>
          <w:szCs w:val="21"/>
        </w:rPr>
        <w:t>：</w:t>
      </w:r>
      <w:r w:rsidR="00F269EB" w:rsidRPr="0071064A">
        <w:rPr>
          <w:rFonts w:ascii="宋体" w:eastAsia="宋体" w:hAnsi="宋体" w:cs="Times New Roman" w:hint="eastAsia"/>
          <w:b/>
          <w:szCs w:val="21"/>
        </w:rPr>
        <w:t>本项目专门</w:t>
      </w:r>
      <w:r w:rsidR="00F269EB" w:rsidRPr="00413421">
        <w:rPr>
          <w:rFonts w:ascii="宋体" w:eastAsia="宋体" w:hAnsi="宋体" w:cs="Times New Roman" w:hint="eastAsia"/>
          <w:b/>
          <w:szCs w:val="21"/>
        </w:rPr>
        <w:t>面向中小企业采购，不再执行价格评审优惠的</w:t>
      </w:r>
      <w:r w:rsidR="00F269EB" w:rsidRPr="0071064A">
        <w:rPr>
          <w:rFonts w:ascii="宋体" w:eastAsia="宋体" w:hAnsi="宋体" w:cs="Times New Roman" w:hint="eastAsia"/>
          <w:b/>
          <w:szCs w:val="21"/>
        </w:rPr>
        <w:t>扶持政策。</w:t>
      </w:r>
    </w:p>
    <w:p w14:paraId="7EE13722" w14:textId="77777777" w:rsidR="00764B19" w:rsidRDefault="00E84C89">
      <w:pPr>
        <w:adjustRightInd w:val="0"/>
        <w:snapToGrid w:val="0"/>
        <w:spacing w:line="288" w:lineRule="auto"/>
        <w:jc w:val="center"/>
        <w:outlineLvl w:val="0"/>
        <w:rPr>
          <w:rFonts w:ascii="宋体" w:eastAsia="宋体" w:hAnsi="宋体" w:cs="宋体"/>
          <w:b/>
          <w:bCs/>
          <w:spacing w:val="-6"/>
          <w:sz w:val="32"/>
          <w:szCs w:val="32"/>
        </w:rPr>
      </w:pPr>
      <w:r>
        <w:rPr>
          <w:rFonts w:ascii="宋体" w:eastAsia="宋体" w:hAnsi="宋体" w:cs="Times New Roman"/>
          <w:b/>
          <w:bCs/>
          <w:spacing w:val="-6"/>
          <w:szCs w:val="21"/>
        </w:rPr>
        <w:br w:type="page"/>
      </w:r>
      <w:r>
        <w:rPr>
          <w:rFonts w:ascii="宋体" w:eastAsia="宋体" w:hAnsi="宋体" w:cs="宋体" w:hint="eastAsia"/>
          <w:b/>
          <w:sz w:val="32"/>
          <w:szCs w:val="32"/>
        </w:rPr>
        <w:lastRenderedPageBreak/>
        <w:t>第五章  拟签订的合同文本</w:t>
      </w:r>
    </w:p>
    <w:p w14:paraId="210D0C83" w14:textId="62AF2545" w:rsidR="00764B19" w:rsidRDefault="009E6113">
      <w:pPr>
        <w:adjustRightInd w:val="0"/>
        <w:snapToGrid w:val="0"/>
        <w:spacing w:line="288" w:lineRule="auto"/>
        <w:ind w:firstLineChars="200" w:firstLine="398"/>
        <w:jc w:val="center"/>
        <w:outlineLvl w:val="1"/>
        <w:rPr>
          <w:rFonts w:ascii="宋体" w:eastAsia="宋体" w:hAnsi="宋体" w:cs="宋体"/>
          <w:spacing w:val="-6"/>
          <w:szCs w:val="21"/>
        </w:rPr>
      </w:pPr>
      <w:r>
        <w:rPr>
          <w:rFonts w:ascii="宋体" w:eastAsia="宋体" w:hAnsi="宋体" w:cs="宋体" w:hint="eastAsia"/>
          <w:b/>
          <w:spacing w:val="-6"/>
          <w:szCs w:val="21"/>
        </w:rPr>
        <w:t>杭州师范大学</w:t>
      </w:r>
      <w:r w:rsidR="00E84C89">
        <w:rPr>
          <w:rFonts w:ascii="宋体" w:eastAsia="宋体" w:hAnsi="宋体" w:cs="宋体" w:hint="eastAsia"/>
          <w:b/>
          <w:spacing w:val="-6"/>
          <w:szCs w:val="21"/>
        </w:rPr>
        <w:t>采购合同</w:t>
      </w:r>
    </w:p>
    <w:p w14:paraId="33158517" w14:textId="77777777" w:rsidR="00413421" w:rsidRPr="003E2C0E" w:rsidRDefault="00413421" w:rsidP="00413421">
      <w:pPr>
        <w:rPr>
          <w:rFonts w:ascii="宋体" w:eastAsia="宋体" w:hAnsi="宋体"/>
          <w:b/>
          <w:bCs/>
          <w:szCs w:val="21"/>
        </w:rPr>
      </w:pPr>
      <w:r w:rsidRPr="003E2C0E">
        <w:rPr>
          <w:rFonts w:ascii="宋体" w:eastAsia="宋体" w:hAnsi="宋体"/>
          <w:szCs w:val="21"/>
        </w:rPr>
        <w:t>甲方（需方）：</w:t>
      </w:r>
      <w:r w:rsidRPr="003E2C0E">
        <w:rPr>
          <w:rFonts w:ascii="宋体" w:eastAsia="宋体" w:hAnsi="宋体"/>
          <w:b/>
          <w:bCs/>
          <w:szCs w:val="21"/>
        </w:rPr>
        <w:t>杭州师范大学</w:t>
      </w:r>
      <w:r w:rsidRPr="003E2C0E">
        <w:rPr>
          <w:rFonts w:ascii="宋体" w:eastAsia="宋体" w:hAnsi="宋体"/>
          <w:b/>
          <w:bCs/>
          <w:szCs w:val="21"/>
        </w:rPr>
        <w:tab/>
      </w:r>
    </w:p>
    <w:p w14:paraId="5B9FA117" w14:textId="77777777" w:rsidR="00413421" w:rsidRPr="00F17D7C" w:rsidRDefault="00413421" w:rsidP="00413421">
      <w:pPr>
        <w:rPr>
          <w:rFonts w:ascii="宋体" w:eastAsia="宋体" w:hAnsi="宋体"/>
          <w:szCs w:val="21"/>
        </w:rPr>
      </w:pPr>
      <w:r w:rsidRPr="003E2C0E">
        <w:rPr>
          <w:rFonts w:ascii="宋体" w:eastAsia="宋体" w:hAnsi="宋体"/>
          <w:szCs w:val="21"/>
        </w:rPr>
        <w:t>乙方（</w:t>
      </w:r>
      <w:r w:rsidRPr="00F17D7C">
        <w:rPr>
          <w:rFonts w:ascii="宋体" w:eastAsia="宋体" w:hAnsi="宋体"/>
          <w:szCs w:val="21"/>
        </w:rPr>
        <w:t>供方）：</w:t>
      </w:r>
    </w:p>
    <w:p w14:paraId="15F3D21D"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snapToGrid w:val="0"/>
          <w:szCs w:val="21"/>
        </w:rPr>
        <w:t>合同编号：</w:t>
      </w:r>
      <w:r w:rsidRPr="00F17D7C">
        <w:rPr>
          <w:rFonts w:ascii="宋体" w:eastAsia="宋体" w:hAnsi="宋体" w:hint="eastAsia"/>
          <w:snapToGrid w:val="0"/>
          <w:szCs w:val="21"/>
        </w:rPr>
        <w:t>HZNU-20</w:t>
      </w:r>
      <w:r w:rsidRPr="00F17D7C">
        <w:rPr>
          <w:rFonts w:ascii="宋体" w:eastAsia="宋体" w:hAnsi="宋体"/>
          <w:snapToGrid w:val="0"/>
          <w:szCs w:val="21"/>
        </w:rPr>
        <w:t>2</w:t>
      </w:r>
      <w:r w:rsidRPr="00F17D7C">
        <w:rPr>
          <w:rFonts w:ascii="宋体" w:eastAsia="宋体" w:hAnsi="宋体" w:hint="eastAsia"/>
          <w:snapToGrid w:val="0"/>
          <w:szCs w:val="21"/>
        </w:rPr>
        <w:t>1</w:t>
      </w:r>
    </w:p>
    <w:p w14:paraId="45D06572"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snapToGrid w:val="0"/>
          <w:szCs w:val="21"/>
        </w:rPr>
        <w:t>标书编号：</w:t>
      </w:r>
      <w:r w:rsidRPr="00F17D7C">
        <w:rPr>
          <w:rFonts w:ascii="宋体" w:eastAsia="宋体" w:hAnsi="宋体" w:hint="eastAsia"/>
          <w:snapToGrid w:val="0"/>
          <w:szCs w:val="21"/>
        </w:rPr>
        <w:t>HZNU-2021</w:t>
      </w:r>
    </w:p>
    <w:p w14:paraId="66D0A81E"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hint="eastAsia"/>
          <w:snapToGrid w:val="0"/>
          <w:szCs w:val="21"/>
        </w:rPr>
        <w:t>项目名称：</w:t>
      </w:r>
      <w:r w:rsidRPr="00F17D7C">
        <w:rPr>
          <w:rFonts w:ascii="宋体" w:eastAsia="宋体" w:hAnsi="宋体"/>
          <w:snapToGrid w:val="0"/>
          <w:szCs w:val="21"/>
        </w:rPr>
        <w:t xml:space="preserve"> </w:t>
      </w:r>
    </w:p>
    <w:p w14:paraId="6DCE81B4"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hint="eastAsia"/>
          <w:snapToGrid w:val="0"/>
          <w:szCs w:val="21"/>
        </w:rPr>
        <w:t>需求部门：</w:t>
      </w:r>
      <w:r w:rsidRPr="00F17D7C">
        <w:rPr>
          <w:rFonts w:ascii="宋体" w:eastAsia="宋体" w:hAnsi="宋体"/>
          <w:snapToGrid w:val="0"/>
          <w:szCs w:val="21"/>
        </w:rPr>
        <w:t xml:space="preserve"> </w:t>
      </w:r>
    </w:p>
    <w:p w14:paraId="2652CB6E"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snapToGrid w:val="0"/>
          <w:szCs w:val="21"/>
        </w:rPr>
        <w:t>经费来源</w:t>
      </w:r>
      <w:r w:rsidRPr="00F17D7C">
        <w:rPr>
          <w:rFonts w:ascii="宋体" w:eastAsia="宋体" w:hAnsi="宋体" w:hint="eastAsia"/>
          <w:snapToGrid w:val="0"/>
          <w:szCs w:val="21"/>
        </w:rPr>
        <w:t>：</w:t>
      </w:r>
    </w:p>
    <w:p w14:paraId="51530A4F"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hint="eastAsia"/>
          <w:snapToGrid w:val="0"/>
          <w:szCs w:val="21"/>
        </w:rPr>
        <w:t>经费代码：</w:t>
      </w:r>
    </w:p>
    <w:p w14:paraId="79BF603F" w14:textId="77777777" w:rsidR="00413421" w:rsidRPr="00F17D7C" w:rsidRDefault="00413421" w:rsidP="00413421">
      <w:pPr>
        <w:ind w:firstLineChars="200" w:firstLine="420"/>
        <w:rPr>
          <w:rFonts w:ascii="宋体" w:eastAsia="宋体" w:hAnsi="宋体"/>
          <w:snapToGrid w:val="0"/>
          <w:szCs w:val="21"/>
        </w:rPr>
      </w:pPr>
      <w:r w:rsidRPr="00F17D7C">
        <w:rPr>
          <w:rFonts w:ascii="宋体" w:eastAsia="宋体" w:hAnsi="宋体" w:hint="eastAsia"/>
          <w:snapToGrid w:val="0"/>
          <w:szCs w:val="21"/>
        </w:rPr>
        <w:t xml:space="preserve">签约地点：杭州师范大学 </w:t>
      </w:r>
    </w:p>
    <w:p w14:paraId="3DDC5223" w14:textId="77777777" w:rsidR="00413421" w:rsidRPr="00F17D7C" w:rsidRDefault="00413421" w:rsidP="00883060">
      <w:pPr>
        <w:ind w:firstLineChars="200" w:firstLine="420"/>
        <w:rPr>
          <w:rFonts w:ascii="宋体" w:eastAsia="宋体" w:hAnsi="宋体"/>
          <w:snapToGrid w:val="0"/>
          <w:szCs w:val="21"/>
        </w:rPr>
      </w:pPr>
    </w:p>
    <w:p w14:paraId="4847EF4B" w14:textId="77777777" w:rsidR="00413421" w:rsidRPr="00F17D7C" w:rsidRDefault="00413421" w:rsidP="00883060">
      <w:pPr>
        <w:ind w:firstLineChars="200" w:firstLine="420"/>
        <w:rPr>
          <w:rFonts w:ascii="宋体" w:eastAsia="宋体" w:hAnsi="宋体"/>
          <w:snapToGrid w:val="0"/>
          <w:szCs w:val="21"/>
        </w:rPr>
      </w:pPr>
      <w:bookmarkStart w:id="35" w:name="_Hlk67665967"/>
      <w:r w:rsidRPr="00F17D7C">
        <w:rPr>
          <w:rFonts w:ascii="宋体" w:eastAsia="宋体" w:hAnsi="宋体" w:hint="eastAsia"/>
          <w:snapToGrid w:val="0"/>
          <w:szCs w:val="21"/>
        </w:rPr>
        <w:t>根据《中华人民共和国民法典》、《中华人民共和国政府采购法》等有关法律法规精神，杭州师范大学</w:t>
      </w:r>
      <w:r w:rsidRPr="00F17D7C">
        <w:rPr>
          <w:rFonts w:ascii="宋体" w:eastAsia="宋体" w:hAnsi="宋体"/>
          <w:snapToGrid w:val="0"/>
          <w:szCs w:val="21"/>
        </w:rPr>
        <w:t>（甲方）</w:t>
      </w:r>
      <w:r w:rsidRPr="00F17D7C">
        <w:rPr>
          <w:rFonts w:ascii="宋体" w:eastAsia="宋体" w:hAnsi="宋体" w:hint="eastAsia"/>
          <w:snapToGrid w:val="0"/>
          <w:szCs w:val="21"/>
        </w:rPr>
        <w:t>经过</w:t>
      </w:r>
      <w:r w:rsidRPr="00F17D7C">
        <w:rPr>
          <w:rFonts w:ascii="宋体" w:eastAsia="宋体" w:hAnsi="宋体" w:hint="eastAsia"/>
          <w:snapToGrid w:val="0"/>
          <w:szCs w:val="21"/>
          <w:u w:val="single"/>
        </w:rPr>
        <w:t xml:space="preserve">      </w:t>
      </w:r>
      <w:r w:rsidRPr="00F17D7C">
        <w:rPr>
          <w:rFonts w:ascii="宋体" w:eastAsia="宋体" w:hAnsi="宋体" w:hint="eastAsia"/>
          <w:snapToGrid w:val="0"/>
          <w:szCs w:val="21"/>
        </w:rPr>
        <w:t>采购方式，确定</w:t>
      </w:r>
      <w:r w:rsidRPr="00F17D7C">
        <w:rPr>
          <w:rFonts w:ascii="宋体" w:eastAsia="宋体" w:hAnsi="宋体" w:hint="eastAsia"/>
          <w:snapToGrid w:val="0"/>
          <w:szCs w:val="21"/>
          <w:u w:val="single"/>
        </w:rPr>
        <w:t xml:space="preserve">          </w:t>
      </w:r>
      <w:r w:rsidRPr="00F17D7C">
        <w:rPr>
          <w:rFonts w:ascii="宋体" w:eastAsia="宋体" w:hAnsi="宋体" w:hint="eastAsia"/>
          <w:snapToGrid w:val="0"/>
          <w:szCs w:val="21"/>
        </w:rPr>
        <w:t>（</w:t>
      </w:r>
      <w:r w:rsidRPr="00F17D7C">
        <w:rPr>
          <w:rFonts w:ascii="宋体" w:eastAsia="宋体" w:hAnsi="宋体"/>
          <w:snapToGrid w:val="0"/>
          <w:szCs w:val="21"/>
        </w:rPr>
        <w:t>乙方）</w:t>
      </w:r>
      <w:r w:rsidRPr="00F17D7C">
        <w:rPr>
          <w:rFonts w:ascii="宋体" w:eastAsia="宋体" w:hAnsi="宋体" w:hint="eastAsia"/>
          <w:snapToGrid w:val="0"/>
          <w:szCs w:val="21"/>
        </w:rPr>
        <w:t>为供货单位，双方经协商达成以下条款：</w:t>
      </w:r>
    </w:p>
    <w:bookmarkEnd w:id="35"/>
    <w:p w14:paraId="510FFF4A" w14:textId="77777777" w:rsidR="00F17D7C" w:rsidRPr="00F17D7C" w:rsidRDefault="00F17D7C" w:rsidP="00883060">
      <w:pPr>
        <w:ind w:firstLineChars="200" w:firstLine="422"/>
        <w:rPr>
          <w:rFonts w:ascii="宋体" w:eastAsia="宋体" w:hAnsi="宋体" w:cs="Times New Roman"/>
          <w:snapToGrid w:val="0"/>
          <w:szCs w:val="21"/>
        </w:rPr>
      </w:pPr>
      <w:r w:rsidRPr="00F17D7C">
        <w:rPr>
          <w:rFonts w:ascii="宋体" w:eastAsia="宋体" w:hAnsi="宋体" w:hint="eastAsia"/>
          <w:b/>
          <w:snapToGrid w:val="0"/>
          <w:szCs w:val="21"/>
        </w:rPr>
        <w:t xml:space="preserve">第一条：合同价格明细 </w:t>
      </w:r>
      <w:r w:rsidRPr="00F17D7C">
        <w:rPr>
          <w:rFonts w:ascii="宋体" w:eastAsia="宋体" w:hAnsi="宋体" w:hint="eastAsia"/>
          <w:snapToGrid w:val="0"/>
          <w:szCs w:val="21"/>
        </w:rPr>
        <w:t>金额单位：元（人民币）</w:t>
      </w:r>
    </w:p>
    <w:p w14:paraId="12AE944E" w14:textId="77777777" w:rsidR="00F17D7C" w:rsidRDefault="00F17D7C" w:rsidP="00883060">
      <w:pPr>
        <w:ind w:firstLineChars="200" w:firstLine="420"/>
        <w:rPr>
          <w:rFonts w:ascii="宋体" w:eastAsia="宋体" w:hAnsi="宋体"/>
          <w:snapToGrid w:val="0"/>
          <w:szCs w:val="21"/>
        </w:rPr>
      </w:pPr>
    </w:p>
    <w:p w14:paraId="39664E30" w14:textId="6AEFF59E" w:rsidR="00F17D7C" w:rsidRPr="00F17D7C" w:rsidRDefault="00F17D7C" w:rsidP="00883060">
      <w:pPr>
        <w:ind w:firstLineChars="200" w:firstLine="422"/>
        <w:rPr>
          <w:rFonts w:ascii="宋体" w:eastAsia="宋体" w:hAnsi="宋体"/>
          <w:b/>
          <w:szCs w:val="21"/>
        </w:rPr>
      </w:pPr>
      <w:r w:rsidRPr="00F17D7C">
        <w:rPr>
          <w:rFonts w:ascii="宋体" w:eastAsia="宋体" w:hAnsi="宋体" w:hint="eastAsia"/>
          <w:b/>
          <w:szCs w:val="21"/>
        </w:rPr>
        <w:t>第二条：服务要求</w:t>
      </w:r>
    </w:p>
    <w:p w14:paraId="24D2481A" w14:textId="77777777" w:rsidR="00F17D7C" w:rsidRPr="00F17D7C" w:rsidRDefault="00F17D7C" w:rsidP="00883060">
      <w:pPr>
        <w:ind w:firstLineChars="200" w:firstLine="420"/>
        <w:rPr>
          <w:rFonts w:ascii="宋体" w:eastAsia="宋体" w:hAnsi="宋体"/>
          <w:snapToGrid w:val="0"/>
          <w:szCs w:val="21"/>
        </w:rPr>
      </w:pPr>
      <w:r w:rsidRPr="00F17D7C">
        <w:rPr>
          <w:rFonts w:ascii="宋体" w:eastAsia="宋体" w:hAnsi="宋体" w:hint="eastAsia"/>
          <w:snapToGrid w:val="0"/>
          <w:szCs w:val="21"/>
        </w:rPr>
        <w:t>见“第四章  招标内容及需求”。</w:t>
      </w:r>
    </w:p>
    <w:p w14:paraId="3224DDEB" w14:textId="77777777" w:rsidR="00F17D7C" w:rsidRPr="00F17D7C" w:rsidRDefault="00F17D7C" w:rsidP="00883060">
      <w:pPr>
        <w:ind w:firstLineChars="200" w:firstLine="422"/>
        <w:rPr>
          <w:rFonts w:ascii="宋体" w:eastAsia="宋体" w:hAnsi="宋体"/>
          <w:b/>
          <w:szCs w:val="21"/>
        </w:rPr>
      </w:pPr>
      <w:r w:rsidRPr="00F17D7C">
        <w:rPr>
          <w:rFonts w:ascii="宋体" w:eastAsia="宋体" w:hAnsi="宋体" w:hint="eastAsia"/>
          <w:b/>
          <w:szCs w:val="21"/>
        </w:rPr>
        <w:t>第三条：验收</w:t>
      </w:r>
    </w:p>
    <w:p w14:paraId="118CCBAB" w14:textId="77777777" w:rsidR="00F17D7C" w:rsidRPr="00F17D7C" w:rsidRDefault="00F17D7C" w:rsidP="00883060">
      <w:pPr>
        <w:ind w:firstLineChars="200" w:firstLine="420"/>
        <w:rPr>
          <w:rFonts w:ascii="宋体" w:eastAsia="宋体" w:hAnsi="宋体"/>
          <w:szCs w:val="21"/>
        </w:rPr>
      </w:pPr>
      <w:r w:rsidRPr="00F17D7C">
        <w:rPr>
          <w:rFonts w:ascii="宋体" w:eastAsia="宋体" w:hAnsi="宋体"/>
          <w:szCs w:val="21"/>
        </w:rPr>
        <w:t>1.乙方服务期满后应对服务内容</w:t>
      </w:r>
      <w:proofErr w:type="gramStart"/>
      <w:r w:rsidRPr="00F17D7C">
        <w:rPr>
          <w:rFonts w:ascii="宋体" w:eastAsia="宋体" w:hAnsi="宋体"/>
          <w:szCs w:val="21"/>
        </w:rPr>
        <w:t>作出</w:t>
      </w:r>
      <w:proofErr w:type="gramEnd"/>
      <w:r w:rsidRPr="00F17D7C">
        <w:rPr>
          <w:rFonts w:ascii="宋体" w:eastAsia="宋体" w:hAnsi="宋体"/>
          <w:szCs w:val="21"/>
        </w:rPr>
        <w:t>全面检查和对验收文件进行整理，并列出清单，作为甲方验收和使用的技术条件依据，检验的结果应交甲方。</w:t>
      </w:r>
    </w:p>
    <w:p w14:paraId="616E076E" w14:textId="77777777" w:rsidR="00F17D7C" w:rsidRPr="00F17D7C" w:rsidRDefault="00F17D7C" w:rsidP="00883060">
      <w:pPr>
        <w:ind w:firstLineChars="200" w:firstLine="420"/>
        <w:rPr>
          <w:rFonts w:ascii="宋体" w:eastAsia="宋体" w:hAnsi="宋体"/>
          <w:szCs w:val="21"/>
        </w:rPr>
      </w:pPr>
      <w:r w:rsidRPr="00F17D7C">
        <w:rPr>
          <w:rFonts w:ascii="宋体" w:eastAsia="宋体" w:hAnsi="宋体"/>
          <w:szCs w:val="21"/>
        </w:rPr>
        <w:t>2.甲方对乙方提交的服务依据采购文件上的技术要求进行验收，乙方需负责安排专门人员向甲方做服务项目总结和汇报，并协助甲方一起检验资料，直到符合技术要求，甲方做最终验收。</w:t>
      </w:r>
    </w:p>
    <w:p w14:paraId="17A455DC" w14:textId="551FFC86" w:rsidR="00F17D7C" w:rsidRPr="00F17D7C" w:rsidRDefault="00F17D7C" w:rsidP="00883060">
      <w:pPr>
        <w:ind w:firstLineChars="200" w:firstLine="420"/>
        <w:rPr>
          <w:rFonts w:ascii="宋体" w:eastAsia="宋体" w:hAnsi="宋体"/>
          <w:szCs w:val="21"/>
        </w:rPr>
      </w:pPr>
      <w:r w:rsidRPr="00F17D7C">
        <w:rPr>
          <w:rFonts w:ascii="宋体" w:eastAsia="宋体" w:hAnsi="宋体"/>
          <w:szCs w:val="21"/>
        </w:rPr>
        <w:t>3.乙方负责对照采购文件、响应文件及本合同制作完整的验收报告，甲方负责组织专家验收。</w:t>
      </w:r>
    </w:p>
    <w:p w14:paraId="167E9EAF" w14:textId="77777777" w:rsidR="00F17D7C" w:rsidRPr="00F17D7C" w:rsidRDefault="00F17D7C" w:rsidP="00883060">
      <w:pPr>
        <w:snapToGrid w:val="0"/>
        <w:ind w:firstLineChars="200" w:firstLine="422"/>
        <w:rPr>
          <w:rFonts w:ascii="宋体" w:eastAsia="宋体" w:hAnsi="宋体"/>
          <w:b/>
          <w:szCs w:val="21"/>
        </w:rPr>
      </w:pPr>
      <w:r w:rsidRPr="00F17D7C">
        <w:rPr>
          <w:rFonts w:ascii="宋体" w:eastAsia="宋体" w:hAnsi="宋体" w:hint="eastAsia"/>
          <w:b/>
          <w:szCs w:val="21"/>
        </w:rPr>
        <w:t>第四条：履约保证金</w:t>
      </w:r>
    </w:p>
    <w:p w14:paraId="129A572D" w14:textId="77777777" w:rsidR="00F17D7C" w:rsidRPr="00F17D7C" w:rsidRDefault="00F17D7C" w:rsidP="00883060">
      <w:pPr>
        <w:snapToGrid w:val="0"/>
        <w:ind w:firstLineChars="200" w:firstLine="420"/>
        <w:rPr>
          <w:rFonts w:ascii="宋体" w:eastAsia="宋体" w:hAnsi="宋体"/>
          <w:szCs w:val="21"/>
        </w:rPr>
      </w:pPr>
      <w:r w:rsidRPr="00F17D7C">
        <w:rPr>
          <w:rFonts w:ascii="宋体" w:eastAsia="宋体" w:hAnsi="宋体" w:hint="eastAsia"/>
          <w:szCs w:val="21"/>
        </w:rPr>
        <w:t>乙方在签订合同后7天内向甲方交纳中标总额</w:t>
      </w:r>
      <w:r w:rsidRPr="00F17D7C">
        <w:rPr>
          <w:rFonts w:ascii="宋体" w:eastAsia="宋体" w:hAnsi="宋体" w:hint="eastAsia"/>
          <w:szCs w:val="21"/>
          <w:u w:val="single"/>
        </w:rPr>
        <w:t xml:space="preserve">　 5　</w:t>
      </w:r>
      <w:r w:rsidRPr="00F17D7C">
        <w:rPr>
          <w:rFonts w:ascii="宋体" w:eastAsia="宋体" w:hAnsi="宋体" w:hint="eastAsia"/>
          <w:szCs w:val="21"/>
        </w:rPr>
        <w:t>%（计￥</w:t>
      </w:r>
      <w:r w:rsidRPr="00F17D7C">
        <w:rPr>
          <w:rFonts w:ascii="宋体" w:eastAsia="宋体" w:hAnsi="宋体" w:hint="eastAsia"/>
          <w:szCs w:val="21"/>
          <w:u w:val="single"/>
        </w:rPr>
        <w:t xml:space="preserve">     .00  </w:t>
      </w:r>
      <w:r w:rsidRPr="00F17D7C">
        <w:rPr>
          <w:rFonts w:ascii="宋体" w:eastAsia="宋体" w:hAnsi="宋体" w:hint="eastAsia"/>
          <w:szCs w:val="21"/>
        </w:rPr>
        <w:t>元）的履约保证金。质保期（服务项目为服务期）届满后无发现有质量问题和维护问题，凭乙方开具的正规收据全额无息退还履约保证金。</w:t>
      </w:r>
    </w:p>
    <w:p w14:paraId="460F0448" w14:textId="77777777" w:rsidR="00F17D7C" w:rsidRPr="00F17D7C" w:rsidRDefault="00F17D7C" w:rsidP="00883060">
      <w:pPr>
        <w:ind w:firstLineChars="200" w:firstLine="422"/>
        <w:rPr>
          <w:rFonts w:ascii="宋体" w:eastAsia="宋体" w:hAnsi="宋体"/>
          <w:b/>
          <w:snapToGrid w:val="0"/>
          <w:szCs w:val="21"/>
        </w:rPr>
      </w:pPr>
      <w:r w:rsidRPr="00F17D7C">
        <w:rPr>
          <w:rFonts w:ascii="宋体" w:eastAsia="宋体" w:hAnsi="宋体" w:hint="eastAsia"/>
          <w:b/>
          <w:snapToGrid w:val="0"/>
          <w:szCs w:val="21"/>
        </w:rPr>
        <w:t>第五条：合同款的支付</w:t>
      </w:r>
    </w:p>
    <w:p w14:paraId="6C69BBB0" w14:textId="5A39AFE2" w:rsidR="00BE45AA" w:rsidRPr="00BE45AA" w:rsidRDefault="00BE45AA" w:rsidP="00BE45AA">
      <w:pPr>
        <w:ind w:firstLineChars="200" w:firstLine="420"/>
        <w:rPr>
          <w:rFonts w:ascii="宋体" w:eastAsia="宋体" w:hAnsi="宋体"/>
          <w:snapToGrid w:val="0"/>
          <w:szCs w:val="21"/>
        </w:rPr>
      </w:pPr>
      <w:r w:rsidRPr="00BE45AA">
        <w:rPr>
          <w:rFonts w:ascii="宋体" w:eastAsia="宋体" w:hAnsi="宋体"/>
          <w:snapToGrid w:val="0"/>
          <w:szCs w:val="21"/>
        </w:rPr>
        <w:t>1.合同生效、具备支付条件后15天内，</w:t>
      </w:r>
      <w:r w:rsidR="00D950E6">
        <w:rPr>
          <w:rFonts w:ascii="宋体" w:eastAsia="宋体" w:hAnsi="宋体" w:hint="eastAsia"/>
          <w:snapToGrid w:val="0"/>
          <w:szCs w:val="21"/>
        </w:rPr>
        <w:t>甲方</w:t>
      </w:r>
      <w:r w:rsidRPr="00BE45AA">
        <w:rPr>
          <w:rFonts w:ascii="宋体" w:eastAsia="宋体" w:hAnsi="宋体"/>
          <w:snapToGrid w:val="0"/>
          <w:szCs w:val="21"/>
        </w:rPr>
        <w:t>凭</w:t>
      </w:r>
      <w:r w:rsidR="00D950E6">
        <w:rPr>
          <w:rFonts w:ascii="宋体" w:eastAsia="宋体" w:hAnsi="宋体" w:hint="eastAsia"/>
          <w:snapToGrid w:val="0"/>
          <w:szCs w:val="21"/>
        </w:rPr>
        <w:t>乙方</w:t>
      </w:r>
      <w:r w:rsidRPr="00BE45AA">
        <w:rPr>
          <w:rFonts w:ascii="宋体" w:eastAsia="宋体" w:hAnsi="宋体"/>
          <w:snapToGrid w:val="0"/>
          <w:szCs w:val="21"/>
        </w:rPr>
        <w:t>开具的发票支付30%预付款给</w:t>
      </w:r>
      <w:r w:rsidR="00D950E6">
        <w:rPr>
          <w:rFonts w:ascii="宋体" w:eastAsia="宋体" w:hAnsi="宋体" w:hint="eastAsia"/>
          <w:snapToGrid w:val="0"/>
          <w:szCs w:val="21"/>
        </w:rPr>
        <w:t>乙方</w:t>
      </w:r>
      <w:r w:rsidRPr="00BE45AA">
        <w:rPr>
          <w:rFonts w:ascii="宋体" w:eastAsia="宋体" w:hAnsi="宋体"/>
          <w:snapToGrid w:val="0"/>
          <w:szCs w:val="21"/>
        </w:rPr>
        <w:t>，双方另有注明的除外。</w:t>
      </w:r>
    </w:p>
    <w:p w14:paraId="2F5247E0" w14:textId="76A3D0C3" w:rsidR="00BE45AA" w:rsidRPr="00BE45AA" w:rsidRDefault="00BE45AA" w:rsidP="00BE45AA">
      <w:pPr>
        <w:ind w:firstLineChars="200" w:firstLine="420"/>
        <w:rPr>
          <w:rFonts w:ascii="宋体" w:eastAsia="宋体" w:hAnsi="宋体"/>
          <w:snapToGrid w:val="0"/>
          <w:szCs w:val="21"/>
        </w:rPr>
      </w:pPr>
      <w:r w:rsidRPr="00BE45AA">
        <w:rPr>
          <w:rFonts w:ascii="宋体" w:eastAsia="宋体" w:hAnsi="宋体"/>
          <w:snapToGrid w:val="0"/>
          <w:szCs w:val="21"/>
        </w:rPr>
        <w:t>2.</w:t>
      </w:r>
      <w:r w:rsidR="00D950E6">
        <w:rPr>
          <w:rFonts w:ascii="宋体" w:eastAsia="宋体" w:hAnsi="宋体" w:hint="eastAsia"/>
          <w:snapToGrid w:val="0"/>
          <w:szCs w:val="21"/>
        </w:rPr>
        <w:t>乙方</w:t>
      </w:r>
      <w:r w:rsidRPr="00BE45AA">
        <w:rPr>
          <w:rFonts w:ascii="宋体" w:eastAsia="宋体" w:hAnsi="宋体"/>
          <w:snapToGrid w:val="0"/>
          <w:szCs w:val="21"/>
        </w:rPr>
        <w:t>按照</w:t>
      </w:r>
      <w:r w:rsidR="00D950E6">
        <w:rPr>
          <w:rFonts w:ascii="宋体" w:eastAsia="宋体" w:hAnsi="宋体" w:hint="eastAsia"/>
          <w:snapToGrid w:val="0"/>
          <w:szCs w:val="21"/>
        </w:rPr>
        <w:t>甲方</w:t>
      </w:r>
      <w:r w:rsidRPr="00BE45AA">
        <w:rPr>
          <w:rFonts w:ascii="宋体" w:eastAsia="宋体" w:hAnsi="宋体"/>
          <w:snapToGrid w:val="0"/>
          <w:szCs w:val="21"/>
        </w:rPr>
        <w:t>要求完成维保服务，经验收合格。</w:t>
      </w:r>
    </w:p>
    <w:p w14:paraId="029C1673" w14:textId="21759F17" w:rsidR="00BE45AA" w:rsidRPr="00BE45AA" w:rsidRDefault="00BE45AA" w:rsidP="00BE45AA">
      <w:pPr>
        <w:ind w:firstLineChars="200" w:firstLine="420"/>
        <w:rPr>
          <w:rFonts w:ascii="宋体" w:eastAsia="宋体" w:hAnsi="宋体"/>
          <w:snapToGrid w:val="0"/>
          <w:szCs w:val="21"/>
        </w:rPr>
      </w:pPr>
      <w:r w:rsidRPr="00BE45AA">
        <w:rPr>
          <w:rFonts w:ascii="宋体" w:eastAsia="宋体" w:hAnsi="宋体"/>
          <w:snapToGrid w:val="0"/>
          <w:szCs w:val="21"/>
        </w:rPr>
        <w:t>3.</w:t>
      </w:r>
      <w:r w:rsidR="00D950E6">
        <w:rPr>
          <w:rFonts w:ascii="宋体" w:eastAsia="宋体" w:hAnsi="宋体" w:hint="eastAsia"/>
          <w:snapToGrid w:val="0"/>
          <w:szCs w:val="21"/>
        </w:rPr>
        <w:t>乙方</w:t>
      </w:r>
      <w:r w:rsidRPr="00BE45AA">
        <w:rPr>
          <w:rFonts w:ascii="宋体" w:eastAsia="宋体" w:hAnsi="宋体"/>
          <w:snapToGrid w:val="0"/>
          <w:szCs w:val="21"/>
        </w:rPr>
        <w:t>向</w:t>
      </w:r>
      <w:r w:rsidR="00D950E6">
        <w:rPr>
          <w:rFonts w:ascii="宋体" w:eastAsia="宋体" w:hAnsi="宋体" w:hint="eastAsia"/>
          <w:snapToGrid w:val="0"/>
          <w:szCs w:val="21"/>
        </w:rPr>
        <w:t>甲方</w:t>
      </w:r>
      <w:r w:rsidRPr="00BE45AA">
        <w:rPr>
          <w:rFonts w:ascii="宋体" w:eastAsia="宋体" w:hAnsi="宋体"/>
          <w:snapToGrid w:val="0"/>
          <w:szCs w:val="21"/>
        </w:rPr>
        <w:t>开具符合法律、法规规范及行业要求的真实、有效的增值税专用发票。</w:t>
      </w:r>
    </w:p>
    <w:p w14:paraId="746A9C9A" w14:textId="6CD7BF9E" w:rsidR="00F17D7C" w:rsidRPr="00F17D7C" w:rsidRDefault="00BE45AA" w:rsidP="00BE45AA">
      <w:pPr>
        <w:ind w:firstLineChars="200" w:firstLine="420"/>
        <w:rPr>
          <w:rFonts w:ascii="宋体" w:eastAsia="宋体" w:hAnsi="宋体" w:cs="宋体"/>
          <w:szCs w:val="21"/>
        </w:rPr>
      </w:pPr>
      <w:r w:rsidRPr="00BE45AA">
        <w:rPr>
          <w:rFonts w:ascii="宋体" w:eastAsia="宋体" w:hAnsi="宋体"/>
          <w:snapToGrid w:val="0"/>
          <w:szCs w:val="21"/>
        </w:rPr>
        <w:t>4.合同服务期满后，</w:t>
      </w:r>
      <w:r w:rsidR="00D950E6">
        <w:rPr>
          <w:rFonts w:ascii="宋体" w:eastAsia="宋体" w:hAnsi="宋体" w:hint="eastAsia"/>
          <w:snapToGrid w:val="0"/>
          <w:szCs w:val="21"/>
        </w:rPr>
        <w:t>甲方</w:t>
      </w:r>
      <w:r w:rsidRPr="00BE45AA">
        <w:rPr>
          <w:rFonts w:ascii="宋体" w:eastAsia="宋体" w:hAnsi="宋体"/>
          <w:snapToGrid w:val="0"/>
          <w:szCs w:val="21"/>
        </w:rPr>
        <w:t>收到</w:t>
      </w:r>
      <w:r w:rsidR="00D950E6">
        <w:rPr>
          <w:rFonts w:ascii="宋体" w:eastAsia="宋体" w:hAnsi="宋体" w:hint="eastAsia"/>
          <w:snapToGrid w:val="0"/>
          <w:szCs w:val="21"/>
        </w:rPr>
        <w:t>乙方</w:t>
      </w:r>
      <w:r w:rsidRPr="00BE45AA">
        <w:rPr>
          <w:rFonts w:ascii="宋体" w:eastAsia="宋体" w:hAnsi="宋体"/>
          <w:snapToGrid w:val="0"/>
          <w:szCs w:val="21"/>
        </w:rPr>
        <w:t>提供的同等金额的正规发票后5个工作日内向</w:t>
      </w:r>
      <w:r w:rsidR="00D950E6">
        <w:rPr>
          <w:rFonts w:ascii="宋体" w:eastAsia="宋体" w:hAnsi="宋体" w:hint="eastAsia"/>
          <w:snapToGrid w:val="0"/>
          <w:szCs w:val="21"/>
        </w:rPr>
        <w:t>乙方</w:t>
      </w:r>
      <w:r w:rsidRPr="00BE45AA">
        <w:rPr>
          <w:rFonts w:ascii="宋体" w:eastAsia="宋体" w:hAnsi="宋体"/>
          <w:snapToGrid w:val="0"/>
          <w:szCs w:val="21"/>
        </w:rPr>
        <w:t>付清全部合同款，逾期支付货款的，自逾期之日起，向</w:t>
      </w:r>
      <w:r w:rsidR="00D950E6">
        <w:rPr>
          <w:rFonts w:ascii="宋体" w:eastAsia="宋体" w:hAnsi="宋体" w:hint="eastAsia"/>
          <w:snapToGrid w:val="0"/>
          <w:szCs w:val="21"/>
        </w:rPr>
        <w:t>乙方</w:t>
      </w:r>
      <w:r w:rsidRPr="00BE45AA">
        <w:rPr>
          <w:rFonts w:ascii="宋体" w:eastAsia="宋体" w:hAnsi="宋体"/>
          <w:snapToGrid w:val="0"/>
          <w:szCs w:val="21"/>
        </w:rPr>
        <w:t>每日偿付未付价款0.05%的滞纳金。</w:t>
      </w:r>
    </w:p>
    <w:p w14:paraId="5395FD16" w14:textId="77777777" w:rsidR="00F17D7C" w:rsidRPr="00F17D7C" w:rsidRDefault="00F17D7C" w:rsidP="00883060">
      <w:pPr>
        <w:ind w:firstLineChars="200" w:firstLine="422"/>
        <w:rPr>
          <w:rFonts w:ascii="宋体" w:eastAsia="宋体" w:hAnsi="宋体"/>
          <w:b/>
          <w:szCs w:val="21"/>
        </w:rPr>
      </w:pPr>
      <w:r w:rsidRPr="00F17D7C">
        <w:rPr>
          <w:rFonts w:ascii="宋体" w:eastAsia="宋体" w:hAnsi="宋体" w:hint="eastAsia"/>
          <w:b/>
          <w:szCs w:val="21"/>
        </w:rPr>
        <w:t>第六条：违约责任</w:t>
      </w:r>
    </w:p>
    <w:p w14:paraId="3C1B071D" w14:textId="77777777" w:rsidR="00F17D7C" w:rsidRPr="00F17D7C" w:rsidRDefault="00F17D7C" w:rsidP="00883060">
      <w:pPr>
        <w:ind w:firstLineChars="200" w:firstLine="420"/>
        <w:rPr>
          <w:rFonts w:ascii="宋体" w:eastAsia="宋体" w:hAnsi="宋体"/>
          <w:szCs w:val="21"/>
        </w:rPr>
      </w:pPr>
      <w:r w:rsidRPr="00F17D7C">
        <w:rPr>
          <w:rFonts w:ascii="宋体" w:eastAsia="宋体" w:hAnsi="宋体" w:hint="eastAsia"/>
          <w:szCs w:val="21"/>
        </w:rPr>
        <w:t>1．乙方无正当理由逾期履行合同的，自逾期之日起，向甲方每日偿付合同总价款0.05%（计￥元）的违约金。</w:t>
      </w:r>
    </w:p>
    <w:p w14:paraId="73ECC05E" w14:textId="77777777" w:rsidR="00F17D7C" w:rsidRPr="00F17D7C" w:rsidRDefault="00F17D7C" w:rsidP="00883060">
      <w:pPr>
        <w:ind w:firstLineChars="200" w:firstLine="420"/>
        <w:rPr>
          <w:rFonts w:ascii="宋体" w:eastAsia="宋体" w:hAnsi="宋体"/>
          <w:szCs w:val="21"/>
        </w:rPr>
      </w:pPr>
      <w:r w:rsidRPr="00F17D7C">
        <w:rPr>
          <w:rFonts w:ascii="宋体" w:eastAsia="宋体" w:hAnsi="宋体" w:hint="eastAsia"/>
          <w:szCs w:val="21"/>
        </w:rPr>
        <w:t>2．甲方无正当理由逾期支付合同款的，自逾期之日起，向乙方每日偿付合同总价款0.05%（计￥元）的违约金。</w:t>
      </w:r>
    </w:p>
    <w:p w14:paraId="5C9CD85F" w14:textId="77777777" w:rsidR="00F17D7C" w:rsidRPr="00F17D7C" w:rsidRDefault="00F17D7C" w:rsidP="00883060">
      <w:pPr>
        <w:adjustRightInd w:val="0"/>
        <w:snapToGrid w:val="0"/>
        <w:ind w:firstLineChars="200" w:firstLine="420"/>
        <w:rPr>
          <w:rFonts w:ascii="宋体" w:eastAsia="宋体" w:hAnsi="宋体"/>
          <w:szCs w:val="21"/>
        </w:rPr>
      </w:pPr>
      <w:r w:rsidRPr="00F17D7C">
        <w:rPr>
          <w:rFonts w:ascii="宋体" w:eastAsia="宋体" w:hAnsi="宋体" w:hint="eastAsia"/>
          <w:szCs w:val="21"/>
        </w:rPr>
        <w:t>3．如乙方在合同生效后未能按合同约定的时间提供服务或货物，或未能如期履行合同规定的其他内容，造成甲方实际损失的，甲方有权通过调解、诉讼等方式向乙方追偿，并将实际情况报相关采购监管部门。</w:t>
      </w:r>
    </w:p>
    <w:p w14:paraId="0825A907" w14:textId="77777777" w:rsidR="00F17D7C" w:rsidRPr="00F17D7C" w:rsidRDefault="00F17D7C" w:rsidP="00883060">
      <w:pPr>
        <w:ind w:firstLineChars="200" w:firstLine="420"/>
        <w:rPr>
          <w:rFonts w:ascii="宋体" w:eastAsia="宋体" w:hAnsi="宋体"/>
          <w:szCs w:val="21"/>
        </w:rPr>
      </w:pPr>
      <w:r w:rsidRPr="00F17D7C">
        <w:rPr>
          <w:rFonts w:ascii="宋体" w:eastAsia="宋体" w:hAnsi="宋体" w:hint="eastAsia"/>
          <w:szCs w:val="21"/>
        </w:rPr>
        <w:t>4．乙方应保证甲方所采购的商品及其任何一部分，在使用时不受第三方提出侵犯其专利权、版权、商标权或其他权利的起诉。一旦出现侵权，乙方应承担全部责任。</w:t>
      </w:r>
    </w:p>
    <w:p w14:paraId="27D23654" w14:textId="77777777" w:rsidR="00F17D7C" w:rsidRPr="00883060" w:rsidRDefault="00F17D7C" w:rsidP="00883060">
      <w:pPr>
        <w:ind w:firstLineChars="200" w:firstLine="420"/>
        <w:rPr>
          <w:rFonts w:ascii="宋体" w:eastAsia="宋体" w:hAnsi="宋体"/>
          <w:szCs w:val="21"/>
        </w:rPr>
      </w:pPr>
      <w:r w:rsidRPr="00F17D7C">
        <w:rPr>
          <w:rFonts w:ascii="宋体" w:eastAsia="宋体" w:hAnsi="宋体" w:hint="eastAsia"/>
          <w:szCs w:val="21"/>
        </w:rPr>
        <w:t>5．乙方在商品交付验收合格之日起壹年内违反本合同有关质量保证及售后服务的，甲方没收乙方</w:t>
      </w:r>
      <w:r w:rsidRPr="00883060">
        <w:rPr>
          <w:rFonts w:ascii="宋体" w:eastAsia="宋体" w:hAnsi="宋体" w:hint="eastAsia"/>
          <w:szCs w:val="21"/>
        </w:rPr>
        <w:t>所交的履约保证金，损失不足部分的赔偿由乙方承担；在商品交付验收合格之日起壹年后发生质量或维护问题的，乙方应承担损失赔偿责任，如有争议，则按本合同第九条处理。</w:t>
      </w:r>
    </w:p>
    <w:p w14:paraId="467B049D" w14:textId="77777777" w:rsidR="00F17D7C" w:rsidRPr="00883060" w:rsidRDefault="00F17D7C" w:rsidP="00883060">
      <w:pPr>
        <w:ind w:firstLineChars="200" w:firstLine="422"/>
        <w:rPr>
          <w:rFonts w:ascii="宋体" w:eastAsia="宋体" w:hAnsi="宋体"/>
          <w:b/>
          <w:szCs w:val="21"/>
        </w:rPr>
      </w:pPr>
      <w:r w:rsidRPr="00883060">
        <w:rPr>
          <w:rFonts w:ascii="宋体" w:eastAsia="宋体" w:hAnsi="宋体" w:hint="eastAsia"/>
          <w:b/>
          <w:szCs w:val="21"/>
        </w:rPr>
        <w:t>第七条：争议解决</w:t>
      </w:r>
    </w:p>
    <w:p w14:paraId="786CDB8A" w14:textId="77777777" w:rsidR="00F17D7C" w:rsidRPr="00883060" w:rsidRDefault="00F17D7C" w:rsidP="00883060">
      <w:pPr>
        <w:ind w:firstLineChars="200" w:firstLine="420"/>
        <w:rPr>
          <w:rFonts w:ascii="宋体" w:eastAsia="宋体" w:hAnsi="宋体"/>
          <w:szCs w:val="21"/>
        </w:rPr>
      </w:pPr>
      <w:r w:rsidRPr="00883060">
        <w:rPr>
          <w:rFonts w:ascii="宋体" w:eastAsia="宋体" w:hAnsi="宋体" w:hint="eastAsia"/>
          <w:szCs w:val="21"/>
        </w:rPr>
        <w:t>本合同在发生所供商品的质量、售后服务等问题时，各使用方有权直接向乙方索赔，签订必要的书面处理协议。如协商不成，向甲方所在地人民法院提起诉讼解决。</w:t>
      </w:r>
    </w:p>
    <w:p w14:paraId="032F3B8A" w14:textId="77777777" w:rsidR="00F17D7C" w:rsidRPr="00883060" w:rsidRDefault="00F17D7C" w:rsidP="00883060">
      <w:pPr>
        <w:ind w:firstLineChars="200" w:firstLine="422"/>
        <w:rPr>
          <w:rFonts w:ascii="宋体" w:eastAsia="宋体" w:hAnsi="宋体"/>
          <w:b/>
          <w:snapToGrid w:val="0"/>
          <w:szCs w:val="21"/>
        </w:rPr>
      </w:pPr>
      <w:r w:rsidRPr="00883060">
        <w:rPr>
          <w:rFonts w:ascii="宋体" w:eastAsia="宋体" w:hAnsi="宋体" w:hint="eastAsia"/>
          <w:b/>
          <w:snapToGrid w:val="0"/>
          <w:szCs w:val="21"/>
        </w:rPr>
        <w:lastRenderedPageBreak/>
        <w:t>第八条：双方约定的其他事项</w:t>
      </w:r>
    </w:p>
    <w:p w14:paraId="460BE118" w14:textId="77777777" w:rsidR="00F17D7C" w:rsidRPr="00883060" w:rsidRDefault="00F17D7C" w:rsidP="00883060">
      <w:pPr>
        <w:ind w:firstLineChars="200" w:firstLine="420"/>
        <w:rPr>
          <w:rFonts w:ascii="宋体" w:eastAsia="宋体" w:hAnsi="宋体"/>
          <w:szCs w:val="21"/>
        </w:rPr>
      </w:pPr>
    </w:p>
    <w:p w14:paraId="50C725E5" w14:textId="77777777" w:rsidR="00F17D7C" w:rsidRPr="00883060" w:rsidRDefault="00F17D7C" w:rsidP="00883060">
      <w:pPr>
        <w:ind w:firstLineChars="200" w:firstLine="422"/>
        <w:rPr>
          <w:rFonts w:ascii="宋体" w:eastAsia="宋体" w:hAnsi="宋体"/>
          <w:b/>
          <w:szCs w:val="21"/>
        </w:rPr>
      </w:pPr>
      <w:r w:rsidRPr="00883060">
        <w:rPr>
          <w:rFonts w:ascii="宋体" w:eastAsia="宋体" w:hAnsi="宋体" w:hint="eastAsia"/>
          <w:b/>
          <w:szCs w:val="21"/>
        </w:rPr>
        <w:t>第九条：合同生效</w:t>
      </w:r>
    </w:p>
    <w:p w14:paraId="03059A50" w14:textId="77777777" w:rsidR="00F17D7C" w:rsidRPr="00883060" w:rsidRDefault="00F17D7C" w:rsidP="00883060">
      <w:pPr>
        <w:adjustRightInd w:val="0"/>
        <w:snapToGrid w:val="0"/>
        <w:ind w:firstLineChars="200" w:firstLine="420"/>
        <w:rPr>
          <w:rFonts w:ascii="宋体" w:eastAsia="宋体" w:hAnsi="宋体"/>
          <w:snapToGrid w:val="0"/>
          <w:szCs w:val="21"/>
        </w:rPr>
      </w:pPr>
      <w:r w:rsidRPr="00883060">
        <w:rPr>
          <w:rFonts w:ascii="宋体" w:eastAsia="宋体" w:hAnsi="宋体" w:hint="eastAsia"/>
          <w:snapToGrid w:val="0"/>
          <w:szCs w:val="21"/>
        </w:rPr>
        <w:t>1．本合同经双方法定代表人或其授权委托人签字并加盖双方公章之日起生效。</w:t>
      </w:r>
    </w:p>
    <w:p w14:paraId="08FD938E" w14:textId="77777777" w:rsidR="00F17D7C" w:rsidRPr="00883060" w:rsidRDefault="00F17D7C" w:rsidP="00883060">
      <w:pPr>
        <w:ind w:firstLineChars="200" w:firstLine="420"/>
        <w:rPr>
          <w:rFonts w:ascii="宋体" w:eastAsia="宋体" w:hAnsi="宋体"/>
          <w:snapToGrid w:val="0"/>
          <w:szCs w:val="21"/>
        </w:rPr>
      </w:pPr>
      <w:r w:rsidRPr="00883060">
        <w:rPr>
          <w:rFonts w:ascii="宋体" w:eastAsia="宋体" w:hAnsi="宋体" w:hint="eastAsia"/>
          <w:snapToGrid w:val="0"/>
          <w:szCs w:val="21"/>
        </w:rPr>
        <w:t>2．本合同一式</w:t>
      </w:r>
      <w:r w:rsidRPr="00883060">
        <w:rPr>
          <w:rFonts w:ascii="宋体" w:eastAsia="宋体" w:hAnsi="宋体" w:hint="eastAsia"/>
          <w:snapToGrid w:val="0"/>
          <w:szCs w:val="21"/>
          <w:u w:val="single"/>
        </w:rPr>
        <w:t xml:space="preserve"> 陆 </w:t>
      </w:r>
      <w:r w:rsidRPr="00883060">
        <w:rPr>
          <w:rFonts w:ascii="宋体" w:eastAsia="宋体" w:hAnsi="宋体" w:hint="eastAsia"/>
          <w:snapToGrid w:val="0"/>
          <w:szCs w:val="21"/>
        </w:rPr>
        <w:t>份，甲方执</w:t>
      </w:r>
      <w:r w:rsidRPr="00883060">
        <w:rPr>
          <w:rFonts w:ascii="宋体" w:eastAsia="宋体" w:hAnsi="宋体" w:hint="eastAsia"/>
          <w:snapToGrid w:val="0"/>
          <w:szCs w:val="21"/>
          <w:u w:val="single"/>
        </w:rPr>
        <w:t>肆</w:t>
      </w:r>
      <w:r w:rsidRPr="00883060">
        <w:rPr>
          <w:rFonts w:ascii="宋体" w:eastAsia="宋体" w:hAnsi="宋体" w:hint="eastAsia"/>
          <w:snapToGrid w:val="0"/>
          <w:szCs w:val="21"/>
        </w:rPr>
        <w:t>份，乙方执</w:t>
      </w:r>
      <w:r w:rsidRPr="00883060">
        <w:rPr>
          <w:rFonts w:ascii="宋体" w:eastAsia="宋体" w:hAnsi="宋体" w:hint="eastAsia"/>
          <w:snapToGrid w:val="0"/>
          <w:szCs w:val="21"/>
          <w:u w:val="single"/>
        </w:rPr>
        <w:t xml:space="preserve"> 壹 </w:t>
      </w:r>
      <w:r w:rsidRPr="00883060">
        <w:rPr>
          <w:rFonts w:ascii="宋体" w:eastAsia="宋体" w:hAnsi="宋体" w:hint="eastAsia"/>
          <w:snapToGrid w:val="0"/>
          <w:szCs w:val="21"/>
        </w:rPr>
        <w:t>份，招标代理公司执</w:t>
      </w:r>
      <w:r w:rsidRPr="00883060">
        <w:rPr>
          <w:rFonts w:ascii="宋体" w:eastAsia="宋体" w:hAnsi="宋体" w:hint="eastAsia"/>
          <w:snapToGrid w:val="0"/>
          <w:szCs w:val="21"/>
          <w:u w:val="single"/>
        </w:rPr>
        <w:t xml:space="preserve"> 壹 </w:t>
      </w:r>
      <w:r w:rsidRPr="00883060">
        <w:rPr>
          <w:rFonts w:ascii="宋体" w:eastAsia="宋体" w:hAnsi="宋体" w:hint="eastAsia"/>
          <w:snapToGrid w:val="0"/>
          <w:szCs w:val="21"/>
        </w:rPr>
        <w:t>份</w:t>
      </w:r>
    </w:p>
    <w:p w14:paraId="031273AD" w14:textId="77777777" w:rsidR="00F17D7C" w:rsidRPr="00883060" w:rsidRDefault="00F17D7C" w:rsidP="00883060">
      <w:pPr>
        <w:ind w:firstLineChars="200" w:firstLine="420"/>
        <w:rPr>
          <w:rFonts w:ascii="宋体" w:eastAsia="宋体" w:hAnsi="宋体"/>
          <w:snapToGrid w:val="0"/>
          <w:szCs w:val="21"/>
        </w:rPr>
      </w:pPr>
      <w:r w:rsidRPr="00883060">
        <w:rPr>
          <w:rFonts w:ascii="宋体" w:eastAsia="宋体" w:hAnsi="宋体" w:hint="eastAsia"/>
          <w:snapToGrid w:val="0"/>
          <w:szCs w:val="21"/>
        </w:rPr>
        <w:t>3．与本合同有关的招标文件、投标文件、询价纪要、澄清回复、补充协议等与本合同具有同等法律效力。除法</w:t>
      </w:r>
      <w:proofErr w:type="gramStart"/>
      <w:r w:rsidRPr="00883060">
        <w:rPr>
          <w:rFonts w:ascii="宋体" w:eastAsia="宋体" w:hAnsi="宋体" w:hint="eastAsia"/>
          <w:snapToGrid w:val="0"/>
          <w:szCs w:val="21"/>
        </w:rPr>
        <w:t>定条件</w:t>
      </w:r>
      <w:proofErr w:type="gramEnd"/>
      <w:r w:rsidRPr="00883060">
        <w:rPr>
          <w:rFonts w:ascii="宋体" w:eastAsia="宋体" w:hAnsi="宋体" w:hint="eastAsia"/>
          <w:snapToGrid w:val="0"/>
          <w:szCs w:val="21"/>
        </w:rPr>
        <w:t>及程序外，合同、补充协议不得对有关的招标文件、投标文件等作实质性修改；产生歧义或履行中有冲突的以招、投标文件为准。</w:t>
      </w:r>
    </w:p>
    <w:p w14:paraId="3D357807" w14:textId="2561EEBB" w:rsidR="00413421" w:rsidRDefault="00413421" w:rsidP="00D950E6">
      <w:pPr>
        <w:ind w:firstLineChars="200" w:firstLine="422"/>
        <w:rPr>
          <w:rFonts w:ascii="宋体" w:eastAsia="宋体" w:hAnsi="宋体"/>
          <w:b/>
          <w:snapToGrid w:val="0"/>
          <w:szCs w:val="21"/>
        </w:rPr>
      </w:pPr>
      <w:r w:rsidRPr="00883060">
        <w:rPr>
          <w:rFonts w:ascii="宋体" w:eastAsia="宋体" w:hAnsi="宋体" w:hint="eastAsia"/>
          <w:b/>
          <w:snapToGrid w:val="0"/>
          <w:szCs w:val="21"/>
        </w:rPr>
        <w:t>第十条：双方约定的其他事项</w:t>
      </w:r>
    </w:p>
    <w:p w14:paraId="391032A2" w14:textId="77777777" w:rsidR="00D950E6" w:rsidRPr="00D950E6" w:rsidRDefault="00D950E6" w:rsidP="00D950E6">
      <w:pPr>
        <w:ind w:firstLineChars="200" w:firstLine="422"/>
        <w:rPr>
          <w:rFonts w:ascii="宋体" w:eastAsia="宋体" w:hAnsi="宋体"/>
          <w:b/>
          <w:snapToGrid w:val="0"/>
          <w:szCs w:val="21"/>
        </w:rPr>
      </w:pPr>
    </w:p>
    <w:p w14:paraId="474A7457" w14:textId="77777777" w:rsidR="00413421" w:rsidRPr="003E2C0E" w:rsidRDefault="00413421" w:rsidP="00413421">
      <w:pPr>
        <w:ind w:firstLineChars="200" w:firstLine="420"/>
        <w:rPr>
          <w:rFonts w:ascii="宋体" w:eastAsia="宋体" w:hAnsi="宋体"/>
          <w:snapToGrid w:val="0"/>
          <w:szCs w:val="21"/>
        </w:rPr>
      </w:pPr>
      <w:bookmarkStart w:id="36" w:name="_Hlk67666174"/>
      <w:r w:rsidRPr="003E2C0E">
        <w:rPr>
          <w:rFonts w:ascii="宋体" w:eastAsia="宋体" w:hAnsi="宋体" w:hint="eastAsia"/>
          <w:snapToGrid w:val="0"/>
          <w:szCs w:val="21"/>
        </w:rPr>
        <w:t>甲方（公章）：</w:t>
      </w:r>
      <w:r w:rsidRPr="003E2C0E">
        <w:rPr>
          <w:rFonts w:ascii="宋体" w:eastAsia="宋体" w:hAnsi="宋体" w:hint="eastAsia"/>
          <w:b/>
          <w:snapToGrid w:val="0"/>
          <w:szCs w:val="21"/>
        </w:rPr>
        <w:t>杭州师范大学</w:t>
      </w:r>
    </w:p>
    <w:p w14:paraId="0E5E189B"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法定代表人或授权委托人：</w:t>
      </w:r>
    </w:p>
    <w:p w14:paraId="4AE2B478"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邮编：311121</w:t>
      </w:r>
    </w:p>
    <w:p w14:paraId="76324857"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使用部门联系人：</w:t>
      </w:r>
    </w:p>
    <w:p w14:paraId="020E2F44"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 xml:space="preserve">电话：0571-2886 </w:t>
      </w:r>
    </w:p>
    <w:p w14:paraId="7537E857"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传真：0571-2886</w:t>
      </w:r>
    </w:p>
    <w:p w14:paraId="7CD94AFD" w14:textId="77777777" w:rsidR="00413421" w:rsidRPr="00D950E6"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采购中心</w:t>
      </w:r>
      <w:r w:rsidRPr="00D950E6">
        <w:rPr>
          <w:rFonts w:ascii="宋体" w:eastAsia="宋体" w:hAnsi="宋体" w:hint="eastAsia"/>
          <w:snapToGrid w:val="0"/>
          <w:szCs w:val="21"/>
        </w:rPr>
        <w:t xml:space="preserve">联系人： </w:t>
      </w:r>
    </w:p>
    <w:p w14:paraId="371EC6B8"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电话：28865850</w:t>
      </w:r>
    </w:p>
    <w:p w14:paraId="32BA4F98"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附：增值税专用发票开票资料</w:t>
      </w:r>
    </w:p>
    <w:p w14:paraId="308C5063"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 xml:space="preserve">纳税人：杭州师范大学 </w:t>
      </w:r>
    </w:p>
    <w:p w14:paraId="11F4BB76"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地址：浙江省杭州市余杭区仓前街道余杭塘路2318号</w:t>
      </w:r>
    </w:p>
    <w:p w14:paraId="74C85B01"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 xml:space="preserve">统一社会信息代码（税号）：12330100470103303W </w:t>
      </w:r>
    </w:p>
    <w:p w14:paraId="45583DF5"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咨询电话：28869903</w:t>
      </w:r>
    </w:p>
    <w:p w14:paraId="654DBEF0"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开户银行：交通银行杭州下沙支行</w:t>
      </w:r>
      <w:r w:rsidRPr="00D950E6">
        <w:rPr>
          <w:rFonts w:ascii="宋体" w:eastAsia="宋体" w:hAnsi="宋体" w:hint="eastAsia"/>
          <w:snapToGrid w:val="0"/>
          <w:szCs w:val="21"/>
        </w:rPr>
        <w:tab/>
      </w:r>
    </w:p>
    <w:p w14:paraId="72A2DC58"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账号：331065950018000482533</w:t>
      </w:r>
      <w:r w:rsidRPr="00D950E6">
        <w:rPr>
          <w:rFonts w:ascii="宋体" w:eastAsia="宋体" w:hAnsi="宋体" w:hint="eastAsia"/>
          <w:snapToGrid w:val="0"/>
          <w:szCs w:val="21"/>
        </w:rPr>
        <w:tab/>
      </w:r>
      <w:bookmarkEnd w:id="36"/>
    </w:p>
    <w:p w14:paraId="6CEC1008" w14:textId="77777777" w:rsidR="00413421" w:rsidRPr="00D950E6" w:rsidRDefault="00413421" w:rsidP="00413421">
      <w:pPr>
        <w:rPr>
          <w:rFonts w:ascii="宋体" w:eastAsia="宋体" w:hAnsi="宋体"/>
          <w:snapToGrid w:val="0"/>
          <w:szCs w:val="21"/>
        </w:rPr>
      </w:pPr>
    </w:p>
    <w:p w14:paraId="372FEAAF"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乙方（公章）：</w:t>
      </w:r>
    </w:p>
    <w:p w14:paraId="444B0514"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法定代表人或授权委托人：纸质合同上必须亲笔签名</w:t>
      </w:r>
    </w:p>
    <w:p w14:paraId="0D0EB160"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地址：</w:t>
      </w:r>
    </w:p>
    <w:p w14:paraId="07B772F1"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邮编：</w:t>
      </w:r>
    </w:p>
    <w:p w14:paraId="23C12A78"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统一社会信息代码（税号）:</w:t>
      </w:r>
    </w:p>
    <w:p w14:paraId="448709CC"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联系人：</w:t>
      </w:r>
    </w:p>
    <w:p w14:paraId="0B8FA689" w14:textId="77777777" w:rsidR="00413421" w:rsidRPr="00D950E6" w:rsidRDefault="00413421" w:rsidP="00413421">
      <w:pPr>
        <w:ind w:firstLineChars="200" w:firstLine="420"/>
        <w:rPr>
          <w:rFonts w:ascii="宋体" w:eastAsia="宋体" w:hAnsi="宋体"/>
          <w:snapToGrid w:val="0"/>
          <w:szCs w:val="21"/>
        </w:rPr>
      </w:pPr>
      <w:r w:rsidRPr="00D950E6">
        <w:rPr>
          <w:rFonts w:ascii="宋体" w:eastAsia="宋体" w:hAnsi="宋体" w:hint="eastAsia"/>
          <w:snapToGrid w:val="0"/>
          <w:szCs w:val="21"/>
        </w:rPr>
        <w:t>电话：          手机：</w:t>
      </w:r>
      <w:r w:rsidRPr="00D950E6">
        <w:rPr>
          <w:rFonts w:ascii="宋体" w:eastAsia="宋体" w:hAnsi="宋体"/>
          <w:snapToGrid w:val="0"/>
          <w:szCs w:val="21"/>
        </w:rPr>
        <w:t xml:space="preserve"> </w:t>
      </w:r>
    </w:p>
    <w:p w14:paraId="20F49DED"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传真：</w:t>
      </w:r>
    </w:p>
    <w:p w14:paraId="635B63DD"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开户银行：</w:t>
      </w:r>
    </w:p>
    <w:p w14:paraId="4412FC29" w14:textId="77777777" w:rsidR="00413421" w:rsidRPr="003E2C0E" w:rsidRDefault="00413421" w:rsidP="00413421">
      <w:pPr>
        <w:ind w:firstLineChars="200" w:firstLine="420"/>
        <w:rPr>
          <w:rFonts w:ascii="宋体" w:eastAsia="宋体" w:hAnsi="宋体"/>
          <w:snapToGrid w:val="0"/>
          <w:szCs w:val="21"/>
        </w:rPr>
      </w:pPr>
      <w:r w:rsidRPr="003E2C0E">
        <w:rPr>
          <w:rFonts w:ascii="宋体" w:eastAsia="宋体" w:hAnsi="宋体" w:hint="eastAsia"/>
          <w:snapToGrid w:val="0"/>
          <w:szCs w:val="21"/>
        </w:rPr>
        <w:t>账号：</w:t>
      </w:r>
    </w:p>
    <w:p w14:paraId="276099CC" w14:textId="77777777" w:rsidR="00413421" w:rsidRPr="003E2C0E" w:rsidRDefault="00413421" w:rsidP="00413421">
      <w:pPr>
        <w:ind w:firstLineChars="200" w:firstLine="420"/>
        <w:rPr>
          <w:rFonts w:ascii="宋体" w:eastAsia="宋体" w:hAnsi="宋体"/>
          <w:snapToGrid w:val="0"/>
          <w:szCs w:val="21"/>
        </w:rPr>
      </w:pPr>
    </w:p>
    <w:p w14:paraId="28645AFC" w14:textId="3FF8E5F9" w:rsidR="00764B19" w:rsidRDefault="00413421" w:rsidP="00413421">
      <w:pPr>
        <w:spacing w:line="288" w:lineRule="auto"/>
        <w:ind w:firstLineChars="200" w:firstLine="422"/>
        <w:jc w:val="center"/>
        <w:rPr>
          <w:rFonts w:ascii="宋体" w:eastAsia="宋体" w:hAnsi="宋体" w:cs="Times New Roman"/>
          <w:b/>
          <w:sz w:val="32"/>
          <w:szCs w:val="32"/>
        </w:rPr>
      </w:pPr>
      <w:r w:rsidRPr="003E2C0E">
        <w:rPr>
          <w:rFonts w:ascii="宋体" w:eastAsia="宋体" w:hAnsi="宋体" w:hint="eastAsia"/>
          <w:b/>
          <w:szCs w:val="21"/>
        </w:rPr>
        <w:t xml:space="preserve">合同签发日期：  </w:t>
      </w:r>
      <w:r w:rsidRPr="003E2C0E">
        <w:rPr>
          <w:rFonts w:ascii="宋体" w:eastAsia="宋体" w:hAnsi="宋体" w:hint="eastAsia"/>
          <w:szCs w:val="21"/>
        </w:rPr>
        <w:t xml:space="preserve">  年    月 </w:t>
      </w:r>
      <w:r w:rsidR="00E84C89">
        <w:rPr>
          <w:rFonts w:ascii="宋体" w:eastAsia="宋体" w:hAnsi="宋体" w:cs="宋体"/>
          <w:szCs w:val="21"/>
          <w:lang w:val="zh-CN"/>
        </w:rPr>
        <w:br w:type="page"/>
      </w:r>
    </w:p>
    <w:p w14:paraId="2D034280" w14:textId="77777777" w:rsidR="00764B19" w:rsidRDefault="00E84C89">
      <w:pPr>
        <w:spacing w:line="288" w:lineRule="auto"/>
        <w:jc w:val="center"/>
        <w:outlineLvl w:val="0"/>
        <w:rPr>
          <w:rFonts w:ascii="宋体" w:eastAsia="宋体" w:hAnsi="宋体" w:cs="Times New Roman"/>
          <w:sz w:val="28"/>
          <w:szCs w:val="24"/>
        </w:rPr>
      </w:pPr>
      <w:r>
        <w:rPr>
          <w:rFonts w:ascii="宋体" w:eastAsia="宋体" w:hAnsi="宋体" w:cs="Times New Roman"/>
          <w:b/>
          <w:sz w:val="32"/>
          <w:szCs w:val="32"/>
        </w:rPr>
        <w:lastRenderedPageBreak/>
        <w:t>第六章</w:t>
      </w:r>
      <w:r>
        <w:rPr>
          <w:rFonts w:ascii="宋体" w:eastAsia="宋体" w:hAnsi="宋体" w:cs="Times New Roman" w:hint="eastAsia"/>
          <w:b/>
          <w:sz w:val="32"/>
          <w:szCs w:val="32"/>
        </w:rPr>
        <w:t xml:space="preserve">  </w:t>
      </w:r>
      <w:r>
        <w:rPr>
          <w:rFonts w:ascii="宋体" w:eastAsia="宋体" w:hAnsi="宋体" w:cs="Times New Roman"/>
          <w:b/>
          <w:sz w:val="32"/>
          <w:szCs w:val="32"/>
        </w:rPr>
        <w:t>投标文件格式</w:t>
      </w:r>
    </w:p>
    <w:p w14:paraId="711AF0E1" w14:textId="77777777" w:rsidR="00764B19" w:rsidRDefault="00764B19">
      <w:pPr>
        <w:spacing w:line="360" w:lineRule="auto"/>
        <w:rPr>
          <w:rFonts w:ascii="宋体" w:eastAsia="宋体" w:hAnsi="宋体" w:cs="Times New Roman"/>
          <w:b/>
          <w:bCs/>
          <w:spacing w:val="-6"/>
          <w:sz w:val="24"/>
          <w:szCs w:val="24"/>
        </w:rPr>
      </w:pPr>
    </w:p>
    <w:p w14:paraId="3197D369" w14:textId="77777777" w:rsidR="00764B19" w:rsidRDefault="00E84C89">
      <w:pPr>
        <w:spacing w:line="360" w:lineRule="auto"/>
        <w:ind w:firstLineChars="200" w:firstLine="398"/>
        <w:jc w:val="center"/>
        <w:rPr>
          <w:rFonts w:ascii="宋体" w:eastAsia="宋体" w:hAnsi="宋体" w:cs="Times New Roman"/>
          <w:bCs/>
          <w:spacing w:val="-6"/>
          <w:sz w:val="24"/>
          <w:szCs w:val="24"/>
        </w:rPr>
      </w:pPr>
      <w:r>
        <w:rPr>
          <w:rFonts w:ascii="宋体" w:eastAsia="宋体" w:hAnsi="宋体" w:cs="Times New Roman" w:hint="eastAsia"/>
          <w:b/>
          <w:bCs/>
          <w:spacing w:val="-6"/>
          <w:szCs w:val="21"/>
        </w:rPr>
        <w:t>投标文件的编制应按照本项目：“第三章  投标人须知”</w:t>
      </w:r>
      <w:r>
        <w:rPr>
          <w:rFonts w:ascii="宋体" w:eastAsia="宋体" w:hAnsi="宋体" w:cs="Times New Roman"/>
          <w:b/>
          <w:spacing w:val="-6"/>
          <w:szCs w:val="21"/>
        </w:rPr>
        <w:t>三</w:t>
      </w:r>
      <w:r>
        <w:rPr>
          <w:rFonts w:ascii="宋体" w:eastAsia="宋体" w:hAnsi="宋体" w:cs="Times New Roman" w:hint="eastAsia"/>
          <w:b/>
          <w:spacing w:val="-6"/>
          <w:szCs w:val="21"/>
        </w:rPr>
        <w:t>、</w:t>
      </w:r>
      <w:r>
        <w:rPr>
          <w:rFonts w:ascii="宋体" w:eastAsia="宋体" w:hAnsi="宋体" w:cs="Times New Roman"/>
          <w:b/>
          <w:spacing w:val="-6"/>
          <w:szCs w:val="21"/>
        </w:rPr>
        <w:t>投标文件的编制</w:t>
      </w:r>
      <w:r>
        <w:rPr>
          <w:rFonts w:ascii="宋体" w:eastAsia="宋体" w:hAnsi="宋体" w:cs="Times New Roman" w:hint="eastAsia"/>
          <w:b/>
          <w:spacing w:val="-6"/>
          <w:szCs w:val="21"/>
        </w:rPr>
        <w:t>的要求编制。</w:t>
      </w:r>
    </w:p>
    <w:p w14:paraId="28963DBC" w14:textId="77777777" w:rsidR="00764B19" w:rsidRDefault="00E84C89">
      <w:pPr>
        <w:spacing w:line="360" w:lineRule="auto"/>
        <w:jc w:val="center"/>
        <w:outlineLvl w:val="1"/>
        <w:rPr>
          <w:rFonts w:ascii="宋体" w:eastAsia="宋体" w:hAnsi="宋体" w:cs="Times New Roman"/>
          <w:spacing w:val="-6"/>
          <w:sz w:val="24"/>
          <w:szCs w:val="24"/>
        </w:rPr>
      </w:pPr>
      <w:r>
        <w:rPr>
          <w:rFonts w:ascii="宋体" w:eastAsia="宋体" w:hAnsi="宋体" w:cs="Times New Roman"/>
          <w:bCs/>
          <w:spacing w:val="-6"/>
          <w:sz w:val="24"/>
          <w:szCs w:val="24"/>
        </w:rPr>
        <w:br w:type="page"/>
      </w:r>
      <w:r>
        <w:rPr>
          <w:rFonts w:ascii="宋体" w:eastAsia="宋体" w:hAnsi="宋体" w:cs="Times New Roman" w:hint="eastAsia"/>
          <w:bCs/>
          <w:spacing w:val="-6"/>
          <w:sz w:val="24"/>
          <w:szCs w:val="24"/>
        </w:rPr>
        <w:lastRenderedPageBreak/>
        <w:t>投标</w:t>
      </w:r>
      <w:r>
        <w:rPr>
          <w:rFonts w:ascii="宋体" w:eastAsia="宋体" w:hAnsi="宋体" w:cs="Times New Roman"/>
          <w:bCs/>
          <w:spacing w:val="-6"/>
          <w:sz w:val="24"/>
          <w:szCs w:val="24"/>
        </w:rPr>
        <w:t>文件</w:t>
      </w:r>
      <w:r>
        <w:rPr>
          <w:rFonts w:ascii="宋体" w:eastAsia="宋体" w:hAnsi="宋体" w:cs="Times New Roman" w:hint="eastAsia"/>
          <w:spacing w:val="-6"/>
          <w:sz w:val="24"/>
          <w:szCs w:val="24"/>
        </w:rPr>
        <w:t>封面</w:t>
      </w:r>
    </w:p>
    <w:p w14:paraId="26CB1FED" w14:textId="77777777" w:rsidR="00764B19" w:rsidRDefault="00764B19">
      <w:pPr>
        <w:adjustRightInd w:val="0"/>
        <w:snapToGrid w:val="0"/>
        <w:spacing w:line="360" w:lineRule="auto"/>
        <w:rPr>
          <w:rFonts w:ascii="宋体" w:eastAsia="宋体" w:hAnsi="宋体" w:cs="Times New Roman"/>
          <w:spacing w:val="-6"/>
          <w:sz w:val="24"/>
          <w:szCs w:val="24"/>
        </w:rPr>
      </w:pPr>
    </w:p>
    <w:p w14:paraId="59949DA3" w14:textId="77777777" w:rsidR="00764B19" w:rsidRDefault="00764B19">
      <w:pPr>
        <w:autoSpaceDE w:val="0"/>
        <w:autoSpaceDN w:val="0"/>
        <w:adjustRightInd w:val="0"/>
        <w:jc w:val="left"/>
        <w:rPr>
          <w:rFonts w:ascii="宋体" w:eastAsia="宋体" w:hAnsi="宋体" w:cs="Arial"/>
          <w:color w:val="000000"/>
          <w:kern w:val="0"/>
          <w:sz w:val="24"/>
          <w:szCs w:val="24"/>
        </w:rPr>
      </w:pPr>
    </w:p>
    <w:p w14:paraId="35706E8D" w14:textId="77777777" w:rsidR="00764B19" w:rsidRDefault="00E84C89">
      <w:pPr>
        <w:adjustRightInd w:val="0"/>
        <w:snapToGrid w:val="0"/>
        <w:spacing w:line="360" w:lineRule="auto"/>
        <w:jc w:val="center"/>
        <w:rPr>
          <w:rFonts w:ascii="宋体" w:eastAsia="宋体" w:hAnsi="宋体" w:cs="Times New Roman"/>
          <w:bCs/>
          <w:spacing w:val="-6"/>
          <w:sz w:val="24"/>
          <w:szCs w:val="24"/>
        </w:rPr>
      </w:pPr>
      <w:r>
        <w:rPr>
          <w:rFonts w:ascii="宋体" w:eastAsia="宋体" w:hAnsi="宋体" w:cs="Times New Roman" w:hint="eastAsia"/>
          <w:bCs/>
          <w:spacing w:val="-6"/>
          <w:sz w:val="24"/>
          <w:szCs w:val="24"/>
          <w:u w:val="single"/>
        </w:rPr>
        <w:t xml:space="preserve">                    </w:t>
      </w:r>
      <w:r>
        <w:rPr>
          <w:rFonts w:ascii="宋体" w:eastAsia="宋体" w:hAnsi="宋体" w:cs="Times New Roman" w:hint="eastAsia"/>
          <w:bCs/>
          <w:spacing w:val="-6"/>
          <w:sz w:val="24"/>
          <w:szCs w:val="24"/>
        </w:rPr>
        <w:t>（投标人名称）</w:t>
      </w:r>
    </w:p>
    <w:p w14:paraId="354DE620" w14:textId="77777777" w:rsidR="00764B19" w:rsidRDefault="00764B19">
      <w:pPr>
        <w:adjustRightInd w:val="0"/>
        <w:snapToGrid w:val="0"/>
        <w:spacing w:line="360" w:lineRule="auto"/>
        <w:rPr>
          <w:rFonts w:ascii="宋体" w:eastAsia="宋体" w:hAnsi="宋体" w:cs="Times New Roman"/>
          <w:sz w:val="24"/>
          <w:szCs w:val="24"/>
        </w:rPr>
      </w:pPr>
    </w:p>
    <w:p w14:paraId="0882175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1C73E67" w14:textId="77777777" w:rsidR="00764B19" w:rsidRDefault="00E84C89">
      <w:pPr>
        <w:autoSpaceDE w:val="0"/>
        <w:autoSpaceDN w:val="0"/>
        <w:adjustRightInd w:val="0"/>
        <w:snapToGrid w:val="0"/>
        <w:spacing w:line="360" w:lineRule="auto"/>
        <w:jc w:val="center"/>
        <w:rPr>
          <w:rFonts w:ascii="宋体" w:eastAsia="宋体" w:hAnsi="宋体" w:cs="Arial"/>
          <w:b/>
          <w:bCs/>
          <w:color w:val="000000"/>
          <w:kern w:val="0"/>
          <w:sz w:val="44"/>
          <w:szCs w:val="44"/>
        </w:rPr>
      </w:pPr>
      <w:r>
        <w:rPr>
          <w:rFonts w:ascii="宋体" w:eastAsia="宋体" w:hAnsi="宋体" w:cs="Arial" w:hint="eastAsia"/>
          <w:b/>
          <w:bCs/>
          <w:color w:val="000000"/>
          <w:kern w:val="0"/>
          <w:sz w:val="44"/>
          <w:szCs w:val="44"/>
        </w:rPr>
        <w:t>投标文件</w:t>
      </w:r>
    </w:p>
    <w:p w14:paraId="53B1B34F"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6338B8E3"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1219CF7C" w14:textId="77777777" w:rsidR="00764B19" w:rsidRDefault="00E84C89">
      <w:pPr>
        <w:adjustRightInd w:val="0"/>
        <w:snapToGrid w:val="0"/>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（报价文件/资格文件/商务和技术文件）</w:t>
      </w:r>
    </w:p>
    <w:p w14:paraId="0339748F" w14:textId="77777777" w:rsidR="00764B19" w:rsidRDefault="00764B19">
      <w:pPr>
        <w:adjustRightInd w:val="0"/>
        <w:snapToGrid w:val="0"/>
        <w:spacing w:line="360" w:lineRule="auto"/>
        <w:rPr>
          <w:rFonts w:ascii="宋体" w:eastAsia="宋体" w:hAnsi="宋体" w:cs="Times New Roman"/>
          <w:bCs/>
          <w:spacing w:val="-6"/>
          <w:sz w:val="24"/>
          <w:szCs w:val="24"/>
        </w:rPr>
      </w:pPr>
    </w:p>
    <w:p w14:paraId="4E394161" w14:textId="77777777" w:rsidR="00764B19" w:rsidRDefault="00764B19">
      <w:pPr>
        <w:autoSpaceDE w:val="0"/>
        <w:autoSpaceDN w:val="0"/>
        <w:adjustRightInd w:val="0"/>
        <w:snapToGrid w:val="0"/>
        <w:spacing w:line="360" w:lineRule="auto"/>
        <w:jc w:val="left"/>
        <w:rPr>
          <w:rFonts w:ascii="宋体" w:eastAsia="宋体" w:hAnsi="宋体" w:cs="Arial"/>
          <w:color w:val="000000"/>
          <w:kern w:val="0"/>
          <w:sz w:val="24"/>
          <w:szCs w:val="24"/>
        </w:rPr>
      </w:pPr>
    </w:p>
    <w:p w14:paraId="058DFF42" w14:textId="211DAF30"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9E6113">
        <w:rPr>
          <w:rFonts w:ascii="宋体" w:eastAsia="宋体" w:hAnsi="宋体" w:cs="Times New Roman" w:hint="eastAsia"/>
          <w:bCs/>
          <w:spacing w:val="-6"/>
          <w:sz w:val="24"/>
          <w:szCs w:val="24"/>
        </w:rPr>
        <w:t>杭州师范大学</w:t>
      </w:r>
    </w:p>
    <w:p w14:paraId="3386495D" w14:textId="7D704E88" w:rsidR="00764B19" w:rsidRDefault="00E84C89">
      <w:pPr>
        <w:adjustRightInd w:val="0"/>
        <w:snapToGrid w:val="0"/>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9E6113">
        <w:rPr>
          <w:rFonts w:ascii="宋体" w:eastAsia="宋体" w:hAnsi="宋体" w:cs="Times New Roman" w:hint="eastAsia"/>
          <w:bCs/>
          <w:spacing w:val="-6"/>
          <w:sz w:val="24"/>
          <w:szCs w:val="24"/>
        </w:rPr>
        <w:t>GE MR750升级</w:t>
      </w:r>
      <w:proofErr w:type="gramStart"/>
      <w:r w:rsidR="009E6113">
        <w:rPr>
          <w:rFonts w:ascii="宋体" w:eastAsia="宋体" w:hAnsi="宋体" w:cs="Times New Roman" w:hint="eastAsia"/>
          <w:bCs/>
          <w:spacing w:val="-6"/>
          <w:sz w:val="24"/>
          <w:szCs w:val="24"/>
        </w:rPr>
        <w:t>及维保服务</w:t>
      </w:r>
      <w:proofErr w:type="gramEnd"/>
      <w:r w:rsidR="009E6113">
        <w:rPr>
          <w:rFonts w:ascii="宋体" w:eastAsia="宋体" w:hAnsi="宋体" w:cs="Times New Roman" w:hint="eastAsia"/>
          <w:bCs/>
          <w:spacing w:val="-6"/>
          <w:sz w:val="24"/>
          <w:szCs w:val="24"/>
        </w:rPr>
        <w:t>项目</w:t>
      </w:r>
    </w:p>
    <w:p w14:paraId="41B94C14" w14:textId="4C6C04F3"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9E6113">
        <w:rPr>
          <w:rFonts w:ascii="宋体" w:eastAsia="宋体" w:hAnsi="宋体" w:cs="Times New Roman" w:hint="eastAsia"/>
          <w:bCs/>
          <w:spacing w:val="-6"/>
          <w:sz w:val="24"/>
          <w:szCs w:val="24"/>
        </w:rPr>
        <w:t>HZNU-2021166</w:t>
      </w:r>
    </w:p>
    <w:p w14:paraId="63655837"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投标人名称（盖章）：</w:t>
      </w:r>
    </w:p>
    <w:p w14:paraId="41F61DE8"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投标人地址：</w:t>
      </w:r>
    </w:p>
    <w:p w14:paraId="19E624A6" w14:textId="77777777" w:rsidR="00764B19" w:rsidRDefault="00764B19">
      <w:pPr>
        <w:spacing w:line="360" w:lineRule="auto"/>
        <w:rPr>
          <w:rFonts w:ascii="宋体" w:eastAsia="宋体" w:hAnsi="宋体" w:cs="Times New Roman"/>
          <w:bCs/>
          <w:spacing w:val="-6"/>
          <w:sz w:val="24"/>
          <w:szCs w:val="24"/>
        </w:rPr>
      </w:pPr>
    </w:p>
    <w:p w14:paraId="2D18C634" w14:textId="7777777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投标人代表签字：</w:t>
      </w:r>
    </w:p>
    <w:p w14:paraId="2A7880D3" w14:textId="77777777" w:rsidR="00764B19" w:rsidRDefault="00E84C89">
      <w:pPr>
        <w:spacing w:line="360" w:lineRule="auto"/>
        <w:rPr>
          <w:rFonts w:ascii="宋体" w:eastAsia="宋体" w:hAnsi="宋体" w:cs="Times New Roman"/>
          <w:spacing w:val="-6"/>
          <w:szCs w:val="21"/>
        </w:rPr>
      </w:pPr>
      <w:r>
        <w:rPr>
          <w:rFonts w:ascii="宋体" w:eastAsia="宋体" w:hAnsi="宋体" w:cs="Times New Roman" w:hint="eastAsia"/>
          <w:bCs/>
          <w:spacing w:val="-6"/>
          <w:sz w:val="24"/>
          <w:szCs w:val="24"/>
        </w:rPr>
        <w:t>日期：     年   月   日</w:t>
      </w:r>
    </w:p>
    <w:p w14:paraId="6BF2E083" w14:textId="77777777" w:rsidR="00764B19" w:rsidRDefault="00E84C89">
      <w:pPr>
        <w:widowControl/>
        <w:jc w:val="left"/>
        <w:rPr>
          <w:rFonts w:ascii="宋体" w:eastAsia="宋体" w:hAnsi="宋体" w:cs="Times New Roman"/>
          <w:b/>
          <w:spacing w:val="-6"/>
          <w:sz w:val="24"/>
          <w:szCs w:val="20"/>
        </w:rPr>
      </w:pPr>
      <w:r>
        <w:rPr>
          <w:rFonts w:ascii="宋体" w:eastAsia="宋体" w:hAnsi="宋体" w:cs="Times New Roman"/>
          <w:b/>
          <w:spacing w:val="-6"/>
          <w:sz w:val="24"/>
          <w:szCs w:val="20"/>
        </w:rPr>
        <w:br w:type="page"/>
      </w:r>
    </w:p>
    <w:p w14:paraId="5F9BF4D4" w14:textId="77777777" w:rsidR="00764B19" w:rsidRDefault="00764B19">
      <w:pPr>
        <w:spacing w:line="480" w:lineRule="auto"/>
        <w:jc w:val="center"/>
        <w:rPr>
          <w:rFonts w:ascii="宋体" w:eastAsia="宋体" w:hAnsi="宋体" w:cs="Times New Roman"/>
          <w:b/>
          <w:spacing w:val="-6"/>
          <w:sz w:val="24"/>
          <w:szCs w:val="20"/>
        </w:rPr>
      </w:pPr>
    </w:p>
    <w:p w14:paraId="7D0C50F0" w14:textId="77777777" w:rsidR="00764B19" w:rsidRDefault="00764B19">
      <w:pPr>
        <w:spacing w:line="480" w:lineRule="auto"/>
        <w:jc w:val="center"/>
        <w:rPr>
          <w:rFonts w:ascii="宋体" w:eastAsia="宋体" w:hAnsi="宋体" w:cs="Times New Roman"/>
          <w:b/>
          <w:spacing w:val="-6"/>
          <w:sz w:val="24"/>
          <w:szCs w:val="20"/>
        </w:rPr>
      </w:pPr>
    </w:p>
    <w:p w14:paraId="5C8A04EA" w14:textId="77777777" w:rsidR="00764B19" w:rsidRDefault="00764B19">
      <w:pPr>
        <w:spacing w:line="480" w:lineRule="auto"/>
        <w:jc w:val="center"/>
        <w:rPr>
          <w:rFonts w:ascii="宋体" w:eastAsia="宋体" w:hAnsi="宋体" w:cs="Times New Roman"/>
          <w:b/>
          <w:spacing w:val="-6"/>
          <w:sz w:val="24"/>
          <w:szCs w:val="20"/>
        </w:rPr>
      </w:pPr>
    </w:p>
    <w:p w14:paraId="35EB7D6B" w14:textId="77777777" w:rsidR="00764B19" w:rsidRDefault="00764B19">
      <w:pPr>
        <w:spacing w:line="480" w:lineRule="auto"/>
        <w:jc w:val="center"/>
        <w:rPr>
          <w:rFonts w:ascii="宋体" w:eastAsia="宋体" w:hAnsi="宋体" w:cs="Times New Roman"/>
          <w:b/>
          <w:spacing w:val="-6"/>
          <w:sz w:val="24"/>
          <w:szCs w:val="20"/>
        </w:rPr>
      </w:pPr>
    </w:p>
    <w:p w14:paraId="263747BE" w14:textId="77777777" w:rsidR="00764B19" w:rsidRDefault="00764B19">
      <w:pPr>
        <w:spacing w:line="480" w:lineRule="auto"/>
        <w:jc w:val="center"/>
        <w:rPr>
          <w:rFonts w:ascii="宋体" w:eastAsia="宋体" w:hAnsi="宋体" w:cs="Times New Roman"/>
          <w:b/>
          <w:spacing w:val="-6"/>
          <w:sz w:val="24"/>
          <w:szCs w:val="20"/>
        </w:rPr>
      </w:pPr>
    </w:p>
    <w:p w14:paraId="31C7FDA5" w14:textId="77777777" w:rsidR="00764B19" w:rsidRDefault="00764B19">
      <w:pPr>
        <w:spacing w:line="480" w:lineRule="auto"/>
        <w:jc w:val="center"/>
        <w:rPr>
          <w:rFonts w:ascii="宋体" w:eastAsia="宋体" w:hAnsi="宋体" w:cs="Times New Roman"/>
          <w:b/>
          <w:spacing w:val="-6"/>
          <w:sz w:val="24"/>
          <w:szCs w:val="20"/>
        </w:rPr>
      </w:pPr>
    </w:p>
    <w:p w14:paraId="605A7091" w14:textId="77777777" w:rsidR="00764B19" w:rsidRDefault="00764B19">
      <w:pPr>
        <w:spacing w:line="480" w:lineRule="auto"/>
        <w:jc w:val="center"/>
        <w:rPr>
          <w:rFonts w:ascii="宋体" w:eastAsia="宋体" w:hAnsi="宋体" w:cs="Times New Roman"/>
          <w:b/>
          <w:spacing w:val="-6"/>
          <w:sz w:val="24"/>
          <w:szCs w:val="20"/>
        </w:rPr>
      </w:pPr>
    </w:p>
    <w:p w14:paraId="089D4B69" w14:textId="77777777" w:rsidR="00764B19" w:rsidRDefault="00E84C89">
      <w:pPr>
        <w:overflowPunct w:val="0"/>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报价文件</w:t>
      </w:r>
    </w:p>
    <w:p w14:paraId="1562C1B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52"/>
          <w:szCs w:val="52"/>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）开标一览表</w:t>
      </w:r>
    </w:p>
    <w:p w14:paraId="08AEDA76" w14:textId="648EB1F7"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9E6113">
        <w:rPr>
          <w:rFonts w:ascii="宋体" w:eastAsia="宋体" w:hAnsi="宋体" w:cs="Times New Roman" w:hint="eastAsia"/>
          <w:bCs/>
          <w:spacing w:val="-6"/>
          <w:sz w:val="24"/>
          <w:szCs w:val="24"/>
        </w:rPr>
        <w:t>杭州师范大学</w:t>
      </w:r>
    </w:p>
    <w:p w14:paraId="36FF84D5" w14:textId="03F4C76B"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9E6113">
        <w:rPr>
          <w:rFonts w:ascii="宋体" w:eastAsia="宋体" w:hAnsi="宋体" w:cs="Times New Roman" w:hint="eastAsia"/>
          <w:bCs/>
          <w:spacing w:val="-6"/>
          <w:sz w:val="24"/>
          <w:szCs w:val="24"/>
        </w:rPr>
        <w:t>GE MR750升级</w:t>
      </w:r>
      <w:proofErr w:type="gramStart"/>
      <w:r w:rsidR="009E6113">
        <w:rPr>
          <w:rFonts w:ascii="宋体" w:eastAsia="宋体" w:hAnsi="宋体" w:cs="Times New Roman" w:hint="eastAsia"/>
          <w:bCs/>
          <w:spacing w:val="-6"/>
          <w:sz w:val="24"/>
          <w:szCs w:val="24"/>
        </w:rPr>
        <w:t>及维保服务</w:t>
      </w:r>
      <w:proofErr w:type="gramEnd"/>
      <w:r w:rsidR="009E6113">
        <w:rPr>
          <w:rFonts w:ascii="宋体" w:eastAsia="宋体" w:hAnsi="宋体" w:cs="Times New Roman" w:hint="eastAsia"/>
          <w:bCs/>
          <w:spacing w:val="-6"/>
          <w:sz w:val="24"/>
          <w:szCs w:val="24"/>
        </w:rPr>
        <w:t>项目</w:t>
      </w:r>
    </w:p>
    <w:p w14:paraId="6FBD5E99" w14:textId="4A825C94"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9E6113">
        <w:rPr>
          <w:rFonts w:ascii="宋体" w:eastAsia="宋体" w:hAnsi="宋体" w:cs="Times New Roman" w:hint="eastAsia"/>
          <w:bCs/>
          <w:spacing w:val="-6"/>
          <w:sz w:val="24"/>
          <w:szCs w:val="24"/>
        </w:rPr>
        <w:t>HZNU-2021166</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628"/>
      </w:tblGrid>
      <w:tr w:rsidR="00764B19" w14:paraId="769DAD3B"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4EE30758" w14:textId="77777777" w:rsidR="00764B19" w:rsidRDefault="00E84C89">
            <w:pPr>
              <w:jc w:val="center"/>
              <w:rPr>
                <w:rFonts w:ascii="宋体" w:eastAsia="宋体" w:hAnsi="宋体" w:cs="宋体"/>
                <w:szCs w:val="21"/>
              </w:rPr>
            </w:pPr>
            <w:r>
              <w:rPr>
                <w:rFonts w:ascii="宋体" w:eastAsia="宋体" w:hAnsi="宋体" w:cs="宋体" w:hint="eastAsia"/>
                <w:b/>
                <w:bCs/>
                <w:szCs w:val="21"/>
              </w:rPr>
              <w:t>投标报价</w:t>
            </w:r>
          </w:p>
        </w:tc>
      </w:tr>
      <w:tr w:rsidR="00764B19" w14:paraId="4A1672D0" w14:textId="77777777">
        <w:trPr>
          <w:trHeight w:val="454"/>
          <w:jc w:val="center"/>
        </w:trPr>
        <w:tc>
          <w:tcPr>
            <w:tcW w:w="9628" w:type="dxa"/>
            <w:tcBorders>
              <w:top w:val="single" w:sz="4" w:space="0" w:color="auto"/>
              <w:left w:val="single" w:sz="4" w:space="0" w:color="auto"/>
              <w:bottom w:val="single" w:sz="4" w:space="0" w:color="auto"/>
              <w:right w:val="single" w:sz="4" w:space="0" w:color="auto"/>
            </w:tcBorders>
            <w:vAlign w:val="center"/>
          </w:tcPr>
          <w:p w14:paraId="1A0BB0B7" w14:textId="77777777" w:rsidR="00764B19" w:rsidRDefault="00764B19">
            <w:pPr>
              <w:rPr>
                <w:rFonts w:ascii="宋体" w:eastAsia="宋体" w:hAnsi="宋体" w:cs="宋体"/>
                <w:b/>
                <w:bCs/>
                <w:szCs w:val="21"/>
              </w:rPr>
            </w:pPr>
          </w:p>
          <w:p w14:paraId="4D870EC2" w14:textId="77777777" w:rsidR="00764B19" w:rsidRDefault="00E84C89">
            <w:pPr>
              <w:rPr>
                <w:rFonts w:ascii="宋体" w:eastAsia="宋体" w:hAnsi="宋体" w:cs="宋体"/>
                <w:b/>
                <w:bCs/>
                <w:szCs w:val="21"/>
              </w:rPr>
            </w:pPr>
            <w:r>
              <w:rPr>
                <w:rFonts w:ascii="宋体" w:eastAsia="宋体" w:hAnsi="宋体" w:cs="宋体" w:hint="eastAsia"/>
                <w:b/>
                <w:bCs/>
                <w:szCs w:val="21"/>
              </w:rPr>
              <w:t>金额大写：_________________________小写：_________________________</w:t>
            </w:r>
          </w:p>
          <w:p w14:paraId="514DFDBF" w14:textId="77777777" w:rsidR="00764B19" w:rsidRDefault="00764B19">
            <w:pPr>
              <w:rPr>
                <w:rFonts w:ascii="宋体" w:eastAsia="宋体" w:hAnsi="宋体" w:cs="宋体"/>
                <w:b/>
                <w:bCs/>
                <w:szCs w:val="21"/>
              </w:rPr>
            </w:pPr>
          </w:p>
          <w:p w14:paraId="380C56FD" w14:textId="77777777" w:rsidR="00764B19" w:rsidRDefault="00E84C89">
            <w:pPr>
              <w:rPr>
                <w:rFonts w:ascii="宋体" w:eastAsia="宋体" w:hAnsi="宋体" w:cs="宋体"/>
                <w:b/>
                <w:bCs/>
                <w:szCs w:val="21"/>
              </w:rPr>
            </w:pPr>
            <w:r>
              <w:rPr>
                <w:rFonts w:ascii="宋体" w:eastAsia="宋体" w:hAnsi="宋体" w:cs="宋体" w:hint="eastAsia"/>
                <w:b/>
                <w:bCs/>
                <w:szCs w:val="21"/>
              </w:rPr>
              <w:t>单位：人民币元</w:t>
            </w:r>
          </w:p>
          <w:p w14:paraId="4C71F024" w14:textId="77777777" w:rsidR="00764B19" w:rsidRDefault="00764B19">
            <w:pPr>
              <w:spacing w:line="200" w:lineRule="atLeast"/>
              <w:rPr>
                <w:rFonts w:ascii="宋体" w:eastAsia="宋体" w:hAnsi="宋体" w:cs="Times New Roman"/>
                <w:spacing w:val="-4"/>
                <w:szCs w:val="21"/>
              </w:rPr>
            </w:pPr>
          </w:p>
        </w:tc>
      </w:tr>
    </w:tbl>
    <w:p w14:paraId="5A3F7851" w14:textId="77777777" w:rsidR="00764B19" w:rsidRDefault="00764B19">
      <w:pPr>
        <w:spacing w:line="360" w:lineRule="auto"/>
        <w:rPr>
          <w:rFonts w:ascii="宋体" w:eastAsia="宋体" w:hAnsi="宋体" w:cs="Times New Roman"/>
          <w:spacing w:val="-6"/>
          <w:sz w:val="24"/>
          <w:szCs w:val="24"/>
        </w:rPr>
      </w:pPr>
    </w:p>
    <w:p w14:paraId="4FF7A4B3"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A7648BB" w14:textId="5599512B"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投标报价包括完成规定服务所产生的全部税、费；</w:t>
      </w:r>
    </w:p>
    <w:p w14:paraId="56D128BD" w14:textId="77777777" w:rsidR="00764B19" w:rsidRDefault="00E84C89">
      <w:pPr>
        <w:spacing w:line="360" w:lineRule="auto"/>
        <w:jc w:val="left"/>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以上报价应与“投标报价明细表”中的“投标总价”相一致；</w:t>
      </w:r>
    </w:p>
    <w:p w14:paraId="3114CFB3"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此表在不改变格式要求的情况下，可自行制作。</w:t>
      </w:r>
    </w:p>
    <w:p w14:paraId="0670D53B" w14:textId="77777777" w:rsidR="00764B19" w:rsidRDefault="00764B19">
      <w:pPr>
        <w:spacing w:line="360" w:lineRule="auto"/>
        <w:rPr>
          <w:rFonts w:ascii="宋体" w:eastAsia="宋体" w:hAnsi="宋体" w:cs="Times New Roman"/>
          <w:spacing w:val="-6"/>
          <w:sz w:val="24"/>
          <w:szCs w:val="24"/>
        </w:rPr>
      </w:pPr>
    </w:p>
    <w:p w14:paraId="31B0EBB0" w14:textId="77777777" w:rsidR="00764B19" w:rsidRDefault="00764B19">
      <w:pPr>
        <w:spacing w:line="360" w:lineRule="auto"/>
        <w:rPr>
          <w:rFonts w:ascii="宋体" w:eastAsia="宋体" w:hAnsi="宋体" w:cs="Times New Roman"/>
          <w:spacing w:val="-4"/>
          <w:sz w:val="18"/>
          <w:szCs w:val="20"/>
        </w:rPr>
      </w:pPr>
    </w:p>
    <w:p w14:paraId="6B4E7BB4" w14:textId="77777777" w:rsidR="00764B19" w:rsidRDefault="00764B19">
      <w:pPr>
        <w:spacing w:line="360" w:lineRule="auto"/>
        <w:rPr>
          <w:rFonts w:ascii="宋体" w:eastAsia="宋体" w:hAnsi="宋体" w:cs="Times New Roman"/>
          <w:sz w:val="28"/>
          <w:szCs w:val="24"/>
        </w:rPr>
      </w:pPr>
    </w:p>
    <w:p w14:paraId="3CEC8E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5A15EEB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672E08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01D82C6"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2</w:t>
      </w:r>
      <w:r>
        <w:rPr>
          <w:rFonts w:ascii="宋体" w:eastAsia="宋体" w:hAnsi="宋体" w:cs="宋体" w:hint="eastAsia"/>
          <w:b/>
          <w:spacing w:val="-6"/>
          <w:sz w:val="24"/>
          <w:szCs w:val="24"/>
        </w:rPr>
        <w:t>）</w:t>
      </w:r>
      <w:r>
        <w:rPr>
          <w:rFonts w:ascii="宋体" w:eastAsia="宋体" w:hAnsi="宋体" w:cs="宋体"/>
          <w:b/>
          <w:spacing w:val="-6"/>
          <w:sz w:val="24"/>
          <w:szCs w:val="24"/>
        </w:rPr>
        <w:t>投标报价明细表</w:t>
      </w:r>
    </w:p>
    <w:p w14:paraId="172EC1F2" w14:textId="77777777" w:rsidR="00764B19" w:rsidRDefault="00E84C89">
      <w:pPr>
        <w:spacing w:line="360" w:lineRule="auto"/>
        <w:ind w:right="342"/>
        <w:jc w:val="right"/>
        <w:rPr>
          <w:rFonts w:ascii="宋体" w:eastAsia="宋体" w:hAnsi="宋体" w:cs="Times New Roman"/>
          <w:b/>
          <w:bCs/>
          <w:spacing w:val="-6"/>
          <w:szCs w:val="21"/>
        </w:rPr>
      </w:pPr>
      <w:r>
        <w:rPr>
          <w:rFonts w:ascii="宋体" w:eastAsia="宋体" w:hAnsi="宋体" w:cs="Times New Roman"/>
          <w:b/>
          <w:bCs/>
          <w:spacing w:val="-6"/>
          <w:szCs w:val="21"/>
        </w:rPr>
        <w:t>金额单位：</w:t>
      </w:r>
      <w:r>
        <w:rPr>
          <w:rFonts w:ascii="宋体" w:eastAsia="宋体" w:hAnsi="宋体" w:cs="Times New Roman" w:hint="eastAsia"/>
          <w:b/>
          <w:bCs/>
          <w:spacing w:val="-6"/>
          <w:szCs w:val="21"/>
        </w:rPr>
        <w:t>人民币元</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11"/>
        <w:gridCol w:w="2431"/>
        <w:gridCol w:w="1136"/>
        <w:gridCol w:w="1134"/>
        <w:gridCol w:w="1134"/>
        <w:gridCol w:w="1297"/>
        <w:gridCol w:w="1459"/>
      </w:tblGrid>
      <w:tr w:rsidR="009D5B50" w:rsidRPr="008C31B7" w14:paraId="106F7C63"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61E83FA"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序号</w:t>
            </w:r>
          </w:p>
        </w:tc>
        <w:tc>
          <w:tcPr>
            <w:tcW w:w="1293" w:type="pct"/>
            <w:tcBorders>
              <w:top w:val="single" w:sz="4" w:space="0" w:color="auto"/>
              <w:left w:val="single" w:sz="4" w:space="0" w:color="auto"/>
              <w:bottom w:val="single" w:sz="4" w:space="0" w:color="auto"/>
              <w:right w:val="single" w:sz="4" w:space="0" w:color="auto"/>
            </w:tcBorders>
            <w:vAlign w:val="center"/>
          </w:tcPr>
          <w:p w14:paraId="4BB9E9E8"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名称</w:t>
            </w:r>
          </w:p>
        </w:tc>
        <w:tc>
          <w:tcPr>
            <w:tcW w:w="604" w:type="pct"/>
            <w:tcBorders>
              <w:top w:val="single" w:sz="4" w:space="0" w:color="auto"/>
              <w:left w:val="single" w:sz="4" w:space="0" w:color="auto"/>
              <w:bottom w:val="single" w:sz="4" w:space="0" w:color="auto"/>
              <w:right w:val="single" w:sz="4" w:space="0" w:color="auto"/>
            </w:tcBorders>
            <w:vAlign w:val="center"/>
          </w:tcPr>
          <w:p w14:paraId="364F4C30"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数量</w:t>
            </w:r>
          </w:p>
        </w:tc>
        <w:tc>
          <w:tcPr>
            <w:tcW w:w="603" w:type="pct"/>
            <w:tcBorders>
              <w:top w:val="single" w:sz="4" w:space="0" w:color="auto"/>
              <w:left w:val="single" w:sz="4" w:space="0" w:color="auto"/>
              <w:bottom w:val="single" w:sz="4" w:space="0" w:color="auto"/>
              <w:right w:val="single" w:sz="4" w:space="0" w:color="auto"/>
            </w:tcBorders>
            <w:vAlign w:val="center"/>
          </w:tcPr>
          <w:p w14:paraId="1B2A9E4A"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单位</w:t>
            </w:r>
          </w:p>
        </w:tc>
        <w:tc>
          <w:tcPr>
            <w:tcW w:w="603" w:type="pct"/>
            <w:tcBorders>
              <w:top w:val="single" w:sz="4" w:space="0" w:color="auto"/>
              <w:left w:val="single" w:sz="4" w:space="0" w:color="auto"/>
              <w:bottom w:val="single" w:sz="4" w:space="0" w:color="auto"/>
              <w:right w:val="single" w:sz="4" w:space="0" w:color="auto"/>
            </w:tcBorders>
            <w:vAlign w:val="center"/>
          </w:tcPr>
          <w:p w14:paraId="4D072FFC"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描述</w:t>
            </w:r>
          </w:p>
        </w:tc>
        <w:tc>
          <w:tcPr>
            <w:tcW w:w="690" w:type="pct"/>
            <w:tcBorders>
              <w:top w:val="single" w:sz="4" w:space="0" w:color="auto"/>
              <w:left w:val="single" w:sz="4" w:space="0" w:color="auto"/>
              <w:bottom w:val="single" w:sz="4" w:space="0" w:color="auto"/>
              <w:right w:val="single" w:sz="4" w:space="0" w:color="auto"/>
            </w:tcBorders>
            <w:vAlign w:val="center"/>
          </w:tcPr>
          <w:p w14:paraId="27C8ABBE"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单价</w:t>
            </w:r>
          </w:p>
        </w:tc>
        <w:tc>
          <w:tcPr>
            <w:tcW w:w="775" w:type="pct"/>
            <w:tcBorders>
              <w:top w:val="single" w:sz="4" w:space="0" w:color="auto"/>
              <w:left w:val="single" w:sz="4" w:space="0" w:color="auto"/>
              <w:bottom w:val="single" w:sz="4" w:space="0" w:color="auto"/>
              <w:right w:val="single" w:sz="4" w:space="0" w:color="auto"/>
            </w:tcBorders>
            <w:vAlign w:val="center"/>
          </w:tcPr>
          <w:p w14:paraId="58715FA7" w14:textId="77777777" w:rsidR="009D5B50" w:rsidRPr="008C31B7" w:rsidRDefault="009D5B50" w:rsidP="003E1917">
            <w:pPr>
              <w:tabs>
                <w:tab w:val="left" w:pos="1418"/>
              </w:tabs>
              <w:spacing w:line="360" w:lineRule="auto"/>
              <w:jc w:val="center"/>
              <w:rPr>
                <w:rFonts w:ascii="宋体" w:eastAsia="宋体" w:hAnsi="宋体"/>
                <w:b/>
                <w:bCs/>
                <w:spacing w:val="-6"/>
                <w:szCs w:val="21"/>
              </w:rPr>
            </w:pPr>
            <w:r w:rsidRPr="008C31B7">
              <w:rPr>
                <w:rFonts w:ascii="宋体" w:eastAsia="宋体" w:hAnsi="宋体" w:hint="eastAsia"/>
                <w:b/>
                <w:bCs/>
                <w:spacing w:val="-6"/>
                <w:szCs w:val="21"/>
              </w:rPr>
              <w:t>金额</w:t>
            </w:r>
          </w:p>
        </w:tc>
      </w:tr>
      <w:tr w:rsidR="009D5B50" w:rsidRPr="008C31B7" w14:paraId="2EBA0E10"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00398F7"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450FFBA5"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135C076"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6252856"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A89514B"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31009339"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7E1CB789"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53DE4206"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2BA4911" w14:textId="77777777" w:rsidR="009D5B50" w:rsidRPr="008C31B7" w:rsidRDefault="009D5B50" w:rsidP="003E1917">
            <w:pPr>
              <w:jc w:val="center"/>
              <w:rPr>
                <w:rFonts w:ascii="宋体" w:eastAsia="宋体" w:hAnsi="宋体"/>
                <w:b/>
                <w:bCs/>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2F91CF11" w14:textId="77777777" w:rsidR="009D5B50" w:rsidRPr="008C31B7" w:rsidRDefault="009D5B50" w:rsidP="003E1917">
            <w:pPr>
              <w:jc w:val="center"/>
              <w:rPr>
                <w:rFonts w:ascii="宋体" w:eastAsia="宋体" w:hAnsi="宋体"/>
                <w:b/>
                <w:bCs/>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07C19A5E" w14:textId="77777777" w:rsidR="009D5B50" w:rsidRPr="008C31B7" w:rsidRDefault="009D5B50" w:rsidP="003E1917">
            <w:pPr>
              <w:jc w:val="center"/>
              <w:rPr>
                <w:rFonts w:ascii="宋体" w:eastAsia="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94BBDCC" w14:textId="77777777" w:rsidR="009D5B50" w:rsidRPr="008C31B7" w:rsidRDefault="009D5B50" w:rsidP="003E1917">
            <w:pPr>
              <w:jc w:val="center"/>
              <w:rPr>
                <w:rFonts w:ascii="宋体" w:eastAsia="宋体" w:hAnsi="宋体"/>
                <w:b/>
                <w:bCs/>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9BD170C" w14:textId="77777777" w:rsidR="009D5B50" w:rsidRPr="008C31B7" w:rsidRDefault="009D5B50" w:rsidP="003E1917">
            <w:pPr>
              <w:jc w:val="center"/>
              <w:rPr>
                <w:rFonts w:ascii="宋体" w:eastAsia="宋体" w:hAnsi="宋体"/>
                <w:b/>
                <w:bCs/>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4629FC54" w14:textId="77777777" w:rsidR="009D5B50" w:rsidRPr="008C31B7" w:rsidRDefault="009D5B50" w:rsidP="003E1917">
            <w:pPr>
              <w:pStyle w:val="xl25"/>
              <w:widowControl w:val="0"/>
              <w:spacing w:before="0" w:beforeAutospacing="0" w:after="0" w:afterAutospacing="0"/>
              <w:rPr>
                <w:rFonts w:ascii="宋体" w:eastAsia="宋体" w:hint="default"/>
                <w:b/>
                <w:bCs/>
                <w:kern w:val="2"/>
                <w:sz w:val="21"/>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53C1FB9B" w14:textId="77777777" w:rsidR="009D5B50" w:rsidRPr="008C31B7" w:rsidRDefault="009D5B50" w:rsidP="003E1917">
            <w:pPr>
              <w:pStyle w:val="xl25"/>
              <w:widowControl w:val="0"/>
              <w:spacing w:before="0" w:beforeAutospacing="0" w:after="0" w:afterAutospacing="0"/>
              <w:rPr>
                <w:rFonts w:ascii="宋体" w:eastAsia="宋体" w:hint="default"/>
                <w:b/>
                <w:bCs/>
                <w:kern w:val="2"/>
                <w:sz w:val="21"/>
                <w:szCs w:val="21"/>
              </w:rPr>
            </w:pPr>
          </w:p>
        </w:tc>
      </w:tr>
      <w:tr w:rsidR="009D5B50" w:rsidRPr="008C31B7" w14:paraId="3A3F985B"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1097BC6B"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28241F5A"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0CD3884E"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A20CC30"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7461B96"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679D34A3"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4F947AE"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280E9F7D"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34C4B31A"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7917B054"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CD47616"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DC2EF4E"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A63377C"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2B547A12"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62DBDF33"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79E04B44"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540950D5"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046ECDBB"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29D723F3"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D8AF0C7"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1643D16C"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42C5C884"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38AA5735"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3EBDDE0C"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2CB466B1"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1FD458DD"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3061D17B"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3AE2231"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A6288B8"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7123C94A"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4EE22E8"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15A8E68E"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14FC3BF1"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2B944E44"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738B45A4"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40FB9499"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0E807A57"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71E21D64"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0A8E719A"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791D079F"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0BA1A59D"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535B2B36"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6B9592C7"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642CC62A"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4BB2C6D"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3BA40C0B"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1F6ECF8D"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54BE7E5B" w14:textId="77777777" w:rsidTr="003E1917">
        <w:trPr>
          <w:trHeight w:val="567"/>
        </w:trPr>
        <w:tc>
          <w:tcPr>
            <w:tcW w:w="431" w:type="pct"/>
            <w:tcBorders>
              <w:top w:val="single" w:sz="4" w:space="0" w:color="auto"/>
              <w:left w:val="single" w:sz="4" w:space="0" w:color="auto"/>
              <w:bottom w:val="single" w:sz="4" w:space="0" w:color="auto"/>
              <w:right w:val="single" w:sz="4" w:space="0" w:color="auto"/>
            </w:tcBorders>
            <w:vAlign w:val="center"/>
          </w:tcPr>
          <w:p w14:paraId="69BA4FD4" w14:textId="77777777" w:rsidR="009D5B50" w:rsidRPr="008C31B7" w:rsidRDefault="009D5B50" w:rsidP="003E1917">
            <w:pPr>
              <w:tabs>
                <w:tab w:val="left" w:pos="1418"/>
              </w:tabs>
              <w:jc w:val="center"/>
              <w:rPr>
                <w:rFonts w:ascii="宋体" w:eastAsia="宋体" w:hAnsi="宋体"/>
                <w:b/>
                <w:bCs/>
                <w:spacing w:val="-6"/>
                <w:szCs w:val="21"/>
              </w:rPr>
            </w:pPr>
          </w:p>
        </w:tc>
        <w:tc>
          <w:tcPr>
            <w:tcW w:w="1293" w:type="pct"/>
            <w:tcBorders>
              <w:top w:val="single" w:sz="4" w:space="0" w:color="auto"/>
              <w:left w:val="single" w:sz="4" w:space="0" w:color="auto"/>
              <w:bottom w:val="single" w:sz="4" w:space="0" w:color="auto"/>
              <w:right w:val="single" w:sz="4" w:space="0" w:color="auto"/>
            </w:tcBorders>
            <w:vAlign w:val="center"/>
          </w:tcPr>
          <w:p w14:paraId="2B95559A" w14:textId="77777777" w:rsidR="009D5B50" w:rsidRPr="008C31B7" w:rsidRDefault="009D5B50" w:rsidP="003E1917">
            <w:pPr>
              <w:tabs>
                <w:tab w:val="left" w:pos="1418"/>
              </w:tabs>
              <w:jc w:val="center"/>
              <w:rPr>
                <w:rFonts w:ascii="宋体" w:eastAsia="宋体" w:hAnsi="宋体"/>
                <w:b/>
                <w:bCs/>
                <w:spacing w:val="-6"/>
                <w:szCs w:val="21"/>
              </w:rPr>
            </w:pPr>
          </w:p>
        </w:tc>
        <w:tc>
          <w:tcPr>
            <w:tcW w:w="604" w:type="pct"/>
            <w:tcBorders>
              <w:top w:val="single" w:sz="4" w:space="0" w:color="auto"/>
              <w:left w:val="single" w:sz="4" w:space="0" w:color="auto"/>
              <w:bottom w:val="single" w:sz="4" w:space="0" w:color="auto"/>
              <w:right w:val="single" w:sz="4" w:space="0" w:color="auto"/>
            </w:tcBorders>
            <w:vAlign w:val="center"/>
          </w:tcPr>
          <w:p w14:paraId="1B01C9C4"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2EA62F5C" w14:textId="77777777" w:rsidR="009D5B50" w:rsidRPr="008C31B7" w:rsidRDefault="009D5B50" w:rsidP="003E1917">
            <w:pPr>
              <w:tabs>
                <w:tab w:val="left" w:pos="1418"/>
              </w:tabs>
              <w:jc w:val="center"/>
              <w:rPr>
                <w:rFonts w:ascii="宋体" w:eastAsia="宋体" w:hAnsi="宋体"/>
                <w:b/>
                <w:bCs/>
                <w:spacing w:val="-6"/>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38739704" w14:textId="77777777" w:rsidR="009D5B50" w:rsidRPr="008C31B7" w:rsidRDefault="009D5B50" w:rsidP="003E1917">
            <w:pPr>
              <w:tabs>
                <w:tab w:val="left" w:pos="1418"/>
              </w:tabs>
              <w:jc w:val="center"/>
              <w:rPr>
                <w:rFonts w:ascii="宋体" w:eastAsia="宋体" w:hAnsi="宋体"/>
                <w:b/>
                <w:bCs/>
                <w:spacing w:val="-6"/>
                <w:szCs w:val="21"/>
              </w:rPr>
            </w:pPr>
          </w:p>
        </w:tc>
        <w:tc>
          <w:tcPr>
            <w:tcW w:w="690" w:type="pct"/>
            <w:tcBorders>
              <w:top w:val="single" w:sz="4" w:space="0" w:color="auto"/>
              <w:left w:val="single" w:sz="4" w:space="0" w:color="auto"/>
              <w:bottom w:val="single" w:sz="4" w:space="0" w:color="auto"/>
              <w:right w:val="single" w:sz="4" w:space="0" w:color="auto"/>
            </w:tcBorders>
            <w:vAlign w:val="center"/>
          </w:tcPr>
          <w:p w14:paraId="45754FF1" w14:textId="77777777" w:rsidR="009D5B50" w:rsidRPr="008C31B7" w:rsidRDefault="009D5B50" w:rsidP="003E1917">
            <w:pPr>
              <w:tabs>
                <w:tab w:val="left" w:pos="1418"/>
              </w:tabs>
              <w:jc w:val="center"/>
              <w:rPr>
                <w:rFonts w:ascii="宋体" w:eastAsia="宋体" w:hAnsi="宋体"/>
                <w:b/>
                <w:bCs/>
                <w:spacing w:val="-6"/>
                <w:szCs w:val="21"/>
              </w:rPr>
            </w:pPr>
          </w:p>
        </w:tc>
        <w:tc>
          <w:tcPr>
            <w:tcW w:w="775" w:type="pct"/>
            <w:tcBorders>
              <w:top w:val="single" w:sz="4" w:space="0" w:color="auto"/>
              <w:left w:val="single" w:sz="4" w:space="0" w:color="auto"/>
              <w:bottom w:val="single" w:sz="4" w:space="0" w:color="auto"/>
              <w:right w:val="single" w:sz="4" w:space="0" w:color="auto"/>
            </w:tcBorders>
            <w:vAlign w:val="center"/>
          </w:tcPr>
          <w:p w14:paraId="4088A213" w14:textId="77777777" w:rsidR="009D5B50" w:rsidRPr="008C31B7" w:rsidRDefault="009D5B50" w:rsidP="003E1917">
            <w:pPr>
              <w:tabs>
                <w:tab w:val="left" w:pos="1418"/>
              </w:tabs>
              <w:jc w:val="center"/>
              <w:rPr>
                <w:rFonts w:ascii="宋体" w:eastAsia="宋体" w:hAnsi="宋体"/>
                <w:b/>
                <w:bCs/>
                <w:spacing w:val="-6"/>
                <w:szCs w:val="21"/>
              </w:rPr>
            </w:pPr>
          </w:p>
        </w:tc>
      </w:tr>
      <w:tr w:rsidR="009D5B50" w:rsidRPr="008C31B7" w14:paraId="104BE90D" w14:textId="77777777" w:rsidTr="003E1917">
        <w:trPr>
          <w:trHeight w:val="567"/>
        </w:trPr>
        <w:tc>
          <w:tcPr>
            <w:tcW w:w="5000" w:type="pct"/>
            <w:gridSpan w:val="7"/>
            <w:tcBorders>
              <w:top w:val="single" w:sz="4" w:space="0" w:color="auto"/>
              <w:left w:val="single" w:sz="4" w:space="0" w:color="auto"/>
              <w:bottom w:val="single" w:sz="4" w:space="0" w:color="auto"/>
              <w:right w:val="single" w:sz="4" w:space="0" w:color="auto"/>
            </w:tcBorders>
            <w:vAlign w:val="center"/>
          </w:tcPr>
          <w:p w14:paraId="2B023F87" w14:textId="77777777" w:rsidR="009D5B50" w:rsidRPr="008C31B7" w:rsidRDefault="009D5B50" w:rsidP="003E1917">
            <w:pPr>
              <w:tabs>
                <w:tab w:val="left" w:pos="1418"/>
              </w:tabs>
              <w:rPr>
                <w:rFonts w:ascii="宋体" w:eastAsia="宋体" w:hAnsi="宋体"/>
                <w:b/>
                <w:bCs/>
                <w:spacing w:val="-6"/>
                <w:szCs w:val="21"/>
              </w:rPr>
            </w:pPr>
            <w:r w:rsidRPr="008C31B7">
              <w:rPr>
                <w:rFonts w:ascii="宋体" w:eastAsia="宋体" w:hAnsi="宋体" w:hint="eastAsia"/>
                <w:b/>
                <w:bCs/>
                <w:spacing w:val="-6"/>
                <w:szCs w:val="21"/>
              </w:rPr>
              <w:t>投标</w:t>
            </w:r>
            <w:r w:rsidRPr="008C31B7">
              <w:rPr>
                <w:rFonts w:ascii="宋体" w:eastAsia="宋体" w:hAnsi="宋体" w:cs="宋体" w:hint="eastAsia"/>
                <w:b/>
                <w:bCs/>
                <w:szCs w:val="21"/>
              </w:rPr>
              <w:t>总价</w:t>
            </w:r>
            <w:r w:rsidRPr="008C31B7">
              <w:rPr>
                <w:rFonts w:ascii="宋体" w:eastAsia="宋体" w:hAnsi="宋体" w:hint="eastAsia"/>
                <w:b/>
                <w:bCs/>
                <w:spacing w:val="-6"/>
                <w:szCs w:val="21"/>
              </w:rPr>
              <w:t>：</w:t>
            </w:r>
          </w:p>
        </w:tc>
      </w:tr>
    </w:tbl>
    <w:p w14:paraId="10B1025D" w14:textId="77777777" w:rsidR="00764B19" w:rsidRDefault="00764B19">
      <w:pPr>
        <w:spacing w:line="360" w:lineRule="auto"/>
        <w:rPr>
          <w:rFonts w:ascii="宋体" w:eastAsia="宋体" w:hAnsi="宋体" w:cs="Times New Roman"/>
          <w:spacing w:val="-6"/>
          <w:sz w:val="24"/>
          <w:szCs w:val="24"/>
          <w:u w:val="single"/>
        </w:rPr>
      </w:pPr>
    </w:p>
    <w:p w14:paraId="71B45E28" w14:textId="77777777" w:rsidR="00764B19" w:rsidRDefault="00764B19">
      <w:pPr>
        <w:spacing w:line="360" w:lineRule="auto"/>
        <w:rPr>
          <w:rFonts w:ascii="宋体" w:eastAsia="宋体" w:hAnsi="宋体" w:cs="Times New Roman"/>
          <w:spacing w:val="-6"/>
          <w:sz w:val="24"/>
          <w:szCs w:val="24"/>
          <w:u w:val="single"/>
        </w:rPr>
      </w:pPr>
    </w:p>
    <w:p w14:paraId="2F8D2376" w14:textId="77777777" w:rsidR="00764B19" w:rsidRDefault="00764B19">
      <w:pPr>
        <w:spacing w:line="360" w:lineRule="auto"/>
        <w:rPr>
          <w:rFonts w:ascii="宋体" w:eastAsia="宋体" w:hAnsi="宋体" w:cs="Times New Roman"/>
          <w:spacing w:val="-6"/>
          <w:sz w:val="24"/>
          <w:szCs w:val="24"/>
          <w:u w:val="single"/>
        </w:rPr>
      </w:pPr>
    </w:p>
    <w:p w14:paraId="5496345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161E81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4411539B"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 w:val="24"/>
          <w:szCs w:val="24"/>
        </w:rPr>
        <w:t>日期：     年   月   日</w:t>
      </w:r>
    </w:p>
    <w:p w14:paraId="06F4B552" w14:textId="454AC8DE" w:rsidR="00764B19" w:rsidRDefault="00E84C89" w:rsidP="00CF13FD">
      <w:pPr>
        <w:spacing w:line="360" w:lineRule="auto"/>
        <w:jc w:val="center"/>
        <w:outlineLvl w:val="2"/>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4DCD005" w14:textId="77777777" w:rsidR="00764B19" w:rsidRDefault="00764B19">
      <w:pPr>
        <w:spacing w:line="480" w:lineRule="auto"/>
        <w:jc w:val="center"/>
        <w:rPr>
          <w:rFonts w:ascii="宋体" w:eastAsia="宋体" w:hAnsi="宋体" w:cs="Times New Roman"/>
          <w:b/>
          <w:spacing w:val="-6"/>
          <w:sz w:val="24"/>
          <w:szCs w:val="20"/>
        </w:rPr>
      </w:pPr>
    </w:p>
    <w:p w14:paraId="562549B9" w14:textId="77777777" w:rsidR="00764B19" w:rsidRDefault="00764B19">
      <w:pPr>
        <w:spacing w:line="480" w:lineRule="auto"/>
        <w:jc w:val="center"/>
        <w:rPr>
          <w:rFonts w:ascii="宋体" w:eastAsia="宋体" w:hAnsi="宋体" w:cs="Times New Roman"/>
          <w:b/>
          <w:spacing w:val="-6"/>
          <w:sz w:val="24"/>
          <w:szCs w:val="20"/>
        </w:rPr>
      </w:pPr>
    </w:p>
    <w:p w14:paraId="6F8A2C6D" w14:textId="77777777" w:rsidR="00764B19" w:rsidRDefault="00764B19">
      <w:pPr>
        <w:spacing w:line="480" w:lineRule="auto"/>
        <w:jc w:val="center"/>
        <w:rPr>
          <w:rFonts w:ascii="宋体" w:eastAsia="宋体" w:hAnsi="宋体" w:cs="Times New Roman"/>
          <w:b/>
          <w:spacing w:val="-6"/>
          <w:sz w:val="24"/>
          <w:szCs w:val="20"/>
        </w:rPr>
      </w:pPr>
    </w:p>
    <w:p w14:paraId="22D732DB" w14:textId="77777777" w:rsidR="00764B19" w:rsidRDefault="00764B19">
      <w:pPr>
        <w:spacing w:line="480" w:lineRule="auto"/>
        <w:jc w:val="center"/>
        <w:rPr>
          <w:rFonts w:ascii="宋体" w:eastAsia="宋体" w:hAnsi="宋体" w:cs="Times New Roman"/>
          <w:b/>
          <w:spacing w:val="-6"/>
          <w:sz w:val="24"/>
          <w:szCs w:val="20"/>
        </w:rPr>
      </w:pPr>
    </w:p>
    <w:p w14:paraId="34C6CCB5" w14:textId="77777777" w:rsidR="00764B19" w:rsidRDefault="00764B19">
      <w:pPr>
        <w:spacing w:line="480" w:lineRule="auto"/>
        <w:jc w:val="center"/>
        <w:rPr>
          <w:rFonts w:ascii="宋体" w:eastAsia="宋体" w:hAnsi="宋体" w:cs="Times New Roman"/>
          <w:b/>
          <w:spacing w:val="-6"/>
          <w:sz w:val="24"/>
          <w:szCs w:val="20"/>
        </w:rPr>
      </w:pPr>
    </w:p>
    <w:p w14:paraId="49A80ABA" w14:textId="77777777" w:rsidR="00764B19" w:rsidRDefault="00764B19">
      <w:pPr>
        <w:spacing w:line="480" w:lineRule="auto"/>
        <w:jc w:val="center"/>
        <w:rPr>
          <w:rFonts w:ascii="宋体" w:eastAsia="宋体" w:hAnsi="宋体" w:cs="Times New Roman"/>
          <w:b/>
          <w:spacing w:val="-6"/>
          <w:sz w:val="24"/>
          <w:szCs w:val="20"/>
        </w:rPr>
      </w:pPr>
    </w:p>
    <w:p w14:paraId="4EB06CA4" w14:textId="77777777" w:rsidR="00764B19" w:rsidRDefault="00764B19">
      <w:pPr>
        <w:spacing w:line="480" w:lineRule="auto"/>
        <w:jc w:val="center"/>
        <w:rPr>
          <w:rFonts w:ascii="宋体" w:eastAsia="宋体" w:hAnsi="宋体" w:cs="Times New Roman"/>
          <w:b/>
          <w:spacing w:val="-6"/>
          <w:sz w:val="24"/>
          <w:szCs w:val="20"/>
        </w:rPr>
      </w:pPr>
    </w:p>
    <w:p w14:paraId="6144BF12" w14:textId="77777777" w:rsidR="00764B19" w:rsidRDefault="00E84C89">
      <w:pPr>
        <w:spacing w:line="360" w:lineRule="auto"/>
        <w:jc w:val="center"/>
        <w:outlineLvl w:val="1"/>
        <w:rPr>
          <w:rFonts w:ascii="宋体" w:eastAsia="宋体" w:hAnsi="宋体" w:cs="Times New Roman"/>
          <w:b/>
          <w:spacing w:val="-6"/>
          <w:sz w:val="84"/>
          <w:szCs w:val="84"/>
        </w:rPr>
      </w:pPr>
      <w:r>
        <w:rPr>
          <w:rFonts w:ascii="宋体" w:eastAsia="宋体" w:hAnsi="宋体" w:cs="Times New Roman" w:hint="eastAsia"/>
          <w:b/>
          <w:spacing w:val="-6"/>
          <w:sz w:val="84"/>
          <w:szCs w:val="84"/>
        </w:rPr>
        <w:t>资格文件</w:t>
      </w:r>
    </w:p>
    <w:p w14:paraId="2562FA2B" w14:textId="77777777" w:rsidR="00764B19" w:rsidRDefault="00E84C89">
      <w:pPr>
        <w:spacing w:line="360" w:lineRule="auto"/>
        <w:jc w:val="center"/>
        <w:rPr>
          <w:rFonts w:ascii="宋体" w:eastAsia="宋体" w:hAnsi="宋体" w:cs="Times New Roman"/>
          <w:b/>
          <w:bCs/>
          <w:spacing w:val="-6"/>
          <w:sz w:val="24"/>
          <w:szCs w:val="24"/>
        </w:rPr>
      </w:pPr>
      <w:r>
        <w:rPr>
          <w:rFonts w:ascii="宋体" w:eastAsia="宋体" w:hAnsi="宋体" w:cs="Times New Roman" w:hint="eastAsia"/>
          <w:b/>
          <w:bCs/>
          <w:spacing w:val="-6"/>
          <w:sz w:val="24"/>
          <w:szCs w:val="24"/>
        </w:rPr>
        <w:t>资格审查要求的资格证明材料（均需加盖公章）</w:t>
      </w:r>
    </w:p>
    <w:p w14:paraId="61241B4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hint="eastAsia"/>
          <w:b/>
          <w:bCs/>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1</w:t>
      </w:r>
      <w:r>
        <w:rPr>
          <w:rFonts w:ascii="宋体" w:eastAsia="宋体" w:hAnsi="宋体" w:cs="宋体" w:hint="eastAsia"/>
          <w:b/>
          <w:spacing w:val="-6"/>
          <w:sz w:val="24"/>
          <w:szCs w:val="24"/>
        </w:rPr>
        <w:t>）有效的法人或者其他组织的营业执照等证明文件，自然人的身份证明</w:t>
      </w:r>
    </w:p>
    <w:p w14:paraId="4137AD4A" w14:textId="77777777" w:rsidR="00764B19" w:rsidRDefault="00E84C89">
      <w:pPr>
        <w:spacing w:line="360" w:lineRule="auto"/>
        <w:jc w:val="center"/>
        <w:rPr>
          <w:rFonts w:ascii="宋体" w:eastAsia="宋体" w:hAnsi="宋体" w:cs="Times New Roman"/>
          <w:b/>
          <w:spacing w:val="-6"/>
          <w:szCs w:val="21"/>
        </w:rPr>
      </w:pPr>
      <w:r>
        <w:rPr>
          <w:rFonts w:ascii="宋体" w:eastAsia="宋体" w:hAnsi="宋体" w:cs="Times New Roman" w:hint="eastAsia"/>
          <w:b/>
          <w:spacing w:val="-6"/>
          <w:szCs w:val="21"/>
        </w:rPr>
        <w:t>（扫描件）</w:t>
      </w:r>
    </w:p>
    <w:p w14:paraId="0FFFCDB2" w14:textId="77777777" w:rsidR="00764B19" w:rsidRDefault="00764B19">
      <w:pPr>
        <w:spacing w:line="360" w:lineRule="auto"/>
        <w:jc w:val="center"/>
        <w:rPr>
          <w:rFonts w:ascii="宋体" w:eastAsia="宋体" w:hAnsi="宋体" w:cs="Times New Roman"/>
          <w:b/>
          <w:spacing w:val="-6"/>
          <w:szCs w:val="21"/>
        </w:rPr>
      </w:pPr>
    </w:p>
    <w:p w14:paraId="6382E906" w14:textId="77777777" w:rsidR="00764B19" w:rsidRDefault="00764B19">
      <w:pPr>
        <w:spacing w:line="360" w:lineRule="auto"/>
        <w:jc w:val="center"/>
        <w:rPr>
          <w:rFonts w:ascii="宋体" w:eastAsia="宋体" w:hAnsi="宋体" w:cs="Times New Roman"/>
          <w:b/>
          <w:spacing w:val="-6"/>
          <w:sz w:val="24"/>
          <w:szCs w:val="24"/>
        </w:rPr>
      </w:pPr>
    </w:p>
    <w:p w14:paraId="30327056" w14:textId="77777777" w:rsidR="00764B19" w:rsidRDefault="00764B19">
      <w:pPr>
        <w:spacing w:line="360" w:lineRule="auto"/>
        <w:jc w:val="center"/>
        <w:rPr>
          <w:rFonts w:ascii="宋体" w:eastAsia="宋体" w:hAnsi="宋体" w:cs="Times New Roman"/>
          <w:b/>
          <w:spacing w:val="-6"/>
          <w:sz w:val="24"/>
          <w:szCs w:val="24"/>
        </w:rPr>
      </w:pPr>
    </w:p>
    <w:p w14:paraId="1A0C4EF6"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r>
        <w:rPr>
          <w:rFonts w:ascii="宋体" w:eastAsia="宋体" w:hAnsi="宋体" w:cs="Times New Roman"/>
          <w:b/>
          <w:spacing w:val="-6"/>
          <w:szCs w:val="21"/>
        </w:rPr>
        <w:t>：</w:t>
      </w:r>
    </w:p>
    <w:p w14:paraId="653E044A"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如投标人是企业（包括合伙企业），提供在工商部门注册的有效“企业法人营业执照”或“营业执照”；</w:t>
      </w:r>
    </w:p>
    <w:p w14:paraId="17376B51"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如投标人是事业单位，提供有效的“事业单位法人证书”；</w:t>
      </w:r>
    </w:p>
    <w:p w14:paraId="441CD380"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如投标人是非企业专业服务机构的，提供执业许可证等证明文件；</w:t>
      </w:r>
    </w:p>
    <w:p w14:paraId="20EA9D82"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4</w:t>
      </w:r>
      <w:r>
        <w:rPr>
          <w:rFonts w:ascii="宋体" w:eastAsia="宋体" w:hAnsi="宋体" w:cs="Times New Roman"/>
          <w:b/>
          <w:spacing w:val="-6"/>
          <w:szCs w:val="21"/>
        </w:rPr>
        <w:t>.</w:t>
      </w:r>
      <w:r>
        <w:rPr>
          <w:rFonts w:ascii="宋体" w:eastAsia="宋体" w:hAnsi="宋体" w:cs="Times New Roman" w:hint="eastAsia"/>
          <w:b/>
          <w:spacing w:val="-6"/>
          <w:szCs w:val="21"/>
        </w:rPr>
        <w:t>如投标人是个体工商户，提供有效的“个体工商户营业执照”；</w:t>
      </w:r>
    </w:p>
    <w:p w14:paraId="63A94D0E" w14:textId="77777777" w:rsidR="00764B19" w:rsidRDefault="00E84C89">
      <w:pPr>
        <w:spacing w:line="360" w:lineRule="auto"/>
        <w:ind w:left="398" w:hangingChars="200" w:hanging="398"/>
        <w:rPr>
          <w:rFonts w:ascii="宋体" w:eastAsia="宋体" w:hAnsi="宋体" w:cs="Times New Roman"/>
          <w:b/>
          <w:spacing w:val="-6"/>
          <w:szCs w:val="21"/>
        </w:rPr>
      </w:pPr>
      <w:r>
        <w:rPr>
          <w:rFonts w:ascii="宋体" w:eastAsia="宋体" w:hAnsi="宋体" w:cs="Times New Roman" w:hint="eastAsia"/>
          <w:b/>
          <w:spacing w:val="-6"/>
          <w:szCs w:val="21"/>
        </w:rPr>
        <w:t>5</w:t>
      </w:r>
      <w:r>
        <w:rPr>
          <w:rFonts w:ascii="宋体" w:eastAsia="宋体" w:hAnsi="宋体" w:cs="Times New Roman"/>
          <w:b/>
          <w:spacing w:val="-6"/>
          <w:szCs w:val="21"/>
        </w:rPr>
        <w:t>.</w:t>
      </w:r>
      <w:r>
        <w:rPr>
          <w:rFonts w:ascii="宋体" w:eastAsia="宋体" w:hAnsi="宋体" w:cs="Times New Roman" w:hint="eastAsia"/>
          <w:b/>
          <w:spacing w:val="-6"/>
          <w:szCs w:val="21"/>
        </w:rPr>
        <w:t>如投标人是自然人，提供有效的自然人身份证明。</w:t>
      </w:r>
    </w:p>
    <w:p w14:paraId="45E9CABB" w14:textId="12CE1D09" w:rsidR="00312BBF" w:rsidRPr="00312BBF" w:rsidRDefault="00E84C89" w:rsidP="00312BBF">
      <w:pPr>
        <w:spacing w:line="360" w:lineRule="auto"/>
        <w:jc w:val="center"/>
        <w:outlineLvl w:val="2"/>
        <w:rPr>
          <w:rFonts w:ascii="宋体" w:eastAsia="宋体" w:hAnsi="宋体" w:cs="宋体"/>
          <w:b/>
          <w:spacing w:val="-6"/>
          <w:sz w:val="24"/>
          <w:szCs w:val="24"/>
        </w:rPr>
      </w:pPr>
      <w:r>
        <w:rPr>
          <w:rFonts w:ascii="宋体" w:eastAsia="宋体" w:hAnsi="宋体" w:cs="Times New Roman"/>
          <w:bCs/>
          <w:spacing w:val="-6"/>
          <w:sz w:val="24"/>
          <w:szCs w:val="24"/>
        </w:rPr>
        <w:br w:type="page"/>
      </w:r>
      <w:r w:rsidR="00312BBF" w:rsidRPr="00312BBF">
        <w:rPr>
          <w:rFonts w:ascii="宋体" w:eastAsia="宋体" w:hAnsi="宋体" w:cs="宋体" w:hint="eastAsia"/>
          <w:b/>
          <w:spacing w:val="-6"/>
          <w:sz w:val="24"/>
          <w:szCs w:val="24"/>
        </w:rPr>
        <w:lastRenderedPageBreak/>
        <w:t>（</w:t>
      </w:r>
      <w:r w:rsidR="00312BBF" w:rsidRPr="00312BBF">
        <w:rPr>
          <w:rFonts w:ascii="宋体" w:eastAsia="宋体" w:hAnsi="宋体" w:cs="宋体"/>
          <w:b/>
          <w:spacing w:val="-6"/>
          <w:sz w:val="24"/>
          <w:szCs w:val="24"/>
        </w:rPr>
        <w:t>2）资格条件承诺函</w:t>
      </w:r>
    </w:p>
    <w:p w14:paraId="4F315F83" w14:textId="77777777" w:rsidR="00312BBF" w:rsidRPr="00312BBF" w:rsidRDefault="00312BBF" w:rsidP="00312BBF">
      <w:pPr>
        <w:adjustRightInd w:val="0"/>
        <w:snapToGrid w:val="0"/>
        <w:spacing w:line="360" w:lineRule="auto"/>
        <w:rPr>
          <w:rFonts w:ascii="宋体" w:eastAsia="宋体" w:hAnsi="宋体" w:cs="Times New Roman"/>
          <w:color w:val="000000"/>
          <w:sz w:val="24"/>
          <w:szCs w:val="24"/>
          <w:shd w:val="clear" w:color="auto" w:fill="FFFFFF"/>
        </w:rPr>
      </w:pPr>
    </w:p>
    <w:p w14:paraId="342A16C8" w14:textId="42AC47B5"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致：</w:t>
      </w:r>
      <w:r w:rsidR="009E6113">
        <w:rPr>
          <w:rFonts w:ascii="宋体" w:eastAsia="宋体" w:hAnsi="宋体" w:cs="Times New Roman" w:hint="eastAsia"/>
          <w:b/>
          <w:bCs/>
          <w:spacing w:val="-6"/>
          <w:sz w:val="24"/>
          <w:szCs w:val="24"/>
        </w:rPr>
        <w:t>杭州师范大学</w:t>
      </w:r>
      <w:r w:rsidRPr="00312BBF">
        <w:rPr>
          <w:rFonts w:ascii="宋体" w:eastAsia="宋体" w:hAnsi="宋体" w:cs="Times New Roman" w:hint="eastAsia"/>
          <w:b/>
          <w:bCs/>
          <w:spacing w:val="-6"/>
          <w:sz w:val="24"/>
          <w:szCs w:val="24"/>
        </w:rPr>
        <w:t>、浙江求是招标代理有限公司</w:t>
      </w:r>
    </w:p>
    <w:p w14:paraId="4DB8C99A"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p>
    <w:p w14:paraId="451AF5B5"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w:t>
      </w:r>
      <w:r w:rsidRPr="00312BBF">
        <w:rPr>
          <w:rFonts w:ascii="宋体" w:eastAsia="宋体" w:hAnsi="宋体" w:cs="Times New Roman" w:hint="eastAsia"/>
          <w:spacing w:val="-6"/>
          <w:sz w:val="24"/>
          <w:szCs w:val="24"/>
          <w:u w:val="single"/>
        </w:rPr>
        <w:t xml:space="preserve">（投标人名称）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rPr>
        <w:t>参加</w:t>
      </w:r>
      <w:r w:rsidRPr="00312BBF">
        <w:rPr>
          <w:rFonts w:ascii="宋体" w:eastAsia="宋体" w:hAnsi="宋体" w:cs="Times New Roman" w:hint="eastAsia"/>
          <w:spacing w:val="-6"/>
          <w:sz w:val="24"/>
          <w:szCs w:val="24"/>
          <w:u w:val="single"/>
        </w:rPr>
        <w:t xml:space="preserve">（项目名称） </w:t>
      </w:r>
      <w:r w:rsidRPr="00312BBF">
        <w:rPr>
          <w:rFonts w:ascii="宋体" w:eastAsia="宋体" w:hAnsi="宋体" w:cs="Times New Roman"/>
          <w:spacing w:val="-6"/>
          <w:sz w:val="24"/>
          <w:szCs w:val="24"/>
          <w:u w:val="single"/>
        </w:rPr>
        <w:t xml:space="preserve">      </w:t>
      </w:r>
      <w:r w:rsidRPr="00312BBF">
        <w:rPr>
          <w:rFonts w:ascii="宋体" w:eastAsia="宋体" w:hAnsi="宋体" w:cs="Times New Roman" w:hint="eastAsia"/>
          <w:spacing w:val="-6"/>
          <w:sz w:val="24"/>
          <w:szCs w:val="24"/>
          <w:u w:val="single"/>
        </w:rPr>
        <w:t xml:space="preserve"> </w:t>
      </w:r>
      <w:r w:rsidRPr="00312BBF">
        <w:rPr>
          <w:rFonts w:ascii="宋体" w:eastAsia="宋体" w:hAnsi="宋体" w:cs="Times New Roman" w:hint="eastAsia"/>
          <w:spacing w:val="-6"/>
          <w:sz w:val="24"/>
          <w:szCs w:val="24"/>
        </w:rPr>
        <w:t>项目的采购活动并承诺如下：</w:t>
      </w:r>
    </w:p>
    <w:p w14:paraId="3650F5A6"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我方符合参与本次政府采购活动的资格条件，并且没有税收缴纳、社会保障等方面的失信记录。</w:t>
      </w:r>
    </w:p>
    <w:p w14:paraId="5AECB36D"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我方满足《中华人民共和国政府采购法》第二十二条规定：</w:t>
      </w:r>
    </w:p>
    <w:p w14:paraId="45AC396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（一）具有独立承担民事责任的能力；</w:t>
      </w:r>
    </w:p>
    <w:p w14:paraId="7B24332F"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（二）具有良好的商业信誉和健全的财务会计制度；</w:t>
      </w:r>
    </w:p>
    <w:p w14:paraId="36CC8670"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（三）具有履行合同所必需的设备和专业技术能力；</w:t>
      </w:r>
    </w:p>
    <w:p w14:paraId="5F4E53F9"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（四）有依法缴纳税收和社会保障资金的良好记录；</w:t>
      </w:r>
    </w:p>
    <w:p w14:paraId="5AF856C4"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（五）参加本项目政府采购活动前三年内，在经营活动中</w:t>
      </w:r>
      <w:r w:rsidRPr="00312BBF">
        <w:rPr>
          <w:rFonts w:ascii="宋体" w:eastAsia="宋体" w:hAnsi="宋体" w:cs="Times New Roman" w:hint="eastAsia"/>
          <w:b/>
          <w:spacing w:val="-6"/>
          <w:sz w:val="24"/>
          <w:szCs w:val="24"/>
          <w:u w:val="single"/>
        </w:rPr>
        <w:t xml:space="preserve">  没有  </w:t>
      </w:r>
      <w:r w:rsidRPr="00312BBF">
        <w:rPr>
          <w:rFonts w:ascii="宋体" w:eastAsia="宋体" w:hAnsi="宋体" w:cs="Times New Roman" w:hint="eastAsia"/>
          <w:spacing w:val="-6"/>
          <w:sz w:val="24"/>
          <w:szCs w:val="24"/>
        </w:rPr>
        <w:t>重大违法记录。（重大违法记录是指投标人因违法经营受到刑事处罚或者责令停产停业、吊销许可证或者执照、较大数额罚款等行政处罚）</w:t>
      </w:r>
    </w:p>
    <w:p w14:paraId="042578D8"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hint="eastAsia"/>
          <w:spacing w:val="-6"/>
          <w:sz w:val="24"/>
          <w:szCs w:val="24"/>
        </w:rPr>
        <w:t>（六）法律、行政法规规定的其他条件。</w:t>
      </w:r>
    </w:p>
    <w:p w14:paraId="2C99AF91" w14:textId="77777777" w:rsidR="00312BBF" w:rsidRPr="00312BBF" w:rsidRDefault="00312BBF" w:rsidP="00312BBF">
      <w:pPr>
        <w:adjustRightInd w:val="0"/>
        <w:snapToGrid w:val="0"/>
        <w:spacing w:line="360" w:lineRule="auto"/>
        <w:ind w:firstLineChars="200" w:firstLine="456"/>
        <w:rPr>
          <w:rFonts w:ascii="宋体" w:eastAsia="宋体" w:hAnsi="宋体" w:cs="Times New Roman"/>
          <w:spacing w:val="-6"/>
          <w:sz w:val="24"/>
          <w:szCs w:val="24"/>
        </w:rPr>
      </w:pPr>
      <w:r w:rsidRPr="00312BBF">
        <w:rPr>
          <w:rFonts w:ascii="宋体" w:eastAsia="宋体" w:hAnsi="宋体" w:cs="Times New Roman"/>
          <w:spacing w:val="-6"/>
          <w:sz w:val="24"/>
          <w:szCs w:val="24"/>
        </w:rPr>
        <w:t>以上事项如有虚假或隐瞒，我方愿意承担一切后果和责任。</w:t>
      </w:r>
    </w:p>
    <w:p w14:paraId="1EF110E4" w14:textId="77777777" w:rsidR="00312BBF" w:rsidRPr="00312BBF" w:rsidRDefault="00312BBF" w:rsidP="00312BBF">
      <w:pPr>
        <w:adjustRightInd w:val="0"/>
        <w:snapToGrid w:val="0"/>
        <w:spacing w:line="360" w:lineRule="auto"/>
        <w:rPr>
          <w:rFonts w:ascii="宋体" w:eastAsia="宋体" w:hAnsi="宋体" w:cs="Times New Roman"/>
          <w:sz w:val="24"/>
          <w:szCs w:val="24"/>
        </w:rPr>
      </w:pPr>
    </w:p>
    <w:p w14:paraId="2121ABAF"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投标人名称（盖章）：</w:t>
      </w:r>
    </w:p>
    <w:p w14:paraId="23C41C89"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投标人代表签字：</w:t>
      </w:r>
    </w:p>
    <w:p w14:paraId="358783F2" w14:textId="77777777" w:rsidR="00312BBF" w:rsidRPr="00312BBF" w:rsidRDefault="00312BBF" w:rsidP="00312BBF">
      <w:pPr>
        <w:adjustRightInd w:val="0"/>
        <w:snapToGrid w:val="0"/>
        <w:spacing w:line="360" w:lineRule="auto"/>
        <w:rPr>
          <w:rFonts w:ascii="宋体" w:eastAsia="宋体" w:hAnsi="宋体" w:cs="Times New Roman"/>
          <w:b/>
          <w:bCs/>
          <w:spacing w:val="-6"/>
          <w:sz w:val="24"/>
          <w:szCs w:val="24"/>
        </w:rPr>
      </w:pPr>
      <w:r w:rsidRPr="00312BBF">
        <w:rPr>
          <w:rFonts w:ascii="宋体" w:eastAsia="宋体" w:hAnsi="宋体" w:cs="Times New Roman" w:hint="eastAsia"/>
          <w:b/>
          <w:bCs/>
          <w:spacing w:val="-6"/>
          <w:sz w:val="24"/>
          <w:szCs w:val="24"/>
        </w:rPr>
        <w:t>日期：     年   月   日</w:t>
      </w:r>
    </w:p>
    <w:p w14:paraId="21847BB1" w14:textId="77777777" w:rsidR="00312BBF" w:rsidRDefault="00312BBF">
      <w:pPr>
        <w:widowControl/>
        <w:jc w:val="left"/>
        <w:rPr>
          <w:rFonts w:ascii="宋体" w:eastAsia="宋体" w:hAnsi="宋体" w:cs="宋体"/>
          <w:b/>
          <w:spacing w:val="-6"/>
          <w:sz w:val="24"/>
          <w:szCs w:val="24"/>
        </w:rPr>
      </w:pPr>
    </w:p>
    <w:p w14:paraId="37A82595" w14:textId="48B6A27D" w:rsidR="00312BBF" w:rsidRDefault="00312BBF">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52A1FDC8" w14:textId="04271319"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312BBF">
        <w:rPr>
          <w:rFonts w:ascii="宋体" w:eastAsia="宋体" w:hAnsi="宋体" w:cs="宋体"/>
          <w:b/>
          <w:spacing w:val="-6"/>
          <w:sz w:val="24"/>
          <w:szCs w:val="24"/>
        </w:rPr>
        <w:t>3</w:t>
      </w:r>
      <w:r>
        <w:rPr>
          <w:rFonts w:ascii="宋体" w:eastAsia="宋体" w:hAnsi="宋体" w:cs="宋体"/>
          <w:b/>
          <w:spacing w:val="-6"/>
          <w:sz w:val="24"/>
          <w:szCs w:val="24"/>
        </w:rPr>
        <w:t>）落实政府采购政策需满足的资格要求：</w:t>
      </w:r>
      <w:r w:rsidR="009D5B50">
        <w:rPr>
          <w:rFonts w:ascii="宋体" w:eastAsia="宋体" w:hAnsi="宋体" w:cs="宋体"/>
          <w:b/>
          <w:spacing w:val="-6"/>
          <w:sz w:val="24"/>
          <w:szCs w:val="24"/>
        </w:rPr>
        <w:t xml:space="preserve"> </w:t>
      </w:r>
    </w:p>
    <w:p w14:paraId="75B4052E" w14:textId="6A1466AB" w:rsidR="00CF13FD" w:rsidRDefault="00CF13FD" w:rsidP="009D5B50">
      <w:pPr>
        <w:widowControl/>
        <w:adjustRightInd w:val="0"/>
        <w:snapToGrid w:val="0"/>
        <w:spacing w:line="360" w:lineRule="auto"/>
        <w:jc w:val="left"/>
        <w:rPr>
          <w:rFonts w:ascii="宋体" w:eastAsia="宋体" w:hAnsi="宋体" w:cs="Times New Roman"/>
          <w:sz w:val="24"/>
          <w:szCs w:val="24"/>
        </w:rPr>
      </w:pPr>
    </w:p>
    <w:p w14:paraId="1637BF22" w14:textId="7E9C9EFF" w:rsidR="00CF13FD" w:rsidRDefault="00CF13FD" w:rsidP="00CF13FD">
      <w:pPr>
        <w:spacing w:line="360" w:lineRule="auto"/>
        <w:jc w:val="center"/>
        <w:outlineLvl w:val="2"/>
        <w:rPr>
          <w:rFonts w:ascii="宋体" w:eastAsia="宋体" w:hAnsi="宋体" w:cs="宋体"/>
          <w:b/>
          <w:spacing w:val="-6"/>
          <w:sz w:val="24"/>
          <w:szCs w:val="24"/>
        </w:rPr>
      </w:pPr>
      <w:r>
        <w:rPr>
          <w:rFonts w:ascii="宋体" w:eastAsia="宋体" w:hAnsi="宋体" w:cs="宋体"/>
          <w:b/>
          <w:spacing w:val="-6"/>
          <w:sz w:val="24"/>
          <w:szCs w:val="24"/>
        </w:rPr>
        <w:t>中小企业声明函（服务）</w:t>
      </w:r>
      <w:r w:rsidR="00C668DC" w:rsidRPr="00C668DC">
        <w:rPr>
          <w:rFonts w:ascii="宋体" w:eastAsia="宋体" w:hAnsi="宋体" w:cs="宋体" w:hint="eastAsia"/>
          <w:b/>
          <w:spacing w:val="-6"/>
          <w:sz w:val="24"/>
          <w:szCs w:val="24"/>
        </w:rPr>
        <w:t>（若属于中小企业）</w:t>
      </w:r>
    </w:p>
    <w:p w14:paraId="73AC33EB" w14:textId="77777777" w:rsidR="00CF13FD" w:rsidRDefault="00CF13FD" w:rsidP="00CF13FD">
      <w:pPr>
        <w:adjustRightInd w:val="0"/>
        <w:snapToGrid w:val="0"/>
        <w:spacing w:line="360" w:lineRule="auto"/>
        <w:ind w:firstLineChars="236" w:firstLine="569"/>
        <w:rPr>
          <w:rFonts w:ascii="宋体" w:eastAsia="宋体" w:hAnsi="宋体" w:cs="Times New Roman"/>
          <w:b/>
          <w:sz w:val="24"/>
          <w:szCs w:val="24"/>
        </w:rPr>
      </w:pPr>
    </w:p>
    <w:p w14:paraId="3050C3E5" w14:textId="002DAF84" w:rsidR="00CF13FD" w:rsidRPr="009D5B50"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本公司（联合体）郑重声明，根据《政府采购促进中小企业发展管理办法》（财库</w:t>
      </w:r>
      <w:r>
        <w:rPr>
          <w:rFonts w:ascii="宋体" w:eastAsia="宋体" w:hAnsi="宋体" w:cs="Times New Roman" w:hint="eastAsia"/>
          <w:sz w:val="24"/>
          <w:szCs w:val="24"/>
        </w:rPr>
        <w:t>﹝</w:t>
      </w:r>
      <w:r>
        <w:rPr>
          <w:rFonts w:ascii="宋体" w:eastAsia="宋体" w:hAnsi="宋体" w:cs="Times New Roman"/>
          <w:sz w:val="24"/>
          <w:szCs w:val="24"/>
        </w:rPr>
        <w:t>2020</w:t>
      </w:r>
      <w:r>
        <w:rPr>
          <w:rFonts w:ascii="宋体" w:eastAsia="宋体" w:hAnsi="宋体" w:cs="Times New Roman" w:hint="eastAsia"/>
          <w:sz w:val="24"/>
          <w:szCs w:val="24"/>
        </w:rPr>
        <w:t>﹞</w:t>
      </w:r>
      <w:r>
        <w:rPr>
          <w:rFonts w:ascii="宋体" w:eastAsia="宋体" w:hAnsi="宋体" w:cs="Times New Roman"/>
          <w:sz w:val="24"/>
          <w:szCs w:val="24"/>
        </w:rPr>
        <w:t>46 号）的规定，本公司（联合体）参加</w:t>
      </w:r>
      <w:r>
        <w:rPr>
          <w:rFonts w:ascii="宋体" w:eastAsia="宋体" w:hAnsi="宋体" w:cs="Times New Roman"/>
          <w:i/>
          <w:sz w:val="24"/>
          <w:szCs w:val="24"/>
          <w:u w:val="single"/>
        </w:rPr>
        <w:t>（单位名称）</w:t>
      </w:r>
      <w:r>
        <w:rPr>
          <w:rFonts w:ascii="宋体" w:eastAsia="宋体" w:hAnsi="宋体" w:cs="Times New Roman"/>
          <w:sz w:val="24"/>
          <w:szCs w:val="24"/>
        </w:rPr>
        <w:t>的</w:t>
      </w:r>
      <w:r>
        <w:rPr>
          <w:rFonts w:ascii="宋体" w:eastAsia="宋体" w:hAnsi="宋体" w:cs="Times New Roman"/>
          <w:i/>
          <w:sz w:val="24"/>
          <w:szCs w:val="24"/>
          <w:u w:val="single"/>
        </w:rPr>
        <w:t>（项目名称）</w:t>
      </w:r>
      <w:r>
        <w:rPr>
          <w:rFonts w:ascii="宋体" w:eastAsia="宋体" w:hAnsi="宋体" w:cs="Times New Roman"/>
          <w:sz w:val="24"/>
          <w:szCs w:val="24"/>
        </w:rPr>
        <w:t>采购活动，服务全部由符合政策要求的中小企业承接。相关企业（含</w:t>
      </w:r>
      <w:r w:rsidRPr="009D5B50">
        <w:rPr>
          <w:rFonts w:ascii="宋体" w:eastAsia="宋体" w:hAnsi="宋体" w:cs="Times New Roman"/>
          <w:sz w:val="24"/>
          <w:szCs w:val="24"/>
        </w:rPr>
        <w:t>联合 体中的中小企业、签订分包意向协议的中小企业）的具体情况如下：</w:t>
      </w:r>
    </w:p>
    <w:p w14:paraId="2577F60B" w14:textId="6E520B53" w:rsidR="00CF13FD" w:rsidRPr="009D5B50" w:rsidRDefault="00CF13FD" w:rsidP="00CF13FD">
      <w:pPr>
        <w:adjustRightInd w:val="0"/>
        <w:snapToGrid w:val="0"/>
        <w:spacing w:line="360" w:lineRule="auto"/>
        <w:ind w:firstLineChars="236" w:firstLine="566"/>
        <w:rPr>
          <w:rFonts w:ascii="宋体" w:eastAsia="宋体" w:hAnsi="宋体" w:cs="Times New Roman"/>
          <w:sz w:val="24"/>
          <w:szCs w:val="24"/>
          <w:u w:val="single"/>
        </w:rPr>
      </w:pPr>
      <w:r w:rsidRPr="009D5B50">
        <w:rPr>
          <w:rFonts w:ascii="宋体" w:eastAsia="宋体" w:hAnsi="宋体" w:cs="Times New Roman" w:hint="eastAsia"/>
          <w:sz w:val="24"/>
          <w:szCs w:val="24"/>
          <w:u w:val="single"/>
        </w:rPr>
        <w:t>1</w:t>
      </w:r>
      <w:r w:rsidRPr="009D5B50">
        <w:rPr>
          <w:rFonts w:ascii="宋体" w:eastAsia="宋体" w:hAnsi="宋体" w:cs="Times New Roman"/>
          <w:sz w:val="24"/>
          <w:szCs w:val="24"/>
          <w:u w:val="single"/>
        </w:rPr>
        <w:t>.（标的名称），属于</w:t>
      </w:r>
      <w:r w:rsidR="009D5B50" w:rsidRPr="009D5B50">
        <w:rPr>
          <w:rFonts w:ascii="宋体" w:eastAsia="宋体" w:hAnsi="宋体" w:cs="Times New Roman" w:hint="eastAsia"/>
          <w:sz w:val="24"/>
          <w:szCs w:val="24"/>
          <w:u w:val="single"/>
        </w:rPr>
        <w:t>其他未列明行业</w:t>
      </w:r>
      <w:r w:rsidRPr="009D5B50">
        <w:rPr>
          <w:rFonts w:ascii="宋体" w:eastAsia="宋体" w:hAnsi="宋体" w:cs="Times New Roman"/>
          <w:sz w:val="24"/>
          <w:szCs w:val="24"/>
          <w:u w:val="single"/>
        </w:rPr>
        <w:t>；</w:t>
      </w:r>
      <w:r w:rsidRPr="009D5B50">
        <w:rPr>
          <w:rFonts w:ascii="宋体" w:eastAsia="宋体" w:hAnsi="宋体" w:cs="Times New Roman"/>
          <w:sz w:val="24"/>
          <w:szCs w:val="24"/>
        </w:rPr>
        <w:t>承建（承接）企业为</w:t>
      </w:r>
      <w:r w:rsidRPr="009D5B50">
        <w:rPr>
          <w:rFonts w:ascii="宋体" w:eastAsia="宋体" w:hAnsi="宋体" w:cs="Times New Roman"/>
          <w:sz w:val="24"/>
          <w:szCs w:val="24"/>
          <w:u w:val="single"/>
        </w:rPr>
        <w:t>（企业名称）</w:t>
      </w:r>
      <w:r w:rsidRPr="009D5B50">
        <w:rPr>
          <w:rFonts w:ascii="宋体" w:eastAsia="宋体" w:hAnsi="宋体" w:cs="Times New Roman"/>
          <w:sz w:val="24"/>
          <w:szCs w:val="24"/>
        </w:rPr>
        <w:t>，从业人员</w:t>
      </w:r>
      <w:r w:rsidRPr="009D5B50">
        <w:rPr>
          <w:rFonts w:ascii="宋体" w:eastAsia="宋体" w:hAnsi="宋体" w:cs="Times New Roman"/>
          <w:sz w:val="24"/>
          <w:szCs w:val="24"/>
          <w:u w:val="single"/>
        </w:rPr>
        <w:t xml:space="preserve"> </w:t>
      </w:r>
      <w:r w:rsidRPr="009D5B50">
        <w:rPr>
          <w:rFonts w:ascii="宋体" w:eastAsia="宋体" w:hAnsi="宋体" w:cs="Times New Roman"/>
          <w:sz w:val="24"/>
          <w:szCs w:val="24"/>
          <w:u w:val="single"/>
        </w:rPr>
        <w:tab/>
      </w:r>
      <w:r w:rsidRPr="009D5B50">
        <w:rPr>
          <w:rFonts w:ascii="宋体" w:eastAsia="宋体" w:hAnsi="宋体" w:cs="Times New Roman"/>
          <w:sz w:val="24"/>
          <w:szCs w:val="24"/>
        </w:rPr>
        <w:t>人，营业收入为</w:t>
      </w:r>
      <w:r w:rsidRPr="009D5B50">
        <w:rPr>
          <w:rFonts w:ascii="宋体" w:eastAsia="宋体" w:hAnsi="宋体" w:cs="Times New Roman"/>
          <w:sz w:val="24"/>
          <w:szCs w:val="24"/>
          <w:u w:val="single"/>
        </w:rPr>
        <w:t xml:space="preserve"> </w:t>
      </w:r>
      <w:r w:rsidRPr="009D5B50">
        <w:rPr>
          <w:rFonts w:ascii="宋体" w:eastAsia="宋体" w:hAnsi="宋体" w:cs="Times New Roman"/>
          <w:sz w:val="24"/>
          <w:szCs w:val="24"/>
          <w:u w:val="single"/>
        </w:rPr>
        <w:tab/>
      </w:r>
      <w:r w:rsidRPr="009D5B50">
        <w:rPr>
          <w:rFonts w:ascii="宋体" w:eastAsia="宋体" w:hAnsi="宋体" w:cs="Times New Roman"/>
          <w:sz w:val="24"/>
          <w:szCs w:val="24"/>
        </w:rPr>
        <w:t>万元，资产总额为</w:t>
      </w:r>
      <w:r w:rsidRPr="009D5B50">
        <w:rPr>
          <w:rFonts w:ascii="宋体" w:eastAsia="宋体" w:hAnsi="宋体" w:cs="Times New Roman"/>
          <w:sz w:val="24"/>
          <w:szCs w:val="24"/>
          <w:u w:val="single"/>
        </w:rPr>
        <w:t xml:space="preserve"> </w:t>
      </w:r>
      <w:r w:rsidRPr="009D5B50">
        <w:rPr>
          <w:rFonts w:ascii="宋体" w:eastAsia="宋体" w:hAnsi="宋体" w:cs="Times New Roman"/>
          <w:sz w:val="24"/>
          <w:szCs w:val="24"/>
          <w:u w:val="single"/>
        </w:rPr>
        <w:tab/>
      </w:r>
      <w:r w:rsidRPr="009D5B50">
        <w:rPr>
          <w:rFonts w:ascii="宋体" w:eastAsia="宋体" w:hAnsi="宋体" w:cs="Times New Roman"/>
          <w:sz w:val="24"/>
          <w:szCs w:val="24"/>
        </w:rPr>
        <w:t>万元，属于</w:t>
      </w:r>
      <w:r w:rsidRPr="009D5B50">
        <w:rPr>
          <w:rFonts w:ascii="宋体" w:eastAsia="宋体" w:hAnsi="宋体" w:cs="Times New Roman"/>
          <w:sz w:val="24"/>
          <w:szCs w:val="24"/>
          <w:u w:val="single"/>
        </w:rPr>
        <w:t>（中型企业、小型企业、微型企业）</w:t>
      </w:r>
      <w:r w:rsidRPr="009D5B50">
        <w:rPr>
          <w:rFonts w:ascii="宋体" w:eastAsia="宋体" w:hAnsi="宋体" w:cs="Times New Roman"/>
          <w:sz w:val="24"/>
          <w:szCs w:val="24"/>
        </w:rPr>
        <w:t>；</w:t>
      </w:r>
    </w:p>
    <w:p w14:paraId="0626D346" w14:textId="45D0A98C"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sidRPr="009D5B50">
        <w:rPr>
          <w:rFonts w:ascii="宋体" w:eastAsia="宋体" w:hAnsi="宋体" w:cs="Times New Roman" w:hint="eastAsia"/>
          <w:sz w:val="24"/>
          <w:szCs w:val="24"/>
          <w:u w:val="single"/>
        </w:rPr>
        <w:t>2</w:t>
      </w:r>
      <w:r w:rsidRPr="009D5B50">
        <w:rPr>
          <w:rFonts w:ascii="宋体" w:eastAsia="宋体" w:hAnsi="宋体" w:cs="Times New Roman"/>
          <w:sz w:val="24"/>
          <w:szCs w:val="24"/>
          <w:u w:val="single"/>
        </w:rPr>
        <w:t>.（标的名称）</w:t>
      </w:r>
      <w:r w:rsidRPr="009D5B50">
        <w:rPr>
          <w:rFonts w:ascii="宋体" w:eastAsia="宋体" w:hAnsi="宋体" w:cs="Times New Roman"/>
          <w:sz w:val="24"/>
          <w:szCs w:val="24"/>
        </w:rPr>
        <w:t>，属于</w:t>
      </w:r>
      <w:r w:rsidR="009D5B50" w:rsidRPr="009D5B50">
        <w:rPr>
          <w:rFonts w:ascii="宋体" w:eastAsia="宋体" w:hAnsi="宋体" w:cs="Times New Roman" w:hint="eastAsia"/>
          <w:sz w:val="24"/>
          <w:szCs w:val="24"/>
          <w:u w:val="single"/>
        </w:rPr>
        <w:t>其他未列明行业</w:t>
      </w:r>
      <w:r w:rsidRPr="009D5B50">
        <w:rPr>
          <w:rFonts w:ascii="宋体" w:eastAsia="宋体" w:hAnsi="宋体" w:cs="Times New Roman"/>
          <w:sz w:val="24"/>
          <w:szCs w:val="24"/>
        </w:rPr>
        <w:t>；承建（承接）企业为</w:t>
      </w:r>
      <w:r w:rsidRPr="009D5B50">
        <w:rPr>
          <w:rFonts w:ascii="宋体" w:eastAsia="宋体" w:hAnsi="宋体" w:cs="Times New Roman"/>
          <w:sz w:val="24"/>
          <w:szCs w:val="24"/>
          <w:u w:val="single"/>
        </w:rPr>
        <w:t>（企业名称）</w:t>
      </w:r>
      <w:r w:rsidRPr="009D5B50">
        <w:rPr>
          <w:rFonts w:ascii="宋体" w:eastAsia="宋体" w:hAnsi="宋体" w:cs="Times New Roman"/>
          <w:sz w:val="24"/>
          <w:szCs w:val="24"/>
        </w:rPr>
        <w:t>，从业人员</w:t>
      </w:r>
      <w:r w:rsidRPr="009D5B50">
        <w:rPr>
          <w:rFonts w:ascii="宋体" w:eastAsia="宋体" w:hAnsi="宋体" w:cs="Times New Roman"/>
          <w:sz w:val="24"/>
          <w:szCs w:val="24"/>
          <w:u w:val="single"/>
        </w:rPr>
        <w:t xml:space="preserve"> </w:t>
      </w:r>
      <w:r w:rsidRPr="009D5B50">
        <w:rPr>
          <w:rFonts w:ascii="宋体" w:eastAsia="宋体" w:hAnsi="宋体" w:cs="Times New Roman"/>
          <w:sz w:val="24"/>
          <w:szCs w:val="24"/>
          <w:u w:val="single"/>
        </w:rPr>
        <w:tab/>
      </w:r>
      <w:r w:rsidRPr="009D5B50">
        <w:rPr>
          <w:rFonts w:ascii="宋体" w:eastAsia="宋体" w:hAnsi="宋体" w:cs="Times New Roman"/>
          <w:sz w:val="24"/>
          <w:szCs w:val="24"/>
        </w:rPr>
        <w:t>人，营业收入为</w:t>
      </w:r>
      <w:r w:rsidRPr="009D5B50">
        <w:rPr>
          <w:rFonts w:ascii="宋体" w:eastAsia="宋体" w:hAnsi="宋体" w:cs="Times New Roman"/>
          <w:sz w:val="24"/>
          <w:szCs w:val="24"/>
          <w:u w:val="single"/>
        </w:rPr>
        <w:t xml:space="preserve"> </w:t>
      </w:r>
      <w:r w:rsidRPr="009D5B50">
        <w:rPr>
          <w:rFonts w:ascii="宋体" w:eastAsia="宋体" w:hAnsi="宋体" w:cs="Times New Roman"/>
          <w:sz w:val="24"/>
          <w:szCs w:val="24"/>
          <w:u w:val="single"/>
        </w:rPr>
        <w:tab/>
      </w:r>
      <w:r w:rsidRPr="009D5B50">
        <w:rPr>
          <w:rFonts w:ascii="宋体" w:eastAsia="宋体" w:hAnsi="宋体" w:cs="Times New Roman"/>
          <w:sz w:val="24"/>
          <w:szCs w:val="24"/>
        </w:rPr>
        <w:t>万元，资</w:t>
      </w:r>
      <w:r>
        <w:rPr>
          <w:rFonts w:ascii="宋体" w:eastAsia="宋体" w:hAnsi="宋体" w:cs="Times New Roman"/>
          <w:sz w:val="24"/>
          <w:szCs w:val="24"/>
        </w:rPr>
        <w:t>产总额为</w:t>
      </w:r>
      <w:r>
        <w:rPr>
          <w:rFonts w:ascii="宋体" w:eastAsia="宋体" w:hAnsi="宋体" w:cs="Times New Roman"/>
          <w:sz w:val="24"/>
          <w:szCs w:val="24"/>
          <w:u w:val="single"/>
        </w:rPr>
        <w:t xml:space="preserve"> </w:t>
      </w:r>
      <w:r>
        <w:rPr>
          <w:rFonts w:ascii="宋体" w:eastAsia="宋体" w:hAnsi="宋体" w:cs="Times New Roman"/>
          <w:sz w:val="24"/>
          <w:szCs w:val="24"/>
          <w:u w:val="single"/>
        </w:rPr>
        <w:tab/>
      </w:r>
      <w:r>
        <w:rPr>
          <w:rFonts w:ascii="宋体" w:eastAsia="宋体" w:hAnsi="宋体" w:cs="Times New Roman"/>
          <w:sz w:val="24"/>
          <w:szCs w:val="24"/>
        </w:rPr>
        <w:t>万元，属于</w:t>
      </w:r>
      <w:r>
        <w:rPr>
          <w:rFonts w:ascii="宋体" w:eastAsia="宋体" w:hAnsi="宋体" w:cs="Times New Roman"/>
          <w:i/>
          <w:sz w:val="24"/>
          <w:szCs w:val="24"/>
          <w:u w:val="single"/>
        </w:rPr>
        <w:t>（中型企业、小型企业、微型企业）</w:t>
      </w:r>
      <w:r>
        <w:rPr>
          <w:rFonts w:ascii="宋体" w:eastAsia="宋体" w:hAnsi="宋体" w:cs="Times New Roman"/>
          <w:sz w:val="24"/>
          <w:szCs w:val="24"/>
        </w:rPr>
        <w:t>；</w:t>
      </w:r>
    </w:p>
    <w:p w14:paraId="1A83DEA7"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w:t>
      </w:r>
    </w:p>
    <w:p w14:paraId="50016550"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以上企业，不属于大企业的分支机构，不存在控股股东为大企业的情形，也不存在与大企业的负责人为同一人的情形。</w:t>
      </w:r>
    </w:p>
    <w:p w14:paraId="60989430"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本企业对上述声明内容的真实性负责。如有虚假，将依法承担相应责任。</w:t>
      </w:r>
    </w:p>
    <w:p w14:paraId="5879E561"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企业名称（盖章）：</w:t>
      </w:r>
    </w:p>
    <w:p w14:paraId="5761A250"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r>
        <w:rPr>
          <w:rFonts w:ascii="宋体" w:eastAsia="宋体" w:hAnsi="宋体" w:cs="Times New Roman"/>
          <w:sz w:val="24"/>
          <w:szCs w:val="24"/>
        </w:rPr>
        <w:t>日期：</w:t>
      </w:r>
    </w:p>
    <w:p w14:paraId="579CBC5D" w14:textId="77777777" w:rsidR="00CF13FD" w:rsidRDefault="00CF13FD" w:rsidP="00CF13FD">
      <w:pPr>
        <w:adjustRightInd w:val="0"/>
        <w:snapToGrid w:val="0"/>
        <w:spacing w:line="360" w:lineRule="auto"/>
        <w:ind w:firstLineChars="236" w:firstLine="566"/>
        <w:rPr>
          <w:rFonts w:ascii="宋体" w:eastAsia="宋体" w:hAnsi="宋体" w:cs="Times New Roman"/>
          <w:sz w:val="24"/>
          <w:szCs w:val="24"/>
        </w:rPr>
      </w:pPr>
    </w:p>
    <w:p w14:paraId="32F32BCE"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注：</w:t>
      </w:r>
    </w:p>
    <w:p w14:paraId="35E44684"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1</w:t>
      </w:r>
      <w:r>
        <w:rPr>
          <w:rFonts w:ascii="宋体" w:eastAsia="宋体" w:hAnsi="宋体" w:cs="Times New Roman"/>
          <w:szCs w:val="21"/>
        </w:rPr>
        <w:t>.</w:t>
      </w:r>
      <w:r>
        <w:rPr>
          <w:rFonts w:ascii="宋体" w:eastAsia="宋体" w:hAnsi="宋体" w:cs="Times New Roman" w:hint="eastAsia"/>
          <w:szCs w:val="21"/>
        </w:rPr>
        <w:t>中小企业参加政府采购活动，应当出具财库〔2020〕46号文件规定的《中小企业声明函》，否则不得享受相关中小企业扶持政策。</w:t>
      </w:r>
    </w:p>
    <w:p w14:paraId="11721723"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2</w:t>
      </w:r>
      <w:r>
        <w:rPr>
          <w:rFonts w:ascii="宋体" w:eastAsia="宋体" w:hAnsi="宋体" w:cs="Times New Roman"/>
          <w:szCs w:val="21"/>
        </w:rPr>
        <w:t>.</w:t>
      </w:r>
      <w:r>
        <w:rPr>
          <w:rFonts w:ascii="宋体" w:eastAsia="宋体" w:hAnsi="宋体" w:cs="Times New Roman" w:hint="eastAsia"/>
          <w:szCs w:val="21"/>
        </w:rPr>
        <w:t>从业人员、营业收入、资产总额填报上一年度数据，无上一年度数据的新成立企业可不填报。</w:t>
      </w:r>
    </w:p>
    <w:p w14:paraId="60EE63BE"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szCs w:val="21"/>
        </w:rPr>
        <w:t>3.</w:t>
      </w:r>
      <w:r>
        <w:rPr>
          <w:rFonts w:ascii="宋体" w:eastAsia="宋体" w:hAnsi="宋体" w:cs="Times New Roman" w:hint="eastAsia"/>
          <w:szCs w:val="21"/>
        </w:rPr>
        <w:t>“中小企业声明函”填写不全的，视为未填报。</w:t>
      </w:r>
    </w:p>
    <w:p w14:paraId="34755B8C"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4.投标人提供《中小企业声明函》内容不实的，属于提供虚假材料谋取中标、成交，依照《中华人民共和国政府采购法》等国家有关规定追究相应责任。</w:t>
      </w:r>
    </w:p>
    <w:p w14:paraId="1545D670" w14:textId="77777777" w:rsidR="00CF13FD" w:rsidRDefault="00CF13FD" w:rsidP="00CF13FD">
      <w:pPr>
        <w:adjustRightInd w:val="0"/>
        <w:snapToGrid w:val="0"/>
        <w:spacing w:line="360" w:lineRule="auto"/>
        <w:ind w:firstLineChars="236" w:firstLine="496"/>
        <w:rPr>
          <w:rFonts w:ascii="宋体" w:eastAsia="宋体" w:hAnsi="宋体" w:cs="Times New Roman"/>
          <w:szCs w:val="21"/>
        </w:rPr>
      </w:pPr>
      <w:r>
        <w:rPr>
          <w:rFonts w:ascii="宋体" w:eastAsia="宋体" w:hAnsi="宋体" w:cs="Times New Roman" w:hint="eastAsia"/>
          <w:szCs w:val="21"/>
        </w:rPr>
        <w:t>5.本项目只以《中小企业声明函》作为评判投标人是否属于中小企业的唯一依据。</w:t>
      </w:r>
    </w:p>
    <w:p w14:paraId="101319F1" w14:textId="3D641A33" w:rsidR="00C668DC" w:rsidRPr="0052617E" w:rsidRDefault="00CF13FD" w:rsidP="00C668DC">
      <w:pPr>
        <w:adjustRightInd w:val="0"/>
        <w:snapToGrid w:val="0"/>
        <w:spacing w:line="360" w:lineRule="auto"/>
        <w:jc w:val="center"/>
        <w:outlineLvl w:val="2"/>
        <w:rPr>
          <w:rFonts w:ascii="宋体" w:eastAsia="宋体" w:hAnsi="宋体" w:cs="宋体"/>
          <w:color w:val="000000"/>
          <w:kern w:val="0"/>
          <w:sz w:val="24"/>
          <w:szCs w:val="24"/>
          <w:highlight w:val="yellow"/>
        </w:rPr>
      </w:pPr>
      <w:r>
        <w:rPr>
          <w:rFonts w:ascii="宋体" w:eastAsia="宋体" w:hAnsi="宋体" w:cs="Times New Roman"/>
          <w:b/>
          <w:bCs/>
          <w:sz w:val="24"/>
          <w:szCs w:val="24"/>
        </w:rPr>
        <w:br w:type="page"/>
      </w:r>
      <w:r w:rsidR="000E70F0">
        <w:rPr>
          <w:rFonts w:ascii="宋体" w:eastAsia="宋体" w:hAnsi="宋体" w:cs="宋体" w:hint="eastAsia"/>
          <w:b/>
          <w:spacing w:val="-6"/>
          <w:sz w:val="24"/>
          <w:szCs w:val="24"/>
        </w:rPr>
        <w:lastRenderedPageBreak/>
        <w:t>属于监狱企业的证明文件</w:t>
      </w:r>
      <w:r w:rsidR="00C668DC" w:rsidRPr="00AF3638">
        <w:rPr>
          <w:rFonts w:ascii="宋体" w:eastAsia="宋体" w:hAnsi="宋体" w:cs="宋体" w:hint="eastAsia"/>
          <w:b/>
          <w:spacing w:val="-6"/>
          <w:sz w:val="24"/>
          <w:szCs w:val="24"/>
        </w:rPr>
        <w:t>（若属于监狱企业）</w:t>
      </w:r>
    </w:p>
    <w:p w14:paraId="47D6F456" w14:textId="77777777" w:rsidR="00C668DC" w:rsidRPr="006570B9" w:rsidRDefault="00C668DC" w:rsidP="00C668DC">
      <w:pPr>
        <w:adjustRightInd w:val="0"/>
        <w:snapToGrid w:val="0"/>
        <w:spacing w:line="360" w:lineRule="auto"/>
        <w:rPr>
          <w:rFonts w:ascii="宋体" w:eastAsia="宋体" w:hAnsi="宋体" w:cs="宋体"/>
          <w:color w:val="000000"/>
          <w:kern w:val="0"/>
          <w:sz w:val="24"/>
          <w:szCs w:val="24"/>
        </w:rPr>
      </w:pPr>
    </w:p>
    <w:p w14:paraId="1C687384" w14:textId="77777777" w:rsidR="00C668DC" w:rsidRPr="0052617E" w:rsidRDefault="00C668DC" w:rsidP="00C668DC">
      <w:pPr>
        <w:adjustRightInd w:val="0"/>
        <w:snapToGrid w:val="0"/>
        <w:spacing w:line="360" w:lineRule="auto"/>
        <w:ind w:firstLineChars="177" w:firstLine="426"/>
        <w:rPr>
          <w:rFonts w:ascii="宋体" w:eastAsia="宋体" w:hAnsi="宋体"/>
          <w:b/>
          <w:bCs/>
          <w:sz w:val="24"/>
          <w:szCs w:val="24"/>
        </w:rPr>
      </w:pPr>
      <w:r w:rsidRPr="006570B9">
        <w:rPr>
          <w:rFonts w:ascii="宋体" w:eastAsia="宋体" w:hAnsi="宋体" w:cs="宋体" w:hint="eastAsia"/>
          <w:b/>
          <w:bCs/>
          <w:color w:val="000000"/>
          <w:kern w:val="0"/>
          <w:sz w:val="24"/>
          <w:szCs w:val="24"/>
        </w:rPr>
        <w:t>监狱企业参加政府采购活动时，应当提供由省级以上监狱管理局、戒毒管理局（含新疆生产建设兵团）出具的属于监狱企业的证明文件。</w:t>
      </w:r>
    </w:p>
    <w:p w14:paraId="6E24547C" w14:textId="77777777" w:rsidR="00C668DC" w:rsidRPr="0052617E" w:rsidRDefault="00C668DC" w:rsidP="00C668DC">
      <w:pPr>
        <w:adjustRightInd w:val="0"/>
        <w:snapToGrid w:val="0"/>
        <w:spacing w:line="360" w:lineRule="auto"/>
        <w:rPr>
          <w:rFonts w:ascii="宋体" w:eastAsia="宋体" w:hAnsi="宋体"/>
          <w:sz w:val="24"/>
          <w:szCs w:val="24"/>
        </w:rPr>
      </w:pPr>
    </w:p>
    <w:p w14:paraId="02CA0878" w14:textId="77777777" w:rsidR="00C668DC" w:rsidRPr="003C7633" w:rsidRDefault="00C668DC" w:rsidP="00C668DC">
      <w:pPr>
        <w:adjustRightInd w:val="0"/>
        <w:snapToGrid w:val="0"/>
        <w:spacing w:line="360" w:lineRule="auto"/>
        <w:rPr>
          <w:rFonts w:ascii="宋体" w:eastAsia="宋体" w:hAnsi="宋体"/>
          <w:b/>
          <w:bCs/>
          <w:szCs w:val="21"/>
        </w:rPr>
      </w:pPr>
      <w:r w:rsidRPr="003C7633">
        <w:rPr>
          <w:rFonts w:ascii="宋体" w:eastAsia="宋体" w:hAnsi="宋体" w:hint="eastAsia"/>
          <w:b/>
          <w:bCs/>
          <w:szCs w:val="21"/>
        </w:rPr>
        <w:t>说明：</w:t>
      </w:r>
    </w:p>
    <w:p w14:paraId="1BB39AF8" w14:textId="77777777" w:rsidR="00C668DC" w:rsidRPr="003C7633" w:rsidRDefault="00C668DC" w:rsidP="00C668DC">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44CD87D" w14:textId="77777777" w:rsidR="00C668DC" w:rsidRPr="003C7633" w:rsidRDefault="00C668DC" w:rsidP="00C668DC">
      <w:pPr>
        <w:widowControl/>
        <w:shd w:val="clear" w:color="auto" w:fill="FFFFFF"/>
        <w:adjustRightInd w:val="0"/>
        <w:snapToGrid w:val="0"/>
        <w:spacing w:line="360" w:lineRule="auto"/>
        <w:ind w:firstLineChars="177" w:firstLine="372"/>
        <w:jc w:val="left"/>
        <w:rPr>
          <w:rFonts w:ascii="宋体" w:eastAsia="宋体" w:hAnsi="宋体" w:cs="宋体"/>
          <w:color w:val="000000"/>
          <w:kern w:val="0"/>
          <w:szCs w:val="21"/>
        </w:rPr>
      </w:pPr>
      <w:r w:rsidRPr="003C7633">
        <w:rPr>
          <w:rFonts w:ascii="宋体" w:eastAsia="宋体" w:hAnsi="宋体" w:cs="宋体" w:hint="eastAsia"/>
          <w:color w:val="000000"/>
          <w:kern w:val="0"/>
          <w:szCs w:val="21"/>
        </w:rPr>
        <w:t>二、在政府采购活动中，监狱企业视同小型、微型企业，享受预留份额、评审中价格扣除等政府采购促进中小企业发展的政府采购政策。</w:t>
      </w:r>
    </w:p>
    <w:p w14:paraId="231A0D54" w14:textId="77777777" w:rsidR="00C668DC" w:rsidRDefault="00C668DC" w:rsidP="00C668DC">
      <w:pPr>
        <w:widowControl/>
        <w:jc w:val="left"/>
        <w:rPr>
          <w:rFonts w:ascii="宋体" w:eastAsia="宋体" w:hAnsi="宋体" w:cs="宋体"/>
          <w:b/>
          <w:spacing w:val="-6"/>
          <w:sz w:val="24"/>
          <w:szCs w:val="24"/>
        </w:rPr>
      </w:pPr>
      <w:r>
        <w:rPr>
          <w:rFonts w:ascii="宋体" w:eastAsia="宋体" w:hAnsi="宋体" w:cs="宋体"/>
          <w:b/>
          <w:spacing w:val="-6"/>
          <w:sz w:val="24"/>
          <w:szCs w:val="24"/>
        </w:rPr>
        <w:br w:type="page"/>
      </w:r>
    </w:p>
    <w:p w14:paraId="397E01CB" w14:textId="1F8AEA50" w:rsidR="00C668DC" w:rsidRPr="0052617E" w:rsidRDefault="00C668DC" w:rsidP="00C668DC">
      <w:pPr>
        <w:adjustRightInd w:val="0"/>
        <w:snapToGrid w:val="0"/>
        <w:spacing w:line="360" w:lineRule="auto"/>
        <w:jc w:val="center"/>
        <w:outlineLvl w:val="2"/>
        <w:rPr>
          <w:rFonts w:ascii="宋体" w:eastAsia="宋体" w:hAnsi="宋体" w:cs="宋体"/>
          <w:b/>
          <w:spacing w:val="-6"/>
          <w:sz w:val="24"/>
          <w:szCs w:val="24"/>
        </w:rPr>
      </w:pPr>
      <w:r w:rsidRPr="0052617E">
        <w:rPr>
          <w:rFonts w:ascii="宋体" w:eastAsia="宋体" w:hAnsi="宋体" w:cs="宋体" w:hint="eastAsia"/>
          <w:b/>
          <w:spacing w:val="-6"/>
          <w:sz w:val="24"/>
          <w:szCs w:val="24"/>
        </w:rPr>
        <w:lastRenderedPageBreak/>
        <w:t>残疾人福利性单位声明函</w:t>
      </w:r>
      <w:r w:rsidRPr="00AF3638">
        <w:rPr>
          <w:rFonts w:ascii="宋体" w:eastAsia="宋体" w:hAnsi="宋体" w:cs="宋体" w:hint="eastAsia"/>
          <w:b/>
          <w:spacing w:val="-6"/>
          <w:sz w:val="24"/>
          <w:szCs w:val="24"/>
        </w:rPr>
        <w:t>（若属于残疾人福利性单位）</w:t>
      </w:r>
    </w:p>
    <w:p w14:paraId="32179E04" w14:textId="77777777" w:rsidR="00C668DC" w:rsidRPr="0052617E" w:rsidRDefault="00C668DC" w:rsidP="00C668DC">
      <w:pPr>
        <w:adjustRightInd w:val="0"/>
        <w:snapToGrid w:val="0"/>
        <w:spacing w:line="360" w:lineRule="auto"/>
        <w:rPr>
          <w:rFonts w:ascii="宋体" w:eastAsia="宋体" w:hAnsi="宋体" w:cs="Times New Roman"/>
          <w:b/>
          <w:spacing w:val="6"/>
          <w:sz w:val="24"/>
          <w:szCs w:val="24"/>
        </w:rPr>
      </w:pPr>
    </w:p>
    <w:p w14:paraId="4F15CE0D" w14:textId="6F9779F2" w:rsidR="00C668DC" w:rsidRPr="009D5B50" w:rsidRDefault="00C668DC" w:rsidP="00C668DC">
      <w:pPr>
        <w:adjustRightInd w:val="0"/>
        <w:snapToGrid w:val="0"/>
        <w:spacing w:line="360" w:lineRule="auto"/>
        <w:ind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本单位郑重声明，根据《财政部 民政部 中国残疾人联合会关于促进残疾人就业政府采购政策的通知》（财库</w:t>
      </w:r>
      <w:r w:rsidRPr="0052617E">
        <w:rPr>
          <w:rFonts w:ascii="宋体" w:eastAsia="宋体" w:hAnsi="宋体" w:cs="Times New Roman" w:hint="eastAsia"/>
          <w:sz w:val="24"/>
          <w:szCs w:val="24"/>
        </w:rPr>
        <w:t>〔2017〕 141</w:t>
      </w:r>
      <w:r w:rsidRPr="0052617E">
        <w:rPr>
          <w:rFonts w:ascii="宋体" w:eastAsia="宋体" w:hAnsi="宋体" w:cs="Times New Roman" w:hint="eastAsia"/>
          <w:spacing w:val="6"/>
          <w:sz w:val="24"/>
          <w:szCs w:val="24"/>
        </w:rPr>
        <w:t>号）的规定，</w:t>
      </w:r>
      <w:r w:rsidRPr="0052617E">
        <w:rPr>
          <w:rFonts w:ascii="宋体" w:eastAsia="宋体" w:hAnsi="宋体" w:cs="Times New Roman" w:hint="eastAsia"/>
          <w:b/>
          <w:bCs/>
          <w:spacing w:val="6"/>
          <w:sz w:val="24"/>
          <w:szCs w:val="24"/>
        </w:rPr>
        <w:t>本单位为符合条件的残疾人福利性单位</w:t>
      </w:r>
      <w:r w:rsidRPr="0052617E">
        <w:rPr>
          <w:rFonts w:ascii="宋体" w:eastAsia="宋体" w:hAnsi="宋体" w:cs="Times New Roman" w:hint="eastAsia"/>
          <w:spacing w:val="6"/>
          <w:sz w:val="24"/>
          <w:szCs w:val="24"/>
        </w:rPr>
        <w:t>，且本单位参加__</w:t>
      </w:r>
      <w:r w:rsidRPr="009D5B50">
        <w:rPr>
          <w:rFonts w:ascii="宋体" w:eastAsia="宋体" w:hAnsi="宋体" w:cs="Times New Roman" w:hint="eastAsia"/>
          <w:spacing w:val="6"/>
          <w:sz w:val="24"/>
          <w:szCs w:val="24"/>
        </w:rPr>
        <w:t>____（采购人）单位的______（项目名称）项目采购活动提供由本单位提供服务。</w:t>
      </w:r>
    </w:p>
    <w:p w14:paraId="128EB752" w14:textId="77777777" w:rsidR="00C668DC" w:rsidRPr="0052617E" w:rsidRDefault="00C668DC" w:rsidP="00C668DC">
      <w:pPr>
        <w:adjustRightInd w:val="0"/>
        <w:snapToGrid w:val="0"/>
        <w:spacing w:line="360" w:lineRule="auto"/>
        <w:ind w:firstLineChars="200" w:firstLine="504"/>
        <w:rPr>
          <w:rFonts w:ascii="宋体" w:eastAsia="宋体" w:hAnsi="宋体" w:cs="Times New Roman"/>
          <w:spacing w:val="6"/>
          <w:sz w:val="24"/>
          <w:szCs w:val="24"/>
        </w:rPr>
      </w:pPr>
      <w:r w:rsidRPr="009D5B50">
        <w:rPr>
          <w:rFonts w:ascii="宋体" w:eastAsia="宋体" w:hAnsi="宋体" w:cs="Times New Roman" w:hint="eastAsia"/>
          <w:spacing w:val="6"/>
          <w:sz w:val="24"/>
          <w:szCs w:val="24"/>
        </w:rPr>
        <w:t>本单位对上述声明的真实</w:t>
      </w:r>
      <w:r w:rsidRPr="0052617E">
        <w:rPr>
          <w:rFonts w:ascii="宋体" w:eastAsia="宋体" w:hAnsi="宋体" w:cs="Times New Roman" w:hint="eastAsia"/>
          <w:spacing w:val="6"/>
          <w:sz w:val="24"/>
          <w:szCs w:val="24"/>
        </w:rPr>
        <w:t>性负责。如有虚假，将依法承担相应责任。</w:t>
      </w:r>
    </w:p>
    <w:p w14:paraId="081B7C2A" w14:textId="77777777" w:rsidR="00C668DC" w:rsidRPr="0052617E" w:rsidRDefault="00C668DC" w:rsidP="00C668DC">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单位名称（盖章）：</w:t>
      </w:r>
    </w:p>
    <w:p w14:paraId="217713A7" w14:textId="77777777" w:rsidR="00C668DC" w:rsidRPr="0052617E" w:rsidRDefault="00C668DC" w:rsidP="00C668DC">
      <w:pPr>
        <w:tabs>
          <w:tab w:val="left" w:pos="4860"/>
        </w:tabs>
        <w:adjustRightInd w:val="0"/>
        <w:snapToGrid w:val="0"/>
        <w:spacing w:line="360" w:lineRule="auto"/>
        <w:ind w:right="1560" w:firstLineChars="200" w:firstLine="504"/>
        <w:rPr>
          <w:rFonts w:ascii="宋体" w:eastAsia="宋体" w:hAnsi="宋体" w:cs="Times New Roman"/>
          <w:spacing w:val="6"/>
          <w:sz w:val="24"/>
          <w:szCs w:val="24"/>
        </w:rPr>
      </w:pPr>
      <w:r w:rsidRPr="0052617E">
        <w:rPr>
          <w:rFonts w:ascii="宋体" w:eastAsia="宋体" w:hAnsi="宋体" w:cs="Times New Roman" w:hint="eastAsia"/>
          <w:spacing w:val="6"/>
          <w:sz w:val="24"/>
          <w:szCs w:val="24"/>
        </w:rPr>
        <w:t>日  期：</w:t>
      </w:r>
    </w:p>
    <w:p w14:paraId="7039B094" w14:textId="77777777" w:rsidR="00C668DC" w:rsidRPr="0052617E" w:rsidRDefault="00C668DC" w:rsidP="00C668DC">
      <w:pPr>
        <w:adjustRightInd w:val="0"/>
        <w:snapToGrid w:val="0"/>
        <w:spacing w:line="360" w:lineRule="auto"/>
        <w:rPr>
          <w:rFonts w:ascii="宋体" w:eastAsia="宋体" w:hAnsi="宋体"/>
          <w:sz w:val="24"/>
          <w:szCs w:val="24"/>
        </w:rPr>
      </w:pPr>
    </w:p>
    <w:p w14:paraId="7037FF78" w14:textId="77777777" w:rsidR="00C668DC" w:rsidRPr="0076620A" w:rsidRDefault="00C668DC" w:rsidP="00C668DC">
      <w:pPr>
        <w:adjustRightInd w:val="0"/>
        <w:snapToGrid w:val="0"/>
        <w:rPr>
          <w:rFonts w:ascii="宋体" w:eastAsia="宋体" w:hAnsi="宋体"/>
          <w:b/>
          <w:bCs/>
          <w:szCs w:val="21"/>
        </w:rPr>
      </w:pPr>
      <w:r w:rsidRPr="0076620A">
        <w:rPr>
          <w:rFonts w:ascii="宋体" w:eastAsia="宋体" w:hAnsi="宋体" w:hint="eastAsia"/>
          <w:b/>
          <w:bCs/>
          <w:szCs w:val="21"/>
        </w:rPr>
        <w:t>说明：</w:t>
      </w:r>
    </w:p>
    <w:p w14:paraId="2F509967"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一、享受政府采购支持政策的残疾人福利性单位应当同时满足以下条件：</w:t>
      </w:r>
    </w:p>
    <w:p w14:paraId="4219D32B"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（一）安置的残疾人占本单位在职职工人数的比例不低于25%（含25%），并且安置的残疾人人数不少于10人（含10人）；</w:t>
      </w:r>
    </w:p>
    <w:p w14:paraId="73C6EEC9"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（二）依法与安置的每位残疾人签订了一年以上（含一年）的劳动合同或服务协议；</w:t>
      </w:r>
    </w:p>
    <w:p w14:paraId="31C390E1"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（三）为安置的每位残疾人按月足额缴纳了基本养老保险、基本医疗保险、失业保险、工伤保险和生育保险等社会保险费；</w:t>
      </w:r>
    </w:p>
    <w:p w14:paraId="3699C4F5"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（四）通过银行等金融机构向安置的每位残疾人，按月支付了不低于单位所在区县适用的经省级人民政府批准的月最低工资标准的工资；</w:t>
      </w:r>
    </w:p>
    <w:p w14:paraId="4425ADD7"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（五）提供本单位制造的货物、承担的工程或者服务（以下简称产品），或者提供其他残疾人福利性单位制造的货物（不包括使用非残疾人福利性单位注册商标的货物）。</w:t>
      </w:r>
    </w:p>
    <w:p w14:paraId="748AEBD7"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color w:val="000000"/>
          <w:sz w:val="21"/>
          <w:szCs w:val="21"/>
        </w:rPr>
      </w:pPr>
      <w:r w:rsidRPr="000414B8">
        <w:rPr>
          <w:rFonts w:hint="eastAsia"/>
          <w:color w:val="000000"/>
          <w:sz w:val="21"/>
          <w:szCs w:val="21"/>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086960A" w14:textId="77777777" w:rsidR="00C668DC" w:rsidRDefault="00C668DC" w:rsidP="00C668DC">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二、符合条件的残疾人福利性单位在参加政府采购活动时，应当提</w:t>
      </w:r>
      <w:r w:rsidRPr="00335146">
        <w:rPr>
          <w:rFonts w:hint="eastAsia"/>
          <w:color w:val="000000"/>
          <w:sz w:val="21"/>
          <w:szCs w:val="21"/>
        </w:rPr>
        <w:t>供</w:t>
      </w:r>
      <w:r w:rsidRPr="00335146">
        <w:rPr>
          <w:rFonts w:hint="eastAsia"/>
          <w:sz w:val="21"/>
          <w:szCs w:val="21"/>
        </w:rPr>
        <w:t>财库</w:t>
      </w:r>
      <w:r w:rsidRPr="00335146">
        <w:rPr>
          <w:sz w:val="21"/>
          <w:szCs w:val="21"/>
        </w:rPr>
        <w:t>[2017]141号</w:t>
      </w:r>
      <w:r w:rsidRPr="00335146">
        <w:rPr>
          <w:rFonts w:hint="eastAsia"/>
          <w:sz w:val="21"/>
          <w:szCs w:val="21"/>
        </w:rPr>
        <w:t>文件</w:t>
      </w:r>
      <w:r w:rsidRPr="00335146">
        <w:rPr>
          <w:rFonts w:hint="eastAsia"/>
          <w:color w:val="000000"/>
          <w:sz w:val="21"/>
          <w:szCs w:val="21"/>
        </w:rPr>
        <w:t>规</w:t>
      </w:r>
      <w:r w:rsidRPr="000414B8">
        <w:rPr>
          <w:rFonts w:hint="eastAsia"/>
          <w:color w:val="000000"/>
          <w:sz w:val="21"/>
          <w:szCs w:val="21"/>
        </w:rPr>
        <w:t>定的《残疾人福利性单位声明函》</w:t>
      </w:r>
      <w:r w:rsidRPr="000414B8">
        <w:rPr>
          <w:rFonts w:hint="eastAsia"/>
          <w:sz w:val="21"/>
          <w:szCs w:val="21"/>
        </w:rPr>
        <w:t>，并对声明的真实性负责。</w:t>
      </w:r>
    </w:p>
    <w:p w14:paraId="1636A5B9" w14:textId="77777777" w:rsidR="00C668DC" w:rsidRDefault="00C668DC" w:rsidP="00C668DC">
      <w:pPr>
        <w:pStyle w:val="af7"/>
        <w:shd w:val="clear" w:color="auto" w:fill="FFFFFF"/>
        <w:adjustRightInd w:val="0"/>
        <w:snapToGrid w:val="0"/>
        <w:spacing w:before="0" w:beforeAutospacing="0" w:after="0" w:afterAutospacing="0"/>
        <w:ind w:firstLineChars="177" w:firstLine="372"/>
        <w:rPr>
          <w:color w:val="FF0000"/>
          <w:sz w:val="21"/>
          <w:szCs w:val="21"/>
        </w:rPr>
      </w:pPr>
      <w:r w:rsidRPr="000414B8">
        <w:rPr>
          <w:rFonts w:hint="eastAsia"/>
          <w:color w:val="000000"/>
          <w:sz w:val="21"/>
          <w:szCs w:val="21"/>
        </w:rPr>
        <w:t>三、在政府采购活动中，残疾人福利性单位视同小型、微型企业，享受预留份额、评审中价格扣除等促进中小企业发展的政府采购政策。</w:t>
      </w:r>
    </w:p>
    <w:p w14:paraId="49806480" w14:textId="77777777" w:rsidR="00C668DC" w:rsidRPr="000414B8" w:rsidRDefault="00C668DC" w:rsidP="00C668DC">
      <w:pPr>
        <w:pStyle w:val="af7"/>
        <w:shd w:val="clear" w:color="auto" w:fill="FFFFFF"/>
        <w:adjustRightInd w:val="0"/>
        <w:snapToGrid w:val="0"/>
        <w:spacing w:before="0" w:beforeAutospacing="0" w:after="0" w:afterAutospacing="0"/>
        <w:ind w:firstLineChars="177" w:firstLine="372"/>
        <w:rPr>
          <w:sz w:val="21"/>
          <w:szCs w:val="21"/>
        </w:rPr>
      </w:pPr>
      <w:r w:rsidRPr="000414B8">
        <w:rPr>
          <w:rFonts w:hint="eastAsia"/>
          <w:sz w:val="21"/>
          <w:szCs w:val="21"/>
        </w:rPr>
        <w:t>残疾人福利性单位属于小型、微型企业的，不重复享受政策。</w:t>
      </w:r>
    </w:p>
    <w:p w14:paraId="5D9C687A" w14:textId="77777777" w:rsidR="00C668DC" w:rsidRDefault="00C668DC" w:rsidP="00C668DC">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5585FE5E" w14:textId="77777777" w:rsidR="00764B19" w:rsidRDefault="00764B19">
      <w:pPr>
        <w:spacing w:line="480" w:lineRule="auto"/>
        <w:jc w:val="center"/>
        <w:rPr>
          <w:rFonts w:ascii="宋体" w:eastAsia="宋体" w:hAnsi="宋体" w:cs="Times New Roman"/>
          <w:b/>
          <w:spacing w:val="-6"/>
          <w:sz w:val="24"/>
          <w:szCs w:val="20"/>
        </w:rPr>
      </w:pPr>
    </w:p>
    <w:p w14:paraId="107C2C8D" w14:textId="77777777" w:rsidR="00764B19" w:rsidRDefault="00764B19">
      <w:pPr>
        <w:spacing w:line="480" w:lineRule="auto"/>
        <w:jc w:val="center"/>
        <w:rPr>
          <w:rFonts w:ascii="宋体" w:eastAsia="宋体" w:hAnsi="宋体" w:cs="Times New Roman"/>
          <w:b/>
          <w:spacing w:val="-6"/>
          <w:sz w:val="24"/>
          <w:szCs w:val="20"/>
        </w:rPr>
      </w:pPr>
    </w:p>
    <w:p w14:paraId="06C5CCE2" w14:textId="77777777" w:rsidR="00764B19" w:rsidRDefault="00764B19">
      <w:pPr>
        <w:spacing w:line="480" w:lineRule="auto"/>
        <w:jc w:val="center"/>
        <w:rPr>
          <w:rFonts w:ascii="宋体" w:eastAsia="宋体" w:hAnsi="宋体" w:cs="Times New Roman"/>
          <w:b/>
          <w:spacing w:val="-6"/>
          <w:sz w:val="24"/>
          <w:szCs w:val="20"/>
        </w:rPr>
      </w:pPr>
    </w:p>
    <w:p w14:paraId="6D519B4B" w14:textId="77777777" w:rsidR="00764B19" w:rsidRDefault="00764B19">
      <w:pPr>
        <w:spacing w:line="480" w:lineRule="auto"/>
        <w:jc w:val="center"/>
        <w:rPr>
          <w:rFonts w:ascii="宋体" w:eastAsia="宋体" w:hAnsi="宋体" w:cs="Times New Roman"/>
          <w:b/>
          <w:spacing w:val="-6"/>
          <w:sz w:val="24"/>
          <w:szCs w:val="20"/>
        </w:rPr>
      </w:pPr>
    </w:p>
    <w:p w14:paraId="6EBF77FE" w14:textId="77777777" w:rsidR="00764B19" w:rsidRDefault="00764B19">
      <w:pPr>
        <w:spacing w:line="480" w:lineRule="auto"/>
        <w:jc w:val="center"/>
        <w:rPr>
          <w:rFonts w:ascii="宋体" w:eastAsia="宋体" w:hAnsi="宋体" w:cs="Times New Roman"/>
          <w:b/>
          <w:spacing w:val="-6"/>
          <w:sz w:val="24"/>
          <w:szCs w:val="20"/>
        </w:rPr>
      </w:pPr>
    </w:p>
    <w:p w14:paraId="426B2CE8" w14:textId="77777777" w:rsidR="00764B19" w:rsidRDefault="00764B19">
      <w:pPr>
        <w:spacing w:line="480" w:lineRule="auto"/>
        <w:jc w:val="center"/>
        <w:rPr>
          <w:rFonts w:ascii="宋体" w:eastAsia="宋体" w:hAnsi="宋体" w:cs="Times New Roman"/>
          <w:b/>
          <w:spacing w:val="-6"/>
          <w:sz w:val="24"/>
          <w:szCs w:val="20"/>
        </w:rPr>
      </w:pPr>
    </w:p>
    <w:p w14:paraId="24A68DD6" w14:textId="77777777" w:rsidR="00764B19" w:rsidRDefault="00764B19">
      <w:pPr>
        <w:spacing w:line="480" w:lineRule="auto"/>
        <w:jc w:val="center"/>
        <w:rPr>
          <w:rFonts w:ascii="宋体" w:eastAsia="宋体" w:hAnsi="宋体" w:cs="Times New Roman"/>
          <w:b/>
          <w:spacing w:val="-6"/>
          <w:sz w:val="24"/>
          <w:szCs w:val="20"/>
        </w:rPr>
      </w:pPr>
    </w:p>
    <w:p w14:paraId="249BFE25" w14:textId="77777777" w:rsidR="00764B19" w:rsidRDefault="00E84C89">
      <w:pPr>
        <w:overflowPunct w:val="0"/>
        <w:spacing w:line="360" w:lineRule="auto"/>
        <w:jc w:val="center"/>
        <w:outlineLvl w:val="1"/>
        <w:rPr>
          <w:rFonts w:ascii="宋体" w:eastAsia="宋体" w:hAnsi="宋体" w:cs="Times New Roman"/>
          <w:bCs/>
          <w:spacing w:val="-6"/>
          <w:sz w:val="24"/>
          <w:szCs w:val="20"/>
        </w:rPr>
      </w:pPr>
      <w:r>
        <w:rPr>
          <w:rFonts w:ascii="宋体" w:eastAsia="宋体" w:hAnsi="宋体" w:cs="Times New Roman" w:hint="eastAsia"/>
          <w:b/>
          <w:spacing w:val="-6"/>
          <w:sz w:val="84"/>
          <w:szCs w:val="84"/>
        </w:rPr>
        <w:t>商务和技术文件</w:t>
      </w:r>
    </w:p>
    <w:p w14:paraId="0F719C26"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b/>
          <w:spacing w:val="-6"/>
          <w:sz w:val="24"/>
          <w:szCs w:val="24"/>
        </w:rPr>
        <w:br w:type="page"/>
      </w:r>
    </w:p>
    <w:p w14:paraId="148014F4"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（1）投标函</w:t>
      </w:r>
    </w:p>
    <w:p w14:paraId="10B0A27F"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63568B0C" w14:textId="58F6759B"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根据贵方为</w:t>
      </w:r>
      <w:r w:rsidR="009E6113">
        <w:rPr>
          <w:rFonts w:ascii="宋体" w:eastAsia="宋体" w:hAnsi="宋体" w:cs="Times New Roman" w:hint="eastAsia"/>
          <w:bCs/>
          <w:spacing w:val="-6"/>
          <w:sz w:val="24"/>
          <w:szCs w:val="24"/>
        </w:rPr>
        <w:t>杭州师范大学GE MR750升级</w:t>
      </w:r>
      <w:proofErr w:type="gramStart"/>
      <w:r w:rsidR="009E6113">
        <w:rPr>
          <w:rFonts w:ascii="宋体" w:eastAsia="宋体" w:hAnsi="宋体" w:cs="Times New Roman" w:hint="eastAsia"/>
          <w:bCs/>
          <w:spacing w:val="-6"/>
          <w:sz w:val="24"/>
          <w:szCs w:val="24"/>
        </w:rPr>
        <w:t>及维保服务</w:t>
      </w:r>
      <w:proofErr w:type="gramEnd"/>
      <w:r w:rsidR="009E6113">
        <w:rPr>
          <w:rFonts w:ascii="宋体" w:eastAsia="宋体" w:hAnsi="宋体" w:cs="Times New Roman" w:hint="eastAsia"/>
          <w:bCs/>
          <w:spacing w:val="-6"/>
          <w:sz w:val="24"/>
          <w:szCs w:val="24"/>
        </w:rPr>
        <w:t>项目</w:t>
      </w:r>
      <w:r>
        <w:rPr>
          <w:rFonts w:ascii="宋体" w:eastAsia="宋体" w:hAnsi="宋体" w:cs="Times New Roman" w:hint="eastAsia"/>
          <w:spacing w:val="-6"/>
          <w:sz w:val="24"/>
          <w:szCs w:val="24"/>
        </w:rPr>
        <w:t>的投标邀请【项目编号</w:t>
      </w:r>
      <w:r>
        <w:rPr>
          <w:rFonts w:ascii="宋体" w:eastAsia="宋体" w:hAnsi="宋体" w:cs="Times New Roman" w:hint="eastAsia"/>
          <w:bCs/>
          <w:spacing w:val="-6"/>
          <w:sz w:val="24"/>
          <w:szCs w:val="24"/>
        </w:rPr>
        <w:t>：</w:t>
      </w:r>
      <w:r w:rsidR="009E6113">
        <w:rPr>
          <w:rFonts w:ascii="宋体" w:eastAsia="宋体" w:hAnsi="宋体" w:cs="Times New Roman" w:hint="eastAsia"/>
          <w:bCs/>
          <w:spacing w:val="-6"/>
          <w:sz w:val="24"/>
          <w:szCs w:val="24"/>
        </w:rPr>
        <w:t>HZNU-2021166</w:t>
      </w:r>
      <w:r>
        <w:rPr>
          <w:rFonts w:ascii="宋体" w:eastAsia="宋体" w:hAnsi="宋体" w:cs="Times New Roman" w:hint="eastAsia"/>
          <w:bCs/>
          <w:spacing w:val="-6"/>
          <w:sz w:val="24"/>
          <w:szCs w:val="24"/>
        </w:rPr>
        <w:t>】</w:t>
      </w:r>
      <w:r>
        <w:rPr>
          <w:rFonts w:ascii="宋体" w:eastAsia="宋体" w:hAnsi="宋体" w:cs="Times New Roman" w:hint="eastAsia"/>
          <w:spacing w:val="-6"/>
          <w:sz w:val="24"/>
          <w:szCs w:val="24"/>
        </w:rPr>
        <w:t>，签字代表</w:t>
      </w:r>
      <w:r>
        <w:rPr>
          <w:rFonts w:ascii="宋体" w:eastAsia="宋体" w:hAnsi="宋体" w:cs="Times New Roman" w:hint="eastAsia"/>
          <w:bCs/>
          <w:spacing w:val="-6"/>
          <w:sz w:val="24"/>
          <w:szCs w:val="24"/>
        </w:rPr>
        <w:t>____________（</w:t>
      </w:r>
      <w:r>
        <w:rPr>
          <w:rFonts w:ascii="宋体" w:eastAsia="宋体" w:hAnsi="宋体" w:cs="Times New Roman" w:hint="eastAsia"/>
          <w:spacing w:val="-6"/>
          <w:sz w:val="24"/>
          <w:szCs w:val="24"/>
        </w:rPr>
        <w:t>全名）经正式授权并代表投标人</w:t>
      </w:r>
      <w:r>
        <w:rPr>
          <w:rFonts w:ascii="宋体" w:eastAsia="宋体" w:hAnsi="宋体" w:cs="Times New Roman" w:hint="eastAsia"/>
          <w:bCs/>
          <w:spacing w:val="-6"/>
          <w:sz w:val="24"/>
          <w:szCs w:val="24"/>
        </w:rPr>
        <w:t>__________________________（</w:t>
      </w:r>
      <w:r>
        <w:rPr>
          <w:rFonts w:ascii="宋体" w:eastAsia="宋体" w:hAnsi="宋体" w:cs="Times New Roman" w:hint="eastAsia"/>
          <w:spacing w:val="-6"/>
          <w:sz w:val="24"/>
          <w:szCs w:val="24"/>
        </w:rPr>
        <w:t>投标人名称）提交电子加密投标文件一份、以介质（U盘）存储的数据电文形式的备份投标文件___份。</w:t>
      </w:r>
    </w:p>
    <w:p w14:paraId="0A212BF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据此函，签字代表宣布同意如下：</w:t>
      </w:r>
    </w:p>
    <w:p w14:paraId="359F9B9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我方已详细审查全部“招标文件”，包括修改文件（如有）以及全部参考资料和有关附件，已经了解我方对于招标文件、招标过程、中标结果有依法进行询问、质疑、投诉的权利及相关渠道和要求。</w:t>
      </w:r>
    </w:p>
    <w:p w14:paraId="471FA314"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我方在投标之前已经与贵方进行了充分的沟通，完全理解并接受招标文件的各项规定和要求，对招标文件的合理性、合法性不再有异议。</w:t>
      </w:r>
    </w:p>
    <w:p w14:paraId="23BFFFD9"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3</w:t>
      </w:r>
      <w:r>
        <w:rPr>
          <w:rFonts w:ascii="宋体" w:eastAsia="宋体" w:hAnsi="宋体" w:cs="Times New Roman"/>
          <w:spacing w:val="-6"/>
          <w:sz w:val="24"/>
          <w:szCs w:val="24"/>
        </w:rPr>
        <w:t>.</w:t>
      </w:r>
      <w:r>
        <w:rPr>
          <w:rFonts w:ascii="宋体" w:eastAsia="宋体" w:hAnsi="宋体" w:cs="Times New Roman" w:hint="eastAsia"/>
          <w:spacing w:val="-6"/>
          <w:sz w:val="24"/>
          <w:szCs w:val="24"/>
        </w:rPr>
        <w:t>投标有效期自提交投标文件的截止之日起</w:t>
      </w:r>
      <w:r>
        <w:rPr>
          <w:rFonts w:ascii="宋体" w:eastAsia="宋体" w:hAnsi="宋体" w:cs="Times New Roman" w:hint="eastAsia"/>
          <w:bCs/>
          <w:spacing w:val="-6"/>
          <w:sz w:val="24"/>
          <w:szCs w:val="24"/>
          <w:u w:val="single"/>
        </w:rPr>
        <w:t xml:space="preserve"> 90</w:t>
      </w:r>
      <w:r>
        <w:rPr>
          <w:rFonts w:ascii="宋体" w:eastAsia="宋体" w:hAnsi="宋体" w:cs="Times New Roman"/>
          <w:bCs/>
          <w:spacing w:val="-6"/>
          <w:sz w:val="24"/>
          <w:szCs w:val="24"/>
          <w:u w:val="single"/>
        </w:rPr>
        <w:t xml:space="preserve"> </w:t>
      </w:r>
      <w:r>
        <w:rPr>
          <w:rFonts w:ascii="宋体" w:eastAsia="宋体" w:hAnsi="宋体" w:cs="Times New Roman" w:hint="eastAsia"/>
          <w:spacing w:val="-6"/>
          <w:sz w:val="24"/>
          <w:szCs w:val="24"/>
        </w:rPr>
        <w:t>天。</w:t>
      </w:r>
    </w:p>
    <w:p w14:paraId="17C6E98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4</w:t>
      </w:r>
      <w:r>
        <w:rPr>
          <w:rFonts w:ascii="宋体" w:eastAsia="宋体" w:hAnsi="宋体" w:cs="Times New Roman"/>
          <w:spacing w:val="-6"/>
          <w:sz w:val="24"/>
          <w:szCs w:val="24"/>
        </w:rPr>
        <w:t>.</w:t>
      </w:r>
      <w:r>
        <w:rPr>
          <w:rFonts w:ascii="宋体" w:eastAsia="宋体" w:hAnsi="宋体" w:cs="Times New Roman" w:hint="eastAsia"/>
          <w:spacing w:val="-6"/>
          <w:sz w:val="24"/>
          <w:szCs w:val="24"/>
        </w:rPr>
        <w:t>如中标，本投标文件至本项目合同履行完毕止均保持有效，我方将按“招标文件”及政府采购法律、法规的规定履行合同责任和义务。关于代理服务费，我方承诺按照招标文件的规定履行并承担相应的责任。</w:t>
      </w:r>
    </w:p>
    <w:p w14:paraId="44FA5EC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5</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我方同意按照贵方要求提供与投标有关的一切数据或资料。</w:t>
      </w:r>
    </w:p>
    <w:p w14:paraId="5413A82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6</w:t>
      </w:r>
      <w:r>
        <w:rPr>
          <w:rFonts w:ascii="宋体" w:eastAsia="宋体" w:hAnsi="宋体" w:cs="Times New Roman"/>
          <w:spacing w:val="-6"/>
          <w:sz w:val="24"/>
          <w:szCs w:val="24"/>
        </w:rPr>
        <w:t>.</w:t>
      </w:r>
      <w:r>
        <w:rPr>
          <w:rFonts w:ascii="宋体" w:eastAsia="宋体" w:hAnsi="宋体" w:cs="Times New Roman" w:hint="eastAsia"/>
          <w:spacing w:val="-6"/>
          <w:sz w:val="24"/>
          <w:szCs w:val="24"/>
        </w:rPr>
        <w:t>与本投标有关的一切正式往来信函请寄：</w:t>
      </w:r>
    </w:p>
    <w:p w14:paraId="1125C2A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地址：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邮编：</w:t>
      </w:r>
      <w:r>
        <w:rPr>
          <w:rFonts w:ascii="宋体" w:eastAsia="宋体" w:hAnsi="宋体" w:cs="Times New Roman" w:hint="eastAsia"/>
          <w:spacing w:val="-6"/>
          <w:sz w:val="24"/>
          <w:szCs w:val="24"/>
          <w:u w:val="single"/>
        </w:rPr>
        <w:t xml:space="preserve">                         </w:t>
      </w:r>
    </w:p>
    <w:p w14:paraId="70A9FB4D" w14:textId="77777777" w:rsidR="00764B19" w:rsidRDefault="00E84C89">
      <w:pPr>
        <w:spacing w:line="360" w:lineRule="auto"/>
        <w:ind w:firstLineChars="200" w:firstLine="456"/>
        <w:rPr>
          <w:rFonts w:ascii="宋体" w:eastAsia="宋体" w:hAnsi="宋体" w:cs="Times New Roman"/>
          <w:spacing w:val="-6"/>
          <w:sz w:val="24"/>
          <w:szCs w:val="24"/>
          <w:u w:val="single"/>
        </w:rPr>
      </w:pPr>
      <w:r>
        <w:rPr>
          <w:rFonts w:ascii="宋体" w:eastAsia="宋体" w:hAnsi="宋体" w:cs="Times New Roman" w:hint="eastAsia"/>
          <w:spacing w:val="-6"/>
          <w:sz w:val="24"/>
          <w:szCs w:val="24"/>
        </w:rPr>
        <w:t xml:space="preserve">电话：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传真：                         </w:t>
      </w:r>
    </w:p>
    <w:p w14:paraId="441AA9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 xml:space="preserve">投标人代表姓名：               </w:t>
      </w:r>
      <w:r>
        <w:rPr>
          <w:rFonts w:ascii="宋体" w:eastAsia="宋体" w:hAnsi="宋体" w:cs="Times New Roman"/>
          <w:spacing w:val="-6"/>
          <w:sz w:val="24"/>
          <w:szCs w:val="24"/>
        </w:rPr>
        <w:t xml:space="preserve">     </w:t>
      </w:r>
      <w:r>
        <w:rPr>
          <w:rFonts w:ascii="宋体" w:eastAsia="宋体" w:hAnsi="宋体" w:cs="Times New Roman" w:hint="eastAsia"/>
          <w:spacing w:val="-6"/>
          <w:sz w:val="24"/>
          <w:szCs w:val="24"/>
        </w:rPr>
        <w:t xml:space="preserve">职务：                        </w:t>
      </w:r>
    </w:p>
    <w:p w14:paraId="4DE0404F"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开户银行：</w:t>
      </w:r>
    </w:p>
    <w:p w14:paraId="2F0FE347"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银行账号：</w:t>
      </w:r>
    </w:p>
    <w:p w14:paraId="0F8EE6B3" w14:textId="77777777" w:rsidR="00764B19" w:rsidRDefault="00764B19">
      <w:pPr>
        <w:spacing w:line="360" w:lineRule="auto"/>
        <w:rPr>
          <w:rFonts w:ascii="宋体" w:eastAsia="宋体" w:hAnsi="宋体" w:cs="Times New Roman"/>
          <w:spacing w:val="-6"/>
          <w:sz w:val="24"/>
          <w:szCs w:val="24"/>
        </w:rPr>
      </w:pPr>
    </w:p>
    <w:p w14:paraId="7835149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7634A68"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272A4D2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1CDD9A32" w14:textId="77777777" w:rsidR="00764B19" w:rsidRDefault="00E84C89">
      <w:pPr>
        <w:widowControl/>
        <w:jc w:val="left"/>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7C713445" w14:textId="2F0E523E"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（2）投标声明书</w:t>
      </w:r>
      <w:r w:rsidR="009D5B50">
        <w:rPr>
          <w:rFonts w:ascii="宋体" w:eastAsia="宋体" w:hAnsi="宋体" w:cs="宋体" w:hint="eastAsia"/>
          <w:b/>
          <w:spacing w:val="-6"/>
          <w:sz w:val="24"/>
          <w:szCs w:val="24"/>
        </w:rPr>
        <w:t>、</w:t>
      </w:r>
      <w:r w:rsidR="009D5B50" w:rsidRPr="00B650B6">
        <w:rPr>
          <w:rFonts w:ascii="宋体" w:eastAsia="宋体" w:hAnsi="宋体" w:hint="eastAsia"/>
          <w:b/>
          <w:bCs/>
          <w:sz w:val="24"/>
          <w:szCs w:val="24"/>
        </w:rPr>
        <w:t>供应商</w:t>
      </w:r>
      <w:r w:rsidR="009D5B50" w:rsidRPr="00B650B6">
        <w:rPr>
          <w:rFonts w:ascii="宋体" w:eastAsia="宋体" w:hAnsi="宋体"/>
          <w:b/>
          <w:bCs/>
          <w:sz w:val="24"/>
          <w:szCs w:val="24"/>
        </w:rPr>
        <w:t>廉洁自律承诺书</w:t>
      </w:r>
    </w:p>
    <w:p w14:paraId="1DEF3F8B" w14:textId="77777777" w:rsidR="00764B19" w:rsidRDefault="00E84C89">
      <w:pPr>
        <w:spacing w:line="360" w:lineRule="auto"/>
        <w:rPr>
          <w:rFonts w:ascii="宋体" w:eastAsia="宋体" w:hAnsi="宋体" w:cs="Times New Roman"/>
          <w:spacing w:val="-6"/>
          <w:sz w:val="24"/>
          <w:szCs w:val="24"/>
        </w:rPr>
      </w:pPr>
      <w:r>
        <w:rPr>
          <w:rFonts w:ascii="宋体" w:eastAsia="宋体" w:hAnsi="宋体" w:cs="Times New Roman" w:hint="eastAsia"/>
          <w:spacing w:val="-6"/>
          <w:sz w:val="24"/>
          <w:szCs w:val="24"/>
        </w:rPr>
        <w:t>致：浙江求是招标代理有限公司</w:t>
      </w:r>
    </w:p>
    <w:p w14:paraId="7E65705D"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（投标人名称）系中华人民共和国合法企业，经营地址</w:t>
      </w:r>
      <w:r>
        <w:rPr>
          <w:rFonts w:ascii="宋体" w:eastAsia="宋体" w:hAnsi="宋体" w:cs="Times New Roman"/>
          <w:spacing w:val="-6"/>
          <w:sz w:val="24"/>
          <w:szCs w:val="24"/>
        </w:rPr>
        <w:t>___________________________________</w:t>
      </w:r>
      <w:r>
        <w:rPr>
          <w:rFonts w:ascii="宋体" w:eastAsia="宋体" w:hAnsi="宋体" w:cs="Times New Roman" w:hint="eastAsia"/>
          <w:spacing w:val="-6"/>
          <w:sz w:val="24"/>
          <w:szCs w:val="24"/>
        </w:rPr>
        <w:t>。</w:t>
      </w:r>
    </w:p>
    <w:p w14:paraId="14949AD2" w14:textId="505977C4"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我方愿意参加贵方组织的</w:t>
      </w:r>
      <w:r w:rsidR="009E6113">
        <w:rPr>
          <w:rFonts w:ascii="宋体" w:eastAsia="宋体" w:hAnsi="宋体" w:cs="Times New Roman" w:hint="eastAsia"/>
          <w:spacing w:val="-6"/>
          <w:sz w:val="24"/>
          <w:szCs w:val="24"/>
        </w:rPr>
        <w:t>杭州师范大学GE MR750升级及</w:t>
      </w:r>
      <w:proofErr w:type="gramStart"/>
      <w:r w:rsidR="009E6113">
        <w:rPr>
          <w:rFonts w:ascii="宋体" w:eastAsia="宋体" w:hAnsi="宋体" w:cs="Times New Roman" w:hint="eastAsia"/>
          <w:spacing w:val="-6"/>
          <w:sz w:val="24"/>
          <w:szCs w:val="24"/>
        </w:rPr>
        <w:t>维保服务项目</w:t>
      </w:r>
      <w:r>
        <w:rPr>
          <w:rFonts w:ascii="宋体" w:eastAsia="宋体" w:hAnsi="宋体" w:cs="Times New Roman" w:hint="eastAsia"/>
          <w:spacing w:val="-6"/>
          <w:sz w:val="24"/>
          <w:szCs w:val="24"/>
        </w:rPr>
        <w:t>标</w:t>
      </w:r>
      <w:proofErr w:type="gramEnd"/>
      <w:r>
        <w:rPr>
          <w:rFonts w:ascii="宋体" w:eastAsia="宋体" w:hAnsi="宋体" w:cs="Times New Roman" w:hint="eastAsia"/>
          <w:spacing w:val="-6"/>
          <w:sz w:val="24"/>
          <w:szCs w:val="24"/>
        </w:rPr>
        <w:t>项</w:t>
      </w:r>
      <w:r>
        <w:rPr>
          <w:rFonts w:ascii="宋体" w:eastAsia="宋体" w:hAnsi="宋体" w:cs="Times New Roman" w:hint="eastAsia"/>
          <w:spacing w:val="-6"/>
          <w:sz w:val="24"/>
          <w:szCs w:val="24"/>
          <w:u w:val="single"/>
        </w:rPr>
        <w:t xml:space="preserve">   </w:t>
      </w:r>
      <w:r>
        <w:rPr>
          <w:rFonts w:ascii="宋体" w:eastAsia="宋体" w:hAnsi="宋体" w:cs="Times New Roman" w:hint="eastAsia"/>
          <w:spacing w:val="-6"/>
          <w:sz w:val="24"/>
          <w:szCs w:val="24"/>
        </w:rPr>
        <w:t>的投标，为便于贵方公正、</w:t>
      </w:r>
      <w:proofErr w:type="gramStart"/>
      <w:r>
        <w:rPr>
          <w:rFonts w:ascii="宋体" w:eastAsia="宋体" w:hAnsi="宋体" w:cs="Times New Roman" w:hint="eastAsia"/>
          <w:spacing w:val="-6"/>
          <w:sz w:val="24"/>
          <w:szCs w:val="24"/>
        </w:rPr>
        <w:t>择优地</w:t>
      </w:r>
      <w:proofErr w:type="gramEnd"/>
      <w:r>
        <w:rPr>
          <w:rFonts w:ascii="宋体" w:eastAsia="宋体" w:hAnsi="宋体" w:cs="Times New Roman" w:hint="eastAsia"/>
          <w:spacing w:val="-6"/>
          <w:sz w:val="24"/>
          <w:szCs w:val="24"/>
        </w:rPr>
        <w:t>确定中标人及其产品和服务，我方就本次投标有关事项郑重声明如下：</w:t>
      </w:r>
    </w:p>
    <w:p w14:paraId="240427A8"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1</w:t>
      </w:r>
      <w:r>
        <w:rPr>
          <w:rFonts w:ascii="宋体" w:eastAsia="宋体" w:hAnsi="宋体" w:cs="Times New Roman"/>
          <w:spacing w:val="-6"/>
          <w:sz w:val="24"/>
          <w:szCs w:val="24"/>
        </w:rPr>
        <w:t>.</w:t>
      </w:r>
      <w:r>
        <w:rPr>
          <w:rFonts w:ascii="宋体" w:eastAsia="宋体" w:hAnsi="宋体" w:cs="Times New Roman" w:hint="eastAsia"/>
          <w:spacing w:val="-6"/>
          <w:sz w:val="24"/>
          <w:szCs w:val="24"/>
        </w:rPr>
        <w:t>我方向贵方提交的所有投标文件、资料都是准确的和真实的；</w:t>
      </w:r>
    </w:p>
    <w:p w14:paraId="4E7228CE"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2</w:t>
      </w:r>
      <w:r>
        <w:rPr>
          <w:rFonts w:ascii="宋体" w:eastAsia="宋体" w:hAnsi="宋体" w:cs="Times New Roman"/>
          <w:spacing w:val="-6"/>
          <w:sz w:val="24"/>
          <w:szCs w:val="24"/>
        </w:rPr>
        <w:t>.</w:t>
      </w:r>
      <w:r>
        <w:rPr>
          <w:rFonts w:ascii="宋体" w:eastAsia="宋体" w:hAnsi="宋体" w:cs="Times New Roman" w:hint="eastAsia"/>
          <w:spacing w:val="-6"/>
          <w:sz w:val="24"/>
          <w:szCs w:val="24"/>
        </w:rPr>
        <w:t>我方不是采购人的附属机构；在获知本项目采购信息后，与采购人聘请的为此项目提供咨询服务的公司及其附属机构没有任何联系。</w:t>
      </w:r>
    </w:p>
    <w:p w14:paraId="0C943956"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3.我方</w:t>
      </w:r>
      <w:r>
        <w:rPr>
          <w:rFonts w:ascii="宋体" w:eastAsia="宋体" w:hAnsi="宋体" w:cs="Times New Roman" w:hint="eastAsia"/>
          <w:spacing w:val="-6"/>
          <w:sz w:val="24"/>
          <w:szCs w:val="24"/>
        </w:rPr>
        <w:t>在参加政府采购活动前3年内：</w:t>
      </w:r>
      <w:r>
        <w:rPr>
          <w:rFonts w:ascii="宋体" w:eastAsia="宋体" w:hAnsi="宋体" w:cs="Times New Roman" w:hint="eastAsia"/>
          <w:b/>
          <w:spacing w:val="-6"/>
          <w:sz w:val="24"/>
          <w:szCs w:val="24"/>
          <w:u w:val="single"/>
        </w:rPr>
        <w:t xml:space="preserve">     </w:t>
      </w:r>
      <w:r>
        <w:rPr>
          <w:rFonts w:ascii="宋体" w:eastAsia="宋体" w:hAnsi="宋体" w:cs="Times New Roman" w:hint="eastAsia"/>
          <w:b/>
          <w:spacing w:val="-6"/>
          <w:sz w:val="24"/>
          <w:szCs w:val="24"/>
        </w:rPr>
        <w:t>（填写“有”或“没有”，如实填写，如不填写视同未按要求填写）</w:t>
      </w:r>
      <w:r>
        <w:rPr>
          <w:rFonts w:ascii="宋体" w:eastAsia="宋体" w:hAnsi="宋体" w:cs="Times New Roman" w:hint="eastAsia"/>
          <w:spacing w:val="-6"/>
          <w:sz w:val="24"/>
          <w:szCs w:val="24"/>
        </w:rPr>
        <w:t>因违法经营被禁止在一定期限内参加政府采购活动,且期限未满的情形。</w:t>
      </w:r>
    </w:p>
    <w:p w14:paraId="2D684B32"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spacing w:val="-6"/>
          <w:sz w:val="24"/>
          <w:szCs w:val="24"/>
        </w:rPr>
        <w:t>4.以上事项如有虚假或隐瞒，我方愿意承担一切后果和责任。</w:t>
      </w:r>
    </w:p>
    <w:p w14:paraId="1519846C" w14:textId="77777777" w:rsidR="00764B19" w:rsidRDefault="00764B19">
      <w:pPr>
        <w:spacing w:line="360" w:lineRule="auto"/>
        <w:rPr>
          <w:rFonts w:ascii="宋体" w:eastAsia="宋体" w:hAnsi="宋体" w:cs="Times New Roman"/>
          <w:spacing w:val="-6"/>
          <w:sz w:val="24"/>
          <w:szCs w:val="24"/>
        </w:rPr>
      </w:pPr>
    </w:p>
    <w:p w14:paraId="0EF9F31C" w14:textId="77777777" w:rsidR="00764B19" w:rsidRDefault="00764B19">
      <w:pPr>
        <w:spacing w:line="360" w:lineRule="auto"/>
        <w:rPr>
          <w:rFonts w:ascii="宋体" w:eastAsia="宋体" w:hAnsi="宋体" w:cs="Times New Roman"/>
          <w:spacing w:val="-6"/>
          <w:sz w:val="24"/>
          <w:szCs w:val="24"/>
        </w:rPr>
      </w:pPr>
    </w:p>
    <w:p w14:paraId="25F044C7" w14:textId="77777777" w:rsidR="00764B19" w:rsidRDefault="00764B19">
      <w:pPr>
        <w:spacing w:line="360" w:lineRule="auto"/>
        <w:rPr>
          <w:rFonts w:ascii="宋体" w:eastAsia="宋体" w:hAnsi="宋体" w:cs="Times New Roman"/>
          <w:spacing w:val="-6"/>
          <w:sz w:val="24"/>
          <w:szCs w:val="24"/>
        </w:rPr>
      </w:pPr>
    </w:p>
    <w:p w14:paraId="0D8B4456"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2C95A01"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18EAC21" w14:textId="4C5FA87C" w:rsidR="009D5B50"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CCF88F2" w14:textId="77777777" w:rsidR="009D5B50" w:rsidRDefault="009D5B50">
      <w:pPr>
        <w:widowControl/>
        <w:jc w:val="left"/>
        <w:rPr>
          <w:rFonts w:ascii="宋体" w:eastAsia="宋体" w:hAnsi="宋体" w:cs="Times New Roman"/>
          <w:b/>
          <w:bCs/>
          <w:spacing w:val="-6"/>
          <w:sz w:val="24"/>
          <w:szCs w:val="24"/>
        </w:rPr>
      </w:pPr>
      <w:r>
        <w:rPr>
          <w:rFonts w:ascii="宋体" w:eastAsia="宋体" w:hAnsi="宋体" w:cs="Times New Roman"/>
          <w:b/>
          <w:bCs/>
          <w:spacing w:val="-6"/>
          <w:sz w:val="24"/>
          <w:szCs w:val="24"/>
        </w:rPr>
        <w:br w:type="page"/>
      </w:r>
    </w:p>
    <w:p w14:paraId="46BD0218" w14:textId="77777777" w:rsidR="009D5B50" w:rsidRPr="00B650B6" w:rsidRDefault="009D5B50" w:rsidP="009D5B50">
      <w:pPr>
        <w:jc w:val="center"/>
        <w:rPr>
          <w:rFonts w:ascii="宋体" w:eastAsia="宋体" w:hAnsi="宋体"/>
          <w:b/>
          <w:bCs/>
          <w:sz w:val="24"/>
          <w:szCs w:val="24"/>
        </w:rPr>
      </w:pPr>
      <w:r w:rsidRPr="00B650B6">
        <w:rPr>
          <w:rFonts w:ascii="宋体" w:eastAsia="宋体" w:hAnsi="宋体" w:hint="eastAsia"/>
          <w:b/>
          <w:bCs/>
          <w:sz w:val="24"/>
          <w:szCs w:val="24"/>
        </w:rPr>
        <w:lastRenderedPageBreak/>
        <w:t>供应商</w:t>
      </w:r>
      <w:r w:rsidRPr="00B650B6">
        <w:rPr>
          <w:rFonts w:ascii="宋体" w:eastAsia="宋体" w:hAnsi="宋体"/>
          <w:b/>
          <w:bCs/>
          <w:sz w:val="24"/>
          <w:szCs w:val="24"/>
        </w:rPr>
        <w:t>廉洁自律承诺书</w:t>
      </w:r>
    </w:p>
    <w:p w14:paraId="5C063373" w14:textId="77777777" w:rsidR="009D5B50" w:rsidRPr="00B650B6" w:rsidRDefault="009D5B50" w:rsidP="009D5B50">
      <w:pPr>
        <w:adjustRightInd w:val="0"/>
        <w:snapToGrid w:val="0"/>
        <w:spacing w:line="360" w:lineRule="auto"/>
        <w:rPr>
          <w:rFonts w:ascii="仿宋" w:eastAsia="仿宋" w:hAnsi="仿宋" w:cs="Times New Roman"/>
          <w:b/>
          <w:bCs/>
          <w:kern w:val="0"/>
          <w:sz w:val="24"/>
          <w:szCs w:val="24"/>
        </w:rPr>
      </w:pPr>
    </w:p>
    <w:p w14:paraId="74F0AFB8" w14:textId="77777777" w:rsidR="009D5B50" w:rsidRPr="00B650B6" w:rsidRDefault="009D5B50" w:rsidP="009D5B50">
      <w:pPr>
        <w:adjustRightInd w:val="0"/>
        <w:snapToGrid w:val="0"/>
        <w:spacing w:line="360" w:lineRule="auto"/>
        <w:rPr>
          <w:rFonts w:ascii="仿宋" w:eastAsia="仿宋" w:hAnsi="仿宋" w:cs="Times New Roman"/>
          <w:b/>
          <w:bCs/>
          <w:kern w:val="0"/>
          <w:sz w:val="24"/>
          <w:szCs w:val="24"/>
        </w:rPr>
      </w:pPr>
      <w:r w:rsidRPr="00B650B6">
        <w:rPr>
          <w:rFonts w:ascii="仿宋" w:eastAsia="仿宋" w:hAnsi="仿宋" w:cs="Times New Roman"/>
          <w:b/>
          <w:bCs/>
          <w:kern w:val="0"/>
          <w:sz w:val="24"/>
          <w:szCs w:val="24"/>
        </w:rPr>
        <w:t>浙江求是招标代理有限公司：</w:t>
      </w:r>
    </w:p>
    <w:p w14:paraId="50922A17" w14:textId="77777777" w:rsidR="009D5B50" w:rsidRPr="00B650B6" w:rsidRDefault="009D5B50" w:rsidP="009D5B50">
      <w:pPr>
        <w:adjustRightInd w:val="0"/>
        <w:snapToGrid w:val="0"/>
        <w:spacing w:line="360" w:lineRule="auto"/>
        <w:rPr>
          <w:rFonts w:ascii="仿宋" w:eastAsia="仿宋" w:hAnsi="仿宋" w:cs="Times New Roman"/>
          <w:b/>
          <w:bCs/>
          <w:sz w:val="24"/>
          <w:szCs w:val="24"/>
        </w:rPr>
      </w:pPr>
    </w:p>
    <w:p w14:paraId="1265A520"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spacing w:val="6"/>
          <w:sz w:val="24"/>
          <w:szCs w:val="24"/>
        </w:rPr>
        <w:t>根据《中华人民共和国政府采购法》等</w:t>
      </w:r>
      <w:r w:rsidRPr="00B650B6">
        <w:rPr>
          <w:rFonts w:ascii="仿宋" w:eastAsia="仿宋" w:hAnsi="仿宋" w:cs="Times New Roman" w:hint="eastAsia"/>
          <w:spacing w:val="6"/>
          <w:sz w:val="24"/>
          <w:szCs w:val="24"/>
        </w:rPr>
        <w:t>相关</w:t>
      </w:r>
      <w:proofErr w:type="gramStart"/>
      <w:r w:rsidRPr="00B650B6">
        <w:rPr>
          <w:rFonts w:ascii="仿宋" w:eastAsia="仿宋" w:hAnsi="仿宋" w:cs="Times New Roman"/>
          <w:spacing w:val="6"/>
          <w:sz w:val="24"/>
          <w:szCs w:val="24"/>
        </w:rPr>
        <w:t>关</w:t>
      </w:r>
      <w:proofErr w:type="gramEnd"/>
      <w:r w:rsidRPr="00B650B6">
        <w:rPr>
          <w:rFonts w:ascii="仿宋" w:eastAsia="仿宋" w:hAnsi="仿宋" w:cs="Times New Roman"/>
          <w:spacing w:val="6"/>
          <w:sz w:val="24"/>
          <w:szCs w:val="24"/>
        </w:rPr>
        <w:t>规定，本人就参加</w:t>
      </w:r>
      <w:r w:rsidRPr="00B650B6">
        <w:rPr>
          <w:rFonts w:ascii="仿宋" w:eastAsia="仿宋" w:hAnsi="仿宋" w:cs="Times New Roman" w:hint="eastAsia"/>
          <w:spacing w:val="6"/>
          <w:sz w:val="24"/>
          <w:szCs w:val="24"/>
          <w:u w:val="single"/>
        </w:rPr>
        <w:t xml:space="preserve"> </w:t>
      </w:r>
      <w:r w:rsidRPr="00B650B6">
        <w:rPr>
          <w:rFonts w:ascii="仿宋" w:eastAsia="仿宋" w:hAnsi="仿宋" w:cs="Times New Roman"/>
          <w:spacing w:val="6"/>
          <w:sz w:val="24"/>
          <w:szCs w:val="24"/>
          <w:u w:val="single"/>
        </w:rPr>
        <w:t xml:space="preserve">          </w:t>
      </w:r>
      <w:r w:rsidRPr="00B650B6">
        <w:rPr>
          <w:rFonts w:ascii="仿宋" w:eastAsia="仿宋" w:hAnsi="仿宋" w:cs="Times New Roman"/>
          <w:spacing w:val="6"/>
          <w:sz w:val="24"/>
          <w:szCs w:val="24"/>
        </w:rPr>
        <w:t>政府采购项目（编号：</w:t>
      </w:r>
      <w:r w:rsidRPr="00B650B6">
        <w:rPr>
          <w:rFonts w:ascii="仿宋" w:eastAsia="仿宋" w:hAnsi="仿宋" w:cs="Times New Roman"/>
          <w:spacing w:val="6"/>
          <w:sz w:val="24"/>
          <w:szCs w:val="24"/>
          <w:u w:val="single"/>
        </w:rPr>
        <w:t xml:space="preserve">         </w:t>
      </w:r>
      <w:r w:rsidRPr="00B650B6">
        <w:rPr>
          <w:rFonts w:ascii="仿宋" w:eastAsia="仿宋" w:hAnsi="仿宋" w:cs="Times New Roman"/>
          <w:spacing w:val="6"/>
          <w:sz w:val="24"/>
          <w:szCs w:val="24"/>
        </w:rPr>
        <w:t>，</w:t>
      </w:r>
      <w:r w:rsidRPr="00B650B6">
        <w:rPr>
          <w:rFonts w:ascii="仿宋" w:eastAsia="仿宋" w:hAnsi="仿宋" w:cs="Times New Roman" w:hint="eastAsia"/>
          <w:spacing w:val="6"/>
          <w:sz w:val="24"/>
          <w:szCs w:val="24"/>
        </w:rPr>
        <w:t>就有关廉洁自律和公平竞争事项郑重声明如下：</w:t>
      </w:r>
    </w:p>
    <w:p w14:paraId="607C7E43"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一、本单位与采购人之间不存在利害关系，不存在行贿、串通等违法行为；</w:t>
      </w:r>
    </w:p>
    <w:p w14:paraId="2304AEAD"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二、本单位与其他当事人之间不存在直接控股、管理关系等情况，不存在法定的不允许投标情形，不存在行贿、串通等违法行为；</w:t>
      </w:r>
    </w:p>
    <w:p w14:paraId="05ADF0A1"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三、本单位清楚知道并严格遵守政府采购法律法规、政策文件和相关纪律；</w:t>
      </w:r>
    </w:p>
    <w:p w14:paraId="7CF4F26D"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四、不向项目有关人员及部门赠送礼金礼物、有价证券、回扣以及中介费、介绍费、咨询费等好处费；</w:t>
      </w:r>
    </w:p>
    <w:p w14:paraId="5C054AAA"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五、不为项目有关人员及部门报销应由你方单位或个人支付的费用；</w:t>
      </w:r>
    </w:p>
    <w:p w14:paraId="520E3A64"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六、不向项目有关人员及部门提供有可能影响公正的宴请和健身娱乐等活动；</w:t>
      </w:r>
    </w:p>
    <w:p w14:paraId="06E2F7FB"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七、不为项目有关人员及部门出国（境）、旅游等提供方便；</w:t>
      </w:r>
    </w:p>
    <w:p w14:paraId="4C501001"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八、不为项目有关人员个人装修住房、婚丧嫁娶、配偶子女工作安排等提供好处；</w:t>
      </w:r>
    </w:p>
    <w:p w14:paraId="3682DC91"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九、严格遵守《中华人民共和国政府采购法》《中华人民共和国民法典》等法律法规，诚实守信，合法经营，坚决抵制各种违法违纪行为。</w:t>
      </w:r>
    </w:p>
    <w:p w14:paraId="55547739" w14:textId="77777777" w:rsidR="009D5B50" w:rsidRPr="00B650B6" w:rsidRDefault="009D5B50" w:rsidP="009D5B50">
      <w:pPr>
        <w:adjustRightInd w:val="0"/>
        <w:snapToGrid w:val="0"/>
        <w:spacing w:line="360" w:lineRule="auto"/>
        <w:ind w:firstLineChars="200" w:firstLine="504"/>
        <w:rPr>
          <w:rFonts w:ascii="仿宋" w:eastAsia="仿宋" w:hAnsi="仿宋" w:cs="Times New Roman"/>
          <w:spacing w:val="6"/>
          <w:sz w:val="24"/>
          <w:szCs w:val="24"/>
        </w:rPr>
      </w:pPr>
      <w:r w:rsidRPr="00B650B6">
        <w:rPr>
          <w:rFonts w:ascii="仿宋" w:eastAsia="仿宋" w:hAnsi="仿宋" w:cs="Times New Roman" w:hint="eastAsia"/>
          <w:spacing w:val="6"/>
          <w:sz w:val="24"/>
          <w:szCs w:val="24"/>
        </w:rPr>
        <w:t>如违反上述承诺，你单位有权立即取消我单位投标、中标（成交）或在建项目的建设资格，有权拒绝我单位在一定时期内进入你单位进行项目建设或其他经营活动，并通报市财政局。由此引起的相应损失均由我单位承担。</w:t>
      </w:r>
    </w:p>
    <w:p w14:paraId="246EA9AA" w14:textId="77777777" w:rsidR="009D5B50" w:rsidRPr="00B650B6" w:rsidRDefault="009D5B50" w:rsidP="009D5B50">
      <w:pPr>
        <w:adjustRightInd w:val="0"/>
        <w:snapToGrid w:val="0"/>
        <w:spacing w:line="360" w:lineRule="auto"/>
        <w:rPr>
          <w:rFonts w:ascii="仿宋" w:eastAsia="仿宋" w:hAnsi="仿宋" w:cs="Times New Roman"/>
          <w:sz w:val="24"/>
          <w:szCs w:val="24"/>
        </w:rPr>
      </w:pPr>
    </w:p>
    <w:p w14:paraId="446F9E13" w14:textId="77777777" w:rsidR="009D5B50" w:rsidRPr="00B650B6" w:rsidRDefault="009D5B50" w:rsidP="009D5B50">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b/>
          <w:sz w:val="24"/>
          <w:szCs w:val="24"/>
        </w:rPr>
        <w:t>供应商代表签字：</w:t>
      </w:r>
    </w:p>
    <w:p w14:paraId="0910050A" w14:textId="77777777" w:rsidR="009D5B50" w:rsidRDefault="009D5B50" w:rsidP="009D5B50">
      <w:pPr>
        <w:spacing w:line="360" w:lineRule="auto"/>
        <w:rPr>
          <w:rFonts w:ascii="宋体" w:eastAsia="宋体" w:hAnsi="宋体" w:cs="Times New Roman"/>
          <w:b/>
          <w:bCs/>
          <w:spacing w:val="-6"/>
          <w:sz w:val="24"/>
          <w:szCs w:val="24"/>
        </w:rPr>
      </w:pPr>
      <w:r w:rsidRPr="00B650B6">
        <w:rPr>
          <w:rFonts w:ascii="仿宋" w:eastAsia="仿宋" w:hAnsi="仿宋" w:cs="Times New Roman"/>
          <w:sz w:val="24"/>
          <w:szCs w:val="24"/>
        </w:rPr>
        <w:t xml:space="preserve">  </w:t>
      </w:r>
      <w:r w:rsidRPr="00B650B6">
        <w:rPr>
          <w:rFonts w:ascii="仿宋" w:eastAsia="仿宋" w:hAnsi="仿宋" w:cs="Times New Roman" w:hint="eastAsia"/>
          <w:sz w:val="24"/>
          <w:szCs w:val="24"/>
        </w:rPr>
        <w:t>年  月  日</w:t>
      </w:r>
    </w:p>
    <w:p w14:paraId="62009BA3" w14:textId="469E04B5" w:rsidR="00764B19" w:rsidRDefault="009D5B50" w:rsidP="009D5B50">
      <w:pPr>
        <w:spacing w:line="360" w:lineRule="auto"/>
        <w:rPr>
          <w:rFonts w:ascii="宋体" w:eastAsia="宋体" w:hAnsi="宋体" w:cs="Times New Roman"/>
          <w:b/>
          <w:bCs/>
          <w:spacing w:val="-6"/>
          <w:sz w:val="24"/>
          <w:szCs w:val="24"/>
        </w:rPr>
      </w:pPr>
      <w:r>
        <w:rPr>
          <w:rFonts w:ascii="宋体" w:eastAsia="宋体" w:hAnsi="宋体" w:cs="Times New Roman"/>
          <w:b/>
          <w:spacing w:val="-6"/>
          <w:sz w:val="24"/>
          <w:szCs w:val="24"/>
        </w:rPr>
        <w:br w:type="page"/>
      </w:r>
    </w:p>
    <w:p w14:paraId="096E710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lastRenderedPageBreak/>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）法定代表人资格证明书</w:t>
      </w:r>
    </w:p>
    <w:p w14:paraId="6CF35AA1" w14:textId="58CBCAB2"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致：</w:t>
      </w:r>
      <w:r w:rsidR="009E6113">
        <w:rPr>
          <w:rFonts w:ascii="宋体" w:eastAsia="宋体" w:hAnsi="宋体" w:cs="Times New Roman" w:hint="eastAsia"/>
          <w:bCs/>
          <w:spacing w:val="-6"/>
          <w:sz w:val="24"/>
          <w:szCs w:val="24"/>
        </w:rPr>
        <w:t>杭州师范大学</w:t>
      </w:r>
      <w:r>
        <w:rPr>
          <w:rFonts w:ascii="宋体" w:eastAsia="宋体" w:hAnsi="宋体" w:cs="Times New Roman" w:hint="eastAsia"/>
          <w:bCs/>
          <w:spacing w:val="-6"/>
          <w:sz w:val="24"/>
          <w:szCs w:val="24"/>
        </w:rPr>
        <w:t>、浙江求是招标代理有限公司</w:t>
      </w:r>
    </w:p>
    <w:p w14:paraId="4EE8D610"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hint="eastAsia"/>
          <w:bCs/>
          <w:spacing w:val="-6"/>
          <w:sz w:val="24"/>
          <w:szCs w:val="24"/>
        </w:rPr>
        <w:t>我</w:t>
      </w:r>
      <w:r>
        <w:rPr>
          <w:rFonts w:ascii="宋体" w:eastAsia="宋体" w:hAnsi="宋体" w:cs="Times New Roman"/>
          <w:spacing w:val="-6"/>
          <w:sz w:val="24"/>
          <w:szCs w:val="24"/>
        </w:rPr>
        <w:t>________________</w:t>
      </w:r>
      <w:r>
        <w:rPr>
          <w:rFonts w:ascii="宋体" w:eastAsia="宋体" w:hAnsi="宋体" w:cs="Times New Roman" w:hint="eastAsia"/>
          <w:spacing w:val="-6"/>
          <w:sz w:val="24"/>
          <w:szCs w:val="24"/>
        </w:rPr>
        <w:t>（</w:t>
      </w:r>
      <w:r>
        <w:rPr>
          <w:rFonts w:ascii="宋体" w:eastAsia="宋体" w:hAnsi="宋体" w:cs="Times New Roman"/>
          <w:bCs/>
          <w:spacing w:val="-6"/>
          <w:sz w:val="24"/>
          <w:szCs w:val="24"/>
        </w:rPr>
        <w:t>姓名</w:t>
      </w:r>
      <w:r>
        <w:rPr>
          <w:rFonts w:ascii="宋体" w:eastAsia="宋体" w:hAnsi="宋体" w:cs="Times New Roman" w:hint="eastAsia"/>
          <w:bCs/>
          <w:spacing w:val="-6"/>
          <w:sz w:val="24"/>
          <w:szCs w:val="24"/>
        </w:rPr>
        <w:t>）</w:t>
      </w:r>
      <w:r>
        <w:rPr>
          <w:rFonts w:ascii="宋体" w:eastAsia="宋体" w:hAnsi="宋体" w:cs="Times New Roman"/>
          <w:bCs/>
          <w:spacing w:val="-6"/>
          <w:sz w:val="24"/>
          <w:szCs w:val="24"/>
        </w:rPr>
        <w:t>系</w:t>
      </w:r>
      <w:r>
        <w:rPr>
          <w:rFonts w:ascii="宋体" w:eastAsia="宋体" w:hAnsi="宋体" w:cs="Times New Roman" w:hint="eastAsia"/>
          <w:bCs/>
          <w:spacing w:val="-6"/>
          <w:sz w:val="24"/>
          <w:szCs w:val="24"/>
        </w:rPr>
        <w:t>_________________________（投标人名称）</w:t>
      </w:r>
      <w:r>
        <w:rPr>
          <w:rFonts w:ascii="宋体" w:eastAsia="宋体" w:hAnsi="宋体" w:cs="Times New Roman"/>
          <w:bCs/>
          <w:spacing w:val="-6"/>
          <w:sz w:val="24"/>
          <w:szCs w:val="24"/>
        </w:rPr>
        <w:t>的法定代表人，身份证</w:t>
      </w:r>
      <w:r>
        <w:rPr>
          <w:rFonts w:ascii="宋体" w:eastAsia="宋体" w:hAnsi="宋体" w:cs="Times New Roman" w:hint="eastAsia"/>
          <w:bCs/>
          <w:spacing w:val="-6"/>
          <w:sz w:val="24"/>
          <w:szCs w:val="24"/>
        </w:rPr>
        <w:t>号码：_________________________________。</w:t>
      </w:r>
    </w:p>
    <w:p w14:paraId="5568FC27" w14:textId="77777777" w:rsidR="00764B19" w:rsidRDefault="00E84C89">
      <w:pPr>
        <w:spacing w:line="360" w:lineRule="auto"/>
        <w:ind w:firstLineChars="200" w:firstLine="456"/>
        <w:rPr>
          <w:rFonts w:ascii="宋体" w:eastAsia="宋体" w:hAnsi="宋体" w:cs="Times New Roman"/>
          <w:bCs/>
          <w:spacing w:val="-6"/>
          <w:sz w:val="24"/>
          <w:szCs w:val="24"/>
        </w:rPr>
      </w:pPr>
      <w:r>
        <w:rPr>
          <w:rFonts w:ascii="宋体" w:eastAsia="宋体" w:hAnsi="宋体" w:cs="Times New Roman"/>
          <w:bCs/>
          <w:spacing w:val="-6"/>
          <w:sz w:val="24"/>
          <w:szCs w:val="24"/>
        </w:rPr>
        <w:t>特此证明。</w:t>
      </w:r>
    </w:p>
    <w:p w14:paraId="379E43ED" w14:textId="77777777" w:rsidR="00764B19" w:rsidRDefault="00764B19">
      <w:pPr>
        <w:spacing w:line="360" w:lineRule="auto"/>
        <w:rPr>
          <w:rFonts w:ascii="宋体" w:eastAsia="宋体" w:hAnsi="宋体" w:cs="Times New Roman"/>
          <w:bCs/>
          <w:spacing w:val="-6"/>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2A1363CF" w14:textId="77777777">
        <w:trPr>
          <w:trHeight w:val="3402"/>
          <w:jc w:val="center"/>
        </w:trPr>
        <w:tc>
          <w:tcPr>
            <w:tcW w:w="9628" w:type="dxa"/>
            <w:vAlign w:val="center"/>
          </w:tcPr>
          <w:p w14:paraId="4DA0BA2E"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法定代表人身份证扫描件粘贴处</w:t>
            </w:r>
          </w:p>
        </w:tc>
      </w:tr>
    </w:tbl>
    <w:p w14:paraId="44E8C1A8" w14:textId="77777777" w:rsidR="00764B19" w:rsidRDefault="00764B19">
      <w:pPr>
        <w:spacing w:line="360" w:lineRule="auto"/>
        <w:rPr>
          <w:rFonts w:ascii="宋体" w:eastAsia="宋体" w:hAnsi="宋体" w:cs="Times New Roman"/>
          <w:bCs/>
          <w:spacing w:val="-6"/>
          <w:sz w:val="24"/>
          <w:szCs w:val="24"/>
        </w:rPr>
      </w:pPr>
    </w:p>
    <w:p w14:paraId="305A327C" w14:textId="77777777" w:rsidR="00764B19" w:rsidRDefault="00764B19">
      <w:pPr>
        <w:spacing w:line="360" w:lineRule="auto"/>
        <w:rPr>
          <w:rFonts w:ascii="宋体" w:eastAsia="宋体" w:hAnsi="宋体" w:cs="Times New Roman"/>
          <w:b/>
          <w:bCs/>
          <w:spacing w:val="-6"/>
          <w:sz w:val="24"/>
          <w:szCs w:val="24"/>
        </w:rPr>
      </w:pPr>
    </w:p>
    <w:p w14:paraId="0F4F7A78" w14:textId="77777777" w:rsidR="00764B19" w:rsidRDefault="00764B19">
      <w:pPr>
        <w:spacing w:line="360" w:lineRule="auto"/>
        <w:rPr>
          <w:rFonts w:ascii="宋体" w:eastAsia="宋体" w:hAnsi="宋体" w:cs="Times New Roman"/>
          <w:b/>
          <w:bCs/>
          <w:spacing w:val="-6"/>
          <w:sz w:val="24"/>
          <w:szCs w:val="24"/>
        </w:rPr>
      </w:pPr>
    </w:p>
    <w:p w14:paraId="771A02A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BE43E7F"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E3E5DC9"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3</w:t>
      </w:r>
      <w:r>
        <w:rPr>
          <w:rFonts w:ascii="宋体" w:eastAsia="宋体" w:hAnsi="宋体" w:cs="宋体" w:hint="eastAsia"/>
          <w:b/>
          <w:spacing w:val="-6"/>
          <w:sz w:val="24"/>
          <w:szCs w:val="24"/>
        </w:rPr>
        <w:t>）法定代表人授权委托书</w:t>
      </w:r>
    </w:p>
    <w:p w14:paraId="79A0C514" w14:textId="3B662D4D"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Cs/>
          <w:spacing w:val="-6"/>
          <w:sz w:val="24"/>
          <w:szCs w:val="24"/>
        </w:rPr>
        <w:t>致：</w:t>
      </w:r>
      <w:r w:rsidR="009E6113">
        <w:rPr>
          <w:rFonts w:ascii="宋体" w:eastAsia="宋体" w:hAnsi="宋体" w:cs="Times New Roman" w:hint="eastAsia"/>
          <w:bCs/>
          <w:spacing w:val="-6"/>
          <w:sz w:val="24"/>
          <w:szCs w:val="24"/>
        </w:rPr>
        <w:t>杭州师范大学</w:t>
      </w:r>
      <w:r>
        <w:rPr>
          <w:rFonts w:ascii="宋体" w:eastAsia="宋体" w:hAnsi="宋体" w:cs="Times New Roman" w:hint="eastAsia"/>
          <w:bCs/>
          <w:spacing w:val="-6"/>
          <w:sz w:val="24"/>
          <w:szCs w:val="24"/>
        </w:rPr>
        <w:t>、浙江求是招标代理有限公司</w:t>
      </w:r>
    </w:p>
    <w:p w14:paraId="27B58109" w14:textId="2C47A0E6"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我____________（姓名）系</w:t>
      </w:r>
      <w:r>
        <w:rPr>
          <w:rFonts w:ascii="宋体" w:eastAsia="宋体" w:hAnsi="宋体" w:cs="Times New Roman"/>
          <w:spacing w:val="-6"/>
          <w:sz w:val="24"/>
          <w:szCs w:val="24"/>
        </w:rPr>
        <w:t>__________________________</w:t>
      </w:r>
      <w:r>
        <w:rPr>
          <w:rFonts w:ascii="宋体" w:eastAsia="宋体" w:hAnsi="宋体" w:cs="Times New Roman" w:hint="eastAsia"/>
          <w:spacing w:val="-6"/>
          <w:sz w:val="24"/>
          <w:szCs w:val="24"/>
        </w:rPr>
        <w:t>（投标人名称）的法定代表人，现授权委托本单位在职职工：</w:t>
      </w:r>
      <w:r>
        <w:rPr>
          <w:rFonts w:ascii="宋体" w:eastAsia="宋体" w:hAnsi="宋体" w:cs="Times New Roman"/>
          <w:spacing w:val="-6"/>
          <w:sz w:val="24"/>
          <w:szCs w:val="24"/>
        </w:rPr>
        <w:t>_________</w:t>
      </w:r>
      <w:r>
        <w:rPr>
          <w:rFonts w:ascii="宋体" w:eastAsia="宋体" w:hAnsi="宋体" w:cs="Times New Roman" w:hint="eastAsia"/>
          <w:spacing w:val="-6"/>
          <w:sz w:val="24"/>
          <w:szCs w:val="24"/>
        </w:rPr>
        <w:t>（姓名），身份证号码：</w:t>
      </w:r>
      <w:r>
        <w:rPr>
          <w:rFonts w:ascii="宋体" w:eastAsia="宋体" w:hAnsi="宋体" w:cs="Times New Roman"/>
          <w:spacing w:val="-6"/>
          <w:sz w:val="24"/>
          <w:szCs w:val="24"/>
        </w:rPr>
        <w:t>_________________________</w:t>
      </w:r>
      <w:r>
        <w:rPr>
          <w:rFonts w:ascii="宋体" w:eastAsia="宋体" w:hAnsi="宋体" w:cs="Times New Roman" w:hint="eastAsia"/>
          <w:spacing w:val="-6"/>
          <w:sz w:val="24"/>
          <w:szCs w:val="24"/>
        </w:rPr>
        <w:t>以我方的名义参加</w:t>
      </w:r>
      <w:r w:rsidR="009E6113">
        <w:rPr>
          <w:rFonts w:ascii="宋体" w:eastAsia="宋体" w:hAnsi="宋体" w:cs="Times New Roman" w:hint="eastAsia"/>
          <w:bCs/>
          <w:spacing w:val="-6"/>
          <w:sz w:val="24"/>
          <w:szCs w:val="24"/>
        </w:rPr>
        <w:t>杭州师范大学GE MR750升级及</w:t>
      </w:r>
      <w:proofErr w:type="gramStart"/>
      <w:r w:rsidR="009E6113">
        <w:rPr>
          <w:rFonts w:ascii="宋体" w:eastAsia="宋体" w:hAnsi="宋体" w:cs="Times New Roman" w:hint="eastAsia"/>
          <w:bCs/>
          <w:spacing w:val="-6"/>
          <w:sz w:val="24"/>
          <w:szCs w:val="24"/>
        </w:rPr>
        <w:t>维保服务项目</w:t>
      </w:r>
      <w:r>
        <w:rPr>
          <w:rFonts w:ascii="宋体" w:eastAsia="宋体" w:hAnsi="宋体" w:cs="Times New Roman" w:hint="eastAsia"/>
          <w:bCs/>
          <w:spacing w:val="-6"/>
          <w:sz w:val="24"/>
          <w:szCs w:val="24"/>
        </w:rPr>
        <w:t>标</w:t>
      </w:r>
      <w:proofErr w:type="gramEnd"/>
      <w:r>
        <w:rPr>
          <w:rFonts w:ascii="宋体" w:eastAsia="宋体" w:hAnsi="宋体" w:cs="Times New Roman" w:hint="eastAsia"/>
          <w:bCs/>
          <w:spacing w:val="-6"/>
          <w:sz w:val="24"/>
          <w:szCs w:val="24"/>
        </w:rPr>
        <w:t>项</w:t>
      </w:r>
      <w:r>
        <w:rPr>
          <w:rFonts w:ascii="宋体" w:eastAsia="宋体" w:hAnsi="宋体" w:cs="Times New Roman" w:hint="eastAsia"/>
          <w:bCs/>
          <w:spacing w:val="-6"/>
          <w:sz w:val="24"/>
          <w:szCs w:val="24"/>
          <w:u w:val="single"/>
        </w:rPr>
        <w:t xml:space="preserve">   </w:t>
      </w:r>
      <w:r>
        <w:rPr>
          <w:rFonts w:ascii="宋体" w:eastAsia="宋体" w:hAnsi="宋体" w:cs="Times New Roman" w:hint="eastAsia"/>
          <w:spacing w:val="-6"/>
          <w:sz w:val="24"/>
          <w:szCs w:val="24"/>
        </w:rPr>
        <w:t>的投标活动，并代表我方全权办理针对上述项目的投标、开标、评标、签约等具体事务和签署相关文件。</w:t>
      </w:r>
    </w:p>
    <w:p w14:paraId="7923F7FA"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我方对被授权人的签名负全部责任。</w:t>
      </w:r>
    </w:p>
    <w:p w14:paraId="73ED3D7C"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在撤销授权的书面通知以前，本授权书一直有效。被授权人在授权书有效期内签署的所有文件不因授权的撤销而失效。</w:t>
      </w:r>
    </w:p>
    <w:p w14:paraId="6F5CAE10" w14:textId="77777777" w:rsidR="00764B19" w:rsidRDefault="00E84C89">
      <w:pPr>
        <w:spacing w:line="360" w:lineRule="auto"/>
        <w:ind w:firstLineChars="200" w:firstLine="456"/>
        <w:rPr>
          <w:rFonts w:ascii="宋体" w:eastAsia="宋体" w:hAnsi="宋体" w:cs="Times New Roman"/>
          <w:spacing w:val="-6"/>
          <w:sz w:val="24"/>
          <w:szCs w:val="24"/>
        </w:rPr>
      </w:pPr>
      <w:r>
        <w:rPr>
          <w:rFonts w:ascii="宋体" w:eastAsia="宋体" w:hAnsi="宋体" w:cs="Times New Roman" w:hint="eastAsia"/>
          <w:spacing w:val="-6"/>
          <w:sz w:val="24"/>
          <w:szCs w:val="24"/>
        </w:rPr>
        <w:t>被授权人无转委托权，特此委托。</w:t>
      </w:r>
    </w:p>
    <w:p w14:paraId="518E8AEE" w14:textId="77777777" w:rsidR="00764B19" w:rsidRDefault="00E84C89">
      <w:pPr>
        <w:spacing w:line="360" w:lineRule="auto"/>
        <w:ind w:firstLineChars="186" w:firstLine="424"/>
        <w:rPr>
          <w:rFonts w:ascii="宋体" w:eastAsia="宋体" w:hAnsi="宋体" w:cs="Times New Roman"/>
          <w:spacing w:val="-6"/>
          <w:sz w:val="24"/>
          <w:szCs w:val="24"/>
          <w:u w:val="single"/>
        </w:rPr>
      </w:pPr>
      <w:r>
        <w:rPr>
          <w:rFonts w:ascii="宋体" w:eastAsia="宋体" w:hAnsi="宋体" w:cs="Times New Roman" w:hint="eastAsia"/>
          <w:spacing w:val="-6"/>
          <w:sz w:val="24"/>
          <w:szCs w:val="24"/>
          <w:u w:val="single"/>
        </w:rPr>
        <w:t>▲投标人授权代表必须为投标人本单位在职职工，并提供2020年12月（含）以后任意一月社保缴纳证明。</w:t>
      </w:r>
    </w:p>
    <w:p w14:paraId="6474B4AF" w14:textId="77777777" w:rsidR="00764B19" w:rsidRDefault="00E84C89">
      <w:pPr>
        <w:spacing w:line="360" w:lineRule="auto"/>
        <w:ind w:firstLineChars="186" w:firstLine="426"/>
        <w:rPr>
          <w:rFonts w:ascii="宋体" w:eastAsia="宋体" w:hAnsi="宋体" w:cs="Times New Roman"/>
          <w:b/>
          <w:bCs/>
          <w:spacing w:val="-6"/>
          <w:sz w:val="24"/>
          <w:szCs w:val="24"/>
          <w:u w:val="single"/>
        </w:rPr>
      </w:pPr>
      <w:r>
        <w:rPr>
          <w:rFonts w:ascii="宋体" w:eastAsia="宋体" w:hAnsi="宋体" w:cs="Times New Roman" w:hint="eastAsia"/>
          <w:b/>
          <w:bCs/>
          <w:spacing w:val="-6"/>
          <w:sz w:val="24"/>
          <w:szCs w:val="24"/>
        </w:rPr>
        <w:t>法定代表人（签字或盖章）：</w:t>
      </w:r>
    </w:p>
    <w:p w14:paraId="6C4490D0" w14:textId="77777777" w:rsidR="00764B19" w:rsidRDefault="00764B19">
      <w:pPr>
        <w:spacing w:line="360" w:lineRule="auto"/>
        <w:ind w:firstLineChars="186" w:firstLine="424"/>
        <w:rPr>
          <w:rFonts w:ascii="宋体" w:eastAsia="宋体" w:hAnsi="宋体" w:cs="Times New Roman"/>
          <w:spacing w:val="-6"/>
          <w:sz w:val="24"/>
          <w:szCs w:val="24"/>
        </w:rPr>
      </w:pPr>
    </w:p>
    <w:p w14:paraId="1D746357"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513CA1D"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333D7548" w14:textId="77777777" w:rsidR="00764B19" w:rsidRDefault="00764B19">
      <w:pPr>
        <w:spacing w:line="360" w:lineRule="auto"/>
        <w:ind w:firstLine="301"/>
        <w:rPr>
          <w:rFonts w:ascii="宋体" w:eastAsia="宋体" w:hAnsi="宋体" w:cs="Times New Roman"/>
          <w:spacing w:val="-4"/>
          <w:sz w:val="1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764B19" w14:paraId="5733439F" w14:textId="77777777">
        <w:trPr>
          <w:trHeight w:val="3402"/>
          <w:jc w:val="center"/>
        </w:trPr>
        <w:tc>
          <w:tcPr>
            <w:tcW w:w="9628" w:type="dxa"/>
            <w:vAlign w:val="center"/>
          </w:tcPr>
          <w:p w14:paraId="57C90E37" w14:textId="77777777" w:rsidR="00764B19" w:rsidRDefault="00E84C89">
            <w:pPr>
              <w:spacing w:line="360" w:lineRule="auto"/>
              <w:jc w:val="center"/>
              <w:rPr>
                <w:rFonts w:ascii="宋体" w:eastAsia="宋体" w:hAnsi="宋体" w:cs="Times New Roman"/>
                <w:bCs/>
                <w:spacing w:val="-6"/>
                <w:sz w:val="24"/>
                <w:szCs w:val="24"/>
              </w:rPr>
            </w:pPr>
            <w:r>
              <w:rPr>
                <w:rFonts w:ascii="宋体" w:eastAsia="宋体" w:hAnsi="宋体" w:cs="Times New Roman" w:hint="eastAsia"/>
                <w:sz w:val="24"/>
                <w:szCs w:val="24"/>
              </w:rPr>
              <w:t>授权代表身份证扫描件粘贴处</w:t>
            </w:r>
          </w:p>
        </w:tc>
      </w:tr>
    </w:tbl>
    <w:p w14:paraId="64B61D53" w14:textId="77777777" w:rsidR="00764B19" w:rsidRDefault="00764B19">
      <w:pPr>
        <w:spacing w:line="360" w:lineRule="auto"/>
        <w:rPr>
          <w:rFonts w:ascii="宋体" w:eastAsia="宋体" w:hAnsi="宋体" w:cs="Times New Roman"/>
          <w:b/>
          <w:spacing w:val="-6"/>
          <w:sz w:val="24"/>
          <w:szCs w:val="24"/>
        </w:rPr>
      </w:pPr>
    </w:p>
    <w:p w14:paraId="398FEEF1"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61CE5BB4"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投标人的</w:t>
      </w:r>
      <w:r>
        <w:rPr>
          <w:rFonts w:ascii="宋体" w:eastAsia="宋体" w:hAnsi="宋体" w:cs="Times New Roman"/>
          <w:b/>
          <w:bCs/>
          <w:spacing w:val="-6"/>
          <w:szCs w:val="21"/>
        </w:rPr>
        <w:t>法定代表人参加投标，须在投标文件中提供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w:t>
      </w:r>
    </w:p>
    <w:p w14:paraId="44A10585"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投标人的法定代表人委托授权代表</w:t>
      </w:r>
      <w:r>
        <w:rPr>
          <w:rFonts w:ascii="宋体" w:eastAsia="宋体" w:hAnsi="宋体" w:cs="Times New Roman"/>
          <w:b/>
          <w:bCs/>
          <w:spacing w:val="-6"/>
          <w:szCs w:val="21"/>
        </w:rPr>
        <w:t>参加投标，须在投标文件中提供</w:t>
      </w:r>
      <w:r>
        <w:rPr>
          <w:rFonts w:ascii="宋体" w:eastAsia="宋体" w:hAnsi="宋体" w:cs="Times New Roman" w:hint="eastAsia"/>
          <w:b/>
          <w:bCs/>
          <w:spacing w:val="-6"/>
          <w:szCs w:val="21"/>
        </w:rPr>
        <w:t>：</w:t>
      </w:r>
      <w:r>
        <w:rPr>
          <w:rFonts w:ascii="宋体" w:eastAsia="宋体" w:hAnsi="宋体" w:cs="Times New Roman"/>
          <w:b/>
          <w:bCs/>
          <w:spacing w:val="-6"/>
          <w:szCs w:val="21"/>
        </w:rPr>
        <w:t>法定代表人资格证明</w:t>
      </w:r>
      <w:r>
        <w:rPr>
          <w:rFonts w:ascii="宋体" w:eastAsia="宋体" w:hAnsi="宋体" w:cs="Times New Roman" w:hint="eastAsia"/>
          <w:b/>
          <w:bCs/>
          <w:spacing w:val="-6"/>
          <w:szCs w:val="21"/>
        </w:rPr>
        <w:t>书和</w:t>
      </w:r>
      <w:r>
        <w:rPr>
          <w:rFonts w:ascii="宋体" w:eastAsia="宋体" w:hAnsi="宋体" w:cs="Times New Roman"/>
          <w:b/>
          <w:bCs/>
          <w:spacing w:val="-6"/>
          <w:szCs w:val="21"/>
        </w:rPr>
        <w:t>法定代表人授权</w:t>
      </w:r>
      <w:r>
        <w:rPr>
          <w:rFonts w:ascii="宋体" w:eastAsia="宋体" w:hAnsi="宋体" w:cs="Times New Roman" w:hint="eastAsia"/>
          <w:b/>
          <w:bCs/>
          <w:spacing w:val="-6"/>
          <w:szCs w:val="21"/>
        </w:rPr>
        <w:t>委托</w:t>
      </w:r>
      <w:r>
        <w:rPr>
          <w:rFonts w:ascii="宋体" w:eastAsia="宋体" w:hAnsi="宋体" w:cs="Times New Roman"/>
          <w:b/>
          <w:bCs/>
          <w:spacing w:val="-6"/>
          <w:szCs w:val="21"/>
        </w:rPr>
        <w:t>书</w:t>
      </w:r>
      <w:r>
        <w:rPr>
          <w:rFonts w:ascii="宋体" w:eastAsia="宋体" w:hAnsi="宋体" w:cs="Times New Roman" w:hint="eastAsia"/>
          <w:b/>
          <w:bCs/>
          <w:spacing w:val="-6"/>
          <w:szCs w:val="21"/>
        </w:rPr>
        <w:t>。</w:t>
      </w:r>
    </w:p>
    <w:p w14:paraId="705DA631"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Times New Roman"/>
          <w:b/>
          <w:spacing w:val="-6"/>
          <w:sz w:val="24"/>
          <w:szCs w:val="24"/>
        </w:rPr>
        <w:br w:type="page"/>
      </w:r>
      <w:r>
        <w:rPr>
          <w:rFonts w:ascii="宋体" w:eastAsia="宋体" w:hAnsi="宋体" w:cs="宋体" w:hint="eastAsia"/>
          <w:b/>
          <w:spacing w:val="-6"/>
          <w:sz w:val="24"/>
          <w:szCs w:val="24"/>
        </w:rPr>
        <w:lastRenderedPageBreak/>
        <w:t>（</w:t>
      </w:r>
      <w:r>
        <w:rPr>
          <w:rFonts w:ascii="宋体" w:eastAsia="宋体" w:hAnsi="宋体" w:cs="宋体"/>
          <w:b/>
          <w:spacing w:val="-6"/>
          <w:sz w:val="24"/>
          <w:szCs w:val="24"/>
        </w:rPr>
        <w:t>4</w:t>
      </w:r>
      <w:r>
        <w:rPr>
          <w:rFonts w:ascii="宋体" w:eastAsia="宋体" w:hAnsi="宋体" w:cs="宋体" w:hint="eastAsia"/>
          <w:b/>
          <w:spacing w:val="-6"/>
          <w:sz w:val="24"/>
          <w:szCs w:val="24"/>
        </w:rPr>
        <w:t>）2020年12月（含）以后任意一月投标授权代表社保缴纳证明</w:t>
      </w:r>
    </w:p>
    <w:p w14:paraId="53BD8EB3" w14:textId="77777777" w:rsidR="00764B19" w:rsidRDefault="00E84C89">
      <w:pPr>
        <w:spacing w:line="200" w:lineRule="atLeast"/>
        <w:ind w:firstLine="420"/>
        <w:jc w:val="center"/>
        <w:rPr>
          <w:rFonts w:ascii="宋体" w:eastAsia="宋体" w:hAnsi="宋体" w:cs="Times New Roman"/>
          <w:b/>
          <w:spacing w:val="-4"/>
          <w:sz w:val="18"/>
          <w:szCs w:val="20"/>
        </w:rPr>
      </w:pPr>
      <w:r>
        <w:rPr>
          <w:rFonts w:ascii="宋体" w:eastAsia="宋体" w:hAnsi="宋体" w:cs="Times New Roman" w:hint="eastAsia"/>
          <w:b/>
          <w:spacing w:val="-6"/>
          <w:szCs w:val="21"/>
        </w:rPr>
        <w:t>（授权代表为法定代表人可不提供）</w:t>
      </w:r>
    </w:p>
    <w:p w14:paraId="2A184E42"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b/>
          <w:spacing w:val="-6"/>
          <w:sz w:val="24"/>
          <w:szCs w:val="24"/>
        </w:rPr>
        <w:br w:type="page"/>
      </w:r>
    </w:p>
    <w:p w14:paraId="017EFCAB" w14:textId="77777777"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（5）投标人情况介绍</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2520"/>
        <w:gridCol w:w="1785"/>
        <w:gridCol w:w="4563"/>
      </w:tblGrid>
      <w:tr w:rsidR="00764B19" w14:paraId="4B4A2391" w14:textId="77777777">
        <w:trPr>
          <w:trHeight w:val="340"/>
        </w:trPr>
        <w:tc>
          <w:tcPr>
            <w:tcW w:w="735" w:type="dxa"/>
            <w:vAlign w:val="center"/>
          </w:tcPr>
          <w:p w14:paraId="7FAFD28E"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8868" w:type="dxa"/>
            <w:gridSpan w:val="3"/>
            <w:vAlign w:val="center"/>
          </w:tcPr>
          <w:p w14:paraId="172D98C3" w14:textId="77777777" w:rsidR="00764B19" w:rsidRDefault="00E84C89">
            <w:pPr>
              <w:rPr>
                <w:rFonts w:ascii="宋体" w:eastAsia="宋体" w:hAnsi="宋体" w:cs="宋体"/>
                <w:szCs w:val="21"/>
              </w:rPr>
            </w:pPr>
            <w:r>
              <w:rPr>
                <w:rFonts w:ascii="宋体" w:eastAsia="宋体" w:hAnsi="宋体" w:cs="宋体" w:hint="eastAsia"/>
                <w:szCs w:val="21"/>
              </w:rPr>
              <w:t>企业名称：</w:t>
            </w:r>
          </w:p>
        </w:tc>
      </w:tr>
      <w:tr w:rsidR="00764B19" w14:paraId="54C7173A" w14:textId="77777777">
        <w:trPr>
          <w:trHeight w:val="340"/>
        </w:trPr>
        <w:tc>
          <w:tcPr>
            <w:tcW w:w="735" w:type="dxa"/>
            <w:vAlign w:val="center"/>
          </w:tcPr>
          <w:p w14:paraId="76434A63"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8868" w:type="dxa"/>
            <w:gridSpan w:val="3"/>
            <w:vAlign w:val="center"/>
          </w:tcPr>
          <w:p w14:paraId="0E89BA91" w14:textId="77777777" w:rsidR="00764B19" w:rsidRDefault="00E84C89">
            <w:pPr>
              <w:rPr>
                <w:rFonts w:ascii="宋体" w:eastAsia="宋体" w:hAnsi="宋体" w:cs="宋体"/>
                <w:szCs w:val="21"/>
              </w:rPr>
            </w:pPr>
            <w:r>
              <w:rPr>
                <w:rFonts w:ascii="宋体" w:eastAsia="宋体" w:hAnsi="宋体" w:cs="宋体" w:hint="eastAsia"/>
                <w:szCs w:val="21"/>
              </w:rPr>
              <w:t>总部地址：</w:t>
            </w:r>
          </w:p>
        </w:tc>
      </w:tr>
      <w:tr w:rsidR="00764B19" w14:paraId="622432E3" w14:textId="77777777">
        <w:trPr>
          <w:trHeight w:val="340"/>
        </w:trPr>
        <w:tc>
          <w:tcPr>
            <w:tcW w:w="735" w:type="dxa"/>
            <w:vAlign w:val="center"/>
          </w:tcPr>
          <w:p w14:paraId="74D30201" w14:textId="77777777" w:rsidR="00764B19" w:rsidRDefault="00E84C89">
            <w:pPr>
              <w:jc w:val="center"/>
              <w:rPr>
                <w:rFonts w:ascii="宋体" w:eastAsia="宋体" w:hAnsi="宋体" w:cs="宋体"/>
                <w:szCs w:val="21"/>
              </w:rPr>
            </w:pPr>
            <w:r>
              <w:rPr>
                <w:rFonts w:ascii="宋体" w:eastAsia="宋体" w:hAnsi="宋体" w:cs="宋体" w:hint="eastAsia"/>
                <w:szCs w:val="21"/>
              </w:rPr>
              <w:t>3</w:t>
            </w:r>
          </w:p>
        </w:tc>
        <w:tc>
          <w:tcPr>
            <w:tcW w:w="8868" w:type="dxa"/>
            <w:gridSpan w:val="3"/>
            <w:vAlign w:val="center"/>
          </w:tcPr>
          <w:p w14:paraId="5E00DCD1" w14:textId="77777777" w:rsidR="00764B19" w:rsidRDefault="00E84C89">
            <w:pPr>
              <w:rPr>
                <w:rFonts w:ascii="宋体" w:eastAsia="宋体" w:hAnsi="宋体" w:cs="宋体"/>
                <w:szCs w:val="21"/>
              </w:rPr>
            </w:pPr>
            <w:r>
              <w:rPr>
                <w:rFonts w:ascii="宋体" w:eastAsia="宋体" w:hAnsi="宋体" w:cs="宋体" w:hint="eastAsia"/>
                <w:szCs w:val="21"/>
              </w:rPr>
              <w:t>当地代表处地址：</w:t>
            </w:r>
          </w:p>
        </w:tc>
      </w:tr>
      <w:tr w:rsidR="00764B19" w14:paraId="5F4C1D4A" w14:textId="77777777">
        <w:trPr>
          <w:trHeight w:val="340"/>
        </w:trPr>
        <w:tc>
          <w:tcPr>
            <w:tcW w:w="735" w:type="dxa"/>
            <w:vAlign w:val="center"/>
          </w:tcPr>
          <w:p w14:paraId="21C11D10" w14:textId="77777777" w:rsidR="00764B19" w:rsidRDefault="00E84C89">
            <w:pPr>
              <w:jc w:val="center"/>
              <w:rPr>
                <w:rFonts w:ascii="宋体" w:eastAsia="宋体" w:hAnsi="宋体" w:cs="宋体"/>
                <w:szCs w:val="21"/>
              </w:rPr>
            </w:pPr>
            <w:r>
              <w:rPr>
                <w:rFonts w:ascii="宋体" w:eastAsia="宋体" w:hAnsi="宋体" w:cs="宋体" w:hint="eastAsia"/>
                <w:szCs w:val="21"/>
              </w:rPr>
              <w:t>4</w:t>
            </w:r>
          </w:p>
        </w:tc>
        <w:tc>
          <w:tcPr>
            <w:tcW w:w="4305" w:type="dxa"/>
            <w:gridSpan w:val="2"/>
            <w:vAlign w:val="center"/>
          </w:tcPr>
          <w:p w14:paraId="0884A630" w14:textId="77777777" w:rsidR="00764B19" w:rsidRDefault="00E84C89">
            <w:pPr>
              <w:rPr>
                <w:rFonts w:ascii="宋体" w:eastAsia="宋体" w:hAnsi="宋体" w:cs="宋体"/>
                <w:szCs w:val="21"/>
              </w:rPr>
            </w:pPr>
            <w:r>
              <w:rPr>
                <w:rFonts w:ascii="宋体" w:eastAsia="宋体" w:hAnsi="宋体" w:cs="宋体" w:hint="eastAsia"/>
                <w:szCs w:val="21"/>
              </w:rPr>
              <w:t>电话：</w:t>
            </w:r>
          </w:p>
        </w:tc>
        <w:tc>
          <w:tcPr>
            <w:tcW w:w="4563" w:type="dxa"/>
            <w:vAlign w:val="center"/>
          </w:tcPr>
          <w:p w14:paraId="63E83BD4" w14:textId="77777777" w:rsidR="00764B19" w:rsidRDefault="00E84C89">
            <w:pPr>
              <w:rPr>
                <w:rFonts w:ascii="宋体" w:eastAsia="宋体" w:hAnsi="宋体" w:cs="宋体"/>
                <w:szCs w:val="21"/>
              </w:rPr>
            </w:pPr>
            <w:r>
              <w:rPr>
                <w:rFonts w:ascii="宋体" w:eastAsia="宋体" w:hAnsi="宋体" w:cs="宋体" w:hint="eastAsia"/>
                <w:szCs w:val="21"/>
              </w:rPr>
              <w:t>联系人：</w:t>
            </w:r>
          </w:p>
        </w:tc>
      </w:tr>
      <w:tr w:rsidR="00764B19" w14:paraId="0D4C0982" w14:textId="77777777">
        <w:trPr>
          <w:trHeight w:val="340"/>
        </w:trPr>
        <w:tc>
          <w:tcPr>
            <w:tcW w:w="735" w:type="dxa"/>
            <w:vAlign w:val="center"/>
          </w:tcPr>
          <w:p w14:paraId="060C8198" w14:textId="77777777" w:rsidR="00764B19" w:rsidRDefault="00E84C89">
            <w:pPr>
              <w:jc w:val="center"/>
              <w:rPr>
                <w:rFonts w:ascii="宋体" w:eastAsia="宋体" w:hAnsi="宋体" w:cs="宋体"/>
                <w:szCs w:val="21"/>
              </w:rPr>
            </w:pPr>
            <w:r>
              <w:rPr>
                <w:rFonts w:ascii="宋体" w:eastAsia="宋体" w:hAnsi="宋体" w:cs="宋体" w:hint="eastAsia"/>
                <w:szCs w:val="21"/>
              </w:rPr>
              <w:t>5</w:t>
            </w:r>
          </w:p>
        </w:tc>
        <w:tc>
          <w:tcPr>
            <w:tcW w:w="4305" w:type="dxa"/>
            <w:gridSpan w:val="2"/>
            <w:vAlign w:val="center"/>
          </w:tcPr>
          <w:p w14:paraId="28D4524D" w14:textId="77777777" w:rsidR="00764B19" w:rsidRDefault="00E84C89">
            <w:pPr>
              <w:rPr>
                <w:rFonts w:ascii="宋体" w:eastAsia="宋体" w:hAnsi="宋体" w:cs="宋体"/>
                <w:szCs w:val="21"/>
              </w:rPr>
            </w:pPr>
            <w:r>
              <w:rPr>
                <w:rFonts w:ascii="宋体" w:eastAsia="宋体" w:hAnsi="宋体" w:cs="宋体" w:hint="eastAsia"/>
                <w:szCs w:val="21"/>
              </w:rPr>
              <w:t>传真：</w:t>
            </w:r>
          </w:p>
        </w:tc>
        <w:tc>
          <w:tcPr>
            <w:tcW w:w="4563" w:type="dxa"/>
            <w:vAlign w:val="center"/>
          </w:tcPr>
          <w:p w14:paraId="746622A5" w14:textId="77777777" w:rsidR="00764B19" w:rsidRDefault="00E84C89">
            <w:pPr>
              <w:rPr>
                <w:rFonts w:ascii="宋体" w:eastAsia="宋体" w:hAnsi="宋体" w:cs="宋体"/>
                <w:szCs w:val="21"/>
              </w:rPr>
            </w:pPr>
            <w:r>
              <w:rPr>
                <w:rFonts w:ascii="宋体" w:eastAsia="宋体" w:hAnsi="宋体" w:cs="宋体" w:hint="eastAsia"/>
                <w:szCs w:val="21"/>
              </w:rPr>
              <w:t>电子信箱：</w:t>
            </w:r>
          </w:p>
        </w:tc>
      </w:tr>
      <w:tr w:rsidR="00764B19" w14:paraId="7CC07DB5" w14:textId="77777777">
        <w:trPr>
          <w:trHeight w:val="340"/>
        </w:trPr>
        <w:tc>
          <w:tcPr>
            <w:tcW w:w="735" w:type="dxa"/>
            <w:vAlign w:val="center"/>
          </w:tcPr>
          <w:p w14:paraId="3915738E" w14:textId="77777777" w:rsidR="00764B19" w:rsidRDefault="00E84C89">
            <w:pPr>
              <w:jc w:val="center"/>
              <w:rPr>
                <w:rFonts w:ascii="宋体" w:eastAsia="宋体" w:hAnsi="宋体" w:cs="宋体"/>
                <w:szCs w:val="21"/>
              </w:rPr>
            </w:pPr>
            <w:r>
              <w:rPr>
                <w:rFonts w:ascii="宋体" w:eastAsia="宋体" w:hAnsi="宋体" w:cs="宋体" w:hint="eastAsia"/>
                <w:szCs w:val="21"/>
              </w:rPr>
              <w:t>6</w:t>
            </w:r>
          </w:p>
        </w:tc>
        <w:tc>
          <w:tcPr>
            <w:tcW w:w="4305" w:type="dxa"/>
            <w:gridSpan w:val="2"/>
            <w:vAlign w:val="center"/>
          </w:tcPr>
          <w:p w14:paraId="06FED253" w14:textId="77777777" w:rsidR="00764B19" w:rsidRDefault="00E84C89">
            <w:pPr>
              <w:rPr>
                <w:rFonts w:ascii="宋体" w:eastAsia="宋体" w:hAnsi="宋体" w:cs="宋体"/>
                <w:szCs w:val="21"/>
              </w:rPr>
            </w:pPr>
            <w:r>
              <w:rPr>
                <w:rFonts w:ascii="宋体" w:eastAsia="宋体" w:hAnsi="宋体" w:cs="宋体" w:hint="eastAsia"/>
                <w:szCs w:val="21"/>
              </w:rPr>
              <w:t>注册地：</w:t>
            </w:r>
          </w:p>
        </w:tc>
        <w:tc>
          <w:tcPr>
            <w:tcW w:w="4563" w:type="dxa"/>
            <w:vAlign w:val="center"/>
          </w:tcPr>
          <w:p w14:paraId="78D7756B" w14:textId="77777777" w:rsidR="00764B19" w:rsidRDefault="00E84C89">
            <w:pPr>
              <w:rPr>
                <w:rFonts w:ascii="宋体" w:eastAsia="宋体" w:hAnsi="宋体" w:cs="宋体"/>
                <w:szCs w:val="21"/>
              </w:rPr>
            </w:pPr>
            <w:r>
              <w:rPr>
                <w:rFonts w:ascii="宋体" w:eastAsia="宋体" w:hAnsi="宋体" w:cs="宋体" w:hint="eastAsia"/>
                <w:szCs w:val="21"/>
              </w:rPr>
              <w:t>注册年份：</w:t>
            </w:r>
          </w:p>
        </w:tc>
      </w:tr>
      <w:tr w:rsidR="00764B19" w14:paraId="1FD7C83E" w14:textId="77777777">
        <w:trPr>
          <w:trHeight w:val="340"/>
        </w:trPr>
        <w:tc>
          <w:tcPr>
            <w:tcW w:w="735" w:type="dxa"/>
            <w:vAlign w:val="center"/>
          </w:tcPr>
          <w:p w14:paraId="7FA3820F" w14:textId="77777777" w:rsidR="00764B19" w:rsidRDefault="00E84C89">
            <w:pPr>
              <w:jc w:val="center"/>
              <w:rPr>
                <w:rFonts w:ascii="宋体" w:eastAsia="宋体" w:hAnsi="宋体" w:cs="宋体"/>
                <w:szCs w:val="21"/>
              </w:rPr>
            </w:pPr>
            <w:r>
              <w:rPr>
                <w:rFonts w:ascii="宋体" w:eastAsia="宋体" w:hAnsi="宋体" w:cs="宋体" w:hint="eastAsia"/>
                <w:szCs w:val="21"/>
              </w:rPr>
              <w:t>7</w:t>
            </w:r>
          </w:p>
        </w:tc>
        <w:tc>
          <w:tcPr>
            <w:tcW w:w="8868" w:type="dxa"/>
            <w:gridSpan w:val="3"/>
            <w:vAlign w:val="center"/>
          </w:tcPr>
          <w:p w14:paraId="3EC17CA6" w14:textId="77777777" w:rsidR="00764B19" w:rsidRDefault="00E84C89">
            <w:pPr>
              <w:rPr>
                <w:rFonts w:ascii="宋体" w:eastAsia="宋体" w:hAnsi="宋体" w:cs="宋体"/>
                <w:szCs w:val="21"/>
              </w:rPr>
            </w:pPr>
            <w:r>
              <w:rPr>
                <w:rFonts w:ascii="宋体" w:eastAsia="宋体" w:hAnsi="宋体" w:cs="宋体" w:hint="eastAsia"/>
                <w:szCs w:val="21"/>
              </w:rPr>
              <w:t>公司的资质等级（请附上有关证书的扫描件）</w:t>
            </w:r>
          </w:p>
        </w:tc>
      </w:tr>
      <w:tr w:rsidR="00764B19" w14:paraId="7108C7FF" w14:textId="77777777">
        <w:trPr>
          <w:trHeight w:val="340"/>
        </w:trPr>
        <w:tc>
          <w:tcPr>
            <w:tcW w:w="735" w:type="dxa"/>
            <w:vAlign w:val="center"/>
          </w:tcPr>
          <w:p w14:paraId="3429C77E" w14:textId="77777777" w:rsidR="00764B19" w:rsidRDefault="00E84C89">
            <w:pPr>
              <w:jc w:val="center"/>
              <w:rPr>
                <w:rFonts w:ascii="宋体" w:eastAsia="宋体" w:hAnsi="宋体" w:cs="宋体"/>
                <w:szCs w:val="21"/>
              </w:rPr>
            </w:pPr>
            <w:r>
              <w:rPr>
                <w:rFonts w:ascii="宋体" w:eastAsia="宋体" w:hAnsi="宋体" w:cs="宋体" w:hint="eastAsia"/>
                <w:szCs w:val="21"/>
              </w:rPr>
              <w:t>8</w:t>
            </w:r>
          </w:p>
        </w:tc>
        <w:tc>
          <w:tcPr>
            <w:tcW w:w="8868" w:type="dxa"/>
            <w:gridSpan w:val="3"/>
            <w:vAlign w:val="center"/>
          </w:tcPr>
          <w:p w14:paraId="41D705DD" w14:textId="77777777" w:rsidR="00764B19" w:rsidRDefault="00E84C89">
            <w:pPr>
              <w:rPr>
                <w:rFonts w:ascii="宋体" w:eastAsia="宋体" w:hAnsi="宋体" w:cs="宋体"/>
                <w:szCs w:val="21"/>
              </w:rPr>
            </w:pPr>
            <w:r>
              <w:rPr>
                <w:rFonts w:ascii="宋体" w:eastAsia="宋体" w:hAnsi="宋体" w:cs="宋体" w:hint="eastAsia"/>
                <w:szCs w:val="21"/>
              </w:rPr>
              <w:t>公司（是否通过，何种）质量保证体系认证（如通过请附相关证书扫描件，提供认证机构年审监督报告）</w:t>
            </w:r>
          </w:p>
        </w:tc>
      </w:tr>
      <w:tr w:rsidR="00764B19" w14:paraId="30490D0D" w14:textId="77777777">
        <w:trPr>
          <w:trHeight w:val="340"/>
        </w:trPr>
        <w:tc>
          <w:tcPr>
            <w:tcW w:w="735" w:type="dxa"/>
            <w:vAlign w:val="center"/>
          </w:tcPr>
          <w:p w14:paraId="78ED843C" w14:textId="77777777" w:rsidR="00764B19" w:rsidRDefault="00E84C89">
            <w:pPr>
              <w:jc w:val="center"/>
              <w:rPr>
                <w:rFonts w:ascii="宋体" w:eastAsia="宋体" w:hAnsi="宋体" w:cs="宋体"/>
                <w:szCs w:val="21"/>
              </w:rPr>
            </w:pPr>
            <w:r>
              <w:rPr>
                <w:rFonts w:ascii="宋体" w:eastAsia="宋体" w:hAnsi="宋体" w:cs="宋体" w:hint="eastAsia"/>
                <w:szCs w:val="21"/>
              </w:rPr>
              <w:t>9</w:t>
            </w:r>
          </w:p>
        </w:tc>
        <w:tc>
          <w:tcPr>
            <w:tcW w:w="2520" w:type="dxa"/>
            <w:vAlign w:val="center"/>
          </w:tcPr>
          <w:p w14:paraId="4AF6E2B7" w14:textId="77777777" w:rsidR="00764B19" w:rsidRDefault="00E84C89">
            <w:pPr>
              <w:rPr>
                <w:rFonts w:ascii="宋体" w:eastAsia="宋体" w:hAnsi="宋体" w:cs="宋体"/>
                <w:szCs w:val="21"/>
              </w:rPr>
            </w:pPr>
            <w:r>
              <w:rPr>
                <w:rFonts w:ascii="宋体" w:eastAsia="宋体" w:hAnsi="宋体" w:cs="宋体" w:hint="eastAsia"/>
                <w:szCs w:val="21"/>
              </w:rPr>
              <w:t>从业经历年数</w:t>
            </w:r>
          </w:p>
        </w:tc>
        <w:tc>
          <w:tcPr>
            <w:tcW w:w="6348" w:type="dxa"/>
            <w:gridSpan w:val="2"/>
            <w:vAlign w:val="center"/>
          </w:tcPr>
          <w:p w14:paraId="7C645620" w14:textId="77777777" w:rsidR="00764B19" w:rsidRDefault="00764B19">
            <w:pPr>
              <w:rPr>
                <w:rFonts w:ascii="宋体" w:eastAsia="宋体" w:hAnsi="宋体" w:cs="宋体"/>
                <w:szCs w:val="21"/>
              </w:rPr>
            </w:pPr>
          </w:p>
        </w:tc>
      </w:tr>
      <w:tr w:rsidR="00764B19" w14:paraId="170C2DCB" w14:textId="77777777">
        <w:trPr>
          <w:trHeight w:val="340"/>
        </w:trPr>
        <w:tc>
          <w:tcPr>
            <w:tcW w:w="735" w:type="dxa"/>
            <w:vAlign w:val="center"/>
          </w:tcPr>
          <w:p w14:paraId="7D867646" w14:textId="77777777" w:rsidR="00764B19" w:rsidRDefault="00E84C89">
            <w:pPr>
              <w:jc w:val="center"/>
              <w:rPr>
                <w:rFonts w:ascii="宋体" w:eastAsia="宋体" w:hAnsi="宋体" w:cs="宋体"/>
                <w:szCs w:val="21"/>
              </w:rPr>
            </w:pPr>
            <w:r>
              <w:rPr>
                <w:rFonts w:ascii="宋体" w:eastAsia="宋体" w:hAnsi="宋体" w:cs="宋体" w:hint="eastAsia"/>
                <w:szCs w:val="21"/>
              </w:rPr>
              <w:t>10</w:t>
            </w:r>
          </w:p>
        </w:tc>
        <w:tc>
          <w:tcPr>
            <w:tcW w:w="2520" w:type="dxa"/>
            <w:vAlign w:val="center"/>
          </w:tcPr>
          <w:p w14:paraId="2A74515E" w14:textId="77777777" w:rsidR="00764B19" w:rsidRDefault="00E84C89">
            <w:pPr>
              <w:rPr>
                <w:rFonts w:ascii="宋体" w:eastAsia="宋体" w:hAnsi="宋体" w:cs="宋体"/>
                <w:szCs w:val="21"/>
              </w:rPr>
            </w:pPr>
            <w:r>
              <w:rPr>
                <w:rFonts w:ascii="宋体" w:eastAsia="宋体" w:hAnsi="宋体" w:cs="宋体" w:hint="eastAsia"/>
                <w:szCs w:val="21"/>
              </w:rPr>
              <w:t>其他需要说明的情况</w:t>
            </w:r>
          </w:p>
        </w:tc>
        <w:tc>
          <w:tcPr>
            <w:tcW w:w="6348" w:type="dxa"/>
            <w:gridSpan w:val="2"/>
            <w:vAlign w:val="center"/>
          </w:tcPr>
          <w:p w14:paraId="4B625964" w14:textId="77777777" w:rsidR="00764B19" w:rsidRDefault="00764B19">
            <w:pPr>
              <w:rPr>
                <w:rFonts w:ascii="宋体" w:eastAsia="宋体" w:hAnsi="宋体" w:cs="宋体"/>
                <w:szCs w:val="21"/>
              </w:rPr>
            </w:pPr>
          </w:p>
        </w:tc>
      </w:tr>
    </w:tbl>
    <w:p w14:paraId="49457DC4" w14:textId="77777777" w:rsidR="00764B19" w:rsidRDefault="00764B19">
      <w:pPr>
        <w:spacing w:line="360" w:lineRule="auto"/>
        <w:rPr>
          <w:rFonts w:ascii="宋体" w:eastAsia="宋体" w:hAnsi="宋体" w:cs="Times New Roman"/>
          <w:spacing w:val="-6"/>
          <w:szCs w:val="21"/>
        </w:rPr>
      </w:pPr>
    </w:p>
    <w:p w14:paraId="09F6AAD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说明：所有投标人都须填写此表。</w:t>
      </w:r>
    </w:p>
    <w:p w14:paraId="5703A289" w14:textId="77777777" w:rsidR="00764B19" w:rsidRDefault="00764B19">
      <w:pPr>
        <w:spacing w:line="360" w:lineRule="auto"/>
        <w:rPr>
          <w:rFonts w:ascii="宋体" w:eastAsia="宋体" w:hAnsi="宋体" w:cs="Times New Roman"/>
          <w:spacing w:val="-6"/>
          <w:sz w:val="24"/>
          <w:szCs w:val="24"/>
        </w:rPr>
      </w:pPr>
    </w:p>
    <w:p w14:paraId="417F4BB8" w14:textId="77777777" w:rsidR="00764B19" w:rsidRDefault="00764B19">
      <w:pPr>
        <w:spacing w:line="360" w:lineRule="auto"/>
        <w:rPr>
          <w:rFonts w:ascii="宋体" w:eastAsia="宋体" w:hAnsi="宋体" w:cs="Times New Roman"/>
          <w:spacing w:val="-6"/>
          <w:sz w:val="24"/>
          <w:szCs w:val="24"/>
        </w:rPr>
      </w:pPr>
    </w:p>
    <w:p w14:paraId="4B88A58A" w14:textId="77777777" w:rsidR="00764B19" w:rsidRDefault="00764B19">
      <w:pPr>
        <w:spacing w:line="360" w:lineRule="auto"/>
        <w:rPr>
          <w:rFonts w:ascii="宋体" w:eastAsia="宋体" w:hAnsi="宋体" w:cs="Times New Roman"/>
          <w:spacing w:val="-6"/>
          <w:sz w:val="24"/>
          <w:szCs w:val="24"/>
        </w:rPr>
      </w:pPr>
    </w:p>
    <w:p w14:paraId="544374DA"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3AE6A13E"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3CC49D6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5DD6E54F" w14:textId="77777777" w:rsidR="00764B19" w:rsidRDefault="00E84C89">
      <w:pPr>
        <w:spacing w:line="360" w:lineRule="auto"/>
        <w:jc w:val="center"/>
        <w:rPr>
          <w:rFonts w:ascii="宋体" w:eastAsia="宋体" w:hAnsi="宋体" w:cs="Times New Roman"/>
          <w:b/>
          <w:spacing w:val="-6"/>
          <w:sz w:val="24"/>
          <w:szCs w:val="24"/>
        </w:rPr>
      </w:pPr>
      <w:r>
        <w:rPr>
          <w:rFonts w:ascii="宋体" w:eastAsia="宋体" w:hAnsi="宋体" w:cs="Times New Roman" w:hint="eastAsia"/>
          <w:spacing w:val="-6"/>
          <w:sz w:val="24"/>
          <w:szCs w:val="24"/>
        </w:rPr>
        <w:br w:type="page"/>
      </w:r>
    </w:p>
    <w:p w14:paraId="1827FBB1" w14:textId="37421249" w:rsidR="00764B19" w:rsidRDefault="001C6727">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（6）投标人同类合同一览表</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1133"/>
        <w:gridCol w:w="1441"/>
        <w:gridCol w:w="683"/>
        <w:gridCol w:w="1153"/>
        <w:gridCol w:w="829"/>
        <w:gridCol w:w="1556"/>
        <w:gridCol w:w="1983"/>
      </w:tblGrid>
      <w:tr w:rsidR="00764B19" w14:paraId="5CE62605"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0EF6FA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1133" w:type="dxa"/>
            <w:tcBorders>
              <w:top w:val="single" w:sz="4" w:space="0" w:color="auto"/>
              <w:left w:val="single" w:sz="4" w:space="0" w:color="auto"/>
              <w:bottom w:val="single" w:sz="4" w:space="0" w:color="auto"/>
              <w:right w:val="single" w:sz="4" w:space="0" w:color="auto"/>
            </w:tcBorders>
            <w:vAlign w:val="center"/>
          </w:tcPr>
          <w:p w14:paraId="0C9BE012"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w:t>
            </w:r>
          </w:p>
        </w:tc>
        <w:tc>
          <w:tcPr>
            <w:tcW w:w="1441" w:type="dxa"/>
            <w:tcBorders>
              <w:top w:val="single" w:sz="4" w:space="0" w:color="auto"/>
              <w:left w:val="single" w:sz="4" w:space="0" w:color="auto"/>
              <w:bottom w:val="single" w:sz="4" w:space="0" w:color="auto"/>
              <w:right w:val="single" w:sz="4" w:space="0" w:color="auto"/>
            </w:tcBorders>
            <w:vAlign w:val="center"/>
          </w:tcPr>
          <w:p w14:paraId="52EFCA0F"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项目名称</w:t>
            </w:r>
          </w:p>
        </w:tc>
        <w:tc>
          <w:tcPr>
            <w:tcW w:w="683" w:type="dxa"/>
            <w:tcBorders>
              <w:top w:val="single" w:sz="4" w:space="0" w:color="auto"/>
              <w:left w:val="single" w:sz="4" w:space="0" w:color="auto"/>
              <w:bottom w:val="single" w:sz="4" w:space="0" w:color="auto"/>
              <w:right w:val="single" w:sz="4" w:space="0" w:color="auto"/>
            </w:tcBorders>
            <w:vAlign w:val="center"/>
          </w:tcPr>
          <w:p w14:paraId="54279224"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数量</w:t>
            </w:r>
          </w:p>
        </w:tc>
        <w:tc>
          <w:tcPr>
            <w:tcW w:w="1153" w:type="dxa"/>
            <w:tcBorders>
              <w:top w:val="single" w:sz="4" w:space="0" w:color="auto"/>
              <w:left w:val="single" w:sz="4" w:space="0" w:color="auto"/>
              <w:bottom w:val="single" w:sz="4" w:space="0" w:color="auto"/>
              <w:right w:val="single" w:sz="4" w:space="0" w:color="auto"/>
            </w:tcBorders>
            <w:vAlign w:val="center"/>
          </w:tcPr>
          <w:p w14:paraId="0D1E501D"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合同金额</w:t>
            </w:r>
          </w:p>
          <w:p w14:paraId="5EF424A0"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（万元）</w:t>
            </w:r>
          </w:p>
        </w:tc>
        <w:tc>
          <w:tcPr>
            <w:tcW w:w="829" w:type="dxa"/>
            <w:tcBorders>
              <w:top w:val="single" w:sz="4" w:space="0" w:color="auto"/>
              <w:left w:val="single" w:sz="4" w:space="0" w:color="auto"/>
              <w:bottom w:val="single" w:sz="4" w:space="0" w:color="auto"/>
              <w:right w:val="single" w:sz="4" w:space="0" w:color="auto"/>
            </w:tcBorders>
            <w:vAlign w:val="center"/>
          </w:tcPr>
          <w:p w14:paraId="572E01E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附件页码</w:t>
            </w:r>
          </w:p>
        </w:tc>
        <w:tc>
          <w:tcPr>
            <w:tcW w:w="1556" w:type="dxa"/>
            <w:tcBorders>
              <w:top w:val="single" w:sz="4" w:space="0" w:color="auto"/>
              <w:left w:val="single" w:sz="4" w:space="0" w:color="auto"/>
              <w:bottom w:val="single" w:sz="4" w:space="0" w:color="auto"/>
              <w:right w:val="single" w:sz="4" w:space="0" w:color="auto"/>
            </w:tcBorders>
            <w:vAlign w:val="center"/>
          </w:tcPr>
          <w:p w14:paraId="1B0B53A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合同签订时间</w:t>
            </w:r>
          </w:p>
        </w:tc>
        <w:tc>
          <w:tcPr>
            <w:tcW w:w="1983" w:type="dxa"/>
            <w:tcBorders>
              <w:top w:val="single" w:sz="4" w:space="0" w:color="auto"/>
              <w:left w:val="single" w:sz="4" w:space="0" w:color="auto"/>
              <w:bottom w:val="single" w:sz="4" w:space="0" w:color="auto"/>
              <w:right w:val="single" w:sz="4" w:space="0" w:color="auto"/>
            </w:tcBorders>
            <w:vAlign w:val="center"/>
          </w:tcPr>
          <w:p w14:paraId="1C9526F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采购人联系人</w:t>
            </w:r>
          </w:p>
          <w:p w14:paraId="21052195"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联系方式</w:t>
            </w:r>
          </w:p>
        </w:tc>
      </w:tr>
      <w:tr w:rsidR="00764B19" w14:paraId="40079822"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44D864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2D2614CF"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28F92510"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790FA4CF"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68329CC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78B53044"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5A09A6D3"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F51CBE3" w14:textId="77777777" w:rsidR="00764B19" w:rsidRDefault="00764B19">
            <w:pPr>
              <w:rPr>
                <w:rFonts w:ascii="宋体" w:eastAsia="宋体" w:hAnsi="宋体" w:cs="宋体"/>
                <w:b/>
                <w:bCs/>
                <w:szCs w:val="21"/>
              </w:rPr>
            </w:pPr>
          </w:p>
        </w:tc>
      </w:tr>
      <w:tr w:rsidR="00764B19" w14:paraId="51A6D97A"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7E6433E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65291AA9"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4F0A02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4E3C10EB"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7161D5D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5154B9F2"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3A6E5F0B"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740F294" w14:textId="77777777" w:rsidR="00764B19" w:rsidRDefault="00764B19">
            <w:pPr>
              <w:rPr>
                <w:rFonts w:ascii="宋体" w:eastAsia="宋体" w:hAnsi="宋体" w:cs="宋体"/>
                <w:b/>
                <w:bCs/>
                <w:szCs w:val="21"/>
              </w:rPr>
            </w:pPr>
          </w:p>
        </w:tc>
      </w:tr>
      <w:tr w:rsidR="00764B19" w14:paraId="2A883B48"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08F202A1"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475B7DC8"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1BF52A57"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2766066D"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0114DA1"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02DBDEA7"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47F952E2"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42ED7402" w14:textId="77777777" w:rsidR="00764B19" w:rsidRDefault="00764B19">
            <w:pPr>
              <w:rPr>
                <w:rFonts w:ascii="宋体" w:eastAsia="宋体" w:hAnsi="宋体" w:cs="宋体"/>
                <w:b/>
                <w:bCs/>
                <w:szCs w:val="21"/>
              </w:rPr>
            </w:pPr>
          </w:p>
        </w:tc>
      </w:tr>
      <w:tr w:rsidR="00764B19" w14:paraId="35C4E47E"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475708BB"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70F6C406"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45CB0F11"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1A0DE6CE"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225C2855"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448400E6"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17233DFD"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vAlign w:val="center"/>
          </w:tcPr>
          <w:p w14:paraId="3E0DE2DC" w14:textId="77777777" w:rsidR="00764B19" w:rsidRDefault="00764B19">
            <w:pPr>
              <w:rPr>
                <w:rFonts w:ascii="宋体" w:eastAsia="宋体" w:hAnsi="宋体" w:cs="宋体"/>
                <w:b/>
                <w:bCs/>
                <w:szCs w:val="21"/>
              </w:rPr>
            </w:pPr>
          </w:p>
        </w:tc>
      </w:tr>
      <w:tr w:rsidR="00764B19" w14:paraId="30DB6F84" w14:textId="77777777">
        <w:trPr>
          <w:trHeight w:val="340"/>
          <w:jc w:val="center"/>
        </w:trPr>
        <w:tc>
          <w:tcPr>
            <w:tcW w:w="850" w:type="dxa"/>
            <w:tcBorders>
              <w:top w:val="single" w:sz="4" w:space="0" w:color="auto"/>
              <w:left w:val="single" w:sz="4" w:space="0" w:color="auto"/>
              <w:bottom w:val="single" w:sz="4" w:space="0" w:color="auto"/>
              <w:right w:val="single" w:sz="4" w:space="0" w:color="auto"/>
            </w:tcBorders>
            <w:vAlign w:val="center"/>
          </w:tcPr>
          <w:p w14:paraId="5D7E960E" w14:textId="77777777" w:rsidR="00764B19" w:rsidRDefault="00764B19">
            <w:pPr>
              <w:rPr>
                <w:rFonts w:ascii="宋体" w:eastAsia="宋体" w:hAnsi="宋体" w:cs="宋体"/>
                <w:b/>
                <w:bCs/>
                <w:szCs w:val="21"/>
              </w:rPr>
            </w:pPr>
          </w:p>
        </w:tc>
        <w:tc>
          <w:tcPr>
            <w:tcW w:w="1133" w:type="dxa"/>
            <w:tcBorders>
              <w:top w:val="single" w:sz="4" w:space="0" w:color="auto"/>
              <w:left w:val="single" w:sz="4" w:space="0" w:color="auto"/>
              <w:bottom w:val="single" w:sz="4" w:space="0" w:color="auto"/>
              <w:right w:val="single" w:sz="4" w:space="0" w:color="auto"/>
            </w:tcBorders>
            <w:vAlign w:val="center"/>
          </w:tcPr>
          <w:p w14:paraId="5C4F8095" w14:textId="77777777" w:rsidR="00764B19" w:rsidRDefault="00764B19">
            <w:pPr>
              <w:rPr>
                <w:rFonts w:ascii="宋体" w:eastAsia="宋体" w:hAnsi="宋体" w:cs="宋体"/>
                <w:b/>
                <w:bCs/>
                <w:szCs w:val="21"/>
              </w:rPr>
            </w:pPr>
          </w:p>
        </w:tc>
        <w:tc>
          <w:tcPr>
            <w:tcW w:w="1441" w:type="dxa"/>
            <w:tcBorders>
              <w:top w:val="single" w:sz="4" w:space="0" w:color="auto"/>
              <w:left w:val="single" w:sz="4" w:space="0" w:color="auto"/>
              <w:bottom w:val="single" w:sz="4" w:space="0" w:color="auto"/>
              <w:right w:val="single" w:sz="4" w:space="0" w:color="auto"/>
            </w:tcBorders>
            <w:vAlign w:val="center"/>
          </w:tcPr>
          <w:p w14:paraId="7104CABD" w14:textId="77777777" w:rsidR="00764B19" w:rsidRDefault="00764B19">
            <w:pPr>
              <w:rPr>
                <w:rFonts w:ascii="宋体" w:eastAsia="宋体" w:hAnsi="宋体" w:cs="宋体"/>
                <w:b/>
                <w:bCs/>
                <w:szCs w:val="21"/>
              </w:rPr>
            </w:pPr>
          </w:p>
        </w:tc>
        <w:tc>
          <w:tcPr>
            <w:tcW w:w="683" w:type="dxa"/>
            <w:tcBorders>
              <w:top w:val="single" w:sz="4" w:space="0" w:color="auto"/>
              <w:left w:val="single" w:sz="4" w:space="0" w:color="auto"/>
              <w:bottom w:val="single" w:sz="4" w:space="0" w:color="auto"/>
              <w:right w:val="single" w:sz="4" w:space="0" w:color="auto"/>
            </w:tcBorders>
            <w:vAlign w:val="center"/>
          </w:tcPr>
          <w:p w14:paraId="5FE2A31A" w14:textId="77777777" w:rsidR="00764B19" w:rsidRDefault="00764B19">
            <w:pPr>
              <w:rPr>
                <w:rFonts w:ascii="宋体" w:eastAsia="宋体" w:hAnsi="宋体" w:cs="宋体"/>
                <w:b/>
                <w:bCs/>
                <w:szCs w:val="21"/>
              </w:rPr>
            </w:pPr>
          </w:p>
        </w:tc>
        <w:tc>
          <w:tcPr>
            <w:tcW w:w="1153" w:type="dxa"/>
            <w:tcBorders>
              <w:top w:val="single" w:sz="4" w:space="0" w:color="auto"/>
              <w:left w:val="single" w:sz="4" w:space="0" w:color="auto"/>
              <w:bottom w:val="single" w:sz="4" w:space="0" w:color="auto"/>
              <w:right w:val="single" w:sz="4" w:space="0" w:color="auto"/>
            </w:tcBorders>
            <w:vAlign w:val="center"/>
          </w:tcPr>
          <w:p w14:paraId="149812C3" w14:textId="77777777" w:rsidR="00764B19" w:rsidRDefault="00764B19">
            <w:pPr>
              <w:rPr>
                <w:rFonts w:ascii="宋体" w:eastAsia="宋体" w:hAnsi="宋体" w:cs="宋体"/>
                <w:b/>
                <w:bCs/>
                <w:szCs w:val="21"/>
              </w:rPr>
            </w:pPr>
          </w:p>
        </w:tc>
        <w:tc>
          <w:tcPr>
            <w:tcW w:w="829" w:type="dxa"/>
            <w:tcBorders>
              <w:top w:val="single" w:sz="4" w:space="0" w:color="auto"/>
              <w:left w:val="single" w:sz="4" w:space="0" w:color="auto"/>
              <w:bottom w:val="single" w:sz="4" w:space="0" w:color="auto"/>
              <w:right w:val="single" w:sz="4" w:space="0" w:color="auto"/>
            </w:tcBorders>
            <w:vAlign w:val="center"/>
          </w:tcPr>
          <w:p w14:paraId="29146F0D" w14:textId="77777777" w:rsidR="00764B19" w:rsidRDefault="00764B19">
            <w:pPr>
              <w:rPr>
                <w:rFonts w:ascii="宋体" w:eastAsia="宋体" w:hAnsi="宋体" w:cs="宋体"/>
                <w:b/>
                <w:bCs/>
                <w:szCs w:val="21"/>
              </w:rPr>
            </w:pPr>
          </w:p>
        </w:tc>
        <w:tc>
          <w:tcPr>
            <w:tcW w:w="1556" w:type="dxa"/>
            <w:tcBorders>
              <w:top w:val="single" w:sz="4" w:space="0" w:color="auto"/>
              <w:left w:val="single" w:sz="4" w:space="0" w:color="auto"/>
              <w:bottom w:val="single" w:sz="4" w:space="0" w:color="auto"/>
              <w:right w:val="single" w:sz="4" w:space="0" w:color="auto"/>
            </w:tcBorders>
            <w:vAlign w:val="center"/>
          </w:tcPr>
          <w:p w14:paraId="0FF4FFA5" w14:textId="77777777" w:rsidR="00764B19" w:rsidRDefault="00764B19">
            <w:pPr>
              <w:rPr>
                <w:rFonts w:ascii="宋体" w:eastAsia="宋体" w:hAnsi="宋体" w:cs="宋体"/>
                <w:b/>
                <w:bCs/>
                <w:szCs w:val="21"/>
              </w:rPr>
            </w:pPr>
          </w:p>
        </w:tc>
        <w:tc>
          <w:tcPr>
            <w:tcW w:w="1983" w:type="dxa"/>
            <w:tcBorders>
              <w:top w:val="single" w:sz="4" w:space="0" w:color="auto"/>
              <w:left w:val="single" w:sz="4" w:space="0" w:color="auto"/>
              <w:bottom w:val="single" w:sz="4" w:space="0" w:color="auto"/>
              <w:right w:val="single" w:sz="4" w:space="0" w:color="auto"/>
            </w:tcBorders>
          </w:tcPr>
          <w:p w14:paraId="45002014" w14:textId="77777777" w:rsidR="00764B19" w:rsidRDefault="00764B19">
            <w:pPr>
              <w:rPr>
                <w:rFonts w:ascii="宋体" w:eastAsia="宋体" w:hAnsi="宋体" w:cs="宋体"/>
                <w:b/>
                <w:bCs/>
                <w:szCs w:val="21"/>
              </w:rPr>
            </w:pPr>
          </w:p>
        </w:tc>
      </w:tr>
    </w:tbl>
    <w:p w14:paraId="6D51E308" w14:textId="77777777" w:rsidR="00764B19" w:rsidRDefault="00764B19">
      <w:pPr>
        <w:spacing w:line="360" w:lineRule="auto"/>
        <w:rPr>
          <w:rFonts w:ascii="宋体" w:eastAsia="宋体" w:hAnsi="宋体" w:cs="Times New Roman"/>
          <w:sz w:val="24"/>
          <w:szCs w:val="24"/>
        </w:rPr>
      </w:pPr>
    </w:p>
    <w:p w14:paraId="797FA01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说明：</w:t>
      </w:r>
    </w:p>
    <w:p w14:paraId="302C9740"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1</w:t>
      </w:r>
      <w:r>
        <w:rPr>
          <w:rFonts w:ascii="宋体" w:eastAsia="宋体" w:hAnsi="宋体" w:cs="Times New Roman"/>
          <w:b/>
          <w:spacing w:val="-6"/>
          <w:szCs w:val="21"/>
        </w:rPr>
        <w:t>.</w:t>
      </w:r>
      <w:r>
        <w:rPr>
          <w:rFonts w:ascii="宋体" w:eastAsia="宋体" w:hAnsi="宋体" w:cs="Times New Roman" w:hint="eastAsia"/>
          <w:b/>
          <w:spacing w:val="-6"/>
          <w:szCs w:val="21"/>
        </w:rPr>
        <w:t>投标人须提供上述业绩合同扫描件；</w:t>
      </w:r>
    </w:p>
    <w:p w14:paraId="39B33B75"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2</w:t>
      </w:r>
      <w:r>
        <w:rPr>
          <w:rFonts w:ascii="宋体" w:eastAsia="宋体" w:hAnsi="宋体" w:cs="Times New Roman"/>
          <w:b/>
          <w:spacing w:val="-6"/>
          <w:szCs w:val="21"/>
        </w:rPr>
        <w:t>.</w:t>
      </w:r>
      <w:r>
        <w:rPr>
          <w:rFonts w:ascii="宋体" w:eastAsia="宋体" w:hAnsi="宋体" w:cs="Times New Roman" w:hint="eastAsia"/>
          <w:b/>
          <w:spacing w:val="-6"/>
          <w:szCs w:val="21"/>
        </w:rPr>
        <w:t>所有合同扫描件应清晰，应能体现合同签订时间、双方签字盖章等内容；</w:t>
      </w:r>
    </w:p>
    <w:p w14:paraId="2BFCBCBD"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spacing w:val="-6"/>
          <w:szCs w:val="21"/>
        </w:rPr>
        <w:t>3</w:t>
      </w:r>
      <w:r>
        <w:rPr>
          <w:rFonts w:ascii="宋体" w:eastAsia="宋体" w:hAnsi="宋体" w:cs="Times New Roman"/>
          <w:b/>
          <w:spacing w:val="-6"/>
          <w:szCs w:val="21"/>
        </w:rPr>
        <w:t>.</w:t>
      </w:r>
      <w:r>
        <w:rPr>
          <w:rFonts w:ascii="宋体" w:eastAsia="宋体" w:hAnsi="宋体" w:cs="Times New Roman" w:hint="eastAsia"/>
          <w:b/>
          <w:spacing w:val="-6"/>
          <w:szCs w:val="21"/>
        </w:rPr>
        <w:t>投标人应在不涉及商业秘密的前提下尽可能提供详细的合同扫描件内容。</w:t>
      </w:r>
    </w:p>
    <w:p w14:paraId="19E17235" w14:textId="77777777" w:rsidR="00764B19" w:rsidRDefault="00764B19">
      <w:pPr>
        <w:spacing w:line="360" w:lineRule="auto"/>
        <w:rPr>
          <w:rFonts w:ascii="宋体" w:eastAsia="宋体" w:hAnsi="宋体" w:cs="Times New Roman"/>
          <w:spacing w:val="-6"/>
          <w:sz w:val="24"/>
          <w:szCs w:val="24"/>
        </w:rPr>
      </w:pPr>
    </w:p>
    <w:p w14:paraId="78E72308" w14:textId="77777777" w:rsidR="00764B19" w:rsidRDefault="00764B19">
      <w:pPr>
        <w:spacing w:line="360" w:lineRule="auto"/>
        <w:rPr>
          <w:rFonts w:ascii="宋体" w:eastAsia="宋体" w:hAnsi="宋体" w:cs="Times New Roman"/>
          <w:spacing w:val="-6"/>
          <w:sz w:val="24"/>
          <w:szCs w:val="20"/>
        </w:rPr>
      </w:pPr>
    </w:p>
    <w:p w14:paraId="5637EA8F" w14:textId="77777777" w:rsidR="00764B19" w:rsidRDefault="00764B19">
      <w:pPr>
        <w:spacing w:line="360" w:lineRule="auto"/>
        <w:rPr>
          <w:rFonts w:ascii="宋体" w:eastAsia="宋体" w:hAnsi="宋体" w:cs="Times New Roman"/>
          <w:spacing w:val="-6"/>
          <w:sz w:val="24"/>
          <w:szCs w:val="20"/>
        </w:rPr>
      </w:pPr>
    </w:p>
    <w:p w14:paraId="3A2E4525"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1C1F6413"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7B4EF94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20F4288F" w14:textId="08325D83" w:rsidR="00764B19" w:rsidRDefault="00E84C89" w:rsidP="00701FAE">
      <w:pPr>
        <w:spacing w:line="360" w:lineRule="auto"/>
        <w:jc w:val="center"/>
        <w:outlineLvl w:val="2"/>
        <w:rPr>
          <w:rFonts w:ascii="宋体" w:eastAsia="宋体" w:hAnsi="宋体" w:cs="Times New Roman"/>
          <w:b/>
          <w:sz w:val="52"/>
          <w:szCs w:val="52"/>
        </w:rPr>
      </w:pPr>
      <w:r>
        <w:rPr>
          <w:rFonts w:ascii="宋体" w:eastAsia="宋体" w:hAnsi="宋体" w:cs="Times New Roman" w:hint="eastAsia"/>
          <w:spacing w:val="-6"/>
          <w:sz w:val="24"/>
          <w:szCs w:val="24"/>
        </w:rPr>
        <w:br w:type="page"/>
      </w:r>
    </w:p>
    <w:p w14:paraId="51C4A72D" w14:textId="5BE5993A"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701FAE">
        <w:rPr>
          <w:rFonts w:ascii="宋体" w:eastAsia="宋体" w:hAnsi="宋体" w:cs="宋体"/>
          <w:b/>
          <w:spacing w:val="-6"/>
          <w:sz w:val="24"/>
          <w:szCs w:val="24"/>
        </w:rPr>
        <w:t>7</w:t>
      </w:r>
      <w:r>
        <w:rPr>
          <w:rFonts w:ascii="宋体" w:eastAsia="宋体" w:hAnsi="宋体" w:cs="宋体" w:hint="eastAsia"/>
          <w:b/>
          <w:spacing w:val="-6"/>
          <w:sz w:val="24"/>
          <w:szCs w:val="24"/>
        </w:rPr>
        <w:t>）采购需求偏离表</w:t>
      </w:r>
    </w:p>
    <w:p w14:paraId="004E5027" w14:textId="15181B63"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采 购 人：</w:t>
      </w:r>
      <w:r w:rsidR="009E6113">
        <w:rPr>
          <w:rFonts w:ascii="宋体" w:eastAsia="宋体" w:hAnsi="宋体" w:cs="Times New Roman" w:hint="eastAsia"/>
          <w:bCs/>
          <w:spacing w:val="-6"/>
          <w:sz w:val="24"/>
          <w:szCs w:val="24"/>
        </w:rPr>
        <w:t>杭州师范大学</w:t>
      </w:r>
    </w:p>
    <w:p w14:paraId="5765A3BC" w14:textId="0541F1CB"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项目名称：</w:t>
      </w:r>
      <w:r w:rsidR="009E6113">
        <w:rPr>
          <w:rFonts w:ascii="宋体" w:eastAsia="宋体" w:hAnsi="宋体" w:cs="Times New Roman" w:hint="eastAsia"/>
          <w:bCs/>
          <w:spacing w:val="-6"/>
          <w:sz w:val="24"/>
          <w:szCs w:val="24"/>
        </w:rPr>
        <w:t>GE MR750升级</w:t>
      </w:r>
      <w:proofErr w:type="gramStart"/>
      <w:r w:rsidR="009E6113">
        <w:rPr>
          <w:rFonts w:ascii="宋体" w:eastAsia="宋体" w:hAnsi="宋体" w:cs="Times New Roman" w:hint="eastAsia"/>
          <w:bCs/>
          <w:spacing w:val="-6"/>
          <w:sz w:val="24"/>
          <w:szCs w:val="24"/>
        </w:rPr>
        <w:t>及维保服务</w:t>
      </w:r>
      <w:proofErr w:type="gramEnd"/>
      <w:r w:rsidR="009E6113">
        <w:rPr>
          <w:rFonts w:ascii="宋体" w:eastAsia="宋体" w:hAnsi="宋体" w:cs="Times New Roman" w:hint="eastAsia"/>
          <w:bCs/>
          <w:spacing w:val="-6"/>
          <w:sz w:val="24"/>
          <w:szCs w:val="24"/>
        </w:rPr>
        <w:t>项目</w:t>
      </w:r>
    </w:p>
    <w:p w14:paraId="57544D00" w14:textId="4183A883" w:rsidR="00764B19" w:rsidRDefault="00E84C89">
      <w:pPr>
        <w:spacing w:line="360" w:lineRule="auto"/>
        <w:rPr>
          <w:rFonts w:ascii="宋体" w:eastAsia="宋体" w:hAnsi="宋体" w:cs="Times New Roman"/>
          <w:bCs/>
          <w:spacing w:val="-6"/>
          <w:sz w:val="24"/>
          <w:szCs w:val="24"/>
        </w:rPr>
      </w:pPr>
      <w:r>
        <w:rPr>
          <w:rFonts w:ascii="宋体" w:eastAsia="宋体" w:hAnsi="宋体" w:cs="Times New Roman" w:hint="eastAsia"/>
          <w:bCs/>
          <w:spacing w:val="-6"/>
          <w:sz w:val="24"/>
          <w:szCs w:val="24"/>
        </w:rPr>
        <w:t>项目编号：</w:t>
      </w:r>
      <w:r w:rsidR="009E6113">
        <w:rPr>
          <w:rFonts w:ascii="宋体" w:eastAsia="宋体" w:hAnsi="宋体" w:cs="Times New Roman" w:hint="eastAsia"/>
          <w:bCs/>
          <w:spacing w:val="-6"/>
          <w:sz w:val="24"/>
          <w:szCs w:val="24"/>
        </w:rPr>
        <w:t>HZNU-2021166</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254"/>
        <w:gridCol w:w="2574"/>
        <w:gridCol w:w="2124"/>
      </w:tblGrid>
      <w:tr w:rsidR="00764B19" w14:paraId="1DBDD60B" w14:textId="77777777">
        <w:trPr>
          <w:trHeight w:val="340"/>
          <w:jc w:val="center"/>
        </w:trPr>
        <w:tc>
          <w:tcPr>
            <w:tcW w:w="676" w:type="dxa"/>
            <w:tcBorders>
              <w:top w:val="single" w:sz="4" w:space="0" w:color="auto"/>
              <w:left w:val="single" w:sz="4" w:space="0" w:color="auto"/>
              <w:bottom w:val="single" w:sz="4" w:space="0" w:color="auto"/>
              <w:right w:val="single" w:sz="4" w:space="0" w:color="auto"/>
            </w:tcBorders>
            <w:vAlign w:val="center"/>
          </w:tcPr>
          <w:p w14:paraId="581AEAF7"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序号</w:t>
            </w:r>
          </w:p>
        </w:tc>
        <w:tc>
          <w:tcPr>
            <w:tcW w:w="4254" w:type="dxa"/>
            <w:tcBorders>
              <w:top w:val="single" w:sz="4" w:space="0" w:color="auto"/>
              <w:left w:val="single" w:sz="4" w:space="0" w:color="auto"/>
              <w:bottom w:val="single" w:sz="4" w:space="0" w:color="auto"/>
              <w:right w:val="single" w:sz="4" w:space="0" w:color="auto"/>
            </w:tcBorders>
            <w:vAlign w:val="center"/>
          </w:tcPr>
          <w:p w14:paraId="1BB4EA23"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招标文件要求</w:t>
            </w:r>
          </w:p>
        </w:tc>
        <w:tc>
          <w:tcPr>
            <w:tcW w:w="2574" w:type="dxa"/>
            <w:tcBorders>
              <w:top w:val="single" w:sz="4" w:space="0" w:color="auto"/>
              <w:left w:val="single" w:sz="4" w:space="0" w:color="auto"/>
              <w:bottom w:val="single" w:sz="4" w:space="0" w:color="auto"/>
              <w:right w:val="single" w:sz="4" w:space="0" w:color="auto"/>
            </w:tcBorders>
            <w:vAlign w:val="center"/>
          </w:tcPr>
          <w:p w14:paraId="0687037B"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响应规格</w:t>
            </w:r>
          </w:p>
        </w:tc>
        <w:tc>
          <w:tcPr>
            <w:tcW w:w="2124" w:type="dxa"/>
            <w:tcBorders>
              <w:top w:val="single" w:sz="4" w:space="0" w:color="auto"/>
              <w:left w:val="single" w:sz="4" w:space="0" w:color="auto"/>
              <w:bottom w:val="single" w:sz="4" w:space="0" w:color="auto"/>
              <w:right w:val="single" w:sz="4" w:space="0" w:color="auto"/>
            </w:tcBorders>
            <w:vAlign w:val="center"/>
          </w:tcPr>
          <w:p w14:paraId="049D3318" w14:textId="77777777" w:rsidR="00764B19" w:rsidRDefault="00E84C89">
            <w:pPr>
              <w:jc w:val="center"/>
              <w:rPr>
                <w:rFonts w:ascii="宋体" w:eastAsia="宋体" w:hAnsi="宋体" w:cs="宋体"/>
                <w:b/>
                <w:bCs/>
                <w:szCs w:val="21"/>
              </w:rPr>
            </w:pPr>
            <w:r>
              <w:rPr>
                <w:rFonts w:ascii="宋体" w:eastAsia="宋体" w:hAnsi="宋体" w:cs="宋体" w:hint="eastAsia"/>
                <w:b/>
                <w:bCs/>
                <w:szCs w:val="21"/>
              </w:rPr>
              <w:t>是否偏离（提供说明）</w:t>
            </w:r>
          </w:p>
        </w:tc>
      </w:tr>
      <w:tr w:rsidR="00764B19" w14:paraId="3F8D00FA" w14:textId="77777777">
        <w:trPr>
          <w:trHeight w:val="340"/>
          <w:jc w:val="center"/>
        </w:trPr>
        <w:tc>
          <w:tcPr>
            <w:tcW w:w="9628" w:type="dxa"/>
            <w:gridSpan w:val="4"/>
            <w:vAlign w:val="center"/>
          </w:tcPr>
          <w:p w14:paraId="16C931ED" w14:textId="77777777" w:rsidR="00764B19" w:rsidRDefault="00E84C89">
            <w:pPr>
              <w:rPr>
                <w:rFonts w:ascii="宋体" w:eastAsia="宋体" w:hAnsi="宋体" w:cs="宋体"/>
                <w:szCs w:val="21"/>
              </w:rPr>
            </w:pPr>
            <w:r>
              <w:rPr>
                <w:rFonts w:ascii="宋体" w:eastAsia="宋体" w:hAnsi="宋体" w:cs="宋体" w:hint="eastAsia"/>
                <w:b/>
                <w:bCs/>
                <w:szCs w:val="21"/>
              </w:rPr>
              <w:t>采购资金的支付方式、时间、条件</w:t>
            </w:r>
          </w:p>
        </w:tc>
      </w:tr>
      <w:tr w:rsidR="00764B19" w14:paraId="1E029996" w14:textId="77777777">
        <w:trPr>
          <w:trHeight w:val="340"/>
          <w:jc w:val="center"/>
        </w:trPr>
        <w:tc>
          <w:tcPr>
            <w:tcW w:w="676" w:type="dxa"/>
            <w:vAlign w:val="center"/>
          </w:tcPr>
          <w:p w14:paraId="1F6B5349"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7366D08A" w14:textId="77777777" w:rsidR="00764B19" w:rsidRDefault="00764B19">
            <w:pPr>
              <w:rPr>
                <w:rFonts w:ascii="宋体" w:eastAsia="宋体" w:hAnsi="宋体" w:cs="宋体"/>
                <w:szCs w:val="21"/>
              </w:rPr>
            </w:pPr>
          </w:p>
        </w:tc>
        <w:tc>
          <w:tcPr>
            <w:tcW w:w="2574" w:type="dxa"/>
            <w:vAlign w:val="center"/>
          </w:tcPr>
          <w:p w14:paraId="4A5B20BD" w14:textId="77777777" w:rsidR="00764B19" w:rsidRDefault="00764B19">
            <w:pPr>
              <w:rPr>
                <w:rFonts w:ascii="宋体" w:eastAsia="宋体" w:hAnsi="宋体" w:cs="宋体"/>
                <w:szCs w:val="21"/>
              </w:rPr>
            </w:pPr>
          </w:p>
        </w:tc>
        <w:tc>
          <w:tcPr>
            <w:tcW w:w="2124" w:type="dxa"/>
            <w:vAlign w:val="center"/>
          </w:tcPr>
          <w:p w14:paraId="2503CE00" w14:textId="77777777" w:rsidR="00764B19" w:rsidRDefault="00764B19">
            <w:pPr>
              <w:rPr>
                <w:rFonts w:ascii="宋体" w:eastAsia="宋体" w:hAnsi="宋体" w:cs="宋体"/>
                <w:szCs w:val="21"/>
              </w:rPr>
            </w:pPr>
          </w:p>
        </w:tc>
      </w:tr>
      <w:tr w:rsidR="00764B19" w14:paraId="3B7903D6" w14:textId="77777777">
        <w:trPr>
          <w:trHeight w:val="340"/>
          <w:jc w:val="center"/>
        </w:trPr>
        <w:tc>
          <w:tcPr>
            <w:tcW w:w="676" w:type="dxa"/>
            <w:vAlign w:val="center"/>
          </w:tcPr>
          <w:p w14:paraId="64CAE32F"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567A7E28" w14:textId="77777777" w:rsidR="00764B19" w:rsidRDefault="00764B19">
            <w:pPr>
              <w:rPr>
                <w:rFonts w:ascii="宋体" w:eastAsia="宋体" w:hAnsi="宋体" w:cs="宋体"/>
                <w:szCs w:val="21"/>
              </w:rPr>
            </w:pPr>
          </w:p>
        </w:tc>
        <w:tc>
          <w:tcPr>
            <w:tcW w:w="2574" w:type="dxa"/>
            <w:vAlign w:val="center"/>
          </w:tcPr>
          <w:p w14:paraId="34469694" w14:textId="77777777" w:rsidR="00764B19" w:rsidRDefault="00764B19">
            <w:pPr>
              <w:rPr>
                <w:rFonts w:ascii="宋体" w:eastAsia="宋体" w:hAnsi="宋体" w:cs="宋体"/>
                <w:szCs w:val="21"/>
              </w:rPr>
            </w:pPr>
          </w:p>
        </w:tc>
        <w:tc>
          <w:tcPr>
            <w:tcW w:w="2124" w:type="dxa"/>
            <w:vAlign w:val="center"/>
          </w:tcPr>
          <w:p w14:paraId="130B81A3" w14:textId="77777777" w:rsidR="00764B19" w:rsidRDefault="00764B19">
            <w:pPr>
              <w:rPr>
                <w:rFonts w:ascii="宋体" w:eastAsia="宋体" w:hAnsi="宋体" w:cs="宋体"/>
                <w:szCs w:val="21"/>
              </w:rPr>
            </w:pPr>
          </w:p>
        </w:tc>
      </w:tr>
      <w:tr w:rsidR="00764B19" w14:paraId="56BC3C45" w14:textId="77777777">
        <w:trPr>
          <w:trHeight w:val="340"/>
          <w:jc w:val="center"/>
        </w:trPr>
        <w:tc>
          <w:tcPr>
            <w:tcW w:w="676" w:type="dxa"/>
            <w:vAlign w:val="center"/>
          </w:tcPr>
          <w:p w14:paraId="2C94F65F"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9BC54E1" w14:textId="77777777" w:rsidR="00764B19" w:rsidRDefault="00764B19">
            <w:pPr>
              <w:rPr>
                <w:rFonts w:ascii="宋体" w:eastAsia="宋体" w:hAnsi="宋体" w:cs="宋体"/>
                <w:szCs w:val="21"/>
              </w:rPr>
            </w:pPr>
          </w:p>
        </w:tc>
        <w:tc>
          <w:tcPr>
            <w:tcW w:w="2574" w:type="dxa"/>
            <w:vAlign w:val="center"/>
          </w:tcPr>
          <w:p w14:paraId="791128AE" w14:textId="77777777" w:rsidR="00764B19" w:rsidRDefault="00764B19">
            <w:pPr>
              <w:rPr>
                <w:rFonts w:ascii="宋体" w:eastAsia="宋体" w:hAnsi="宋体" w:cs="宋体"/>
                <w:szCs w:val="21"/>
              </w:rPr>
            </w:pPr>
          </w:p>
        </w:tc>
        <w:tc>
          <w:tcPr>
            <w:tcW w:w="2124" w:type="dxa"/>
            <w:vAlign w:val="center"/>
          </w:tcPr>
          <w:p w14:paraId="22529F76" w14:textId="77777777" w:rsidR="00764B19" w:rsidRDefault="00764B19">
            <w:pPr>
              <w:rPr>
                <w:rFonts w:ascii="宋体" w:eastAsia="宋体" w:hAnsi="宋体" w:cs="宋体"/>
                <w:szCs w:val="21"/>
              </w:rPr>
            </w:pPr>
          </w:p>
        </w:tc>
      </w:tr>
      <w:tr w:rsidR="00764B19" w14:paraId="3BF26983" w14:textId="77777777">
        <w:trPr>
          <w:trHeight w:val="340"/>
          <w:jc w:val="center"/>
        </w:trPr>
        <w:tc>
          <w:tcPr>
            <w:tcW w:w="9628" w:type="dxa"/>
            <w:gridSpan w:val="4"/>
            <w:vAlign w:val="center"/>
          </w:tcPr>
          <w:p w14:paraId="0E610B12" w14:textId="77777777" w:rsidR="00764B19" w:rsidRDefault="00E84C89">
            <w:pPr>
              <w:rPr>
                <w:rFonts w:ascii="宋体" w:eastAsia="宋体" w:hAnsi="宋体" w:cs="宋体"/>
                <w:szCs w:val="21"/>
              </w:rPr>
            </w:pPr>
            <w:r>
              <w:rPr>
                <w:rFonts w:ascii="宋体" w:eastAsia="宋体" w:hAnsi="宋体" w:cs="宋体" w:hint="eastAsia"/>
                <w:b/>
                <w:bCs/>
                <w:szCs w:val="21"/>
              </w:rPr>
              <w:t>服务要求</w:t>
            </w:r>
          </w:p>
        </w:tc>
      </w:tr>
      <w:tr w:rsidR="00764B19" w14:paraId="03A21819" w14:textId="77777777">
        <w:trPr>
          <w:trHeight w:val="340"/>
          <w:jc w:val="center"/>
        </w:trPr>
        <w:tc>
          <w:tcPr>
            <w:tcW w:w="676" w:type="dxa"/>
            <w:vAlign w:val="center"/>
          </w:tcPr>
          <w:p w14:paraId="5DC6945D"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2636A275" w14:textId="77777777" w:rsidR="00764B19" w:rsidRDefault="00764B19">
            <w:pPr>
              <w:jc w:val="left"/>
              <w:rPr>
                <w:rFonts w:ascii="宋体" w:eastAsia="宋体" w:hAnsi="宋体" w:cs="宋体"/>
                <w:szCs w:val="21"/>
              </w:rPr>
            </w:pPr>
          </w:p>
        </w:tc>
        <w:tc>
          <w:tcPr>
            <w:tcW w:w="2574" w:type="dxa"/>
            <w:vAlign w:val="center"/>
          </w:tcPr>
          <w:p w14:paraId="190320D9" w14:textId="77777777" w:rsidR="00764B19" w:rsidRDefault="00764B19">
            <w:pPr>
              <w:jc w:val="left"/>
              <w:rPr>
                <w:rFonts w:ascii="宋体" w:eastAsia="宋体" w:hAnsi="宋体" w:cs="宋体"/>
                <w:szCs w:val="21"/>
              </w:rPr>
            </w:pPr>
          </w:p>
        </w:tc>
        <w:tc>
          <w:tcPr>
            <w:tcW w:w="2124" w:type="dxa"/>
            <w:vAlign w:val="center"/>
          </w:tcPr>
          <w:p w14:paraId="280FDD1B" w14:textId="77777777" w:rsidR="00764B19" w:rsidRDefault="00764B19">
            <w:pPr>
              <w:jc w:val="left"/>
              <w:rPr>
                <w:rFonts w:ascii="宋体" w:eastAsia="宋体" w:hAnsi="宋体" w:cs="宋体"/>
                <w:szCs w:val="21"/>
              </w:rPr>
            </w:pPr>
          </w:p>
        </w:tc>
      </w:tr>
      <w:tr w:rsidR="00764B19" w14:paraId="0F5A6200" w14:textId="77777777">
        <w:trPr>
          <w:trHeight w:val="340"/>
          <w:jc w:val="center"/>
        </w:trPr>
        <w:tc>
          <w:tcPr>
            <w:tcW w:w="676" w:type="dxa"/>
            <w:vAlign w:val="center"/>
          </w:tcPr>
          <w:p w14:paraId="7C832EE6"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FAB3A1F" w14:textId="77777777" w:rsidR="00764B19" w:rsidRDefault="00764B19">
            <w:pPr>
              <w:jc w:val="left"/>
              <w:rPr>
                <w:rFonts w:ascii="宋体" w:eastAsia="宋体" w:hAnsi="宋体" w:cs="宋体"/>
                <w:szCs w:val="21"/>
              </w:rPr>
            </w:pPr>
          </w:p>
        </w:tc>
        <w:tc>
          <w:tcPr>
            <w:tcW w:w="2574" w:type="dxa"/>
            <w:vAlign w:val="center"/>
          </w:tcPr>
          <w:p w14:paraId="76E187CE" w14:textId="77777777" w:rsidR="00764B19" w:rsidRDefault="00764B19">
            <w:pPr>
              <w:jc w:val="left"/>
              <w:rPr>
                <w:rFonts w:ascii="宋体" w:eastAsia="宋体" w:hAnsi="宋体" w:cs="宋体"/>
                <w:szCs w:val="21"/>
              </w:rPr>
            </w:pPr>
          </w:p>
        </w:tc>
        <w:tc>
          <w:tcPr>
            <w:tcW w:w="2124" w:type="dxa"/>
            <w:vAlign w:val="center"/>
          </w:tcPr>
          <w:p w14:paraId="4523F427" w14:textId="77777777" w:rsidR="00764B19" w:rsidRDefault="00764B19">
            <w:pPr>
              <w:jc w:val="left"/>
              <w:rPr>
                <w:rFonts w:ascii="宋体" w:eastAsia="宋体" w:hAnsi="宋体" w:cs="宋体"/>
                <w:szCs w:val="21"/>
              </w:rPr>
            </w:pPr>
          </w:p>
        </w:tc>
      </w:tr>
      <w:tr w:rsidR="00764B19" w14:paraId="226CDDE4" w14:textId="77777777">
        <w:trPr>
          <w:trHeight w:val="340"/>
          <w:jc w:val="center"/>
        </w:trPr>
        <w:tc>
          <w:tcPr>
            <w:tcW w:w="676" w:type="dxa"/>
            <w:vAlign w:val="center"/>
          </w:tcPr>
          <w:p w14:paraId="196E47B5"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36C1BCF3" w14:textId="77777777" w:rsidR="00764B19" w:rsidRDefault="00764B19">
            <w:pPr>
              <w:jc w:val="left"/>
              <w:rPr>
                <w:rFonts w:ascii="宋体" w:eastAsia="宋体" w:hAnsi="宋体" w:cs="宋体"/>
                <w:szCs w:val="21"/>
              </w:rPr>
            </w:pPr>
          </w:p>
        </w:tc>
        <w:tc>
          <w:tcPr>
            <w:tcW w:w="2574" w:type="dxa"/>
            <w:vAlign w:val="center"/>
          </w:tcPr>
          <w:p w14:paraId="417A9A15" w14:textId="77777777" w:rsidR="00764B19" w:rsidRDefault="00764B19">
            <w:pPr>
              <w:jc w:val="left"/>
              <w:rPr>
                <w:rFonts w:ascii="宋体" w:eastAsia="宋体" w:hAnsi="宋体" w:cs="宋体"/>
                <w:szCs w:val="21"/>
              </w:rPr>
            </w:pPr>
          </w:p>
        </w:tc>
        <w:tc>
          <w:tcPr>
            <w:tcW w:w="2124" w:type="dxa"/>
            <w:vAlign w:val="center"/>
          </w:tcPr>
          <w:p w14:paraId="1775EF5F" w14:textId="77777777" w:rsidR="00764B19" w:rsidRDefault="00764B19">
            <w:pPr>
              <w:jc w:val="left"/>
              <w:rPr>
                <w:rFonts w:ascii="宋体" w:eastAsia="宋体" w:hAnsi="宋体" w:cs="宋体"/>
                <w:szCs w:val="21"/>
              </w:rPr>
            </w:pPr>
          </w:p>
        </w:tc>
      </w:tr>
      <w:tr w:rsidR="00764B19" w14:paraId="39AFED44" w14:textId="77777777">
        <w:trPr>
          <w:trHeight w:val="340"/>
          <w:jc w:val="center"/>
        </w:trPr>
        <w:tc>
          <w:tcPr>
            <w:tcW w:w="9628" w:type="dxa"/>
            <w:gridSpan w:val="4"/>
            <w:vAlign w:val="center"/>
          </w:tcPr>
          <w:p w14:paraId="45892727" w14:textId="77777777" w:rsidR="00764B19" w:rsidRDefault="00E84C89">
            <w:pPr>
              <w:rPr>
                <w:rFonts w:ascii="宋体" w:eastAsia="宋体" w:hAnsi="宋体" w:cs="宋体"/>
                <w:b/>
                <w:bCs/>
                <w:szCs w:val="21"/>
              </w:rPr>
            </w:pPr>
            <w:r>
              <w:rPr>
                <w:rFonts w:ascii="宋体" w:eastAsia="宋体" w:hAnsi="宋体" w:cs="宋体" w:hint="eastAsia"/>
                <w:b/>
                <w:bCs/>
                <w:szCs w:val="21"/>
              </w:rPr>
              <w:t>技术要求</w:t>
            </w:r>
          </w:p>
        </w:tc>
      </w:tr>
      <w:tr w:rsidR="00764B19" w14:paraId="0383BE8F" w14:textId="77777777">
        <w:trPr>
          <w:trHeight w:val="340"/>
          <w:jc w:val="center"/>
        </w:trPr>
        <w:tc>
          <w:tcPr>
            <w:tcW w:w="676" w:type="dxa"/>
            <w:vAlign w:val="center"/>
          </w:tcPr>
          <w:p w14:paraId="2D2E2B56" w14:textId="77777777" w:rsidR="00764B19" w:rsidRDefault="00E84C89">
            <w:pPr>
              <w:jc w:val="center"/>
              <w:rPr>
                <w:rFonts w:ascii="宋体" w:eastAsia="宋体" w:hAnsi="宋体" w:cs="宋体"/>
                <w:szCs w:val="21"/>
              </w:rPr>
            </w:pPr>
            <w:r>
              <w:rPr>
                <w:rFonts w:ascii="宋体" w:eastAsia="宋体" w:hAnsi="宋体" w:cs="宋体" w:hint="eastAsia"/>
                <w:szCs w:val="21"/>
              </w:rPr>
              <w:t>1</w:t>
            </w:r>
          </w:p>
        </w:tc>
        <w:tc>
          <w:tcPr>
            <w:tcW w:w="4254" w:type="dxa"/>
            <w:vAlign w:val="center"/>
          </w:tcPr>
          <w:p w14:paraId="5F414FB7" w14:textId="77777777" w:rsidR="00764B19" w:rsidRDefault="00764B19">
            <w:pPr>
              <w:rPr>
                <w:rFonts w:ascii="宋体" w:eastAsia="宋体" w:hAnsi="宋体" w:cs="宋体"/>
                <w:szCs w:val="21"/>
              </w:rPr>
            </w:pPr>
          </w:p>
        </w:tc>
        <w:tc>
          <w:tcPr>
            <w:tcW w:w="2574" w:type="dxa"/>
            <w:vAlign w:val="center"/>
          </w:tcPr>
          <w:p w14:paraId="679C18A3" w14:textId="77777777" w:rsidR="00764B19" w:rsidRDefault="00764B19">
            <w:pPr>
              <w:rPr>
                <w:rFonts w:ascii="宋体" w:eastAsia="宋体" w:hAnsi="宋体" w:cs="宋体"/>
                <w:szCs w:val="21"/>
              </w:rPr>
            </w:pPr>
          </w:p>
        </w:tc>
        <w:tc>
          <w:tcPr>
            <w:tcW w:w="2124" w:type="dxa"/>
            <w:vAlign w:val="center"/>
          </w:tcPr>
          <w:p w14:paraId="6A6A1A67" w14:textId="77777777" w:rsidR="00764B19" w:rsidRDefault="00764B19">
            <w:pPr>
              <w:rPr>
                <w:rFonts w:ascii="宋体" w:eastAsia="宋体" w:hAnsi="宋体" w:cs="宋体"/>
                <w:szCs w:val="21"/>
              </w:rPr>
            </w:pPr>
          </w:p>
        </w:tc>
      </w:tr>
      <w:tr w:rsidR="00764B19" w14:paraId="448AB2E1" w14:textId="77777777">
        <w:trPr>
          <w:trHeight w:val="340"/>
          <w:jc w:val="center"/>
        </w:trPr>
        <w:tc>
          <w:tcPr>
            <w:tcW w:w="676" w:type="dxa"/>
            <w:vAlign w:val="center"/>
          </w:tcPr>
          <w:p w14:paraId="70321EF5" w14:textId="77777777" w:rsidR="00764B19" w:rsidRDefault="00E84C89">
            <w:pPr>
              <w:jc w:val="center"/>
              <w:rPr>
                <w:rFonts w:ascii="宋体" w:eastAsia="宋体" w:hAnsi="宋体" w:cs="宋体"/>
                <w:szCs w:val="21"/>
              </w:rPr>
            </w:pPr>
            <w:r>
              <w:rPr>
                <w:rFonts w:ascii="宋体" w:eastAsia="宋体" w:hAnsi="宋体" w:cs="宋体" w:hint="eastAsia"/>
                <w:szCs w:val="21"/>
              </w:rPr>
              <w:t>2</w:t>
            </w:r>
          </w:p>
        </w:tc>
        <w:tc>
          <w:tcPr>
            <w:tcW w:w="4254" w:type="dxa"/>
            <w:vAlign w:val="center"/>
          </w:tcPr>
          <w:p w14:paraId="4DDA80E2" w14:textId="77777777" w:rsidR="00764B19" w:rsidRDefault="00764B19">
            <w:pPr>
              <w:rPr>
                <w:rFonts w:ascii="宋体" w:eastAsia="宋体" w:hAnsi="宋体" w:cs="宋体"/>
                <w:szCs w:val="21"/>
              </w:rPr>
            </w:pPr>
          </w:p>
        </w:tc>
        <w:tc>
          <w:tcPr>
            <w:tcW w:w="2574" w:type="dxa"/>
            <w:vAlign w:val="center"/>
          </w:tcPr>
          <w:p w14:paraId="528F3CE3" w14:textId="77777777" w:rsidR="00764B19" w:rsidRDefault="00764B19">
            <w:pPr>
              <w:rPr>
                <w:rFonts w:ascii="宋体" w:eastAsia="宋体" w:hAnsi="宋体" w:cs="宋体"/>
                <w:szCs w:val="21"/>
              </w:rPr>
            </w:pPr>
          </w:p>
        </w:tc>
        <w:tc>
          <w:tcPr>
            <w:tcW w:w="2124" w:type="dxa"/>
            <w:vAlign w:val="center"/>
          </w:tcPr>
          <w:p w14:paraId="5C1FA1B0" w14:textId="77777777" w:rsidR="00764B19" w:rsidRDefault="00764B19">
            <w:pPr>
              <w:rPr>
                <w:rFonts w:ascii="宋体" w:eastAsia="宋体" w:hAnsi="宋体" w:cs="宋体"/>
                <w:szCs w:val="21"/>
              </w:rPr>
            </w:pPr>
          </w:p>
        </w:tc>
      </w:tr>
      <w:tr w:rsidR="00764B19" w14:paraId="3D7DB81A" w14:textId="77777777">
        <w:trPr>
          <w:trHeight w:val="340"/>
          <w:jc w:val="center"/>
        </w:trPr>
        <w:tc>
          <w:tcPr>
            <w:tcW w:w="676" w:type="dxa"/>
            <w:vAlign w:val="center"/>
          </w:tcPr>
          <w:p w14:paraId="17FD48B1" w14:textId="77777777" w:rsidR="00764B19" w:rsidRDefault="00E84C89">
            <w:pPr>
              <w:jc w:val="center"/>
              <w:rPr>
                <w:rFonts w:ascii="宋体" w:eastAsia="宋体" w:hAnsi="宋体" w:cs="宋体"/>
                <w:szCs w:val="21"/>
              </w:rPr>
            </w:pPr>
            <w:r>
              <w:rPr>
                <w:rFonts w:ascii="宋体" w:eastAsia="宋体" w:hAnsi="宋体" w:cs="宋体" w:hint="eastAsia"/>
                <w:szCs w:val="21"/>
              </w:rPr>
              <w:t>……</w:t>
            </w:r>
          </w:p>
        </w:tc>
        <w:tc>
          <w:tcPr>
            <w:tcW w:w="4254" w:type="dxa"/>
            <w:vAlign w:val="center"/>
          </w:tcPr>
          <w:p w14:paraId="6ADA77CE" w14:textId="77777777" w:rsidR="00764B19" w:rsidRDefault="00764B19">
            <w:pPr>
              <w:rPr>
                <w:rFonts w:ascii="宋体" w:eastAsia="宋体" w:hAnsi="宋体" w:cs="宋体"/>
                <w:szCs w:val="21"/>
              </w:rPr>
            </w:pPr>
          </w:p>
        </w:tc>
        <w:tc>
          <w:tcPr>
            <w:tcW w:w="2574" w:type="dxa"/>
            <w:vAlign w:val="center"/>
          </w:tcPr>
          <w:p w14:paraId="5A32FAF1" w14:textId="77777777" w:rsidR="00764B19" w:rsidRDefault="00764B19">
            <w:pPr>
              <w:rPr>
                <w:rFonts w:ascii="宋体" w:eastAsia="宋体" w:hAnsi="宋体" w:cs="宋体"/>
                <w:szCs w:val="21"/>
              </w:rPr>
            </w:pPr>
          </w:p>
        </w:tc>
        <w:tc>
          <w:tcPr>
            <w:tcW w:w="2124" w:type="dxa"/>
            <w:vAlign w:val="center"/>
          </w:tcPr>
          <w:p w14:paraId="70D1D8F9" w14:textId="77777777" w:rsidR="00764B19" w:rsidRDefault="00764B19">
            <w:pPr>
              <w:rPr>
                <w:rFonts w:ascii="宋体" w:eastAsia="宋体" w:hAnsi="宋体" w:cs="宋体"/>
                <w:szCs w:val="21"/>
              </w:rPr>
            </w:pPr>
          </w:p>
        </w:tc>
      </w:tr>
    </w:tbl>
    <w:p w14:paraId="1B0C89CD" w14:textId="77777777" w:rsidR="00764B19" w:rsidRDefault="00764B19">
      <w:pPr>
        <w:spacing w:line="360" w:lineRule="auto"/>
        <w:rPr>
          <w:rFonts w:ascii="宋体" w:eastAsia="宋体" w:hAnsi="宋体" w:cs="Times New Roman"/>
          <w:b/>
          <w:bCs/>
          <w:spacing w:val="-6"/>
          <w:sz w:val="24"/>
          <w:szCs w:val="24"/>
        </w:rPr>
      </w:pPr>
    </w:p>
    <w:p w14:paraId="4B0F3478"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说明：</w:t>
      </w:r>
    </w:p>
    <w:p w14:paraId="215CC5E0"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1</w:t>
      </w:r>
      <w:r>
        <w:rPr>
          <w:rFonts w:ascii="宋体" w:eastAsia="宋体" w:hAnsi="宋体" w:cs="Times New Roman"/>
          <w:b/>
          <w:bCs/>
          <w:spacing w:val="-6"/>
          <w:szCs w:val="21"/>
        </w:rPr>
        <w:t>.</w:t>
      </w:r>
      <w:r>
        <w:rPr>
          <w:rFonts w:ascii="宋体" w:eastAsia="宋体" w:hAnsi="宋体" w:cs="Times New Roman" w:hint="eastAsia"/>
          <w:b/>
          <w:bCs/>
          <w:spacing w:val="-6"/>
          <w:szCs w:val="21"/>
        </w:rPr>
        <w:t>逐项按照招标文件要求填写响应规格；</w:t>
      </w:r>
    </w:p>
    <w:p w14:paraId="7F1FD386" w14:textId="77777777" w:rsidR="00764B19" w:rsidRDefault="00E84C89">
      <w:pPr>
        <w:spacing w:line="360" w:lineRule="auto"/>
        <w:rPr>
          <w:rFonts w:ascii="宋体" w:eastAsia="宋体" w:hAnsi="宋体" w:cs="Times New Roman"/>
          <w:b/>
          <w:bCs/>
          <w:spacing w:val="-6"/>
          <w:szCs w:val="21"/>
        </w:rPr>
      </w:pPr>
      <w:r>
        <w:rPr>
          <w:rFonts w:ascii="宋体" w:eastAsia="宋体" w:hAnsi="宋体" w:cs="Times New Roman" w:hint="eastAsia"/>
          <w:b/>
          <w:bCs/>
          <w:spacing w:val="-6"/>
          <w:szCs w:val="21"/>
        </w:rPr>
        <w:t>2</w:t>
      </w:r>
      <w:r>
        <w:rPr>
          <w:rFonts w:ascii="宋体" w:eastAsia="宋体" w:hAnsi="宋体" w:cs="Times New Roman"/>
          <w:b/>
          <w:bCs/>
          <w:spacing w:val="-6"/>
          <w:szCs w:val="21"/>
        </w:rPr>
        <w:t>.</w:t>
      </w:r>
      <w:r>
        <w:rPr>
          <w:rFonts w:ascii="宋体" w:eastAsia="宋体" w:hAnsi="宋体" w:cs="Times New Roman" w:hint="eastAsia"/>
          <w:b/>
          <w:bCs/>
          <w:spacing w:val="-6"/>
          <w:szCs w:val="21"/>
        </w:rPr>
        <w:t>偏离说明是指对招标文件要求存在不同之处的解释说明。偏离系指：正偏离（高于采购需求）、负偏离（低于采购需求）、无偏离（满足采购需求）；</w:t>
      </w:r>
    </w:p>
    <w:p w14:paraId="0302C1E1" w14:textId="77777777" w:rsidR="00764B19" w:rsidRDefault="00E84C89">
      <w:pPr>
        <w:spacing w:line="360" w:lineRule="auto"/>
        <w:rPr>
          <w:rFonts w:ascii="宋体" w:eastAsia="宋体" w:hAnsi="宋体" w:cs="Times New Roman"/>
          <w:b/>
          <w:spacing w:val="-6"/>
          <w:szCs w:val="21"/>
        </w:rPr>
      </w:pPr>
      <w:r>
        <w:rPr>
          <w:rFonts w:ascii="宋体" w:eastAsia="宋体" w:hAnsi="宋体" w:cs="Times New Roman" w:hint="eastAsia"/>
          <w:b/>
          <w:bCs/>
          <w:spacing w:val="-6"/>
          <w:szCs w:val="21"/>
        </w:rPr>
        <w:t>3</w:t>
      </w:r>
      <w:r>
        <w:rPr>
          <w:rFonts w:ascii="宋体" w:eastAsia="宋体" w:hAnsi="宋体" w:cs="Times New Roman"/>
          <w:b/>
          <w:bCs/>
          <w:spacing w:val="-6"/>
          <w:szCs w:val="21"/>
        </w:rPr>
        <w:t>.</w:t>
      </w:r>
      <w:r>
        <w:rPr>
          <w:rFonts w:ascii="宋体" w:eastAsia="宋体" w:hAnsi="宋体" w:cs="Times New Roman" w:hint="eastAsia"/>
          <w:b/>
          <w:bCs/>
          <w:spacing w:val="-6"/>
          <w:szCs w:val="21"/>
        </w:rPr>
        <w:t>如不填写或未如实填写</w:t>
      </w:r>
      <w:r>
        <w:rPr>
          <w:rFonts w:ascii="宋体" w:eastAsia="宋体" w:hAnsi="宋体" w:cs="Times New Roman" w:hint="eastAsia"/>
          <w:b/>
          <w:spacing w:val="-6"/>
          <w:szCs w:val="21"/>
        </w:rPr>
        <w:t>，自行承担投标风险。</w:t>
      </w:r>
    </w:p>
    <w:p w14:paraId="1BD49481" w14:textId="77777777" w:rsidR="00764B19" w:rsidRDefault="00764B19">
      <w:pPr>
        <w:spacing w:line="360" w:lineRule="auto"/>
        <w:rPr>
          <w:rFonts w:ascii="宋体" w:eastAsia="宋体" w:hAnsi="宋体" w:cs="Times New Roman"/>
          <w:spacing w:val="-6"/>
          <w:sz w:val="24"/>
          <w:szCs w:val="20"/>
        </w:rPr>
      </w:pPr>
    </w:p>
    <w:p w14:paraId="4551E272" w14:textId="77777777" w:rsidR="00764B19" w:rsidRDefault="00764B19">
      <w:pPr>
        <w:spacing w:line="360" w:lineRule="auto"/>
        <w:rPr>
          <w:rFonts w:ascii="宋体" w:eastAsia="宋体" w:hAnsi="宋体" w:cs="Times New Roman"/>
          <w:spacing w:val="-6"/>
          <w:sz w:val="24"/>
          <w:szCs w:val="20"/>
        </w:rPr>
      </w:pPr>
    </w:p>
    <w:p w14:paraId="71690820" w14:textId="77777777" w:rsidR="00764B19" w:rsidRDefault="00764B19">
      <w:pPr>
        <w:spacing w:line="360" w:lineRule="auto"/>
        <w:rPr>
          <w:rFonts w:ascii="宋体" w:eastAsia="宋体" w:hAnsi="宋体" w:cs="Times New Roman"/>
          <w:spacing w:val="-6"/>
          <w:sz w:val="24"/>
          <w:szCs w:val="20"/>
        </w:rPr>
      </w:pPr>
    </w:p>
    <w:p w14:paraId="6569B639"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投标人名称（盖章）：</w:t>
      </w:r>
    </w:p>
    <w:p w14:paraId="238099A0"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投标人代表签字：</w:t>
      </w:r>
    </w:p>
    <w:p w14:paraId="17925EB4" w14:textId="77777777" w:rsidR="00764B19" w:rsidRDefault="00E84C89">
      <w:pPr>
        <w:spacing w:line="360" w:lineRule="auto"/>
        <w:rPr>
          <w:rFonts w:ascii="宋体" w:eastAsia="宋体" w:hAnsi="宋体" w:cs="Times New Roman"/>
          <w:b/>
          <w:bCs/>
          <w:spacing w:val="-6"/>
          <w:sz w:val="24"/>
          <w:szCs w:val="24"/>
        </w:rPr>
      </w:pPr>
      <w:r>
        <w:rPr>
          <w:rFonts w:ascii="宋体" w:eastAsia="宋体" w:hAnsi="宋体" w:cs="Times New Roman" w:hint="eastAsia"/>
          <w:b/>
          <w:bCs/>
          <w:spacing w:val="-6"/>
          <w:sz w:val="24"/>
          <w:szCs w:val="24"/>
        </w:rPr>
        <w:t>日期：     年   月   日</w:t>
      </w:r>
    </w:p>
    <w:p w14:paraId="086FC7A5" w14:textId="3F91D159" w:rsidR="004141E2" w:rsidRPr="009D5B50" w:rsidRDefault="00E84C89" w:rsidP="009D5B50">
      <w:pPr>
        <w:spacing w:line="360" w:lineRule="auto"/>
        <w:outlineLvl w:val="2"/>
        <w:rPr>
          <w:rFonts w:ascii="宋体" w:eastAsia="宋体" w:hAnsi="宋体" w:cs="宋体"/>
          <w:b/>
          <w:spacing w:val="-6"/>
          <w:szCs w:val="21"/>
        </w:rPr>
      </w:pPr>
      <w:r>
        <w:rPr>
          <w:rFonts w:ascii="宋体" w:eastAsia="宋体" w:hAnsi="宋体" w:cs="Times New Roman" w:hint="eastAsia"/>
          <w:spacing w:val="-6"/>
          <w:sz w:val="24"/>
          <w:szCs w:val="24"/>
        </w:rPr>
        <w:br w:type="page"/>
      </w:r>
    </w:p>
    <w:p w14:paraId="4D9EC507" w14:textId="029734CF" w:rsidR="00764B19" w:rsidRDefault="00E84C89">
      <w:pPr>
        <w:spacing w:line="360" w:lineRule="auto"/>
        <w:jc w:val="center"/>
        <w:outlineLvl w:val="2"/>
        <w:rPr>
          <w:rFonts w:ascii="宋体" w:eastAsia="宋体" w:hAnsi="宋体" w:cs="宋体"/>
          <w:b/>
          <w:spacing w:val="-6"/>
          <w:sz w:val="24"/>
          <w:szCs w:val="24"/>
        </w:rPr>
      </w:pPr>
      <w:r>
        <w:rPr>
          <w:rFonts w:ascii="宋体" w:eastAsia="宋体" w:hAnsi="宋体" w:cs="宋体" w:hint="eastAsia"/>
          <w:b/>
          <w:spacing w:val="-6"/>
          <w:sz w:val="24"/>
          <w:szCs w:val="24"/>
        </w:rPr>
        <w:lastRenderedPageBreak/>
        <w:t>（</w:t>
      </w:r>
      <w:r w:rsidR="004141E2">
        <w:rPr>
          <w:rFonts w:ascii="宋体" w:eastAsia="宋体" w:hAnsi="宋体" w:cs="宋体"/>
          <w:b/>
          <w:spacing w:val="-6"/>
          <w:sz w:val="24"/>
          <w:szCs w:val="24"/>
        </w:rPr>
        <w:t>9</w:t>
      </w:r>
      <w:r>
        <w:rPr>
          <w:rFonts w:ascii="宋体" w:eastAsia="宋体" w:hAnsi="宋体" w:cs="宋体" w:hint="eastAsia"/>
          <w:b/>
          <w:spacing w:val="-6"/>
          <w:sz w:val="24"/>
          <w:szCs w:val="24"/>
        </w:rPr>
        <w:t>）技术方案</w:t>
      </w:r>
    </w:p>
    <w:p w14:paraId="6B6C5ACD"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服务理解</w:t>
      </w:r>
    </w:p>
    <w:p w14:paraId="36E466A1"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项目实施方案</w:t>
      </w:r>
    </w:p>
    <w:p w14:paraId="73420793"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团队人员</w:t>
      </w:r>
    </w:p>
    <w:p w14:paraId="4729917B"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安装调试验收</w:t>
      </w:r>
    </w:p>
    <w:p w14:paraId="20BEF7EC"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售后服务</w:t>
      </w:r>
    </w:p>
    <w:p w14:paraId="5939E336"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应急处理</w:t>
      </w:r>
    </w:p>
    <w:p w14:paraId="1CCE7D97" w14:textId="77777777" w:rsidR="009D5B50" w:rsidRPr="009D5B50"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技术服务、培训</w:t>
      </w:r>
    </w:p>
    <w:p w14:paraId="6609B1D5" w14:textId="38B4BDB5" w:rsidR="00764B19" w:rsidRDefault="009D5B50" w:rsidP="009D5B50">
      <w:pPr>
        <w:spacing w:line="360" w:lineRule="auto"/>
        <w:rPr>
          <w:rFonts w:ascii="宋体" w:eastAsia="宋体" w:hAnsi="宋体" w:cs="宋体"/>
          <w:b/>
          <w:spacing w:val="-6"/>
          <w:sz w:val="24"/>
          <w:szCs w:val="24"/>
        </w:rPr>
      </w:pPr>
      <w:r w:rsidRPr="009D5B50">
        <w:rPr>
          <w:rFonts w:ascii="宋体" w:eastAsia="宋体" w:hAnsi="宋体" w:cs="宋体" w:hint="eastAsia"/>
          <w:b/>
          <w:spacing w:val="-6"/>
          <w:sz w:val="24"/>
          <w:szCs w:val="24"/>
        </w:rPr>
        <w:t>配件耗材</w:t>
      </w:r>
    </w:p>
    <w:p w14:paraId="1CF829E6" w14:textId="77777777" w:rsidR="00764B19" w:rsidRDefault="00764B19">
      <w:pPr>
        <w:spacing w:line="360" w:lineRule="auto"/>
        <w:rPr>
          <w:rFonts w:ascii="宋体" w:eastAsia="宋体" w:hAnsi="宋体" w:cs="宋体"/>
          <w:b/>
          <w:spacing w:val="-6"/>
          <w:sz w:val="24"/>
          <w:szCs w:val="24"/>
        </w:rPr>
      </w:pPr>
    </w:p>
    <w:p w14:paraId="1E2BE7F0" w14:textId="125448F1" w:rsidR="00701FAE" w:rsidRPr="009D5B50" w:rsidRDefault="00701FAE" w:rsidP="009D5B50">
      <w:pPr>
        <w:widowControl/>
        <w:jc w:val="left"/>
        <w:rPr>
          <w:rFonts w:ascii="宋体" w:eastAsia="宋体" w:hAnsi="宋体" w:cs="宋体"/>
          <w:b/>
          <w:spacing w:val="-6"/>
          <w:sz w:val="24"/>
          <w:szCs w:val="24"/>
        </w:rPr>
      </w:pPr>
    </w:p>
    <w:p w14:paraId="08C0E84C" w14:textId="1FF55EBC" w:rsidR="00764B19" w:rsidRDefault="00E84C89">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sidR="009D5B50">
        <w:rPr>
          <w:rFonts w:ascii="宋体" w:eastAsia="宋体" w:hAnsi="宋体" w:cs="宋体"/>
          <w:b/>
          <w:spacing w:val="-6"/>
          <w:sz w:val="24"/>
          <w:szCs w:val="24"/>
        </w:rPr>
        <w:t>0</w:t>
      </w:r>
      <w:r>
        <w:rPr>
          <w:rFonts w:ascii="宋体" w:eastAsia="宋体" w:hAnsi="宋体" w:cs="宋体"/>
          <w:b/>
          <w:spacing w:val="-6"/>
          <w:sz w:val="24"/>
          <w:szCs w:val="24"/>
        </w:rPr>
        <w:t>）投标人需要说明的其他文件和材料</w:t>
      </w:r>
    </w:p>
    <w:p w14:paraId="0FDF5652" w14:textId="3D2454EE" w:rsidR="009D5B50" w:rsidRDefault="009D5B50">
      <w:pPr>
        <w:spacing w:line="360" w:lineRule="auto"/>
        <w:outlineLvl w:val="2"/>
        <w:rPr>
          <w:rFonts w:ascii="宋体" w:eastAsia="宋体" w:hAnsi="宋体" w:cs="宋体"/>
          <w:b/>
          <w:spacing w:val="-6"/>
          <w:sz w:val="24"/>
          <w:szCs w:val="24"/>
        </w:rPr>
      </w:pPr>
      <w:r>
        <w:rPr>
          <w:rFonts w:ascii="宋体" w:eastAsia="宋体" w:hAnsi="宋体" w:cs="宋体" w:hint="eastAsia"/>
          <w:b/>
          <w:spacing w:val="-6"/>
          <w:sz w:val="24"/>
          <w:szCs w:val="24"/>
        </w:rPr>
        <w:t>（1</w:t>
      </w:r>
      <w:r>
        <w:rPr>
          <w:rFonts w:ascii="宋体" w:eastAsia="宋体" w:hAnsi="宋体" w:cs="宋体"/>
          <w:b/>
          <w:spacing w:val="-6"/>
          <w:sz w:val="24"/>
          <w:szCs w:val="24"/>
        </w:rPr>
        <w:t>1）</w:t>
      </w:r>
      <w:r w:rsidR="00B279A3">
        <w:rPr>
          <w:rFonts w:ascii="宋体" w:eastAsia="宋体" w:hAnsi="宋体" w:cs="宋体" w:hint="eastAsia"/>
          <w:b/>
          <w:spacing w:val="-6"/>
          <w:sz w:val="24"/>
          <w:szCs w:val="24"/>
        </w:rPr>
        <w:t>附件</w:t>
      </w:r>
    </w:p>
    <w:p w14:paraId="30CB8D46" w14:textId="77777777" w:rsidR="00B279A3" w:rsidRPr="00B650B6" w:rsidRDefault="00B279A3" w:rsidP="00B279A3">
      <w:pPr>
        <w:widowControl/>
        <w:adjustRightInd w:val="0"/>
        <w:snapToGrid w:val="0"/>
        <w:spacing w:line="360" w:lineRule="auto"/>
        <w:jc w:val="left"/>
        <w:rPr>
          <w:rFonts w:ascii="宋体" w:eastAsia="宋体" w:hAnsi="宋体" w:cs="宋体"/>
          <w:b/>
          <w:bCs/>
          <w:kern w:val="0"/>
          <w:szCs w:val="21"/>
        </w:rPr>
      </w:pPr>
      <w:r w:rsidRPr="00B650B6">
        <w:rPr>
          <w:rFonts w:ascii="宋体" w:eastAsia="宋体" w:hAnsi="宋体" w:cs="宋体" w:hint="eastAsia"/>
          <w:b/>
          <w:bCs/>
          <w:kern w:val="0"/>
          <w:szCs w:val="21"/>
        </w:rPr>
        <w:t>政府采购支持中小企业信用融资相关事项通知</w:t>
      </w:r>
    </w:p>
    <w:p w14:paraId="0BF7796B" w14:textId="77777777" w:rsidR="00B279A3" w:rsidRPr="00B650B6" w:rsidRDefault="00B279A3" w:rsidP="00B279A3">
      <w:pPr>
        <w:widowControl/>
        <w:adjustRightInd w:val="0"/>
        <w:snapToGrid w:val="0"/>
        <w:spacing w:line="360" w:lineRule="auto"/>
        <w:jc w:val="left"/>
        <w:rPr>
          <w:rFonts w:ascii="宋体" w:eastAsia="宋体" w:hAnsi="宋体" w:cs="宋体"/>
          <w:b/>
          <w:bCs/>
          <w:kern w:val="0"/>
          <w:szCs w:val="21"/>
        </w:rPr>
      </w:pPr>
      <w:r w:rsidRPr="00B650B6">
        <w:rPr>
          <w:rFonts w:ascii="宋体" w:eastAsia="宋体" w:hAnsi="宋体" w:cs="宋体" w:hint="eastAsia"/>
          <w:b/>
          <w:bCs/>
          <w:kern w:val="0"/>
          <w:szCs w:val="21"/>
        </w:rPr>
        <w:t>质疑函范本</w:t>
      </w:r>
    </w:p>
    <w:p w14:paraId="2FF9C02F" w14:textId="77777777" w:rsidR="00B279A3" w:rsidRPr="00B650B6" w:rsidRDefault="00B279A3" w:rsidP="00B279A3">
      <w:pPr>
        <w:widowControl/>
        <w:adjustRightInd w:val="0"/>
        <w:snapToGrid w:val="0"/>
        <w:spacing w:line="360" w:lineRule="auto"/>
        <w:jc w:val="left"/>
        <w:rPr>
          <w:rFonts w:ascii="宋体" w:eastAsia="宋体" w:hAnsi="宋体" w:cs="宋体"/>
          <w:b/>
          <w:bCs/>
          <w:kern w:val="0"/>
          <w:szCs w:val="21"/>
        </w:rPr>
      </w:pPr>
      <w:r w:rsidRPr="00B650B6">
        <w:rPr>
          <w:rFonts w:ascii="宋体" w:eastAsia="宋体" w:hAnsi="宋体" w:cs="宋体" w:hint="eastAsia"/>
          <w:b/>
          <w:bCs/>
          <w:kern w:val="0"/>
          <w:szCs w:val="21"/>
        </w:rPr>
        <w:t>投诉书范本</w:t>
      </w:r>
      <w:bookmarkStart w:id="37" w:name="_Hlk46229178"/>
      <w:r w:rsidRPr="00B650B6">
        <w:rPr>
          <w:rFonts w:ascii="宋体" w:eastAsia="宋体" w:hAnsi="宋体" w:cs="宋体"/>
          <w:b/>
          <w:bCs/>
          <w:sz w:val="24"/>
          <w:szCs w:val="24"/>
        </w:rPr>
        <w:br w:type="page"/>
      </w:r>
    </w:p>
    <w:p w14:paraId="1B4E9B66" w14:textId="77777777" w:rsidR="00B279A3" w:rsidRPr="00B650B6" w:rsidRDefault="00B279A3" w:rsidP="00B279A3">
      <w:pPr>
        <w:widowControl/>
        <w:jc w:val="left"/>
        <w:rPr>
          <w:rFonts w:ascii="宋体" w:eastAsia="宋体" w:hAnsi="宋体" w:cs="宋体"/>
          <w:b/>
          <w:bCs/>
          <w:sz w:val="24"/>
          <w:szCs w:val="24"/>
        </w:rPr>
      </w:pPr>
    </w:p>
    <w:p w14:paraId="31AC671B" w14:textId="77777777" w:rsidR="00B279A3" w:rsidRPr="00B650B6" w:rsidRDefault="00B279A3" w:rsidP="00B279A3">
      <w:pPr>
        <w:adjustRightInd w:val="0"/>
        <w:snapToGrid w:val="0"/>
        <w:spacing w:line="288" w:lineRule="auto"/>
        <w:jc w:val="center"/>
        <w:rPr>
          <w:rFonts w:ascii="宋体" w:eastAsia="宋体" w:hAnsi="宋体" w:cs="宋体"/>
          <w:b/>
          <w:bCs/>
          <w:sz w:val="28"/>
          <w:szCs w:val="28"/>
        </w:rPr>
      </w:pPr>
      <w:r w:rsidRPr="00B650B6">
        <w:rPr>
          <w:rFonts w:ascii="宋体" w:eastAsia="宋体" w:hAnsi="宋体" w:cs="宋体" w:hint="eastAsia"/>
          <w:b/>
          <w:bCs/>
          <w:sz w:val="28"/>
          <w:szCs w:val="28"/>
        </w:rPr>
        <w:t>政府采购支持中小企业信用融资相关事项通知</w:t>
      </w:r>
    </w:p>
    <w:p w14:paraId="3DFC427D"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为支持和促进中小企业发展，进一步发挥政府采购政策功能，杭州市财政局与省银保监局、市金融办、市经信局共同出台了《杭州市政府采购支持中小企业信用融资管理办法》，现将相关事项通知如下：</w:t>
      </w:r>
    </w:p>
    <w:p w14:paraId="118F7A6C"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一、适用对象</w:t>
      </w:r>
    </w:p>
    <w:p w14:paraId="48583FE0"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在浙江政府采购</w:t>
      </w:r>
      <w:proofErr w:type="gramStart"/>
      <w:r w:rsidRPr="00B650B6">
        <w:rPr>
          <w:rFonts w:ascii="宋体" w:eastAsia="宋体" w:hAnsi="宋体" w:cs="宋体" w:hint="eastAsia"/>
          <w:szCs w:val="21"/>
        </w:rPr>
        <w:t>网注册</w:t>
      </w:r>
      <w:proofErr w:type="gramEnd"/>
      <w:r w:rsidRPr="00B650B6">
        <w:rPr>
          <w:rFonts w:ascii="宋体" w:eastAsia="宋体" w:hAnsi="宋体" w:cs="宋体" w:hint="eastAsia"/>
          <w:szCs w:val="21"/>
        </w:rPr>
        <w:t>入库，并取得杭州市政府采购合同的杭州市内中小企业供应商。</w:t>
      </w:r>
    </w:p>
    <w:p w14:paraId="7C974884"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二、相关信息获取方式</w:t>
      </w:r>
    </w:p>
    <w:p w14:paraId="52C5EF7B"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请登陆杭州市政府采购网“中小企业信用融资”模块，查看信用融资政策文件及各相关银行服务方案。</w:t>
      </w:r>
    </w:p>
    <w:p w14:paraId="0E812185"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三、申请方式和步骤</w:t>
      </w:r>
    </w:p>
    <w:p w14:paraId="0AEFAB02"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（一）“</w:t>
      </w:r>
      <w:proofErr w:type="gramStart"/>
      <w:r w:rsidRPr="00B650B6">
        <w:rPr>
          <w:rFonts w:ascii="宋体" w:eastAsia="宋体" w:hAnsi="宋体" w:cs="宋体" w:hint="eastAsia"/>
          <w:b/>
          <w:bCs/>
          <w:szCs w:val="21"/>
        </w:rPr>
        <w:t>云采</w:t>
      </w:r>
      <w:proofErr w:type="gramEnd"/>
      <w:r w:rsidRPr="00B650B6">
        <w:rPr>
          <w:rFonts w:ascii="宋体" w:eastAsia="宋体" w:hAnsi="宋体" w:cs="宋体" w:hint="eastAsia"/>
          <w:b/>
          <w:bCs/>
          <w:szCs w:val="21"/>
        </w:rPr>
        <w:t>贷”融资</w:t>
      </w:r>
    </w:p>
    <w:p w14:paraId="27802E57"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1、供应商先与银行对接，办理融资前期手续；</w:t>
      </w:r>
    </w:p>
    <w:p w14:paraId="7B7E856F"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2、供应商中标后，登陆“中小企业信用融资”模块测算授信额度，并向银行发出融资申请；</w:t>
      </w:r>
    </w:p>
    <w:p w14:paraId="3FD1FE9E"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3、银行线上审批通过后，办理放贷手续。</w:t>
      </w:r>
    </w:p>
    <w:p w14:paraId="7621C0A6"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（二）一般融资</w:t>
      </w:r>
    </w:p>
    <w:p w14:paraId="07E88490"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1、供应商先与银行对接，办理融资前期手续；</w:t>
      </w:r>
    </w:p>
    <w:p w14:paraId="7E323D49"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2、供应商中标后，登陆杭州市政府采购网“中小企业信用融资”模块，向相关合作银行发出融资申请；</w:t>
      </w:r>
    </w:p>
    <w:p w14:paraId="68660377"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3、银行在“中小企业信用融资”模块受理申请；</w:t>
      </w:r>
    </w:p>
    <w:p w14:paraId="2C9FE671"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4、银行、供应商线下办理审批、放贷事宜。</w:t>
      </w:r>
    </w:p>
    <w:p w14:paraId="0D583A58" w14:textId="77777777" w:rsidR="00B279A3" w:rsidRPr="00B650B6" w:rsidRDefault="00B279A3" w:rsidP="00B279A3">
      <w:pPr>
        <w:adjustRightInd w:val="0"/>
        <w:snapToGrid w:val="0"/>
        <w:spacing w:line="288" w:lineRule="auto"/>
        <w:ind w:firstLineChars="200" w:firstLine="422"/>
        <w:rPr>
          <w:rFonts w:ascii="宋体" w:eastAsia="宋体" w:hAnsi="宋体" w:cs="宋体"/>
          <w:b/>
          <w:bCs/>
          <w:szCs w:val="21"/>
        </w:rPr>
      </w:pPr>
      <w:r w:rsidRPr="00B650B6">
        <w:rPr>
          <w:rFonts w:ascii="宋体" w:eastAsia="宋体" w:hAnsi="宋体" w:cs="宋体" w:hint="eastAsia"/>
          <w:b/>
          <w:bCs/>
          <w:szCs w:val="21"/>
        </w:rPr>
        <w:t>四、注意事项</w:t>
      </w:r>
    </w:p>
    <w:p w14:paraId="0CC30BC7"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1、供应商需确保政府采购合同的收款银行与融资银行一致。</w:t>
      </w:r>
    </w:p>
    <w:p w14:paraId="31A7818C"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2、请各采购单位积极支持和配合政府采购信用融资工作，在合同备案环节仔细核对收款银行、账号信息等内容，一旦录入将无法修改。</w:t>
      </w:r>
    </w:p>
    <w:p w14:paraId="0221B0CE" w14:textId="77777777" w:rsidR="00B279A3" w:rsidRPr="00B650B6" w:rsidRDefault="00B279A3" w:rsidP="00B279A3">
      <w:pPr>
        <w:adjustRightInd w:val="0"/>
        <w:snapToGrid w:val="0"/>
        <w:spacing w:line="288" w:lineRule="auto"/>
        <w:ind w:firstLineChars="200" w:firstLine="420"/>
        <w:rPr>
          <w:rFonts w:ascii="宋体" w:eastAsia="宋体" w:hAnsi="宋体" w:cs="宋体"/>
          <w:szCs w:val="21"/>
        </w:rPr>
      </w:pPr>
      <w:r w:rsidRPr="00B650B6">
        <w:rPr>
          <w:rFonts w:ascii="宋体" w:eastAsia="宋体" w:hAnsi="宋体" w:cs="宋体" w:hint="eastAsia"/>
          <w:szCs w:val="21"/>
        </w:rPr>
        <w:t>3、技术服务热线：87210880；如有业务问题可与各合作银行联系。</w:t>
      </w:r>
      <w:bookmarkEnd w:id="37"/>
    </w:p>
    <w:p w14:paraId="61887340" w14:textId="77777777" w:rsidR="00B279A3" w:rsidRPr="00B650B6" w:rsidRDefault="00B279A3" w:rsidP="00B279A3">
      <w:pPr>
        <w:widowControl/>
        <w:jc w:val="left"/>
      </w:pPr>
      <w:r w:rsidRPr="00B650B6">
        <w:br w:type="page"/>
      </w:r>
    </w:p>
    <w:p w14:paraId="4ABA42BB" w14:textId="77777777" w:rsidR="00B279A3" w:rsidRPr="00B650B6" w:rsidRDefault="00B279A3" w:rsidP="00B279A3">
      <w:pPr>
        <w:adjustRightInd w:val="0"/>
        <w:snapToGrid w:val="0"/>
        <w:spacing w:line="360" w:lineRule="auto"/>
        <w:jc w:val="center"/>
        <w:rPr>
          <w:rFonts w:ascii="仿宋" w:eastAsia="仿宋" w:hAnsi="仿宋" w:cs="仿宋"/>
          <w:b/>
          <w:bCs/>
          <w:sz w:val="24"/>
          <w:szCs w:val="24"/>
        </w:rPr>
      </w:pPr>
      <w:r w:rsidRPr="00B650B6">
        <w:rPr>
          <w:rFonts w:ascii="仿宋" w:eastAsia="仿宋" w:hAnsi="仿宋" w:cs="仿宋" w:hint="eastAsia"/>
          <w:b/>
          <w:bCs/>
          <w:sz w:val="24"/>
          <w:szCs w:val="24"/>
        </w:rPr>
        <w:lastRenderedPageBreak/>
        <w:t>质疑函范本</w:t>
      </w:r>
    </w:p>
    <w:p w14:paraId="669EE0AA" w14:textId="77777777" w:rsidR="00B279A3" w:rsidRPr="00B650B6" w:rsidRDefault="00B279A3" w:rsidP="00B279A3">
      <w:pPr>
        <w:adjustRightInd w:val="0"/>
        <w:snapToGrid w:val="0"/>
        <w:spacing w:line="360" w:lineRule="auto"/>
        <w:rPr>
          <w:rFonts w:ascii="仿宋" w:eastAsia="仿宋" w:hAnsi="仿宋" w:cs="仿宋"/>
          <w:bCs/>
          <w:sz w:val="24"/>
          <w:szCs w:val="24"/>
        </w:rPr>
      </w:pPr>
      <w:r w:rsidRPr="00B650B6">
        <w:rPr>
          <w:rFonts w:ascii="仿宋" w:eastAsia="仿宋" w:hAnsi="仿宋" w:cs="仿宋" w:hint="eastAsia"/>
          <w:bCs/>
          <w:sz w:val="24"/>
          <w:szCs w:val="24"/>
        </w:rPr>
        <w:t>一、质疑供应商基本信息</w:t>
      </w:r>
    </w:p>
    <w:p w14:paraId="781DC6B3"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质疑供应商：</w:t>
      </w:r>
      <w:r w:rsidRPr="00B650B6">
        <w:rPr>
          <w:rFonts w:ascii="仿宋" w:eastAsia="仿宋" w:hAnsi="仿宋" w:cs="仿宋" w:hint="eastAsia"/>
          <w:sz w:val="24"/>
          <w:szCs w:val="24"/>
          <w:u w:val="dotted"/>
        </w:rPr>
        <w:t xml:space="preserve">                                        </w:t>
      </w:r>
    </w:p>
    <w:p w14:paraId="295CC547"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地址：</w:t>
      </w:r>
      <w:r w:rsidRPr="00B650B6">
        <w:rPr>
          <w:rFonts w:ascii="仿宋" w:eastAsia="仿宋" w:hAnsi="仿宋" w:cs="仿宋" w:hint="eastAsia"/>
          <w:sz w:val="24"/>
          <w:szCs w:val="24"/>
          <w:u w:val="dotted"/>
        </w:rPr>
        <w:t xml:space="preserve">                          </w:t>
      </w:r>
      <w:r w:rsidRPr="00B650B6">
        <w:rPr>
          <w:rFonts w:ascii="仿宋" w:eastAsia="仿宋" w:hAnsi="仿宋" w:cs="仿宋" w:hint="eastAsia"/>
          <w:sz w:val="24"/>
          <w:szCs w:val="24"/>
        </w:rPr>
        <w:t>邮编：</w:t>
      </w:r>
      <w:r w:rsidRPr="00B650B6">
        <w:rPr>
          <w:rFonts w:ascii="仿宋" w:eastAsia="仿宋" w:hAnsi="仿宋" w:cs="仿宋" w:hint="eastAsia"/>
          <w:sz w:val="24"/>
          <w:szCs w:val="24"/>
          <w:u w:val="dotted"/>
        </w:rPr>
        <w:t xml:space="preserve">                                                   </w:t>
      </w:r>
    </w:p>
    <w:p w14:paraId="6708FF32"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联系人：</w:t>
      </w:r>
      <w:r w:rsidRPr="00B650B6">
        <w:rPr>
          <w:rFonts w:ascii="仿宋" w:eastAsia="仿宋" w:hAnsi="仿宋" w:cs="仿宋" w:hint="eastAsia"/>
          <w:sz w:val="24"/>
          <w:szCs w:val="24"/>
          <w:u w:val="dotted"/>
        </w:rPr>
        <w:t xml:space="preserve">                      </w:t>
      </w:r>
      <w:r w:rsidRPr="00B650B6">
        <w:rPr>
          <w:rFonts w:ascii="仿宋" w:eastAsia="仿宋" w:hAnsi="仿宋" w:cs="仿宋" w:hint="eastAsia"/>
          <w:sz w:val="24"/>
          <w:szCs w:val="24"/>
        </w:rPr>
        <w:t>联系电话：</w:t>
      </w:r>
      <w:r w:rsidRPr="00B650B6">
        <w:rPr>
          <w:rFonts w:ascii="仿宋" w:eastAsia="仿宋" w:hAnsi="仿宋" w:cs="仿宋" w:hint="eastAsia"/>
          <w:sz w:val="24"/>
          <w:szCs w:val="24"/>
          <w:u w:val="dotted"/>
        </w:rPr>
        <w:t xml:space="preserve">                              </w:t>
      </w:r>
    </w:p>
    <w:p w14:paraId="5F33092A"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授权代表：</w:t>
      </w:r>
      <w:r w:rsidRPr="00B650B6">
        <w:rPr>
          <w:rFonts w:ascii="仿宋" w:eastAsia="仿宋" w:hAnsi="仿宋" w:cs="仿宋" w:hint="eastAsia"/>
          <w:sz w:val="24"/>
          <w:szCs w:val="24"/>
          <w:u w:val="dotted"/>
        </w:rPr>
        <w:t xml:space="preserve">                                          </w:t>
      </w:r>
    </w:p>
    <w:p w14:paraId="43F36E98"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联系电话：</w:t>
      </w:r>
      <w:r w:rsidRPr="00B650B6">
        <w:rPr>
          <w:rFonts w:ascii="仿宋" w:eastAsia="仿宋" w:hAnsi="仿宋" w:cs="仿宋" w:hint="eastAsia"/>
          <w:sz w:val="24"/>
          <w:szCs w:val="24"/>
          <w:u w:val="dotted"/>
        </w:rPr>
        <w:t xml:space="preserve">                                           </w:t>
      </w:r>
      <w:r w:rsidRPr="00B650B6">
        <w:rPr>
          <w:rFonts w:ascii="仿宋" w:eastAsia="仿宋" w:hAnsi="仿宋" w:cs="仿宋"/>
          <w:sz w:val="24"/>
          <w:szCs w:val="24"/>
        </w:rPr>
        <w:t xml:space="preserve"> </w:t>
      </w:r>
    </w:p>
    <w:p w14:paraId="6CE68AFE"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地址：</w:t>
      </w:r>
      <w:r w:rsidRPr="00B650B6">
        <w:rPr>
          <w:rFonts w:ascii="仿宋" w:eastAsia="仿宋" w:hAnsi="仿宋" w:cs="仿宋"/>
          <w:sz w:val="24"/>
          <w:szCs w:val="24"/>
        </w:rPr>
        <w:t xml:space="preserve"> </w:t>
      </w:r>
      <w:r w:rsidRPr="00B650B6">
        <w:rPr>
          <w:rFonts w:ascii="仿宋" w:eastAsia="仿宋" w:hAnsi="仿宋" w:cs="仿宋" w:hint="eastAsia"/>
          <w:sz w:val="24"/>
          <w:szCs w:val="24"/>
          <w:u w:val="dotted"/>
        </w:rPr>
        <w:t xml:space="preserve">                        </w:t>
      </w:r>
      <w:r w:rsidRPr="00B650B6">
        <w:rPr>
          <w:rFonts w:ascii="仿宋" w:eastAsia="仿宋" w:hAnsi="仿宋" w:cs="仿宋" w:hint="eastAsia"/>
          <w:sz w:val="24"/>
          <w:szCs w:val="24"/>
        </w:rPr>
        <w:t>邮编：</w:t>
      </w:r>
      <w:r w:rsidRPr="00B650B6">
        <w:rPr>
          <w:rFonts w:ascii="仿宋" w:eastAsia="仿宋" w:hAnsi="仿宋" w:cs="仿宋" w:hint="eastAsia"/>
          <w:sz w:val="24"/>
          <w:szCs w:val="24"/>
          <w:u w:val="dotted"/>
        </w:rPr>
        <w:t xml:space="preserve">                                                </w:t>
      </w:r>
    </w:p>
    <w:p w14:paraId="636F20F1" w14:textId="77777777" w:rsidR="00B279A3" w:rsidRPr="00B650B6" w:rsidRDefault="00B279A3" w:rsidP="00B279A3">
      <w:pPr>
        <w:adjustRightInd w:val="0"/>
        <w:snapToGrid w:val="0"/>
        <w:spacing w:line="360" w:lineRule="auto"/>
        <w:rPr>
          <w:rFonts w:ascii="仿宋" w:eastAsia="仿宋" w:hAnsi="仿宋" w:cs="仿宋"/>
          <w:bCs/>
          <w:sz w:val="24"/>
          <w:szCs w:val="24"/>
        </w:rPr>
      </w:pPr>
      <w:r w:rsidRPr="00B650B6">
        <w:rPr>
          <w:rFonts w:ascii="仿宋" w:eastAsia="仿宋" w:hAnsi="仿宋" w:cs="仿宋" w:hint="eastAsia"/>
          <w:bCs/>
          <w:sz w:val="24"/>
          <w:szCs w:val="24"/>
        </w:rPr>
        <w:t>二、质疑项目基本情况</w:t>
      </w:r>
    </w:p>
    <w:p w14:paraId="394FA254"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质疑项目的名称：</w:t>
      </w:r>
      <w:r w:rsidRPr="00B650B6">
        <w:rPr>
          <w:rFonts w:ascii="仿宋" w:eastAsia="仿宋" w:hAnsi="仿宋" w:cs="仿宋" w:hint="eastAsia"/>
          <w:sz w:val="24"/>
          <w:szCs w:val="24"/>
          <w:u w:val="dotted"/>
        </w:rPr>
        <w:t xml:space="preserve">                                      </w:t>
      </w:r>
    </w:p>
    <w:p w14:paraId="3F13561E"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质疑项目的编号：</w:t>
      </w:r>
      <w:r w:rsidRPr="00B650B6">
        <w:rPr>
          <w:rFonts w:ascii="仿宋" w:eastAsia="仿宋" w:hAnsi="仿宋" w:cs="仿宋" w:hint="eastAsia"/>
          <w:sz w:val="24"/>
          <w:szCs w:val="24"/>
          <w:u w:val="dotted"/>
        </w:rPr>
        <w:t xml:space="preserve">               </w:t>
      </w:r>
      <w:r w:rsidRPr="00B650B6">
        <w:rPr>
          <w:rFonts w:ascii="仿宋" w:eastAsia="仿宋" w:hAnsi="仿宋" w:cs="仿宋" w:hint="eastAsia"/>
          <w:sz w:val="24"/>
          <w:szCs w:val="24"/>
        </w:rPr>
        <w:t>包号：</w:t>
      </w:r>
      <w:r w:rsidRPr="00B650B6">
        <w:rPr>
          <w:rFonts w:ascii="仿宋" w:eastAsia="仿宋" w:hAnsi="仿宋" w:cs="仿宋" w:hint="eastAsia"/>
          <w:sz w:val="24"/>
          <w:szCs w:val="24"/>
          <w:u w:val="dotted"/>
        </w:rPr>
        <w:t xml:space="preserve">                 </w:t>
      </w:r>
    </w:p>
    <w:p w14:paraId="63DBA26D"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采购人名称：</w:t>
      </w:r>
      <w:r w:rsidRPr="00B650B6">
        <w:rPr>
          <w:rFonts w:ascii="仿宋" w:eastAsia="仿宋" w:hAnsi="仿宋" w:cs="仿宋" w:hint="eastAsia"/>
          <w:sz w:val="24"/>
          <w:szCs w:val="24"/>
          <w:u w:val="dotted"/>
        </w:rPr>
        <w:t xml:space="preserve">                                         </w:t>
      </w:r>
    </w:p>
    <w:p w14:paraId="7BF30E27"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采购文件获取日期：</w:t>
      </w:r>
      <w:r w:rsidRPr="00B650B6">
        <w:rPr>
          <w:rFonts w:ascii="仿宋" w:eastAsia="仿宋" w:hAnsi="仿宋" w:cs="仿宋" w:hint="eastAsia"/>
          <w:sz w:val="24"/>
          <w:szCs w:val="24"/>
          <w:u w:val="dotted"/>
        </w:rPr>
        <w:t xml:space="preserve">                                           </w:t>
      </w:r>
    </w:p>
    <w:p w14:paraId="3672F736" w14:textId="77777777" w:rsidR="00B279A3" w:rsidRPr="00B650B6" w:rsidRDefault="00B279A3" w:rsidP="00B279A3">
      <w:pPr>
        <w:adjustRightInd w:val="0"/>
        <w:snapToGrid w:val="0"/>
        <w:spacing w:line="360" w:lineRule="auto"/>
        <w:rPr>
          <w:rFonts w:ascii="仿宋" w:eastAsia="仿宋" w:hAnsi="仿宋" w:cs="仿宋"/>
          <w:bCs/>
          <w:sz w:val="24"/>
          <w:szCs w:val="24"/>
        </w:rPr>
      </w:pPr>
      <w:r w:rsidRPr="00B650B6">
        <w:rPr>
          <w:rFonts w:ascii="仿宋" w:eastAsia="仿宋" w:hAnsi="仿宋" w:cs="仿宋" w:hint="eastAsia"/>
          <w:bCs/>
          <w:sz w:val="24"/>
          <w:szCs w:val="24"/>
        </w:rPr>
        <w:t>三、质疑事项具体内容</w:t>
      </w:r>
    </w:p>
    <w:p w14:paraId="7382B4FF"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质疑事项1：</w:t>
      </w:r>
      <w:r w:rsidRPr="00B650B6">
        <w:rPr>
          <w:rFonts w:ascii="仿宋" w:eastAsia="仿宋" w:hAnsi="仿宋" w:cs="仿宋" w:hint="eastAsia"/>
          <w:sz w:val="24"/>
          <w:szCs w:val="24"/>
          <w:u w:val="dotted"/>
        </w:rPr>
        <w:t xml:space="preserve">                                         </w:t>
      </w:r>
    </w:p>
    <w:p w14:paraId="7866876E"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事实依据：</w:t>
      </w:r>
      <w:r w:rsidRPr="00B650B6">
        <w:rPr>
          <w:rFonts w:ascii="仿宋" w:eastAsia="仿宋" w:hAnsi="仿宋" w:cs="仿宋" w:hint="eastAsia"/>
          <w:sz w:val="24"/>
          <w:szCs w:val="24"/>
          <w:u w:val="dotted"/>
        </w:rPr>
        <w:t xml:space="preserve">                                          </w:t>
      </w:r>
    </w:p>
    <w:p w14:paraId="10667D47"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u w:val="dotted"/>
        </w:rPr>
        <w:t xml:space="preserve">                                                       </w:t>
      </w:r>
    </w:p>
    <w:p w14:paraId="46E0B913"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法律依据：</w:t>
      </w:r>
      <w:r w:rsidRPr="00B650B6">
        <w:rPr>
          <w:rFonts w:ascii="仿宋" w:eastAsia="仿宋" w:hAnsi="仿宋" w:cs="仿宋" w:hint="eastAsia"/>
          <w:sz w:val="24"/>
          <w:szCs w:val="24"/>
          <w:u w:val="dotted"/>
        </w:rPr>
        <w:t xml:space="preserve">                                          </w:t>
      </w:r>
    </w:p>
    <w:p w14:paraId="3628F528"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u w:val="dotted"/>
        </w:rPr>
        <w:t xml:space="preserve">                                                     </w:t>
      </w:r>
    </w:p>
    <w:p w14:paraId="5C51BE8B"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质疑事项2</w:t>
      </w:r>
    </w:p>
    <w:p w14:paraId="4707D17B" w14:textId="77777777" w:rsidR="00B279A3" w:rsidRPr="00B650B6" w:rsidRDefault="00B279A3" w:rsidP="00B279A3">
      <w:pPr>
        <w:adjustRightInd w:val="0"/>
        <w:snapToGrid w:val="0"/>
        <w:spacing w:line="360" w:lineRule="auto"/>
        <w:rPr>
          <w:rFonts w:ascii="仿宋" w:eastAsia="仿宋" w:hAnsi="仿宋" w:cs="仿宋"/>
          <w:sz w:val="24"/>
          <w:szCs w:val="24"/>
        </w:rPr>
      </w:pPr>
      <w:r w:rsidRPr="00B650B6">
        <w:rPr>
          <w:rFonts w:ascii="仿宋" w:eastAsia="仿宋" w:hAnsi="仿宋" w:cs="仿宋" w:hint="eastAsia"/>
          <w:sz w:val="24"/>
          <w:szCs w:val="24"/>
        </w:rPr>
        <w:t>……</w:t>
      </w:r>
    </w:p>
    <w:p w14:paraId="11FC469C" w14:textId="77777777" w:rsidR="00B279A3" w:rsidRPr="00B650B6" w:rsidRDefault="00B279A3" w:rsidP="00B279A3">
      <w:pPr>
        <w:adjustRightInd w:val="0"/>
        <w:snapToGrid w:val="0"/>
        <w:spacing w:line="360" w:lineRule="auto"/>
        <w:rPr>
          <w:rFonts w:ascii="仿宋" w:eastAsia="仿宋" w:hAnsi="仿宋" w:cs="仿宋"/>
          <w:bCs/>
          <w:sz w:val="24"/>
          <w:szCs w:val="24"/>
        </w:rPr>
      </w:pPr>
      <w:r w:rsidRPr="00B650B6">
        <w:rPr>
          <w:rFonts w:ascii="仿宋" w:eastAsia="仿宋" w:hAnsi="仿宋" w:cs="仿宋" w:hint="eastAsia"/>
          <w:bCs/>
          <w:sz w:val="24"/>
          <w:szCs w:val="24"/>
        </w:rPr>
        <w:t>四、与质疑事项相关的质疑请求</w:t>
      </w:r>
    </w:p>
    <w:p w14:paraId="162D89DE" w14:textId="77777777" w:rsidR="00B279A3" w:rsidRPr="00B650B6" w:rsidRDefault="00B279A3" w:rsidP="00B279A3">
      <w:pPr>
        <w:adjustRightInd w:val="0"/>
        <w:snapToGrid w:val="0"/>
        <w:spacing w:line="360" w:lineRule="auto"/>
        <w:rPr>
          <w:rFonts w:ascii="仿宋" w:eastAsia="仿宋" w:hAnsi="仿宋" w:cs="仿宋"/>
          <w:sz w:val="24"/>
          <w:szCs w:val="24"/>
          <w:u w:val="dotted"/>
        </w:rPr>
      </w:pPr>
      <w:r w:rsidRPr="00B650B6">
        <w:rPr>
          <w:rFonts w:ascii="仿宋" w:eastAsia="仿宋" w:hAnsi="仿宋" w:cs="仿宋" w:hint="eastAsia"/>
          <w:sz w:val="24"/>
          <w:szCs w:val="24"/>
        </w:rPr>
        <w:t>请求：</w:t>
      </w:r>
      <w:r w:rsidRPr="00B650B6">
        <w:rPr>
          <w:rFonts w:ascii="仿宋" w:eastAsia="仿宋" w:hAnsi="仿宋" w:cs="仿宋" w:hint="eastAsia"/>
          <w:sz w:val="24"/>
          <w:szCs w:val="24"/>
          <w:u w:val="dotted"/>
        </w:rPr>
        <w:t xml:space="preserve">                                               </w:t>
      </w:r>
    </w:p>
    <w:p w14:paraId="6C0ED027" w14:textId="77777777" w:rsidR="00B279A3" w:rsidRPr="00B650B6" w:rsidRDefault="00B279A3" w:rsidP="00B279A3">
      <w:pPr>
        <w:adjustRightInd w:val="0"/>
        <w:snapToGrid w:val="0"/>
        <w:spacing w:line="360" w:lineRule="auto"/>
        <w:rPr>
          <w:rFonts w:ascii="仿宋" w:eastAsia="仿宋" w:hAnsi="仿宋" w:cs="黑体"/>
          <w:sz w:val="24"/>
          <w:szCs w:val="24"/>
        </w:rPr>
      </w:pPr>
      <w:r w:rsidRPr="00B650B6">
        <w:rPr>
          <w:rFonts w:ascii="仿宋" w:eastAsia="仿宋" w:hAnsi="仿宋" w:cs="黑体" w:hint="eastAsia"/>
          <w:sz w:val="24"/>
          <w:szCs w:val="24"/>
        </w:rPr>
        <w:t xml:space="preserve">签字(签章)：                   公章：                      </w:t>
      </w:r>
    </w:p>
    <w:p w14:paraId="0F546574" w14:textId="77777777" w:rsidR="00B279A3" w:rsidRPr="00B650B6" w:rsidRDefault="00B279A3" w:rsidP="00B279A3">
      <w:pPr>
        <w:adjustRightInd w:val="0"/>
        <w:snapToGrid w:val="0"/>
        <w:spacing w:line="360" w:lineRule="auto"/>
        <w:rPr>
          <w:rFonts w:ascii="仿宋" w:eastAsia="仿宋" w:hAnsi="仿宋" w:cs="黑体"/>
          <w:sz w:val="24"/>
          <w:szCs w:val="24"/>
        </w:rPr>
      </w:pPr>
      <w:r w:rsidRPr="00B650B6">
        <w:rPr>
          <w:rFonts w:ascii="仿宋" w:eastAsia="仿宋" w:hAnsi="仿宋" w:cs="黑体" w:hint="eastAsia"/>
          <w:sz w:val="24"/>
          <w:szCs w:val="24"/>
        </w:rPr>
        <w:t xml:space="preserve">日期：    </w:t>
      </w:r>
    </w:p>
    <w:p w14:paraId="33C4BB3A" w14:textId="77777777" w:rsidR="00B279A3" w:rsidRPr="00B650B6" w:rsidRDefault="00B279A3" w:rsidP="00B279A3">
      <w:pPr>
        <w:adjustRightInd w:val="0"/>
        <w:snapToGrid w:val="0"/>
        <w:spacing w:line="360" w:lineRule="auto"/>
        <w:rPr>
          <w:rFonts w:ascii="仿宋" w:eastAsia="仿宋" w:hAnsi="仿宋" w:cs="仿宋"/>
          <w:sz w:val="24"/>
          <w:szCs w:val="24"/>
        </w:rPr>
      </w:pPr>
    </w:p>
    <w:p w14:paraId="1D4F80BB" w14:textId="77777777" w:rsidR="00B279A3" w:rsidRPr="00B650B6" w:rsidRDefault="00B279A3" w:rsidP="00B279A3">
      <w:pPr>
        <w:widowControl/>
        <w:adjustRightInd w:val="0"/>
        <w:snapToGrid w:val="0"/>
        <w:spacing w:line="360" w:lineRule="auto"/>
        <w:jc w:val="left"/>
        <w:rPr>
          <w:rFonts w:ascii="仿宋" w:eastAsia="仿宋" w:hAnsi="仿宋" w:cs="黑体"/>
          <w:b/>
          <w:sz w:val="24"/>
          <w:szCs w:val="24"/>
        </w:rPr>
      </w:pPr>
      <w:r w:rsidRPr="00B650B6">
        <w:rPr>
          <w:rFonts w:ascii="仿宋" w:eastAsia="仿宋" w:hAnsi="仿宋" w:cs="黑体"/>
          <w:b/>
          <w:sz w:val="24"/>
          <w:szCs w:val="24"/>
        </w:rPr>
        <w:br w:type="page"/>
      </w:r>
    </w:p>
    <w:p w14:paraId="0E0A458D" w14:textId="77777777" w:rsidR="00B279A3" w:rsidRPr="00B650B6" w:rsidRDefault="00B279A3" w:rsidP="00B279A3">
      <w:pPr>
        <w:adjustRightInd w:val="0"/>
        <w:snapToGrid w:val="0"/>
        <w:spacing w:line="360" w:lineRule="auto"/>
        <w:rPr>
          <w:rFonts w:ascii="仿宋" w:eastAsia="仿宋" w:hAnsi="仿宋" w:cs="黑体"/>
          <w:b/>
          <w:sz w:val="24"/>
          <w:szCs w:val="24"/>
        </w:rPr>
      </w:pPr>
      <w:r w:rsidRPr="00B650B6">
        <w:rPr>
          <w:rFonts w:ascii="仿宋" w:eastAsia="仿宋" w:hAnsi="仿宋" w:cs="黑体" w:hint="eastAsia"/>
          <w:b/>
          <w:sz w:val="24"/>
          <w:szCs w:val="24"/>
        </w:rPr>
        <w:lastRenderedPageBreak/>
        <w:t>质疑函制作说明：</w:t>
      </w:r>
    </w:p>
    <w:p w14:paraId="3B1AEDDE"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1.供应商提出质疑时，应提交质疑函和必要的证明材料。</w:t>
      </w:r>
    </w:p>
    <w:p w14:paraId="1324279B"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2.质疑供应商若委托代理人进行质疑的，</w:t>
      </w:r>
      <w:proofErr w:type="gramStart"/>
      <w:r w:rsidRPr="00B650B6">
        <w:rPr>
          <w:rFonts w:ascii="仿宋" w:eastAsia="仿宋" w:hAnsi="仿宋" w:cs="黑体" w:hint="eastAsia"/>
          <w:sz w:val="24"/>
          <w:szCs w:val="24"/>
        </w:rPr>
        <w:t>质疑函应按</w:t>
      </w:r>
      <w:proofErr w:type="gramEnd"/>
      <w:r w:rsidRPr="00B650B6">
        <w:rPr>
          <w:rFonts w:ascii="仿宋" w:eastAsia="仿宋" w:hAnsi="仿宋" w:cs="黑体" w:hint="eastAsia"/>
          <w:sz w:val="24"/>
          <w:szCs w:val="24"/>
        </w:rPr>
        <w:t>要求列明“授权代表”的有关内容，并在附件中提交由质疑</w:t>
      </w:r>
      <w:r w:rsidRPr="00B650B6">
        <w:rPr>
          <w:rFonts w:ascii="仿宋" w:eastAsia="仿宋" w:hAnsi="仿宋" w:cs="宋体" w:hint="eastAsia"/>
          <w:kern w:val="0"/>
          <w:sz w:val="24"/>
          <w:szCs w:val="24"/>
        </w:rPr>
        <w:t>供应商签署的授权委托书。授权委托书应载明代理人的姓名或者名称、代理事项、具体权限、期限和相关事项。</w:t>
      </w:r>
    </w:p>
    <w:p w14:paraId="6D10237F"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3.质疑供应商若对项目的某一分包进行质疑，质疑函中应列明具体分包号。</w:t>
      </w:r>
    </w:p>
    <w:p w14:paraId="1F2EB633"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4.质疑函的质疑事项应具体、明确，并有必要的事实依据和法律依据。</w:t>
      </w:r>
    </w:p>
    <w:p w14:paraId="5E108E21"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5.质疑函的质疑请求应与质疑事项相关。</w:t>
      </w:r>
    </w:p>
    <w:p w14:paraId="3C296C65"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r w:rsidRPr="00B650B6">
        <w:rPr>
          <w:rFonts w:ascii="仿宋" w:eastAsia="仿宋" w:hAnsi="仿宋" w:cs="黑体" w:hint="eastAsia"/>
          <w:sz w:val="24"/>
          <w:szCs w:val="24"/>
        </w:rPr>
        <w:t>6.质疑供应商为自然人的，</w:t>
      </w:r>
      <w:proofErr w:type="gramStart"/>
      <w:r w:rsidRPr="00B650B6">
        <w:rPr>
          <w:rFonts w:ascii="仿宋" w:eastAsia="仿宋" w:hAnsi="仿宋" w:cs="黑体" w:hint="eastAsia"/>
          <w:sz w:val="24"/>
          <w:szCs w:val="24"/>
        </w:rPr>
        <w:t>质疑函应由</w:t>
      </w:r>
      <w:proofErr w:type="gramEnd"/>
      <w:r w:rsidRPr="00B650B6">
        <w:rPr>
          <w:rFonts w:ascii="仿宋" w:eastAsia="仿宋" w:hAnsi="仿宋" w:cs="黑体" w:hint="eastAsia"/>
          <w:sz w:val="24"/>
          <w:szCs w:val="24"/>
        </w:rPr>
        <w:t>本人签字；质疑供应商为法人或者其他组织的，</w:t>
      </w:r>
      <w:proofErr w:type="gramStart"/>
      <w:r w:rsidRPr="00B650B6">
        <w:rPr>
          <w:rFonts w:ascii="仿宋" w:eastAsia="仿宋" w:hAnsi="仿宋" w:cs="黑体" w:hint="eastAsia"/>
          <w:sz w:val="24"/>
          <w:szCs w:val="24"/>
        </w:rPr>
        <w:t>质疑函应由</w:t>
      </w:r>
      <w:proofErr w:type="gramEnd"/>
      <w:r w:rsidRPr="00B650B6">
        <w:rPr>
          <w:rFonts w:ascii="仿宋" w:eastAsia="仿宋" w:hAnsi="仿宋" w:cs="黑体" w:hint="eastAsia"/>
          <w:sz w:val="24"/>
          <w:szCs w:val="24"/>
        </w:rPr>
        <w:t>法定代表人、主要负责人，或者其授权代表签字或者盖章，并加盖公章。</w:t>
      </w:r>
    </w:p>
    <w:p w14:paraId="1C302174"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黑体"/>
          <w:sz w:val="24"/>
          <w:szCs w:val="24"/>
        </w:rPr>
      </w:pPr>
    </w:p>
    <w:p w14:paraId="7D8032E8" w14:textId="77777777" w:rsidR="00B279A3" w:rsidRPr="00B650B6" w:rsidRDefault="00B279A3" w:rsidP="00B279A3">
      <w:pPr>
        <w:widowControl/>
        <w:adjustRightInd w:val="0"/>
        <w:snapToGrid w:val="0"/>
        <w:spacing w:line="360" w:lineRule="auto"/>
        <w:jc w:val="left"/>
        <w:rPr>
          <w:rFonts w:ascii="仿宋" w:eastAsia="仿宋" w:hAnsi="仿宋"/>
        </w:rPr>
      </w:pPr>
      <w:r w:rsidRPr="00B650B6">
        <w:rPr>
          <w:rFonts w:ascii="仿宋" w:eastAsia="仿宋" w:hAnsi="仿宋"/>
        </w:rPr>
        <w:br w:type="page"/>
      </w:r>
    </w:p>
    <w:p w14:paraId="3A2DF155" w14:textId="77777777" w:rsidR="00B279A3" w:rsidRPr="00B650B6" w:rsidRDefault="00B279A3" w:rsidP="00B279A3">
      <w:pPr>
        <w:adjustRightInd w:val="0"/>
        <w:snapToGrid w:val="0"/>
        <w:spacing w:line="360" w:lineRule="auto"/>
        <w:jc w:val="center"/>
        <w:rPr>
          <w:rFonts w:ascii="仿宋" w:eastAsia="仿宋" w:hAnsi="仿宋" w:cs="Times New Roman"/>
          <w:b/>
          <w:sz w:val="24"/>
          <w:szCs w:val="24"/>
        </w:rPr>
      </w:pPr>
      <w:r w:rsidRPr="00B650B6">
        <w:rPr>
          <w:rFonts w:ascii="仿宋" w:eastAsia="仿宋" w:hAnsi="仿宋" w:cs="Times New Roman" w:hint="eastAsia"/>
          <w:b/>
          <w:sz w:val="24"/>
          <w:szCs w:val="24"/>
        </w:rPr>
        <w:lastRenderedPageBreak/>
        <w:t>投诉书范本</w:t>
      </w:r>
    </w:p>
    <w:p w14:paraId="0F9017E2"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一、投诉相关主体基本情况</w:t>
      </w:r>
    </w:p>
    <w:p w14:paraId="25F0EFF3"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投诉人：</w:t>
      </w:r>
      <w:r w:rsidRPr="00B650B6">
        <w:rPr>
          <w:rFonts w:ascii="仿宋" w:eastAsia="仿宋" w:hAnsi="仿宋" w:cs="Times New Roman" w:hint="eastAsia"/>
          <w:sz w:val="24"/>
          <w:szCs w:val="24"/>
          <w:u w:val="dotted"/>
        </w:rPr>
        <w:t xml:space="preserve">                                               </w:t>
      </w:r>
    </w:p>
    <w:p w14:paraId="2732159F"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地     址：</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邮编：</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47742E28" w14:textId="77777777" w:rsidR="00B279A3" w:rsidRPr="00B650B6" w:rsidRDefault="00B279A3" w:rsidP="00B279A3">
      <w:pPr>
        <w:tabs>
          <w:tab w:val="left" w:pos="6510"/>
        </w:tabs>
        <w:adjustRightInd w:val="0"/>
        <w:snapToGrid w:val="0"/>
        <w:spacing w:line="360" w:lineRule="auto"/>
        <w:jc w:val="left"/>
        <w:rPr>
          <w:rFonts w:ascii="仿宋" w:eastAsia="仿宋" w:hAnsi="仿宋" w:cs="Times New Roman"/>
          <w:sz w:val="24"/>
          <w:szCs w:val="24"/>
        </w:rPr>
      </w:pPr>
      <w:r w:rsidRPr="00B650B6">
        <w:rPr>
          <w:rFonts w:ascii="仿宋" w:eastAsia="仿宋" w:hAnsi="仿宋" w:cs="Times New Roman" w:hint="eastAsia"/>
          <w:sz w:val="24"/>
          <w:szCs w:val="24"/>
        </w:rPr>
        <w:t>法定代表人/主要负责人：</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 xml:space="preserve">  </w:t>
      </w:r>
    </w:p>
    <w:p w14:paraId="4F1B939D" w14:textId="77777777" w:rsidR="00B279A3" w:rsidRPr="00B650B6" w:rsidRDefault="00B279A3" w:rsidP="00B279A3">
      <w:pPr>
        <w:tabs>
          <w:tab w:val="left" w:pos="6510"/>
        </w:tabs>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联系电话：</w:t>
      </w:r>
      <w:r w:rsidRPr="00B650B6">
        <w:rPr>
          <w:rFonts w:ascii="仿宋" w:eastAsia="仿宋" w:hAnsi="仿宋" w:cs="Times New Roman" w:hint="eastAsia"/>
          <w:sz w:val="24"/>
          <w:szCs w:val="24"/>
          <w:u w:val="dotted"/>
        </w:rPr>
        <w:t xml:space="preserve">                                             </w:t>
      </w:r>
    </w:p>
    <w:p w14:paraId="6FFADB21"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授权代表：</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联系电话</w:t>
      </w:r>
      <w:r w:rsidRPr="00B650B6">
        <w:rPr>
          <w:rFonts w:ascii="仿宋" w:eastAsia="仿宋" w:hAnsi="仿宋" w:cs="Times New Roman" w:hint="eastAsia"/>
          <w:sz w:val="24"/>
          <w:szCs w:val="24"/>
          <w:u w:val="dotted"/>
        </w:rPr>
        <w:t xml:space="preserve">：                  </w:t>
      </w:r>
    </w:p>
    <w:p w14:paraId="05B56CD0"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地     址：</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邮编：</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r w:rsidRPr="00B650B6">
        <w:rPr>
          <w:rFonts w:ascii="仿宋" w:eastAsia="仿宋" w:hAnsi="仿宋" w:cs="Times New Roman" w:hint="eastAsia"/>
          <w:sz w:val="24"/>
          <w:szCs w:val="24"/>
          <w:u w:val="dotted"/>
        </w:rPr>
        <w:t xml:space="preserve">      </w:t>
      </w:r>
    </w:p>
    <w:p w14:paraId="1C1C29BA"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被投诉人1：</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7F7986F4"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地     址：</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邮编：</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743B3C4B"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联系人：</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联系电话：</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1F84FA9D"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被投诉人2</w:t>
      </w:r>
    </w:p>
    <w:p w14:paraId="4B8F2C21"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w:t>
      </w:r>
    </w:p>
    <w:p w14:paraId="4E9CD8B0"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相关供应商：</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7231A496"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地     址：</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邮编：</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758407B9"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联系人：</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联系电话：</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65294083"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二、投诉项目基本情况</w:t>
      </w:r>
    </w:p>
    <w:p w14:paraId="7A9CC89D"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采购项目名称：</w:t>
      </w:r>
      <w:r w:rsidRPr="00B650B6">
        <w:rPr>
          <w:rFonts w:ascii="仿宋" w:eastAsia="仿宋" w:hAnsi="仿宋" w:cs="Times New Roman" w:hint="eastAsia"/>
          <w:sz w:val="24"/>
          <w:szCs w:val="24"/>
          <w:u w:val="dotted"/>
        </w:rPr>
        <w:t xml:space="preserve">                                        </w:t>
      </w:r>
    </w:p>
    <w:p w14:paraId="6BC925DE"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采购项目编号：</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包号：</w:t>
      </w:r>
      <w:r w:rsidRPr="00B650B6">
        <w:rPr>
          <w:rFonts w:ascii="仿宋" w:eastAsia="仿宋" w:hAnsi="仿宋" w:cs="Times New Roman" w:hint="eastAsia"/>
          <w:sz w:val="24"/>
          <w:szCs w:val="24"/>
          <w:u w:val="dotted"/>
        </w:rPr>
        <w:t xml:space="preserve">              </w:t>
      </w:r>
    </w:p>
    <w:p w14:paraId="1EBEB926"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采购人名称：</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u w:val="single"/>
        </w:rPr>
        <w:t xml:space="preserve">  </w:t>
      </w:r>
    </w:p>
    <w:p w14:paraId="15D1B841"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代理机构名称：</w:t>
      </w:r>
      <w:r w:rsidRPr="00B650B6">
        <w:rPr>
          <w:rFonts w:ascii="仿宋" w:eastAsia="仿宋" w:hAnsi="仿宋" w:cs="Times New Roman" w:hint="eastAsia"/>
          <w:sz w:val="24"/>
          <w:szCs w:val="24"/>
          <w:u w:val="dotted"/>
        </w:rPr>
        <w:t xml:space="preserve">                                         </w:t>
      </w:r>
    </w:p>
    <w:p w14:paraId="29965A19"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采购文件公告:</w:t>
      </w:r>
      <w:r w:rsidRPr="00B650B6">
        <w:rPr>
          <w:rFonts w:ascii="仿宋" w:eastAsia="仿宋" w:hAnsi="仿宋" w:cs="Times New Roman" w:hint="eastAsia"/>
          <w:sz w:val="24"/>
          <w:szCs w:val="24"/>
          <w:u w:val="dotted"/>
        </w:rPr>
        <w:t xml:space="preserve">是/否 </w:t>
      </w:r>
      <w:r w:rsidRPr="00B650B6">
        <w:rPr>
          <w:rFonts w:ascii="仿宋" w:eastAsia="仿宋" w:hAnsi="仿宋" w:cs="Times New Roman" w:hint="eastAsia"/>
          <w:sz w:val="24"/>
          <w:szCs w:val="24"/>
        </w:rPr>
        <w:t>公告期限：</w:t>
      </w:r>
      <w:r w:rsidRPr="00B650B6">
        <w:rPr>
          <w:rFonts w:ascii="仿宋" w:eastAsia="仿宋" w:hAnsi="仿宋" w:cs="Times New Roman" w:hint="eastAsia"/>
          <w:sz w:val="24"/>
          <w:szCs w:val="24"/>
          <w:u w:val="dotted"/>
        </w:rPr>
        <w:t xml:space="preserve">                                 </w:t>
      </w:r>
    </w:p>
    <w:p w14:paraId="080B4BAD"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采购结果公告:</w:t>
      </w:r>
      <w:r w:rsidRPr="00B650B6">
        <w:rPr>
          <w:rFonts w:ascii="仿宋" w:eastAsia="仿宋" w:hAnsi="仿宋" w:cs="Times New Roman" w:hint="eastAsia"/>
          <w:sz w:val="24"/>
          <w:szCs w:val="24"/>
          <w:u w:val="dotted"/>
        </w:rPr>
        <w:t xml:space="preserve">是/否 </w:t>
      </w:r>
      <w:r w:rsidRPr="00B650B6">
        <w:rPr>
          <w:rFonts w:ascii="仿宋" w:eastAsia="仿宋" w:hAnsi="仿宋" w:cs="Times New Roman" w:hint="eastAsia"/>
          <w:sz w:val="24"/>
          <w:szCs w:val="24"/>
        </w:rPr>
        <w:t>公告期限：</w:t>
      </w:r>
      <w:r w:rsidRPr="00B650B6">
        <w:rPr>
          <w:rFonts w:ascii="仿宋" w:eastAsia="仿宋" w:hAnsi="仿宋" w:cs="Times New Roman" w:hint="eastAsia"/>
          <w:sz w:val="24"/>
          <w:szCs w:val="24"/>
          <w:u w:val="dotted"/>
        </w:rPr>
        <w:t xml:space="preserve">                        </w:t>
      </w:r>
    </w:p>
    <w:p w14:paraId="3462D01D"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三、质疑基本情况</w:t>
      </w:r>
    </w:p>
    <w:p w14:paraId="4DD6BF14" w14:textId="77777777" w:rsidR="00B279A3" w:rsidRPr="00B650B6" w:rsidRDefault="00B279A3" w:rsidP="00B279A3">
      <w:pPr>
        <w:adjustRightInd w:val="0"/>
        <w:snapToGrid w:val="0"/>
        <w:spacing w:line="360" w:lineRule="auto"/>
        <w:ind w:firstLineChars="200" w:firstLine="480"/>
        <w:rPr>
          <w:rFonts w:ascii="仿宋" w:eastAsia="仿宋" w:hAnsi="仿宋" w:cs="Times New Roman"/>
          <w:sz w:val="24"/>
          <w:szCs w:val="24"/>
          <w:u w:val="dotted"/>
        </w:rPr>
      </w:pPr>
      <w:r w:rsidRPr="00B650B6">
        <w:rPr>
          <w:rFonts w:ascii="仿宋" w:eastAsia="仿宋" w:hAnsi="仿宋" w:cs="Times New Roman" w:hint="eastAsia"/>
          <w:sz w:val="24"/>
          <w:szCs w:val="24"/>
        </w:rPr>
        <w:t>投诉人于</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年</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月</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日,向</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提出质疑，质疑事项为：</w:t>
      </w:r>
      <w:r w:rsidRPr="00B650B6">
        <w:rPr>
          <w:rFonts w:ascii="仿宋" w:eastAsia="仿宋" w:hAnsi="仿宋" w:cs="Times New Roman" w:hint="eastAsia"/>
          <w:sz w:val="24"/>
          <w:szCs w:val="24"/>
          <w:u w:val="dotted"/>
        </w:rPr>
        <w:t xml:space="preserve">          </w:t>
      </w:r>
    </w:p>
    <w:p w14:paraId="426D343D"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 xml:space="preserve">  </w:t>
      </w:r>
    </w:p>
    <w:p w14:paraId="7279D70F" w14:textId="77777777" w:rsidR="00B279A3" w:rsidRPr="00B650B6" w:rsidRDefault="00B279A3" w:rsidP="00B279A3">
      <w:pPr>
        <w:adjustRightInd w:val="0"/>
        <w:snapToGrid w:val="0"/>
        <w:spacing w:line="360" w:lineRule="auto"/>
        <w:ind w:firstLineChars="150" w:firstLine="360"/>
        <w:rPr>
          <w:rFonts w:ascii="仿宋" w:eastAsia="仿宋" w:hAnsi="仿宋" w:cs="Times New Roman"/>
          <w:sz w:val="24"/>
          <w:szCs w:val="24"/>
        </w:rPr>
      </w:pPr>
      <w:r w:rsidRPr="00B650B6">
        <w:rPr>
          <w:rFonts w:ascii="仿宋" w:eastAsia="仿宋" w:hAnsi="仿宋" w:cs="Times New Roman" w:hint="eastAsia"/>
          <w:sz w:val="24"/>
          <w:szCs w:val="24"/>
          <w:u w:val="dotted"/>
        </w:rPr>
        <w:t>采购人/代理机构</w:t>
      </w:r>
      <w:r w:rsidRPr="00B650B6">
        <w:rPr>
          <w:rFonts w:ascii="仿宋" w:eastAsia="仿宋" w:hAnsi="仿宋" w:cs="Times New Roman" w:hint="eastAsia"/>
          <w:sz w:val="24"/>
          <w:szCs w:val="24"/>
        </w:rPr>
        <w:t>于</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年</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月</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日,就质疑事项</w:t>
      </w:r>
      <w:proofErr w:type="gramStart"/>
      <w:r w:rsidRPr="00B650B6">
        <w:rPr>
          <w:rFonts w:ascii="仿宋" w:eastAsia="仿宋" w:hAnsi="仿宋" w:cs="Times New Roman" w:hint="eastAsia"/>
          <w:sz w:val="24"/>
          <w:szCs w:val="24"/>
        </w:rPr>
        <w:t>作出</w:t>
      </w:r>
      <w:proofErr w:type="gramEnd"/>
      <w:r w:rsidRPr="00B650B6">
        <w:rPr>
          <w:rFonts w:ascii="仿宋" w:eastAsia="仿宋" w:hAnsi="仿宋" w:cs="Times New Roman" w:hint="eastAsia"/>
          <w:sz w:val="24"/>
          <w:szCs w:val="24"/>
        </w:rPr>
        <w:t>了答复/没有在法定期限内</w:t>
      </w:r>
      <w:proofErr w:type="gramStart"/>
      <w:r w:rsidRPr="00B650B6">
        <w:rPr>
          <w:rFonts w:ascii="仿宋" w:eastAsia="仿宋" w:hAnsi="仿宋" w:cs="Times New Roman" w:hint="eastAsia"/>
          <w:sz w:val="24"/>
          <w:szCs w:val="24"/>
        </w:rPr>
        <w:t>作出</w:t>
      </w:r>
      <w:proofErr w:type="gramEnd"/>
      <w:r w:rsidRPr="00B650B6">
        <w:rPr>
          <w:rFonts w:ascii="仿宋" w:eastAsia="仿宋" w:hAnsi="仿宋" w:cs="Times New Roman" w:hint="eastAsia"/>
          <w:sz w:val="24"/>
          <w:szCs w:val="24"/>
        </w:rPr>
        <w:t>答复。</w:t>
      </w:r>
    </w:p>
    <w:p w14:paraId="473C3E8E"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四、投诉事项具体内容</w:t>
      </w:r>
    </w:p>
    <w:p w14:paraId="6D389AD6"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投诉事项 1：</w:t>
      </w:r>
      <w:r w:rsidRPr="00B650B6">
        <w:rPr>
          <w:rFonts w:ascii="仿宋" w:eastAsia="仿宋" w:hAnsi="仿宋" w:cs="Times New Roman" w:hint="eastAsia"/>
          <w:sz w:val="24"/>
          <w:szCs w:val="24"/>
          <w:u w:val="dotted"/>
        </w:rPr>
        <w:t xml:space="preserve">                                       </w:t>
      </w:r>
    </w:p>
    <w:p w14:paraId="2F98E7FF"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事实依据：</w:t>
      </w:r>
      <w:r w:rsidRPr="00B650B6">
        <w:rPr>
          <w:rFonts w:ascii="仿宋" w:eastAsia="仿宋" w:hAnsi="仿宋" w:cs="Times New Roman" w:hint="eastAsia"/>
          <w:sz w:val="24"/>
          <w:szCs w:val="24"/>
          <w:u w:val="dotted"/>
        </w:rPr>
        <w:t xml:space="preserve">                                         </w:t>
      </w:r>
    </w:p>
    <w:p w14:paraId="1808FCFA"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u w:val="dotted"/>
        </w:rPr>
        <w:lastRenderedPageBreak/>
        <w:t xml:space="preserve">                                                      </w:t>
      </w:r>
    </w:p>
    <w:p w14:paraId="2BDDC668"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法律依据：</w:t>
      </w:r>
      <w:r w:rsidRPr="00B650B6">
        <w:rPr>
          <w:rFonts w:ascii="仿宋" w:eastAsia="仿宋" w:hAnsi="仿宋" w:cs="Times New Roman" w:hint="eastAsia"/>
          <w:sz w:val="24"/>
          <w:szCs w:val="24"/>
          <w:u w:val="dotted"/>
        </w:rPr>
        <w:t xml:space="preserve">                                          </w:t>
      </w:r>
    </w:p>
    <w:p w14:paraId="76115779"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u w:val="dotted"/>
        </w:rPr>
        <w:t xml:space="preserve">                                                      </w:t>
      </w:r>
    </w:p>
    <w:p w14:paraId="1255B90B"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投诉事项2</w:t>
      </w:r>
    </w:p>
    <w:p w14:paraId="7DA886AD" w14:textId="77777777" w:rsidR="00B279A3" w:rsidRPr="00B650B6" w:rsidRDefault="00B279A3" w:rsidP="00B279A3">
      <w:pPr>
        <w:adjustRightInd w:val="0"/>
        <w:snapToGrid w:val="0"/>
        <w:spacing w:line="360" w:lineRule="auto"/>
        <w:rPr>
          <w:rFonts w:ascii="仿宋" w:eastAsia="仿宋" w:hAnsi="仿宋" w:cs="Times New Roman"/>
          <w:sz w:val="24"/>
          <w:szCs w:val="24"/>
          <w:u w:val="dotted"/>
        </w:rPr>
      </w:pPr>
      <w:r w:rsidRPr="00B650B6">
        <w:rPr>
          <w:rFonts w:ascii="仿宋" w:eastAsia="仿宋" w:hAnsi="仿宋" w:cs="Times New Roman" w:hint="eastAsia"/>
          <w:sz w:val="24"/>
          <w:szCs w:val="24"/>
        </w:rPr>
        <w:t>……</w:t>
      </w:r>
    </w:p>
    <w:p w14:paraId="45439714"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五、与投诉事项相关的投诉请求</w:t>
      </w:r>
    </w:p>
    <w:p w14:paraId="4D07BA66"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请求：</w:t>
      </w:r>
      <w:r w:rsidRPr="00B650B6">
        <w:rPr>
          <w:rFonts w:ascii="仿宋" w:eastAsia="仿宋" w:hAnsi="仿宋" w:cs="Times New Roman" w:hint="eastAsia"/>
          <w:sz w:val="24"/>
          <w:szCs w:val="24"/>
          <w:u w:val="dotted"/>
        </w:rPr>
        <w:t xml:space="preserve">                                              </w:t>
      </w:r>
      <w:r w:rsidRPr="00B650B6">
        <w:rPr>
          <w:rFonts w:ascii="仿宋" w:eastAsia="仿宋" w:hAnsi="仿宋" w:cs="Times New Roman" w:hint="eastAsia"/>
          <w:sz w:val="24"/>
          <w:szCs w:val="24"/>
        </w:rPr>
        <w:t xml:space="preserve"> </w:t>
      </w:r>
    </w:p>
    <w:p w14:paraId="3C86B69E" w14:textId="77777777" w:rsidR="00B279A3" w:rsidRPr="00B650B6" w:rsidRDefault="00B279A3" w:rsidP="00B279A3">
      <w:pPr>
        <w:adjustRightInd w:val="0"/>
        <w:snapToGrid w:val="0"/>
        <w:spacing w:line="360" w:lineRule="auto"/>
        <w:rPr>
          <w:rFonts w:ascii="仿宋" w:eastAsia="仿宋" w:hAnsi="仿宋" w:cs="Times New Roman"/>
          <w:sz w:val="24"/>
          <w:szCs w:val="24"/>
          <w:u w:val="single"/>
        </w:rPr>
      </w:pPr>
      <w:r w:rsidRPr="00B650B6">
        <w:rPr>
          <w:rFonts w:ascii="仿宋" w:eastAsia="仿宋" w:hAnsi="仿宋" w:cs="Times New Roman" w:hint="eastAsia"/>
          <w:sz w:val="24"/>
          <w:szCs w:val="24"/>
        </w:rPr>
        <w:t xml:space="preserve">                                                      </w:t>
      </w:r>
    </w:p>
    <w:p w14:paraId="1718A3E4"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 xml:space="preserve">签字(签章)：                   公章：                      </w:t>
      </w:r>
    </w:p>
    <w:p w14:paraId="27542929" w14:textId="77777777" w:rsidR="00B279A3" w:rsidRPr="00B650B6" w:rsidRDefault="00B279A3" w:rsidP="00B279A3">
      <w:pPr>
        <w:adjustRightInd w:val="0"/>
        <w:snapToGrid w:val="0"/>
        <w:spacing w:line="360" w:lineRule="auto"/>
        <w:rPr>
          <w:rFonts w:ascii="仿宋" w:eastAsia="仿宋" w:hAnsi="仿宋" w:cs="Times New Roman"/>
          <w:sz w:val="24"/>
          <w:szCs w:val="24"/>
        </w:rPr>
      </w:pPr>
      <w:r w:rsidRPr="00B650B6">
        <w:rPr>
          <w:rFonts w:ascii="仿宋" w:eastAsia="仿宋" w:hAnsi="仿宋" w:cs="Times New Roman" w:hint="eastAsia"/>
          <w:sz w:val="24"/>
          <w:szCs w:val="24"/>
        </w:rPr>
        <w:t xml:space="preserve">日期：    </w:t>
      </w:r>
    </w:p>
    <w:p w14:paraId="62BBE0BC" w14:textId="77777777" w:rsidR="00B279A3" w:rsidRPr="00B650B6" w:rsidRDefault="00B279A3" w:rsidP="00B279A3">
      <w:pPr>
        <w:adjustRightInd w:val="0"/>
        <w:snapToGrid w:val="0"/>
        <w:spacing w:line="360" w:lineRule="auto"/>
        <w:rPr>
          <w:rFonts w:ascii="仿宋" w:eastAsia="仿宋" w:hAnsi="仿宋" w:cs="Times New Roman"/>
          <w:b/>
          <w:sz w:val="24"/>
          <w:szCs w:val="24"/>
        </w:rPr>
      </w:pPr>
    </w:p>
    <w:p w14:paraId="5CA97A24" w14:textId="77777777" w:rsidR="00B279A3" w:rsidRPr="00B650B6" w:rsidRDefault="00B279A3" w:rsidP="00B279A3">
      <w:pPr>
        <w:adjustRightInd w:val="0"/>
        <w:snapToGrid w:val="0"/>
        <w:spacing w:line="360" w:lineRule="auto"/>
        <w:rPr>
          <w:rFonts w:ascii="仿宋" w:eastAsia="仿宋" w:hAnsi="仿宋" w:cs="Times New Roman"/>
          <w:b/>
          <w:sz w:val="24"/>
          <w:szCs w:val="24"/>
        </w:rPr>
      </w:pPr>
      <w:r w:rsidRPr="00B650B6">
        <w:rPr>
          <w:rFonts w:ascii="仿宋" w:eastAsia="仿宋" w:hAnsi="仿宋" w:cs="Times New Roman" w:hint="eastAsia"/>
          <w:b/>
          <w:sz w:val="24"/>
          <w:szCs w:val="24"/>
        </w:rPr>
        <w:t>投诉</w:t>
      </w:r>
      <w:proofErr w:type="gramStart"/>
      <w:r w:rsidRPr="00B650B6">
        <w:rPr>
          <w:rFonts w:ascii="仿宋" w:eastAsia="仿宋" w:hAnsi="仿宋" w:cs="Times New Roman" w:hint="eastAsia"/>
          <w:b/>
          <w:sz w:val="24"/>
          <w:szCs w:val="24"/>
        </w:rPr>
        <w:t>书制作</w:t>
      </w:r>
      <w:proofErr w:type="gramEnd"/>
      <w:r w:rsidRPr="00B650B6">
        <w:rPr>
          <w:rFonts w:ascii="仿宋" w:eastAsia="仿宋" w:hAnsi="仿宋" w:cs="Times New Roman" w:hint="eastAsia"/>
          <w:b/>
          <w:sz w:val="24"/>
          <w:szCs w:val="24"/>
        </w:rPr>
        <w:t>说明：</w:t>
      </w:r>
    </w:p>
    <w:p w14:paraId="6CBF9BDB" w14:textId="77777777" w:rsidR="00B279A3" w:rsidRPr="00B650B6" w:rsidRDefault="00B279A3" w:rsidP="00B279A3">
      <w:pPr>
        <w:widowControl/>
        <w:adjustRightInd w:val="0"/>
        <w:snapToGrid w:val="0"/>
        <w:spacing w:line="360" w:lineRule="auto"/>
        <w:ind w:firstLineChars="200" w:firstLine="480"/>
        <w:rPr>
          <w:rFonts w:ascii="仿宋" w:eastAsia="仿宋" w:hAnsi="仿宋" w:cs="宋体"/>
          <w:kern w:val="0"/>
          <w:sz w:val="24"/>
          <w:szCs w:val="24"/>
        </w:rPr>
      </w:pPr>
      <w:r w:rsidRPr="00B650B6">
        <w:rPr>
          <w:rFonts w:ascii="仿宋" w:eastAsia="仿宋" w:hAnsi="仿宋" w:cs="Times New Roman" w:hint="eastAsia"/>
          <w:sz w:val="24"/>
          <w:szCs w:val="24"/>
        </w:rPr>
        <w:t>1.投诉人提起投诉时，应当提交投诉书和必要的证明材料，并按照被投诉人和与投诉事项有关的供应商数量提供投诉书副本。</w:t>
      </w:r>
    </w:p>
    <w:p w14:paraId="0DCB062A"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宋体"/>
          <w:kern w:val="0"/>
          <w:sz w:val="24"/>
          <w:szCs w:val="24"/>
        </w:rPr>
      </w:pPr>
      <w:r w:rsidRPr="00B650B6">
        <w:rPr>
          <w:rFonts w:ascii="仿宋" w:eastAsia="仿宋" w:hAnsi="仿宋" w:cs="Times New Roman" w:hint="eastAsia"/>
          <w:sz w:val="24"/>
          <w:szCs w:val="24"/>
        </w:rPr>
        <w:t>2.投诉人若委托代理人进行投诉的，投诉书应按照要求列明“授权代表”的有关内容，并在附件中提交由</w:t>
      </w:r>
      <w:r w:rsidRPr="00B650B6">
        <w:rPr>
          <w:rFonts w:ascii="仿宋" w:eastAsia="仿宋" w:hAnsi="仿宋" w:cs="宋体" w:hint="eastAsia"/>
          <w:kern w:val="0"/>
          <w:sz w:val="24"/>
          <w:szCs w:val="24"/>
        </w:rPr>
        <w:t>投诉人签署的授权委托书。授权委托书应当载明代理人的姓名或者名称、代理事项、具体权限、期限和相关事项。</w:t>
      </w:r>
    </w:p>
    <w:p w14:paraId="40B8386C"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Times New Roman"/>
          <w:sz w:val="24"/>
          <w:szCs w:val="24"/>
        </w:rPr>
      </w:pPr>
      <w:r w:rsidRPr="00B650B6">
        <w:rPr>
          <w:rFonts w:ascii="仿宋" w:eastAsia="仿宋" w:hAnsi="仿宋" w:cs="Times New Roman" w:hint="eastAsia"/>
          <w:sz w:val="24"/>
          <w:szCs w:val="24"/>
        </w:rPr>
        <w:t>3.投诉人若对项目的某一分包进行投诉，投诉书应列明具体分包号。</w:t>
      </w:r>
    </w:p>
    <w:p w14:paraId="765965CA"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Times New Roman"/>
          <w:sz w:val="24"/>
          <w:szCs w:val="24"/>
        </w:rPr>
      </w:pPr>
      <w:r w:rsidRPr="00B650B6">
        <w:rPr>
          <w:rFonts w:ascii="仿宋" w:eastAsia="仿宋" w:hAnsi="仿宋" w:cs="Times New Roman" w:hint="eastAsia"/>
          <w:sz w:val="24"/>
          <w:szCs w:val="24"/>
        </w:rPr>
        <w:t>4.投诉书应简要列明质疑事项，质疑函、质疑答复等作为附件材料提供。</w:t>
      </w:r>
    </w:p>
    <w:p w14:paraId="5EA2FF6D"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Times New Roman"/>
          <w:sz w:val="24"/>
          <w:szCs w:val="24"/>
        </w:rPr>
      </w:pPr>
      <w:r w:rsidRPr="00B650B6">
        <w:rPr>
          <w:rFonts w:ascii="仿宋" w:eastAsia="仿宋" w:hAnsi="仿宋" w:cs="Times New Roman" w:hint="eastAsia"/>
          <w:sz w:val="24"/>
          <w:szCs w:val="24"/>
        </w:rPr>
        <w:t>5.投诉书的投诉事项应具体、明确，并有必要的事实依据和法律依据。</w:t>
      </w:r>
    </w:p>
    <w:p w14:paraId="2E2DDAFB" w14:textId="77777777" w:rsidR="00B279A3" w:rsidRPr="00B650B6" w:rsidRDefault="00B279A3" w:rsidP="00B279A3">
      <w:pPr>
        <w:widowControl/>
        <w:adjustRightInd w:val="0"/>
        <w:snapToGrid w:val="0"/>
        <w:spacing w:line="360" w:lineRule="auto"/>
        <w:ind w:firstLineChars="200" w:firstLine="480"/>
        <w:jc w:val="left"/>
        <w:rPr>
          <w:rFonts w:ascii="仿宋" w:eastAsia="仿宋" w:hAnsi="仿宋" w:cs="Times New Roman"/>
          <w:sz w:val="24"/>
          <w:szCs w:val="24"/>
        </w:rPr>
      </w:pPr>
      <w:r w:rsidRPr="00B650B6">
        <w:rPr>
          <w:rFonts w:ascii="仿宋" w:eastAsia="仿宋" w:hAnsi="仿宋" w:cs="Times New Roman" w:hint="eastAsia"/>
          <w:sz w:val="24"/>
          <w:szCs w:val="24"/>
        </w:rPr>
        <w:t>6.投诉书的投诉请求应与投诉事项相关。</w:t>
      </w:r>
    </w:p>
    <w:p w14:paraId="3036959E" w14:textId="77777777" w:rsidR="00B279A3" w:rsidRDefault="00B279A3" w:rsidP="00B279A3">
      <w:pPr>
        <w:spacing w:line="360" w:lineRule="auto"/>
        <w:ind w:firstLineChars="200" w:firstLine="480"/>
        <w:rPr>
          <w:rFonts w:ascii="宋体" w:eastAsia="宋体" w:hAnsi="宋体" w:cs="宋体"/>
          <w:b/>
          <w:spacing w:val="-6"/>
          <w:sz w:val="24"/>
          <w:szCs w:val="24"/>
        </w:rPr>
      </w:pPr>
      <w:r w:rsidRPr="00B650B6">
        <w:rPr>
          <w:rFonts w:ascii="仿宋" w:eastAsia="仿宋" w:hAnsi="仿宋" w:cs="Times New Roman" w:hint="eastAsia"/>
          <w:sz w:val="24"/>
          <w:szCs w:val="24"/>
        </w:rPr>
        <w:t>7.投诉人为自然人的，投诉书应当由本人签字；投诉人为法人或者其他组织的，投诉书应当由法定代表人、主要负责人，或者其授权代表签字或者盖章，并加盖公章。</w:t>
      </w:r>
    </w:p>
    <w:p w14:paraId="35DB1543" w14:textId="77777777" w:rsidR="00B279A3" w:rsidRPr="00B279A3" w:rsidRDefault="00B279A3" w:rsidP="00396B8D">
      <w:pPr>
        <w:spacing w:line="360" w:lineRule="auto"/>
        <w:rPr>
          <w:rFonts w:ascii="宋体" w:eastAsia="宋体" w:hAnsi="宋体" w:cs="宋体"/>
          <w:b/>
          <w:spacing w:val="-6"/>
          <w:sz w:val="24"/>
          <w:szCs w:val="24"/>
        </w:rPr>
      </w:pPr>
    </w:p>
    <w:sectPr w:rsidR="00B279A3" w:rsidRPr="00B279A3" w:rsidSect="00E55076">
      <w:footerReference w:type="default" r:id="rId13"/>
      <w:pgSz w:w="11906" w:h="16838"/>
      <w:pgMar w:top="1247" w:right="1247" w:bottom="1247" w:left="1247" w:header="0" w:footer="694" w:gutter="0"/>
      <w:pgNumType w:start="1"/>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1EFED" w14:textId="77777777" w:rsidR="00B66667" w:rsidRDefault="00B66667">
      <w:r>
        <w:separator/>
      </w:r>
    </w:p>
  </w:endnote>
  <w:endnote w:type="continuationSeparator" w:id="0">
    <w:p w14:paraId="67B9E3E8" w14:textId="77777777" w:rsidR="00B66667" w:rsidRDefault="00B66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apple-system">
    <w:altName w:val="Malgun Gothic Semiligh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UI">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Neue Light">
    <w:altName w:val="Courier New"/>
    <w:charset w:val="00"/>
    <w:family w:val="auto"/>
    <w:pitch w:val="default"/>
    <w:sig w:usb0="00000000" w:usb1="00000000" w:usb2="00000002" w:usb3="00000000" w:csb0="00000007" w:csb1="00000000"/>
  </w:font>
  <w:font w:name="ヒラギノ角ゴ Pro W3">
    <w:altName w:val="MS Gothic"/>
    <w:charset w:val="80"/>
    <w:family w:val="auto"/>
    <w:pitch w:val="default"/>
    <w:sig w:usb0="00000000" w:usb1="00000000" w:usb2="00000012" w:usb3="00000000" w:csb0="0002000D"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GEInspira">
    <w:altName w:val="Yu Gothic"/>
    <w:charset w:val="4D"/>
    <w:family w:val="auto"/>
    <w:pitch w:val="default"/>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43E63" w14:textId="49134DC7" w:rsidR="00764B19" w:rsidRPr="00CB1761" w:rsidRDefault="00764B19">
    <w:pPr>
      <w:pStyle w:val="af2"/>
      <w:jc w:val="center"/>
      <w:rPr>
        <w:rFonts w:ascii="宋体" w:eastAsia="宋体" w:hAnsi="宋体"/>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242B" w14:textId="5A5625E0" w:rsidR="00117EF1" w:rsidRPr="00CB1761" w:rsidRDefault="00117EF1">
    <w:pPr>
      <w:pStyle w:val="af2"/>
      <w:jc w:val="center"/>
      <w:rPr>
        <w:rFonts w:ascii="宋体" w:eastAsia="宋体" w:hAnsi="宋体"/>
        <w:sz w:val="21"/>
        <w:szCs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4CD3" w14:textId="77777777" w:rsidR="00E55076" w:rsidRPr="00CB1761" w:rsidRDefault="00E55076">
    <w:pPr>
      <w:pStyle w:val="af2"/>
      <w:jc w:val="center"/>
      <w:rPr>
        <w:rFonts w:ascii="宋体" w:eastAsia="宋体" w:hAnsi="宋体"/>
        <w:sz w:val="21"/>
        <w:szCs w:val="21"/>
      </w:rPr>
    </w:pPr>
    <w:r w:rsidRPr="00CB1761">
      <w:rPr>
        <w:rFonts w:ascii="宋体" w:eastAsia="宋体" w:hAnsi="宋体"/>
        <w:sz w:val="21"/>
        <w:szCs w:val="21"/>
      </w:rPr>
      <w:fldChar w:fldCharType="begin"/>
    </w:r>
    <w:r w:rsidRPr="00CB1761">
      <w:rPr>
        <w:rFonts w:ascii="宋体" w:eastAsia="宋体" w:hAnsi="宋体"/>
        <w:sz w:val="21"/>
        <w:szCs w:val="21"/>
      </w:rPr>
      <w:instrText>PAGE   \* MERGEFORMAT</w:instrText>
    </w:r>
    <w:r w:rsidRPr="00CB1761">
      <w:rPr>
        <w:rFonts w:ascii="宋体" w:eastAsia="宋体" w:hAnsi="宋体"/>
        <w:sz w:val="21"/>
        <w:szCs w:val="21"/>
      </w:rPr>
      <w:fldChar w:fldCharType="separate"/>
    </w:r>
    <w:r w:rsidRPr="00CB1761">
      <w:rPr>
        <w:rFonts w:ascii="宋体" w:eastAsia="宋体" w:hAnsi="宋体"/>
        <w:sz w:val="21"/>
        <w:szCs w:val="21"/>
        <w:lang w:val="zh-CN"/>
      </w:rPr>
      <w:t>1</w:t>
    </w:r>
    <w:r w:rsidRPr="00CB1761">
      <w:rPr>
        <w:rFonts w:ascii="宋体" w:eastAsia="宋体" w:hAnsi="宋体"/>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F5A0" w14:textId="77777777" w:rsidR="00B66667" w:rsidRDefault="00B66667">
      <w:r>
        <w:separator/>
      </w:r>
    </w:p>
  </w:footnote>
  <w:footnote w:type="continuationSeparator" w:id="0">
    <w:p w14:paraId="52BBF88D" w14:textId="77777777" w:rsidR="00B66667" w:rsidRDefault="00B66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B435F" w14:textId="77777777" w:rsidR="00764B19" w:rsidRDefault="00E84C89">
    <w:pPr>
      <w:jc w:val="center"/>
    </w:pPr>
    <w:r>
      <w:rPr>
        <w:noProof/>
      </w:rPr>
      <w:drawing>
        <wp:inline distT="0" distB="0" distL="0" distR="0" wp14:anchorId="338B0B7F" wp14:editId="7844C3FA">
          <wp:extent cx="5905500" cy="67945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5500" cy="6794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lvl w:ilvl="0">
      <w:start w:val="1"/>
      <w:numFmt w:val="decimal"/>
      <w:pStyle w:val="a"/>
      <w:lvlText w:val="%1、"/>
      <w:lvlJc w:val="left"/>
      <w:pPr>
        <w:tabs>
          <w:tab w:val="left" w:pos="720"/>
        </w:tabs>
        <w:ind w:left="720" w:hanging="7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64F49EF1"/>
    <w:multiLevelType w:val="singleLevel"/>
    <w:tmpl w:val="64F49EF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626"/>
    <w:rsid w:val="00013B07"/>
    <w:rsid w:val="00017786"/>
    <w:rsid w:val="00037F12"/>
    <w:rsid w:val="00043D3F"/>
    <w:rsid w:val="00047FBE"/>
    <w:rsid w:val="00057E8D"/>
    <w:rsid w:val="00067CDC"/>
    <w:rsid w:val="00080197"/>
    <w:rsid w:val="00082FB1"/>
    <w:rsid w:val="00091FF9"/>
    <w:rsid w:val="000A108A"/>
    <w:rsid w:val="000C1EF8"/>
    <w:rsid w:val="000C3537"/>
    <w:rsid w:val="000D0B38"/>
    <w:rsid w:val="000D107B"/>
    <w:rsid w:val="000D4121"/>
    <w:rsid w:val="000E0243"/>
    <w:rsid w:val="000E6420"/>
    <w:rsid w:val="000E70F0"/>
    <w:rsid w:val="00103101"/>
    <w:rsid w:val="00113C10"/>
    <w:rsid w:val="00116370"/>
    <w:rsid w:val="00117EF1"/>
    <w:rsid w:val="001203D7"/>
    <w:rsid w:val="00120781"/>
    <w:rsid w:val="00127318"/>
    <w:rsid w:val="00130294"/>
    <w:rsid w:val="001466D3"/>
    <w:rsid w:val="00147E13"/>
    <w:rsid w:val="00160F71"/>
    <w:rsid w:val="00162355"/>
    <w:rsid w:val="00166D36"/>
    <w:rsid w:val="00167EC3"/>
    <w:rsid w:val="00183AD9"/>
    <w:rsid w:val="001A6294"/>
    <w:rsid w:val="001B03B6"/>
    <w:rsid w:val="001B6C0D"/>
    <w:rsid w:val="001C6727"/>
    <w:rsid w:val="001D157A"/>
    <w:rsid w:val="001D2D58"/>
    <w:rsid w:val="001D56FA"/>
    <w:rsid w:val="001D7868"/>
    <w:rsid w:val="001F16FD"/>
    <w:rsid w:val="001F19BB"/>
    <w:rsid w:val="002004E1"/>
    <w:rsid w:val="00204F17"/>
    <w:rsid w:val="00211660"/>
    <w:rsid w:val="00223595"/>
    <w:rsid w:val="00224BD6"/>
    <w:rsid w:val="002265A9"/>
    <w:rsid w:val="00236327"/>
    <w:rsid w:val="002402D1"/>
    <w:rsid w:val="002435F2"/>
    <w:rsid w:val="00243D1E"/>
    <w:rsid w:val="00255F77"/>
    <w:rsid w:val="00257110"/>
    <w:rsid w:val="00264D84"/>
    <w:rsid w:val="00271FAA"/>
    <w:rsid w:val="00277B71"/>
    <w:rsid w:val="002923BB"/>
    <w:rsid w:val="002A799A"/>
    <w:rsid w:val="002B0296"/>
    <w:rsid w:val="002B1048"/>
    <w:rsid w:val="002B4AE9"/>
    <w:rsid w:val="002B7B4A"/>
    <w:rsid w:val="002D3A28"/>
    <w:rsid w:val="002E3E0B"/>
    <w:rsid w:val="00312BBF"/>
    <w:rsid w:val="00320528"/>
    <w:rsid w:val="003258EA"/>
    <w:rsid w:val="00327618"/>
    <w:rsid w:val="00336FDD"/>
    <w:rsid w:val="00341604"/>
    <w:rsid w:val="00344B96"/>
    <w:rsid w:val="0035280C"/>
    <w:rsid w:val="00357CF0"/>
    <w:rsid w:val="00363F3D"/>
    <w:rsid w:val="003665F6"/>
    <w:rsid w:val="00380B60"/>
    <w:rsid w:val="00392BF4"/>
    <w:rsid w:val="003959FD"/>
    <w:rsid w:val="003961ED"/>
    <w:rsid w:val="00396B8D"/>
    <w:rsid w:val="003A0AF5"/>
    <w:rsid w:val="003A2DAB"/>
    <w:rsid w:val="003B064C"/>
    <w:rsid w:val="003B13A5"/>
    <w:rsid w:val="003B3605"/>
    <w:rsid w:val="003B5B05"/>
    <w:rsid w:val="003C7A4A"/>
    <w:rsid w:val="003D3285"/>
    <w:rsid w:val="003D6E1E"/>
    <w:rsid w:val="003E60E1"/>
    <w:rsid w:val="003F4A31"/>
    <w:rsid w:val="00405F4E"/>
    <w:rsid w:val="00413421"/>
    <w:rsid w:val="004141E2"/>
    <w:rsid w:val="00433671"/>
    <w:rsid w:val="0045151F"/>
    <w:rsid w:val="00461FD3"/>
    <w:rsid w:val="0047231B"/>
    <w:rsid w:val="0049330E"/>
    <w:rsid w:val="004A758D"/>
    <w:rsid w:val="004B098F"/>
    <w:rsid w:val="004B7ECD"/>
    <w:rsid w:val="004C474E"/>
    <w:rsid w:val="004C4AEA"/>
    <w:rsid w:val="004D6341"/>
    <w:rsid w:val="004D6D2F"/>
    <w:rsid w:val="004D71C3"/>
    <w:rsid w:val="004E373B"/>
    <w:rsid w:val="0050432A"/>
    <w:rsid w:val="00517F0F"/>
    <w:rsid w:val="00520566"/>
    <w:rsid w:val="00520CCA"/>
    <w:rsid w:val="005238C8"/>
    <w:rsid w:val="00533243"/>
    <w:rsid w:val="00533573"/>
    <w:rsid w:val="00555329"/>
    <w:rsid w:val="005579AA"/>
    <w:rsid w:val="0056031C"/>
    <w:rsid w:val="00561927"/>
    <w:rsid w:val="00565695"/>
    <w:rsid w:val="005762C1"/>
    <w:rsid w:val="00592BC6"/>
    <w:rsid w:val="00593624"/>
    <w:rsid w:val="005938EE"/>
    <w:rsid w:val="00595A42"/>
    <w:rsid w:val="005A603C"/>
    <w:rsid w:val="005A6A8A"/>
    <w:rsid w:val="005C25EA"/>
    <w:rsid w:val="005D0C62"/>
    <w:rsid w:val="005D4D28"/>
    <w:rsid w:val="005E74BA"/>
    <w:rsid w:val="005F1144"/>
    <w:rsid w:val="005F14E1"/>
    <w:rsid w:val="005F2651"/>
    <w:rsid w:val="0060249C"/>
    <w:rsid w:val="006070EC"/>
    <w:rsid w:val="00642A44"/>
    <w:rsid w:val="00660BB7"/>
    <w:rsid w:val="00665CCF"/>
    <w:rsid w:val="006763DA"/>
    <w:rsid w:val="0068459B"/>
    <w:rsid w:val="00685683"/>
    <w:rsid w:val="00697CA8"/>
    <w:rsid w:val="006A4806"/>
    <w:rsid w:val="006B4735"/>
    <w:rsid w:val="006B60FC"/>
    <w:rsid w:val="006D5DA2"/>
    <w:rsid w:val="006E5AE9"/>
    <w:rsid w:val="006F4883"/>
    <w:rsid w:val="00701FAE"/>
    <w:rsid w:val="00710E91"/>
    <w:rsid w:val="0071668C"/>
    <w:rsid w:val="00722B86"/>
    <w:rsid w:val="00726EB1"/>
    <w:rsid w:val="00730602"/>
    <w:rsid w:val="0073691D"/>
    <w:rsid w:val="00737B87"/>
    <w:rsid w:val="00742745"/>
    <w:rsid w:val="00756626"/>
    <w:rsid w:val="00764B19"/>
    <w:rsid w:val="00765853"/>
    <w:rsid w:val="00781A4D"/>
    <w:rsid w:val="0078494B"/>
    <w:rsid w:val="00784A57"/>
    <w:rsid w:val="00785D4D"/>
    <w:rsid w:val="007A1535"/>
    <w:rsid w:val="007A3332"/>
    <w:rsid w:val="007A4000"/>
    <w:rsid w:val="007A6DC4"/>
    <w:rsid w:val="007C3A6B"/>
    <w:rsid w:val="007D0DB5"/>
    <w:rsid w:val="007D7DBA"/>
    <w:rsid w:val="007E0063"/>
    <w:rsid w:val="007E7D3E"/>
    <w:rsid w:val="007F46A2"/>
    <w:rsid w:val="007F58B9"/>
    <w:rsid w:val="00826BEC"/>
    <w:rsid w:val="008309E3"/>
    <w:rsid w:val="008331E4"/>
    <w:rsid w:val="0083518C"/>
    <w:rsid w:val="00835258"/>
    <w:rsid w:val="00837A11"/>
    <w:rsid w:val="008629F4"/>
    <w:rsid w:val="0087038D"/>
    <w:rsid w:val="00883060"/>
    <w:rsid w:val="008A05EA"/>
    <w:rsid w:val="008A1A9C"/>
    <w:rsid w:val="008B336F"/>
    <w:rsid w:val="008B79B3"/>
    <w:rsid w:val="008C7810"/>
    <w:rsid w:val="008D0FB0"/>
    <w:rsid w:val="008D6BE2"/>
    <w:rsid w:val="008D7C5B"/>
    <w:rsid w:val="008E0100"/>
    <w:rsid w:val="008E7989"/>
    <w:rsid w:val="00912B21"/>
    <w:rsid w:val="009207E0"/>
    <w:rsid w:val="00934136"/>
    <w:rsid w:val="0093779E"/>
    <w:rsid w:val="00945580"/>
    <w:rsid w:val="009548AD"/>
    <w:rsid w:val="00991551"/>
    <w:rsid w:val="009A55BF"/>
    <w:rsid w:val="009B0065"/>
    <w:rsid w:val="009B2CDC"/>
    <w:rsid w:val="009B3362"/>
    <w:rsid w:val="009C5F48"/>
    <w:rsid w:val="009D5B50"/>
    <w:rsid w:val="009D79D9"/>
    <w:rsid w:val="009E2C98"/>
    <w:rsid w:val="009E6113"/>
    <w:rsid w:val="009F00CA"/>
    <w:rsid w:val="00A01CA9"/>
    <w:rsid w:val="00A029A1"/>
    <w:rsid w:val="00A02B70"/>
    <w:rsid w:val="00A02EC0"/>
    <w:rsid w:val="00A111F6"/>
    <w:rsid w:val="00A12BFB"/>
    <w:rsid w:val="00A15272"/>
    <w:rsid w:val="00A32353"/>
    <w:rsid w:val="00A34503"/>
    <w:rsid w:val="00A35ECC"/>
    <w:rsid w:val="00A36534"/>
    <w:rsid w:val="00A37F7F"/>
    <w:rsid w:val="00A41840"/>
    <w:rsid w:val="00A500FC"/>
    <w:rsid w:val="00A63F72"/>
    <w:rsid w:val="00A739E7"/>
    <w:rsid w:val="00A75C85"/>
    <w:rsid w:val="00A8478E"/>
    <w:rsid w:val="00A859E6"/>
    <w:rsid w:val="00A93BEF"/>
    <w:rsid w:val="00AA69DD"/>
    <w:rsid w:val="00AB538C"/>
    <w:rsid w:val="00AC2AE1"/>
    <w:rsid w:val="00AC729C"/>
    <w:rsid w:val="00AE2D51"/>
    <w:rsid w:val="00AE6143"/>
    <w:rsid w:val="00AF4159"/>
    <w:rsid w:val="00AF7196"/>
    <w:rsid w:val="00AF7E39"/>
    <w:rsid w:val="00B2224D"/>
    <w:rsid w:val="00B26485"/>
    <w:rsid w:val="00B279A3"/>
    <w:rsid w:val="00B42F8B"/>
    <w:rsid w:val="00B54F8A"/>
    <w:rsid w:val="00B6179A"/>
    <w:rsid w:val="00B63121"/>
    <w:rsid w:val="00B6513B"/>
    <w:rsid w:val="00B66667"/>
    <w:rsid w:val="00B83888"/>
    <w:rsid w:val="00B86AB5"/>
    <w:rsid w:val="00B90A14"/>
    <w:rsid w:val="00B91B56"/>
    <w:rsid w:val="00BA038D"/>
    <w:rsid w:val="00BD7446"/>
    <w:rsid w:val="00BE45AA"/>
    <w:rsid w:val="00C049FB"/>
    <w:rsid w:val="00C111CD"/>
    <w:rsid w:val="00C11CCE"/>
    <w:rsid w:val="00C14ADA"/>
    <w:rsid w:val="00C2067F"/>
    <w:rsid w:val="00C21AEB"/>
    <w:rsid w:val="00C373A3"/>
    <w:rsid w:val="00C41A90"/>
    <w:rsid w:val="00C41BEC"/>
    <w:rsid w:val="00C51C0B"/>
    <w:rsid w:val="00C61726"/>
    <w:rsid w:val="00C667C1"/>
    <w:rsid w:val="00C668DC"/>
    <w:rsid w:val="00C674A0"/>
    <w:rsid w:val="00C71F89"/>
    <w:rsid w:val="00C855AA"/>
    <w:rsid w:val="00C96C41"/>
    <w:rsid w:val="00CA3FFB"/>
    <w:rsid w:val="00CA575F"/>
    <w:rsid w:val="00CB12F4"/>
    <w:rsid w:val="00CB1761"/>
    <w:rsid w:val="00CB3776"/>
    <w:rsid w:val="00CB4BED"/>
    <w:rsid w:val="00CC100D"/>
    <w:rsid w:val="00CE1BC2"/>
    <w:rsid w:val="00CF13FD"/>
    <w:rsid w:val="00CF3576"/>
    <w:rsid w:val="00CF6826"/>
    <w:rsid w:val="00D019BF"/>
    <w:rsid w:val="00D03363"/>
    <w:rsid w:val="00D20C5C"/>
    <w:rsid w:val="00D24377"/>
    <w:rsid w:val="00D279B4"/>
    <w:rsid w:val="00D31395"/>
    <w:rsid w:val="00D46A25"/>
    <w:rsid w:val="00D50AE7"/>
    <w:rsid w:val="00D52E58"/>
    <w:rsid w:val="00D6632E"/>
    <w:rsid w:val="00D66FB7"/>
    <w:rsid w:val="00D72413"/>
    <w:rsid w:val="00D80D21"/>
    <w:rsid w:val="00D82CD2"/>
    <w:rsid w:val="00D938B2"/>
    <w:rsid w:val="00D950E6"/>
    <w:rsid w:val="00DA023F"/>
    <w:rsid w:val="00DB2BAA"/>
    <w:rsid w:val="00DB3FB2"/>
    <w:rsid w:val="00DD013F"/>
    <w:rsid w:val="00DD3FB1"/>
    <w:rsid w:val="00DD5814"/>
    <w:rsid w:val="00DE7182"/>
    <w:rsid w:val="00DF02C6"/>
    <w:rsid w:val="00DF11F5"/>
    <w:rsid w:val="00DF5B5D"/>
    <w:rsid w:val="00E03DEE"/>
    <w:rsid w:val="00E151D8"/>
    <w:rsid w:val="00E159C7"/>
    <w:rsid w:val="00E215AB"/>
    <w:rsid w:val="00E22BDB"/>
    <w:rsid w:val="00E3394F"/>
    <w:rsid w:val="00E370BD"/>
    <w:rsid w:val="00E379E2"/>
    <w:rsid w:val="00E43E34"/>
    <w:rsid w:val="00E45A9D"/>
    <w:rsid w:val="00E507E2"/>
    <w:rsid w:val="00E55076"/>
    <w:rsid w:val="00E554E7"/>
    <w:rsid w:val="00E62869"/>
    <w:rsid w:val="00E8199F"/>
    <w:rsid w:val="00E8227A"/>
    <w:rsid w:val="00E826D9"/>
    <w:rsid w:val="00E83004"/>
    <w:rsid w:val="00E84C89"/>
    <w:rsid w:val="00E87852"/>
    <w:rsid w:val="00E920B9"/>
    <w:rsid w:val="00E9413C"/>
    <w:rsid w:val="00E96BF3"/>
    <w:rsid w:val="00EA6C57"/>
    <w:rsid w:val="00EB0A8D"/>
    <w:rsid w:val="00EB7AB1"/>
    <w:rsid w:val="00EE20BA"/>
    <w:rsid w:val="00EE2E85"/>
    <w:rsid w:val="00EE3A4F"/>
    <w:rsid w:val="00EE6014"/>
    <w:rsid w:val="00F06AEE"/>
    <w:rsid w:val="00F10C79"/>
    <w:rsid w:val="00F11AD3"/>
    <w:rsid w:val="00F14F28"/>
    <w:rsid w:val="00F15F50"/>
    <w:rsid w:val="00F17D7C"/>
    <w:rsid w:val="00F23F50"/>
    <w:rsid w:val="00F24C76"/>
    <w:rsid w:val="00F269EB"/>
    <w:rsid w:val="00F26F38"/>
    <w:rsid w:val="00F30369"/>
    <w:rsid w:val="00F343CD"/>
    <w:rsid w:val="00F37864"/>
    <w:rsid w:val="00F44EFF"/>
    <w:rsid w:val="00F45A96"/>
    <w:rsid w:val="00F53B65"/>
    <w:rsid w:val="00F5535C"/>
    <w:rsid w:val="00F55A1E"/>
    <w:rsid w:val="00F55A6D"/>
    <w:rsid w:val="00F66744"/>
    <w:rsid w:val="00F85469"/>
    <w:rsid w:val="00F86F0B"/>
    <w:rsid w:val="00F87AC8"/>
    <w:rsid w:val="00F87B12"/>
    <w:rsid w:val="00F91A27"/>
    <w:rsid w:val="00FA0CE6"/>
    <w:rsid w:val="00FA3C6E"/>
    <w:rsid w:val="00FA5F22"/>
    <w:rsid w:val="00FC0078"/>
    <w:rsid w:val="00FD3E41"/>
    <w:rsid w:val="00FE0D9E"/>
    <w:rsid w:val="00FE1EE7"/>
    <w:rsid w:val="00FE6B9E"/>
    <w:rsid w:val="010033FE"/>
    <w:rsid w:val="01285229"/>
    <w:rsid w:val="01F81427"/>
    <w:rsid w:val="03F93561"/>
    <w:rsid w:val="05D34727"/>
    <w:rsid w:val="08931933"/>
    <w:rsid w:val="0B4A1776"/>
    <w:rsid w:val="0C786503"/>
    <w:rsid w:val="0D1A04C9"/>
    <w:rsid w:val="10757130"/>
    <w:rsid w:val="112B34AD"/>
    <w:rsid w:val="11FF5827"/>
    <w:rsid w:val="18090C43"/>
    <w:rsid w:val="18FB5F15"/>
    <w:rsid w:val="1B321622"/>
    <w:rsid w:val="1F9C38D3"/>
    <w:rsid w:val="20767551"/>
    <w:rsid w:val="21DB64E2"/>
    <w:rsid w:val="221C4C30"/>
    <w:rsid w:val="22A70B6C"/>
    <w:rsid w:val="23C14303"/>
    <w:rsid w:val="23FF4622"/>
    <w:rsid w:val="27432BC1"/>
    <w:rsid w:val="27F0275A"/>
    <w:rsid w:val="28580092"/>
    <w:rsid w:val="28BC23D4"/>
    <w:rsid w:val="2AA10ED5"/>
    <w:rsid w:val="2ADA0518"/>
    <w:rsid w:val="2C921974"/>
    <w:rsid w:val="2DBE14C9"/>
    <w:rsid w:val="2F6A64D8"/>
    <w:rsid w:val="30616EA9"/>
    <w:rsid w:val="31A44D82"/>
    <w:rsid w:val="32BE120D"/>
    <w:rsid w:val="330C0EF9"/>
    <w:rsid w:val="33506DE6"/>
    <w:rsid w:val="35A54CED"/>
    <w:rsid w:val="37534CA7"/>
    <w:rsid w:val="37D824F1"/>
    <w:rsid w:val="3B0C4DFA"/>
    <w:rsid w:val="3C4D26C6"/>
    <w:rsid w:val="3D044EFC"/>
    <w:rsid w:val="3E6946AD"/>
    <w:rsid w:val="3EB60CB3"/>
    <w:rsid w:val="3EC436F9"/>
    <w:rsid w:val="3F740895"/>
    <w:rsid w:val="3FB93DC6"/>
    <w:rsid w:val="402A691C"/>
    <w:rsid w:val="422E66F3"/>
    <w:rsid w:val="4275164D"/>
    <w:rsid w:val="430A3262"/>
    <w:rsid w:val="46A824B9"/>
    <w:rsid w:val="46BB170B"/>
    <w:rsid w:val="47510906"/>
    <w:rsid w:val="495D70F7"/>
    <w:rsid w:val="4B7D5F80"/>
    <w:rsid w:val="4BF40741"/>
    <w:rsid w:val="4C5E019B"/>
    <w:rsid w:val="4F64249F"/>
    <w:rsid w:val="4F6E1200"/>
    <w:rsid w:val="4FEE189E"/>
    <w:rsid w:val="53F038EA"/>
    <w:rsid w:val="59BA69E3"/>
    <w:rsid w:val="5A661DF4"/>
    <w:rsid w:val="5ACF0178"/>
    <w:rsid w:val="5C3E17F9"/>
    <w:rsid w:val="5D3A6920"/>
    <w:rsid w:val="5D8135CC"/>
    <w:rsid w:val="600446EC"/>
    <w:rsid w:val="600D2EE6"/>
    <w:rsid w:val="621760F6"/>
    <w:rsid w:val="62246B60"/>
    <w:rsid w:val="644F1ACD"/>
    <w:rsid w:val="67FF1998"/>
    <w:rsid w:val="680D1D99"/>
    <w:rsid w:val="69431270"/>
    <w:rsid w:val="6A7F4F75"/>
    <w:rsid w:val="6ACA16F9"/>
    <w:rsid w:val="6B16774A"/>
    <w:rsid w:val="6ECE2681"/>
    <w:rsid w:val="72340F9C"/>
    <w:rsid w:val="774152C9"/>
    <w:rsid w:val="793070F8"/>
    <w:rsid w:val="79D825C1"/>
    <w:rsid w:val="7B5D131E"/>
    <w:rsid w:val="7DB41B16"/>
    <w:rsid w:val="7DEB79E2"/>
    <w:rsid w:val="7DFC5027"/>
    <w:rsid w:val="7E002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15AF8E"/>
  <w15:docId w15:val="{D6A9AA8B-F458-4D3F-8270-86B43FD8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nhideWhenUsed="1" w:qFormat="1"/>
    <w:lsdException w:name="Strong" w:uiPriority="0" w:qFormat="1"/>
    <w:lsdException w:name="Emphasis" w:uiPriority="20" w:qFormat="1"/>
    <w:lsdException w:name="Document Map"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unhideWhenUsed="1" w:qFormat="1"/>
    <w:lsdException w:name="HTML Definition" w:unhideWhenUsed="1" w:qFormat="1"/>
    <w:lsdException w:name="HTML Keyboard" w:unhideWhenUsed="1" w:qFormat="1"/>
    <w:lsdException w:name="HTML Preformatted" w:semiHidden="1" w:unhideWhenUsed="1"/>
    <w:lsdException w:name="HTML Sample" w:unhideWhenUsed="1" w:qFormat="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F4A31"/>
    <w:pPr>
      <w:widowControl w:val="0"/>
      <w:jc w:val="both"/>
    </w:pPr>
    <w:rPr>
      <w:rFonts w:asciiTheme="minorHAnsi" w:eastAsiaTheme="minorEastAsia" w:hAnsiTheme="minorHAnsi" w:cstheme="minorBidi"/>
      <w:kern w:val="2"/>
      <w:sz w:val="21"/>
      <w:szCs w:val="22"/>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qFormat/>
    <w:pPr>
      <w:widowControl/>
      <w:numPr>
        <w:numId w:val="1"/>
      </w:numPr>
      <w:tabs>
        <w:tab w:val="clear" w:pos="720"/>
        <w:tab w:val="left" w:pos="454"/>
      </w:tabs>
      <w:spacing w:afterLines="50" w:after="156"/>
      <w:ind w:left="454" w:hanging="284"/>
      <w:jc w:val="left"/>
    </w:pPr>
    <w:rPr>
      <w:rFonts w:ascii="Times New Roman" w:eastAsia="宋体" w:hAnsi="Times New Roman" w:cs="Times New Roman"/>
      <w:kern w:val="0"/>
      <w:sz w:val="24"/>
      <w:szCs w:val="20"/>
    </w:rPr>
  </w:style>
  <w:style w:type="paragraph" w:styleId="a4">
    <w:name w:val="Normal Indent"/>
    <w:basedOn w:val="a0"/>
    <w:link w:val="a5"/>
    <w:qFormat/>
    <w:pPr>
      <w:ind w:firstLine="420"/>
    </w:pPr>
    <w:rPr>
      <w:rFonts w:eastAsia="宋体"/>
    </w:rPr>
  </w:style>
  <w:style w:type="paragraph" w:styleId="a6">
    <w:name w:val="caption"/>
    <w:basedOn w:val="a0"/>
    <w:next w:val="a0"/>
    <w:qFormat/>
    <w:pPr>
      <w:spacing w:before="152" w:after="160"/>
    </w:pPr>
    <w:rPr>
      <w:rFonts w:ascii="Arial" w:eastAsia="黑体" w:hAnsi="Arial" w:cs="Arial"/>
      <w:sz w:val="20"/>
      <w:szCs w:val="20"/>
    </w:rPr>
  </w:style>
  <w:style w:type="paragraph" w:styleId="a7">
    <w:name w:val="Document Map"/>
    <w:basedOn w:val="a0"/>
    <w:link w:val="a8"/>
    <w:uiPriority w:val="99"/>
    <w:unhideWhenUsed/>
    <w:qFormat/>
    <w:rPr>
      <w:rFonts w:ascii="宋体"/>
      <w:sz w:val="18"/>
      <w:szCs w:val="18"/>
    </w:rPr>
  </w:style>
  <w:style w:type="paragraph" w:styleId="a9">
    <w:name w:val="annotation text"/>
    <w:basedOn w:val="a0"/>
    <w:link w:val="11"/>
    <w:uiPriority w:val="99"/>
    <w:unhideWhenUsed/>
    <w:qFormat/>
    <w:pPr>
      <w:jc w:val="left"/>
    </w:pPr>
  </w:style>
  <w:style w:type="paragraph" w:styleId="aa">
    <w:name w:val="Body Text"/>
    <w:basedOn w:val="a0"/>
    <w:next w:val="a0"/>
    <w:link w:val="ab"/>
    <w:uiPriority w:val="99"/>
    <w:unhideWhenUsed/>
    <w:qFormat/>
    <w:pPr>
      <w:spacing w:after="120"/>
    </w:pPr>
    <w:rPr>
      <w:rFonts w:ascii="Times New Roman" w:eastAsia="宋体" w:hAnsi="Times New Roman" w:cs="Times New Roman"/>
      <w:sz w:val="28"/>
      <w:szCs w:val="24"/>
    </w:rPr>
  </w:style>
  <w:style w:type="paragraph" w:styleId="ac">
    <w:name w:val="Body Text Indent"/>
    <w:basedOn w:val="a0"/>
    <w:link w:val="21"/>
    <w:qFormat/>
    <w:pPr>
      <w:spacing w:line="200" w:lineRule="atLeast"/>
      <w:ind w:firstLine="301"/>
    </w:pPr>
    <w:rPr>
      <w:rFonts w:ascii="宋体" w:hAnsi="Courier New"/>
      <w:spacing w:val="-4"/>
      <w:sz w:val="18"/>
    </w:rPr>
  </w:style>
  <w:style w:type="paragraph" w:styleId="22">
    <w:name w:val="List 2"/>
    <w:basedOn w:val="a0"/>
    <w:uiPriority w:val="99"/>
    <w:unhideWhenUsed/>
    <w:qFormat/>
    <w:pPr>
      <w:ind w:leftChars="200" w:left="100" w:hangingChars="200" w:hanging="200"/>
      <w:contextualSpacing/>
    </w:pPr>
    <w:rPr>
      <w:rFonts w:ascii="Times New Roman" w:eastAsia="宋体" w:hAnsi="Times New Roman" w:cs="Times New Roman"/>
      <w:sz w:val="28"/>
      <w:szCs w:val="24"/>
    </w:rPr>
  </w:style>
  <w:style w:type="paragraph" w:styleId="ad">
    <w:name w:val="Plain Text"/>
    <w:basedOn w:val="a0"/>
    <w:link w:val="12"/>
    <w:uiPriority w:val="99"/>
    <w:qFormat/>
    <w:pPr>
      <w:spacing w:beforeLines="50" w:before="156" w:afterLines="50" w:after="156" w:line="400" w:lineRule="atLeast"/>
    </w:pPr>
    <w:rPr>
      <w:rFonts w:ascii="宋体" w:hAnsi="Courier New"/>
      <w:sz w:val="24"/>
      <w:szCs w:val="24"/>
    </w:rPr>
  </w:style>
  <w:style w:type="paragraph" w:styleId="ae">
    <w:name w:val="Date"/>
    <w:basedOn w:val="a0"/>
    <w:next w:val="a0"/>
    <w:link w:val="af"/>
    <w:qFormat/>
    <w:pPr>
      <w:ind w:leftChars="2500" w:left="2500"/>
    </w:pPr>
    <w:rPr>
      <w:rFonts w:ascii="Times New Roman" w:eastAsia="楷体_GB2312" w:hAnsi="Times New Roman" w:cs="Times New Roman"/>
      <w:sz w:val="32"/>
      <w:szCs w:val="20"/>
    </w:rPr>
  </w:style>
  <w:style w:type="paragraph" w:styleId="af0">
    <w:name w:val="Balloon Text"/>
    <w:basedOn w:val="a0"/>
    <w:link w:val="af1"/>
    <w:qFormat/>
    <w:rPr>
      <w:rFonts w:ascii="Times New Roman" w:eastAsia="宋体" w:hAnsi="Times New Roman" w:cs="Times New Roman"/>
      <w:sz w:val="18"/>
      <w:szCs w:val="18"/>
    </w:rPr>
  </w:style>
  <w:style w:type="paragraph" w:styleId="af2">
    <w:name w:val="footer"/>
    <w:basedOn w:val="a0"/>
    <w:link w:val="af3"/>
    <w:uiPriority w:val="99"/>
    <w:unhideWhenUsed/>
    <w:qFormat/>
    <w:pPr>
      <w:tabs>
        <w:tab w:val="center" w:pos="4153"/>
        <w:tab w:val="right" w:pos="8306"/>
      </w:tabs>
      <w:snapToGrid w:val="0"/>
      <w:jc w:val="left"/>
    </w:pPr>
    <w:rPr>
      <w:sz w:val="18"/>
      <w:szCs w:val="18"/>
    </w:rPr>
  </w:style>
  <w:style w:type="paragraph" w:styleId="af4">
    <w:name w:val="header"/>
    <w:basedOn w:val="a0"/>
    <w:link w:val="af5"/>
    <w:uiPriority w:val="99"/>
    <w:unhideWhenUsed/>
    <w:qFormat/>
    <w:pPr>
      <w:pBdr>
        <w:bottom w:val="single" w:sz="6" w:space="1" w:color="auto"/>
      </w:pBdr>
      <w:tabs>
        <w:tab w:val="center" w:pos="4153"/>
        <w:tab w:val="right" w:pos="8306"/>
      </w:tabs>
      <w:snapToGrid w:val="0"/>
      <w:jc w:val="center"/>
    </w:pPr>
    <w:rPr>
      <w:sz w:val="18"/>
      <w:szCs w:val="18"/>
    </w:rPr>
  </w:style>
  <w:style w:type="paragraph" w:styleId="af6">
    <w:name w:val="List"/>
    <w:basedOn w:val="a0"/>
    <w:qFormat/>
    <w:pPr>
      <w:ind w:left="200" w:hangingChars="200" w:hanging="200"/>
    </w:pPr>
    <w:rPr>
      <w:rFonts w:ascii="Times New Roman" w:eastAsia="宋体" w:hAnsi="Times New Roman" w:cs="Times New Roman"/>
      <w:sz w:val="28"/>
      <w:szCs w:val="24"/>
    </w:rPr>
  </w:style>
  <w:style w:type="paragraph" w:styleId="23">
    <w:name w:val="Body Text 2"/>
    <w:basedOn w:val="a0"/>
    <w:link w:val="24"/>
    <w:qFormat/>
    <w:pPr>
      <w:widowControl/>
      <w:snapToGrid w:val="0"/>
      <w:spacing w:before="50" w:afterLines="50" w:after="156" w:line="400" w:lineRule="atLeast"/>
      <w:jc w:val="left"/>
    </w:pPr>
    <w:rPr>
      <w:rFonts w:ascii="宋体" w:eastAsia="宋体" w:hAnsi="宋体" w:cs="Times New Roman" w:hint="eastAsia"/>
      <w:color w:val="000000"/>
      <w:sz w:val="24"/>
      <w:szCs w:val="24"/>
    </w:rPr>
  </w:style>
  <w:style w:type="paragraph" w:styleId="af7">
    <w:name w:val="Normal (Web)"/>
    <w:basedOn w:val="a0"/>
    <w:uiPriority w:val="99"/>
    <w:qFormat/>
    <w:pPr>
      <w:widowControl/>
      <w:spacing w:before="100" w:beforeAutospacing="1" w:after="100" w:afterAutospacing="1"/>
      <w:ind w:firstLine="420"/>
      <w:jc w:val="left"/>
    </w:pPr>
    <w:rPr>
      <w:rFonts w:ascii="宋体" w:eastAsia="宋体" w:hAnsi="宋体" w:cs="Times New Roman"/>
      <w:kern w:val="0"/>
      <w:sz w:val="20"/>
      <w:szCs w:val="20"/>
    </w:rPr>
  </w:style>
  <w:style w:type="paragraph" w:styleId="af8">
    <w:name w:val="annotation subject"/>
    <w:basedOn w:val="a9"/>
    <w:next w:val="a9"/>
    <w:link w:val="af9"/>
    <w:uiPriority w:val="99"/>
    <w:unhideWhenUsed/>
    <w:qFormat/>
    <w:rPr>
      <w:b/>
      <w:bCs/>
      <w:sz w:val="28"/>
      <w:szCs w:val="24"/>
    </w:rPr>
  </w:style>
  <w:style w:type="paragraph" w:styleId="25">
    <w:name w:val="Body Text First Indent 2"/>
    <w:basedOn w:val="ac"/>
    <w:link w:val="26"/>
    <w:uiPriority w:val="99"/>
    <w:unhideWhenUsed/>
    <w:qFormat/>
    <w:pPr>
      <w:ind w:firstLine="420"/>
    </w:pPr>
  </w:style>
  <w:style w:type="table" w:styleId="afa">
    <w:name w:val="Table Grid"/>
    <w:basedOn w:val="a2"/>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qFormat/>
    <w:rPr>
      <w:b/>
      <w:bCs/>
    </w:rPr>
  </w:style>
  <w:style w:type="character" w:styleId="afc">
    <w:name w:val="page number"/>
    <w:basedOn w:val="a1"/>
  </w:style>
  <w:style w:type="character" w:styleId="afd">
    <w:name w:val="FollowedHyperlink"/>
    <w:uiPriority w:val="99"/>
    <w:unhideWhenUsed/>
    <w:qFormat/>
    <w:rPr>
      <w:color w:val="5579A7"/>
      <w:u w:val="none"/>
    </w:rPr>
  </w:style>
  <w:style w:type="character" w:styleId="HTML">
    <w:name w:val="HTML Definition"/>
    <w:uiPriority w:val="99"/>
    <w:unhideWhenUsed/>
    <w:qFormat/>
    <w:rPr>
      <w:i/>
    </w:rPr>
  </w:style>
  <w:style w:type="character" w:styleId="afe">
    <w:name w:val="Hyperlink"/>
    <w:qFormat/>
    <w:rPr>
      <w:color w:val="5579A7"/>
      <w:u w:val="none"/>
    </w:rPr>
  </w:style>
  <w:style w:type="character" w:styleId="HTML0">
    <w:name w:val="HTML Code"/>
    <w:uiPriority w:val="99"/>
    <w:unhideWhenUsed/>
    <w:qFormat/>
    <w:rPr>
      <w:rFonts w:ascii="-apple-system" w:eastAsia="-apple-system" w:hAnsi="-apple-system" w:cs="-apple-system"/>
      <w:sz w:val="21"/>
      <w:szCs w:val="21"/>
    </w:rPr>
  </w:style>
  <w:style w:type="character" w:styleId="aff">
    <w:name w:val="annotation reference"/>
    <w:uiPriority w:val="99"/>
    <w:unhideWhenUsed/>
    <w:qFormat/>
    <w:rPr>
      <w:sz w:val="21"/>
      <w:szCs w:val="21"/>
    </w:rPr>
  </w:style>
  <w:style w:type="character" w:styleId="HTML1">
    <w:name w:val="HTML Keyboard"/>
    <w:uiPriority w:val="99"/>
    <w:unhideWhenUsed/>
    <w:qFormat/>
    <w:rPr>
      <w:rFonts w:ascii="-apple-system" w:eastAsia="-apple-system" w:hAnsi="-apple-system" w:cs="-apple-system" w:hint="default"/>
      <w:sz w:val="21"/>
      <w:szCs w:val="21"/>
    </w:rPr>
  </w:style>
  <w:style w:type="character" w:styleId="HTML2">
    <w:name w:val="HTML Sample"/>
    <w:uiPriority w:val="99"/>
    <w:unhideWhenUsed/>
    <w:qFormat/>
    <w:rPr>
      <w:rFonts w:ascii="-apple-system" w:eastAsia="-apple-system" w:hAnsi="-apple-system" w:cs="-apple-system" w:hint="default"/>
      <w:sz w:val="21"/>
      <w:szCs w:val="21"/>
    </w:rPr>
  </w:style>
  <w:style w:type="character" w:customStyle="1" w:styleId="af5">
    <w:name w:val="页眉 字符"/>
    <w:basedOn w:val="a1"/>
    <w:link w:val="af4"/>
    <w:uiPriority w:val="99"/>
    <w:qFormat/>
    <w:rPr>
      <w:sz w:val="18"/>
      <w:szCs w:val="18"/>
    </w:rPr>
  </w:style>
  <w:style w:type="character" w:customStyle="1" w:styleId="af3">
    <w:name w:val="页脚 字符"/>
    <w:basedOn w:val="a1"/>
    <w:link w:val="af2"/>
    <w:uiPriority w:val="99"/>
    <w:qFormat/>
    <w:rPr>
      <w:sz w:val="18"/>
      <w:szCs w:val="18"/>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character" w:customStyle="1" w:styleId="20">
    <w:name w:val="标题 2 字符"/>
    <w:basedOn w:val="a1"/>
    <w:link w:val="2"/>
    <w:uiPriority w:val="9"/>
    <w:qFormat/>
    <w:rPr>
      <w:rFonts w:ascii="Cambria" w:eastAsia="宋体" w:hAnsi="Cambria" w:cs="Times New Roman"/>
      <w:b/>
      <w:bCs/>
      <w:sz w:val="32"/>
      <w:szCs w:val="32"/>
    </w:rPr>
  </w:style>
  <w:style w:type="character" w:customStyle="1" w:styleId="30">
    <w:name w:val="标题 3 字符"/>
    <w:basedOn w:val="a1"/>
    <w:link w:val="3"/>
    <w:uiPriority w:val="9"/>
    <w:qFormat/>
    <w:rPr>
      <w:rFonts w:ascii="Times New Roman" w:eastAsia="宋体" w:hAnsi="Times New Roman" w:cs="Times New Roman"/>
      <w:b/>
      <w:bCs/>
      <w:sz w:val="32"/>
      <w:szCs w:val="32"/>
    </w:rPr>
  </w:style>
  <w:style w:type="character" w:customStyle="1" w:styleId="jbox-icon-none">
    <w:name w:val="jbox-icon-none"/>
    <w:qFormat/>
    <w:rPr>
      <w:vanish/>
    </w:rPr>
  </w:style>
  <w:style w:type="character" w:customStyle="1" w:styleId="z-">
    <w:name w:val="z-窗体底端 字符"/>
    <w:link w:val="z-1"/>
    <w:uiPriority w:val="99"/>
    <w:qFormat/>
    <w:rPr>
      <w:rFonts w:ascii="Arial" w:hAnsi="Arial"/>
      <w:vanish/>
      <w:sz w:val="16"/>
      <w:szCs w:val="16"/>
    </w:rPr>
  </w:style>
  <w:style w:type="paragraph" w:customStyle="1" w:styleId="z-1">
    <w:name w:val="z-窗体底端1"/>
    <w:basedOn w:val="a0"/>
    <w:next w:val="a0"/>
    <w:link w:val="z-"/>
    <w:uiPriority w:val="99"/>
    <w:unhideWhenUsed/>
    <w:qFormat/>
    <w:pPr>
      <w:widowControl/>
      <w:pBdr>
        <w:top w:val="single" w:sz="6" w:space="1" w:color="auto"/>
      </w:pBdr>
      <w:jc w:val="center"/>
    </w:pPr>
    <w:rPr>
      <w:rFonts w:ascii="Arial" w:hAnsi="Arial"/>
      <w:vanish/>
      <w:sz w:val="16"/>
      <w:szCs w:val="16"/>
    </w:rPr>
  </w:style>
  <w:style w:type="character" w:customStyle="1" w:styleId="a8">
    <w:name w:val="文档结构图 字符"/>
    <w:link w:val="a7"/>
    <w:uiPriority w:val="99"/>
    <w:qFormat/>
    <w:rPr>
      <w:rFonts w:ascii="宋体"/>
      <w:sz w:val="18"/>
      <w:szCs w:val="18"/>
    </w:rPr>
  </w:style>
  <w:style w:type="character" w:customStyle="1" w:styleId="black601">
    <w:name w:val="black601"/>
    <w:qFormat/>
    <w:rPr>
      <w:color w:val="666666"/>
    </w:rPr>
  </w:style>
  <w:style w:type="character" w:customStyle="1" w:styleId="hourpm">
    <w:name w:val="hour_pm"/>
    <w:basedOn w:val="a1"/>
    <w:qFormat/>
  </w:style>
  <w:style w:type="character" w:customStyle="1" w:styleId="a5">
    <w:name w:val="正文缩进 字符"/>
    <w:link w:val="a4"/>
    <w:qFormat/>
    <w:rPr>
      <w:rFonts w:eastAsia="宋体"/>
    </w:rPr>
  </w:style>
  <w:style w:type="character" w:customStyle="1" w:styleId="1CharChar">
    <w:name w:val="标题 1 Char Char"/>
    <w:qFormat/>
    <w:rPr>
      <w:rFonts w:eastAsia="宋体"/>
      <w:b/>
      <w:spacing w:val="-2"/>
      <w:sz w:val="24"/>
      <w:lang w:val="en-US" w:eastAsia="zh-CN" w:bidi="ar-SA"/>
    </w:rPr>
  </w:style>
  <w:style w:type="character" w:customStyle="1" w:styleId="jbox-icon-info">
    <w:name w:val="jbox-icon-info"/>
    <w:basedOn w:val="a1"/>
    <w:qFormat/>
  </w:style>
  <w:style w:type="character" w:customStyle="1" w:styleId="hover9">
    <w:name w:val="hover9"/>
    <w:qFormat/>
    <w:rPr>
      <w:shd w:val="clear" w:color="auto" w:fill="EEEEEE"/>
    </w:rPr>
  </w:style>
  <w:style w:type="character" w:customStyle="1" w:styleId="maywed421">
    <w:name w:val="maywed421"/>
    <w:qFormat/>
    <w:rPr>
      <w:color w:val="366FB6"/>
      <w:u w:val="none"/>
    </w:rPr>
  </w:style>
  <w:style w:type="character" w:customStyle="1" w:styleId="old">
    <w:name w:val="old"/>
    <w:qFormat/>
    <w:rPr>
      <w:color w:val="999999"/>
    </w:rPr>
  </w:style>
  <w:style w:type="character" w:customStyle="1" w:styleId="jbox-icon-warning">
    <w:name w:val="jbox-icon-warning"/>
    <w:basedOn w:val="a1"/>
    <w:qFormat/>
  </w:style>
  <w:style w:type="character" w:customStyle="1" w:styleId="z-0">
    <w:name w:val="z-窗体顶端 字符"/>
    <w:link w:val="z-10"/>
    <w:uiPriority w:val="99"/>
    <w:qFormat/>
    <w:rPr>
      <w:rFonts w:ascii="Arial" w:hAnsi="Arial"/>
      <w:vanish/>
      <w:sz w:val="16"/>
      <w:szCs w:val="16"/>
    </w:rPr>
  </w:style>
  <w:style w:type="paragraph" w:customStyle="1" w:styleId="z-10">
    <w:name w:val="z-窗体顶端1"/>
    <w:basedOn w:val="a0"/>
    <w:next w:val="a0"/>
    <w:link w:val="z-0"/>
    <w:uiPriority w:val="99"/>
    <w:unhideWhenUsed/>
    <w:qFormat/>
    <w:pPr>
      <w:widowControl/>
      <w:pBdr>
        <w:bottom w:val="single" w:sz="6" w:space="1" w:color="auto"/>
      </w:pBdr>
      <w:jc w:val="center"/>
    </w:pPr>
    <w:rPr>
      <w:rFonts w:ascii="Arial" w:hAnsi="Arial"/>
      <w:vanish/>
      <w:sz w:val="16"/>
      <w:szCs w:val="16"/>
    </w:rPr>
  </w:style>
  <w:style w:type="character" w:customStyle="1" w:styleId="12">
    <w:name w:val="纯文本 字符1"/>
    <w:link w:val="ad"/>
    <w:uiPriority w:val="99"/>
    <w:qFormat/>
    <w:rPr>
      <w:rFonts w:ascii="宋体" w:hAnsi="Courier New"/>
      <w:sz w:val="24"/>
      <w:szCs w:val="24"/>
    </w:rPr>
  </w:style>
  <w:style w:type="character" w:customStyle="1" w:styleId="af9">
    <w:name w:val="批注主题 字符"/>
    <w:link w:val="af8"/>
    <w:uiPriority w:val="99"/>
    <w:qFormat/>
    <w:rPr>
      <w:b/>
      <w:bCs/>
      <w:sz w:val="28"/>
      <w:szCs w:val="24"/>
    </w:rPr>
  </w:style>
  <w:style w:type="character" w:customStyle="1" w:styleId="jbox-icon-loading">
    <w:name w:val="jbox-icon-loading"/>
    <w:basedOn w:val="a1"/>
    <w:qFormat/>
  </w:style>
  <w:style w:type="character" w:customStyle="1" w:styleId="aff0">
    <w:name w:val="正文文本缩进 字符"/>
    <w:qFormat/>
    <w:rPr>
      <w:rFonts w:ascii="宋体" w:hAnsi="Courier New"/>
      <w:spacing w:val="-4"/>
      <w:kern w:val="2"/>
      <w:sz w:val="18"/>
    </w:rPr>
  </w:style>
  <w:style w:type="character" w:customStyle="1" w:styleId="13">
    <w:name w:val="正文文本缩进 字符1"/>
    <w:qFormat/>
    <w:rPr>
      <w:rFonts w:ascii="宋体" w:hAnsi="Courier New"/>
      <w:spacing w:val="-4"/>
      <w:kern w:val="2"/>
      <w:sz w:val="18"/>
    </w:rPr>
  </w:style>
  <w:style w:type="character" w:customStyle="1" w:styleId="aff1">
    <w:name w:val="纯文本 字符"/>
    <w:uiPriority w:val="99"/>
    <w:qFormat/>
    <w:rPr>
      <w:rFonts w:ascii="宋体" w:hAnsi="Courier New"/>
      <w:kern w:val="2"/>
      <w:sz w:val="24"/>
      <w:szCs w:val="24"/>
    </w:rPr>
  </w:style>
  <w:style w:type="character" w:customStyle="1" w:styleId="jbox-icon-question">
    <w:name w:val="jbox-icon-question"/>
    <w:basedOn w:val="a1"/>
    <w:qFormat/>
  </w:style>
  <w:style w:type="character" w:customStyle="1" w:styleId="jbox-icon">
    <w:name w:val="jbox-icon"/>
    <w:basedOn w:val="a1"/>
    <w:qFormat/>
  </w:style>
  <w:style w:type="character" w:customStyle="1" w:styleId="27">
    <w:name w:val="纯文本 字符2"/>
    <w:uiPriority w:val="99"/>
    <w:qFormat/>
    <w:rPr>
      <w:rFonts w:ascii="宋体" w:hAnsi="Courier New"/>
      <w:kern w:val="2"/>
      <w:sz w:val="24"/>
      <w:szCs w:val="24"/>
    </w:rPr>
  </w:style>
  <w:style w:type="character" w:customStyle="1" w:styleId="houram">
    <w:name w:val="hour_am"/>
    <w:basedOn w:val="a1"/>
    <w:qFormat/>
  </w:style>
  <w:style w:type="character" w:customStyle="1" w:styleId="jbox-icon-success">
    <w:name w:val="jbox-icon-success"/>
    <w:basedOn w:val="a1"/>
    <w:qFormat/>
  </w:style>
  <w:style w:type="character" w:customStyle="1" w:styleId="aff2">
    <w:name w:val="批注文字 字符"/>
    <w:uiPriority w:val="99"/>
    <w:qFormat/>
    <w:rPr>
      <w:kern w:val="2"/>
      <w:sz w:val="28"/>
      <w:szCs w:val="24"/>
    </w:rPr>
  </w:style>
  <w:style w:type="character" w:customStyle="1" w:styleId="Char1">
    <w:name w:val="纯文本 Char1"/>
    <w:qFormat/>
    <w:rPr>
      <w:rFonts w:ascii="宋体" w:hAnsi="Courier New"/>
      <w:kern w:val="2"/>
      <w:sz w:val="21"/>
    </w:rPr>
  </w:style>
  <w:style w:type="character" w:customStyle="1" w:styleId="Char">
    <w:name w:val="纯文本 Char"/>
    <w:uiPriority w:val="99"/>
    <w:qFormat/>
    <w:rPr>
      <w:rFonts w:ascii="宋体" w:hAnsi="Courier New"/>
      <w:kern w:val="2"/>
      <w:sz w:val="24"/>
      <w:szCs w:val="24"/>
    </w:rPr>
  </w:style>
  <w:style w:type="character" w:customStyle="1" w:styleId="subtitles0">
    <w:name w:val="sub_title s0"/>
    <w:basedOn w:val="a1"/>
    <w:qFormat/>
  </w:style>
  <w:style w:type="character" w:customStyle="1" w:styleId="21">
    <w:name w:val="正文文本缩进 字符2"/>
    <w:link w:val="ac"/>
    <w:qFormat/>
    <w:rPr>
      <w:rFonts w:ascii="宋体" w:hAnsi="Courier New"/>
      <w:spacing w:val="-4"/>
      <w:sz w:val="18"/>
    </w:rPr>
  </w:style>
  <w:style w:type="character" w:customStyle="1" w:styleId="jbox-icon-error">
    <w:name w:val="jbox-icon-error"/>
    <w:basedOn w:val="a1"/>
    <w:qFormat/>
  </w:style>
  <w:style w:type="character" w:customStyle="1" w:styleId="24">
    <w:name w:val="正文文本 2 字符"/>
    <w:basedOn w:val="a1"/>
    <w:link w:val="23"/>
    <w:qFormat/>
    <w:rPr>
      <w:rFonts w:ascii="宋体" w:eastAsia="宋体" w:hAnsi="宋体" w:cs="Times New Roman"/>
      <w:color w:val="000000"/>
      <w:sz w:val="24"/>
      <w:szCs w:val="24"/>
    </w:rPr>
  </w:style>
  <w:style w:type="paragraph" w:customStyle="1" w:styleId="ParaCharCharCharCharCharCharCharCharChar1CharCharCharChar">
    <w:name w:val="默认段落字体 Para Char Char Char Char Char Char Char Char Char1 Char Char Char Char"/>
    <w:basedOn w:val="a0"/>
    <w:qFormat/>
    <w:rPr>
      <w:rFonts w:ascii="Tahoma" w:eastAsia="宋体" w:hAnsi="Tahoma" w:cs="Times New Roman"/>
      <w:sz w:val="24"/>
      <w:szCs w:val="20"/>
    </w:rPr>
  </w:style>
  <w:style w:type="paragraph" w:customStyle="1" w:styleId="xl25">
    <w:name w:val="xl25"/>
    <w:basedOn w:val="a0"/>
    <w:qFormat/>
    <w:pPr>
      <w:widowControl/>
      <w:spacing w:before="100" w:beforeAutospacing="1" w:after="100" w:afterAutospacing="1"/>
      <w:jc w:val="center"/>
      <w:textAlignment w:val="center"/>
    </w:pPr>
    <w:rPr>
      <w:rFonts w:ascii="楷体_GB2312" w:eastAsia="楷体_GB2312" w:hAnsi="宋体" w:cs="Times New Roman" w:hint="eastAsia"/>
      <w:kern w:val="0"/>
      <w:sz w:val="24"/>
      <w:szCs w:val="24"/>
    </w:rPr>
  </w:style>
  <w:style w:type="paragraph" w:customStyle="1" w:styleId="CharCharCharChar">
    <w:name w:val="Char Char Char Char"/>
    <w:basedOn w:val="a0"/>
    <w:qFormat/>
    <w:pPr>
      <w:widowControl/>
      <w:spacing w:after="160" w:line="240" w:lineRule="exact"/>
      <w:jc w:val="left"/>
    </w:pPr>
    <w:rPr>
      <w:rFonts w:ascii="Verdana" w:eastAsia="宋体" w:hAnsi="Verdana" w:cs="Times New Roman"/>
      <w:kern w:val="0"/>
      <w:sz w:val="20"/>
      <w:szCs w:val="20"/>
      <w:lang w:eastAsia="en-US"/>
    </w:rPr>
  </w:style>
  <w:style w:type="paragraph" w:customStyle="1" w:styleId="TOC71">
    <w:name w:val="TOC 71"/>
    <w:next w:val="a0"/>
    <w:qFormat/>
    <w:pPr>
      <w:wordWrap w:val="0"/>
      <w:ind w:left="2550"/>
      <w:jc w:val="both"/>
    </w:pPr>
    <w:rPr>
      <w:sz w:val="21"/>
      <w:szCs w:val="22"/>
    </w:rPr>
  </w:style>
  <w:style w:type="character" w:customStyle="1" w:styleId="z-11">
    <w:name w:val="z-窗体顶端 字符1"/>
    <w:basedOn w:val="a1"/>
    <w:uiPriority w:val="99"/>
    <w:semiHidden/>
    <w:qFormat/>
    <w:rPr>
      <w:rFonts w:ascii="Arial" w:hAnsi="Arial" w:cs="Arial"/>
      <w:vanish/>
      <w:sz w:val="16"/>
      <w:szCs w:val="16"/>
    </w:rPr>
  </w:style>
  <w:style w:type="paragraph" w:customStyle="1" w:styleId="aff3">
    <w:name w:val="正文段"/>
    <w:basedOn w:val="a0"/>
    <w:qFormat/>
    <w:pPr>
      <w:widowControl/>
      <w:snapToGrid w:val="0"/>
      <w:spacing w:afterLines="50" w:after="156"/>
      <w:ind w:firstLineChars="200" w:firstLine="200"/>
    </w:pPr>
    <w:rPr>
      <w:rFonts w:ascii="Times New Roman" w:eastAsia="宋体" w:hAnsi="Times New Roman" w:cs="Times New Roman"/>
      <w:kern w:val="0"/>
      <w:sz w:val="24"/>
      <w:szCs w:val="20"/>
    </w:rPr>
  </w:style>
  <w:style w:type="paragraph" w:customStyle="1" w:styleId="Default">
    <w:name w:val="Default"/>
    <w:next w:val="TOC71"/>
    <w:qFormat/>
    <w:pPr>
      <w:widowControl w:val="0"/>
      <w:autoSpaceDE w:val="0"/>
      <w:autoSpaceDN w:val="0"/>
      <w:adjustRightInd w:val="0"/>
    </w:pPr>
    <w:rPr>
      <w:rFonts w:ascii="Arial" w:hAnsi="Arial" w:cs="Arial"/>
      <w:color w:val="000000"/>
      <w:sz w:val="24"/>
      <w:szCs w:val="24"/>
    </w:rPr>
  </w:style>
  <w:style w:type="character" w:customStyle="1" w:styleId="11">
    <w:name w:val="批注文字 字符1"/>
    <w:basedOn w:val="a1"/>
    <w:link w:val="a9"/>
    <w:uiPriority w:val="99"/>
    <w:semiHidden/>
    <w:qFormat/>
  </w:style>
  <w:style w:type="character" w:customStyle="1" w:styleId="14">
    <w:name w:val="批注主题 字符1"/>
    <w:basedOn w:val="11"/>
    <w:uiPriority w:val="99"/>
    <w:semiHidden/>
    <w:qFormat/>
    <w:rPr>
      <w:b/>
      <w:bCs/>
    </w:rPr>
  </w:style>
  <w:style w:type="character" w:customStyle="1" w:styleId="15">
    <w:name w:val="文档结构图 字符1"/>
    <w:basedOn w:val="a1"/>
    <w:uiPriority w:val="99"/>
    <w:semiHidden/>
    <w:qFormat/>
    <w:rPr>
      <w:rFonts w:ascii="Microsoft YaHei UI" w:eastAsia="Microsoft YaHei UI"/>
      <w:sz w:val="18"/>
      <w:szCs w:val="18"/>
    </w:rPr>
  </w:style>
  <w:style w:type="character" w:customStyle="1" w:styleId="ab">
    <w:name w:val="正文文本 字符"/>
    <w:basedOn w:val="a1"/>
    <w:link w:val="aa"/>
    <w:uiPriority w:val="99"/>
    <w:qFormat/>
    <w:rPr>
      <w:rFonts w:ascii="Times New Roman" w:eastAsia="宋体" w:hAnsi="Times New Roman" w:cs="Times New Roman"/>
      <w:sz w:val="28"/>
      <w:szCs w:val="24"/>
    </w:rPr>
  </w:style>
  <w:style w:type="character" w:customStyle="1" w:styleId="af1">
    <w:name w:val="批注框文本 字符"/>
    <w:basedOn w:val="a1"/>
    <w:link w:val="af0"/>
    <w:qFormat/>
    <w:rPr>
      <w:rFonts w:ascii="Times New Roman" w:eastAsia="宋体" w:hAnsi="Times New Roman" w:cs="Times New Roman"/>
      <w:sz w:val="18"/>
      <w:szCs w:val="18"/>
    </w:rPr>
  </w:style>
  <w:style w:type="character" w:customStyle="1" w:styleId="31">
    <w:name w:val="正文文本缩进 字符3"/>
    <w:basedOn w:val="a1"/>
    <w:uiPriority w:val="99"/>
    <w:semiHidden/>
    <w:qFormat/>
  </w:style>
  <w:style w:type="character" w:customStyle="1" w:styleId="af">
    <w:name w:val="日期 字符"/>
    <w:basedOn w:val="a1"/>
    <w:link w:val="ae"/>
    <w:qFormat/>
    <w:rPr>
      <w:rFonts w:ascii="Times New Roman" w:eastAsia="楷体_GB2312" w:hAnsi="Times New Roman" w:cs="Times New Roman"/>
      <w:sz w:val="32"/>
      <w:szCs w:val="20"/>
    </w:rPr>
  </w:style>
  <w:style w:type="character" w:customStyle="1" w:styleId="32">
    <w:name w:val="纯文本 字符3"/>
    <w:basedOn w:val="a1"/>
    <w:uiPriority w:val="99"/>
    <w:semiHidden/>
    <w:qFormat/>
    <w:rPr>
      <w:rFonts w:asciiTheme="minorEastAsia" w:hAnsi="Courier New" w:cs="Courier New"/>
    </w:rPr>
  </w:style>
  <w:style w:type="character" w:customStyle="1" w:styleId="26">
    <w:name w:val="正文文本首行缩进 2 字符"/>
    <w:basedOn w:val="31"/>
    <w:link w:val="25"/>
    <w:uiPriority w:val="99"/>
    <w:qFormat/>
    <w:rPr>
      <w:rFonts w:ascii="宋体" w:hAnsi="Courier New"/>
      <w:spacing w:val="-4"/>
      <w:sz w:val="18"/>
    </w:rPr>
  </w:style>
  <w:style w:type="character" w:customStyle="1" w:styleId="z-12">
    <w:name w:val="z-窗体底端 字符1"/>
    <w:basedOn w:val="a1"/>
    <w:uiPriority w:val="99"/>
    <w:semiHidden/>
    <w:qFormat/>
    <w:rPr>
      <w:rFonts w:ascii="Arial" w:hAnsi="Arial" w:cs="Arial"/>
      <w:vanish/>
      <w:sz w:val="16"/>
      <w:szCs w:val="16"/>
    </w:rPr>
  </w:style>
  <w:style w:type="paragraph" w:customStyle="1" w:styleId="aff4">
    <w:name w:val="此正文"/>
    <w:basedOn w:val="a0"/>
    <w:qFormat/>
    <w:pPr>
      <w:spacing w:line="360" w:lineRule="auto"/>
      <w:ind w:firstLineChars="200" w:firstLine="200"/>
    </w:pPr>
    <w:rPr>
      <w:rFonts w:ascii="Times New Roman" w:eastAsia="宋体" w:hAnsi="Times New Roman" w:cs="Times New Roman"/>
      <w:sz w:val="24"/>
      <w:szCs w:val="24"/>
    </w:rPr>
  </w:style>
  <w:style w:type="paragraph" w:customStyle="1" w:styleId="aff5">
    <w:name w:val="表内文字"/>
    <w:basedOn w:val="a0"/>
    <w:qFormat/>
    <w:pPr>
      <w:tabs>
        <w:tab w:val="left" w:pos="1418"/>
      </w:tabs>
      <w:spacing w:line="360" w:lineRule="auto"/>
      <w:jc w:val="center"/>
    </w:pPr>
    <w:rPr>
      <w:rFonts w:ascii="仿宋_GB2312" w:eastAsia="仿宋_GB2312" w:hAnsi="Times New Roman" w:cs="Times New Roman" w:hint="eastAsia"/>
      <w:spacing w:val="-20"/>
      <w:kern w:val="0"/>
      <w:sz w:val="24"/>
      <w:szCs w:val="24"/>
    </w:rPr>
  </w:style>
  <w:style w:type="paragraph" w:customStyle="1" w:styleId="Aff6">
    <w:name w:val="正文 A"/>
    <w:qFormat/>
    <w:pPr>
      <w:widowControl w:val="0"/>
      <w:jc w:val="both"/>
    </w:pPr>
    <w:rPr>
      <w:rFonts w:ascii="Arial Unicode MS" w:eastAsia="Times New Roman" w:hAnsi="Arial Unicode MS" w:cs="Arial Unicode MS" w:hint="eastAsia"/>
      <w:color w:val="000000"/>
      <w:kern w:val="2"/>
      <w:sz w:val="28"/>
      <w:szCs w:val="28"/>
      <w:u w:color="000000"/>
    </w:rPr>
  </w:style>
  <w:style w:type="paragraph" w:customStyle="1" w:styleId="71">
    <w:name w:val="目录 71"/>
    <w:next w:val="a0"/>
    <w:qFormat/>
    <w:pPr>
      <w:wordWrap w:val="0"/>
      <w:ind w:left="2550"/>
      <w:jc w:val="both"/>
    </w:pPr>
    <w:rPr>
      <w:sz w:val="21"/>
      <w:szCs w:val="22"/>
    </w:rPr>
  </w:style>
  <w:style w:type="paragraph" w:customStyle="1" w:styleId="16">
    <w:name w:val="正文1"/>
    <w:qFormat/>
    <w:pPr>
      <w:suppressAutoHyphens/>
      <w:spacing w:after="180" w:line="312" w:lineRule="auto"/>
    </w:pPr>
    <w:rPr>
      <w:rFonts w:ascii="Helvetica Neue Light" w:eastAsia="ヒラギノ角ゴ Pro W3" w:hAnsi="Helvetica Neue Light"/>
      <w:color w:val="000000"/>
      <w:sz w:val="18"/>
    </w:rPr>
  </w:style>
  <w:style w:type="paragraph" w:customStyle="1" w:styleId="CharCharCharChar1">
    <w:name w:val="Char Char Char Char1"/>
    <w:basedOn w:val="a0"/>
    <w:qFormat/>
    <w:rPr>
      <w:rFonts w:ascii="Tahoma" w:eastAsia="宋体" w:hAnsi="Tahoma" w:cs="Times New Roman"/>
      <w:sz w:val="24"/>
      <w:szCs w:val="20"/>
    </w:rPr>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paragraph" w:customStyle="1" w:styleId="Proposalsbody">
    <w:name w:val="Proposals body"/>
    <w:basedOn w:val="a0"/>
    <w:next w:val="a0"/>
    <w:qFormat/>
    <w:pPr>
      <w:widowControl/>
      <w:spacing w:line="460" w:lineRule="exact"/>
      <w:jc w:val="left"/>
    </w:pPr>
    <w:rPr>
      <w:rFonts w:ascii="仿宋_GB2312" w:eastAsia="仿宋_GB2312" w:hAnsi="Times New Roman" w:cs="Times New Roman"/>
      <w:snapToGrid w:val="0"/>
      <w:kern w:val="0"/>
      <w:sz w:val="24"/>
      <w:szCs w:val="24"/>
    </w:rPr>
  </w:style>
  <w:style w:type="paragraph" w:customStyle="1" w:styleId="28">
    <w:name w:val="正文2"/>
    <w:basedOn w:val="a0"/>
    <w:qFormat/>
    <w:pPr>
      <w:spacing w:before="156" w:line="360" w:lineRule="auto"/>
      <w:ind w:firstLineChars="200" w:firstLine="510"/>
    </w:pPr>
    <w:rPr>
      <w:rFonts w:ascii="Times New Roman" w:eastAsia="宋体" w:hAnsi="Times New Roman"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sz w:val="21"/>
      <w:szCs w:val="22"/>
    </w:rPr>
  </w:style>
  <w:style w:type="paragraph" w:customStyle="1" w:styleId="aff7">
    <w:name w:val="无间距"/>
    <w:qFormat/>
    <w:pPr>
      <w:widowControl w:val="0"/>
      <w:jc w:val="both"/>
    </w:pPr>
    <w:rPr>
      <w:rFonts w:ascii="Calibri" w:hAnsi="Calibri"/>
      <w:kern w:val="2"/>
      <w:sz w:val="21"/>
      <w:szCs w:val="22"/>
    </w:rPr>
  </w:style>
  <w:style w:type="paragraph" w:styleId="aff8">
    <w:name w:val="List Paragraph"/>
    <w:basedOn w:val="a0"/>
    <w:uiPriority w:val="34"/>
    <w:qFormat/>
    <w:pPr>
      <w:ind w:left="720"/>
      <w:contextualSpacing/>
    </w:pPr>
    <w:rPr>
      <w:rFonts w:ascii="Times New Roman" w:eastAsia="宋体" w:hAnsi="Times New Roman" w:cs="Times New Roman"/>
      <w:sz w:val="28"/>
      <w:szCs w:val="20"/>
    </w:rPr>
  </w:style>
  <w:style w:type="paragraph" w:customStyle="1" w:styleId="ListParagraph1">
    <w:name w:val="List Paragraph1"/>
    <w:basedOn w:val="a0"/>
    <w:qFormat/>
    <w:pPr>
      <w:ind w:firstLineChars="200" w:firstLine="420"/>
    </w:pPr>
    <w:rPr>
      <w:rFonts w:ascii="Times New Roman" w:eastAsia="宋体" w:hAnsi="Times New Roman" w:cs="Times New Roman"/>
      <w:szCs w:val="24"/>
    </w:rPr>
  </w:style>
  <w:style w:type="paragraph" w:customStyle="1" w:styleId="100">
    <w:name w:val="标题 10"/>
    <w:basedOn w:val="2"/>
    <w:qFormat/>
    <w:pPr>
      <w:jc w:val="center"/>
    </w:pPr>
    <w:rPr>
      <w:kern w:val="0"/>
    </w:rPr>
  </w:style>
  <w:style w:type="character" w:customStyle="1" w:styleId="17">
    <w:name w:val="未处理的提及1"/>
    <w:uiPriority w:val="99"/>
    <w:semiHidden/>
    <w:unhideWhenUsed/>
    <w:qFormat/>
    <w:rPr>
      <w:color w:val="605E5C"/>
      <w:shd w:val="clear" w:color="auto" w:fill="E1DFDD"/>
    </w:rPr>
  </w:style>
  <w:style w:type="character" w:customStyle="1" w:styleId="29">
    <w:name w:val="未处理的提及2"/>
    <w:basedOn w:val="a1"/>
    <w:uiPriority w:val="99"/>
    <w:semiHidden/>
    <w:unhideWhenUsed/>
    <w:qFormat/>
    <w:rPr>
      <w:color w:val="605E5C"/>
      <w:shd w:val="clear" w:color="auto" w:fill="E1DFDD"/>
    </w:rPr>
  </w:style>
  <w:style w:type="character" w:styleId="aff9">
    <w:name w:val="Unresolved Mention"/>
    <w:basedOn w:val="a1"/>
    <w:uiPriority w:val="99"/>
    <w:semiHidden/>
    <w:unhideWhenUsed/>
    <w:rsid w:val="00082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112301">
      <w:bodyDiv w:val="1"/>
      <w:marLeft w:val="0"/>
      <w:marRight w:val="0"/>
      <w:marTop w:val="0"/>
      <w:marBottom w:val="0"/>
      <w:divBdr>
        <w:top w:val="none" w:sz="0" w:space="0" w:color="auto"/>
        <w:left w:val="none" w:sz="0" w:space="0" w:color="auto"/>
        <w:bottom w:val="none" w:sz="0" w:space="0" w:color="auto"/>
        <w:right w:val="none" w:sz="0" w:space="0" w:color="auto"/>
      </w:divBdr>
    </w:div>
    <w:div w:id="1221359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du.zcygov.cn/luban/e-bid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8771ED-AAF5-4F08-BBE3-7B9D42BBF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53</Pages>
  <Words>4704</Words>
  <Characters>26815</Characters>
  <Application>Microsoft Office Word</Application>
  <DocSecurity>0</DocSecurity>
  <Lines>223</Lines>
  <Paragraphs>62</Paragraphs>
  <ScaleCrop>false</ScaleCrop>
  <Company/>
  <LinksUpToDate>false</LinksUpToDate>
  <CharactersWithSpaces>31457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 j</dc:creator>
  <cp:lastModifiedBy>王 鑫涛</cp:lastModifiedBy>
  <cp:revision>164</cp:revision>
  <dcterms:created xsi:type="dcterms:W3CDTF">2021-05-13T05:24:00Z</dcterms:created>
  <dcterms:modified xsi:type="dcterms:W3CDTF">2021-10-20T00:07:00Z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B363B45C01FF4C5A8AB2573BD522DAF7</vt:lpwstr>
  </property>
</Properties>
</file>