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rPr>
      </w:pPr>
    </w:p>
    <w:p w14:paraId="40F0D555">
      <w:pPr>
        <w:adjustRightInd w:val="0"/>
        <w:snapToGrid w:val="0"/>
        <w:spacing w:line="288" w:lineRule="auto"/>
        <w:rPr>
          <w:rFonts w:ascii="楷体" w:hAnsi="楷体" w:eastAsia="楷体" w:cs="Times New Roman"/>
          <w:b/>
          <w:spacing w:val="-6"/>
          <w:sz w:val="44"/>
          <w:szCs w:val="44"/>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浙江外国语学院</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2025—2026年校园方责任险及学生保险</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2025—2026年校园方责任险及学生保险</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QSZB-Z(F)-B25217(GK)</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浙江外国语学院</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ascii="楷体" w:hAnsi="楷体" w:eastAsia="楷体" w:cs="Times New Roman"/>
          <w:b/>
          <w:spacing w:val="-6"/>
          <w:sz w:val="30"/>
          <w:szCs w:val="30"/>
          <w:highlight w:val="none"/>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[2025]29176号</w:t>
      </w:r>
    </w:p>
    <w:p w14:paraId="6DF20D90">
      <w:pPr>
        <w:adjustRightInd w:val="0"/>
        <w:snapToGrid w:val="0"/>
        <w:spacing w:line="288" w:lineRule="auto"/>
        <w:rPr>
          <w:rFonts w:ascii="楷体" w:hAnsi="楷体" w:eastAsia="楷体" w:cs="Times New Roman"/>
          <w:b/>
          <w:szCs w:val="21"/>
          <w:highlight w:val="none"/>
        </w:rPr>
      </w:pPr>
    </w:p>
    <w:p w14:paraId="5742F435">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rPr>
      </w:pPr>
    </w:p>
    <w:p w14:paraId="35CD271C">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0824BE9D">
      <w:pPr>
        <w:adjustRightInd w:val="0"/>
        <w:snapToGrid w:val="0"/>
        <w:spacing w:line="288" w:lineRule="auto"/>
        <w:rPr>
          <w:rFonts w:ascii="楷体" w:hAnsi="楷体" w:eastAsia="楷体" w:cs="Times New Roman"/>
          <w:b/>
          <w:sz w:val="30"/>
          <w:szCs w:val="30"/>
        </w:rPr>
      </w:pPr>
    </w:p>
    <w:p w14:paraId="7392432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323DB40B">
      <w:pPr>
        <w:widowControl/>
        <w:adjustRightInd w:val="0"/>
        <w:snapToGrid w:val="0"/>
        <w:spacing w:line="288" w:lineRule="auto"/>
        <w:jc w:val="left"/>
        <w:rPr>
          <w:rFonts w:ascii="宋体" w:hAnsi="宋体" w:eastAsia="宋体" w:cs="Times New Roman"/>
          <w:szCs w:val="21"/>
        </w:rPr>
      </w:pPr>
    </w:p>
    <w:p w14:paraId="3AF4741D">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2025—2026年校园方责任险及学生保险</w:t>
      </w:r>
      <w:r>
        <w:rPr>
          <w:rFonts w:hint="eastAsia" w:ascii="宋体" w:hAnsi="宋体" w:eastAsia="宋体" w:cs="Times New Roman"/>
          <w:b/>
          <w:szCs w:val="21"/>
          <w:u w:val="single"/>
        </w:rPr>
        <w:t xml:space="preserve"> </w:t>
      </w:r>
      <w:r>
        <w:rPr>
          <w:rFonts w:hint="eastAsia" w:ascii="宋体" w:hAnsi="宋体" w:eastAsia="宋体" w:cs="Times New Roman"/>
          <w:b/>
          <w:szCs w:val="21"/>
        </w:rPr>
        <w:t>招</w:t>
      </w:r>
      <w:r>
        <w:rPr>
          <w:rFonts w:hint="eastAsia" w:ascii="宋体" w:hAnsi="宋体" w:eastAsia="宋体" w:cs="Times New Roman"/>
          <w:b/>
          <w:szCs w:val="21"/>
          <w:highlight w:val="none"/>
        </w:rPr>
        <w:t>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lang w:eastAsia="zh-CN"/>
        </w:rPr>
        <w:t>2025年07月16日</w:t>
      </w:r>
      <w:r>
        <w:rPr>
          <w:rFonts w:hint="eastAsia" w:ascii="宋体" w:hAnsi="宋体" w:eastAsia="宋体" w:cs="Times New Roman"/>
          <w:b/>
          <w:szCs w:val="21"/>
          <w:highlight w:val="none"/>
          <w:u w:val="single"/>
        </w:rPr>
        <w:t>9:00:00（北京时间）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5388C761">
      <w:pPr>
        <w:adjustRightInd w:val="0"/>
        <w:snapToGrid w:val="0"/>
        <w:spacing w:line="288" w:lineRule="auto"/>
        <w:rPr>
          <w:rFonts w:ascii="宋体" w:hAnsi="宋体" w:eastAsia="宋体" w:cs="宋体"/>
          <w:b/>
          <w:szCs w:val="21"/>
          <w:highlight w:val="none"/>
        </w:rPr>
      </w:pPr>
      <w:bookmarkStart w:id="0" w:name="_Toc28359002"/>
      <w:bookmarkStart w:id="1" w:name="_Toc35393621"/>
      <w:bookmarkStart w:id="2" w:name="_Toc28359079"/>
      <w:bookmarkStart w:id="3" w:name="_Toc35393790"/>
      <w:bookmarkStart w:id="4" w:name="_Hlk24379207"/>
      <w:r>
        <w:rPr>
          <w:rFonts w:hint="eastAsia" w:ascii="宋体" w:hAnsi="宋体" w:eastAsia="宋体" w:cs="宋体"/>
          <w:b/>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QSZB-Z(F)-B25217(GK)</w:t>
      </w:r>
    </w:p>
    <w:p w14:paraId="24CCEC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2025—2026年校园方责任险及学生保险</w:t>
      </w:r>
    </w:p>
    <w:bookmarkEnd w:id="4"/>
    <w:p w14:paraId="6E8A072C">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270000元</w:t>
      </w:r>
    </w:p>
    <w:p w14:paraId="752CE211">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color w:val="auto"/>
          <w:szCs w:val="21"/>
          <w:highlight w:val="none"/>
          <w:lang w:val="en-US" w:eastAsia="zh-CN"/>
        </w:rPr>
        <w:t>270000元，保费最高限额：27元/人/年</w:t>
      </w:r>
    </w:p>
    <w:p w14:paraId="690FF593">
      <w:pPr>
        <w:adjustRightInd w:val="0"/>
        <w:snapToGrid w:val="0"/>
        <w:spacing w:line="288"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hint="eastAsia" w:ascii="宋体" w:hAnsi="宋体" w:eastAsia="宋体" w:cs="Times New Roman"/>
          <w:color w:val="auto"/>
          <w:szCs w:val="21"/>
          <w:highlight w:val="none"/>
        </w:rPr>
        <w:t>投保时间为</w:t>
      </w:r>
      <w:r>
        <w:rPr>
          <w:rFonts w:hint="eastAsia" w:ascii="宋体" w:hAnsi="宋体" w:eastAsia="宋体" w:cs="Times New Roman"/>
          <w:color w:val="auto"/>
          <w:szCs w:val="21"/>
          <w:highlight w:val="none"/>
          <w:lang w:eastAsia="zh-CN"/>
        </w:rPr>
        <w:t>2025年9月1日零时起至2026年8月31日24时止</w:t>
      </w:r>
    </w:p>
    <w:p w14:paraId="50E168F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328CEC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29" w:type="pct"/>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430" w:type="pct"/>
            <w:tcBorders>
              <w:tl2br w:val="nil"/>
              <w:tr2bl w:val="nil"/>
            </w:tcBorders>
            <w:vAlign w:val="center"/>
          </w:tcPr>
          <w:p w14:paraId="4216DE7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431" w:type="pct"/>
            <w:tcBorders>
              <w:tl2br w:val="nil"/>
              <w:tr2bl w:val="nil"/>
            </w:tcBorders>
            <w:vAlign w:val="center"/>
          </w:tcPr>
          <w:p w14:paraId="5E1C8FE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1898" w:type="pct"/>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shd w:val="clear" w:color="auto" w:fill="auto"/>
            <w:vAlign w:val="center"/>
          </w:tcPr>
          <w:p w14:paraId="6F05C320">
            <w:pPr>
              <w:adjustRightInd w:val="0"/>
              <w:snapToGrid w:val="0"/>
              <w:spacing w:line="288"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一</w:t>
            </w:r>
          </w:p>
        </w:tc>
        <w:tc>
          <w:tcPr>
            <w:tcW w:w="1829" w:type="pct"/>
            <w:tcBorders>
              <w:right w:val="single" w:color="auto" w:sz="4" w:space="0"/>
              <w:tl2br w:val="nil"/>
              <w:tr2bl w:val="nil"/>
            </w:tcBorders>
            <w:shd w:val="clear" w:color="auto" w:fill="auto"/>
            <w:vAlign w:val="center"/>
          </w:tcPr>
          <w:p w14:paraId="1105D218">
            <w:pPr>
              <w:adjustRightInd w:val="0"/>
              <w:snapToGrid w:val="0"/>
              <w:spacing w:line="288" w:lineRule="auto"/>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Times New Roman"/>
                <w:color w:val="auto"/>
                <w:szCs w:val="21"/>
                <w:highlight w:val="none"/>
                <w:lang w:eastAsia="zh-CN"/>
              </w:rPr>
              <w:t>2025—2026年校园方责任险及学生保险</w:t>
            </w:r>
          </w:p>
        </w:tc>
        <w:tc>
          <w:tcPr>
            <w:tcW w:w="430" w:type="pct"/>
            <w:tcBorders>
              <w:tl2br w:val="nil"/>
              <w:tr2bl w:val="nil"/>
            </w:tcBorders>
            <w:shd w:val="clear" w:color="auto" w:fill="auto"/>
            <w:vAlign w:val="center"/>
          </w:tcPr>
          <w:p w14:paraId="55DE7AF3">
            <w:pPr>
              <w:adjustRightInd w:val="0"/>
              <w:snapToGrid w:val="0"/>
              <w:spacing w:line="288" w:lineRule="auto"/>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1</w:t>
            </w:r>
          </w:p>
        </w:tc>
        <w:tc>
          <w:tcPr>
            <w:tcW w:w="431" w:type="pct"/>
            <w:tcBorders>
              <w:tl2br w:val="nil"/>
              <w:tr2bl w:val="nil"/>
            </w:tcBorders>
            <w:shd w:val="clear" w:color="auto" w:fill="auto"/>
            <w:vAlign w:val="center"/>
          </w:tcPr>
          <w:p w14:paraId="5DA6FBAE">
            <w:pPr>
              <w:adjustRightInd w:val="0"/>
              <w:snapToGrid w:val="0"/>
              <w:spacing w:line="288" w:lineRule="auto"/>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项</w:t>
            </w:r>
          </w:p>
        </w:tc>
        <w:tc>
          <w:tcPr>
            <w:tcW w:w="1898" w:type="pct"/>
            <w:tcBorders>
              <w:right w:val="single" w:color="auto" w:sz="4" w:space="0"/>
              <w:tl2br w:val="nil"/>
              <w:tr2bl w:val="nil"/>
            </w:tcBorders>
            <w:shd w:val="clear" w:color="auto" w:fill="auto"/>
            <w:vAlign w:val="center"/>
          </w:tcPr>
          <w:p w14:paraId="52E71CE8">
            <w:pPr>
              <w:adjustRightInd w:val="0"/>
              <w:snapToGrid w:val="0"/>
              <w:spacing w:line="288" w:lineRule="auto"/>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详见第二章采购需求</w:t>
            </w:r>
          </w:p>
        </w:tc>
      </w:tr>
    </w:tbl>
    <w:p w14:paraId="4C303774">
      <w:pPr>
        <w:adjustRightInd w:val="0"/>
        <w:snapToGrid w:val="0"/>
        <w:spacing w:line="288" w:lineRule="auto"/>
        <w:rPr>
          <w:rFonts w:ascii="宋体" w:hAnsi="宋体" w:eastAsia="宋体" w:cs="宋体"/>
          <w:b/>
          <w:szCs w:val="21"/>
          <w:highlight w:val="none"/>
        </w:rPr>
      </w:pPr>
      <w:bookmarkStart w:id="5" w:name="_Toc28359080"/>
      <w:bookmarkStart w:id="6" w:name="_Toc35393791"/>
      <w:bookmarkStart w:id="7" w:name="_Toc35393622"/>
      <w:bookmarkStart w:id="8" w:name="_Toc28359003"/>
      <w:r>
        <w:rPr>
          <w:rFonts w:hint="eastAsia" w:ascii="宋体" w:hAnsi="宋体" w:eastAsia="宋体" w:cs="宋体"/>
          <w:b/>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7227A7DD">
      <w:pPr>
        <w:adjustRightInd w:val="0"/>
        <w:snapToGrid w:val="0"/>
        <w:spacing w:line="288" w:lineRule="auto"/>
        <w:ind w:firstLine="420" w:firstLineChars="200"/>
        <w:rPr>
          <w:rFonts w:ascii="宋体" w:hAnsi="宋体" w:eastAsia="宋体" w:cs="Times New Roman"/>
          <w:szCs w:val="21"/>
          <w:highlight w:val="none"/>
        </w:rPr>
      </w:pPr>
      <w:bookmarkStart w:id="9" w:name="_Toc28359004"/>
      <w:bookmarkStart w:id="10" w:name="_Toc28359081"/>
      <w:r>
        <w:rPr>
          <w:rFonts w:hint="eastAsia" w:ascii="宋体" w:hAnsi="宋体" w:eastAsia="宋体" w:cs="Times New Roman"/>
          <w:szCs w:val="21"/>
          <w:highlight w:val="none"/>
        </w:rPr>
        <w:t>2.落实政府采购政策需满足的资格要求：无</w:t>
      </w:r>
    </w:p>
    <w:p w14:paraId="69B18DC5">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w:t>
      </w:r>
      <w:r>
        <w:rPr>
          <w:rFonts w:hint="eastAsia" w:ascii="宋体" w:hAnsi="宋体" w:eastAsia="宋体" w:cs="Times New Roman"/>
          <w:b/>
          <w:bCs/>
          <w:szCs w:val="21"/>
          <w:highlight w:val="none"/>
        </w:rPr>
        <w:t>投标人应为在中华人民共和国境内注册、经国家保险监督管理机构批准设立且持有《中华人民共和国经营保险业务许可证》的全国性保险公司或其分支机构（分公司或支公司投标的，需提供总公司授权）</w:t>
      </w:r>
    </w:p>
    <w:p w14:paraId="20CEE249">
      <w:pPr>
        <w:adjustRightInd w:val="0"/>
        <w:snapToGrid w:val="0"/>
        <w:spacing w:line="288" w:lineRule="auto"/>
        <w:rPr>
          <w:rFonts w:ascii="宋体" w:hAnsi="宋体" w:eastAsia="宋体" w:cs="宋体"/>
          <w:b/>
          <w:szCs w:val="21"/>
          <w:highlight w:val="none"/>
        </w:rPr>
      </w:pPr>
      <w:bookmarkStart w:id="11" w:name="_Toc35393792"/>
      <w:bookmarkStart w:id="12" w:name="_Toc35393623"/>
      <w:r>
        <w:rPr>
          <w:rFonts w:hint="eastAsia" w:ascii="宋体" w:hAnsi="宋体" w:eastAsia="宋体" w:cs="宋体"/>
          <w:b/>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szCs w:val="21"/>
          <w:highlight w:val="none"/>
        </w:rPr>
      </w:pPr>
      <w:bookmarkStart w:id="13" w:name="_Toc28359082"/>
      <w:bookmarkStart w:id="14" w:name="_Toc28359005"/>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2025年07月16日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35D0AC6">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2025年07月16日</w:t>
      </w:r>
      <w:r>
        <w:rPr>
          <w:rFonts w:hint="eastAsia" w:ascii="宋体" w:hAnsi="宋体" w:eastAsia="宋体" w:cs="Times New Roman"/>
          <w:bCs/>
          <w:szCs w:val="21"/>
          <w:highlight w:val="none"/>
        </w:rPr>
        <w:t>9:00:00（北京时间）</w:t>
      </w:r>
    </w:p>
    <w:p w14:paraId="7AB5CB4C">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2025年07月16日</w:t>
      </w:r>
      <w:r>
        <w:rPr>
          <w:rFonts w:hint="eastAsia" w:ascii="宋体" w:hAnsi="宋体" w:eastAsia="宋体" w:cs="Times New Roman"/>
          <w:bCs/>
          <w:szCs w:val="21"/>
          <w:highlight w:val="none"/>
        </w:rPr>
        <w:t>9:00:00（北京时间）</w:t>
      </w:r>
    </w:p>
    <w:p w14:paraId="210B96A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3</w:t>
      </w:r>
      <w:bookmarkStart w:id="59" w:name="_GoBack"/>
      <w:bookmarkEnd w:id="59"/>
      <w:r>
        <w:rPr>
          <w:rFonts w:hint="eastAsia" w:ascii="宋体" w:hAnsi="宋体" w:eastAsia="宋体" w:cs="Times New Roman"/>
          <w:szCs w:val="21"/>
          <w:highlight w:val="none"/>
        </w:rPr>
        <w:t>）</w:t>
      </w:r>
      <w:bookmarkEnd w:id="18"/>
    </w:p>
    <w:bookmarkEnd w:id="17"/>
    <w:p w14:paraId="66F64AAF">
      <w:pPr>
        <w:adjustRightInd w:val="0"/>
        <w:snapToGrid w:val="0"/>
        <w:spacing w:line="288" w:lineRule="auto"/>
        <w:rPr>
          <w:rFonts w:ascii="宋体" w:hAnsi="宋体" w:eastAsia="宋体" w:cs="宋体"/>
          <w:b/>
          <w:szCs w:val="21"/>
          <w:highlight w:val="none"/>
        </w:rPr>
      </w:pPr>
      <w:bookmarkStart w:id="19" w:name="_Toc28359084"/>
      <w:bookmarkStart w:id="20" w:name="_Toc28359007"/>
      <w:bookmarkStart w:id="21" w:name="_Toc35393794"/>
      <w:bookmarkStart w:id="22" w:name="_Toc35393625"/>
      <w:r>
        <w:rPr>
          <w:rFonts w:hint="eastAsia" w:ascii="宋体" w:hAnsi="宋体" w:eastAsia="宋体" w:cs="宋体"/>
          <w:b/>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46A7806E">
      <w:pPr>
        <w:adjustRightInd w:val="0"/>
        <w:snapToGrid w:val="0"/>
        <w:spacing w:line="288" w:lineRule="auto"/>
        <w:rPr>
          <w:rFonts w:ascii="宋体" w:hAnsi="宋体" w:eastAsia="宋体" w:cs="宋体"/>
          <w:b/>
          <w:szCs w:val="21"/>
          <w:highlight w:val="none"/>
        </w:rPr>
      </w:pPr>
      <w:bookmarkStart w:id="23" w:name="_Toc35393626"/>
      <w:bookmarkStart w:id="24" w:name="_Toc35393795"/>
      <w:r>
        <w:rPr>
          <w:rFonts w:hint="eastAsia" w:ascii="宋体" w:hAnsi="宋体" w:eastAsia="宋体" w:cs="宋体"/>
          <w:b/>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w:t>
      </w:r>
      <w:r>
        <w:rPr>
          <w:rFonts w:hint="eastAsia" w:ascii="宋体" w:hAnsi="宋体" w:eastAsia="宋体" w:cs="Times New Roman"/>
          <w:szCs w:val="21"/>
          <w:lang w:eastAsia="zh-CN"/>
        </w:rPr>
        <w:t>2025年</w:t>
      </w:r>
      <w:r>
        <w:rPr>
          <w:rFonts w:ascii="宋体" w:hAnsi="宋体" w:eastAsia="宋体" w:cs="Times New Roman"/>
          <w:szCs w:val="21"/>
        </w:rPr>
        <w:t>1月29日、</w:t>
      </w:r>
      <w:r>
        <w:rPr>
          <w:rFonts w:hint="eastAsia" w:ascii="宋体" w:hAnsi="宋体" w:eastAsia="宋体" w:cs="Times New Roman"/>
          <w:szCs w:val="21"/>
          <w:lang w:eastAsia="zh-CN"/>
        </w:rPr>
        <w:t>2025年</w:t>
      </w:r>
      <w:r>
        <w:rPr>
          <w:rFonts w:ascii="宋体" w:hAnsi="宋体" w:eastAsia="宋体" w:cs="Times New Roman"/>
          <w:szCs w:val="21"/>
        </w:rPr>
        <w:t>2月1日和</w:t>
      </w:r>
      <w:r>
        <w:rPr>
          <w:rFonts w:hint="eastAsia" w:ascii="宋体" w:hAnsi="宋体" w:eastAsia="宋体" w:cs="Times New Roman"/>
          <w:szCs w:val="21"/>
          <w:lang w:eastAsia="zh-CN"/>
        </w:rPr>
        <w:t>2025年</w:t>
      </w:r>
      <w:r>
        <w:rPr>
          <w:rFonts w:ascii="宋体" w:hAnsi="宋体" w:eastAsia="宋体" w:cs="Times New Roman"/>
          <w:szCs w:val="21"/>
        </w:rPr>
        <w:t>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6A9FFE8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szCs w:val="21"/>
        </w:rPr>
      </w:pPr>
      <w:bookmarkStart w:id="29" w:name="_Toc35393627"/>
      <w:bookmarkStart w:id="30" w:name="_Toc28359008"/>
      <w:bookmarkStart w:id="31" w:name="_Toc35393796"/>
      <w:bookmarkStart w:id="32" w:name="_Toc28359085"/>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2EA3FE88">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浙江外国语学院</w:t>
      </w:r>
    </w:p>
    <w:p w14:paraId="7F254CD2">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地址：杭州市留和路299号</w:t>
      </w:r>
    </w:p>
    <w:p w14:paraId="72F475F2">
      <w:pPr>
        <w:adjustRightInd w:val="0"/>
        <w:snapToGrid w:val="0"/>
        <w:spacing w:line="288" w:lineRule="auto"/>
        <w:ind w:firstLine="424" w:firstLineChars="202"/>
        <w:rPr>
          <w:rFonts w:ascii="宋体" w:hAnsi="宋体" w:eastAsia="宋体" w:cs="Times New Roman"/>
          <w:sz w:val="21"/>
          <w:szCs w:val="21"/>
        </w:rPr>
      </w:pPr>
      <w:r>
        <w:rPr>
          <w:rFonts w:hint="eastAsia" w:ascii="宋体" w:hAnsi="宋体" w:eastAsia="宋体" w:cs="Times New Roman"/>
          <w:sz w:val="21"/>
          <w:szCs w:val="21"/>
        </w:rPr>
        <w:t>联系人：</w:t>
      </w:r>
      <w:r>
        <w:rPr>
          <w:rFonts w:hint="eastAsia" w:ascii="宋体" w:hAnsi="宋体" w:eastAsia="宋体" w:cs="Times New Roman"/>
          <w:sz w:val="21"/>
          <w:szCs w:val="21"/>
          <w:lang w:val="en-US" w:eastAsia="zh-CN"/>
        </w:rPr>
        <w:t>王</w:t>
      </w:r>
      <w:r>
        <w:rPr>
          <w:rFonts w:hint="eastAsia" w:ascii="宋体" w:hAnsi="宋体" w:eastAsia="宋体" w:cs="Times New Roman"/>
          <w:sz w:val="21"/>
          <w:szCs w:val="21"/>
        </w:rPr>
        <w:t>老师</w:t>
      </w:r>
    </w:p>
    <w:p w14:paraId="187CBA8B">
      <w:pPr>
        <w:adjustRightInd w:val="0"/>
        <w:snapToGrid w:val="0"/>
        <w:spacing w:line="288" w:lineRule="auto"/>
        <w:ind w:firstLine="424" w:firstLineChars="202"/>
        <w:rPr>
          <w:rFonts w:hint="eastAsia" w:ascii="宋体" w:hAnsi="宋体" w:eastAsia="宋体" w:cs="宋体"/>
          <w:sz w:val="21"/>
          <w:szCs w:val="21"/>
          <w:highlight w:val="none"/>
        </w:rPr>
      </w:pPr>
      <w:r>
        <w:rPr>
          <w:rFonts w:hint="eastAsia" w:ascii="宋体" w:hAnsi="宋体" w:eastAsia="宋体" w:cs="宋体"/>
          <w:sz w:val="21"/>
          <w:szCs w:val="21"/>
          <w:highlight w:val="none"/>
        </w:rPr>
        <w:t>联系方式：</w:t>
      </w:r>
      <w:r>
        <w:rPr>
          <w:rFonts w:hint="eastAsia" w:ascii="宋体" w:hAnsi="宋体" w:eastAsia="宋体" w:cs="宋体"/>
          <w:szCs w:val="21"/>
          <w:highlight w:val="none"/>
        </w:rPr>
        <w:t>0571-88213060</w:t>
      </w:r>
    </w:p>
    <w:p w14:paraId="2F095D4E">
      <w:pPr>
        <w:adjustRightInd w:val="0"/>
        <w:snapToGrid w:val="0"/>
        <w:spacing w:line="288" w:lineRule="auto"/>
        <w:ind w:firstLine="424" w:firstLineChars="202"/>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项目联系人（询问）：</w:t>
      </w:r>
      <w:r>
        <w:rPr>
          <w:rFonts w:hint="eastAsia" w:ascii="宋体" w:hAnsi="宋体" w:eastAsia="宋体" w:cs="宋体"/>
          <w:color w:val="000000" w:themeColor="text1"/>
          <w:lang w:val="en-US" w:eastAsia="zh-CN"/>
          <w14:textFill>
            <w14:solidFill>
              <w14:schemeClr w14:val="tx1"/>
            </w14:solidFill>
          </w14:textFill>
        </w:rPr>
        <w:t>陈老师</w:t>
      </w:r>
    </w:p>
    <w:p w14:paraId="30AE79B1">
      <w:pPr>
        <w:adjustRightInd w:val="0"/>
        <w:snapToGrid w:val="0"/>
        <w:spacing w:line="288" w:lineRule="auto"/>
        <w:ind w:firstLine="424" w:firstLineChars="202"/>
        <w:rPr>
          <w:rFonts w:hint="default" w:ascii="宋体" w:hAnsi="宋体" w:eastAsia="宋体" w:cs="宋体"/>
          <w:color w:val="FF0000"/>
          <w:szCs w:val="21"/>
          <w:lang w:val="en-US" w:eastAsia="zh-CN"/>
        </w:rPr>
      </w:pPr>
      <w:r>
        <w:rPr>
          <w:rFonts w:hint="eastAsia" w:ascii="宋体" w:hAnsi="宋体" w:eastAsia="宋体" w:cs="宋体"/>
          <w:color w:val="000000" w:themeColor="text1"/>
          <w:szCs w:val="21"/>
          <w14:textFill>
            <w14:solidFill>
              <w14:schemeClr w14:val="tx1"/>
            </w14:solidFill>
          </w14:textFill>
        </w:rPr>
        <w:t>项目联系方式（询问）：</w:t>
      </w:r>
      <w:r>
        <w:rPr>
          <w:rFonts w:hint="eastAsia" w:ascii="宋体" w:hAnsi="宋体" w:eastAsia="宋体" w:cs="宋体"/>
          <w:lang w:val="en-US" w:eastAsia="zh-CN"/>
        </w:rPr>
        <w:t xml:space="preserve">0571-8821304  </w:t>
      </w:r>
    </w:p>
    <w:p w14:paraId="2F90404E">
      <w:pPr>
        <w:spacing w:line="288"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质疑联系人：</w:t>
      </w:r>
      <w:r>
        <w:rPr>
          <w:rFonts w:hint="eastAsia" w:ascii="宋体" w:hAnsi="宋体" w:eastAsia="宋体" w:cs="Times New Roman"/>
          <w:sz w:val="21"/>
          <w:szCs w:val="21"/>
          <w:lang w:val="en-US" w:eastAsia="zh-CN"/>
        </w:rPr>
        <w:t>郑</w:t>
      </w:r>
      <w:r>
        <w:rPr>
          <w:rFonts w:hint="eastAsia" w:ascii="宋体" w:hAnsi="宋体" w:eastAsia="宋体" w:cs="Times New Roman"/>
          <w:sz w:val="21"/>
          <w:szCs w:val="21"/>
        </w:rPr>
        <w:t>老师</w:t>
      </w:r>
    </w:p>
    <w:p w14:paraId="1DCBBB26">
      <w:pPr>
        <w:spacing w:line="288"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质疑联系方法：0571-88213026</w:t>
      </w:r>
    </w:p>
    <w:p w14:paraId="1CDD17E9">
      <w:pPr>
        <w:adjustRightInd w:val="0"/>
        <w:snapToGrid w:val="0"/>
        <w:spacing w:line="288" w:lineRule="auto"/>
        <w:ind w:firstLine="424" w:firstLineChars="202"/>
        <w:rPr>
          <w:rFonts w:ascii="宋体" w:hAnsi="宋体" w:eastAsia="宋体" w:cs="Times New Roman"/>
          <w:szCs w:val="21"/>
        </w:rPr>
      </w:pPr>
    </w:p>
    <w:p w14:paraId="4E4B93C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5BFC372B">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14:paraId="59B39932">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14:paraId="2A23808B">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阙家珍、林心怡</w:t>
      </w:r>
    </w:p>
    <w:p w14:paraId="2506E43F">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w:t>
      </w:r>
      <w:r>
        <w:rPr>
          <w:rFonts w:hint="eastAsia" w:ascii="宋体" w:hAnsi="宋体" w:eastAsia="宋体" w:cs="Times New Roman"/>
          <w:szCs w:val="21"/>
          <w:highlight w:val="none"/>
          <w:lang w:eastAsia="zh-CN"/>
        </w:rPr>
        <w:t>0571-87670301</w:t>
      </w:r>
    </w:p>
    <w:p w14:paraId="2AC0AA04">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14:paraId="62AFDFA3">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522720FA">
      <w:pPr>
        <w:adjustRightInd w:val="0"/>
        <w:snapToGrid w:val="0"/>
        <w:spacing w:line="288" w:lineRule="auto"/>
        <w:ind w:firstLine="424" w:firstLineChars="202"/>
        <w:rPr>
          <w:rFonts w:ascii="宋体" w:hAnsi="宋体" w:eastAsia="宋体" w:cs="Times New Roman"/>
          <w:szCs w:val="21"/>
        </w:rPr>
      </w:pPr>
      <w:bookmarkStart w:id="33" w:name="_Hlk124147873"/>
    </w:p>
    <w:p w14:paraId="43EC1660">
      <w:pPr>
        <w:spacing w:line="288" w:lineRule="auto"/>
        <w:ind w:firstLine="420" w:firstLineChars="200"/>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3、</w:t>
      </w:r>
      <w:r>
        <w:rPr>
          <w:rFonts w:hint="eastAsia" w:ascii="宋体" w:hAnsi="宋体" w:eastAsia="宋体" w:cs="Times New Roman"/>
          <w:sz w:val="21"/>
          <w:szCs w:val="21"/>
          <w:highlight w:val="none"/>
          <w:lang w:val="en-US" w:eastAsia="zh-CN"/>
        </w:rPr>
        <w:t>投诉处理部门信息</w:t>
      </w:r>
    </w:p>
    <w:p w14:paraId="3ABA3CD5">
      <w:pPr>
        <w:spacing w:line="288" w:lineRule="auto"/>
        <w:ind w:firstLine="420" w:firstLineChars="200"/>
        <w:rPr>
          <w:rFonts w:ascii="宋体" w:hAnsi="宋体" w:eastAsia="宋体" w:cs="Times New Roman"/>
          <w:sz w:val="21"/>
          <w:szCs w:val="21"/>
          <w:highlight w:val="none"/>
        </w:rPr>
      </w:pPr>
      <w:r>
        <w:rPr>
          <w:rFonts w:hint="eastAsia" w:ascii="宋体" w:hAnsi="宋体" w:eastAsia="宋体" w:cs="Times New Roman"/>
          <w:sz w:val="21"/>
          <w:szCs w:val="21"/>
          <w:highlight w:val="none"/>
        </w:rPr>
        <w:t>名称：浙江外国语学院</w:t>
      </w:r>
    </w:p>
    <w:p w14:paraId="7941FC4F">
      <w:pPr>
        <w:spacing w:line="288" w:lineRule="auto"/>
        <w:ind w:firstLine="420" w:firstLineChars="200"/>
        <w:rPr>
          <w:rFonts w:ascii="宋体" w:hAnsi="宋体" w:eastAsia="宋体" w:cs="Times New Roman"/>
          <w:sz w:val="21"/>
          <w:szCs w:val="21"/>
          <w:highlight w:val="none"/>
        </w:rPr>
      </w:pPr>
      <w:r>
        <w:rPr>
          <w:rFonts w:hint="eastAsia" w:ascii="宋体" w:hAnsi="宋体" w:eastAsia="宋体" w:cs="Times New Roman"/>
          <w:sz w:val="21"/>
          <w:szCs w:val="21"/>
          <w:highlight w:val="none"/>
        </w:rPr>
        <w:t>地址：杭州市留和路299号</w:t>
      </w:r>
    </w:p>
    <w:p w14:paraId="218B8C28">
      <w:pPr>
        <w:spacing w:line="288" w:lineRule="auto"/>
        <w:ind w:firstLine="420" w:firstLineChars="200"/>
        <w:rPr>
          <w:rFonts w:ascii="宋体" w:hAnsi="宋体" w:eastAsia="宋体" w:cs="Times New Roman"/>
          <w:sz w:val="21"/>
          <w:szCs w:val="21"/>
          <w:highlight w:val="none"/>
        </w:rPr>
      </w:pPr>
      <w:r>
        <w:rPr>
          <w:rFonts w:hint="eastAsia" w:ascii="宋体" w:hAnsi="宋体" w:eastAsia="宋体" w:cs="Times New Roman"/>
          <w:sz w:val="21"/>
          <w:szCs w:val="21"/>
          <w:highlight w:val="none"/>
        </w:rPr>
        <w:t>传真：/</w:t>
      </w:r>
    </w:p>
    <w:p w14:paraId="688257DC">
      <w:pPr>
        <w:spacing w:line="288" w:lineRule="auto"/>
        <w:ind w:firstLine="420" w:firstLineChars="200"/>
        <w:rPr>
          <w:rFonts w:ascii="宋体" w:hAnsi="宋体" w:eastAsia="宋体" w:cs="Times New Roman"/>
          <w:sz w:val="21"/>
          <w:szCs w:val="21"/>
          <w:highlight w:val="none"/>
        </w:rPr>
      </w:pPr>
      <w:r>
        <w:rPr>
          <w:rFonts w:hint="eastAsia" w:ascii="宋体" w:hAnsi="宋体" w:eastAsia="宋体" w:cs="Times New Roman"/>
          <w:sz w:val="21"/>
          <w:szCs w:val="21"/>
          <w:highlight w:val="none"/>
        </w:rPr>
        <w:t>联系人：李老师</w:t>
      </w:r>
    </w:p>
    <w:p w14:paraId="45EA4749">
      <w:pPr>
        <w:spacing w:line="288" w:lineRule="auto"/>
        <w:ind w:firstLine="420" w:firstLineChars="200"/>
        <w:rPr>
          <w:rFonts w:ascii="宋体" w:hAnsi="宋体" w:eastAsia="宋体" w:cs="Times New Roman"/>
          <w:sz w:val="21"/>
          <w:szCs w:val="21"/>
          <w:highlight w:val="none"/>
        </w:rPr>
      </w:pPr>
      <w:r>
        <w:rPr>
          <w:rFonts w:hint="eastAsia" w:ascii="宋体" w:hAnsi="宋体" w:eastAsia="宋体" w:cs="Times New Roman"/>
          <w:sz w:val="21"/>
          <w:szCs w:val="21"/>
          <w:highlight w:val="none"/>
        </w:rPr>
        <w:t>监督投诉电话：</w:t>
      </w:r>
      <w:r>
        <w:rPr>
          <w:rFonts w:ascii="宋体" w:hAnsi="宋体" w:eastAsia="宋体" w:cs="Times New Roman"/>
          <w:sz w:val="21"/>
          <w:szCs w:val="21"/>
          <w:highlight w:val="none"/>
        </w:rPr>
        <w:t>0571-88213015</w:t>
      </w:r>
    </w:p>
    <w:p w14:paraId="49C6AEE1">
      <w:pPr>
        <w:adjustRightInd w:val="0"/>
        <w:snapToGrid w:val="0"/>
        <w:spacing w:line="288" w:lineRule="auto"/>
        <w:ind w:firstLine="451" w:firstLineChars="215"/>
        <w:rPr>
          <w:rFonts w:ascii="宋体" w:hAnsi="宋体" w:eastAsia="宋体" w:cs="Times New Roman"/>
          <w:spacing w:val="-6"/>
          <w:szCs w:val="21"/>
          <w:highlight w:val="none"/>
        </w:rPr>
      </w:pPr>
      <w:r>
        <w:rPr>
          <w:rFonts w:hint="eastAsia" w:ascii="宋体" w:hAnsi="宋体" w:eastAsia="宋体" w:cs="Times New Roman"/>
          <w:sz w:val="21"/>
          <w:szCs w:val="21"/>
          <w:highlight w:val="none"/>
        </w:rPr>
        <w:t>预算金额未达100万元的采购项目，由采购人处理采购争议。</w:t>
      </w:r>
    </w:p>
    <w:p w14:paraId="536A587A">
      <w:pPr>
        <w:adjustRightInd w:val="0"/>
        <w:snapToGrid w:val="0"/>
        <w:spacing w:line="288" w:lineRule="auto"/>
        <w:ind w:firstLine="370"/>
        <w:rPr>
          <w:rFonts w:ascii="宋体" w:hAnsi="宋体" w:eastAsia="宋体" w:cs="Times New Roman"/>
          <w:spacing w:val="-6"/>
          <w:szCs w:val="21"/>
          <w:highlight w:val="none"/>
        </w:rPr>
      </w:pPr>
    </w:p>
    <w:p w14:paraId="4CBB2EA5">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2BD0894E">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3C9157C0">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szCs w:val="21"/>
                <w:highlight w:val="yellow"/>
              </w:rPr>
            </w:pPr>
            <w:r>
              <w:rPr>
                <w:rFonts w:hint="eastAsia" w:ascii="宋体" w:hAnsi="宋体" w:eastAsia="宋体" w:cs="宋体"/>
                <w:szCs w:val="21"/>
                <w:highlight w:val="none"/>
              </w:rPr>
              <w:t>不适用</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2113CFB5">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szCs w:val="21"/>
                <w:highlight w:val="yellow"/>
              </w:rPr>
            </w:pPr>
            <w:r>
              <w:rPr>
                <w:rFonts w:hint="eastAsia" w:ascii="宋体" w:hAnsi="宋体" w:eastAsia="宋体" w:cs="宋体"/>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118B4FF2">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szCs w:val="21"/>
                <w:highlight w:val="yellow"/>
              </w:rPr>
            </w:pPr>
            <w:r>
              <w:rPr>
                <w:rFonts w:hint="eastAsia" w:ascii="宋体" w:hAnsi="宋体" w:eastAsia="宋体" w:cs="宋体"/>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6E2671F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szCs w:val="21"/>
                <w:highlight w:val="yellow"/>
              </w:rPr>
            </w:pPr>
            <w:r>
              <w:rPr>
                <w:rFonts w:hint="eastAsia" w:ascii="宋体" w:hAnsi="宋体" w:eastAsia="宋体" w:cs="宋体"/>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4E120E41">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14:paraId="7C06D52C">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提供材料详见招标文件第六章“报价文件”</w:t>
            </w:r>
          </w:p>
          <w:p w14:paraId="4DF47E36">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本项目属性为：</w:t>
            </w:r>
            <w:r>
              <w:rPr>
                <w:rFonts w:ascii="宋体" w:hAnsi="宋体" w:eastAsia="宋体" w:cs="Times New Roman"/>
                <w:b/>
                <w:bCs/>
                <w:color w:val="auto"/>
                <w:szCs w:val="21"/>
                <w:highlight w:val="none"/>
              </w:rPr>
              <w:t>服务</w:t>
            </w:r>
          </w:p>
          <w:p w14:paraId="444C4E21">
            <w:pPr>
              <w:adjustRightInd w:val="0"/>
              <w:snapToGrid w:val="0"/>
              <w:spacing w:line="288" w:lineRule="auto"/>
              <w:jc w:val="left"/>
              <w:rPr>
                <w:rFonts w:hint="default" w:ascii="宋体" w:hAnsi="宋体" w:eastAsia="宋体" w:cs="Times New Roman"/>
                <w:b/>
                <w:bCs/>
                <w:szCs w:val="21"/>
                <w:highlight w:val="none"/>
                <w:lang w:val="en-US" w:eastAsia="zh-CN"/>
              </w:rPr>
            </w:pPr>
            <w:r>
              <w:rPr>
                <w:rFonts w:hint="eastAsia" w:ascii="宋体" w:hAnsi="宋体" w:eastAsia="宋体" w:cs="Times New Roman"/>
                <w:b/>
                <w:bCs/>
                <w:szCs w:val="21"/>
                <w:highlight w:val="none"/>
              </w:rPr>
              <w:t>采购标的对应的中小企业划分标准所属行业：</w:t>
            </w:r>
            <w:r>
              <w:rPr>
                <w:rFonts w:hint="eastAsia" w:ascii="宋体" w:hAnsi="宋体" w:eastAsia="宋体" w:cs="Times New Roman"/>
                <w:b w:val="0"/>
                <w:bCs w:val="0"/>
                <w:szCs w:val="21"/>
                <w:highlight w:val="none"/>
              </w:rPr>
              <w:t>租赁和商务服务业</w:t>
            </w:r>
          </w:p>
          <w:p w14:paraId="4B81FCC8">
            <w:pPr>
              <w:adjustRightInd w:val="0"/>
              <w:snapToGrid w:val="0"/>
              <w:spacing w:line="288" w:lineRule="auto"/>
              <w:jc w:val="left"/>
              <w:rPr>
                <w:rFonts w:ascii="宋体" w:hAnsi="宋体" w:eastAsia="宋体" w:cs="宋体"/>
                <w:b/>
                <w:bCs/>
                <w:color w:val="FF0000"/>
                <w:szCs w:val="21"/>
                <w:highlight w:val="yellow"/>
              </w:rPr>
            </w:pPr>
            <w:r>
              <w:rPr>
                <w:rFonts w:hint="eastAsia" w:ascii="宋体" w:hAnsi="宋体" w:eastAsia="宋体" w:cs="Times New Roman"/>
                <w:b/>
                <w:bCs/>
                <w:szCs w:val="21"/>
                <w:highlight w:val="none"/>
              </w:rPr>
              <w:t>中小企业划型标准：</w:t>
            </w:r>
            <w:r>
              <w:rPr>
                <w:rFonts w:hint="eastAsia" w:ascii="宋体" w:hAnsi="宋体" w:eastAsia="宋体" w:cs="Times New Roman"/>
                <w:b w:val="0"/>
                <w:bCs w:val="0"/>
                <w:szCs w:val="21"/>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68346FE0">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szCs w:val="21"/>
                <w:highlight w:val="yellow"/>
              </w:rPr>
            </w:pPr>
            <w:r>
              <w:rPr>
                <w:rFonts w:hint="eastAsia" w:ascii="宋体" w:hAnsi="宋体" w:eastAsia="宋体" w:cs="宋体"/>
                <w:szCs w:val="21"/>
                <w:highlight w:val="none"/>
              </w:rPr>
              <w:t>提供材料详见招标文件第六章“报价文件”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316E878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szCs w:val="21"/>
                <w:highlight w:val="yellow"/>
              </w:rPr>
            </w:pPr>
            <w:r>
              <w:rPr>
                <w:rFonts w:hint="eastAsia" w:ascii="宋体" w:hAnsi="宋体" w:eastAsia="宋体" w:cs="宋体"/>
                <w:szCs w:val="21"/>
                <w:highlight w:val="none"/>
              </w:rPr>
              <w:t>提供材料详见招标文件第六章“报价文件”</w:t>
            </w:r>
          </w:p>
        </w:tc>
      </w:tr>
      <w:bookmarkEnd w:id="35"/>
    </w:tbl>
    <w:p w14:paraId="392C3EA2">
      <w:pPr>
        <w:adjustRightInd w:val="0"/>
        <w:snapToGrid w:val="0"/>
        <w:spacing w:line="288" w:lineRule="auto"/>
        <w:rPr>
          <w:rFonts w:ascii="宋体" w:hAnsi="宋体" w:eastAsia="宋体" w:cs="Times New Roman"/>
          <w:b/>
          <w:spacing w:val="-4"/>
          <w:szCs w:val="21"/>
        </w:rPr>
      </w:pPr>
    </w:p>
    <w:p w14:paraId="300E0DB4">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7BE9C24D">
            <w:pPr>
              <w:autoSpaceDE w:val="0"/>
              <w:autoSpaceDN w:val="0"/>
              <w:adjustRightInd w:val="0"/>
              <w:snapToGrid w:val="0"/>
              <w:spacing w:line="288" w:lineRule="auto"/>
              <w:jc w:val="left"/>
              <w:rPr>
                <w:rFonts w:hint="eastAsia" w:ascii="宋体" w:hAnsi="宋体" w:eastAsia="宋体" w:cs="宋体"/>
                <w:spacing w:val="-6"/>
                <w:kern w:val="0"/>
                <w:szCs w:val="21"/>
                <w:highlight w:val="none"/>
                <w:lang w:val="en-US" w:eastAsia="zh-CN"/>
              </w:rPr>
            </w:pPr>
            <w:r>
              <w:rPr>
                <w:rFonts w:hint="eastAsia" w:ascii="宋体" w:hAnsi="宋体" w:eastAsia="宋体" w:cs="宋体"/>
                <w:spacing w:val="-6"/>
                <w:kern w:val="0"/>
                <w:szCs w:val="21"/>
                <w:highlight w:val="none"/>
                <w:lang w:val="en-US" w:eastAsia="zh-CN"/>
              </w:rPr>
              <w:t>本项目据实结算，最终结算金额不超过本项目最高限价。</w:t>
            </w:r>
          </w:p>
          <w:p w14:paraId="76CDC94A">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保险为一年一缴式交费投保，合同签订后</w:t>
            </w:r>
            <w:r>
              <w:rPr>
                <w:rFonts w:hint="eastAsia" w:ascii="宋体" w:hAnsi="宋体" w:eastAsia="宋体" w:cs="宋体"/>
                <w:spacing w:val="-6"/>
                <w:kern w:val="0"/>
                <w:szCs w:val="21"/>
                <w:highlight w:val="none"/>
                <w:lang w:val="en-US" w:eastAsia="zh-CN"/>
              </w:rPr>
              <w:t>至学生入学前（预计9月1日前）</w:t>
            </w:r>
            <w:r>
              <w:rPr>
                <w:rFonts w:hint="eastAsia" w:ascii="宋体" w:hAnsi="宋体" w:eastAsia="宋体" w:cs="宋体"/>
                <w:spacing w:val="-6"/>
                <w:kern w:val="0"/>
                <w:szCs w:val="21"/>
                <w:highlight w:val="none"/>
              </w:rPr>
              <w:t>，采购人按实际投保人数，由采购人支付</w:t>
            </w:r>
            <w:r>
              <w:rPr>
                <w:rFonts w:hint="eastAsia" w:ascii="宋体" w:hAnsi="宋体" w:eastAsia="宋体" w:cs="宋体"/>
                <w:spacing w:val="-6"/>
                <w:kern w:val="0"/>
                <w:szCs w:val="21"/>
                <w:highlight w:val="none"/>
                <w:lang w:val="en-US" w:eastAsia="zh-CN"/>
              </w:rPr>
              <w:t>给中标人</w:t>
            </w:r>
            <w:r>
              <w:rPr>
                <w:rFonts w:hint="eastAsia" w:ascii="宋体" w:hAnsi="宋体" w:eastAsia="宋体" w:cs="宋体"/>
                <w:spacing w:val="-6"/>
                <w:kern w:val="0"/>
                <w:szCs w:val="21"/>
                <w:highlight w:val="none"/>
              </w:rPr>
              <w:t>。</w:t>
            </w:r>
          </w:p>
        </w:tc>
      </w:tr>
      <w:bookmarkEnd w:id="36"/>
    </w:tbl>
    <w:p w14:paraId="45E7F593">
      <w:pPr>
        <w:adjustRightInd w:val="0"/>
        <w:snapToGrid w:val="0"/>
        <w:spacing w:line="288" w:lineRule="auto"/>
        <w:rPr>
          <w:rFonts w:ascii="宋体" w:hAnsi="宋体" w:eastAsia="宋体" w:cs="Times New Roman"/>
          <w:spacing w:val="-4"/>
          <w:szCs w:val="21"/>
        </w:rPr>
      </w:pPr>
    </w:p>
    <w:p w14:paraId="587B19D8">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w:t>
      </w:r>
    </w:p>
    <w:p w14:paraId="54D07F75">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eastAsia="zh-CN"/>
        </w:rPr>
        <w:t>（</w:t>
      </w:r>
      <w:r>
        <w:rPr>
          <w:rFonts w:hint="eastAsia" w:ascii="宋体" w:hAnsi="宋体" w:eastAsia="宋体" w:cs="宋体"/>
          <w:b/>
          <w:bCs w:val="0"/>
          <w:color w:val="auto"/>
          <w:szCs w:val="21"/>
          <w:highlight w:val="none"/>
          <w:lang w:val="en-US" w:eastAsia="zh-CN"/>
        </w:rPr>
        <w:t>一</w:t>
      </w:r>
      <w:r>
        <w:rPr>
          <w:rFonts w:hint="eastAsia" w:ascii="宋体" w:hAnsi="宋体" w:eastAsia="宋体" w:cs="宋体"/>
          <w:b/>
          <w:bCs w:val="0"/>
          <w:color w:val="auto"/>
          <w:szCs w:val="21"/>
          <w:highlight w:val="none"/>
          <w:lang w:eastAsia="zh-CN"/>
        </w:rPr>
        <w:t>）</w:t>
      </w:r>
      <w:r>
        <w:rPr>
          <w:rFonts w:hint="eastAsia" w:ascii="宋体" w:hAnsi="宋体" w:eastAsia="宋体" w:cs="宋体"/>
          <w:b/>
          <w:bCs w:val="0"/>
          <w:color w:val="auto"/>
          <w:szCs w:val="21"/>
          <w:highlight w:val="none"/>
        </w:rPr>
        <w:t>项目概况</w:t>
      </w:r>
    </w:p>
    <w:p w14:paraId="1367C91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1、▲保费最高限额：</w:t>
      </w:r>
      <w:r>
        <w:rPr>
          <w:rFonts w:hint="eastAsia" w:ascii="宋体" w:hAnsi="宋体" w:eastAsia="宋体" w:cs="宋体"/>
          <w:b w:val="0"/>
          <w:bCs/>
          <w:color w:val="auto"/>
          <w:szCs w:val="21"/>
          <w:highlight w:val="none"/>
          <w:lang w:eastAsia="zh-CN"/>
        </w:rPr>
        <w:t>27元/人/年</w:t>
      </w:r>
      <w:r>
        <w:rPr>
          <w:rFonts w:hint="eastAsia" w:ascii="宋体" w:hAnsi="宋体" w:eastAsia="宋体" w:cs="宋体"/>
          <w:b w:val="0"/>
          <w:bCs/>
          <w:color w:val="auto"/>
          <w:szCs w:val="21"/>
          <w:highlight w:val="none"/>
        </w:rPr>
        <w:t>，超过最高限额的投标无效。</w:t>
      </w:r>
    </w:p>
    <w:p w14:paraId="458B43F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2、投保内容：</w:t>
      </w:r>
    </w:p>
    <w:p w14:paraId="55ED8B31">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（1）校方责任险</w:t>
      </w:r>
    </w:p>
    <w:p w14:paraId="7EA7B680">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（2）学生平安保险及附加住院医疗保险</w:t>
      </w:r>
    </w:p>
    <w:p w14:paraId="5F3660B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投保原则：本着互惠互利和自愿原则，保证校园方、学生在较低的投保金中充分享有最优的保险服务，以维护被保险人的权益，真正体现校园方及投保学生享有包括事故、意外伤害医疗和住院医疗在内的保障。</w:t>
      </w:r>
    </w:p>
    <w:p w14:paraId="52BD242D">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eastAsia="zh-CN"/>
        </w:rPr>
        <w:t>（</w:t>
      </w:r>
      <w:r>
        <w:rPr>
          <w:rFonts w:hint="eastAsia" w:ascii="宋体" w:hAnsi="宋体" w:eastAsia="宋体" w:cs="宋体"/>
          <w:b/>
          <w:bCs w:val="0"/>
          <w:color w:val="auto"/>
          <w:szCs w:val="21"/>
          <w:highlight w:val="none"/>
          <w:lang w:val="en-US" w:eastAsia="zh-CN"/>
        </w:rPr>
        <w:t>二</w:t>
      </w:r>
      <w:r>
        <w:rPr>
          <w:rFonts w:hint="eastAsia" w:ascii="宋体" w:hAnsi="宋体" w:eastAsia="宋体" w:cs="宋体"/>
          <w:b/>
          <w:bCs w:val="0"/>
          <w:color w:val="auto"/>
          <w:szCs w:val="21"/>
          <w:highlight w:val="none"/>
          <w:lang w:eastAsia="zh-CN"/>
        </w:rPr>
        <w:t>）</w:t>
      </w:r>
      <w:r>
        <w:rPr>
          <w:rFonts w:hint="eastAsia" w:ascii="宋体" w:hAnsi="宋体" w:eastAsia="宋体" w:cs="宋体"/>
          <w:b/>
          <w:bCs w:val="0"/>
          <w:color w:val="auto"/>
          <w:szCs w:val="21"/>
          <w:highlight w:val="none"/>
        </w:rPr>
        <w:t>方案内容要求</w:t>
      </w:r>
    </w:p>
    <w:p w14:paraId="757E1115">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1、</w:t>
      </w:r>
      <w:r>
        <w:rPr>
          <w:rFonts w:hint="eastAsia" w:ascii="宋体" w:hAnsi="宋体" w:eastAsia="宋体" w:cs="宋体"/>
          <w:b/>
          <w:bCs w:val="0"/>
          <w:color w:val="auto"/>
          <w:szCs w:val="21"/>
          <w:highlight w:val="none"/>
        </w:rPr>
        <w:t>校方责任险（基本要求，投标人可高于学校要求的最低保险金额）</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1"/>
        <w:gridCol w:w="7345"/>
      </w:tblGrid>
      <w:tr w14:paraId="5F32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85" w:type="pct"/>
            <w:noWrap w:val="0"/>
            <w:vAlign w:val="center"/>
          </w:tcPr>
          <w:p w14:paraId="16A838B3">
            <w:pPr>
              <w:widowControl/>
              <w:spacing w:line="288" w:lineRule="auto"/>
              <w:jc w:val="center"/>
              <w:rPr>
                <w:rFonts w:hint="eastAsia" w:ascii="宋体" w:hAnsi="宋体" w:eastAsia="宋体" w:cs="宋体"/>
                <w:b/>
                <w:szCs w:val="21"/>
              </w:rPr>
            </w:pPr>
            <w:r>
              <w:rPr>
                <w:rFonts w:hint="eastAsia" w:ascii="宋体" w:hAnsi="宋体" w:eastAsia="宋体" w:cs="宋体"/>
                <w:b/>
                <w:szCs w:val="21"/>
              </w:rPr>
              <w:t>险种</w:t>
            </w:r>
          </w:p>
        </w:tc>
        <w:tc>
          <w:tcPr>
            <w:tcW w:w="3814" w:type="pct"/>
            <w:noWrap w:val="0"/>
            <w:vAlign w:val="center"/>
          </w:tcPr>
          <w:p w14:paraId="1A582405">
            <w:pPr>
              <w:widowControl/>
              <w:spacing w:line="288" w:lineRule="auto"/>
              <w:jc w:val="center"/>
              <w:rPr>
                <w:rFonts w:hint="eastAsia" w:ascii="宋体" w:hAnsi="宋体" w:eastAsia="宋体" w:cs="宋体"/>
                <w:szCs w:val="21"/>
              </w:rPr>
            </w:pPr>
            <w:r>
              <w:rPr>
                <w:rFonts w:hint="eastAsia" w:ascii="宋体" w:hAnsi="宋体" w:eastAsia="宋体" w:cs="宋体"/>
                <w:szCs w:val="21"/>
              </w:rPr>
              <w:t>校园方责任险</w:t>
            </w:r>
          </w:p>
        </w:tc>
      </w:tr>
      <w:tr w14:paraId="34CB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85" w:type="pct"/>
            <w:noWrap w:val="0"/>
            <w:vAlign w:val="center"/>
          </w:tcPr>
          <w:p w14:paraId="3CB277CB">
            <w:pPr>
              <w:widowControl/>
              <w:spacing w:line="288" w:lineRule="auto"/>
              <w:jc w:val="center"/>
              <w:rPr>
                <w:rFonts w:hint="eastAsia" w:ascii="宋体" w:hAnsi="宋体" w:eastAsia="宋体" w:cs="宋体"/>
                <w:b/>
                <w:szCs w:val="21"/>
              </w:rPr>
            </w:pPr>
            <w:r>
              <w:rPr>
                <w:rFonts w:hint="eastAsia" w:ascii="宋体" w:hAnsi="宋体" w:eastAsia="宋体" w:cs="宋体"/>
                <w:b/>
                <w:szCs w:val="21"/>
              </w:rPr>
              <w:t>投保人</w:t>
            </w:r>
          </w:p>
        </w:tc>
        <w:tc>
          <w:tcPr>
            <w:tcW w:w="3814" w:type="pct"/>
            <w:noWrap w:val="0"/>
            <w:vAlign w:val="center"/>
          </w:tcPr>
          <w:p w14:paraId="3F717794">
            <w:pPr>
              <w:widowControl/>
              <w:spacing w:line="288" w:lineRule="auto"/>
              <w:jc w:val="center"/>
              <w:rPr>
                <w:rFonts w:hint="eastAsia" w:ascii="宋体" w:hAnsi="宋体" w:eastAsia="宋体" w:cs="宋体"/>
                <w:szCs w:val="21"/>
              </w:rPr>
            </w:pPr>
            <w:r>
              <w:rPr>
                <w:rFonts w:hint="eastAsia" w:ascii="宋体" w:hAnsi="宋体" w:eastAsia="宋体" w:cs="宋体"/>
                <w:szCs w:val="21"/>
              </w:rPr>
              <w:t>浙江外国语学院</w:t>
            </w:r>
          </w:p>
        </w:tc>
      </w:tr>
      <w:tr w14:paraId="49CF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85" w:type="pct"/>
            <w:noWrap w:val="0"/>
            <w:vAlign w:val="center"/>
          </w:tcPr>
          <w:p w14:paraId="722C5593">
            <w:pPr>
              <w:widowControl/>
              <w:spacing w:line="288" w:lineRule="auto"/>
              <w:jc w:val="center"/>
              <w:rPr>
                <w:rFonts w:hint="eastAsia" w:ascii="宋体" w:hAnsi="宋体" w:eastAsia="宋体" w:cs="宋体"/>
                <w:b/>
                <w:szCs w:val="21"/>
              </w:rPr>
            </w:pPr>
            <w:r>
              <w:rPr>
                <w:rFonts w:hint="eastAsia" w:ascii="宋体" w:hAnsi="宋体" w:eastAsia="宋体" w:cs="宋体"/>
                <w:b/>
                <w:szCs w:val="21"/>
              </w:rPr>
              <w:t>被保险人</w:t>
            </w:r>
          </w:p>
        </w:tc>
        <w:tc>
          <w:tcPr>
            <w:tcW w:w="3814" w:type="pct"/>
            <w:noWrap w:val="0"/>
            <w:vAlign w:val="center"/>
          </w:tcPr>
          <w:p w14:paraId="7D95354D">
            <w:pPr>
              <w:widowControl/>
              <w:spacing w:line="288" w:lineRule="auto"/>
              <w:jc w:val="center"/>
              <w:rPr>
                <w:rFonts w:hint="eastAsia" w:ascii="宋体" w:hAnsi="宋体" w:eastAsia="宋体" w:cs="宋体"/>
                <w:szCs w:val="21"/>
              </w:rPr>
            </w:pPr>
            <w:r>
              <w:rPr>
                <w:rFonts w:hint="eastAsia" w:ascii="宋体" w:hAnsi="宋体" w:eastAsia="宋体" w:cs="宋体"/>
                <w:szCs w:val="21"/>
              </w:rPr>
              <w:t>浙江外国语学院</w:t>
            </w:r>
          </w:p>
        </w:tc>
      </w:tr>
      <w:tr w14:paraId="031C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85" w:type="pct"/>
            <w:noWrap w:val="0"/>
            <w:vAlign w:val="center"/>
          </w:tcPr>
          <w:p w14:paraId="3CEF3D2B">
            <w:pPr>
              <w:widowControl/>
              <w:spacing w:line="288" w:lineRule="auto"/>
              <w:jc w:val="center"/>
              <w:rPr>
                <w:rFonts w:hint="eastAsia" w:ascii="宋体" w:hAnsi="宋体" w:eastAsia="宋体" w:cs="宋体"/>
                <w:b/>
                <w:szCs w:val="21"/>
              </w:rPr>
            </w:pPr>
            <w:r>
              <w:rPr>
                <w:rFonts w:hint="eastAsia" w:ascii="宋体" w:hAnsi="宋体" w:eastAsia="宋体" w:cs="宋体"/>
                <w:b/>
                <w:szCs w:val="21"/>
              </w:rPr>
              <w:t>赔偿限额</w:t>
            </w:r>
          </w:p>
        </w:tc>
        <w:tc>
          <w:tcPr>
            <w:tcW w:w="3814" w:type="pct"/>
            <w:noWrap w:val="0"/>
            <w:vAlign w:val="center"/>
          </w:tcPr>
          <w:p w14:paraId="64070ADB">
            <w:pPr>
              <w:spacing w:line="288" w:lineRule="auto"/>
              <w:jc w:val="center"/>
              <w:rPr>
                <w:rFonts w:hint="eastAsia" w:ascii="宋体" w:hAnsi="宋体" w:eastAsia="宋体" w:cs="宋体"/>
                <w:szCs w:val="21"/>
              </w:rPr>
            </w:pPr>
            <w:r>
              <w:rPr>
                <w:rFonts w:hint="eastAsia" w:ascii="宋体" w:hAnsi="宋体" w:eastAsia="宋体" w:cs="宋体"/>
                <w:szCs w:val="21"/>
              </w:rPr>
              <w:t>累计赔偿限额：RMB1000万（法律费用含在赔偿限额中）</w:t>
            </w:r>
          </w:p>
          <w:p w14:paraId="27BDAE27">
            <w:pPr>
              <w:spacing w:line="288" w:lineRule="auto"/>
              <w:jc w:val="center"/>
              <w:rPr>
                <w:rFonts w:hint="eastAsia" w:ascii="宋体" w:hAnsi="宋体" w:eastAsia="宋体" w:cs="宋体"/>
                <w:szCs w:val="21"/>
              </w:rPr>
            </w:pPr>
            <w:r>
              <w:rPr>
                <w:rFonts w:hint="eastAsia" w:ascii="宋体" w:hAnsi="宋体" w:eastAsia="宋体" w:cs="宋体"/>
                <w:szCs w:val="21"/>
              </w:rPr>
              <w:t>每次事故赔偿限额：RMB500万</w:t>
            </w:r>
          </w:p>
          <w:p w14:paraId="4864D01A">
            <w:pPr>
              <w:spacing w:line="288" w:lineRule="auto"/>
              <w:jc w:val="center"/>
              <w:rPr>
                <w:rFonts w:hint="eastAsia" w:ascii="宋体" w:hAnsi="宋体" w:eastAsia="宋体" w:cs="宋体"/>
                <w:szCs w:val="21"/>
              </w:rPr>
            </w:pPr>
            <w:r>
              <w:rPr>
                <w:rFonts w:hint="eastAsia" w:ascii="宋体" w:hAnsi="宋体" w:eastAsia="宋体" w:cs="宋体"/>
                <w:szCs w:val="21"/>
              </w:rPr>
              <w:t>每次事故每人赔偿限额：RMB30万</w:t>
            </w:r>
          </w:p>
          <w:p w14:paraId="3DE30D22">
            <w:pPr>
              <w:spacing w:line="288" w:lineRule="auto"/>
              <w:jc w:val="center"/>
              <w:rPr>
                <w:rFonts w:hint="eastAsia" w:ascii="宋体" w:hAnsi="宋体" w:eastAsia="宋体" w:cs="宋体"/>
                <w:szCs w:val="21"/>
              </w:rPr>
            </w:pPr>
            <w:r>
              <w:rPr>
                <w:rFonts w:hint="eastAsia" w:ascii="宋体" w:hAnsi="宋体" w:eastAsia="宋体" w:cs="宋体"/>
                <w:szCs w:val="21"/>
              </w:rPr>
              <w:t>其中每次事故每人财产损失赔偿限额：RMB1万元</w:t>
            </w:r>
          </w:p>
        </w:tc>
      </w:tr>
      <w:tr w14:paraId="367E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85" w:type="pct"/>
            <w:noWrap w:val="0"/>
            <w:vAlign w:val="center"/>
          </w:tcPr>
          <w:p w14:paraId="340DD6C4">
            <w:pPr>
              <w:widowControl/>
              <w:spacing w:line="288" w:lineRule="auto"/>
              <w:jc w:val="center"/>
              <w:rPr>
                <w:rFonts w:hint="eastAsia" w:ascii="宋体" w:hAnsi="宋体" w:eastAsia="宋体" w:cs="宋体"/>
                <w:b/>
                <w:szCs w:val="21"/>
              </w:rPr>
            </w:pPr>
            <w:r>
              <w:rPr>
                <w:rFonts w:hint="eastAsia" w:ascii="宋体" w:hAnsi="宋体" w:eastAsia="宋体" w:cs="宋体"/>
                <w:b/>
                <w:szCs w:val="21"/>
              </w:rPr>
              <w:t>参保人数</w:t>
            </w:r>
          </w:p>
        </w:tc>
        <w:tc>
          <w:tcPr>
            <w:tcW w:w="3814" w:type="pct"/>
            <w:noWrap w:val="0"/>
            <w:vAlign w:val="center"/>
          </w:tcPr>
          <w:p w14:paraId="4709E74A">
            <w:pPr>
              <w:widowControl/>
              <w:spacing w:line="288" w:lineRule="auto"/>
              <w:jc w:val="center"/>
              <w:rPr>
                <w:rFonts w:hint="eastAsia" w:ascii="宋体" w:hAnsi="宋体" w:eastAsia="宋体" w:cs="宋体"/>
                <w:szCs w:val="21"/>
              </w:rPr>
            </w:pPr>
            <w:r>
              <w:rPr>
                <w:rFonts w:hint="eastAsia" w:ascii="宋体" w:hAnsi="宋体" w:eastAsia="宋体" w:cs="宋体"/>
                <w:szCs w:val="21"/>
                <w:lang w:val="en-US" w:eastAsia="zh-CN"/>
              </w:rPr>
              <w:t>约</w:t>
            </w:r>
            <w:r>
              <w:rPr>
                <w:rFonts w:hint="eastAsia" w:ascii="宋体" w:hAnsi="宋体" w:eastAsia="宋体" w:cs="宋体"/>
                <w:szCs w:val="21"/>
              </w:rPr>
              <w:t>10000人</w:t>
            </w:r>
          </w:p>
        </w:tc>
      </w:tr>
      <w:tr w14:paraId="3E60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85" w:type="pct"/>
            <w:noWrap w:val="0"/>
            <w:vAlign w:val="center"/>
          </w:tcPr>
          <w:p w14:paraId="7032EF3A">
            <w:pPr>
              <w:widowControl/>
              <w:spacing w:line="288" w:lineRule="auto"/>
              <w:jc w:val="center"/>
              <w:rPr>
                <w:rFonts w:hint="eastAsia" w:ascii="宋体" w:hAnsi="宋体" w:eastAsia="宋体" w:cs="宋体"/>
                <w:b/>
                <w:szCs w:val="21"/>
              </w:rPr>
            </w:pPr>
            <w:r>
              <w:rPr>
                <w:rFonts w:hint="eastAsia" w:ascii="宋体" w:hAnsi="宋体" w:eastAsia="宋体" w:cs="宋体"/>
                <w:b/>
                <w:szCs w:val="21"/>
              </w:rPr>
              <w:t>司法管辖</w:t>
            </w:r>
          </w:p>
        </w:tc>
        <w:tc>
          <w:tcPr>
            <w:tcW w:w="3814" w:type="pct"/>
            <w:noWrap w:val="0"/>
            <w:vAlign w:val="center"/>
          </w:tcPr>
          <w:p w14:paraId="45E0C490">
            <w:pPr>
              <w:widowControl/>
              <w:spacing w:line="288" w:lineRule="auto"/>
              <w:jc w:val="center"/>
              <w:rPr>
                <w:rFonts w:hint="eastAsia" w:ascii="宋体" w:hAnsi="宋体" w:eastAsia="宋体" w:cs="宋体"/>
                <w:szCs w:val="21"/>
              </w:rPr>
            </w:pPr>
            <w:r>
              <w:rPr>
                <w:rFonts w:hint="eastAsia" w:ascii="宋体" w:hAnsi="宋体" w:eastAsia="宋体" w:cs="宋体"/>
                <w:szCs w:val="21"/>
              </w:rPr>
              <w:t>中华人民共和国司法管辖(港澳台除外)</w:t>
            </w:r>
          </w:p>
        </w:tc>
      </w:tr>
      <w:tr w14:paraId="3EC5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85" w:type="pct"/>
            <w:noWrap w:val="0"/>
            <w:vAlign w:val="center"/>
          </w:tcPr>
          <w:p w14:paraId="0BB0EA5E">
            <w:pPr>
              <w:widowControl/>
              <w:spacing w:line="288" w:lineRule="auto"/>
              <w:jc w:val="center"/>
              <w:rPr>
                <w:rFonts w:hint="eastAsia" w:ascii="宋体" w:hAnsi="宋体" w:eastAsia="宋体" w:cs="宋体"/>
                <w:b/>
                <w:szCs w:val="21"/>
              </w:rPr>
            </w:pPr>
            <w:r>
              <w:rPr>
                <w:rFonts w:hint="eastAsia" w:ascii="宋体" w:hAnsi="宋体" w:eastAsia="宋体" w:cs="宋体"/>
                <w:b/>
                <w:szCs w:val="21"/>
              </w:rPr>
              <w:t>保险期限</w:t>
            </w:r>
          </w:p>
        </w:tc>
        <w:tc>
          <w:tcPr>
            <w:tcW w:w="3814" w:type="pct"/>
            <w:noWrap w:val="0"/>
            <w:vAlign w:val="center"/>
          </w:tcPr>
          <w:p w14:paraId="645E1D3F">
            <w:pPr>
              <w:widowControl/>
              <w:spacing w:line="288" w:lineRule="auto"/>
              <w:jc w:val="center"/>
              <w:rPr>
                <w:rFonts w:hint="eastAsia" w:ascii="宋体" w:hAnsi="宋体" w:eastAsia="宋体" w:cs="宋体"/>
                <w:szCs w:val="21"/>
              </w:rPr>
            </w:pPr>
            <w:r>
              <w:rPr>
                <w:rFonts w:hint="eastAsia" w:ascii="宋体" w:hAnsi="宋体" w:eastAsia="宋体" w:cs="宋体"/>
                <w:bCs/>
                <w:szCs w:val="21"/>
              </w:rPr>
              <w:t>2025年9月1日零时起至2026年8月31日24时止</w:t>
            </w:r>
          </w:p>
        </w:tc>
      </w:tr>
      <w:tr w14:paraId="58E6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000" w:type="pct"/>
            <w:gridSpan w:val="2"/>
            <w:noWrap w:val="0"/>
            <w:vAlign w:val="center"/>
          </w:tcPr>
          <w:p w14:paraId="28897F15">
            <w:pPr>
              <w:widowControl/>
              <w:spacing w:line="288" w:lineRule="auto"/>
              <w:jc w:val="center"/>
              <w:rPr>
                <w:rFonts w:hint="eastAsia" w:ascii="宋体" w:hAnsi="宋体" w:eastAsia="宋体" w:cs="宋体"/>
                <w:b/>
                <w:szCs w:val="21"/>
              </w:rPr>
            </w:pPr>
            <w:r>
              <w:rPr>
                <w:rFonts w:hint="eastAsia" w:ascii="宋体" w:hAnsi="宋体" w:eastAsia="宋体" w:cs="宋体"/>
                <w:b/>
                <w:szCs w:val="21"/>
              </w:rPr>
              <w:t>本险种受益人为浙江外国语学院</w:t>
            </w:r>
          </w:p>
        </w:tc>
      </w:tr>
    </w:tbl>
    <w:p w14:paraId="26F9B3D5">
      <w:pPr>
        <w:spacing w:line="288" w:lineRule="auto"/>
        <w:rPr>
          <w:rFonts w:hint="eastAsia" w:ascii="宋体" w:hAnsi="宋体" w:eastAsia="宋体" w:cs="宋体"/>
          <w:b w:val="0"/>
          <w:bCs/>
          <w:color w:val="auto"/>
          <w:szCs w:val="21"/>
          <w:highlight w:val="none"/>
        </w:rPr>
      </w:pPr>
    </w:p>
    <w:p w14:paraId="1353547F">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2、</w:t>
      </w:r>
      <w:r>
        <w:rPr>
          <w:rFonts w:hint="eastAsia" w:ascii="宋体" w:hAnsi="宋体" w:eastAsia="宋体" w:cs="宋体"/>
          <w:b/>
          <w:bCs w:val="0"/>
          <w:color w:val="auto"/>
          <w:szCs w:val="21"/>
          <w:highlight w:val="none"/>
        </w:rPr>
        <w:t>学生平安保险及附加住院医疗保险</w:t>
      </w:r>
    </w:p>
    <w:p w14:paraId="1E13C61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基本情况：本次投保服务对象为我校普通全日制在校学生约10000人。投保时间：</w:t>
      </w:r>
      <w:r>
        <w:rPr>
          <w:rFonts w:hint="eastAsia" w:ascii="宋体" w:hAnsi="宋体" w:eastAsia="宋体" w:cs="宋体"/>
          <w:b w:val="0"/>
          <w:bCs/>
          <w:color w:val="auto"/>
          <w:szCs w:val="21"/>
          <w:highlight w:val="none"/>
          <w:lang w:eastAsia="zh-CN"/>
        </w:rPr>
        <w:t>2025年9月1日零时起至2026年8月31日24时止</w:t>
      </w:r>
      <w:r>
        <w:rPr>
          <w:rFonts w:hint="eastAsia" w:ascii="宋体" w:hAnsi="宋体" w:eastAsia="宋体" w:cs="宋体"/>
          <w:b w:val="0"/>
          <w:bCs/>
          <w:color w:val="auto"/>
          <w:szCs w:val="21"/>
          <w:highlight w:val="none"/>
        </w:rPr>
        <w:t>。</w:t>
      </w:r>
    </w:p>
    <w:p w14:paraId="2320FDA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基本要求（投标人可高于学校要求的最低保险金额）</w:t>
      </w:r>
    </w:p>
    <w:tbl>
      <w:tblPr>
        <w:tblStyle w:val="24"/>
        <w:tblW w:w="4997"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938"/>
        <w:gridCol w:w="1259"/>
        <w:gridCol w:w="4201"/>
        <w:gridCol w:w="2224"/>
      </w:tblGrid>
      <w:tr w14:paraId="485FFF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07" w:type="pct"/>
            <w:tcBorders>
              <w:top w:val="single" w:color="auto" w:sz="4" w:space="0"/>
              <w:left w:val="single" w:color="auto" w:sz="4" w:space="0"/>
              <w:bottom w:val="single" w:color="auto" w:sz="4" w:space="0"/>
              <w:right w:val="single" w:color="auto" w:sz="4" w:space="0"/>
            </w:tcBorders>
            <w:noWrap w:val="0"/>
            <w:vAlign w:val="center"/>
          </w:tcPr>
          <w:p w14:paraId="33760D69">
            <w:pPr>
              <w:snapToGrid/>
              <w:spacing w:line="288" w:lineRule="auto"/>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保障项目</w:t>
            </w:r>
          </w:p>
        </w:tc>
        <w:tc>
          <w:tcPr>
            <w:tcW w:w="654" w:type="pct"/>
            <w:tcBorders>
              <w:top w:val="single" w:color="auto" w:sz="4" w:space="0"/>
              <w:left w:val="single" w:color="auto" w:sz="4" w:space="0"/>
              <w:bottom w:val="single" w:color="auto" w:sz="4" w:space="0"/>
              <w:right w:val="single" w:color="auto" w:sz="4" w:space="0"/>
            </w:tcBorders>
            <w:noWrap w:val="0"/>
            <w:vAlign w:val="center"/>
          </w:tcPr>
          <w:p w14:paraId="2321FA00">
            <w:pPr>
              <w:widowControl w:val="0"/>
              <w:snapToGrid/>
              <w:spacing w:line="288" w:lineRule="auto"/>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最低保险金额</w:t>
            </w:r>
          </w:p>
        </w:tc>
        <w:tc>
          <w:tcPr>
            <w:tcW w:w="2182" w:type="pct"/>
            <w:tcBorders>
              <w:top w:val="single" w:color="auto" w:sz="4" w:space="0"/>
              <w:left w:val="single" w:color="auto" w:sz="4" w:space="0"/>
              <w:bottom w:val="single" w:color="auto" w:sz="4" w:space="0"/>
              <w:right w:val="single" w:color="auto" w:sz="4" w:space="0"/>
            </w:tcBorders>
            <w:noWrap w:val="0"/>
            <w:vAlign w:val="center"/>
          </w:tcPr>
          <w:p w14:paraId="04498846">
            <w:pPr>
              <w:widowControl w:val="0"/>
              <w:snapToGrid/>
              <w:spacing w:line="288" w:lineRule="auto"/>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责任简介</w:t>
            </w:r>
          </w:p>
        </w:tc>
        <w:tc>
          <w:tcPr>
            <w:tcW w:w="1155" w:type="pct"/>
            <w:tcBorders>
              <w:top w:val="single" w:color="auto" w:sz="4" w:space="0"/>
              <w:left w:val="single" w:color="auto" w:sz="4" w:space="0"/>
              <w:bottom w:val="single" w:color="auto" w:sz="4" w:space="0"/>
              <w:right w:val="single" w:color="auto" w:sz="4" w:space="0"/>
            </w:tcBorders>
            <w:noWrap w:val="0"/>
            <w:vAlign w:val="center"/>
          </w:tcPr>
          <w:p w14:paraId="32B90425">
            <w:pPr>
              <w:widowControl w:val="0"/>
              <w:snapToGrid/>
              <w:spacing w:line="288" w:lineRule="auto"/>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适用对象</w:t>
            </w:r>
          </w:p>
        </w:tc>
      </w:tr>
      <w:tr w14:paraId="200F6A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07" w:type="pct"/>
            <w:tcBorders>
              <w:top w:val="single" w:color="auto" w:sz="4" w:space="0"/>
              <w:left w:val="single" w:color="auto" w:sz="4" w:space="0"/>
              <w:bottom w:val="single" w:color="auto" w:sz="4" w:space="0"/>
              <w:right w:val="single" w:color="auto" w:sz="4" w:space="0"/>
            </w:tcBorders>
            <w:noWrap w:val="0"/>
            <w:vAlign w:val="center"/>
          </w:tcPr>
          <w:p w14:paraId="6F5C9EAB">
            <w:pPr>
              <w:snapToGrid/>
              <w:spacing w:line="288" w:lineRule="auto"/>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意外身故、残疾</w:t>
            </w:r>
          </w:p>
        </w:tc>
        <w:tc>
          <w:tcPr>
            <w:tcW w:w="654" w:type="pct"/>
            <w:tcBorders>
              <w:top w:val="single" w:color="auto" w:sz="4" w:space="0"/>
              <w:left w:val="single" w:color="auto" w:sz="4" w:space="0"/>
              <w:bottom w:val="single" w:color="auto" w:sz="4" w:space="0"/>
              <w:right w:val="single" w:color="auto" w:sz="4" w:space="0"/>
            </w:tcBorders>
            <w:noWrap w:val="0"/>
            <w:vAlign w:val="center"/>
          </w:tcPr>
          <w:p w14:paraId="63C82CC0">
            <w:pPr>
              <w:snapToGrid/>
              <w:spacing w:line="288" w:lineRule="auto"/>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10万</w:t>
            </w:r>
          </w:p>
        </w:tc>
        <w:tc>
          <w:tcPr>
            <w:tcW w:w="2182" w:type="pct"/>
            <w:tcBorders>
              <w:top w:val="single" w:color="auto" w:sz="4" w:space="0"/>
              <w:left w:val="single" w:color="auto" w:sz="4" w:space="0"/>
              <w:bottom w:val="single" w:color="auto" w:sz="4" w:space="0"/>
              <w:right w:val="single" w:color="auto" w:sz="4" w:space="0"/>
            </w:tcBorders>
            <w:noWrap w:val="0"/>
            <w:vAlign w:val="center"/>
          </w:tcPr>
          <w:p w14:paraId="65DCB487">
            <w:pPr>
              <w:snapToGrid/>
              <w:spacing w:line="288" w:lineRule="auto"/>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因遭受意外伤害造成身故全额赔付、造成残疾按残疾等级赔付，最高10万。</w:t>
            </w:r>
          </w:p>
        </w:tc>
        <w:tc>
          <w:tcPr>
            <w:tcW w:w="1155" w:type="pct"/>
            <w:tcBorders>
              <w:top w:val="single" w:color="auto" w:sz="4" w:space="0"/>
              <w:left w:val="single" w:color="auto" w:sz="4" w:space="0"/>
              <w:bottom w:val="single" w:color="auto" w:sz="4" w:space="0"/>
              <w:right w:val="single" w:color="auto" w:sz="4" w:space="0"/>
            </w:tcBorders>
            <w:noWrap w:val="0"/>
            <w:vAlign w:val="center"/>
          </w:tcPr>
          <w:p w14:paraId="33E4B6FB">
            <w:pPr>
              <w:snapToGrid/>
              <w:spacing w:line="288" w:lineRule="auto"/>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所有学生</w:t>
            </w:r>
          </w:p>
        </w:tc>
      </w:tr>
      <w:tr w14:paraId="30BBDE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07" w:type="pct"/>
            <w:tcBorders>
              <w:top w:val="single" w:color="auto" w:sz="4" w:space="0"/>
              <w:left w:val="single" w:color="auto" w:sz="4" w:space="0"/>
              <w:bottom w:val="single" w:color="auto" w:sz="4" w:space="0"/>
              <w:right w:val="single" w:color="auto" w:sz="4" w:space="0"/>
            </w:tcBorders>
            <w:noWrap w:val="0"/>
            <w:vAlign w:val="center"/>
          </w:tcPr>
          <w:p w14:paraId="2E55FA60">
            <w:pPr>
              <w:snapToGrid/>
              <w:spacing w:line="288" w:lineRule="auto"/>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疾病身故</w:t>
            </w:r>
          </w:p>
        </w:tc>
        <w:tc>
          <w:tcPr>
            <w:tcW w:w="654" w:type="pct"/>
            <w:tcBorders>
              <w:top w:val="single" w:color="auto" w:sz="4" w:space="0"/>
              <w:left w:val="single" w:color="auto" w:sz="4" w:space="0"/>
              <w:bottom w:val="single" w:color="auto" w:sz="4" w:space="0"/>
              <w:right w:val="single" w:color="auto" w:sz="4" w:space="0"/>
            </w:tcBorders>
            <w:noWrap w:val="0"/>
            <w:vAlign w:val="center"/>
          </w:tcPr>
          <w:p w14:paraId="6E3792E9">
            <w:pPr>
              <w:widowControl w:val="0"/>
              <w:snapToGrid/>
              <w:spacing w:line="288" w:lineRule="auto"/>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5万</w:t>
            </w:r>
          </w:p>
        </w:tc>
        <w:tc>
          <w:tcPr>
            <w:tcW w:w="2182" w:type="pct"/>
            <w:tcBorders>
              <w:top w:val="single" w:color="auto" w:sz="4" w:space="0"/>
              <w:left w:val="single" w:color="auto" w:sz="4" w:space="0"/>
              <w:bottom w:val="single" w:color="auto" w:sz="4" w:space="0"/>
              <w:right w:val="single" w:color="auto" w:sz="4" w:space="0"/>
            </w:tcBorders>
            <w:noWrap w:val="0"/>
            <w:vAlign w:val="center"/>
          </w:tcPr>
          <w:p w14:paraId="3BDC5B6E">
            <w:pPr>
              <w:widowControl w:val="0"/>
              <w:snapToGrid/>
              <w:spacing w:line="288" w:lineRule="auto"/>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疾病身故全额赔付。</w:t>
            </w:r>
          </w:p>
        </w:tc>
        <w:tc>
          <w:tcPr>
            <w:tcW w:w="1155" w:type="pct"/>
            <w:tcBorders>
              <w:top w:val="single" w:color="auto" w:sz="4" w:space="0"/>
              <w:left w:val="single" w:color="auto" w:sz="4" w:space="0"/>
              <w:bottom w:val="single" w:color="auto" w:sz="4" w:space="0"/>
              <w:right w:val="single" w:color="auto" w:sz="4" w:space="0"/>
            </w:tcBorders>
            <w:noWrap w:val="0"/>
            <w:vAlign w:val="center"/>
          </w:tcPr>
          <w:p w14:paraId="311F4A3B">
            <w:pPr>
              <w:widowControl w:val="0"/>
              <w:snapToGrid/>
              <w:spacing w:line="288" w:lineRule="auto"/>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所有学生</w:t>
            </w:r>
          </w:p>
        </w:tc>
      </w:tr>
      <w:tr w14:paraId="31DCF1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07" w:type="pct"/>
            <w:tcBorders>
              <w:top w:val="single" w:color="auto" w:sz="4" w:space="0"/>
              <w:left w:val="single" w:color="auto" w:sz="4" w:space="0"/>
              <w:bottom w:val="single" w:color="auto" w:sz="4" w:space="0"/>
              <w:right w:val="single" w:color="auto" w:sz="4" w:space="0"/>
            </w:tcBorders>
            <w:noWrap w:val="0"/>
            <w:vAlign w:val="center"/>
          </w:tcPr>
          <w:p w14:paraId="65181437">
            <w:pPr>
              <w:snapToGrid/>
              <w:spacing w:line="288" w:lineRule="auto"/>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意外伤害医疗</w:t>
            </w:r>
          </w:p>
        </w:tc>
        <w:tc>
          <w:tcPr>
            <w:tcW w:w="654" w:type="pct"/>
            <w:tcBorders>
              <w:top w:val="single" w:color="auto" w:sz="4" w:space="0"/>
              <w:left w:val="single" w:color="auto" w:sz="4" w:space="0"/>
              <w:bottom w:val="single" w:color="auto" w:sz="4" w:space="0"/>
              <w:right w:val="single" w:color="auto" w:sz="4" w:space="0"/>
            </w:tcBorders>
            <w:noWrap w:val="0"/>
            <w:vAlign w:val="center"/>
          </w:tcPr>
          <w:p w14:paraId="420BA8CF">
            <w:pPr>
              <w:widowControl w:val="0"/>
              <w:snapToGrid/>
              <w:spacing w:line="288" w:lineRule="auto"/>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2万</w:t>
            </w:r>
          </w:p>
        </w:tc>
        <w:tc>
          <w:tcPr>
            <w:tcW w:w="2182" w:type="pct"/>
            <w:tcBorders>
              <w:top w:val="single" w:color="auto" w:sz="4" w:space="0"/>
              <w:left w:val="single" w:color="auto" w:sz="4" w:space="0"/>
              <w:bottom w:val="single" w:color="auto" w:sz="4" w:space="0"/>
              <w:right w:val="single" w:color="auto" w:sz="4" w:space="0"/>
            </w:tcBorders>
            <w:noWrap w:val="0"/>
            <w:vAlign w:val="center"/>
          </w:tcPr>
          <w:p w14:paraId="44F8CD9A">
            <w:pPr>
              <w:widowControl w:val="0"/>
              <w:snapToGrid/>
              <w:spacing w:line="288" w:lineRule="auto"/>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因意外伤害造成门诊或住院支出的合理医疗费用，最高赔付2万，每次免赔50元，赔付比例90％</w:t>
            </w:r>
          </w:p>
        </w:tc>
        <w:tc>
          <w:tcPr>
            <w:tcW w:w="1155" w:type="pct"/>
            <w:tcBorders>
              <w:top w:val="single" w:color="auto" w:sz="4" w:space="0"/>
              <w:left w:val="single" w:color="auto" w:sz="4" w:space="0"/>
              <w:bottom w:val="single" w:color="auto" w:sz="4" w:space="0"/>
              <w:right w:val="single" w:color="auto" w:sz="4" w:space="0"/>
            </w:tcBorders>
            <w:noWrap w:val="0"/>
            <w:vAlign w:val="center"/>
          </w:tcPr>
          <w:p w14:paraId="6183ADE5">
            <w:pPr>
              <w:widowControl w:val="0"/>
              <w:snapToGrid/>
              <w:spacing w:line="288" w:lineRule="auto"/>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所有学生</w:t>
            </w:r>
          </w:p>
        </w:tc>
      </w:tr>
      <w:tr w14:paraId="13F6C1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07" w:type="pct"/>
            <w:tcBorders>
              <w:top w:val="single" w:color="auto" w:sz="4" w:space="0"/>
              <w:left w:val="single" w:color="auto" w:sz="4" w:space="0"/>
              <w:bottom w:val="single" w:color="auto" w:sz="4" w:space="0"/>
              <w:right w:val="single" w:color="auto" w:sz="4" w:space="0"/>
            </w:tcBorders>
            <w:noWrap w:val="0"/>
            <w:vAlign w:val="center"/>
          </w:tcPr>
          <w:p w14:paraId="279E8889">
            <w:pPr>
              <w:snapToGrid/>
              <w:spacing w:line="288" w:lineRule="auto"/>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医保补充住院医疗</w:t>
            </w:r>
          </w:p>
        </w:tc>
        <w:tc>
          <w:tcPr>
            <w:tcW w:w="654" w:type="pct"/>
            <w:tcBorders>
              <w:top w:val="single" w:color="auto" w:sz="4" w:space="0"/>
              <w:left w:val="single" w:color="auto" w:sz="4" w:space="0"/>
              <w:bottom w:val="single" w:color="auto" w:sz="4" w:space="0"/>
              <w:right w:val="single" w:color="auto" w:sz="4" w:space="0"/>
            </w:tcBorders>
            <w:noWrap w:val="0"/>
            <w:vAlign w:val="center"/>
          </w:tcPr>
          <w:p w14:paraId="14D721E9">
            <w:pPr>
              <w:snapToGrid/>
              <w:spacing w:line="288" w:lineRule="auto"/>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15万</w:t>
            </w:r>
          </w:p>
        </w:tc>
        <w:tc>
          <w:tcPr>
            <w:tcW w:w="2182" w:type="pct"/>
            <w:tcBorders>
              <w:top w:val="single" w:color="auto" w:sz="4" w:space="0"/>
              <w:left w:val="single" w:color="auto" w:sz="4" w:space="0"/>
              <w:bottom w:val="single" w:color="auto" w:sz="4" w:space="0"/>
              <w:right w:val="single" w:color="auto" w:sz="4" w:space="0"/>
            </w:tcBorders>
            <w:noWrap w:val="0"/>
            <w:vAlign w:val="center"/>
          </w:tcPr>
          <w:p w14:paraId="2366095E">
            <w:pPr>
              <w:widowControl w:val="0"/>
              <w:snapToGrid/>
              <w:spacing w:line="288" w:lineRule="auto"/>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因疾病住院，在大学生城居医保统筹支付后，全额补足剩余部分的合理医疗费用，最高15万。</w:t>
            </w:r>
          </w:p>
        </w:tc>
        <w:tc>
          <w:tcPr>
            <w:tcW w:w="1155" w:type="pct"/>
            <w:tcBorders>
              <w:top w:val="single" w:color="auto" w:sz="4" w:space="0"/>
              <w:left w:val="single" w:color="auto" w:sz="4" w:space="0"/>
              <w:bottom w:val="single" w:color="auto" w:sz="4" w:space="0"/>
              <w:right w:val="single" w:color="auto" w:sz="4" w:space="0"/>
            </w:tcBorders>
            <w:noWrap w:val="0"/>
            <w:vAlign w:val="center"/>
          </w:tcPr>
          <w:p w14:paraId="33CC1F9E">
            <w:pPr>
              <w:widowControl w:val="0"/>
              <w:snapToGrid/>
              <w:spacing w:line="288" w:lineRule="auto"/>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已经参加在杭高校大学生基本医保的学生</w:t>
            </w:r>
          </w:p>
        </w:tc>
      </w:tr>
      <w:tr w14:paraId="16E5A1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07" w:type="pct"/>
            <w:tcBorders>
              <w:top w:val="single" w:color="auto" w:sz="4" w:space="0"/>
              <w:left w:val="single" w:color="auto" w:sz="4" w:space="0"/>
              <w:bottom w:val="single" w:color="auto" w:sz="4" w:space="0"/>
              <w:right w:val="single" w:color="auto" w:sz="4" w:space="0"/>
            </w:tcBorders>
            <w:noWrap w:val="0"/>
            <w:vAlign w:val="center"/>
          </w:tcPr>
          <w:p w14:paraId="6DDA8266">
            <w:pPr>
              <w:snapToGrid/>
              <w:spacing w:line="288" w:lineRule="auto"/>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住院医疗</w:t>
            </w:r>
          </w:p>
        </w:tc>
        <w:tc>
          <w:tcPr>
            <w:tcW w:w="654" w:type="pct"/>
            <w:tcBorders>
              <w:top w:val="single" w:color="auto" w:sz="4" w:space="0"/>
              <w:left w:val="single" w:color="auto" w:sz="4" w:space="0"/>
              <w:bottom w:val="single" w:color="auto" w:sz="4" w:space="0"/>
              <w:right w:val="single" w:color="auto" w:sz="4" w:space="0"/>
            </w:tcBorders>
            <w:noWrap w:val="0"/>
            <w:vAlign w:val="center"/>
          </w:tcPr>
          <w:p w14:paraId="0B7CFBEA">
            <w:pPr>
              <w:snapToGrid/>
              <w:spacing w:line="288" w:lineRule="auto"/>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8万</w:t>
            </w:r>
          </w:p>
        </w:tc>
        <w:tc>
          <w:tcPr>
            <w:tcW w:w="2182" w:type="pct"/>
            <w:tcBorders>
              <w:top w:val="single" w:color="auto" w:sz="4" w:space="0"/>
              <w:left w:val="single" w:color="auto" w:sz="4" w:space="0"/>
              <w:bottom w:val="single" w:color="auto" w:sz="4" w:space="0"/>
              <w:right w:val="single" w:color="auto" w:sz="4" w:space="0"/>
            </w:tcBorders>
            <w:noWrap w:val="0"/>
            <w:vAlign w:val="center"/>
          </w:tcPr>
          <w:p w14:paraId="03CDF9C0">
            <w:pPr>
              <w:widowControl w:val="0"/>
              <w:snapToGrid/>
              <w:spacing w:line="288" w:lineRule="auto"/>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未参加医保或未享受医保统筹支付的学生因意外伤害事故或（投保生效后）因疾病住院治疗产生的合理医疗费用，按级距赔付，最高8万。</w:t>
            </w:r>
          </w:p>
        </w:tc>
        <w:tc>
          <w:tcPr>
            <w:tcW w:w="1155" w:type="pct"/>
            <w:tcBorders>
              <w:top w:val="single" w:color="auto" w:sz="4" w:space="0"/>
              <w:left w:val="single" w:color="auto" w:sz="4" w:space="0"/>
              <w:bottom w:val="single" w:color="auto" w:sz="4" w:space="0"/>
              <w:right w:val="single" w:color="auto" w:sz="4" w:space="0"/>
            </w:tcBorders>
            <w:noWrap w:val="0"/>
            <w:vAlign w:val="center"/>
          </w:tcPr>
          <w:p w14:paraId="0ECA5E47">
            <w:pPr>
              <w:widowControl w:val="0"/>
              <w:snapToGrid/>
              <w:spacing w:line="288" w:lineRule="auto"/>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未参加在杭高校大学生基本医保的学生</w:t>
            </w:r>
          </w:p>
        </w:tc>
      </w:tr>
    </w:tbl>
    <w:p w14:paraId="2368296F">
      <w:pPr>
        <w:spacing w:line="288" w:lineRule="auto"/>
        <w:rPr>
          <w:rFonts w:hint="eastAsia" w:ascii="宋体" w:hAnsi="宋体" w:eastAsia="宋体" w:cs="宋体"/>
          <w:sz w:val="21"/>
          <w:szCs w:val="21"/>
        </w:rPr>
      </w:pPr>
      <w:r>
        <w:rPr>
          <w:rFonts w:hint="eastAsia" w:ascii="宋体" w:hAnsi="宋体" w:eastAsia="宋体" w:cs="宋体"/>
          <w:sz w:val="21"/>
          <w:szCs w:val="21"/>
        </w:rPr>
        <w:t>备注：</w:t>
      </w:r>
    </w:p>
    <w:p w14:paraId="4184D485">
      <w:pPr>
        <w:snapToGrid/>
        <w:spacing w:line="288" w:lineRule="auto"/>
        <w:ind w:firstLine="420" w:firstLineChars="200"/>
        <w:jc w:val="both"/>
        <w:rPr>
          <w:rFonts w:hint="eastAsia" w:ascii="宋体" w:hAnsi="宋体" w:eastAsia="宋体" w:cs="宋体"/>
          <w:bCs/>
          <w:color w:val="auto"/>
          <w:szCs w:val="21"/>
          <w:highlight w:val="none"/>
        </w:rPr>
      </w:pPr>
      <w:r>
        <w:rPr>
          <w:rFonts w:hint="default" w:ascii="宋体" w:hAnsi="宋体" w:eastAsia="宋体" w:cs="宋体"/>
          <w:bCs/>
          <w:color w:val="auto"/>
          <w:szCs w:val="21"/>
          <w:highlight w:val="none"/>
        </w:rPr>
        <w:t>①</w:t>
      </w:r>
      <w:r>
        <w:rPr>
          <w:rFonts w:hint="eastAsia" w:ascii="宋体" w:hAnsi="宋体" w:eastAsia="宋体" w:cs="宋体"/>
          <w:bCs/>
          <w:color w:val="auto"/>
          <w:szCs w:val="21"/>
          <w:highlight w:val="none"/>
        </w:rPr>
        <w:t>学生在杭州就诊医院的规定为杭州市医保定点医院。</w:t>
      </w:r>
    </w:p>
    <w:p w14:paraId="0849BE31">
      <w:pPr>
        <w:snapToGrid/>
        <w:spacing w:line="288" w:lineRule="auto"/>
        <w:ind w:firstLine="420" w:firstLineChars="200"/>
        <w:jc w:val="both"/>
        <w:rPr>
          <w:rFonts w:hint="eastAsia" w:ascii="宋体" w:hAnsi="宋体" w:eastAsia="宋体" w:cs="宋体"/>
          <w:bCs/>
          <w:color w:val="auto"/>
          <w:szCs w:val="21"/>
          <w:highlight w:val="none"/>
        </w:rPr>
      </w:pPr>
      <w:r>
        <w:rPr>
          <w:rFonts w:hint="default" w:ascii="宋体" w:hAnsi="宋体" w:eastAsia="宋体" w:cs="宋体"/>
          <w:bCs/>
          <w:color w:val="auto"/>
          <w:szCs w:val="21"/>
          <w:highlight w:val="none"/>
          <w:lang w:eastAsia="zh-CN"/>
        </w:rPr>
        <w:t>②</w:t>
      </w:r>
      <w:r>
        <w:rPr>
          <w:rFonts w:hint="eastAsia" w:ascii="宋体" w:hAnsi="宋体" w:eastAsia="宋体" w:cs="宋体"/>
          <w:bCs/>
          <w:color w:val="auto"/>
          <w:szCs w:val="21"/>
          <w:highlight w:val="none"/>
        </w:rPr>
        <w:t>学生在投保期内所发生的疾病治疗费用属于可赔付范围内的，保险公司都予以承担。</w:t>
      </w:r>
    </w:p>
    <w:p w14:paraId="40B32407">
      <w:pPr>
        <w:snapToGrid/>
        <w:spacing w:line="288" w:lineRule="auto"/>
        <w:ind w:firstLine="420" w:firstLineChars="200"/>
        <w:jc w:val="both"/>
        <w:rPr>
          <w:rFonts w:hint="eastAsia" w:ascii="宋体" w:hAnsi="宋体" w:eastAsia="宋体" w:cs="宋体"/>
          <w:bCs/>
          <w:color w:val="auto"/>
          <w:szCs w:val="21"/>
          <w:highlight w:val="none"/>
          <w:lang w:eastAsia="zh-CN"/>
        </w:rPr>
      </w:pPr>
      <w:r>
        <w:rPr>
          <w:rFonts w:hint="default" w:ascii="宋体" w:hAnsi="宋体" w:eastAsia="宋体" w:cs="宋体"/>
          <w:bCs/>
          <w:color w:val="auto"/>
          <w:szCs w:val="21"/>
          <w:highlight w:val="none"/>
        </w:rPr>
        <w:t>③</w:t>
      </w:r>
      <w:r>
        <w:rPr>
          <w:rFonts w:hint="eastAsia" w:ascii="宋体" w:hAnsi="宋体" w:eastAsia="宋体" w:cs="宋体"/>
          <w:bCs/>
          <w:color w:val="auto"/>
          <w:szCs w:val="21"/>
          <w:highlight w:val="none"/>
        </w:rPr>
        <w:t>有关注意事项说明</w:t>
      </w:r>
      <w:r>
        <w:rPr>
          <w:rFonts w:hint="eastAsia" w:ascii="宋体" w:hAnsi="宋体" w:eastAsia="宋体" w:cs="宋体"/>
          <w:bCs/>
          <w:color w:val="auto"/>
          <w:szCs w:val="21"/>
          <w:highlight w:val="none"/>
          <w:lang w:eastAsia="zh-CN"/>
        </w:rPr>
        <w:t>：</w:t>
      </w:r>
    </w:p>
    <w:p w14:paraId="01936CF6">
      <w:pPr>
        <w:keepNext w:val="0"/>
        <w:keepLines w:val="0"/>
        <w:pageBreakBefore w:val="0"/>
        <w:widowControl w:val="0"/>
        <w:kinsoku/>
        <w:wordWrap/>
        <w:overflowPunct/>
        <w:topLinePunct w:val="0"/>
        <w:autoSpaceDE/>
        <w:autoSpaceDN/>
        <w:bidi w:val="0"/>
        <w:adjustRightInd w:val="0"/>
        <w:snapToGrid/>
        <w:spacing w:line="288"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1）保险为一年一缴式交费投保，保险生效日以保险凭证约定为准。中标人在保险方案书中应明确各险种受益人的权益、收费、服务措施，并对保险费构成费率予以说明。</w:t>
      </w:r>
    </w:p>
    <w:p w14:paraId="3CA18B26">
      <w:pPr>
        <w:keepNext w:val="0"/>
        <w:keepLines w:val="0"/>
        <w:pageBreakBefore w:val="0"/>
        <w:widowControl w:val="0"/>
        <w:kinsoku/>
        <w:wordWrap/>
        <w:overflowPunct/>
        <w:topLinePunct w:val="0"/>
        <w:autoSpaceDE/>
        <w:autoSpaceDN/>
        <w:bidi w:val="0"/>
        <w:adjustRightInd w:val="0"/>
        <w:snapToGrid/>
        <w:spacing w:line="288"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2）中标人需在学生参保10天内将参保学生情况统计交至我校学生处。</w:t>
      </w:r>
    </w:p>
    <w:p w14:paraId="042BDB44">
      <w:pPr>
        <w:keepNext w:val="0"/>
        <w:keepLines w:val="0"/>
        <w:pageBreakBefore w:val="0"/>
        <w:widowControl w:val="0"/>
        <w:kinsoku/>
        <w:wordWrap/>
        <w:overflowPunct/>
        <w:topLinePunct w:val="0"/>
        <w:autoSpaceDE/>
        <w:autoSpaceDN/>
        <w:bidi w:val="0"/>
        <w:adjustRightInd w:val="0"/>
        <w:snapToGrid/>
        <w:spacing w:line="288"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3）中标人需在校方教学期间，上门受理案件，并在最短时间内将赔付金额发给学生。</w:t>
      </w:r>
    </w:p>
    <w:p w14:paraId="3AAC0CE4">
      <w:pPr>
        <w:keepNext w:val="0"/>
        <w:keepLines w:val="0"/>
        <w:pageBreakBefore w:val="0"/>
        <w:widowControl w:val="0"/>
        <w:kinsoku/>
        <w:wordWrap/>
        <w:overflowPunct/>
        <w:topLinePunct w:val="0"/>
        <w:autoSpaceDE/>
        <w:autoSpaceDN/>
        <w:bidi w:val="0"/>
        <w:adjustRightInd w:val="0"/>
        <w:snapToGrid/>
        <w:spacing w:line="288"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4）中标人在受理学生理赔案件30天内需拒赔回复或进行理赔。</w:t>
      </w:r>
    </w:p>
    <w:p w14:paraId="7533C0F2">
      <w:pPr>
        <w:keepNext w:val="0"/>
        <w:keepLines w:val="0"/>
        <w:pageBreakBefore w:val="0"/>
        <w:widowControl w:val="0"/>
        <w:kinsoku/>
        <w:wordWrap/>
        <w:overflowPunct/>
        <w:topLinePunct w:val="0"/>
        <w:autoSpaceDE/>
        <w:autoSpaceDN/>
        <w:bidi w:val="0"/>
        <w:adjustRightInd w:val="0"/>
        <w:snapToGrid/>
        <w:spacing w:line="288"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5）保险工作每学期结束，保险公司需提供学生保险理赔汇总情况表。</w:t>
      </w:r>
    </w:p>
    <w:p w14:paraId="70C560E9">
      <w:pPr>
        <w:keepNext w:val="0"/>
        <w:keepLines w:val="0"/>
        <w:pageBreakBefore w:val="0"/>
        <w:widowControl w:val="0"/>
        <w:kinsoku/>
        <w:wordWrap/>
        <w:overflowPunct/>
        <w:topLinePunct w:val="0"/>
        <w:autoSpaceDE/>
        <w:autoSpaceDN/>
        <w:bidi w:val="0"/>
        <w:adjustRightInd w:val="0"/>
        <w:snapToGrid/>
        <w:spacing w:line="288"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6）理赔应根据方便、快捷为原则，理赔时应一次性告知所需材料并应在材料提交后根据理赔金额在30天内赔偿到位。</w:t>
      </w:r>
    </w:p>
    <w:p w14:paraId="30701166">
      <w:pPr>
        <w:keepNext w:val="0"/>
        <w:keepLines w:val="0"/>
        <w:pageBreakBefore w:val="0"/>
        <w:widowControl w:val="0"/>
        <w:kinsoku/>
        <w:wordWrap/>
        <w:overflowPunct/>
        <w:topLinePunct w:val="0"/>
        <w:autoSpaceDE/>
        <w:autoSpaceDN/>
        <w:bidi w:val="0"/>
        <w:adjustRightInd w:val="0"/>
        <w:snapToGrid/>
        <w:spacing w:line="288"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7）投标</w:t>
      </w:r>
      <w:r>
        <w:rPr>
          <w:rFonts w:hint="eastAsia" w:ascii="宋体" w:hAnsi="宋体" w:eastAsia="宋体" w:cs="宋体"/>
          <w:sz w:val="21"/>
          <w:szCs w:val="21"/>
          <w:lang w:val="en-US" w:eastAsia="zh-CN"/>
        </w:rPr>
        <w:t>人</w:t>
      </w:r>
      <w:r>
        <w:rPr>
          <w:rFonts w:hint="eastAsia" w:ascii="宋体" w:hAnsi="宋体" w:eastAsia="宋体" w:cs="宋体"/>
          <w:sz w:val="21"/>
          <w:szCs w:val="21"/>
          <w:lang w:eastAsia="zh-CN"/>
        </w:rPr>
        <w:t>必须清楚告之保险生效日期和保单出具情况。</w:t>
      </w:r>
    </w:p>
    <w:p w14:paraId="60FFD154">
      <w:pPr>
        <w:keepNext w:val="0"/>
        <w:keepLines w:val="0"/>
        <w:pageBreakBefore w:val="0"/>
        <w:widowControl w:val="0"/>
        <w:kinsoku/>
        <w:wordWrap/>
        <w:overflowPunct/>
        <w:topLinePunct w:val="0"/>
        <w:autoSpaceDE/>
        <w:autoSpaceDN/>
        <w:bidi w:val="0"/>
        <w:adjustRightInd w:val="0"/>
        <w:snapToGrid/>
        <w:spacing w:line="288"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8）其它服务承诺，如：对贫困学生提供支持，对学生工作提供支持等。</w:t>
      </w:r>
    </w:p>
    <w:p w14:paraId="1FB28D15">
      <w:pPr>
        <w:keepNext w:val="0"/>
        <w:keepLines w:val="0"/>
        <w:pageBreakBefore w:val="0"/>
        <w:widowControl w:val="0"/>
        <w:kinsoku/>
        <w:wordWrap/>
        <w:overflowPunct/>
        <w:topLinePunct w:val="0"/>
        <w:autoSpaceDE/>
        <w:autoSpaceDN/>
        <w:bidi w:val="0"/>
        <w:adjustRightInd w:val="0"/>
        <w:snapToGrid/>
        <w:spacing w:line="288"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9）投标响应方案中必须明确意外身故、疾病身故、意外伤残、意外医疗、住院医疗等项目的保额以及免赔率等内容。</w:t>
      </w:r>
    </w:p>
    <w:p w14:paraId="109C5E31">
      <w:pPr>
        <w:keepNext w:val="0"/>
        <w:keepLines w:val="0"/>
        <w:pageBreakBefore w:val="0"/>
        <w:widowControl w:val="0"/>
        <w:kinsoku/>
        <w:wordWrap/>
        <w:overflowPunct/>
        <w:topLinePunct w:val="0"/>
        <w:autoSpaceDE/>
        <w:autoSpaceDN/>
        <w:bidi w:val="0"/>
        <w:adjustRightInd w:val="0"/>
        <w:snapToGrid/>
        <w:spacing w:line="288"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10）投标响应方案中明确免责条款。</w:t>
      </w:r>
    </w:p>
    <w:p w14:paraId="51B58EB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color w:val="auto"/>
          <w:szCs w:val="21"/>
          <w:highlight w:val="none"/>
        </w:rPr>
      </w:pPr>
    </w:p>
    <w:p w14:paraId="6E2FBE6E">
      <w:pPr>
        <w:spacing w:line="288" w:lineRule="auto"/>
        <w:rPr>
          <w:rFonts w:hint="eastAsia" w:ascii="宋体" w:hAnsi="宋体" w:eastAsia="宋体" w:cs="宋体"/>
          <w:b/>
          <w:color w:val="auto"/>
          <w:szCs w:val="21"/>
          <w:highlight w:val="none"/>
        </w:rPr>
      </w:pPr>
    </w:p>
    <w:p w14:paraId="61E163B4">
      <w:pPr>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430CD54F">
      <w:pPr>
        <w:widowControl/>
        <w:numPr>
          <w:ilvl w:val="0"/>
          <w:numId w:val="0"/>
        </w:numPr>
        <w:adjustRightInd w:val="0"/>
        <w:snapToGrid w:val="0"/>
        <w:spacing w:line="288" w:lineRule="auto"/>
        <w:jc w:val="left"/>
        <w:rPr>
          <w:rFonts w:ascii="宋体" w:hAnsi="宋体" w:eastAsia="宋体" w:cs="Times New Roman"/>
          <w:szCs w:val="21"/>
        </w:rPr>
      </w:pPr>
      <w:r>
        <w:rPr>
          <w:rFonts w:hint="eastAsia" w:ascii="宋体" w:hAnsi="宋体" w:eastAsia="宋体" w:cs="宋体"/>
          <w:b/>
          <w:color w:val="auto"/>
          <w:szCs w:val="21"/>
          <w:highlight w:val="none"/>
        </w:rPr>
        <w:t>如技术要求中未特别注明需执行的国家相关标准、行业标准、地方标准或者其他标准、规范，则统一执行最新标准、规范。</w:t>
      </w:r>
    </w:p>
    <w:p w14:paraId="00136BC4">
      <w:pPr>
        <w:adjustRightInd w:val="0"/>
        <w:snapToGrid w:val="0"/>
        <w:spacing w:line="288" w:lineRule="auto"/>
        <w:rPr>
          <w:rFonts w:ascii="宋体" w:hAnsi="宋体" w:eastAsia="宋体" w:cs="Times New Roman"/>
          <w:b/>
          <w:szCs w:val="21"/>
        </w:rPr>
      </w:pPr>
    </w:p>
    <w:p w14:paraId="5B111A8A">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14:paraId="368EC3B6">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33D2B460">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0374DCB3">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3A00F716">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7A80D424">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4603417A">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浙江外国语学院2025—2026年校园方责任险及学生保险</w:t>
            </w:r>
            <w:r>
              <w:rPr>
                <w:rFonts w:hint="eastAsia" w:ascii="宋体" w:hAnsi="宋体" w:eastAsia="宋体"/>
                <w:szCs w:val="21"/>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102682C7">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2E1D2E75">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2400A36A">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365D1119">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w:t>
            </w:r>
            <w:r>
              <w:rPr>
                <w:rFonts w:ascii="宋体" w:hAnsi="宋体" w:eastAsia="宋体"/>
                <w:szCs w:val="21"/>
                <w:highlight w:val="none"/>
              </w:rPr>
              <w:t>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2024年11月（含）以后任意一月</w:t>
            </w:r>
            <w:r>
              <w:rPr>
                <w:rFonts w:ascii="宋体" w:hAnsi="宋体" w:eastAsia="宋体"/>
                <w:szCs w:val="21"/>
                <w:highlight w:val="none"/>
              </w:rPr>
              <w:t>）</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w:t>
            </w:r>
            <w:r>
              <w:rPr>
                <w:rFonts w:hint="eastAsia" w:ascii="宋体" w:hAnsi="宋体" w:eastAsia="宋体"/>
                <w:szCs w:val="21"/>
              </w:rPr>
              <w:t>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5EF18EB7">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25222DBA">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2E2D0F9C">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37CAF0D">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r>
              <w:rPr>
                <w:rFonts w:hint="eastAsia" w:ascii="宋体" w:hAnsi="宋体" w:eastAsia="宋体"/>
                <w:color w:val="auto"/>
                <w:szCs w:val="21"/>
                <w:highlight w:val="none"/>
              </w:rPr>
              <w:t>代理服务费不足</w:t>
            </w:r>
            <w:r>
              <w:rPr>
                <w:rFonts w:hint="eastAsia" w:ascii="宋体" w:hAnsi="宋体" w:eastAsia="宋体"/>
                <w:color w:val="auto"/>
                <w:szCs w:val="21"/>
                <w:highlight w:val="none"/>
                <w:lang w:val="en-US" w:eastAsia="zh-CN"/>
              </w:rPr>
              <w:t>贰仟</w:t>
            </w:r>
            <w:r>
              <w:rPr>
                <w:rFonts w:hint="eastAsia" w:ascii="宋体" w:hAnsi="宋体" w:eastAsia="宋体"/>
                <w:color w:val="auto"/>
                <w:szCs w:val="21"/>
                <w:highlight w:val="none"/>
              </w:rPr>
              <w:t>元的按</w:t>
            </w:r>
            <w:r>
              <w:rPr>
                <w:rFonts w:hint="eastAsia" w:ascii="宋体" w:hAnsi="宋体" w:eastAsia="宋体"/>
                <w:color w:val="auto"/>
                <w:szCs w:val="21"/>
                <w:highlight w:val="none"/>
                <w:lang w:val="en-US" w:eastAsia="zh-CN"/>
              </w:rPr>
              <w:t>贰仟</w:t>
            </w:r>
            <w:r>
              <w:rPr>
                <w:rFonts w:hint="eastAsia" w:ascii="宋体" w:hAnsi="宋体" w:eastAsia="宋体"/>
                <w:color w:val="auto"/>
                <w:szCs w:val="21"/>
                <w:highlight w:val="none"/>
              </w:rPr>
              <w:t>元收取。</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7B105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09FC97">
                  <w:pPr>
                    <w:adjustRightInd w:val="0"/>
                    <w:snapToGrid w:val="0"/>
                    <w:spacing w:line="288" w:lineRule="auto"/>
                    <w:jc w:val="center"/>
                    <w:rPr>
                      <w:rFonts w:ascii="宋体" w:hAnsi="宋体" w:eastAsia="宋体"/>
                      <w:szCs w:val="21"/>
                      <w:highlight w:val="yellow"/>
                    </w:rPr>
                  </w:pPr>
                  <w:r>
                    <w:rPr>
                      <w:rFonts w:hint="eastAsia" w:ascii="宋体" w:hAnsi="宋体" w:eastAsia="宋体"/>
                      <w:color w:val="auto"/>
                      <w:szCs w:val="21"/>
                      <w:highlight w:val="none"/>
                      <w:lang w:val="en-US" w:eastAsia="zh-CN"/>
                    </w:rPr>
                    <w:t>预算金额</w:t>
                  </w:r>
                  <w:r>
                    <w:rPr>
                      <w:rFonts w:hint="eastAsia" w:ascii="宋体" w:hAnsi="宋体" w:eastAsia="宋体"/>
                      <w:color w:val="auto"/>
                      <w:szCs w:val="21"/>
                      <w:highlight w:val="none"/>
                    </w:rPr>
                    <w:t>（万元）</w:t>
                  </w:r>
                </w:p>
              </w:tc>
              <w:tc>
                <w:tcPr>
                  <w:tcW w:w="3070" w:type="dxa"/>
                  <w:tcMar>
                    <w:top w:w="0" w:type="dxa"/>
                    <w:left w:w="108" w:type="dxa"/>
                    <w:bottom w:w="0" w:type="dxa"/>
                    <w:right w:w="108" w:type="dxa"/>
                  </w:tcMar>
                  <w:vAlign w:val="center"/>
                </w:tcPr>
                <w:p w14:paraId="51680E04">
                  <w:pPr>
                    <w:adjustRightInd w:val="0"/>
                    <w:snapToGrid w:val="0"/>
                    <w:spacing w:line="288" w:lineRule="auto"/>
                    <w:jc w:val="center"/>
                    <w:rPr>
                      <w:rFonts w:ascii="宋体" w:hAnsi="宋体" w:eastAsia="宋体"/>
                      <w:szCs w:val="21"/>
                      <w:highlight w:val="yellow"/>
                    </w:rPr>
                  </w:pPr>
                  <w:r>
                    <w:rPr>
                      <w:rFonts w:hint="eastAsia" w:ascii="宋体" w:hAnsi="宋体" w:eastAsia="宋体"/>
                      <w:color w:val="auto"/>
                      <w:szCs w:val="21"/>
                      <w:highlight w:val="none"/>
                    </w:rPr>
                    <w:t>收费标准（费率，%）</w:t>
                  </w:r>
                </w:p>
              </w:tc>
            </w:tr>
            <w:tr w14:paraId="4CEEF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CDE5354">
                  <w:pPr>
                    <w:adjustRightInd w:val="0"/>
                    <w:snapToGrid w:val="0"/>
                    <w:spacing w:line="288" w:lineRule="auto"/>
                    <w:jc w:val="center"/>
                    <w:rPr>
                      <w:rFonts w:ascii="宋体" w:hAnsi="宋体" w:eastAsia="宋体"/>
                      <w:szCs w:val="21"/>
                      <w:highlight w:val="yellow"/>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23AF60B8">
                  <w:pPr>
                    <w:adjustRightInd w:val="0"/>
                    <w:snapToGrid w:val="0"/>
                    <w:spacing w:line="288" w:lineRule="auto"/>
                    <w:jc w:val="center"/>
                    <w:rPr>
                      <w:rFonts w:ascii="宋体" w:hAnsi="宋体" w:eastAsia="宋体"/>
                      <w:szCs w:val="21"/>
                      <w:highlight w:val="yellow"/>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05</w:t>
                  </w:r>
                </w:p>
              </w:tc>
            </w:tr>
          </w:tbl>
          <w:p w14:paraId="7A7B9480">
            <w:pPr>
              <w:adjustRightInd w:val="0"/>
              <w:snapToGrid w:val="0"/>
              <w:spacing w:line="288" w:lineRule="auto"/>
              <w:rPr>
                <w:rFonts w:ascii="宋体" w:hAnsi="宋体" w:eastAsia="宋体"/>
                <w:szCs w:val="21"/>
              </w:rPr>
            </w:pP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03A5FDDF">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4E96E422">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71E03103">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689220C4">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14:paraId="52CD4D9E">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本项目不允许转包；</w:t>
            </w:r>
          </w:p>
          <w:p w14:paraId="4D984B3E">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宋体"/>
                <w:color w:val="auto"/>
                <w:sz w:val="21"/>
                <w:szCs w:val="21"/>
              </w:rPr>
              <w:t>2.本项目</w:t>
            </w:r>
            <w:r>
              <w:rPr>
                <w:rFonts w:hint="eastAsia" w:ascii="宋体" w:hAnsi="宋体" w:eastAsia="宋体" w:cs="宋体"/>
                <w:b/>
                <w:bCs/>
                <w:color w:val="auto"/>
                <w:sz w:val="21"/>
                <w:szCs w:val="21"/>
                <w:u w:val="single"/>
              </w:rPr>
              <w:t>不允许</w:t>
            </w:r>
            <w:r>
              <w:rPr>
                <w:rFonts w:hint="eastAsia" w:ascii="宋体" w:hAnsi="宋体" w:eastAsia="宋体" w:cs="宋体"/>
                <w:color w:val="auto"/>
                <w:sz w:val="21"/>
                <w:szCs w:val="21"/>
              </w:rPr>
              <w:t>分包，不适宜分包的理由是：</w:t>
            </w:r>
            <w:r>
              <w:rPr>
                <w:rFonts w:hint="eastAsia" w:ascii="宋体" w:hAnsi="宋体" w:eastAsia="宋体" w:cs="宋体"/>
                <w:color w:val="auto"/>
                <w:sz w:val="21"/>
                <w:szCs w:val="21"/>
                <w:u w:val="single"/>
              </w:rPr>
              <w:t xml:space="preserve"> 保险服务需保持整体性、责任主题需明确</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不宜分包</w:t>
            </w:r>
            <w:r>
              <w:rPr>
                <w:rFonts w:hint="eastAsia" w:ascii="宋体" w:hAnsi="宋体" w:eastAsia="宋体" w:cs="宋体"/>
                <w:color w:val="auto"/>
                <w:sz w:val="21"/>
                <w:szCs w:val="21"/>
                <w:u w:val="single"/>
              </w:rPr>
              <w:t xml:space="preserve"> 。</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6172C993">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11A3036D">
            <w:pPr>
              <w:adjustRightInd w:val="0"/>
              <w:snapToGrid w:val="0"/>
              <w:spacing w:line="288" w:lineRule="auto"/>
              <w:rPr>
                <w:rFonts w:ascii="宋体" w:hAnsi="宋体" w:eastAsia="宋体"/>
                <w:color w:val="auto"/>
                <w:szCs w:val="21"/>
              </w:rPr>
            </w:pPr>
            <w:r>
              <w:rPr>
                <w:rFonts w:hint="eastAsia" w:ascii="宋体" w:hAnsi="宋体" w:eastAsia="宋体"/>
                <w:bCs/>
                <w:color w:val="auto"/>
                <w:szCs w:val="21"/>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rPr>
              <w:t>信息查询的截止时点：投标截止时间；</w:t>
            </w:r>
          </w:p>
          <w:p w14:paraId="3623901A">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1</w:t>
            </w:r>
            <w:r>
              <w:rPr>
                <w:rFonts w:hint="eastAsia" w:ascii="宋体" w:hAnsi="宋体" w:eastAsia="宋体"/>
                <w:color w:val="auto"/>
                <w:szCs w:val="21"/>
              </w:rPr>
              <w:t>）查询渠道：“信用中国”（www.creditchina.gov.cn）、“中国政府采购网”（www.ccgp.gov.cn）；</w:t>
            </w:r>
          </w:p>
          <w:p w14:paraId="67FB51FD">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2</w:t>
            </w:r>
            <w:r>
              <w:rPr>
                <w:rFonts w:hint="eastAsia" w:ascii="宋体" w:hAnsi="宋体" w:eastAsia="宋体"/>
                <w:color w:val="auto"/>
                <w:szCs w:val="21"/>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3</w:t>
            </w:r>
            <w:r>
              <w:rPr>
                <w:rFonts w:hint="eastAsia" w:ascii="宋体" w:hAnsi="宋体" w:eastAsia="宋体"/>
                <w:bCs/>
                <w:color w:val="auto"/>
                <w:szCs w:val="21"/>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53BD7B7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6BB6C7C1">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bCs/>
                <w:szCs w:val="21"/>
                <w:highlight w:val="none"/>
              </w:rPr>
              <w:t>无</w:t>
            </w:r>
          </w:p>
          <w:p w14:paraId="2B4E7EC7">
            <w:pPr>
              <w:adjustRightInd w:val="0"/>
              <w:snapToGrid w:val="0"/>
              <w:spacing w:line="288" w:lineRule="auto"/>
              <w:rPr>
                <w:rFonts w:hint="eastAsia" w:ascii="宋体" w:hAnsi="宋体" w:eastAsia="宋体"/>
                <w:bCs/>
                <w:szCs w:val="21"/>
                <w:highlight w:val="none"/>
                <w:lang w:eastAsia="zh-CN"/>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lang w:eastAsia="zh-CN"/>
              </w:rPr>
              <w:t>本项目的特定资格要求证明材料：</w:t>
            </w:r>
            <w:r>
              <w:rPr>
                <w:rFonts w:hint="eastAsia" w:ascii="宋体" w:hAnsi="宋体" w:eastAsia="宋体"/>
                <w:b/>
                <w:bCs/>
                <w:szCs w:val="21"/>
                <w:highlight w:val="none"/>
                <w:lang w:eastAsia="zh-CN"/>
              </w:rPr>
              <w:t>投标人应为在中华人民共和国境内注册、经国家保险监督管理机构批准设立且持有《中华人民共和国经营保险业务许可证》的全国性保险公司或其分支机构（分公司或支公司投标的，需提供总公司授权）</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6CD37DDD">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rPr>
              <w:t>备份投标文件：密封包装后EMS或</w:t>
            </w:r>
            <w:r>
              <w:rPr>
                <w:rFonts w:hint="eastAsia" w:ascii="宋体" w:hAnsi="宋体" w:eastAsia="宋体"/>
                <w:bCs/>
                <w:spacing w:val="-6"/>
                <w:szCs w:val="21"/>
                <w:highlight w:val="none"/>
              </w:rPr>
              <w:t>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阙家珍、林心怡</w:t>
            </w:r>
            <w:r>
              <w:rPr>
                <w:rFonts w:hint="eastAsia" w:ascii="宋体" w:hAnsi="宋体" w:eastAsia="宋体" w:cs="宋体"/>
                <w:bCs/>
                <w:szCs w:val="21"/>
                <w:highlight w:val="none"/>
              </w:rPr>
              <w:t>）收，电话：</w:t>
            </w:r>
            <w:r>
              <w:rPr>
                <w:rFonts w:hint="eastAsia" w:ascii="宋体" w:hAnsi="宋体" w:eastAsia="宋体" w:cs="宋体"/>
                <w:bCs/>
                <w:szCs w:val="21"/>
                <w:highlight w:val="none"/>
                <w:lang w:eastAsia="zh-CN"/>
              </w:rPr>
              <w:t>0571-87670301</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zb02@qszb.net</w:t>
            </w:r>
            <w:r>
              <w:rPr>
                <w:rFonts w:hint="eastAsia" w:ascii="宋体" w:hAnsi="宋体" w:eastAsia="宋体" w:cs="宋体"/>
                <w:bCs/>
                <w:szCs w:val="21"/>
                <w:highlight w:val="none"/>
              </w:rPr>
              <w:t>，以便查收）。</w:t>
            </w:r>
          </w:p>
          <w:p w14:paraId="675EEC05">
            <w:pPr>
              <w:adjustRightInd w:val="0"/>
              <w:snapToGrid w:val="0"/>
              <w:spacing w:line="288" w:lineRule="auto"/>
              <w:ind w:firstLine="422" w:firstLineChars="200"/>
              <w:jc w:val="left"/>
              <w:rPr>
                <w:rFonts w:ascii="宋体" w:hAnsi="宋体" w:eastAsia="宋体"/>
                <w:bCs/>
                <w:spacing w:val="-6"/>
                <w:szCs w:val="21"/>
                <w:highlight w:val="yellow"/>
              </w:rPr>
            </w:pPr>
            <w:r>
              <w:rPr>
                <w:rFonts w:hint="eastAsia" w:ascii="宋体" w:hAnsi="宋体" w:eastAsia="宋体" w:cs="宋体"/>
                <w:b/>
                <w:szCs w:val="21"/>
                <w:highlight w:val="none"/>
              </w:rPr>
              <w:t>特别说明：双休日和法定节假日不收件，投标人自行</w:t>
            </w:r>
            <w:r>
              <w:rPr>
                <w:rFonts w:hint="eastAsia" w:ascii="宋体" w:hAnsi="宋体" w:eastAsia="宋体" w:cs="宋体"/>
                <w:b/>
                <w:szCs w:val="21"/>
              </w:rPr>
              <w:t>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704FCA3B">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14:paraId="79AB09A3">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highlight w:val="none"/>
              </w:rPr>
            </w:pPr>
            <w:r>
              <w:rPr>
                <w:rFonts w:hint="eastAsia" w:ascii="宋体" w:hAnsi="宋体" w:eastAsia="宋体"/>
                <w:szCs w:val="21"/>
              </w:rPr>
              <w:t>2.以人民币</w:t>
            </w:r>
            <w:r>
              <w:rPr>
                <w:rFonts w:hint="eastAsia" w:ascii="宋体" w:hAnsi="宋体" w:eastAsia="宋体"/>
                <w:color w:val="auto"/>
                <w:szCs w:val="21"/>
                <w:highlight w:val="none"/>
              </w:rPr>
              <w:t>报价；</w:t>
            </w:r>
          </w:p>
          <w:p w14:paraId="0A18A70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36646E4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012AD94C">
            <w:pPr>
              <w:pStyle w:val="14"/>
              <w:adjustRightInd w:val="0"/>
              <w:snapToGrid w:val="0"/>
              <w:spacing w:before="0" w:beforeLines="0" w:after="0" w:afterLines="0" w:line="288" w:lineRule="auto"/>
              <w:jc w:val="left"/>
              <w:rPr>
                <w:rFonts w:hAnsi="宋体" w:eastAsia="宋体" w:cs="宋体"/>
                <w:sz w:val="21"/>
                <w:szCs w:val="21"/>
                <w:highlight w:val="cyan"/>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w:t>
            </w:r>
            <w:r>
              <w:rPr>
                <w:rFonts w:hint="eastAsia" w:hAnsi="宋体" w:eastAsia="宋体" w:cs="宋体"/>
                <w:sz w:val="21"/>
                <w:szCs w:val="21"/>
                <w:highlight w:val="none"/>
              </w:rPr>
              <w:t>商品、服务</w:t>
            </w:r>
            <w:r>
              <w:rPr>
                <w:rFonts w:hAnsi="宋体" w:eastAsia="宋体" w:cs="宋体"/>
                <w:sz w:val="21"/>
                <w:szCs w:val="21"/>
                <w:highlight w:val="none"/>
              </w:rPr>
              <w:t>。</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2805998D">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76B87745">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0291164D">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7FE98720">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0344190">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019E608F">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7170CEB7">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12ECDAE4">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1C8E7640">
      <w:pPr>
        <w:adjustRightInd w:val="0"/>
        <w:snapToGrid w:val="0"/>
        <w:spacing w:line="288" w:lineRule="auto"/>
        <w:rPr>
          <w:rFonts w:ascii="宋体" w:hAnsi="宋体" w:eastAsia="宋体"/>
          <w:szCs w:val="21"/>
        </w:rPr>
      </w:pPr>
    </w:p>
    <w:p w14:paraId="2E47E5FC">
      <w:pPr>
        <w:adjustRightInd w:val="0"/>
        <w:snapToGrid w:val="0"/>
        <w:spacing w:line="288" w:lineRule="auto"/>
        <w:rPr>
          <w:rFonts w:ascii="宋体" w:hAnsi="宋体" w:eastAsia="宋体"/>
          <w:szCs w:val="21"/>
        </w:rPr>
      </w:pPr>
      <w:r>
        <w:rPr>
          <w:rFonts w:ascii="宋体" w:hAnsi="宋体" w:eastAsia="宋体"/>
          <w:szCs w:val="21"/>
        </w:rPr>
        <w:br w:type="page"/>
      </w:r>
    </w:p>
    <w:p w14:paraId="6E063E55">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1DED215">
      <w:pPr>
        <w:adjustRightInd w:val="0"/>
        <w:snapToGrid w:val="0"/>
        <w:spacing w:line="288" w:lineRule="auto"/>
        <w:ind w:firstLine="396" w:firstLineChars="200"/>
        <w:jc w:val="left"/>
        <w:rPr>
          <w:rFonts w:ascii="宋体" w:hAnsi="宋体" w:eastAsia="宋体" w:cs="Times New Roman"/>
          <w:spacing w:val="-6"/>
          <w:szCs w:val="21"/>
        </w:rPr>
      </w:pPr>
      <w:bookmarkStart w:id="37"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7"/>
    <w:p w14:paraId="4670DC5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浙江外国语学院2025—2026年校园方责任险及学生保险</w:t>
      </w:r>
      <w:r>
        <w:rPr>
          <w:rFonts w:hint="eastAsia" w:ascii="宋体" w:hAnsi="宋体" w:eastAsia="宋体" w:cs="Times New Roman"/>
          <w:spacing w:val="-6"/>
          <w:szCs w:val="21"/>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1CF1824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浙江外国语学院</w:t>
      </w:r>
      <w:r>
        <w:rPr>
          <w:rFonts w:hint="eastAsia" w:ascii="宋体" w:hAnsi="宋体" w:eastAsia="宋体" w:cs="Times New Roman"/>
          <w:spacing w:val="-6"/>
          <w:szCs w:val="21"/>
        </w:rPr>
        <w:t>；</w:t>
      </w:r>
    </w:p>
    <w:p w14:paraId="157529D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8"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8"/>
    <w:p w14:paraId="3299225A">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67A0952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05877922">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E2B909D">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25C1D6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8781BF">
            <w:pPr>
              <w:adjustRightInd w:val="0"/>
              <w:snapToGrid w:val="0"/>
              <w:spacing w:line="288" w:lineRule="auto"/>
              <w:jc w:val="center"/>
              <w:rPr>
                <w:rFonts w:ascii="宋体" w:hAnsi="宋体" w:eastAsia="宋体" w:cs="宋体"/>
                <w:szCs w:val="21"/>
                <w:highlight w:val="yellow"/>
              </w:rPr>
            </w:pPr>
            <w:r>
              <w:rPr>
                <w:rFonts w:hint="eastAsia" w:ascii="宋体" w:hAnsi="宋体" w:eastAsia="宋体"/>
                <w:color w:val="auto"/>
                <w:szCs w:val="21"/>
                <w:highlight w:val="none"/>
                <w:lang w:val="en-US" w:eastAsia="zh-CN"/>
              </w:rPr>
              <w:t>预算金额</w:t>
            </w:r>
            <w:r>
              <w:rPr>
                <w:rFonts w:hint="eastAsia" w:ascii="宋体" w:hAnsi="宋体" w:eastAsia="宋体"/>
                <w:color w:val="auto"/>
                <w:szCs w:val="21"/>
                <w:highlight w:val="none"/>
              </w:rPr>
              <w:t>（万元）</w:t>
            </w:r>
          </w:p>
        </w:tc>
        <w:tc>
          <w:tcPr>
            <w:tcW w:w="2833" w:type="dxa"/>
            <w:tcMar>
              <w:top w:w="0" w:type="dxa"/>
              <w:left w:w="108" w:type="dxa"/>
              <w:bottom w:w="0" w:type="dxa"/>
              <w:right w:w="108" w:type="dxa"/>
            </w:tcMar>
            <w:vAlign w:val="center"/>
          </w:tcPr>
          <w:p w14:paraId="47943852">
            <w:pPr>
              <w:adjustRightInd w:val="0"/>
              <w:snapToGrid w:val="0"/>
              <w:spacing w:line="288" w:lineRule="auto"/>
              <w:jc w:val="center"/>
              <w:rPr>
                <w:rFonts w:ascii="宋体" w:hAnsi="宋体" w:eastAsia="宋体" w:cs="宋体"/>
                <w:szCs w:val="21"/>
                <w:highlight w:val="yellow"/>
              </w:rPr>
            </w:pPr>
            <w:r>
              <w:rPr>
                <w:rFonts w:hint="eastAsia" w:ascii="宋体" w:hAnsi="宋体" w:eastAsia="宋体"/>
                <w:color w:val="auto"/>
                <w:szCs w:val="21"/>
                <w:highlight w:val="none"/>
              </w:rPr>
              <w:t>收费标准（费率，%）</w:t>
            </w:r>
          </w:p>
        </w:tc>
      </w:tr>
      <w:tr w14:paraId="3A940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4F9C574">
            <w:pPr>
              <w:adjustRightInd w:val="0"/>
              <w:snapToGrid w:val="0"/>
              <w:spacing w:line="288" w:lineRule="auto"/>
              <w:jc w:val="center"/>
              <w:rPr>
                <w:rFonts w:ascii="宋体" w:hAnsi="宋体" w:eastAsia="宋体" w:cs="宋体"/>
                <w:szCs w:val="21"/>
                <w:highlight w:val="yellow"/>
              </w:rPr>
            </w:pPr>
            <w:r>
              <w:rPr>
                <w:rFonts w:hint="eastAsia" w:ascii="宋体" w:hAnsi="宋体" w:eastAsia="宋体"/>
                <w:color w:val="auto"/>
                <w:szCs w:val="21"/>
                <w:highlight w:val="none"/>
              </w:rPr>
              <w:t>100以下</w:t>
            </w:r>
          </w:p>
        </w:tc>
        <w:tc>
          <w:tcPr>
            <w:tcW w:w="2833" w:type="dxa"/>
            <w:tcMar>
              <w:top w:w="0" w:type="dxa"/>
              <w:left w:w="108" w:type="dxa"/>
              <w:bottom w:w="0" w:type="dxa"/>
              <w:right w:w="108" w:type="dxa"/>
            </w:tcMar>
            <w:vAlign w:val="center"/>
          </w:tcPr>
          <w:p w14:paraId="7C828BCE">
            <w:pPr>
              <w:adjustRightInd w:val="0"/>
              <w:snapToGrid w:val="0"/>
              <w:spacing w:line="288" w:lineRule="auto"/>
              <w:jc w:val="center"/>
              <w:rPr>
                <w:rFonts w:ascii="宋体" w:hAnsi="宋体" w:eastAsia="宋体" w:cs="宋体"/>
                <w:szCs w:val="21"/>
                <w:highlight w:val="yellow"/>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05</w:t>
            </w:r>
          </w:p>
        </w:tc>
      </w:tr>
    </w:tbl>
    <w:p w14:paraId="12402693">
      <w:pPr>
        <w:adjustRightInd w:val="0"/>
        <w:snapToGrid w:val="0"/>
        <w:spacing w:line="288" w:lineRule="auto"/>
        <w:ind w:firstLine="424" w:firstLineChars="202"/>
        <w:jc w:val="left"/>
        <w:rPr>
          <w:rFonts w:hint="eastAsia" w:ascii="宋体" w:hAnsi="宋体" w:eastAsia="宋体"/>
          <w:color w:val="auto"/>
          <w:szCs w:val="21"/>
          <w:highlight w:val="none"/>
        </w:rPr>
      </w:pPr>
      <w:r>
        <w:rPr>
          <w:rFonts w:hint="eastAsia" w:ascii="宋体" w:hAnsi="宋体" w:eastAsia="宋体"/>
          <w:color w:val="auto"/>
          <w:szCs w:val="21"/>
          <w:highlight w:val="none"/>
        </w:rPr>
        <w:t>备注：代理服务费不足</w:t>
      </w:r>
      <w:r>
        <w:rPr>
          <w:rFonts w:hint="eastAsia" w:ascii="宋体" w:hAnsi="宋体" w:eastAsia="宋体"/>
          <w:color w:val="auto"/>
          <w:szCs w:val="21"/>
          <w:highlight w:val="none"/>
          <w:lang w:val="en-US" w:eastAsia="zh-CN"/>
        </w:rPr>
        <w:t>贰仟</w:t>
      </w:r>
      <w:r>
        <w:rPr>
          <w:rFonts w:hint="eastAsia" w:ascii="宋体" w:hAnsi="宋体" w:eastAsia="宋体"/>
          <w:color w:val="auto"/>
          <w:szCs w:val="21"/>
          <w:highlight w:val="none"/>
        </w:rPr>
        <w:t>元的按</w:t>
      </w:r>
      <w:r>
        <w:rPr>
          <w:rFonts w:hint="eastAsia" w:ascii="宋体" w:hAnsi="宋体" w:eastAsia="宋体"/>
          <w:color w:val="auto"/>
          <w:szCs w:val="21"/>
          <w:highlight w:val="none"/>
          <w:lang w:val="en-US" w:eastAsia="zh-CN"/>
        </w:rPr>
        <w:t>贰仟</w:t>
      </w:r>
      <w:r>
        <w:rPr>
          <w:rFonts w:hint="eastAsia" w:ascii="宋体" w:hAnsi="宋体" w:eastAsia="宋体"/>
          <w:color w:val="auto"/>
          <w:szCs w:val="21"/>
          <w:highlight w:val="none"/>
        </w:rPr>
        <w:t>元收取。</w:t>
      </w:r>
    </w:p>
    <w:p w14:paraId="733C1508">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12C84CE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14:paraId="1909536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w:t>
      </w:r>
      <w:r>
        <w:rPr>
          <w:rFonts w:ascii="宋体" w:hAnsi="宋体" w:eastAsia="宋体" w:cs="Times New Roman"/>
          <w:spacing w:val="-6"/>
          <w:szCs w:val="21"/>
          <w:highlight w:val="none"/>
        </w:rPr>
        <w:t>证明（</w:t>
      </w:r>
      <w:r>
        <w:rPr>
          <w:rFonts w:hint="eastAsia" w:ascii="宋体" w:hAnsi="宋体" w:eastAsia="宋体" w:cs="Times New Roman"/>
          <w:spacing w:val="-6"/>
          <w:szCs w:val="21"/>
          <w:highlight w:val="none"/>
          <w:lang w:eastAsia="zh-CN"/>
        </w:rPr>
        <w:t>2024年11月（含）以后任意一月</w:t>
      </w:r>
      <w:r>
        <w:rPr>
          <w:rFonts w:ascii="宋体" w:hAnsi="宋体" w:eastAsia="宋体" w:cs="Times New Roman"/>
          <w:spacing w:val="-6"/>
          <w:szCs w:val="21"/>
          <w:highlight w:val="none"/>
        </w:rPr>
        <w:t>）；</w:t>
      </w:r>
    </w:p>
    <w:p w14:paraId="7EFF6AF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14:paraId="50D61F64">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3A968399">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509070D9">
      <w:pPr>
        <w:adjustRightInd w:val="0"/>
        <w:snapToGrid w:val="0"/>
        <w:spacing w:line="288"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2.本项目</w:t>
      </w:r>
      <w:r>
        <w:rPr>
          <w:rFonts w:hint="eastAsia" w:ascii="宋体" w:hAnsi="宋体" w:eastAsia="宋体" w:cs="宋体"/>
          <w:b/>
          <w:bCs/>
          <w:color w:val="auto"/>
          <w:sz w:val="21"/>
          <w:szCs w:val="21"/>
          <w:u w:val="single"/>
        </w:rPr>
        <w:t>不允许</w:t>
      </w:r>
      <w:r>
        <w:rPr>
          <w:rFonts w:hint="eastAsia" w:ascii="宋体" w:hAnsi="宋体" w:eastAsia="宋体" w:cs="宋体"/>
          <w:color w:val="auto"/>
          <w:sz w:val="21"/>
          <w:szCs w:val="21"/>
        </w:rPr>
        <w:t>分包，不适宜分包的理由是：</w:t>
      </w:r>
      <w:r>
        <w:rPr>
          <w:rFonts w:hint="eastAsia" w:ascii="宋体" w:hAnsi="宋体" w:eastAsia="宋体" w:cs="宋体"/>
          <w:color w:val="auto"/>
          <w:sz w:val="21"/>
          <w:szCs w:val="21"/>
          <w:u w:val="single"/>
        </w:rPr>
        <w:t xml:space="preserve"> 保险服务需保持整体性、责任主题需明确</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不宜分包</w:t>
      </w:r>
      <w:r>
        <w:rPr>
          <w:rFonts w:hint="eastAsia" w:ascii="宋体" w:hAnsi="宋体" w:eastAsia="宋体" w:cs="宋体"/>
          <w:color w:val="auto"/>
          <w:sz w:val="21"/>
          <w:szCs w:val="21"/>
          <w:u w:val="single"/>
        </w:rPr>
        <w:t xml:space="preserve"> 。</w:t>
      </w:r>
    </w:p>
    <w:p w14:paraId="3D4D5779">
      <w:pPr>
        <w:adjustRightInd w:val="0"/>
        <w:snapToGrid w:val="0"/>
        <w:spacing w:line="288" w:lineRule="auto"/>
        <w:ind w:firstLine="402" w:firstLineChars="202"/>
        <w:jc w:val="left"/>
        <w:rPr>
          <w:rFonts w:ascii="宋体" w:hAnsi="宋体" w:eastAsia="宋体" w:cs="Times New Roman"/>
          <w:b/>
          <w:color w:val="auto"/>
          <w:spacing w:val="-6"/>
          <w:szCs w:val="21"/>
        </w:rPr>
      </w:pPr>
      <w:r>
        <w:rPr>
          <w:rFonts w:hint="eastAsia" w:ascii="宋体" w:hAnsi="宋体" w:eastAsia="宋体" w:cs="Times New Roman"/>
          <w:b/>
          <w:color w:val="auto"/>
          <w:spacing w:val="-6"/>
          <w:szCs w:val="21"/>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rPr>
      </w:pPr>
      <w:bookmarkStart w:id="39" w:name="_Hlk92273406"/>
      <w:r>
        <w:rPr>
          <w:rFonts w:hint="eastAsia" w:ascii="宋体" w:hAnsi="宋体" w:eastAsia="宋体" w:cs="Times New Roman"/>
          <w:color w:val="auto"/>
          <w:spacing w:val="-6"/>
          <w:szCs w:val="21"/>
        </w:rPr>
        <w:t>1</w:t>
      </w:r>
      <w:r>
        <w:rPr>
          <w:rFonts w:ascii="宋体" w:hAnsi="宋体" w:eastAsia="宋体" w:cs="Times New Roman"/>
          <w:color w:val="auto"/>
          <w:spacing w:val="-6"/>
          <w:szCs w:val="21"/>
        </w:rPr>
        <w:t>.</w:t>
      </w:r>
      <w:r>
        <w:rPr>
          <w:rFonts w:hint="eastAsia" w:ascii="宋体" w:hAnsi="宋体" w:eastAsia="宋体" w:cs="Times New Roman"/>
          <w:color w:val="auto"/>
          <w:spacing w:val="-6"/>
          <w:szCs w:val="21"/>
        </w:rPr>
        <w:t>供应商认为采购文件、采购过程、中标或者成交结果</w:t>
      </w:r>
      <w:r>
        <w:rPr>
          <w:rFonts w:hint="eastAsia" w:ascii="宋体" w:hAnsi="宋体" w:eastAsia="宋体" w:cs="Times New Roman"/>
          <w:spacing w:val="-6"/>
          <w:szCs w:val="21"/>
        </w:rPr>
        <w:t>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39"/>
    <w:p w14:paraId="3AE68E51">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9"/>
        <w:rPr>
          <w:rFonts w:hint="eastAsia" w:ascii="宋体" w:hAnsi="宋体" w:eastAsia="宋体" w:cs="宋体"/>
          <w:b/>
          <w:spacing w:val="-6"/>
          <w:kern w:val="0"/>
          <w:szCs w:val="21"/>
        </w:rPr>
      </w:pPr>
      <w:bookmarkStart w:id="40" w:name="_Hlk92273111"/>
      <w:bookmarkStart w:id="41"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0"/>
    <w:bookmarkEnd w:id="41"/>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rPr>
        <w:t>本项目原则上采购本国生产的货物、服务，不允许采购进口产品。优先采购向我国企业转让技术、与我国</w:t>
      </w:r>
      <w:r>
        <w:rPr>
          <w:rFonts w:hint="eastAsia" w:ascii="宋体" w:hAnsi="宋体" w:eastAsia="宋体" w:cs="宋体"/>
          <w:i w:val="0"/>
          <w:iCs w:val="0"/>
          <w:color w:val="auto"/>
          <w:sz w:val="21"/>
          <w:szCs w:val="21"/>
          <w:highlight w:val="none"/>
        </w:rPr>
        <w:t>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407E199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0D778A18">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E4E516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3F2EA3A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49DF2FF">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2F3B2CD7">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6CCF8A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23410F49">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0A5CA24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30B2CA58">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351A0E5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5B2E71B">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64374FF0">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179BF39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2EDD316D">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7ABF5EDB">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737047C7">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3609AA3B">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017C983">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0695C416">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A2096C0">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ACBA8EA">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4B3BD504">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6.</w:t>
      </w:r>
      <w:r>
        <w:rPr>
          <w:rFonts w:hint="eastAsia" w:ascii="宋体" w:hAnsi="宋体" w:eastAsia="宋体" w:cs="宋体"/>
          <w:b/>
          <w:bCs/>
          <w:i w:val="0"/>
          <w:iCs w:val="0"/>
          <w:sz w:val="21"/>
          <w:szCs w:val="21"/>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对省级以上主管部门认定的首台套产品，自纳入《省推广应用</w:t>
      </w:r>
      <w:r>
        <w:rPr>
          <w:rFonts w:hint="eastAsia" w:ascii="宋体" w:hAnsi="宋体" w:eastAsia="宋体" w:cs="宋体"/>
          <w:i w:val="0"/>
          <w:iCs w:val="0"/>
          <w:sz w:val="21"/>
          <w:szCs w:val="21"/>
          <w:highlight w:val="none"/>
        </w:rPr>
        <w:t>指导目录》起</w:t>
      </w:r>
      <w:r>
        <w:rPr>
          <w:rFonts w:hint="eastAsia" w:ascii="宋体" w:hAnsi="宋体" w:eastAsia="宋体" w:cs="宋体"/>
          <w:i w:val="0"/>
          <w:iCs w:val="0"/>
          <w:sz w:val="21"/>
          <w:szCs w:val="21"/>
          <w:highlight w:val="none"/>
          <w:lang w:val="en-US" w:eastAsia="zh-CN"/>
        </w:rPr>
        <w:t>3</w:t>
      </w:r>
      <w:r>
        <w:rPr>
          <w:rFonts w:hint="eastAsia" w:ascii="宋体" w:hAnsi="宋体" w:eastAsia="宋体" w:cs="宋体"/>
          <w:i w:val="0"/>
          <w:iCs w:val="0"/>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rPr>
        <w:t>内视同已具备相应销售业绩，参加政府采购活动时业绩分值为满分。</w:t>
      </w:r>
    </w:p>
    <w:p w14:paraId="462E487E">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p>
    <w:p w14:paraId="6B7A74DF">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1DF26EEE">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01460C6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5BD8E84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2"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w:t>
      </w:r>
      <w:r>
        <w:rPr>
          <w:rFonts w:hint="eastAsia" w:ascii="宋体" w:hAnsi="宋体" w:eastAsia="宋体" w:cs="Times New Roman"/>
          <w:bCs/>
          <w:spacing w:val="-6"/>
          <w:szCs w:val="21"/>
          <w:highlight w:val="none"/>
        </w:rPr>
        <w:t>六章）。投标人应将投标文件各部分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2"/>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3" w:name="_Hlk96329183"/>
      <w:r>
        <w:rPr>
          <w:rFonts w:hint="eastAsia" w:ascii="宋体" w:hAnsi="宋体" w:eastAsia="宋体"/>
          <w:spacing w:val="-6"/>
          <w:szCs w:val="21"/>
          <w:highlight w:val="none"/>
        </w:rPr>
        <w:t>加盖公章</w:t>
      </w:r>
      <w:bookmarkEnd w:id="43"/>
      <w:r>
        <w:rPr>
          <w:rFonts w:hint="eastAsia" w:ascii="宋体" w:hAnsi="宋体" w:eastAsia="宋体"/>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阙家珍、林心怡</w:t>
      </w:r>
      <w:r>
        <w:rPr>
          <w:rFonts w:hint="eastAsia" w:ascii="宋体" w:hAnsi="宋体" w:eastAsia="宋体" w:cs="宋体"/>
          <w:b/>
          <w:bCs/>
          <w:szCs w:val="21"/>
          <w:highlight w:val="none"/>
        </w:rPr>
        <w:t>）收，电话：</w:t>
      </w:r>
      <w:r>
        <w:rPr>
          <w:rFonts w:hint="eastAsia" w:ascii="宋体" w:hAnsi="宋体" w:eastAsia="宋体" w:cs="宋体"/>
          <w:b/>
          <w:bCs/>
          <w:szCs w:val="21"/>
          <w:highlight w:val="none"/>
          <w:lang w:eastAsia="zh-CN"/>
        </w:rPr>
        <w:t>0571-87670301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zb02@qszb.net</w:t>
      </w:r>
      <w:r>
        <w:rPr>
          <w:rFonts w:hint="eastAsia" w:ascii="宋体" w:hAnsi="宋体" w:eastAsia="宋体" w:cs="宋体"/>
          <w:b/>
          <w:bCs/>
          <w:szCs w:val="21"/>
          <w:highlight w:val="none"/>
        </w:rPr>
        <w: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b.备份投标文件应当密封包装并在包装上标注投标</w:t>
      </w:r>
      <w:r>
        <w:rPr>
          <w:rFonts w:hint="eastAsia" w:ascii="宋体" w:hAnsi="宋体" w:eastAsia="宋体"/>
          <w:spacing w:val="-6"/>
          <w:szCs w:val="21"/>
          <w:highlight w:val="none"/>
          <w:u w:val="single"/>
        </w:rPr>
        <w:t>项目名称、标项、投标人名称</w:t>
      </w:r>
      <w:r>
        <w:rPr>
          <w:rFonts w:hint="eastAsia" w:ascii="宋体" w:hAnsi="宋体" w:eastAsia="宋体"/>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highlight w:val="none"/>
        </w:rPr>
      </w:pPr>
      <w:bookmarkStart w:id="44" w:name="_Hlk94018616"/>
      <w:r>
        <w:rPr>
          <w:rFonts w:hint="eastAsia" w:ascii="宋体" w:hAnsi="宋体" w:eastAsia="宋体"/>
          <w:spacing w:val="-6"/>
          <w:szCs w:val="21"/>
          <w:highlight w:val="none"/>
        </w:rPr>
        <w:t>▲d.投标人仅递交备份投标文件而未将电子加密投标文件成功上传至政府采购云平台的，投标无效。</w:t>
      </w:r>
    </w:p>
    <w:bookmarkEnd w:id="44"/>
    <w:p w14:paraId="7C87A2D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w:t>
      </w:r>
      <w:r>
        <w:rPr>
          <w:rFonts w:hint="eastAsia" w:ascii="宋体" w:hAnsi="宋体" w:eastAsia="宋体"/>
          <w:spacing w:val="-6"/>
          <w:szCs w:val="21"/>
        </w:rPr>
        <w:t>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1"/>
          <w:rFonts w:hint="eastAsia" w:ascii="宋体" w:hAnsi="宋体" w:eastAsia="宋体"/>
          <w:b/>
          <w:bCs/>
          <w:szCs w:val="21"/>
        </w:rPr>
        <w:t>https://edu.zcygov.cn/luban/e-biding</w:t>
      </w:r>
      <w:r>
        <w:rPr>
          <w:rStyle w:val="31"/>
          <w:rFonts w:hint="eastAsia" w:ascii="宋体" w:hAnsi="宋体" w:eastAsia="宋体"/>
          <w:b/>
          <w:bCs/>
          <w:szCs w:val="21"/>
        </w:rPr>
        <w:fldChar w:fldCharType="end"/>
      </w:r>
      <w:r>
        <w:rPr>
          <w:rFonts w:hint="eastAsia" w:ascii="宋体" w:hAnsi="宋体" w:eastAsia="宋体"/>
          <w:b/>
          <w:bCs/>
          <w:szCs w:val="21"/>
        </w:rPr>
        <w:t>）。</w:t>
      </w:r>
    </w:p>
    <w:p w14:paraId="2156FA12">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color w:val="auto"/>
          <w:spacing w:val="-6"/>
          <w:szCs w:val="21"/>
        </w:rPr>
      </w:pPr>
      <w:r>
        <w:rPr>
          <w:rFonts w:hint="eastAsia" w:ascii="宋体" w:hAnsi="宋体" w:eastAsia="宋体"/>
          <w:b/>
          <w:spacing w:val="-6"/>
          <w:szCs w:val="21"/>
        </w:rPr>
        <w:t>（五）投标报价</w:t>
      </w:r>
    </w:p>
    <w:p w14:paraId="3269E476">
      <w:pPr>
        <w:adjustRightInd w:val="0"/>
        <w:snapToGrid w:val="0"/>
        <w:spacing w:line="288" w:lineRule="auto"/>
        <w:ind w:left="0" w:leftChars="0" w:firstLine="420" w:firstLineChars="200"/>
        <w:rPr>
          <w:rFonts w:ascii="宋体" w:hAnsi="宋体" w:eastAsia="宋体"/>
          <w:color w:val="auto"/>
          <w:szCs w:val="21"/>
        </w:rPr>
      </w:pPr>
      <w:bookmarkStart w:id="45" w:name="_Hlk94018664"/>
      <w:r>
        <w:rPr>
          <w:rFonts w:hint="eastAsia" w:ascii="宋体" w:hAnsi="宋体" w:eastAsia="宋体"/>
          <w:color w:val="auto"/>
          <w:szCs w:val="21"/>
        </w:rPr>
        <w:t>1.报价应按招标文件要求的格式编制、填写报价内容（可自行增行），未按招标文件要求编制、填写的投标文件可能被拒绝；</w:t>
      </w:r>
    </w:p>
    <w:p w14:paraId="63D21707">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2.以人民币报价；</w:t>
      </w:r>
    </w:p>
    <w:p w14:paraId="3A38F111">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54FE6AE9">
      <w:pPr>
        <w:pStyle w:val="14"/>
        <w:adjustRightInd w:val="0"/>
        <w:snapToGrid w:val="0"/>
        <w:spacing w:before="0" w:beforeLines="0" w:after="0" w:afterLines="0" w:line="288" w:lineRule="auto"/>
        <w:ind w:left="0" w:leftChars="0" w:firstLine="420" w:firstLineChars="200"/>
        <w:jc w:val="left"/>
        <w:rPr>
          <w:rFonts w:hint="default" w:hAnsi="宋体" w:eastAsia="宋体" w:cs="宋体"/>
          <w:sz w:val="21"/>
          <w:szCs w:val="21"/>
          <w:highlight w:val="cyan"/>
          <w:lang w:val="en-US" w:eastAsia="zh-CN"/>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bookmarkEnd w:id="45"/>
    <w:p w14:paraId="7A017CDE">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14:paraId="25334984">
      <w:pPr>
        <w:pStyle w:val="14"/>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40A4128">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B624078">
      <w:pPr>
        <w:adjustRightInd w:val="0"/>
        <w:snapToGrid w:val="0"/>
        <w:spacing w:line="288" w:lineRule="auto"/>
        <w:ind w:firstLine="420" w:firstLineChars="200"/>
        <w:rPr>
          <w:rFonts w:ascii="宋体" w:hAnsi="宋体" w:eastAsia="宋体" w:cs="宋体"/>
          <w:szCs w:val="21"/>
        </w:rPr>
      </w:pPr>
      <w:bookmarkStart w:id="46" w:name="_Hlk94018682"/>
      <w:r>
        <w:rPr>
          <w:rFonts w:hint="eastAsia" w:ascii="宋体" w:hAnsi="宋体" w:eastAsia="宋体" w:cs="宋体"/>
          <w:szCs w:val="21"/>
        </w:rPr>
        <w:t>未响应招标文件“▲”标记条款要求的，投标无效。</w:t>
      </w:r>
    </w:p>
    <w:bookmarkEnd w:id="46"/>
    <w:p w14:paraId="52AAD0F6">
      <w:pPr>
        <w:widowControl/>
        <w:adjustRightInd w:val="0"/>
        <w:snapToGrid w:val="0"/>
        <w:spacing w:line="288" w:lineRule="auto"/>
        <w:ind w:firstLine="398" w:firstLineChars="200"/>
        <w:jc w:val="left"/>
        <w:rPr>
          <w:rFonts w:hint="eastAsia" w:ascii="宋体" w:hAnsi="宋体" w:eastAsia="宋体" w:cs="Times New Roman"/>
          <w:b/>
          <w:spacing w:val="-6"/>
          <w:szCs w:val="21"/>
        </w:rPr>
      </w:pPr>
    </w:p>
    <w:p w14:paraId="3346E53F">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3B48FEB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EB91646">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w:t>
      </w:r>
      <w:r>
        <w:rPr>
          <w:rFonts w:ascii="宋体" w:hAnsi="宋体" w:eastAsia="宋体" w:cs="Times New Roman"/>
          <w:b/>
          <w:color w:val="auto"/>
          <w:spacing w:val="-6"/>
          <w:szCs w:val="21"/>
          <w:highlight w:val="none"/>
        </w:rPr>
        <w:t>术评审</w:t>
      </w:r>
      <w:r>
        <w:rPr>
          <w:rFonts w:hint="eastAsia" w:ascii="宋体" w:hAnsi="宋体" w:eastAsia="宋体" w:cs="Times New Roman"/>
          <w:b/>
          <w:color w:val="auto"/>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7"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7"/>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08FC3D19">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4315315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（1）不同供应商的电子投标文件上传计算机的网卡MAC地址或硬盘序列号等硬件信息相同的；</w:t>
      </w:r>
    </w:p>
    <w:p w14:paraId="21301B7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3B9205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（3）不同供应商的投标文件的内容存在3处（含）以上错误一致的；</w:t>
      </w:r>
    </w:p>
    <w:p w14:paraId="3835F444">
      <w:pPr>
        <w:widowControl/>
        <w:adjustRightInd w:val="0"/>
        <w:snapToGrid w:val="0"/>
        <w:spacing w:line="288" w:lineRule="auto"/>
        <w:ind w:firstLine="420"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4C350B67">
      <w:pPr>
        <w:widowControl/>
        <w:adjustRightInd w:val="0"/>
        <w:snapToGrid w:val="0"/>
        <w:spacing w:line="288" w:lineRule="auto"/>
        <w:ind w:firstLine="396" w:firstLineChars="200"/>
        <w:jc w:val="left"/>
        <w:rPr>
          <w:rFonts w:hint="default" w:ascii="宋体" w:hAnsi="宋体" w:eastAsia="宋体" w:cs="Times New Roman"/>
          <w:spacing w:val="-6"/>
          <w:szCs w:val="21"/>
          <w:lang w:val="en-US" w:eastAsia="zh-CN"/>
        </w:rPr>
      </w:pPr>
    </w:p>
    <w:p w14:paraId="23E7F53D">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5D0E7434">
      <w:pPr>
        <w:pStyle w:val="100"/>
        <w:snapToGrid w:val="0"/>
        <w:spacing w:before="0" w:line="288" w:lineRule="auto"/>
        <w:ind w:left="0" w:firstLine="424" w:firstLineChars="201"/>
        <w:rPr>
          <w:rFonts w:ascii="宋体" w:hAnsi="宋体"/>
          <w:szCs w:val="21"/>
        </w:rPr>
      </w:pPr>
      <w:bookmarkStart w:id="48" w:name="_Hlk94018775"/>
      <w:r>
        <w:rPr>
          <w:rFonts w:hint="eastAsia" w:ascii="宋体" w:hAnsi="宋体" w:cs="仿宋_GB2312"/>
          <w:b/>
          <w:szCs w:val="21"/>
        </w:rPr>
        <w:t>（一）</w:t>
      </w:r>
      <w:r>
        <w:rPr>
          <w:rFonts w:ascii="宋体" w:hAnsi="宋体" w:cs="仿宋_GB2312"/>
          <w:b/>
          <w:szCs w:val="21"/>
        </w:rPr>
        <w:t>开标</w:t>
      </w:r>
    </w:p>
    <w:p w14:paraId="2F065863">
      <w:pPr>
        <w:pStyle w:val="100"/>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0AE14595">
      <w:pPr>
        <w:pStyle w:val="100"/>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49ECD572">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2C663BCB">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0AD5FBDF">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4FC4B227">
      <w:pPr>
        <w:pStyle w:val="99"/>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4DE7D67B">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359EDCC4">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7DAFCB38">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9F36572">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5994F905">
      <w:pPr>
        <w:pStyle w:val="99"/>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rPr>
      </w:pPr>
    </w:p>
    <w:p w14:paraId="2201574E">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48"/>
    <w:p w14:paraId="76160E17">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07FEF77E">
      <w:pPr>
        <w:adjustRightInd w:val="0"/>
        <w:snapToGrid w:val="0"/>
        <w:spacing w:line="288" w:lineRule="auto"/>
        <w:ind w:firstLine="420" w:firstLineChars="200"/>
        <w:rPr>
          <w:rFonts w:ascii="宋体" w:hAnsi="宋体" w:eastAsia="宋体" w:cs="宋体"/>
          <w:kern w:val="0"/>
          <w:szCs w:val="21"/>
        </w:rPr>
      </w:pPr>
      <w:bookmarkStart w:id="49"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49"/>
    <w:p w14:paraId="5D57FFF1">
      <w:pPr>
        <w:adjustRightInd w:val="0"/>
        <w:snapToGrid w:val="0"/>
        <w:spacing w:line="288" w:lineRule="auto"/>
        <w:ind w:firstLine="426" w:firstLineChars="202"/>
        <w:rPr>
          <w:rFonts w:ascii="宋体" w:hAnsi="宋体" w:eastAsia="宋体" w:cs="Arial"/>
          <w:b/>
          <w:kern w:val="0"/>
          <w:szCs w:val="21"/>
        </w:rPr>
      </w:pPr>
      <w:bookmarkStart w:id="50"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7DDFB963">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61C29BF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7978A37F">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E2A1DB4">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E803D4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14:paraId="4EB6812D">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07647F94">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67A89B36">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14BF6853">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C95D32D">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51A9DA46">
      <w:pPr>
        <w:pStyle w:val="99"/>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9"/>
        <w:adjustRightInd w:val="0"/>
        <w:snapToGrid w:val="0"/>
        <w:spacing w:before="0" w:line="288" w:lineRule="auto"/>
        <w:ind w:firstLine="424" w:firstLineChars="202"/>
        <w:rPr>
          <w:rFonts w:hint="eastAsia"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5173DE32">
      <w:pPr>
        <w:adjustRightInd w:val="0"/>
        <w:snapToGrid w:val="0"/>
        <w:spacing w:line="288" w:lineRule="auto"/>
        <w:ind w:firstLine="416" w:firstLineChars="202"/>
        <w:rPr>
          <w:rFonts w:hint="eastAsia" w:ascii="宋体" w:hAnsi="宋体" w:eastAsia="宋体" w:cs="Arial"/>
          <w:b/>
          <w:color w:val="auto"/>
          <w:kern w:val="0"/>
          <w:szCs w:val="21"/>
          <w:highlight w:val="none"/>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618FEE99">
      <w:pPr>
        <w:pStyle w:val="99"/>
        <w:adjustRightInd w:val="0"/>
        <w:snapToGrid w:val="0"/>
        <w:spacing w:before="0" w:line="288" w:lineRule="auto"/>
        <w:ind w:firstLine="424" w:firstLineChars="202"/>
        <w:rPr>
          <w:rFonts w:hint="eastAsia" w:ascii="宋体" w:hAnsi="宋体" w:cs="仿宋"/>
          <w:kern w:val="0"/>
          <w:sz w:val="21"/>
          <w:szCs w:val="21"/>
          <w:highlight w:val="yellow"/>
        </w:rPr>
      </w:pPr>
    </w:p>
    <w:p w14:paraId="73B51F58">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14:paraId="4DC6E1F4">
      <w:pPr>
        <w:pStyle w:val="99"/>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hint="eastAsia" w:ascii="宋体" w:hAnsi="宋体" w:eastAsia="宋体" w:cs="宋体"/>
          <w:kern w:val="0"/>
          <w:szCs w:val="21"/>
          <w:lang w:eastAsia="zh-CN"/>
        </w:rPr>
        <w:t>zb02@qszb.net</w:t>
      </w:r>
      <w:r>
        <w:rPr>
          <w:rFonts w:ascii="宋体" w:hAnsi="宋体" w:eastAsia="宋体" w:cs="宋体"/>
          <w:kern w:val="0"/>
          <w:szCs w:val="21"/>
        </w:rPr>
        <w:t>）或传真号码（0571-87666116）提交。</w:t>
      </w:r>
    </w:p>
    <w:p w14:paraId="177CC836">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14:paraId="597C4ABF">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w:t>
      </w:r>
      <w:r>
        <w:rPr>
          <w:rFonts w:ascii="宋体" w:hAnsi="宋体" w:eastAsia="宋体" w:cs="Arial"/>
          <w:kern w:val="0"/>
          <w:szCs w:val="21"/>
          <w:highlight w:val="none"/>
        </w:rPr>
        <w:t>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2B7CEC09">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5A82206B">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0"/>
    <w:p w14:paraId="0743F67A">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ED9A5C1">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4AAC3B4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46C38E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w:t>
      </w:r>
      <w:r>
        <w:rPr>
          <w:rFonts w:ascii="宋体" w:hAnsi="宋体" w:eastAsia="宋体" w:cs="Times New Roman"/>
          <w:color w:val="auto"/>
          <w:spacing w:val="-6"/>
          <w:szCs w:val="21"/>
          <w:highlight w:val="none"/>
        </w:rPr>
        <w:t>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r>
        <w:rPr>
          <w:rFonts w:ascii="宋体" w:hAnsi="宋体" w:eastAsia="宋体" w:cs="Times New Roman"/>
          <w:color w:val="auto"/>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rPr>
      </w:pPr>
    </w:p>
    <w:p w14:paraId="00887A34">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rPr>
      </w:pPr>
    </w:p>
    <w:p w14:paraId="01E88B54">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6DF01960">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sz w:val="32"/>
          <w:szCs w:val="32"/>
        </w:rPr>
        <w:t>第四章</w:t>
      </w:r>
      <w:r>
        <w:rPr>
          <w:rFonts w:hint="eastAsia" w:ascii="宋体" w:hAnsi="宋体" w:eastAsia="宋体" w:cs="Times New Roman"/>
          <w:b/>
          <w:sz w:val="32"/>
          <w:szCs w:val="32"/>
          <w:highlight w:val="none"/>
        </w:rPr>
        <w:t xml:space="preserve">  评标</w:t>
      </w:r>
      <w:r>
        <w:rPr>
          <w:rFonts w:hint="eastAsia" w:ascii="宋体" w:hAnsi="宋体" w:eastAsia="宋体" w:cs="Times New Roman"/>
          <w:b/>
          <w:color w:val="auto"/>
          <w:sz w:val="32"/>
          <w:szCs w:val="32"/>
          <w:highlight w:val="none"/>
        </w:rPr>
        <w:t>方法和评标标准</w:t>
      </w:r>
    </w:p>
    <w:p w14:paraId="729382E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56B38FD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14:paraId="495744E9">
            <w:pP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lang w:val="en-US" w:eastAsia="zh-CN"/>
              </w:rPr>
              <w:t>15</w:t>
            </w:r>
            <w:r>
              <w:rPr>
                <w:rFonts w:hint="eastAsia" w:ascii="宋体" w:hAnsi="宋体" w:eastAsia="宋体" w:cs="Times New Roman"/>
                <w:b/>
                <w:bCs/>
                <w:color w:val="auto"/>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15</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594E1F4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%×100</w:t>
            </w:r>
          </w:p>
          <w:p w14:paraId="7E9609CD">
            <w:pPr>
              <w:adjustRightInd w:val="0"/>
              <w:snapToGrid w:val="0"/>
              <w:spacing w:line="288"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b w:val="0"/>
                <w:bCs w:val="0"/>
                <w:color w:val="auto"/>
                <w:szCs w:val="21"/>
                <w:highlight w:val="none"/>
                <w:lang w:val="en-US" w:eastAsia="zh-CN"/>
              </w:rPr>
              <w:t>本项目</w:t>
            </w:r>
            <w:r>
              <w:rPr>
                <w:rFonts w:hint="eastAsia" w:ascii="宋体" w:hAnsi="宋体" w:eastAsia="宋体" w:cs="Times New Roman"/>
                <w:b w:val="0"/>
                <w:bCs w:val="0"/>
                <w:color w:val="auto"/>
                <w:szCs w:val="21"/>
                <w:highlight w:val="none"/>
              </w:rPr>
              <w:t>对符合规定的小微企业报价给予</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lang w:val="en-US" w:eastAsia="zh-CN"/>
              </w:rPr>
              <w:t>1</w:t>
            </w:r>
            <w:r>
              <w:rPr>
                <w:rFonts w:ascii="宋体" w:hAnsi="宋体" w:eastAsia="宋体" w:cs="Times New Roman"/>
                <w:b w:val="0"/>
                <w:bCs w:val="0"/>
                <w:color w:val="auto"/>
                <w:szCs w:val="21"/>
                <w:highlight w:val="none"/>
              </w:rPr>
              <w:t>0</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%的扣除后计算价格得分。</w:t>
            </w:r>
            <w:r>
              <w:rPr>
                <w:rFonts w:hint="eastAsia" w:ascii="宋体" w:hAnsi="宋体" w:eastAsia="宋体" w:cs="Times New Roman"/>
                <w:color w:val="auto"/>
                <w:spacing w:val="-6"/>
                <w:szCs w:val="21"/>
                <w:highlight w:val="none"/>
                <w:u w:val="none"/>
              </w:rPr>
              <w:t>对于联合协议或者分包意向协议约定小微企业的合同份额占到合同总金额</w:t>
            </w:r>
            <w:r>
              <w:rPr>
                <w:rFonts w:hint="eastAsia" w:ascii="宋体" w:hAnsi="宋体" w:eastAsia="宋体" w:cs="Times New Roman"/>
                <w:color w:val="auto"/>
                <w:spacing w:val="-6"/>
                <w:szCs w:val="21"/>
                <w:highlight w:val="none"/>
                <w:u w:val="none"/>
                <w:lang w:val="en-US" w:eastAsia="zh-CN"/>
              </w:rPr>
              <w:t>30</w:t>
            </w:r>
            <w:r>
              <w:rPr>
                <w:rFonts w:hint="eastAsia" w:ascii="宋体" w:hAnsi="宋体" w:eastAsia="宋体" w:cs="Times New Roman"/>
                <w:color w:val="auto"/>
                <w:spacing w:val="-6"/>
                <w:szCs w:val="21"/>
                <w:highlight w:val="none"/>
                <w:u w:val="none"/>
              </w:rPr>
              <w:t>%以上的，对联合体或者大中型企业的报价给予</w:t>
            </w: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lang w:val="en-US" w:eastAsia="zh-CN"/>
              </w:rPr>
              <w:t>4</w:t>
            </w: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rPr>
              <w:t>%的扣除，用扣除后的价格参加评审。</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4D60862C">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1</w:t>
            </w:r>
          </w:p>
        </w:tc>
        <w:tc>
          <w:tcPr>
            <w:tcW w:w="7072" w:type="dxa"/>
            <w:vAlign w:val="center"/>
          </w:tcPr>
          <w:p w14:paraId="5E31363E">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6D3EAEFA">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w:t>
            </w:r>
            <w:r>
              <w:rPr>
                <w:rFonts w:hint="eastAsia" w:ascii="宋体" w:hAnsi="宋体" w:eastAsia="宋体" w:cs="宋体"/>
                <w:szCs w:val="21"/>
                <w:lang w:val="en-US" w:eastAsia="zh-CN"/>
              </w:rPr>
              <w:t>2022年</w:t>
            </w:r>
            <w:r>
              <w:rPr>
                <w:rFonts w:hint="eastAsia" w:ascii="宋体" w:hAnsi="宋体" w:eastAsia="宋体" w:cs="宋体"/>
                <w:szCs w:val="21"/>
              </w:rPr>
              <w:t>1月1日以来（以合同签订时间为准）同类合同业绩（以提供的合同扫描件为准）：每提供1份合同业绩得</w:t>
            </w:r>
            <w:r>
              <w:rPr>
                <w:rFonts w:hint="eastAsia" w:ascii="宋体" w:hAnsi="宋体" w:eastAsia="宋体" w:cs="宋体"/>
                <w:szCs w:val="21"/>
                <w:lang w:val="en-US" w:eastAsia="zh-CN"/>
              </w:rPr>
              <w:t>0.5</w:t>
            </w:r>
            <w:r>
              <w:rPr>
                <w:rFonts w:hint="eastAsia" w:ascii="宋体" w:hAnsi="宋体" w:eastAsia="宋体" w:cs="宋体"/>
                <w:szCs w:val="21"/>
              </w:rPr>
              <w:t>分，最高得</w:t>
            </w:r>
            <w:r>
              <w:rPr>
                <w:rFonts w:hint="eastAsia" w:ascii="宋体" w:hAnsi="宋体" w:eastAsia="宋体" w:cs="宋体"/>
                <w:szCs w:val="21"/>
                <w:lang w:val="en-US" w:eastAsia="zh-CN"/>
              </w:rPr>
              <w:t>1</w:t>
            </w:r>
            <w:r>
              <w:rPr>
                <w:rFonts w:hint="eastAsia" w:ascii="宋体" w:hAnsi="宋体" w:eastAsia="宋体" w:cs="宋体"/>
                <w:szCs w:val="21"/>
              </w:rPr>
              <w:t>分。</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84</w:t>
            </w:r>
            <w:r>
              <w:rPr>
                <w:rFonts w:hint="eastAsia" w:ascii="宋体" w:hAnsi="宋体" w:eastAsia="宋体" w:cs="Times New Roman"/>
                <w:b/>
                <w:bCs/>
                <w:szCs w:val="21"/>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053D3EC5">
            <w:pPr>
              <w:adjustRightInd w:val="0"/>
              <w:snapToGrid w:val="0"/>
              <w:spacing w:line="288" w:lineRule="auto"/>
              <w:jc w:val="center"/>
              <w:rPr>
                <w:rFonts w:ascii="宋体" w:hAnsi="宋体" w:eastAsia="宋体" w:cs="宋体"/>
                <w:b/>
                <w:bCs/>
                <w:kern w:val="2"/>
                <w:sz w:val="21"/>
                <w:szCs w:val="21"/>
                <w:lang w:val="en-US" w:eastAsia="zh-CN" w:bidi="ar-SA"/>
              </w:rPr>
            </w:pPr>
            <w:r>
              <w:rPr>
                <w:rFonts w:hint="eastAsia" w:ascii="宋体" w:hAnsi="宋体" w:eastAsia="宋体" w:cs="宋体"/>
                <w:b/>
                <w:bCs/>
                <w:szCs w:val="21"/>
              </w:rPr>
              <w:t>响应程度</w:t>
            </w:r>
          </w:p>
        </w:tc>
        <w:tc>
          <w:tcPr>
            <w:tcW w:w="654" w:type="dxa"/>
            <w:shd w:val="clear" w:color="auto" w:fill="auto"/>
            <w:vAlign w:val="center"/>
          </w:tcPr>
          <w:p w14:paraId="0FC0B3CC">
            <w:pPr>
              <w:adjustRightInd w:val="0"/>
              <w:snapToGrid w:val="0"/>
              <w:spacing w:line="288" w:lineRule="auto"/>
              <w:jc w:val="center"/>
              <w:rPr>
                <w:rFonts w:hint="default"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14</w:t>
            </w:r>
          </w:p>
        </w:tc>
        <w:tc>
          <w:tcPr>
            <w:tcW w:w="7072" w:type="dxa"/>
            <w:shd w:val="clear" w:color="auto" w:fill="auto"/>
            <w:vAlign w:val="center"/>
          </w:tcPr>
          <w:p w14:paraId="3D7DDFB2">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13E2D9E2">
            <w:pPr>
              <w:adjustRightInd w:val="0"/>
              <w:snapToGrid w:val="0"/>
              <w:spacing w:line="288" w:lineRule="auto"/>
              <w:rPr>
                <w:rFonts w:ascii="宋体" w:hAnsi="宋体" w:eastAsia="宋体" w:cs="宋体"/>
                <w:szCs w:val="21"/>
              </w:rPr>
            </w:pPr>
            <w:r>
              <w:rPr>
                <w:rFonts w:hint="eastAsia" w:ascii="宋体" w:hAnsi="宋体" w:eastAsia="宋体" w:cs="宋体"/>
                <w:szCs w:val="21"/>
              </w:rPr>
              <w:t>不符合（负偏离）</w:t>
            </w:r>
            <w:r>
              <w:rPr>
                <w:rFonts w:hint="eastAsia" w:ascii="宋体" w:hAnsi="宋体" w:eastAsia="宋体" w:cs="宋体"/>
                <w:szCs w:val="21"/>
                <w:lang w:val="en-US" w:eastAsia="zh-CN"/>
              </w:rPr>
              <w:t>服务</w:t>
            </w:r>
            <w:r>
              <w:rPr>
                <w:rFonts w:hint="eastAsia" w:ascii="宋体" w:hAnsi="宋体" w:eastAsia="宋体" w:cs="宋体"/>
                <w:szCs w:val="21"/>
              </w:rPr>
              <w:t>要求中标注“▲”条款（不可偏离）的投标无效；</w:t>
            </w:r>
          </w:p>
          <w:p w14:paraId="2B0731AF">
            <w:pPr>
              <w:adjustRightInd w:val="0"/>
              <w:snapToGrid w:val="0"/>
              <w:spacing w:line="288" w:lineRule="auto"/>
              <w:rPr>
                <w:rFonts w:ascii="宋体" w:hAnsi="宋体" w:eastAsia="宋体" w:cs="宋体"/>
                <w:szCs w:val="21"/>
              </w:rPr>
            </w:pPr>
            <w:r>
              <w:rPr>
                <w:rFonts w:hint="eastAsia" w:ascii="宋体" w:hAnsi="宋体" w:eastAsia="宋体" w:cs="宋体"/>
                <w:szCs w:val="21"/>
              </w:rPr>
              <w:t>满足招标文件明确的全部</w:t>
            </w:r>
            <w:r>
              <w:rPr>
                <w:rFonts w:hint="eastAsia" w:ascii="宋体" w:hAnsi="宋体" w:eastAsia="宋体" w:cs="宋体"/>
                <w:szCs w:val="21"/>
                <w:lang w:val="en-US" w:eastAsia="zh-CN"/>
              </w:rPr>
              <w:t>服务</w:t>
            </w:r>
            <w:r>
              <w:rPr>
                <w:rFonts w:hint="eastAsia" w:ascii="宋体" w:hAnsi="宋体" w:eastAsia="宋体" w:cs="宋体"/>
                <w:szCs w:val="21"/>
              </w:rPr>
              <w:t>条款要求的</w:t>
            </w:r>
            <w:r>
              <w:rPr>
                <w:rFonts w:hint="eastAsia" w:ascii="宋体" w:hAnsi="宋体" w:eastAsia="宋体" w:cs="Times New Roman"/>
                <w:szCs w:val="21"/>
              </w:rPr>
              <w:t>该项得满分</w:t>
            </w:r>
            <w:r>
              <w:rPr>
                <w:rFonts w:hint="eastAsia" w:ascii="宋体" w:hAnsi="宋体" w:eastAsia="宋体" w:cs="宋体"/>
                <w:szCs w:val="21"/>
              </w:rPr>
              <w:t>；</w:t>
            </w:r>
          </w:p>
          <w:p w14:paraId="6E328D19">
            <w:pPr>
              <w:adjustRightInd w:val="0"/>
              <w:snapToGrid w:val="0"/>
              <w:spacing w:line="288" w:lineRule="auto"/>
              <w:rPr>
                <w:rFonts w:ascii="宋体" w:hAnsi="宋体" w:eastAsia="宋体" w:cs="宋体"/>
                <w:szCs w:val="21"/>
              </w:rPr>
            </w:pPr>
            <w:r>
              <w:rPr>
                <w:rFonts w:hint="eastAsia" w:ascii="宋体" w:hAnsi="宋体" w:eastAsia="宋体" w:cs="宋体"/>
                <w:szCs w:val="21"/>
                <w:lang w:val="en-US" w:eastAsia="zh-CN"/>
              </w:rPr>
              <w:t>服务</w:t>
            </w:r>
            <w:r>
              <w:rPr>
                <w:rFonts w:hint="eastAsia" w:ascii="宋体" w:hAnsi="宋体" w:eastAsia="宋体" w:cs="宋体"/>
                <w:szCs w:val="21"/>
              </w:rPr>
              <w:t>条款低于</w:t>
            </w:r>
            <w:r>
              <w:rPr>
                <w:rFonts w:hint="eastAsia" w:ascii="宋体" w:hAnsi="宋体" w:eastAsia="宋体" w:cs="宋体"/>
                <w:szCs w:val="21"/>
                <w:lang w:val="en-US" w:eastAsia="zh-CN"/>
              </w:rPr>
              <w:t>服务</w:t>
            </w:r>
            <w:r>
              <w:rPr>
                <w:rFonts w:hint="eastAsia" w:ascii="宋体" w:hAnsi="宋体" w:eastAsia="宋体" w:cs="宋体"/>
                <w:szCs w:val="21"/>
              </w:rPr>
              <w:t>要求（负偏离）的每项扣</w:t>
            </w:r>
            <w:r>
              <w:rPr>
                <w:rFonts w:hint="eastAsia" w:ascii="宋体" w:hAnsi="宋体" w:eastAsia="宋体" w:cs="宋体"/>
                <w:szCs w:val="21"/>
                <w:lang w:val="en-US" w:eastAsia="zh-CN"/>
              </w:rPr>
              <w:t>2</w:t>
            </w:r>
            <w:r>
              <w:rPr>
                <w:rFonts w:hint="eastAsia" w:ascii="宋体" w:hAnsi="宋体" w:eastAsia="宋体" w:cs="宋体"/>
                <w:szCs w:val="21"/>
              </w:rPr>
              <w:t>分；</w:t>
            </w:r>
          </w:p>
          <w:p w14:paraId="7719AB96">
            <w:pPr>
              <w:adjustRightInd w:val="0"/>
              <w:snapToGrid w:val="0"/>
              <w:spacing w:line="288" w:lineRule="auto"/>
              <w:rPr>
                <w:rFonts w:ascii="宋体" w:hAnsi="宋体" w:eastAsia="宋体" w:cs="宋体"/>
                <w:kern w:val="2"/>
                <w:sz w:val="21"/>
                <w:szCs w:val="21"/>
                <w:lang w:val="en-US" w:eastAsia="zh-CN" w:bidi="ar-SA"/>
              </w:rPr>
            </w:pPr>
            <w:r>
              <w:rPr>
                <w:rFonts w:hint="eastAsia" w:ascii="宋体" w:hAnsi="宋体" w:eastAsia="宋体" w:cs="宋体"/>
                <w:szCs w:val="21"/>
              </w:rPr>
              <w:t>负偏离</w:t>
            </w:r>
            <w:r>
              <w:rPr>
                <w:rFonts w:hint="eastAsia" w:ascii="宋体" w:hAnsi="宋体" w:eastAsia="宋体" w:cs="宋体"/>
                <w:szCs w:val="21"/>
                <w:lang w:val="en-US" w:eastAsia="zh-CN"/>
              </w:rPr>
              <w:t>7</w:t>
            </w:r>
            <w:r>
              <w:rPr>
                <w:rFonts w:ascii="宋体" w:hAnsi="宋体" w:eastAsia="宋体" w:cs="宋体"/>
                <w:szCs w:val="21"/>
              </w:rPr>
              <w:t>项及以上的，视为采购人不能接受的附加条件。</w:t>
            </w:r>
          </w:p>
        </w:tc>
      </w:tr>
      <w:tr w14:paraId="2BC7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679DCC02">
            <w:pPr>
              <w:adjustRightInd w:val="0"/>
              <w:snapToGrid w:val="0"/>
              <w:spacing w:line="288" w:lineRule="auto"/>
              <w:jc w:val="center"/>
              <w:rPr>
                <w:rFonts w:ascii="宋体" w:hAnsi="宋体" w:eastAsia="宋体" w:cs="宋体"/>
                <w:b/>
                <w:bCs/>
                <w:kern w:val="2"/>
                <w:sz w:val="21"/>
                <w:szCs w:val="21"/>
                <w:lang w:val="en-US" w:eastAsia="zh-CN" w:bidi="ar-SA"/>
              </w:rPr>
            </w:pPr>
            <w:r>
              <w:rPr>
                <w:rFonts w:hint="eastAsia" w:ascii="宋体" w:hAnsi="宋体" w:eastAsia="宋体" w:cs="宋体"/>
                <w:b/>
                <w:bCs/>
                <w:szCs w:val="21"/>
              </w:rPr>
              <w:t>服务方案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3D26187">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2602D9F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0601893D">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投标人</w:t>
            </w:r>
            <w:r>
              <w:rPr>
                <w:rFonts w:hint="eastAsia" w:ascii="宋体" w:hAnsi="宋体" w:eastAsia="宋体" w:cs="宋体"/>
                <w:szCs w:val="21"/>
              </w:rPr>
              <w:t>保险方案内容设计</w:t>
            </w:r>
            <w:r>
              <w:rPr>
                <w:rFonts w:hint="eastAsia" w:ascii="宋体" w:hAnsi="宋体" w:eastAsia="宋体" w:cs="宋体"/>
                <w:szCs w:val="21"/>
                <w:lang w:eastAsia="zh-CN"/>
              </w:rPr>
              <w:t>，</w:t>
            </w:r>
            <w:r>
              <w:rPr>
                <w:rFonts w:hint="eastAsia" w:ascii="宋体" w:hAnsi="宋体" w:eastAsia="宋体" w:cs="宋体"/>
                <w:szCs w:val="21"/>
                <w:lang w:val="en-US" w:eastAsia="zh-CN"/>
              </w:rPr>
              <w:t>要求方案设计内容</w:t>
            </w:r>
            <w:r>
              <w:rPr>
                <w:rFonts w:hint="eastAsia" w:ascii="宋体" w:hAnsi="宋体" w:eastAsia="宋体" w:cs="宋体"/>
                <w:szCs w:val="21"/>
              </w:rPr>
              <w:t>齐全、合理，保额情况</w:t>
            </w:r>
            <w:r>
              <w:rPr>
                <w:rFonts w:hint="eastAsia" w:ascii="宋体" w:hAnsi="宋体" w:eastAsia="宋体" w:cs="宋体"/>
                <w:szCs w:val="21"/>
                <w:lang w:val="en-US" w:eastAsia="zh-CN"/>
              </w:rPr>
              <w:t>明确</w:t>
            </w:r>
            <w:r>
              <w:rPr>
                <w:rFonts w:hint="eastAsia" w:ascii="宋体" w:hAnsi="宋体" w:eastAsia="宋体" w:cs="宋体"/>
                <w:szCs w:val="21"/>
              </w:rPr>
              <w:t>。</w:t>
            </w:r>
            <w:r>
              <w:rPr>
                <w:rFonts w:hint="eastAsia" w:ascii="宋体" w:hAnsi="宋体" w:eastAsia="宋体" w:cs="宋体"/>
                <w:szCs w:val="21"/>
                <w:lang w:eastAsia="zh-CN"/>
              </w:rPr>
              <w:t>（</w:t>
            </w:r>
            <w:r>
              <w:rPr>
                <w:rFonts w:hint="eastAsia" w:ascii="宋体" w:hAnsi="宋体" w:eastAsia="宋体" w:cs="宋体"/>
                <w:szCs w:val="21"/>
                <w:lang w:val="en-US" w:eastAsia="zh-CN"/>
              </w:rPr>
              <w:t>评分范围：5,4,3,2,1,0</w:t>
            </w:r>
            <w:r>
              <w:rPr>
                <w:rFonts w:hint="eastAsia" w:ascii="宋体" w:hAnsi="宋体" w:eastAsia="宋体" w:cs="宋体"/>
                <w:szCs w:val="21"/>
                <w:lang w:eastAsia="zh-CN"/>
              </w:rPr>
              <w:t>）</w:t>
            </w:r>
          </w:p>
        </w:tc>
      </w:tr>
      <w:tr w14:paraId="5B0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66AEEFF8">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C4FE371">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B3A685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0FC14F1B">
            <w:pPr>
              <w:adjustRightInd w:val="0"/>
              <w:snapToGrid w:val="0"/>
              <w:spacing w:line="288" w:lineRule="auto"/>
              <w:rPr>
                <w:rFonts w:ascii="宋体" w:hAnsi="宋体" w:eastAsia="宋体" w:cs="宋体"/>
                <w:kern w:val="2"/>
                <w:sz w:val="21"/>
                <w:szCs w:val="21"/>
                <w:lang w:val="en-US" w:eastAsia="zh-CN" w:bidi="ar-SA"/>
              </w:rPr>
            </w:pPr>
            <w:r>
              <w:rPr>
                <w:rFonts w:hint="eastAsia" w:ascii="宋体" w:hAnsi="宋体" w:eastAsia="宋体" w:cs="宋体"/>
                <w:szCs w:val="21"/>
                <w:lang w:val="en-US" w:eastAsia="zh-CN"/>
              </w:rPr>
              <w:t>投标人</w:t>
            </w:r>
            <w:r>
              <w:rPr>
                <w:rFonts w:hint="eastAsia" w:ascii="宋体" w:hAnsi="宋体" w:eastAsia="宋体" w:cs="宋体"/>
                <w:szCs w:val="21"/>
              </w:rPr>
              <w:t>针对本项目的服务质量保障措施及应急方案等。</w:t>
            </w:r>
            <w:r>
              <w:rPr>
                <w:rFonts w:hint="eastAsia" w:ascii="宋体" w:hAnsi="宋体" w:eastAsia="宋体" w:cs="宋体"/>
                <w:szCs w:val="21"/>
                <w:lang w:val="en-US" w:eastAsia="zh-CN"/>
              </w:rPr>
              <w:t>要求保障措施完善，具备针对性，应急方案内容完整详细，应急措施可行，预案内容具备针对性。</w:t>
            </w:r>
            <w:r>
              <w:rPr>
                <w:rFonts w:hint="eastAsia" w:ascii="宋体" w:hAnsi="宋体" w:eastAsia="宋体" w:cs="宋体"/>
                <w:szCs w:val="21"/>
                <w:lang w:eastAsia="zh-CN"/>
              </w:rPr>
              <w:t>（</w:t>
            </w:r>
            <w:r>
              <w:rPr>
                <w:rFonts w:hint="eastAsia" w:ascii="宋体" w:hAnsi="宋体" w:eastAsia="宋体" w:cs="宋体"/>
                <w:szCs w:val="21"/>
                <w:lang w:val="en-US" w:eastAsia="zh-CN"/>
              </w:rPr>
              <w:t>评分范围：5,4,3,2,1,0</w:t>
            </w:r>
            <w:r>
              <w:rPr>
                <w:rFonts w:hint="eastAsia" w:ascii="宋体" w:hAnsi="宋体" w:eastAsia="宋体" w:cs="宋体"/>
                <w:szCs w:val="21"/>
                <w:lang w:eastAsia="zh-CN"/>
              </w:rPr>
              <w:t>）</w:t>
            </w:r>
          </w:p>
        </w:tc>
      </w:tr>
      <w:tr w14:paraId="76BC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730C4B1B">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5798B9E">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4B2EF2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48CB6B6D">
            <w:pPr>
              <w:adjustRightInd w:val="0"/>
              <w:snapToGrid w:val="0"/>
              <w:spacing w:line="288" w:lineRule="auto"/>
              <w:rPr>
                <w:rFonts w:ascii="宋体" w:hAnsi="宋体" w:eastAsia="宋体" w:cs="宋体"/>
                <w:kern w:val="2"/>
                <w:sz w:val="21"/>
                <w:szCs w:val="21"/>
                <w:lang w:val="en-US" w:eastAsia="zh-CN" w:bidi="ar-SA"/>
              </w:rPr>
            </w:pPr>
            <w:r>
              <w:rPr>
                <w:rFonts w:hint="eastAsia" w:ascii="宋体" w:hAnsi="宋体" w:eastAsia="宋体" w:cs="宋体"/>
                <w:szCs w:val="21"/>
                <w:lang w:val="en-US" w:eastAsia="zh-CN"/>
              </w:rPr>
              <w:t>投标人</w:t>
            </w:r>
            <w:r>
              <w:rPr>
                <w:rFonts w:hint="eastAsia" w:ascii="宋体" w:hAnsi="宋体" w:eastAsia="宋体" w:cs="宋体"/>
                <w:szCs w:val="21"/>
              </w:rPr>
              <w:t>针对学校专门组织拟派的具有资质的服务团队的情况。</w:t>
            </w:r>
            <w:r>
              <w:rPr>
                <w:rFonts w:hint="eastAsia" w:ascii="宋体" w:hAnsi="宋体" w:eastAsia="宋体" w:cs="宋体"/>
                <w:szCs w:val="21"/>
                <w:lang w:val="en-US" w:eastAsia="zh-CN"/>
              </w:rPr>
              <w:t>要求人员充沛、服务能力强、经验丰富，能合理调动人员。</w:t>
            </w:r>
            <w:r>
              <w:rPr>
                <w:rFonts w:hint="eastAsia" w:ascii="宋体" w:hAnsi="宋体" w:eastAsia="宋体" w:cs="宋体"/>
                <w:szCs w:val="21"/>
                <w:lang w:eastAsia="zh-CN"/>
              </w:rPr>
              <w:t>（评分范围：5,4,3,2,1,0）</w:t>
            </w:r>
          </w:p>
        </w:tc>
      </w:tr>
      <w:tr w14:paraId="7298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17B489B3">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E9C9018">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62397F8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1C3E6276">
            <w:pPr>
              <w:adjustRightInd w:val="0"/>
              <w:snapToGrid w:val="0"/>
              <w:spacing w:line="288" w:lineRule="auto"/>
              <w:rPr>
                <w:rFonts w:ascii="宋体" w:hAnsi="宋体" w:eastAsia="宋体" w:cs="宋体"/>
                <w:kern w:val="2"/>
                <w:sz w:val="21"/>
                <w:szCs w:val="21"/>
                <w:lang w:val="en-US" w:eastAsia="zh-CN" w:bidi="ar-SA"/>
              </w:rPr>
            </w:pPr>
            <w:r>
              <w:rPr>
                <w:rFonts w:hint="eastAsia" w:ascii="宋体" w:hAnsi="宋体" w:eastAsia="宋体" w:cs="宋体"/>
                <w:szCs w:val="21"/>
                <w:lang w:val="en-US" w:eastAsia="zh-CN"/>
              </w:rPr>
              <w:t>投标人</w:t>
            </w:r>
            <w:r>
              <w:rPr>
                <w:rFonts w:hint="eastAsia" w:ascii="宋体" w:hAnsi="宋体" w:eastAsia="宋体" w:cs="宋体"/>
                <w:szCs w:val="21"/>
              </w:rPr>
              <w:t>投诉渠道、投诉处理相关制度或办法等情况。</w:t>
            </w:r>
            <w:r>
              <w:rPr>
                <w:rFonts w:hint="eastAsia" w:ascii="宋体" w:hAnsi="宋体" w:eastAsia="宋体" w:cs="宋体"/>
                <w:szCs w:val="21"/>
                <w:lang w:val="en-US" w:eastAsia="zh-CN"/>
              </w:rPr>
              <w:t>要求流程清晰，制度完善，能有效解决投诉事宜，有利于采购人合同履约。</w:t>
            </w:r>
            <w:r>
              <w:rPr>
                <w:rFonts w:hint="eastAsia" w:ascii="宋体" w:hAnsi="宋体" w:eastAsia="宋体" w:cs="宋体"/>
                <w:szCs w:val="21"/>
                <w:lang w:eastAsia="zh-CN"/>
              </w:rPr>
              <w:t>（评分范围：5,4,3,2,1,0）</w:t>
            </w:r>
          </w:p>
        </w:tc>
      </w:tr>
      <w:tr w14:paraId="0969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3954C672">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4B11C54">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109F0C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309032AD">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投标人</w:t>
            </w:r>
            <w:r>
              <w:rPr>
                <w:rFonts w:hint="eastAsia" w:ascii="宋体" w:hAnsi="宋体" w:eastAsia="宋体" w:cs="宋体"/>
                <w:szCs w:val="21"/>
              </w:rPr>
              <w:t>针对本项目定期开展风险管控和安全管理、法律服务、小额案件处理、预付赔款等方案</w:t>
            </w:r>
            <w:r>
              <w:rPr>
                <w:rFonts w:hint="eastAsia" w:ascii="宋体" w:hAnsi="宋体" w:eastAsia="宋体" w:cs="宋体"/>
                <w:szCs w:val="21"/>
                <w:lang w:eastAsia="zh-CN"/>
              </w:rPr>
              <w:t>。</w:t>
            </w:r>
            <w:r>
              <w:rPr>
                <w:rFonts w:hint="eastAsia" w:ascii="宋体" w:hAnsi="宋体" w:eastAsia="宋体" w:cs="宋体"/>
                <w:szCs w:val="21"/>
                <w:lang w:val="en-US" w:eastAsia="zh-CN"/>
              </w:rPr>
              <w:t>要求内容完整详细、服务到位，有利于采购人合同履约。</w:t>
            </w:r>
            <w:r>
              <w:rPr>
                <w:rFonts w:hint="eastAsia" w:ascii="宋体" w:hAnsi="宋体" w:eastAsia="宋体" w:cs="宋体"/>
                <w:szCs w:val="21"/>
                <w:lang w:eastAsia="zh-CN"/>
              </w:rPr>
              <w:t>（评分范围：5,4,3,2,1,0）</w:t>
            </w:r>
          </w:p>
        </w:tc>
      </w:tr>
      <w:tr w14:paraId="072C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17085909">
            <w:pPr>
              <w:adjustRightInd w:val="0"/>
              <w:snapToGrid w:val="0"/>
              <w:spacing w:line="288" w:lineRule="auto"/>
              <w:jc w:val="center"/>
              <w:rPr>
                <w:rFonts w:ascii="宋体" w:hAnsi="宋体" w:eastAsia="宋体" w:cs="宋体"/>
                <w:b/>
                <w:bCs/>
                <w:szCs w:val="21"/>
                <w:highlight w:val="yellow"/>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16B2FD9">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66AF444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291C9D6A">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投标人</w:t>
            </w:r>
            <w:r>
              <w:rPr>
                <w:rFonts w:hint="eastAsia" w:ascii="宋体" w:hAnsi="宋体" w:eastAsia="宋体" w:cs="宋体"/>
                <w:szCs w:val="21"/>
              </w:rPr>
              <w:t>针对本项目提供的线上理赔途径、通道等情况</w:t>
            </w:r>
            <w:r>
              <w:rPr>
                <w:rFonts w:hint="eastAsia" w:ascii="宋体" w:hAnsi="宋体" w:eastAsia="宋体" w:cs="宋体"/>
                <w:szCs w:val="21"/>
                <w:lang w:eastAsia="zh-CN"/>
              </w:rPr>
              <w:t>。</w:t>
            </w:r>
            <w:r>
              <w:rPr>
                <w:rFonts w:hint="eastAsia" w:ascii="宋体" w:hAnsi="宋体" w:eastAsia="宋体" w:cs="宋体"/>
                <w:szCs w:val="21"/>
                <w:lang w:val="en-US" w:eastAsia="zh-CN"/>
              </w:rPr>
              <w:t>要求途径通道多样，流程方便快捷，操作简单，有利于采购人合同履约。</w:t>
            </w:r>
            <w:r>
              <w:rPr>
                <w:rFonts w:hint="eastAsia" w:ascii="宋体" w:hAnsi="宋体" w:eastAsia="宋体" w:cs="宋体"/>
                <w:szCs w:val="21"/>
                <w:lang w:eastAsia="zh-CN"/>
              </w:rPr>
              <w:t>（评分范围：5,4,3,2,1,0）</w:t>
            </w:r>
          </w:p>
        </w:tc>
      </w:tr>
      <w:tr w14:paraId="67B7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left w:val="single" w:color="auto" w:sz="4" w:space="0"/>
              <w:right w:val="single" w:color="auto" w:sz="4" w:space="0"/>
            </w:tcBorders>
            <w:vAlign w:val="center"/>
          </w:tcPr>
          <w:p w14:paraId="3C753E8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投保保障方案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BF86649">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6059055">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【主观分】</w:t>
            </w:r>
          </w:p>
          <w:p w14:paraId="7FBE9A00">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校方责任险保障方案：包括最低保险金额、适用范围等，要求具备详实的服务流程且时效承诺快捷，有专项措施、特别保障等。</w:t>
            </w:r>
            <w:r>
              <w:rPr>
                <w:rFonts w:hint="eastAsia" w:ascii="宋体" w:hAnsi="宋体" w:eastAsia="宋体" w:cs="宋体"/>
                <w:szCs w:val="21"/>
                <w:highlight w:val="none"/>
                <w:lang w:eastAsia="zh-CN"/>
              </w:rPr>
              <w:t>（评分范围：5,4,3,2,1,0）</w:t>
            </w:r>
          </w:p>
        </w:tc>
      </w:tr>
      <w:tr w14:paraId="5BCD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0AE0D614">
            <w:pPr>
              <w:adjustRightInd w:val="0"/>
              <w:snapToGrid w:val="0"/>
              <w:spacing w:line="288" w:lineRule="auto"/>
              <w:jc w:val="center"/>
              <w:rPr>
                <w:rFonts w:ascii="宋体" w:hAnsi="宋体" w:eastAsia="宋体" w:cs="宋体"/>
                <w:b/>
                <w:bCs/>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88AEC07">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68190CF">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【主观分】</w:t>
            </w:r>
          </w:p>
          <w:p w14:paraId="2B4086C8">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学生平安保险及附加住院医疗保险保障方案：包括最低保险金额、适用范围等，要求具备详实的服务流程且时效承诺快捷，有专项措施、特别保障等。</w:t>
            </w:r>
            <w:r>
              <w:rPr>
                <w:rFonts w:hint="eastAsia" w:ascii="宋体" w:hAnsi="宋体" w:eastAsia="宋体" w:cs="宋体"/>
                <w:szCs w:val="21"/>
                <w:highlight w:val="none"/>
                <w:lang w:eastAsia="zh-CN"/>
              </w:rPr>
              <w:t>（评分范围：5,4,3,2,1,0）</w:t>
            </w:r>
          </w:p>
        </w:tc>
      </w:tr>
      <w:tr w14:paraId="5286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42D98D02">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偿付能力充足率</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AF3DB23">
            <w:pPr>
              <w:adjustRightInd w:val="0"/>
              <w:snapToGrid w:val="0"/>
              <w:spacing w:line="288" w:lineRule="auto"/>
              <w:jc w:val="center"/>
              <w:rPr>
                <w:rFonts w:ascii="宋体" w:hAnsi="宋体" w:eastAsia="宋体" w:cs="宋体"/>
                <w:b/>
                <w:bCs/>
                <w:kern w:val="2"/>
                <w:sz w:val="21"/>
                <w:szCs w:val="21"/>
                <w:lang w:val="en-US" w:eastAsia="zh-CN" w:bidi="ar-SA"/>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63BF2A3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13ACFC6A">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偿付能力充足率高于150％得5分；偿付能力充足率在100％到150％之间，得3分；偿付能力充足率低于100％，得1分，未提供证明材料不得分。</w:t>
            </w:r>
          </w:p>
        </w:tc>
      </w:tr>
      <w:tr w14:paraId="0A67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7275D5D">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免赔能力</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81B69B9">
            <w:pPr>
              <w:adjustRightInd w:val="0"/>
              <w:snapToGrid w:val="0"/>
              <w:spacing w:line="288" w:lineRule="auto"/>
              <w:jc w:val="center"/>
              <w:rPr>
                <w:rFonts w:ascii="宋体" w:hAnsi="宋体" w:eastAsia="宋体" w:cs="宋体"/>
                <w:b/>
                <w:bCs/>
                <w:kern w:val="2"/>
                <w:sz w:val="21"/>
                <w:szCs w:val="21"/>
                <w:lang w:val="en-US" w:eastAsia="zh-CN" w:bidi="ar-SA"/>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D6C95F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5013E376">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投标人免赔情况，如免赔率等。</w:t>
            </w:r>
            <w:r>
              <w:rPr>
                <w:rFonts w:hint="eastAsia" w:ascii="宋体" w:hAnsi="宋体" w:eastAsia="宋体" w:cs="宋体"/>
                <w:szCs w:val="21"/>
                <w:lang w:val="en-US" w:eastAsia="zh-CN"/>
              </w:rPr>
              <w:t>要求内容描述具体，表达清晰准确，不存在歧义，有利于采购人合同履约。</w:t>
            </w:r>
            <w:r>
              <w:rPr>
                <w:rFonts w:hint="eastAsia" w:ascii="宋体" w:hAnsi="宋体" w:eastAsia="宋体" w:cs="宋体"/>
                <w:szCs w:val="21"/>
                <w:lang w:eastAsia="zh-CN"/>
              </w:rPr>
              <w:t>（评分范围：5,4,3,2,1,0）</w:t>
            </w:r>
          </w:p>
        </w:tc>
      </w:tr>
      <w:tr w14:paraId="5D01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57C2C441">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理赔全程跟踪</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677E31A">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2F412C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61317184">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投标人提供的理赔全程跟踪方案，包括</w:t>
            </w:r>
            <w:r>
              <w:rPr>
                <w:rFonts w:hint="eastAsia" w:ascii="宋体" w:hAnsi="宋体" w:eastAsia="宋体" w:cs="宋体"/>
                <w:szCs w:val="21"/>
              </w:rPr>
              <w:t>处理学校申请理赔后的进展及时告知学校等情况。</w:t>
            </w:r>
            <w:r>
              <w:rPr>
                <w:rFonts w:hint="eastAsia" w:ascii="宋体" w:hAnsi="宋体" w:eastAsia="宋体" w:cs="宋体"/>
                <w:szCs w:val="21"/>
                <w:lang w:val="en-US" w:eastAsia="zh-CN"/>
              </w:rPr>
              <w:t>理赔流程到位，进度可控，反馈及时，有利于采购人合同履约。</w:t>
            </w:r>
            <w:r>
              <w:rPr>
                <w:rFonts w:hint="eastAsia" w:ascii="宋体" w:hAnsi="宋体" w:eastAsia="宋体" w:cs="宋体"/>
                <w:szCs w:val="21"/>
                <w:lang w:eastAsia="zh-CN"/>
              </w:rPr>
              <w:t>（评分范围：5,4,3,2,1,0）</w:t>
            </w:r>
          </w:p>
        </w:tc>
      </w:tr>
      <w:tr w14:paraId="2806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722E3098">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赔付方案</w:t>
            </w:r>
          </w:p>
        </w:tc>
        <w:tc>
          <w:tcPr>
            <w:tcW w:w="0" w:type="auto"/>
            <w:shd w:val="clear" w:color="auto" w:fill="auto"/>
            <w:vAlign w:val="center"/>
          </w:tcPr>
          <w:p w14:paraId="1B8B4F80">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5</w:t>
            </w:r>
          </w:p>
        </w:tc>
        <w:tc>
          <w:tcPr>
            <w:tcW w:w="0" w:type="auto"/>
            <w:shd w:val="clear" w:color="auto" w:fill="auto"/>
            <w:vAlign w:val="center"/>
          </w:tcPr>
          <w:p w14:paraId="7F51A24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77368277">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投标人提供的赔付方案，要求具备</w:t>
            </w:r>
            <w:r>
              <w:rPr>
                <w:rFonts w:hint="eastAsia" w:ascii="宋体" w:hAnsi="宋体" w:eastAsia="宋体" w:cs="宋体"/>
                <w:szCs w:val="21"/>
              </w:rPr>
              <w:t>详实的服务流程且时效承诺快捷，有专项措施、特别保障等。</w:t>
            </w:r>
            <w:r>
              <w:rPr>
                <w:rFonts w:hint="eastAsia" w:ascii="宋体" w:hAnsi="宋体" w:eastAsia="宋体" w:cs="宋体"/>
                <w:szCs w:val="21"/>
                <w:lang w:eastAsia="zh-CN"/>
              </w:rPr>
              <w:t>（评分范围：5,4,3,2,1,0）</w:t>
            </w:r>
          </w:p>
        </w:tc>
      </w:tr>
      <w:tr w14:paraId="60AA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7AD795FD">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出单承保</w:t>
            </w:r>
          </w:p>
        </w:tc>
        <w:tc>
          <w:tcPr>
            <w:tcW w:w="0" w:type="auto"/>
            <w:shd w:val="clear" w:color="auto" w:fill="auto"/>
            <w:vAlign w:val="center"/>
          </w:tcPr>
          <w:p w14:paraId="06A6491D">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5</w:t>
            </w:r>
          </w:p>
        </w:tc>
        <w:tc>
          <w:tcPr>
            <w:tcW w:w="0" w:type="auto"/>
            <w:shd w:val="clear" w:color="auto" w:fill="auto"/>
            <w:vAlign w:val="center"/>
          </w:tcPr>
          <w:p w14:paraId="320BC75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74EA5964">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投标人出单承保方案，要求</w:t>
            </w:r>
            <w:r>
              <w:rPr>
                <w:rFonts w:hint="eastAsia" w:ascii="宋体" w:hAnsi="宋体" w:eastAsia="宋体" w:cs="宋体"/>
                <w:szCs w:val="21"/>
              </w:rPr>
              <w:t>出单服务承诺明确、承保时效性</w:t>
            </w:r>
            <w:r>
              <w:rPr>
                <w:rFonts w:hint="eastAsia" w:ascii="宋体" w:hAnsi="宋体" w:eastAsia="宋体" w:cs="宋体"/>
                <w:szCs w:val="21"/>
                <w:lang w:val="en-US" w:eastAsia="zh-CN"/>
              </w:rPr>
              <w:t>到位，内容描述具体，有利于采购人合同履约</w:t>
            </w:r>
            <w:r>
              <w:rPr>
                <w:rFonts w:hint="eastAsia" w:ascii="宋体" w:hAnsi="宋体" w:eastAsia="宋体" w:cs="宋体"/>
                <w:szCs w:val="21"/>
              </w:rPr>
              <w:t>。</w:t>
            </w:r>
            <w:r>
              <w:rPr>
                <w:rFonts w:hint="eastAsia" w:ascii="宋体" w:hAnsi="宋体" w:eastAsia="宋体" w:cs="宋体"/>
                <w:szCs w:val="21"/>
                <w:lang w:eastAsia="zh-CN"/>
              </w:rPr>
              <w:t>（评分范围：5,4,3,2,1,0）</w:t>
            </w:r>
          </w:p>
        </w:tc>
      </w:tr>
      <w:tr w14:paraId="6232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7694F30B">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服务支持情况</w:t>
            </w:r>
          </w:p>
        </w:tc>
        <w:tc>
          <w:tcPr>
            <w:tcW w:w="0" w:type="auto"/>
            <w:shd w:val="clear" w:color="auto" w:fill="auto"/>
            <w:vAlign w:val="center"/>
          </w:tcPr>
          <w:p w14:paraId="1457A78A">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5</w:t>
            </w:r>
          </w:p>
        </w:tc>
        <w:tc>
          <w:tcPr>
            <w:tcW w:w="0" w:type="auto"/>
            <w:shd w:val="clear" w:color="auto" w:fill="auto"/>
            <w:vAlign w:val="center"/>
          </w:tcPr>
          <w:p w14:paraId="77C0FB7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0CE34B39">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给予采购人的各种支持情况（包括贫困学生提供支持，对学生工作提供支持等）。</w:t>
            </w:r>
            <w:r>
              <w:rPr>
                <w:rFonts w:hint="eastAsia" w:ascii="宋体" w:hAnsi="宋体" w:eastAsia="宋体" w:cs="宋体"/>
                <w:szCs w:val="21"/>
                <w:lang w:eastAsia="zh-CN"/>
              </w:rPr>
              <w:t>（评分范围：5,4,3,2,1,0）</w:t>
            </w:r>
          </w:p>
        </w:tc>
      </w:tr>
    </w:tbl>
    <w:p w14:paraId="777EC4A4">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444FA635">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4B60819">
      <w:pPr>
        <w:adjustRightInd w:val="0"/>
        <w:snapToGrid w:val="0"/>
        <w:spacing w:line="288" w:lineRule="auto"/>
        <w:rPr>
          <w:rFonts w:ascii="宋体" w:hAnsi="宋体" w:eastAsia="宋体" w:cs="宋体"/>
          <w:b/>
          <w:spacing w:val="-6"/>
          <w:szCs w:val="21"/>
        </w:rPr>
      </w:pPr>
    </w:p>
    <w:p w14:paraId="3CCAB289">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浙江外国语学院</w:t>
      </w:r>
      <w:r>
        <w:rPr>
          <w:rFonts w:hint="eastAsia" w:ascii="宋体" w:hAnsi="宋体" w:eastAsia="宋体" w:cs="宋体"/>
          <w:b/>
          <w:spacing w:val="-6"/>
          <w:szCs w:val="21"/>
        </w:rPr>
        <w:t xml:space="preserve"> 政府采购合同</w:t>
      </w:r>
    </w:p>
    <w:p w14:paraId="5B62710E">
      <w:pPr>
        <w:adjustRightInd w:val="0"/>
        <w:snapToGrid w:val="0"/>
        <w:spacing w:line="288" w:lineRule="auto"/>
        <w:rPr>
          <w:rFonts w:hint="eastAsia" w:ascii="宋体" w:hAnsi="宋体" w:eastAsia="宋体" w:cs="Times New Roman"/>
          <w:b/>
          <w:bCs/>
          <w:spacing w:val="-6"/>
          <w:szCs w:val="21"/>
        </w:rPr>
      </w:pPr>
    </w:p>
    <w:p w14:paraId="65C4D209">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2025—2026年校园方责任险及学生保险</w:t>
      </w:r>
    </w:p>
    <w:p w14:paraId="5C5C3BB5">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QSZB-Z(F)-B25217(GK)</w:t>
      </w:r>
    </w:p>
    <w:p w14:paraId="080822F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14:paraId="5798AEFB">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浙江外国语学院</w:t>
      </w:r>
    </w:p>
    <w:p w14:paraId="4DDA0C3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354DF21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0F15379F">
      <w:pPr>
        <w:adjustRightInd w:val="0"/>
        <w:snapToGrid w:val="0"/>
        <w:spacing w:line="288" w:lineRule="auto"/>
        <w:rPr>
          <w:rFonts w:ascii="宋体" w:hAnsi="宋体" w:eastAsia="宋体" w:cs="Times New Roman"/>
          <w:spacing w:val="-6"/>
          <w:szCs w:val="21"/>
        </w:rPr>
      </w:pPr>
    </w:p>
    <w:p w14:paraId="69FBB0A2">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浙江外国语学院</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2025—2026年校园方责任险及学生保险</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QSZB-Z(F)-B25217(GK)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08DFFDB1">
      <w:pPr>
        <w:adjustRightInd w:val="0"/>
        <w:snapToGrid w:val="0"/>
        <w:spacing w:line="288" w:lineRule="auto"/>
        <w:rPr>
          <w:rFonts w:ascii="宋体" w:hAnsi="宋体" w:eastAsia="宋体" w:cs="宋体"/>
          <w:b/>
          <w:spacing w:val="-6"/>
          <w:szCs w:val="21"/>
        </w:rPr>
      </w:pPr>
    </w:p>
    <w:p w14:paraId="37A7ED64">
      <w:pPr>
        <w:autoSpaceDE w:val="0"/>
        <w:autoSpaceDN w:val="0"/>
        <w:adjustRightInd w:val="0"/>
        <w:spacing w:line="288" w:lineRule="auto"/>
        <w:rPr>
          <w:rFonts w:ascii="宋体" w:hAnsi="宋体" w:eastAsia="宋体" w:cs="宋体"/>
          <w:b/>
          <w:bCs/>
          <w:szCs w:val="21"/>
        </w:rPr>
      </w:pPr>
      <w:r>
        <w:rPr>
          <w:rFonts w:hint="eastAsia" w:ascii="宋体" w:hAnsi="宋体" w:eastAsia="宋体" w:cs="宋体"/>
          <w:b/>
          <w:bCs/>
          <w:szCs w:val="21"/>
        </w:rPr>
        <w:t>第一条：采购项目清单及合同价格</w:t>
      </w:r>
    </w:p>
    <w:p w14:paraId="6416A21E">
      <w:pPr>
        <w:wordWrap w:val="0"/>
        <w:spacing w:line="288" w:lineRule="auto"/>
        <w:rPr>
          <w:rFonts w:ascii="宋体" w:hAnsi="宋体" w:eastAsia="宋体" w:cs="宋体"/>
          <w:szCs w:val="21"/>
        </w:rPr>
      </w:pPr>
      <w:r>
        <w:rPr>
          <w:rFonts w:hint="eastAsia" w:ascii="宋体" w:hAnsi="宋体" w:eastAsia="宋体" w:cs="宋体"/>
          <w:b/>
          <w:bCs/>
          <w:szCs w:val="21"/>
        </w:rPr>
        <w:t>1、校方责任险</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7345"/>
      </w:tblGrid>
      <w:tr w14:paraId="5CDE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83" w:type="dxa"/>
            <w:tcBorders>
              <w:tl2br w:val="nil"/>
              <w:tr2bl w:val="nil"/>
            </w:tcBorders>
            <w:shd w:val="clear" w:color="auto" w:fill="auto"/>
            <w:vAlign w:val="center"/>
          </w:tcPr>
          <w:p w14:paraId="39742F82">
            <w:pPr>
              <w:widowControl/>
              <w:spacing w:line="288" w:lineRule="auto"/>
              <w:jc w:val="center"/>
              <w:rPr>
                <w:rFonts w:ascii="宋体" w:hAnsi="宋体" w:eastAsia="宋体" w:cs="宋体"/>
                <w:b/>
                <w:szCs w:val="21"/>
              </w:rPr>
            </w:pPr>
            <w:r>
              <w:rPr>
                <w:rFonts w:hint="eastAsia" w:ascii="宋体" w:hAnsi="宋体" w:eastAsia="宋体" w:cs="宋体"/>
                <w:b/>
                <w:szCs w:val="21"/>
              </w:rPr>
              <w:t>险种</w:t>
            </w:r>
          </w:p>
        </w:tc>
        <w:tc>
          <w:tcPr>
            <w:tcW w:w="7345" w:type="dxa"/>
            <w:tcBorders>
              <w:tl2br w:val="nil"/>
              <w:tr2bl w:val="nil"/>
            </w:tcBorders>
            <w:shd w:val="clear" w:color="auto" w:fill="auto"/>
            <w:vAlign w:val="center"/>
          </w:tcPr>
          <w:p w14:paraId="5A2E5F64">
            <w:pPr>
              <w:widowControl/>
              <w:spacing w:line="288" w:lineRule="auto"/>
              <w:jc w:val="left"/>
              <w:rPr>
                <w:rFonts w:ascii="宋体" w:hAnsi="宋体" w:eastAsia="宋体" w:cs="宋体"/>
                <w:szCs w:val="21"/>
              </w:rPr>
            </w:pPr>
            <w:r>
              <w:rPr>
                <w:rFonts w:hint="eastAsia" w:ascii="宋体" w:hAnsi="宋体" w:eastAsia="宋体" w:cs="宋体"/>
                <w:szCs w:val="21"/>
              </w:rPr>
              <w:t>校园方责任险</w:t>
            </w:r>
          </w:p>
        </w:tc>
      </w:tr>
      <w:tr w14:paraId="5203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83" w:type="dxa"/>
            <w:tcBorders>
              <w:tl2br w:val="nil"/>
              <w:tr2bl w:val="nil"/>
            </w:tcBorders>
            <w:shd w:val="clear" w:color="auto" w:fill="auto"/>
            <w:vAlign w:val="center"/>
          </w:tcPr>
          <w:p w14:paraId="32179987">
            <w:pPr>
              <w:widowControl/>
              <w:spacing w:line="288" w:lineRule="auto"/>
              <w:jc w:val="center"/>
              <w:rPr>
                <w:rFonts w:ascii="宋体" w:hAnsi="宋体" w:eastAsia="宋体" w:cs="宋体"/>
                <w:b/>
                <w:szCs w:val="21"/>
              </w:rPr>
            </w:pPr>
            <w:r>
              <w:rPr>
                <w:rFonts w:hint="eastAsia" w:ascii="宋体" w:hAnsi="宋体" w:eastAsia="宋体" w:cs="宋体"/>
                <w:b/>
                <w:szCs w:val="21"/>
              </w:rPr>
              <w:t>投保人</w:t>
            </w:r>
          </w:p>
        </w:tc>
        <w:tc>
          <w:tcPr>
            <w:tcW w:w="7345" w:type="dxa"/>
            <w:tcBorders>
              <w:tl2br w:val="nil"/>
              <w:tr2bl w:val="nil"/>
            </w:tcBorders>
            <w:shd w:val="clear" w:color="auto" w:fill="auto"/>
            <w:vAlign w:val="center"/>
          </w:tcPr>
          <w:p w14:paraId="6DB993CA">
            <w:pPr>
              <w:widowControl/>
              <w:spacing w:line="288" w:lineRule="auto"/>
              <w:jc w:val="left"/>
              <w:rPr>
                <w:rFonts w:ascii="宋体" w:hAnsi="宋体" w:eastAsia="宋体" w:cs="宋体"/>
                <w:szCs w:val="21"/>
              </w:rPr>
            </w:pPr>
            <w:r>
              <w:rPr>
                <w:rFonts w:hint="eastAsia" w:ascii="宋体" w:hAnsi="宋体" w:eastAsia="宋体" w:cs="宋体"/>
                <w:szCs w:val="21"/>
              </w:rPr>
              <w:t>浙江外国语学院</w:t>
            </w:r>
          </w:p>
        </w:tc>
      </w:tr>
      <w:tr w14:paraId="7C0E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83" w:type="dxa"/>
            <w:tcBorders>
              <w:tl2br w:val="nil"/>
              <w:tr2bl w:val="nil"/>
            </w:tcBorders>
            <w:shd w:val="clear" w:color="auto" w:fill="auto"/>
            <w:vAlign w:val="center"/>
          </w:tcPr>
          <w:p w14:paraId="378A67E9">
            <w:pPr>
              <w:widowControl/>
              <w:spacing w:line="288" w:lineRule="auto"/>
              <w:jc w:val="center"/>
              <w:rPr>
                <w:rFonts w:ascii="宋体" w:hAnsi="宋体" w:eastAsia="宋体" w:cs="宋体"/>
                <w:b/>
                <w:szCs w:val="21"/>
              </w:rPr>
            </w:pPr>
            <w:r>
              <w:rPr>
                <w:rFonts w:hint="eastAsia" w:ascii="宋体" w:hAnsi="宋体" w:eastAsia="宋体" w:cs="宋体"/>
                <w:b/>
                <w:szCs w:val="21"/>
              </w:rPr>
              <w:t>被保险人</w:t>
            </w:r>
          </w:p>
        </w:tc>
        <w:tc>
          <w:tcPr>
            <w:tcW w:w="7345" w:type="dxa"/>
            <w:tcBorders>
              <w:tl2br w:val="nil"/>
              <w:tr2bl w:val="nil"/>
            </w:tcBorders>
            <w:shd w:val="clear" w:color="auto" w:fill="auto"/>
            <w:vAlign w:val="center"/>
          </w:tcPr>
          <w:p w14:paraId="20F3930B">
            <w:pPr>
              <w:widowControl/>
              <w:spacing w:line="288" w:lineRule="auto"/>
              <w:jc w:val="left"/>
              <w:rPr>
                <w:rFonts w:ascii="宋体" w:hAnsi="宋体" w:eastAsia="宋体" w:cs="宋体"/>
                <w:szCs w:val="21"/>
              </w:rPr>
            </w:pPr>
            <w:r>
              <w:rPr>
                <w:rFonts w:hint="eastAsia" w:ascii="宋体" w:hAnsi="宋体" w:eastAsia="宋体" w:cs="宋体"/>
                <w:szCs w:val="21"/>
              </w:rPr>
              <w:t>浙江外国语学院</w:t>
            </w:r>
          </w:p>
        </w:tc>
      </w:tr>
      <w:tr w14:paraId="1FCC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83" w:type="dxa"/>
            <w:tcBorders>
              <w:tl2br w:val="nil"/>
              <w:tr2bl w:val="nil"/>
            </w:tcBorders>
            <w:shd w:val="clear" w:color="auto" w:fill="auto"/>
            <w:vAlign w:val="center"/>
          </w:tcPr>
          <w:p w14:paraId="08D947FA">
            <w:pPr>
              <w:widowControl/>
              <w:spacing w:line="288" w:lineRule="auto"/>
              <w:jc w:val="center"/>
              <w:rPr>
                <w:rFonts w:ascii="宋体" w:hAnsi="宋体" w:eastAsia="宋体" w:cs="宋体"/>
                <w:b/>
                <w:szCs w:val="21"/>
              </w:rPr>
            </w:pPr>
            <w:r>
              <w:rPr>
                <w:rFonts w:hint="eastAsia" w:ascii="宋体" w:hAnsi="宋体" w:eastAsia="宋体" w:cs="宋体"/>
                <w:b/>
                <w:szCs w:val="21"/>
              </w:rPr>
              <w:t>赔偿限额</w:t>
            </w:r>
          </w:p>
        </w:tc>
        <w:tc>
          <w:tcPr>
            <w:tcW w:w="7345" w:type="dxa"/>
            <w:tcBorders>
              <w:tl2br w:val="nil"/>
              <w:tr2bl w:val="nil"/>
            </w:tcBorders>
            <w:shd w:val="clear" w:color="auto" w:fill="auto"/>
            <w:vAlign w:val="center"/>
          </w:tcPr>
          <w:p w14:paraId="4322FDF8">
            <w:pPr>
              <w:spacing w:line="288" w:lineRule="auto"/>
              <w:rPr>
                <w:rFonts w:ascii="宋体" w:hAnsi="宋体" w:eastAsia="宋体" w:cs="宋体"/>
                <w:szCs w:val="21"/>
              </w:rPr>
            </w:pPr>
          </w:p>
        </w:tc>
      </w:tr>
      <w:tr w14:paraId="617A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83" w:type="dxa"/>
            <w:tcBorders>
              <w:tl2br w:val="nil"/>
              <w:tr2bl w:val="nil"/>
            </w:tcBorders>
            <w:shd w:val="clear" w:color="auto" w:fill="auto"/>
            <w:vAlign w:val="center"/>
          </w:tcPr>
          <w:p w14:paraId="4464C0A8">
            <w:pPr>
              <w:widowControl/>
              <w:spacing w:line="288" w:lineRule="auto"/>
              <w:jc w:val="center"/>
              <w:rPr>
                <w:rFonts w:ascii="宋体" w:hAnsi="宋体" w:eastAsia="宋体" w:cs="宋体"/>
                <w:b/>
                <w:szCs w:val="21"/>
              </w:rPr>
            </w:pPr>
            <w:r>
              <w:rPr>
                <w:rFonts w:hint="eastAsia" w:ascii="宋体" w:hAnsi="宋体" w:eastAsia="宋体" w:cs="宋体"/>
                <w:b/>
                <w:szCs w:val="21"/>
              </w:rPr>
              <w:t>参保人数</w:t>
            </w:r>
          </w:p>
        </w:tc>
        <w:tc>
          <w:tcPr>
            <w:tcW w:w="7345" w:type="dxa"/>
            <w:tcBorders>
              <w:tl2br w:val="nil"/>
              <w:tr2bl w:val="nil"/>
            </w:tcBorders>
            <w:shd w:val="clear" w:color="auto" w:fill="auto"/>
            <w:vAlign w:val="center"/>
          </w:tcPr>
          <w:p w14:paraId="1BC7CB87">
            <w:pPr>
              <w:widowControl/>
              <w:spacing w:line="288" w:lineRule="auto"/>
              <w:jc w:val="left"/>
              <w:rPr>
                <w:rFonts w:ascii="宋体" w:hAnsi="宋体" w:eastAsia="宋体" w:cs="宋体"/>
                <w:szCs w:val="21"/>
              </w:rPr>
            </w:pPr>
            <w:r>
              <w:rPr>
                <w:rFonts w:hint="eastAsia" w:ascii="宋体" w:hAnsi="宋体" w:eastAsia="宋体" w:cs="宋体"/>
                <w:szCs w:val="21"/>
              </w:rPr>
              <w:t xml:space="preserve">  人</w:t>
            </w:r>
          </w:p>
        </w:tc>
      </w:tr>
      <w:tr w14:paraId="35A1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83" w:type="dxa"/>
            <w:tcBorders>
              <w:tl2br w:val="nil"/>
              <w:tr2bl w:val="nil"/>
            </w:tcBorders>
            <w:shd w:val="clear" w:color="auto" w:fill="auto"/>
            <w:vAlign w:val="center"/>
          </w:tcPr>
          <w:p w14:paraId="1A32A7AB">
            <w:pPr>
              <w:widowControl/>
              <w:spacing w:line="288" w:lineRule="auto"/>
              <w:jc w:val="center"/>
              <w:rPr>
                <w:rFonts w:ascii="宋体" w:hAnsi="宋体" w:eastAsia="宋体" w:cs="宋体"/>
                <w:b/>
                <w:szCs w:val="21"/>
              </w:rPr>
            </w:pPr>
            <w:r>
              <w:rPr>
                <w:rFonts w:hint="eastAsia" w:ascii="宋体" w:hAnsi="宋体" w:eastAsia="宋体" w:cs="宋体"/>
                <w:b/>
                <w:szCs w:val="21"/>
              </w:rPr>
              <w:t>司法管辖</w:t>
            </w:r>
          </w:p>
        </w:tc>
        <w:tc>
          <w:tcPr>
            <w:tcW w:w="7345" w:type="dxa"/>
            <w:tcBorders>
              <w:tl2br w:val="nil"/>
              <w:tr2bl w:val="nil"/>
            </w:tcBorders>
            <w:shd w:val="clear" w:color="auto" w:fill="auto"/>
            <w:vAlign w:val="center"/>
          </w:tcPr>
          <w:p w14:paraId="274DE7D1">
            <w:pPr>
              <w:widowControl/>
              <w:spacing w:line="288" w:lineRule="auto"/>
              <w:jc w:val="left"/>
              <w:rPr>
                <w:rFonts w:ascii="宋体" w:hAnsi="宋体" w:eastAsia="宋体" w:cs="宋体"/>
                <w:szCs w:val="21"/>
              </w:rPr>
            </w:pPr>
            <w:r>
              <w:rPr>
                <w:rFonts w:hint="eastAsia" w:ascii="宋体" w:hAnsi="宋体" w:eastAsia="宋体" w:cs="宋体"/>
                <w:szCs w:val="21"/>
              </w:rPr>
              <w:t>中华人民共和国司法管辖(港澳台除外)</w:t>
            </w:r>
          </w:p>
        </w:tc>
      </w:tr>
      <w:tr w14:paraId="2AC6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83" w:type="dxa"/>
            <w:tcBorders>
              <w:tl2br w:val="nil"/>
              <w:tr2bl w:val="nil"/>
            </w:tcBorders>
            <w:shd w:val="clear" w:color="auto" w:fill="auto"/>
            <w:vAlign w:val="center"/>
          </w:tcPr>
          <w:p w14:paraId="051F6019">
            <w:pPr>
              <w:widowControl/>
              <w:spacing w:line="288" w:lineRule="auto"/>
              <w:jc w:val="center"/>
              <w:rPr>
                <w:rFonts w:ascii="宋体" w:hAnsi="宋体" w:eastAsia="宋体" w:cs="宋体"/>
                <w:b/>
                <w:szCs w:val="21"/>
              </w:rPr>
            </w:pPr>
            <w:r>
              <w:rPr>
                <w:rFonts w:hint="eastAsia" w:ascii="宋体" w:hAnsi="宋体" w:eastAsia="宋体" w:cs="宋体"/>
                <w:b/>
                <w:szCs w:val="21"/>
              </w:rPr>
              <w:t>保险期限</w:t>
            </w:r>
          </w:p>
        </w:tc>
        <w:tc>
          <w:tcPr>
            <w:tcW w:w="7345" w:type="dxa"/>
            <w:tcBorders>
              <w:tl2br w:val="nil"/>
              <w:tr2bl w:val="nil"/>
            </w:tcBorders>
            <w:shd w:val="clear" w:color="auto" w:fill="auto"/>
            <w:vAlign w:val="center"/>
          </w:tcPr>
          <w:p w14:paraId="1831A208">
            <w:pPr>
              <w:widowControl/>
              <w:spacing w:line="288" w:lineRule="auto"/>
              <w:jc w:val="left"/>
              <w:rPr>
                <w:rFonts w:hint="eastAsia" w:ascii="宋体" w:hAnsi="宋体" w:eastAsia="宋体" w:cs="宋体"/>
                <w:b/>
                <w:szCs w:val="21"/>
                <w:lang w:eastAsia="zh-CN"/>
              </w:rPr>
            </w:pPr>
            <w:r>
              <w:rPr>
                <w:rFonts w:hint="eastAsia" w:ascii="宋体" w:hAnsi="宋体" w:eastAsia="宋体" w:cs="宋体"/>
                <w:b/>
                <w:szCs w:val="21"/>
                <w:lang w:eastAsia="zh-CN"/>
              </w:rPr>
              <w:t>2025年9月1日零时起至2026年8月31日24时止</w:t>
            </w:r>
          </w:p>
        </w:tc>
      </w:tr>
      <w:tr w14:paraId="5906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628" w:type="dxa"/>
            <w:gridSpan w:val="2"/>
            <w:tcBorders>
              <w:tl2br w:val="nil"/>
              <w:tr2bl w:val="nil"/>
            </w:tcBorders>
            <w:shd w:val="clear" w:color="auto" w:fill="auto"/>
            <w:vAlign w:val="center"/>
          </w:tcPr>
          <w:p w14:paraId="6B5046AB">
            <w:pPr>
              <w:widowControl/>
              <w:spacing w:line="288" w:lineRule="auto"/>
              <w:jc w:val="left"/>
              <w:rPr>
                <w:rFonts w:ascii="宋体" w:hAnsi="宋体" w:eastAsia="宋体" w:cs="宋体"/>
                <w:b/>
                <w:szCs w:val="21"/>
              </w:rPr>
            </w:pPr>
            <w:r>
              <w:rPr>
                <w:rFonts w:hint="eastAsia" w:ascii="宋体" w:hAnsi="宋体" w:eastAsia="宋体" w:cs="宋体"/>
                <w:b/>
                <w:szCs w:val="21"/>
              </w:rPr>
              <w:t>本险种受益人为浙江外国语学院</w:t>
            </w:r>
          </w:p>
        </w:tc>
      </w:tr>
      <w:tr w14:paraId="5F7F3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628" w:type="dxa"/>
            <w:gridSpan w:val="2"/>
            <w:tcBorders>
              <w:tl2br w:val="nil"/>
              <w:tr2bl w:val="nil"/>
            </w:tcBorders>
            <w:shd w:val="clear" w:color="auto" w:fill="auto"/>
            <w:vAlign w:val="center"/>
          </w:tcPr>
          <w:p w14:paraId="0A0BD3D0">
            <w:pPr>
              <w:widowControl/>
              <w:spacing w:line="288" w:lineRule="auto"/>
              <w:jc w:val="left"/>
              <w:rPr>
                <w:rFonts w:ascii="宋体" w:hAnsi="宋体" w:eastAsia="宋体" w:cs="宋体"/>
                <w:b/>
                <w:szCs w:val="21"/>
              </w:rPr>
            </w:pPr>
            <w:r>
              <w:rPr>
                <w:rFonts w:hint="eastAsia" w:ascii="宋体" w:hAnsi="宋体" w:eastAsia="宋体" w:cs="宋体"/>
                <w:b/>
                <w:szCs w:val="21"/>
              </w:rPr>
              <w:t>合同单价：</w:t>
            </w:r>
          </w:p>
        </w:tc>
      </w:tr>
      <w:tr w14:paraId="3BE2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628" w:type="dxa"/>
            <w:gridSpan w:val="2"/>
            <w:tcBorders>
              <w:tl2br w:val="nil"/>
              <w:tr2bl w:val="nil"/>
            </w:tcBorders>
            <w:shd w:val="clear" w:color="auto" w:fill="auto"/>
            <w:vAlign w:val="center"/>
          </w:tcPr>
          <w:p w14:paraId="14150116">
            <w:pPr>
              <w:widowControl/>
              <w:spacing w:line="288" w:lineRule="auto"/>
              <w:jc w:val="left"/>
              <w:rPr>
                <w:rFonts w:ascii="宋体" w:hAnsi="宋体" w:eastAsia="宋体" w:cs="宋体"/>
                <w:b/>
                <w:szCs w:val="21"/>
              </w:rPr>
            </w:pPr>
            <w:r>
              <w:rPr>
                <w:rFonts w:hint="eastAsia" w:ascii="宋体" w:hAnsi="宋体" w:eastAsia="宋体" w:cs="宋体"/>
                <w:b/>
                <w:szCs w:val="21"/>
              </w:rPr>
              <w:t>合同总价：</w:t>
            </w:r>
          </w:p>
        </w:tc>
      </w:tr>
    </w:tbl>
    <w:p w14:paraId="1C464217">
      <w:pPr>
        <w:autoSpaceDE w:val="0"/>
        <w:autoSpaceDN w:val="0"/>
        <w:adjustRightInd w:val="0"/>
        <w:spacing w:line="288" w:lineRule="auto"/>
        <w:ind w:firstLine="420" w:firstLineChars="200"/>
        <w:rPr>
          <w:rFonts w:ascii="宋体" w:hAnsi="宋体" w:eastAsia="宋体" w:cs="宋体"/>
          <w:szCs w:val="21"/>
        </w:rPr>
      </w:pPr>
    </w:p>
    <w:p w14:paraId="2564F225">
      <w:pPr>
        <w:autoSpaceDE w:val="0"/>
        <w:autoSpaceDN w:val="0"/>
        <w:adjustRightInd w:val="0"/>
        <w:spacing w:line="288" w:lineRule="auto"/>
        <w:rPr>
          <w:rFonts w:ascii="宋体" w:hAnsi="宋体" w:eastAsia="宋体" w:cs="宋体"/>
          <w:b/>
          <w:bCs/>
          <w:szCs w:val="21"/>
        </w:rPr>
      </w:pPr>
      <w:r>
        <w:rPr>
          <w:rFonts w:hint="eastAsia" w:ascii="宋体" w:hAnsi="宋体" w:eastAsia="宋体" w:cs="宋体"/>
          <w:b/>
          <w:bCs/>
          <w:szCs w:val="21"/>
        </w:rPr>
        <w:t>2、学生平安险</w:t>
      </w:r>
    </w:p>
    <w:p w14:paraId="20BEF848">
      <w:pPr>
        <w:autoSpaceDE w:val="0"/>
        <w:autoSpaceDN w:val="0"/>
        <w:adjustRightInd w:val="0"/>
        <w:spacing w:line="288" w:lineRule="auto"/>
        <w:ind w:firstLine="210" w:firstLineChars="100"/>
        <w:rPr>
          <w:rFonts w:ascii="宋体" w:hAnsi="宋体" w:eastAsia="宋体" w:cs="宋体"/>
          <w:szCs w:val="21"/>
        </w:rPr>
      </w:pPr>
      <w:r>
        <w:rPr>
          <w:rFonts w:hint="eastAsia" w:ascii="宋体" w:hAnsi="宋体" w:eastAsia="宋体" w:cs="宋体"/>
          <w:szCs w:val="21"/>
        </w:rPr>
        <w:t>1、基本情况：本次投保服务对象为我校普通全日制在校学生约10000人。投保时间：</w:t>
      </w:r>
      <w:r>
        <w:rPr>
          <w:rFonts w:hint="eastAsia" w:ascii="宋体" w:hAnsi="宋体" w:eastAsia="宋体" w:cs="宋体"/>
          <w:szCs w:val="21"/>
          <w:lang w:eastAsia="zh-CN"/>
        </w:rPr>
        <w:t>2025年9月1日零时起至2026年8月31日24时止</w:t>
      </w:r>
      <w:r>
        <w:rPr>
          <w:rFonts w:hint="eastAsia" w:ascii="宋体" w:hAnsi="宋体" w:eastAsia="宋体" w:cs="宋体"/>
          <w:szCs w:val="21"/>
        </w:rPr>
        <w:t>。</w:t>
      </w:r>
    </w:p>
    <w:p w14:paraId="2881DAC3">
      <w:pPr>
        <w:autoSpaceDE w:val="0"/>
        <w:autoSpaceDN w:val="0"/>
        <w:adjustRightInd w:val="0"/>
        <w:spacing w:line="288" w:lineRule="auto"/>
        <w:ind w:firstLine="210" w:firstLineChars="100"/>
        <w:rPr>
          <w:rFonts w:ascii="宋体" w:hAnsi="宋体" w:eastAsia="宋体" w:cs="宋体"/>
          <w:szCs w:val="21"/>
        </w:rPr>
      </w:pPr>
      <w:r>
        <w:rPr>
          <w:rFonts w:hint="eastAsia" w:ascii="宋体" w:hAnsi="宋体" w:eastAsia="宋体" w:cs="宋体"/>
          <w:szCs w:val="21"/>
        </w:rPr>
        <w:t>2、基本要求（投标人可高于学校要求的最低保险金额）</w:t>
      </w:r>
    </w:p>
    <w:tbl>
      <w:tblPr>
        <w:tblStyle w:val="24"/>
        <w:tblW w:w="962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1714"/>
        <w:gridCol w:w="3747"/>
        <w:gridCol w:w="2225"/>
      </w:tblGrid>
      <w:tr w14:paraId="68194E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1942" w:type="dxa"/>
            <w:vAlign w:val="center"/>
          </w:tcPr>
          <w:p w14:paraId="38221F24">
            <w:pPr>
              <w:snapToGrid w:val="0"/>
              <w:spacing w:line="288" w:lineRule="auto"/>
              <w:jc w:val="center"/>
              <w:rPr>
                <w:rFonts w:ascii="宋体" w:hAnsi="宋体" w:eastAsia="宋体" w:cs="宋体"/>
                <w:szCs w:val="21"/>
              </w:rPr>
            </w:pPr>
            <w:r>
              <w:rPr>
                <w:rFonts w:hint="eastAsia" w:ascii="宋体" w:hAnsi="宋体" w:eastAsia="宋体" w:cs="宋体"/>
                <w:szCs w:val="21"/>
              </w:rPr>
              <w:t>保障项目</w:t>
            </w:r>
          </w:p>
        </w:tc>
        <w:tc>
          <w:tcPr>
            <w:tcW w:w="1714" w:type="dxa"/>
            <w:vAlign w:val="center"/>
          </w:tcPr>
          <w:p w14:paraId="3A9AB824">
            <w:pPr>
              <w:widowControl/>
              <w:snapToGrid w:val="0"/>
              <w:spacing w:line="288" w:lineRule="auto"/>
              <w:jc w:val="center"/>
              <w:rPr>
                <w:rFonts w:ascii="宋体" w:hAnsi="宋体" w:eastAsia="宋体" w:cs="宋体"/>
                <w:szCs w:val="21"/>
              </w:rPr>
            </w:pPr>
            <w:r>
              <w:rPr>
                <w:rFonts w:hint="eastAsia" w:ascii="宋体" w:hAnsi="宋体" w:eastAsia="宋体" w:cs="宋体"/>
                <w:szCs w:val="21"/>
              </w:rPr>
              <w:t>最低保险金额</w:t>
            </w:r>
          </w:p>
        </w:tc>
        <w:tc>
          <w:tcPr>
            <w:tcW w:w="3747" w:type="dxa"/>
            <w:vAlign w:val="center"/>
          </w:tcPr>
          <w:p w14:paraId="23DB86B8">
            <w:pPr>
              <w:widowControl/>
              <w:snapToGrid w:val="0"/>
              <w:spacing w:line="288" w:lineRule="auto"/>
              <w:jc w:val="center"/>
              <w:rPr>
                <w:rFonts w:ascii="宋体" w:hAnsi="宋体" w:eastAsia="宋体" w:cs="宋体"/>
                <w:szCs w:val="21"/>
              </w:rPr>
            </w:pPr>
            <w:r>
              <w:rPr>
                <w:rFonts w:hint="eastAsia" w:ascii="宋体" w:hAnsi="宋体" w:eastAsia="宋体" w:cs="宋体"/>
                <w:szCs w:val="21"/>
              </w:rPr>
              <w:t>责任简介</w:t>
            </w:r>
          </w:p>
        </w:tc>
        <w:tc>
          <w:tcPr>
            <w:tcW w:w="2225" w:type="dxa"/>
            <w:vAlign w:val="center"/>
          </w:tcPr>
          <w:p w14:paraId="0E7C138C">
            <w:pPr>
              <w:widowControl/>
              <w:snapToGrid w:val="0"/>
              <w:spacing w:line="288" w:lineRule="auto"/>
              <w:jc w:val="center"/>
              <w:rPr>
                <w:rFonts w:ascii="宋体" w:hAnsi="宋体" w:eastAsia="宋体" w:cs="宋体"/>
                <w:szCs w:val="21"/>
              </w:rPr>
            </w:pPr>
            <w:r>
              <w:rPr>
                <w:rFonts w:hint="eastAsia" w:ascii="宋体" w:hAnsi="宋体" w:eastAsia="宋体" w:cs="宋体"/>
                <w:szCs w:val="21"/>
              </w:rPr>
              <w:t>适用对象</w:t>
            </w:r>
          </w:p>
        </w:tc>
      </w:tr>
      <w:tr w14:paraId="017440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1942" w:type="dxa"/>
            <w:vAlign w:val="center"/>
          </w:tcPr>
          <w:p w14:paraId="048DFB28">
            <w:pPr>
              <w:snapToGrid w:val="0"/>
              <w:spacing w:line="288" w:lineRule="auto"/>
              <w:jc w:val="center"/>
              <w:rPr>
                <w:rFonts w:ascii="宋体" w:hAnsi="宋体" w:eastAsia="宋体" w:cs="宋体"/>
                <w:szCs w:val="21"/>
              </w:rPr>
            </w:pPr>
            <w:r>
              <w:rPr>
                <w:rFonts w:hint="eastAsia" w:ascii="宋体" w:hAnsi="宋体" w:eastAsia="宋体" w:cs="宋体"/>
                <w:szCs w:val="21"/>
              </w:rPr>
              <w:t>意外身故、残疾</w:t>
            </w:r>
          </w:p>
        </w:tc>
        <w:tc>
          <w:tcPr>
            <w:tcW w:w="1714" w:type="dxa"/>
            <w:vAlign w:val="center"/>
          </w:tcPr>
          <w:p w14:paraId="12B7AB31">
            <w:pPr>
              <w:snapToGrid w:val="0"/>
              <w:spacing w:line="288" w:lineRule="auto"/>
              <w:jc w:val="center"/>
              <w:rPr>
                <w:rFonts w:ascii="宋体" w:hAnsi="宋体" w:eastAsia="宋体" w:cs="宋体"/>
                <w:szCs w:val="21"/>
              </w:rPr>
            </w:pPr>
          </w:p>
        </w:tc>
        <w:tc>
          <w:tcPr>
            <w:tcW w:w="3747" w:type="dxa"/>
            <w:vAlign w:val="center"/>
          </w:tcPr>
          <w:p w14:paraId="5201A223">
            <w:pPr>
              <w:snapToGrid w:val="0"/>
              <w:spacing w:line="288" w:lineRule="auto"/>
              <w:rPr>
                <w:rFonts w:ascii="宋体" w:hAnsi="宋体" w:eastAsia="宋体" w:cs="宋体"/>
                <w:szCs w:val="21"/>
              </w:rPr>
            </w:pPr>
          </w:p>
        </w:tc>
        <w:tc>
          <w:tcPr>
            <w:tcW w:w="2225" w:type="dxa"/>
            <w:vAlign w:val="center"/>
          </w:tcPr>
          <w:p w14:paraId="27462CF1">
            <w:pPr>
              <w:widowControl/>
              <w:snapToGrid w:val="0"/>
              <w:spacing w:line="288" w:lineRule="auto"/>
              <w:jc w:val="center"/>
              <w:rPr>
                <w:rFonts w:ascii="宋体" w:hAnsi="宋体" w:eastAsia="宋体" w:cs="宋体"/>
                <w:szCs w:val="21"/>
              </w:rPr>
            </w:pPr>
            <w:r>
              <w:rPr>
                <w:rFonts w:hint="eastAsia" w:ascii="宋体" w:hAnsi="宋体" w:eastAsia="宋体" w:cs="宋体"/>
                <w:szCs w:val="21"/>
              </w:rPr>
              <w:t>所有学生</w:t>
            </w:r>
          </w:p>
        </w:tc>
      </w:tr>
      <w:tr w14:paraId="409FB8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1942" w:type="dxa"/>
            <w:vAlign w:val="center"/>
          </w:tcPr>
          <w:p w14:paraId="1675FAA6">
            <w:pPr>
              <w:snapToGrid w:val="0"/>
              <w:spacing w:line="288" w:lineRule="auto"/>
              <w:jc w:val="center"/>
              <w:rPr>
                <w:rFonts w:ascii="宋体" w:hAnsi="宋体" w:eastAsia="宋体" w:cs="宋体"/>
                <w:szCs w:val="21"/>
              </w:rPr>
            </w:pPr>
            <w:r>
              <w:rPr>
                <w:rFonts w:hint="eastAsia" w:ascii="宋体" w:hAnsi="宋体" w:eastAsia="宋体" w:cs="宋体"/>
                <w:szCs w:val="21"/>
              </w:rPr>
              <w:t>疾病身故</w:t>
            </w:r>
          </w:p>
        </w:tc>
        <w:tc>
          <w:tcPr>
            <w:tcW w:w="1714" w:type="dxa"/>
            <w:vAlign w:val="center"/>
          </w:tcPr>
          <w:p w14:paraId="20B0A815">
            <w:pPr>
              <w:widowControl/>
              <w:snapToGrid w:val="0"/>
              <w:spacing w:line="288" w:lineRule="auto"/>
              <w:jc w:val="center"/>
              <w:rPr>
                <w:rFonts w:ascii="宋体" w:hAnsi="宋体" w:eastAsia="宋体" w:cs="宋体"/>
                <w:szCs w:val="21"/>
              </w:rPr>
            </w:pPr>
          </w:p>
        </w:tc>
        <w:tc>
          <w:tcPr>
            <w:tcW w:w="3747" w:type="dxa"/>
            <w:vAlign w:val="center"/>
          </w:tcPr>
          <w:p w14:paraId="7A193BE1">
            <w:pPr>
              <w:widowControl/>
              <w:snapToGrid w:val="0"/>
              <w:spacing w:line="288" w:lineRule="auto"/>
              <w:rPr>
                <w:rFonts w:ascii="宋体" w:hAnsi="宋体" w:eastAsia="宋体" w:cs="宋体"/>
                <w:szCs w:val="21"/>
              </w:rPr>
            </w:pPr>
          </w:p>
        </w:tc>
        <w:tc>
          <w:tcPr>
            <w:tcW w:w="2225" w:type="dxa"/>
            <w:vAlign w:val="center"/>
          </w:tcPr>
          <w:p w14:paraId="5F21E361">
            <w:pPr>
              <w:widowControl/>
              <w:snapToGrid w:val="0"/>
              <w:spacing w:line="288" w:lineRule="auto"/>
              <w:jc w:val="center"/>
              <w:rPr>
                <w:rFonts w:ascii="宋体" w:hAnsi="宋体" w:eastAsia="宋体" w:cs="宋体"/>
                <w:szCs w:val="21"/>
              </w:rPr>
            </w:pPr>
            <w:r>
              <w:rPr>
                <w:rFonts w:hint="eastAsia" w:ascii="宋体" w:hAnsi="宋体" w:eastAsia="宋体" w:cs="宋体"/>
                <w:szCs w:val="21"/>
              </w:rPr>
              <w:t>所有学生</w:t>
            </w:r>
          </w:p>
        </w:tc>
      </w:tr>
      <w:tr w14:paraId="634C19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1942" w:type="dxa"/>
            <w:vAlign w:val="center"/>
          </w:tcPr>
          <w:p w14:paraId="121C4FA3">
            <w:pPr>
              <w:snapToGrid w:val="0"/>
              <w:spacing w:line="288" w:lineRule="auto"/>
              <w:jc w:val="center"/>
              <w:rPr>
                <w:rFonts w:ascii="宋体" w:hAnsi="宋体" w:eastAsia="宋体" w:cs="宋体"/>
                <w:szCs w:val="21"/>
              </w:rPr>
            </w:pPr>
            <w:r>
              <w:rPr>
                <w:rFonts w:hint="eastAsia" w:ascii="宋体" w:hAnsi="宋体" w:eastAsia="宋体" w:cs="宋体"/>
                <w:szCs w:val="21"/>
              </w:rPr>
              <w:t>意外伤害医疗</w:t>
            </w:r>
          </w:p>
        </w:tc>
        <w:tc>
          <w:tcPr>
            <w:tcW w:w="1714" w:type="dxa"/>
            <w:vAlign w:val="center"/>
          </w:tcPr>
          <w:p w14:paraId="6C28CA16">
            <w:pPr>
              <w:widowControl/>
              <w:snapToGrid w:val="0"/>
              <w:spacing w:line="288" w:lineRule="auto"/>
              <w:jc w:val="center"/>
              <w:rPr>
                <w:rFonts w:ascii="宋体" w:hAnsi="宋体" w:eastAsia="宋体" w:cs="宋体"/>
                <w:szCs w:val="21"/>
              </w:rPr>
            </w:pPr>
          </w:p>
        </w:tc>
        <w:tc>
          <w:tcPr>
            <w:tcW w:w="3747" w:type="dxa"/>
            <w:vAlign w:val="center"/>
          </w:tcPr>
          <w:p w14:paraId="6DFB1D0A">
            <w:pPr>
              <w:widowControl/>
              <w:snapToGrid w:val="0"/>
              <w:spacing w:line="288" w:lineRule="auto"/>
              <w:rPr>
                <w:rFonts w:ascii="宋体" w:hAnsi="宋体" w:eastAsia="宋体" w:cs="宋体"/>
                <w:szCs w:val="21"/>
              </w:rPr>
            </w:pPr>
          </w:p>
        </w:tc>
        <w:tc>
          <w:tcPr>
            <w:tcW w:w="2225" w:type="dxa"/>
            <w:vAlign w:val="center"/>
          </w:tcPr>
          <w:p w14:paraId="4615F80F">
            <w:pPr>
              <w:widowControl/>
              <w:snapToGrid w:val="0"/>
              <w:spacing w:line="288" w:lineRule="auto"/>
              <w:jc w:val="center"/>
              <w:rPr>
                <w:rFonts w:ascii="宋体" w:hAnsi="宋体" w:eastAsia="宋体" w:cs="宋体"/>
                <w:szCs w:val="21"/>
              </w:rPr>
            </w:pPr>
            <w:r>
              <w:rPr>
                <w:rFonts w:hint="eastAsia" w:ascii="宋体" w:hAnsi="宋体" w:eastAsia="宋体" w:cs="宋体"/>
                <w:szCs w:val="21"/>
              </w:rPr>
              <w:t>所有学生</w:t>
            </w:r>
          </w:p>
        </w:tc>
      </w:tr>
      <w:tr w14:paraId="753CEC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1942" w:type="dxa"/>
            <w:vAlign w:val="center"/>
          </w:tcPr>
          <w:p w14:paraId="2CA6D4D4">
            <w:pPr>
              <w:snapToGrid w:val="0"/>
              <w:spacing w:line="288" w:lineRule="auto"/>
              <w:jc w:val="center"/>
              <w:rPr>
                <w:rFonts w:ascii="宋体" w:hAnsi="宋体" w:eastAsia="宋体" w:cs="宋体"/>
                <w:szCs w:val="21"/>
              </w:rPr>
            </w:pPr>
            <w:r>
              <w:rPr>
                <w:rFonts w:hint="eastAsia" w:ascii="宋体" w:hAnsi="宋体" w:eastAsia="宋体" w:cs="宋体"/>
                <w:szCs w:val="21"/>
              </w:rPr>
              <w:t>医保补充住院医疗</w:t>
            </w:r>
          </w:p>
        </w:tc>
        <w:tc>
          <w:tcPr>
            <w:tcW w:w="1714" w:type="dxa"/>
            <w:vAlign w:val="center"/>
          </w:tcPr>
          <w:p w14:paraId="4A473ED2">
            <w:pPr>
              <w:snapToGrid w:val="0"/>
              <w:spacing w:line="288" w:lineRule="auto"/>
              <w:jc w:val="center"/>
              <w:rPr>
                <w:rFonts w:ascii="宋体" w:hAnsi="宋体" w:eastAsia="宋体" w:cs="宋体"/>
                <w:szCs w:val="21"/>
              </w:rPr>
            </w:pPr>
          </w:p>
        </w:tc>
        <w:tc>
          <w:tcPr>
            <w:tcW w:w="3747" w:type="dxa"/>
            <w:vAlign w:val="center"/>
          </w:tcPr>
          <w:p w14:paraId="3612EF3E">
            <w:pPr>
              <w:widowControl/>
              <w:snapToGrid w:val="0"/>
              <w:spacing w:line="288" w:lineRule="auto"/>
              <w:rPr>
                <w:rFonts w:ascii="宋体" w:hAnsi="宋体" w:eastAsia="宋体" w:cs="宋体"/>
                <w:szCs w:val="21"/>
              </w:rPr>
            </w:pPr>
          </w:p>
        </w:tc>
        <w:tc>
          <w:tcPr>
            <w:tcW w:w="2225" w:type="dxa"/>
            <w:vAlign w:val="center"/>
          </w:tcPr>
          <w:p w14:paraId="0412C0AD">
            <w:pPr>
              <w:widowControl/>
              <w:snapToGrid w:val="0"/>
              <w:spacing w:line="288" w:lineRule="auto"/>
              <w:jc w:val="center"/>
              <w:rPr>
                <w:rFonts w:ascii="宋体" w:hAnsi="宋体" w:eastAsia="宋体" w:cs="宋体"/>
                <w:szCs w:val="21"/>
              </w:rPr>
            </w:pPr>
            <w:r>
              <w:rPr>
                <w:rFonts w:hint="eastAsia" w:ascii="宋体" w:hAnsi="宋体" w:eastAsia="宋体" w:cs="宋体"/>
                <w:szCs w:val="21"/>
              </w:rPr>
              <w:t>已经参加在杭高校大学生基本医保的学生</w:t>
            </w:r>
          </w:p>
        </w:tc>
      </w:tr>
      <w:tr w14:paraId="411E2F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1942" w:type="dxa"/>
            <w:vAlign w:val="center"/>
          </w:tcPr>
          <w:p w14:paraId="171B4D3D">
            <w:pPr>
              <w:snapToGrid w:val="0"/>
              <w:spacing w:line="288" w:lineRule="auto"/>
              <w:jc w:val="center"/>
              <w:rPr>
                <w:rFonts w:ascii="宋体" w:hAnsi="宋体" w:eastAsia="宋体" w:cs="宋体"/>
                <w:szCs w:val="21"/>
              </w:rPr>
            </w:pPr>
            <w:r>
              <w:rPr>
                <w:rFonts w:hint="eastAsia" w:ascii="宋体" w:hAnsi="宋体" w:eastAsia="宋体" w:cs="宋体"/>
                <w:szCs w:val="21"/>
              </w:rPr>
              <w:t>住院医疗</w:t>
            </w:r>
          </w:p>
        </w:tc>
        <w:tc>
          <w:tcPr>
            <w:tcW w:w="1714" w:type="dxa"/>
            <w:vAlign w:val="center"/>
          </w:tcPr>
          <w:p w14:paraId="08B0AD16">
            <w:pPr>
              <w:snapToGrid w:val="0"/>
              <w:spacing w:line="288" w:lineRule="auto"/>
              <w:jc w:val="center"/>
              <w:rPr>
                <w:rFonts w:ascii="宋体" w:hAnsi="宋体" w:eastAsia="宋体" w:cs="宋体"/>
                <w:szCs w:val="21"/>
              </w:rPr>
            </w:pPr>
          </w:p>
        </w:tc>
        <w:tc>
          <w:tcPr>
            <w:tcW w:w="3747" w:type="dxa"/>
            <w:vAlign w:val="center"/>
          </w:tcPr>
          <w:p w14:paraId="3A790CF5">
            <w:pPr>
              <w:widowControl/>
              <w:snapToGrid w:val="0"/>
              <w:spacing w:line="288" w:lineRule="auto"/>
              <w:rPr>
                <w:rFonts w:ascii="宋体" w:hAnsi="宋体" w:eastAsia="宋体" w:cs="宋体"/>
                <w:szCs w:val="21"/>
              </w:rPr>
            </w:pPr>
          </w:p>
        </w:tc>
        <w:tc>
          <w:tcPr>
            <w:tcW w:w="2225" w:type="dxa"/>
            <w:vAlign w:val="center"/>
          </w:tcPr>
          <w:p w14:paraId="705A85D0">
            <w:pPr>
              <w:widowControl/>
              <w:snapToGrid w:val="0"/>
              <w:spacing w:line="288" w:lineRule="auto"/>
              <w:jc w:val="center"/>
              <w:rPr>
                <w:rFonts w:ascii="宋体" w:hAnsi="宋体" w:eastAsia="宋体" w:cs="宋体"/>
                <w:szCs w:val="21"/>
              </w:rPr>
            </w:pPr>
            <w:r>
              <w:rPr>
                <w:rFonts w:hint="eastAsia" w:ascii="宋体" w:hAnsi="宋体" w:eastAsia="宋体" w:cs="宋体"/>
                <w:szCs w:val="21"/>
              </w:rPr>
              <w:t>未参加在杭高校大学生基本医保的学生</w:t>
            </w:r>
          </w:p>
        </w:tc>
      </w:tr>
      <w:tr w14:paraId="5A1482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9628" w:type="dxa"/>
            <w:gridSpan w:val="4"/>
            <w:vAlign w:val="center"/>
          </w:tcPr>
          <w:p w14:paraId="4D5BFCDE">
            <w:pPr>
              <w:widowControl/>
              <w:spacing w:line="288" w:lineRule="auto"/>
              <w:jc w:val="left"/>
              <w:rPr>
                <w:rFonts w:ascii="宋体" w:hAnsi="宋体" w:eastAsia="宋体" w:cs="宋体"/>
                <w:szCs w:val="21"/>
              </w:rPr>
            </w:pPr>
            <w:r>
              <w:rPr>
                <w:rFonts w:hint="eastAsia" w:ascii="宋体" w:hAnsi="宋体" w:eastAsia="宋体" w:cs="宋体"/>
                <w:b/>
                <w:szCs w:val="21"/>
              </w:rPr>
              <w:t>合同单价：</w:t>
            </w:r>
          </w:p>
        </w:tc>
      </w:tr>
      <w:tr w14:paraId="6619C0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9628" w:type="dxa"/>
            <w:gridSpan w:val="4"/>
            <w:vAlign w:val="center"/>
          </w:tcPr>
          <w:p w14:paraId="5C8F2BD3">
            <w:pPr>
              <w:widowControl/>
              <w:spacing w:line="288" w:lineRule="auto"/>
              <w:jc w:val="left"/>
              <w:rPr>
                <w:rFonts w:ascii="宋体" w:hAnsi="宋体" w:eastAsia="宋体" w:cs="宋体"/>
                <w:szCs w:val="21"/>
              </w:rPr>
            </w:pPr>
            <w:r>
              <w:rPr>
                <w:rFonts w:hint="eastAsia" w:ascii="宋体" w:hAnsi="宋体" w:eastAsia="宋体" w:cs="宋体"/>
                <w:b/>
                <w:szCs w:val="21"/>
              </w:rPr>
              <w:t>合同总价：</w:t>
            </w:r>
          </w:p>
        </w:tc>
      </w:tr>
    </w:tbl>
    <w:p w14:paraId="60C082D8">
      <w:pPr>
        <w:snapToGrid w:val="0"/>
        <w:spacing w:line="288" w:lineRule="auto"/>
        <w:rPr>
          <w:rFonts w:ascii="宋体" w:hAnsi="宋体" w:eastAsia="宋体" w:cs="宋体"/>
          <w:snapToGrid w:val="0"/>
          <w:kern w:val="0"/>
          <w:szCs w:val="21"/>
        </w:rPr>
      </w:pPr>
      <w:r>
        <w:rPr>
          <w:rFonts w:hint="eastAsia" w:ascii="宋体" w:hAnsi="宋体" w:eastAsia="宋体" w:cs="宋体"/>
          <w:spacing w:val="-6"/>
          <w:szCs w:val="21"/>
        </w:rPr>
        <w:t>注：</w:t>
      </w:r>
      <w:r>
        <w:rPr>
          <w:rFonts w:hint="eastAsia" w:ascii="宋体" w:hAnsi="宋体" w:eastAsia="宋体" w:cs="宋体"/>
          <w:snapToGrid w:val="0"/>
          <w:kern w:val="0"/>
          <w:szCs w:val="21"/>
        </w:rPr>
        <w:t>1.以上合同单价包括保费、理赔价、预付价及服务费等一切费用。</w:t>
      </w:r>
    </w:p>
    <w:p w14:paraId="2D153045">
      <w:pPr>
        <w:snapToGrid w:val="0"/>
        <w:spacing w:line="288" w:lineRule="auto"/>
        <w:ind w:firstLine="426"/>
        <w:rPr>
          <w:rFonts w:ascii="宋体" w:hAnsi="宋体" w:eastAsia="宋体" w:cs="宋体"/>
          <w:snapToGrid w:val="0"/>
          <w:szCs w:val="21"/>
        </w:rPr>
      </w:pPr>
      <w:r>
        <w:rPr>
          <w:rFonts w:hint="eastAsia" w:ascii="宋体" w:hAnsi="宋体" w:eastAsia="宋体" w:cs="宋体"/>
          <w:snapToGrid w:val="0"/>
          <w:szCs w:val="21"/>
        </w:rPr>
        <w:t>2.乙方提供的发票必须是正规的发票。</w:t>
      </w:r>
    </w:p>
    <w:p w14:paraId="62251C63">
      <w:pPr>
        <w:autoSpaceDE w:val="0"/>
        <w:autoSpaceDN w:val="0"/>
        <w:adjustRightInd w:val="0"/>
        <w:spacing w:line="288" w:lineRule="auto"/>
        <w:rPr>
          <w:rFonts w:ascii="宋体" w:hAnsi="宋体" w:eastAsia="宋体" w:cs="宋体"/>
          <w:b/>
          <w:bCs/>
          <w:color w:val="auto"/>
          <w:szCs w:val="21"/>
        </w:rPr>
      </w:pPr>
      <w:r>
        <w:rPr>
          <w:rFonts w:hint="eastAsia" w:ascii="宋体" w:hAnsi="宋体" w:eastAsia="宋体" w:cs="宋体"/>
          <w:b/>
          <w:bCs/>
          <w:szCs w:val="21"/>
        </w:rPr>
        <w:t>第</w:t>
      </w:r>
      <w:r>
        <w:rPr>
          <w:rFonts w:hint="eastAsia" w:ascii="宋体" w:hAnsi="宋体" w:eastAsia="宋体" w:cs="宋体"/>
          <w:b/>
          <w:bCs/>
          <w:color w:val="auto"/>
          <w:szCs w:val="21"/>
        </w:rPr>
        <w:t>二条：质量保证</w:t>
      </w:r>
    </w:p>
    <w:p w14:paraId="3325AA55">
      <w:pPr>
        <w:autoSpaceDE w:val="0"/>
        <w:autoSpaceDN w:val="0"/>
        <w:adjustRightIn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1.学生在杭州就诊医院的规定为杭州市医保定点医院。</w:t>
      </w:r>
    </w:p>
    <w:p w14:paraId="3683862F">
      <w:pPr>
        <w:autoSpaceDE w:val="0"/>
        <w:autoSpaceDN w:val="0"/>
        <w:adjustRightIn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2.学生在投保期内所发生的疾病治疗费用属于可赔付范围内的，保险公司都予以承担。</w:t>
      </w:r>
    </w:p>
    <w:p w14:paraId="0D9E2E85">
      <w:pPr>
        <w:autoSpaceDE w:val="0"/>
        <w:autoSpaceDN w:val="0"/>
        <w:adjustRightIn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3、有关注意事项说明</w:t>
      </w:r>
    </w:p>
    <w:p w14:paraId="1707C07A">
      <w:pPr>
        <w:autoSpaceDE w:val="0"/>
        <w:autoSpaceDN w:val="0"/>
        <w:adjustRightIn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（1）保险为一年一缴式交费投保，保险生效日以保险凭证约定为准。乙方在保险方案书中应明确各险种受益人的权益、收费、服务措施，并对保险费构成费率予以说明。</w:t>
      </w:r>
    </w:p>
    <w:p w14:paraId="2A784D98">
      <w:pPr>
        <w:autoSpaceDE w:val="0"/>
        <w:autoSpaceDN w:val="0"/>
        <w:adjustRightIn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（2）乙方需在学生参保10天内将参保学生情况统计交至我校学生处。</w:t>
      </w:r>
    </w:p>
    <w:p w14:paraId="62538E94">
      <w:pPr>
        <w:autoSpaceDE w:val="0"/>
        <w:autoSpaceDN w:val="0"/>
        <w:adjustRightIn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（3）乙方需在校方教学期间，上门受理案件，并在最短时间内将赔付金额发给学生。</w:t>
      </w:r>
    </w:p>
    <w:p w14:paraId="4A669096">
      <w:pPr>
        <w:autoSpaceDE w:val="0"/>
        <w:autoSpaceDN w:val="0"/>
        <w:adjustRightIn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（4）乙方在受理学生理赔案件30天内需拒赔回复或进行理赔。</w:t>
      </w:r>
    </w:p>
    <w:p w14:paraId="13F7E387">
      <w:pPr>
        <w:autoSpaceDE w:val="0"/>
        <w:autoSpaceDN w:val="0"/>
        <w:adjustRightIn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（5）保险工作每学期结束，乙方需提供学生保险理赔汇总情况表。</w:t>
      </w:r>
    </w:p>
    <w:p w14:paraId="3027B186">
      <w:pPr>
        <w:autoSpaceDE w:val="0"/>
        <w:autoSpaceDN w:val="0"/>
        <w:adjustRightIn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（6）理赔应根据方便、快捷为原则，理赔时应一次性告知所需材料并应在材料提交后根据理赔金额在30天内赔偿到位，兼备线上理赔及线下理赔途径及通道。</w:t>
      </w:r>
    </w:p>
    <w:p w14:paraId="6AEC9F77">
      <w:pPr>
        <w:autoSpaceDE w:val="0"/>
        <w:autoSpaceDN w:val="0"/>
        <w:adjustRightIn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（7）乙方必须清楚告之保险生效日期和保单出具情况。</w:t>
      </w:r>
    </w:p>
    <w:p w14:paraId="2356EE22">
      <w:pPr>
        <w:autoSpaceDE w:val="0"/>
        <w:autoSpaceDN w:val="0"/>
        <w:adjustRightIn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（8）乙方明确的意外身故、疾病身故、意外伤残、意外医疗、住院医疗等项目的保额以及免赔率等内容。</w:t>
      </w:r>
    </w:p>
    <w:p w14:paraId="288B6AE0">
      <w:pPr>
        <w:autoSpaceDE w:val="0"/>
        <w:autoSpaceDN w:val="0"/>
        <w:adjustRightIn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（10）乙方投明确的免责条款。</w:t>
      </w:r>
    </w:p>
    <w:p w14:paraId="76EA25BD">
      <w:pPr>
        <w:snapToGrid w:val="0"/>
        <w:spacing w:line="288" w:lineRule="auto"/>
        <w:rPr>
          <w:rFonts w:ascii="宋体" w:hAnsi="宋体" w:eastAsia="宋体" w:cs="宋体"/>
          <w:b/>
          <w:color w:val="auto"/>
          <w:spacing w:val="-6"/>
          <w:szCs w:val="21"/>
        </w:rPr>
      </w:pPr>
      <w:r>
        <w:rPr>
          <w:rFonts w:hint="eastAsia" w:ascii="宋体" w:hAnsi="宋体" w:eastAsia="宋体" w:cs="宋体"/>
          <w:b/>
          <w:color w:val="auto"/>
          <w:spacing w:val="-6"/>
          <w:szCs w:val="21"/>
        </w:rPr>
        <w:t>第三条：保费的支付</w:t>
      </w:r>
    </w:p>
    <w:p w14:paraId="044DA867">
      <w:pPr>
        <w:spacing w:line="288" w:lineRule="auto"/>
        <w:ind w:firstLine="396" w:firstLineChars="200"/>
        <w:rPr>
          <w:rFonts w:hint="eastAsia" w:ascii="宋体" w:hAnsi="宋体" w:eastAsia="宋体" w:cs="宋体"/>
          <w:b w:val="0"/>
          <w:bCs/>
          <w:color w:val="auto"/>
          <w:spacing w:val="-6"/>
          <w:szCs w:val="21"/>
        </w:rPr>
      </w:pPr>
      <w:r>
        <w:rPr>
          <w:rFonts w:hint="eastAsia" w:ascii="宋体" w:hAnsi="宋体" w:eastAsia="宋体" w:cs="宋体"/>
          <w:b w:val="0"/>
          <w:bCs/>
          <w:color w:val="auto"/>
          <w:spacing w:val="-6"/>
          <w:szCs w:val="21"/>
        </w:rPr>
        <w:t>本项目据实结算，最终结算金额不超过本项目最高限价。</w:t>
      </w:r>
    </w:p>
    <w:p w14:paraId="7A8F0960">
      <w:pPr>
        <w:numPr>
          <w:ilvl w:val="0"/>
          <w:numId w:val="0"/>
        </w:numPr>
        <w:spacing w:line="288" w:lineRule="auto"/>
        <w:ind w:firstLine="396" w:firstLineChars="200"/>
        <w:rPr>
          <w:rFonts w:hint="eastAsia" w:ascii="宋体" w:hAnsi="宋体" w:eastAsia="宋体" w:cs="宋体"/>
          <w:b w:val="0"/>
          <w:bCs/>
          <w:color w:val="auto"/>
          <w:spacing w:val="-6"/>
          <w:szCs w:val="21"/>
        </w:rPr>
      </w:pPr>
      <w:r>
        <w:rPr>
          <w:rFonts w:hint="eastAsia" w:ascii="宋体" w:hAnsi="宋体" w:eastAsia="宋体" w:cs="宋体"/>
          <w:b w:val="0"/>
          <w:bCs/>
          <w:color w:val="auto"/>
          <w:spacing w:val="-6"/>
          <w:szCs w:val="21"/>
        </w:rPr>
        <w:t>保险为一年一缴式交费投保，合同签订后至学生入学前（预计9月1日</w:t>
      </w:r>
      <w:r>
        <w:rPr>
          <w:rFonts w:hint="eastAsia" w:ascii="宋体" w:hAnsi="宋体" w:eastAsia="宋体" w:cs="宋体"/>
          <w:b w:val="0"/>
          <w:bCs/>
          <w:color w:val="auto"/>
          <w:spacing w:val="-6"/>
          <w:szCs w:val="21"/>
          <w:lang w:val="en-US" w:eastAsia="zh-CN"/>
        </w:rPr>
        <w:t>前</w:t>
      </w:r>
      <w:r>
        <w:rPr>
          <w:rFonts w:hint="eastAsia" w:ascii="宋体" w:hAnsi="宋体" w:eastAsia="宋体" w:cs="宋体"/>
          <w:b w:val="0"/>
          <w:bCs/>
          <w:color w:val="auto"/>
          <w:spacing w:val="-6"/>
          <w:szCs w:val="21"/>
        </w:rPr>
        <w:t>），</w:t>
      </w:r>
      <w:r>
        <w:rPr>
          <w:rFonts w:hint="eastAsia" w:ascii="宋体" w:hAnsi="宋体" w:eastAsia="宋体" w:cs="宋体"/>
          <w:b w:val="0"/>
          <w:bCs/>
          <w:color w:val="auto"/>
          <w:spacing w:val="-6"/>
          <w:szCs w:val="21"/>
          <w:lang w:val="en-US" w:eastAsia="zh-CN"/>
        </w:rPr>
        <w:t>甲方</w:t>
      </w:r>
      <w:r>
        <w:rPr>
          <w:rFonts w:hint="eastAsia" w:ascii="宋体" w:hAnsi="宋体" w:eastAsia="宋体" w:cs="宋体"/>
          <w:b w:val="0"/>
          <w:bCs/>
          <w:color w:val="auto"/>
          <w:spacing w:val="-6"/>
          <w:szCs w:val="21"/>
        </w:rPr>
        <w:t>按实际投保人数，由</w:t>
      </w:r>
      <w:r>
        <w:rPr>
          <w:rFonts w:hint="eastAsia" w:ascii="宋体" w:hAnsi="宋体" w:eastAsia="宋体" w:cs="宋体"/>
          <w:b w:val="0"/>
          <w:bCs/>
          <w:color w:val="auto"/>
          <w:spacing w:val="-6"/>
          <w:szCs w:val="21"/>
          <w:lang w:val="en-US" w:eastAsia="zh-CN"/>
        </w:rPr>
        <w:t>甲方</w:t>
      </w:r>
      <w:r>
        <w:rPr>
          <w:rFonts w:hint="eastAsia" w:ascii="宋体" w:hAnsi="宋体" w:eastAsia="宋体" w:cs="宋体"/>
          <w:b w:val="0"/>
          <w:bCs/>
          <w:color w:val="auto"/>
          <w:spacing w:val="-6"/>
          <w:szCs w:val="21"/>
        </w:rPr>
        <w:t>支付给</w:t>
      </w:r>
      <w:r>
        <w:rPr>
          <w:rFonts w:hint="eastAsia" w:ascii="宋体" w:hAnsi="宋体" w:eastAsia="宋体" w:cs="宋体"/>
          <w:b w:val="0"/>
          <w:bCs/>
          <w:color w:val="auto"/>
          <w:spacing w:val="-6"/>
          <w:szCs w:val="21"/>
          <w:lang w:val="en-US" w:eastAsia="zh-CN"/>
        </w:rPr>
        <w:t>乙方</w:t>
      </w:r>
      <w:r>
        <w:rPr>
          <w:rFonts w:hint="eastAsia" w:ascii="宋体" w:hAnsi="宋体" w:eastAsia="宋体" w:cs="宋体"/>
          <w:b w:val="0"/>
          <w:bCs/>
          <w:color w:val="auto"/>
          <w:spacing w:val="-6"/>
          <w:szCs w:val="21"/>
        </w:rPr>
        <w:t>。</w:t>
      </w:r>
    </w:p>
    <w:p w14:paraId="3E7D324E">
      <w:pPr>
        <w:snapToGrid w:val="0"/>
        <w:spacing w:line="288" w:lineRule="auto"/>
        <w:rPr>
          <w:rFonts w:ascii="宋体" w:hAnsi="宋体" w:eastAsia="宋体" w:cs="宋体"/>
          <w:b/>
          <w:bCs/>
          <w:snapToGrid w:val="0"/>
          <w:kern w:val="0"/>
          <w:szCs w:val="21"/>
        </w:rPr>
      </w:pPr>
      <w:r>
        <w:rPr>
          <w:rFonts w:hint="eastAsia" w:ascii="宋体" w:hAnsi="宋体" w:eastAsia="宋体" w:cs="宋体"/>
          <w:b/>
          <w:bCs/>
          <w:snapToGrid w:val="0"/>
          <w:kern w:val="0"/>
          <w:szCs w:val="21"/>
        </w:rPr>
        <w:t>第四条：保险期限及服务范围</w:t>
      </w:r>
    </w:p>
    <w:p w14:paraId="160AB17A">
      <w:pPr>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1.保险服务期为1年（</w:t>
      </w:r>
      <w:r>
        <w:rPr>
          <w:rFonts w:hint="eastAsia" w:ascii="宋体" w:hAnsi="宋体" w:eastAsia="宋体" w:cs="宋体"/>
          <w:spacing w:val="-6"/>
          <w:szCs w:val="21"/>
          <w:lang w:eastAsia="zh-CN"/>
        </w:rPr>
        <w:t>2025年9月1日零时起至2026年8月31日24时止</w:t>
      </w:r>
      <w:r>
        <w:rPr>
          <w:rFonts w:hint="eastAsia" w:ascii="宋体" w:hAnsi="宋体" w:eastAsia="宋体" w:cs="宋体"/>
          <w:spacing w:val="-6"/>
          <w:szCs w:val="21"/>
        </w:rPr>
        <w:t>），乙方应在保险服务期内按招标文件、本合同要求，投标文件及乙方的服务承诺提供服务。</w:t>
      </w:r>
    </w:p>
    <w:p w14:paraId="7C475958">
      <w:pPr>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2.投保人：校园方责任险投保人为浙江外国语学院；学生平安保险投保人为学生本人或对学生有保险利益的其他人。</w:t>
      </w:r>
    </w:p>
    <w:p w14:paraId="09746DAB">
      <w:pPr>
        <w:spacing w:line="288" w:lineRule="auto"/>
        <w:ind w:firstLine="396" w:firstLineChars="200"/>
        <w:rPr>
          <w:rFonts w:ascii="宋体" w:hAnsi="宋体" w:eastAsia="宋体" w:cs="宋体"/>
          <w:b/>
          <w:bCs/>
          <w:spacing w:val="-4"/>
          <w:szCs w:val="21"/>
        </w:rPr>
      </w:pPr>
      <w:r>
        <w:rPr>
          <w:rFonts w:hint="eastAsia" w:ascii="宋体" w:hAnsi="宋体" w:eastAsia="宋体" w:cs="宋体"/>
          <w:spacing w:val="-6"/>
          <w:szCs w:val="21"/>
        </w:rPr>
        <w:t>3.被保险人：校园方责任险被保险人为浙江外国语学院；学生平安保险被保险人为甲方在册学生，且身体健康、能正常学习学生。</w:t>
      </w:r>
    </w:p>
    <w:p w14:paraId="36922BD5">
      <w:pPr>
        <w:autoSpaceDE w:val="0"/>
        <w:autoSpaceDN w:val="0"/>
        <w:adjustRightInd w:val="0"/>
        <w:spacing w:line="288" w:lineRule="auto"/>
        <w:rPr>
          <w:rFonts w:ascii="宋体" w:hAnsi="宋体" w:eastAsia="宋体" w:cs="宋体"/>
          <w:b/>
          <w:bCs/>
          <w:szCs w:val="21"/>
        </w:rPr>
      </w:pPr>
      <w:r>
        <w:rPr>
          <w:rFonts w:hint="eastAsia" w:ascii="宋体" w:hAnsi="宋体" w:eastAsia="宋体" w:cs="宋体"/>
          <w:b/>
          <w:bCs/>
          <w:szCs w:val="21"/>
        </w:rPr>
        <w:t>第五条：支持措施</w:t>
      </w:r>
    </w:p>
    <w:p w14:paraId="6903EFB5">
      <w:pPr>
        <w:autoSpaceDE w:val="0"/>
        <w:autoSpaceDN w:val="0"/>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1.（投标文件中承诺的支持措施）</w:t>
      </w:r>
    </w:p>
    <w:p w14:paraId="06D015FE">
      <w:pPr>
        <w:autoSpaceDE w:val="0"/>
        <w:autoSpaceDN w:val="0"/>
        <w:adjustRightInd w:val="0"/>
        <w:spacing w:line="288" w:lineRule="auto"/>
        <w:ind w:firstLine="420" w:firstLineChars="200"/>
        <w:rPr>
          <w:rFonts w:ascii="宋体" w:hAnsi="宋体" w:eastAsia="宋体" w:cs="宋体"/>
          <w:szCs w:val="21"/>
        </w:rPr>
      </w:pPr>
    </w:p>
    <w:p w14:paraId="1A42D57A">
      <w:pPr>
        <w:spacing w:line="288" w:lineRule="auto"/>
        <w:rPr>
          <w:rFonts w:ascii="宋体" w:hAnsi="宋体" w:eastAsia="宋体" w:cs="宋体"/>
          <w:b/>
          <w:szCs w:val="21"/>
        </w:rPr>
      </w:pPr>
      <w:r>
        <w:rPr>
          <w:rFonts w:hint="eastAsia" w:ascii="宋体" w:hAnsi="宋体" w:eastAsia="宋体" w:cs="宋体"/>
          <w:b/>
          <w:szCs w:val="21"/>
        </w:rPr>
        <w:t>第六条：理赔服务</w:t>
      </w:r>
    </w:p>
    <w:p w14:paraId="65468FA3">
      <w:pPr>
        <w:spacing w:line="288" w:lineRule="auto"/>
        <w:ind w:firstLine="420" w:firstLineChars="200"/>
        <w:rPr>
          <w:rFonts w:ascii="宋体" w:hAnsi="宋体" w:eastAsia="宋体" w:cs="宋体"/>
          <w:szCs w:val="21"/>
        </w:rPr>
      </w:pPr>
      <w:r>
        <w:rPr>
          <w:rFonts w:hint="eastAsia" w:ascii="宋体" w:hAnsi="宋体" w:eastAsia="宋体" w:cs="宋体"/>
          <w:szCs w:val="21"/>
        </w:rPr>
        <w:t>1.理赔时效：</w:t>
      </w:r>
    </w:p>
    <w:p w14:paraId="0EF55674">
      <w:pPr>
        <w:adjustRightInd w:val="0"/>
        <w:snapToGrid w:val="0"/>
        <w:spacing w:line="288" w:lineRule="auto"/>
        <w:ind w:right="23" w:rightChars="11" w:firstLine="420" w:firstLineChars="200"/>
        <w:rPr>
          <w:rFonts w:ascii="宋体" w:hAnsi="宋体" w:eastAsia="宋体" w:cs="Times New Roman"/>
          <w:color w:val="FF0000"/>
          <w:spacing w:val="-6"/>
          <w:szCs w:val="21"/>
        </w:rPr>
      </w:pPr>
      <w:r>
        <w:rPr>
          <w:rFonts w:hint="eastAsia" w:ascii="宋体" w:hAnsi="宋体" w:eastAsia="宋体" w:cs="宋体"/>
          <w:szCs w:val="21"/>
        </w:rPr>
        <w:t>2.理赔流程：</w:t>
      </w:r>
    </w:p>
    <w:p w14:paraId="128DF9C3">
      <w:pPr>
        <w:adjustRightInd w:val="0"/>
        <w:snapToGrid w:val="0"/>
        <w:spacing w:line="288" w:lineRule="auto"/>
        <w:ind w:right="-514" w:rightChars="-245"/>
        <w:rPr>
          <w:rFonts w:ascii="宋体" w:hAnsi="宋体" w:eastAsia="宋体" w:cs="Times New Roman"/>
          <w:b/>
          <w:color w:val="auto"/>
          <w:spacing w:val="-6"/>
          <w:szCs w:val="21"/>
        </w:rPr>
      </w:pPr>
      <w:r>
        <w:rPr>
          <w:rFonts w:hint="eastAsia" w:ascii="宋体" w:hAnsi="宋体" w:eastAsia="宋体" w:cs="Times New Roman"/>
          <w:b/>
          <w:color w:val="auto"/>
          <w:spacing w:val="-6"/>
          <w:szCs w:val="21"/>
        </w:rPr>
        <w:t>第</w:t>
      </w:r>
      <w:r>
        <w:rPr>
          <w:rFonts w:hint="eastAsia" w:ascii="宋体" w:hAnsi="宋体" w:eastAsia="宋体" w:cs="Times New Roman"/>
          <w:b/>
          <w:color w:val="auto"/>
          <w:spacing w:val="-6"/>
          <w:szCs w:val="21"/>
          <w:lang w:val="en-US" w:eastAsia="zh-CN"/>
        </w:rPr>
        <w:t>七</w:t>
      </w:r>
      <w:r>
        <w:rPr>
          <w:rFonts w:hint="eastAsia" w:ascii="宋体" w:hAnsi="宋体" w:eastAsia="宋体" w:cs="Times New Roman"/>
          <w:b/>
          <w:color w:val="auto"/>
          <w:spacing w:val="-6"/>
          <w:szCs w:val="21"/>
        </w:rPr>
        <w:t>条：违约责任</w:t>
      </w:r>
    </w:p>
    <w:p w14:paraId="5A44C8F7">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1.乙方逾期履行合同的，自逾期之日起，向甲方每日偿付合同总价0</w:t>
      </w:r>
      <w:r>
        <w:rPr>
          <w:rFonts w:ascii="宋体" w:hAnsi="宋体" w:eastAsia="宋体" w:cs="Times New Roman"/>
          <w:color w:val="auto"/>
          <w:spacing w:val="-6"/>
          <w:szCs w:val="21"/>
        </w:rPr>
        <w:t>.5</w:t>
      </w:r>
      <w:r>
        <w:rPr>
          <w:rFonts w:hint="eastAsia" w:ascii="宋体" w:hAnsi="宋体" w:eastAsia="宋体" w:cs="Times New Roman"/>
          <w:color w:val="auto"/>
          <w:spacing w:val="-6"/>
          <w:szCs w:val="21"/>
        </w:rPr>
        <w:t>%的滞纳金。</w:t>
      </w:r>
    </w:p>
    <w:p w14:paraId="0696E8EE">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2.甲方</w:t>
      </w:r>
      <w:r>
        <w:rPr>
          <w:rFonts w:hint="eastAsia" w:ascii="宋体" w:hAnsi="宋体" w:eastAsia="宋体" w:cs="Times New Roman"/>
          <w:color w:val="auto"/>
          <w:spacing w:val="-6"/>
          <w:szCs w:val="21"/>
          <w:lang w:val="en-US" w:eastAsia="zh-CN"/>
        </w:rPr>
        <w:t>无故</w:t>
      </w:r>
      <w:r>
        <w:rPr>
          <w:rFonts w:hint="eastAsia" w:ascii="宋体" w:hAnsi="宋体" w:eastAsia="宋体" w:cs="Times New Roman"/>
          <w:color w:val="auto"/>
          <w:spacing w:val="-6"/>
          <w:szCs w:val="21"/>
        </w:rPr>
        <w:t>逾期支付货款的，自逾期之日起，向乙方每日偿付未付价款0</w:t>
      </w:r>
      <w:r>
        <w:rPr>
          <w:rFonts w:ascii="宋体" w:hAnsi="宋体" w:eastAsia="宋体" w:cs="Times New Roman"/>
          <w:color w:val="auto"/>
          <w:spacing w:val="-6"/>
          <w:szCs w:val="21"/>
        </w:rPr>
        <w:t>.5</w:t>
      </w:r>
      <w:r>
        <w:rPr>
          <w:rFonts w:hint="eastAsia" w:ascii="宋体" w:hAnsi="宋体" w:eastAsia="宋体" w:cs="Times New Roman"/>
          <w:color w:val="auto"/>
          <w:spacing w:val="-6"/>
          <w:szCs w:val="21"/>
        </w:rPr>
        <w:t>%的滞纳金。</w:t>
      </w:r>
    </w:p>
    <w:p w14:paraId="62FEB2B0">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3.乙方未能如期提供服务的，每日向甲方支付合同</w:t>
      </w:r>
      <w:r>
        <w:rPr>
          <w:rFonts w:hint="eastAsia" w:ascii="宋体" w:hAnsi="宋体" w:eastAsia="宋体" w:cs="宋体"/>
          <w:spacing w:val="-6"/>
          <w:kern w:val="0"/>
          <w:sz w:val="21"/>
          <w:szCs w:val="21"/>
          <w:highlight w:val="none"/>
          <w:lang w:val="en-US" w:eastAsia="zh-CN"/>
        </w:rPr>
        <w:t>总价</w:t>
      </w:r>
      <w:r>
        <w:rPr>
          <w:rFonts w:hint="eastAsia" w:ascii="宋体" w:hAnsi="宋体" w:eastAsia="宋体" w:cs="宋体"/>
          <w:spacing w:val="-6"/>
          <w:kern w:val="0"/>
          <w:sz w:val="21"/>
          <w:szCs w:val="21"/>
          <w:highlight w:val="none"/>
          <w:lang w:val="zh-CN"/>
        </w:rPr>
        <w:t>的千分之六作为违约金。乙方超过约定日期10个工作日仍不能提供服务的，甲方可解除本合同。乙方因未能如期提供服务或因其他违约行为导致甲方解除合同的，乙方应向甲方支付合同</w:t>
      </w:r>
      <w:r>
        <w:rPr>
          <w:rFonts w:hint="eastAsia" w:ascii="宋体" w:hAnsi="宋体" w:eastAsia="宋体" w:cs="宋体"/>
          <w:spacing w:val="-6"/>
          <w:kern w:val="0"/>
          <w:sz w:val="21"/>
          <w:szCs w:val="21"/>
          <w:highlight w:val="none"/>
          <w:lang w:val="en-US" w:eastAsia="zh-CN"/>
        </w:rPr>
        <w:t>总价百分之五</w:t>
      </w:r>
      <w:r>
        <w:rPr>
          <w:rFonts w:hint="eastAsia" w:ascii="宋体" w:hAnsi="宋体" w:eastAsia="宋体" w:cs="宋体"/>
          <w:spacing w:val="-6"/>
          <w:kern w:val="0"/>
          <w:sz w:val="21"/>
          <w:szCs w:val="21"/>
          <w:highlight w:val="none"/>
          <w:lang w:val="zh-CN"/>
        </w:rPr>
        <w:t>的违约金，如造成甲方损失超过违约金的，超出部分由乙方继续承担赔偿责任。</w:t>
      </w:r>
    </w:p>
    <w:p w14:paraId="021A9D09">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p>
    <w:p w14:paraId="1144E815">
      <w:pPr>
        <w:adjustRightInd w:val="0"/>
        <w:snapToGrid w:val="0"/>
        <w:spacing w:line="288" w:lineRule="auto"/>
        <w:rPr>
          <w:rFonts w:ascii="宋体" w:hAnsi="宋体" w:eastAsia="宋体" w:cs="Times New Roman"/>
          <w:b/>
          <w:color w:val="auto"/>
          <w:spacing w:val="-6"/>
          <w:szCs w:val="21"/>
        </w:rPr>
      </w:pPr>
      <w:r>
        <w:rPr>
          <w:rFonts w:ascii="宋体" w:hAnsi="宋体" w:eastAsia="宋体" w:cs="Times New Roman"/>
          <w:b/>
          <w:color w:val="auto"/>
          <w:spacing w:val="-6"/>
          <w:szCs w:val="21"/>
        </w:rPr>
        <w:t>第</w:t>
      </w:r>
      <w:r>
        <w:rPr>
          <w:rFonts w:hint="eastAsia" w:ascii="宋体" w:hAnsi="宋体" w:eastAsia="宋体" w:cs="Times New Roman"/>
          <w:b/>
          <w:color w:val="auto"/>
          <w:spacing w:val="-6"/>
          <w:szCs w:val="21"/>
          <w:lang w:val="en-US" w:eastAsia="zh-CN"/>
        </w:rPr>
        <w:t>八</w:t>
      </w:r>
      <w:r>
        <w:rPr>
          <w:rFonts w:ascii="宋体" w:hAnsi="宋体" w:eastAsia="宋体" w:cs="Times New Roman"/>
          <w:b/>
          <w:color w:val="auto"/>
          <w:spacing w:val="-6"/>
          <w:szCs w:val="21"/>
        </w:rPr>
        <w:t>条：不可抗力事件处理</w:t>
      </w:r>
    </w:p>
    <w:p w14:paraId="043AFDC7">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1.在合同有效期内，任何一方因不可抗力事件导致不能履行合同，则合同履行期可延长，其延长期与不可抗力影响期相同。</w:t>
      </w:r>
    </w:p>
    <w:p w14:paraId="001A66C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14:paraId="3C4EEF7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14:paraId="5CD4CA05">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w:t>
      </w:r>
      <w:r>
        <w:rPr>
          <w:rFonts w:hint="eastAsia" w:ascii="宋体" w:hAnsi="宋体" w:eastAsia="宋体" w:cs="Times New Roman"/>
          <w:b/>
          <w:spacing w:val="-6"/>
          <w:szCs w:val="21"/>
          <w:lang w:val="en-US" w:eastAsia="zh-CN"/>
        </w:rPr>
        <w:t>九</w:t>
      </w:r>
      <w:r>
        <w:rPr>
          <w:rFonts w:hint="eastAsia" w:ascii="宋体" w:hAnsi="宋体" w:eastAsia="宋体" w:cs="Times New Roman"/>
          <w:b/>
          <w:spacing w:val="-6"/>
          <w:szCs w:val="21"/>
        </w:rPr>
        <w:t>条：争议解决</w:t>
      </w:r>
    </w:p>
    <w:p w14:paraId="3E47C172">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因本合同发生纠纷，甲</w:t>
      </w:r>
      <w:r>
        <w:rPr>
          <w:rFonts w:hint="eastAsia" w:ascii="宋体" w:hAnsi="宋体" w:eastAsia="宋体" w:cs="Times New Roman"/>
          <w:spacing w:val="-6"/>
          <w:szCs w:val="21"/>
          <w:highlight w:val="none"/>
        </w:rPr>
        <w:t>乙双方应当及时协商，协商不成时，任何一方可向甲方所在地人民法院起诉。</w:t>
      </w:r>
    </w:p>
    <w:p w14:paraId="2A436006">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w:t>
      </w:r>
      <w:r>
        <w:rPr>
          <w:rFonts w:hint="eastAsia" w:ascii="宋体" w:hAnsi="宋体" w:eastAsia="宋体" w:cs="Times New Roman"/>
          <w:b/>
          <w:spacing w:val="-6"/>
          <w:szCs w:val="21"/>
          <w:highlight w:val="none"/>
          <w:lang w:val="en-US" w:eastAsia="zh-CN"/>
        </w:rPr>
        <w:t>十</w:t>
      </w:r>
      <w:r>
        <w:rPr>
          <w:rFonts w:hint="eastAsia" w:ascii="宋体" w:hAnsi="宋体" w:eastAsia="宋体" w:cs="Times New Roman"/>
          <w:b/>
          <w:spacing w:val="-6"/>
          <w:szCs w:val="21"/>
          <w:highlight w:val="none"/>
        </w:rPr>
        <w:t>条：合同生效</w:t>
      </w:r>
    </w:p>
    <w:p w14:paraId="02D3E9B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14:paraId="74ABFAC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14:paraId="0F753495">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w:t>
      </w:r>
      <w:r>
        <w:rPr>
          <w:rFonts w:hint="eastAsia" w:ascii="宋体" w:hAnsi="宋体" w:eastAsia="宋体" w:cs="Times New Roman"/>
          <w:b/>
          <w:spacing w:val="-6"/>
          <w:szCs w:val="21"/>
          <w:lang w:val="en-US" w:eastAsia="zh-CN"/>
        </w:rPr>
        <w:t>十一</w:t>
      </w:r>
      <w:r>
        <w:rPr>
          <w:rFonts w:hint="eastAsia" w:ascii="宋体" w:hAnsi="宋体" w:eastAsia="宋体" w:cs="Times New Roman"/>
          <w:b/>
          <w:spacing w:val="-6"/>
          <w:szCs w:val="21"/>
        </w:rPr>
        <w:t>条：合同份数</w:t>
      </w:r>
    </w:p>
    <w:p w14:paraId="2A25CA3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5C26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FFDFC2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甲方（需方）：浙江外国语学院（公章/合同专用章）</w:t>
            </w:r>
          </w:p>
        </w:tc>
        <w:tc>
          <w:tcPr>
            <w:tcW w:w="4678" w:type="dxa"/>
            <w:vAlign w:val="center"/>
          </w:tcPr>
          <w:p w14:paraId="536A8C7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4B25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168194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14:paraId="5226F76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3F55733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14:paraId="71F7C1C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79F9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89AADF">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地址：杭州市西湖区留和路299号</w:t>
            </w:r>
          </w:p>
        </w:tc>
        <w:tc>
          <w:tcPr>
            <w:tcW w:w="4678" w:type="dxa"/>
            <w:vAlign w:val="center"/>
          </w:tcPr>
          <w:p w14:paraId="2CDA034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14:paraId="6A61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1FD33D7">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18C6B4D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14:paraId="5097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BF52C0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开户银行：工行莫干山路支行</w:t>
            </w:r>
          </w:p>
        </w:tc>
        <w:tc>
          <w:tcPr>
            <w:tcW w:w="4678" w:type="dxa"/>
            <w:vAlign w:val="center"/>
          </w:tcPr>
          <w:p w14:paraId="5014B4D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14:paraId="0198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4BEBE5A">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帐号：1202026109008855830</w:t>
            </w:r>
          </w:p>
        </w:tc>
        <w:tc>
          <w:tcPr>
            <w:tcW w:w="4678" w:type="dxa"/>
            <w:vAlign w:val="center"/>
          </w:tcPr>
          <w:p w14:paraId="2F724CF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帐号：</w:t>
            </w:r>
          </w:p>
        </w:tc>
      </w:tr>
      <w:tr w14:paraId="4ED1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C84835C">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6EDD55E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6788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3FB5F9C">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1F68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7B51A49">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14:paraId="53CADC4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6710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E1A4B2B">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14:paraId="49A1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DB0C73A">
            <w:pPr>
              <w:tabs>
                <w:tab w:val="left" w:pos="2880"/>
              </w:tabs>
              <w:adjustRightInd w:val="0"/>
              <w:snapToGrid w:val="0"/>
              <w:spacing w:line="288" w:lineRule="auto"/>
              <w:rPr>
                <w:rFonts w:hint="default" w:ascii="宋体" w:hAnsi="宋体" w:eastAsia="宋体" w:cs="Times New Roman"/>
                <w:spacing w:val="-6"/>
                <w:szCs w:val="21"/>
                <w:lang w:val="en-US" w:eastAsia="zh-CN"/>
              </w:rPr>
            </w:pPr>
            <w:r>
              <w:rPr>
                <w:rFonts w:hint="eastAsia" w:ascii="宋体" w:hAnsi="宋体" w:eastAsia="宋体" w:cs="宋体"/>
                <w:szCs w:val="21"/>
              </w:rPr>
              <w:t>电话：0571-876</w:t>
            </w:r>
            <w:r>
              <w:rPr>
                <w:rFonts w:hint="eastAsia" w:ascii="宋体" w:hAnsi="宋体" w:eastAsia="宋体" w:cs="宋体"/>
                <w:szCs w:val="21"/>
                <w:lang w:val="en-US" w:eastAsia="zh-CN"/>
              </w:rPr>
              <w:t>70301</w:t>
            </w:r>
          </w:p>
        </w:tc>
      </w:tr>
      <w:tr w14:paraId="19A5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CBC228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74627CBC">
      <w:pPr>
        <w:autoSpaceDE w:val="0"/>
        <w:autoSpaceDN w:val="0"/>
        <w:adjustRightInd w:val="0"/>
        <w:snapToGrid w:val="0"/>
        <w:spacing w:line="288" w:lineRule="auto"/>
        <w:jc w:val="left"/>
        <w:rPr>
          <w:rFonts w:ascii="宋体" w:hAnsi="宋体" w:eastAsia="宋体" w:cs="Arial"/>
          <w:kern w:val="0"/>
          <w:sz w:val="24"/>
          <w:szCs w:val="24"/>
        </w:rPr>
      </w:pPr>
    </w:p>
    <w:p w14:paraId="21093684">
      <w:pPr>
        <w:autoSpaceDE w:val="0"/>
        <w:autoSpaceDN w:val="0"/>
        <w:adjustRightInd w:val="0"/>
        <w:snapToGrid w:val="0"/>
        <w:spacing w:line="288" w:lineRule="auto"/>
        <w:jc w:val="left"/>
        <w:rPr>
          <w:rFonts w:ascii="宋体" w:hAnsi="宋体" w:eastAsia="宋体" w:cs="Arial"/>
          <w:kern w:val="0"/>
          <w:sz w:val="24"/>
          <w:szCs w:val="24"/>
        </w:rPr>
      </w:pPr>
    </w:p>
    <w:p w14:paraId="49592717">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5B0DE274">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32179F2">
      <w:pPr>
        <w:adjustRightInd w:val="0"/>
        <w:snapToGrid w:val="0"/>
        <w:spacing w:line="288" w:lineRule="auto"/>
        <w:rPr>
          <w:rFonts w:ascii="宋体" w:hAnsi="宋体" w:eastAsia="宋体" w:cs="Times New Roman"/>
          <w:b/>
          <w:bCs/>
          <w:spacing w:val="-6"/>
          <w:sz w:val="24"/>
          <w:szCs w:val="24"/>
        </w:rPr>
      </w:pPr>
    </w:p>
    <w:p w14:paraId="2D39263F">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1B153B50">
      <w:pPr>
        <w:adjustRightInd w:val="0"/>
        <w:snapToGrid w:val="0"/>
        <w:spacing w:line="288" w:lineRule="auto"/>
        <w:rPr>
          <w:rFonts w:ascii="宋体" w:hAnsi="宋体" w:eastAsia="宋体" w:cs="Times New Roman"/>
          <w:b/>
          <w:bCs/>
          <w:spacing w:val="-6"/>
          <w:sz w:val="24"/>
          <w:szCs w:val="24"/>
        </w:rPr>
      </w:pPr>
    </w:p>
    <w:p w14:paraId="693965F8">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04CD6C68">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3）落实政府采购政策需满足的资格要求：无</w:t>
      </w:r>
    </w:p>
    <w:p w14:paraId="0561422B">
      <w:pPr>
        <w:adjustRightInd w:val="0"/>
        <w:snapToGrid w:val="0"/>
        <w:spacing w:line="288" w:lineRule="auto"/>
        <w:ind w:firstLine="396" w:firstLineChars="200"/>
        <w:jc w:val="left"/>
        <w:rPr>
          <w:rFonts w:hint="eastAsia" w:ascii="宋体" w:hAnsi="宋体" w:eastAsia="宋体" w:cs="宋体"/>
          <w:bCs/>
          <w:spacing w:val="-6"/>
          <w:szCs w:val="21"/>
          <w:lang w:eastAsia="zh-CN"/>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lang w:eastAsia="zh-CN"/>
        </w:rPr>
        <w:t>本项目的特定资格要求证明材料：投标人应为在中华人民共和国境内注册、经国家保险监督管理机构批准设立且持有《中华人民共和国经营保险业务许可证》的全国性保险公司或其分支机构（分公司或支公司投标的，需提供总公司授权）</w:t>
      </w:r>
    </w:p>
    <w:p w14:paraId="46DEA397">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w:t>
      </w:r>
      <w:r>
        <w:rPr>
          <w:rFonts w:ascii="宋体" w:hAnsi="宋体" w:eastAsia="宋体" w:cs="宋体"/>
          <w:b/>
          <w:spacing w:val="-6"/>
          <w:szCs w:val="21"/>
          <w:highlight w:val="none"/>
        </w:rPr>
        <w:t>（2）</w:t>
      </w:r>
      <w:r>
        <w:rPr>
          <w:rFonts w:hint="eastAsia" w:ascii="宋体" w:hAnsi="宋体" w:eastAsia="宋体" w:cs="宋体"/>
          <w:b/>
          <w:spacing w:val="-6"/>
          <w:szCs w:val="21"/>
          <w:highlight w:val="none"/>
          <w:lang w:eastAsia="zh-CN"/>
        </w:rPr>
        <w:t>、（</w:t>
      </w:r>
      <w:r>
        <w:rPr>
          <w:rFonts w:hint="eastAsia" w:ascii="宋体" w:hAnsi="宋体" w:eastAsia="宋体" w:cs="宋体"/>
          <w:b/>
          <w:spacing w:val="-6"/>
          <w:szCs w:val="21"/>
          <w:highlight w:val="none"/>
          <w:lang w:val="en-US" w:eastAsia="zh-CN"/>
        </w:rPr>
        <w:t>4</w:t>
      </w:r>
      <w:r>
        <w:rPr>
          <w:rFonts w:hint="eastAsia" w:ascii="宋体" w:hAnsi="宋体" w:eastAsia="宋体" w:cs="宋体"/>
          <w:b/>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1EA7637D">
      <w:pPr>
        <w:adjustRightInd w:val="0"/>
        <w:snapToGrid w:val="0"/>
        <w:spacing w:line="288" w:lineRule="auto"/>
        <w:jc w:val="left"/>
        <w:rPr>
          <w:rFonts w:ascii="宋体" w:hAnsi="宋体" w:eastAsia="宋体" w:cs="宋体"/>
          <w:b/>
          <w:spacing w:val="-6"/>
          <w:szCs w:val="21"/>
        </w:rPr>
      </w:pPr>
    </w:p>
    <w:p w14:paraId="338CB46C">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14:paraId="657095E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2024年11月（含）以后任意一月</w:t>
      </w:r>
      <w:r>
        <w:rPr>
          <w:rFonts w:ascii="宋体" w:hAnsi="宋体" w:eastAsia="宋体" w:cs="Times New Roman"/>
          <w:spacing w:val="-6"/>
          <w:szCs w:val="21"/>
        </w:rPr>
        <w:t>）</w:t>
      </w:r>
    </w:p>
    <w:p w14:paraId="6F4F7C8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6A551C57">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1D60CDBD">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5</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服务方案</w:t>
      </w:r>
    </w:p>
    <w:p w14:paraId="0D16595C">
      <w:pPr>
        <w:adjustRightInd w:val="0"/>
        <w:snapToGrid w:val="0"/>
        <w:spacing w:line="288" w:lineRule="auto"/>
        <w:ind w:firstLine="396" w:firstLineChars="200"/>
        <w:jc w:val="left"/>
        <w:rPr>
          <w:rFonts w:hint="eastAsia" w:ascii="宋体" w:hAnsi="宋体" w:eastAsia="宋体" w:cs="Times New Roman"/>
          <w:spacing w:val="-6"/>
          <w:szCs w:val="21"/>
          <w:highlight w:val="none"/>
          <w:lang w:eastAsia="zh-CN"/>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6</w:t>
      </w:r>
      <w:r>
        <w:rPr>
          <w:rFonts w:hint="eastAsia" w:ascii="宋体" w:hAnsi="宋体" w:eastAsia="宋体" w:cs="Times New Roman"/>
          <w:spacing w:val="-6"/>
          <w:szCs w:val="21"/>
          <w:highlight w:val="none"/>
          <w:lang w:eastAsia="zh-CN"/>
        </w:rPr>
        <w:t>）投保保障方案</w:t>
      </w:r>
    </w:p>
    <w:p w14:paraId="340D7B4E">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7</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偿付能力充足率</w:t>
      </w:r>
    </w:p>
    <w:p w14:paraId="600A4264">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8</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免赔能力</w:t>
      </w:r>
    </w:p>
    <w:p w14:paraId="35DACC06">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9</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理赔全程跟踪</w:t>
      </w:r>
    </w:p>
    <w:p w14:paraId="628D4F50">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10</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赔付方案</w:t>
      </w:r>
    </w:p>
    <w:p w14:paraId="3DE69E06">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11</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出单承保</w:t>
      </w:r>
    </w:p>
    <w:p w14:paraId="7D39EF7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12</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服务支持情况</w:t>
      </w:r>
    </w:p>
    <w:p w14:paraId="3BC12A84">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13</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28760C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1864C2E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）中小企业声明函</w:t>
      </w:r>
      <w:bookmarkStart w:id="51" w:name="_Hlk81815656"/>
      <w:r>
        <w:rPr>
          <w:rFonts w:hint="eastAsia" w:ascii="宋体" w:hAnsi="宋体" w:eastAsia="宋体" w:cs="Times New Roman"/>
          <w:spacing w:val="-6"/>
          <w:szCs w:val="21"/>
          <w:highlight w:val="none"/>
        </w:rPr>
        <w:t>（若属于中小企业）</w:t>
      </w:r>
      <w:bookmarkEnd w:id="51"/>
    </w:p>
    <w:p w14:paraId="00CF238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）属于监狱企业的证明文件</w:t>
      </w:r>
      <w:bookmarkStart w:id="52" w:name="_Hlk81815359"/>
      <w:r>
        <w:rPr>
          <w:rFonts w:hint="eastAsia" w:ascii="宋体" w:hAnsi="宋体" w:eastAsia="宋体" w:cs="Times New Roman"/>
          <w:spacing w:val="-6"/>
          <w:szCs w:val="21"/>
          <w:highlight w:val="none"/>
        </w:rPr>
        <w:t>（若属于监狱企业）</w:t>
      </w:r>
      <w:bookmarkEnd w:id="52"/>
    </w:p>
    <w:p w14:paraId="367979E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w:t>
      </w:r>
      <w:r>
        <w:rPr>
          <w:rFonts w:hint="eastAsia" w:ascii="宋体" w:hAnsi="宋体" w:eastAsia="宋体" w:cs="Times New Roman"/>
          <w:spacing w:val="-6"/>
          <w:szCs w:val="21"/>
          <w:highlight w:val="none"/>
        </w:rPr>
        <w:t>）</w:t>
      </w:r>
      <w:bookmarkStart w:id="53" w:name="OLE_LINK13"/>
      <w:bookmarkStart w:id="54" w:name="OLE_LINK14"/>
      <w:r>
        <w:rPr>
          <w:rFonts w:hint="eastAsia" w:ascii="宋体" w:hAnsi="宋体" w:eastAsia="宋体" w:cs="Times New Roman"/>
          <w:spacing w:val="-6"/>
          <w:szCs w:val="21"/>
          <w:highlight w:val="none"/>
        </w:rPr>
        <w:t>残疾人福利性单位声明函</w:t>
      </w:r>
      <w:bookmarkEnd w:id="53"/>
      <w:bookmarkEnd w:id="54"/>
      <w:bookmarkStart w:id="55" w:name="_Hlk81815372"/>
      <w:r>
        <w:rPr>
          <w:rFonts w:hint="eastAsia" w:ascii="宋体" w:hAnsi="宋体" w:eastAsia="宋体" w:cs="Times New Roman"/>
          <w:spacing w:val="-6"/>
          <w:szCs w:val="21"/>
          <w:highlight w:val="none"/>
        </w:rPr>
        <w:t>（若属于残疾人福利性单位）</w:t>
      </w:r>
      <w:bookmarkEnd w:id="55"/>
    </w:p>
    <w:p w14:paraId="508882B5">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6D4F52D">
            <w:pPr>
              <w:adjustRightInd w:val="0"/>
              <w:snapToGrid w:val="0"/>
              <w:spacing w:line="288" w:lineRule="auto"/>
              <w:rPr>
                <w:rFonts w:ascii="宋体" w:hAnsi="宋体" w:eastAsia="宋体" w:cs="Times New Roman"/>
                <w:spacing w:val="-6"/>
                <w:szCs w:val="21"/>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rPr>
            </w:pPr>
          </w:p>
        </w:tc>
        <w:tc>
          <w:tcPr>
            <w:tcW w:w="881" w:type="dxa"/>
          </w:tcPr>
          <w:p w14:paraId="3AB866D2">
            <w:pPr>
              <w:adjustRightInd w:val="0"/>
              <w:snapToGrid w:val="0"/>
              <w:spacing w:line="288" w:lineRule="auto"/>
              <w:jc w:val="center"/>
              <w:rPr>
                <w:rFonts w:ascii="宋体" w:hAnsi="宋体" w:eastAsia="宋体" w:cs="Times New Roman"/>
                <w:spacing w:val="-6"/>
                <w:szCs w:val="21"/>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51E0101">
            <w:pPr>
              <w:adjustRightInd w:val="0"/>
              <w:snapToGrid w:val="0"/>
              <w:spacing w:line="288" w:lineRule="auto"/>
              <w:rPr>
                <w:rFonts w:ascii="宋体" w:hAnsi="宋体" w:eastAsia="宋体" w:cs="Times New Roman"/>
                <w:spacing w:val="-6"/>
                <w:szCs w:val="21"/>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rPr>
            </w:pPr>
          </w:p>
        </w:tc>
        <w:tc>
          <w:tcPr>
            <w:tcW w:w="881" w:type="dxa"/>
          </w:tcPr>
          <w:p w14:paraId="225447F0">
            <w:pPr>
              <w:adjustRightInd w:val="0"/>
              <w:snapToGrid w:val="0"/>
              <w:spacing w:line="288" w:lineRule="auto"/>
              <w:jc w:val="center"/>
              <w:rPr>
                <w:rFonts w:ascii="宋体" w:hAnsi="宋体" w:eastAsia="宋体" w:cs="Times New Roman"/>
                <w:spacing w:val="-6"/>
                <w:szCs w:val="21"/>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rPr>
            </w:pPr>
          </w:p>
        </w:tc>
        <w:tc>
          <w:tcPr>
            <w:tcW w:w="3040" w:type="dxa"/>
            <w:vAlign w:val="center"/>
          </w:tcPr>
          <w:p w14:paraId="5F1C9753">
            <w:pPr>
              <w:adjustRightInd w:val="0"/>
              <w:snapToGrid w:val="0"/>
              <w:spacing w:line="288" w:lineRule="auto"/>
              <w:rPr>
                <w:rFonts w:ascii="宋体" w:hAnsi="宋体" w:eastAsia="宋体" w:cs="Times New Roman"/>
                <w:kern w:val="0"/>
                <w:szCs w:val="21"/>
              </w:rPr>
            </w:pPr>
          </w:p>
        </w:tc>
        <w:tc>
          <w:tcPr>
            <w:tcW w:w="967" w:type="dxa"/>
            <w:vAlign w:val="center"/>
          </w:tcPr>
          <w:p w14:paraId="63019052">
            <w:pPr>
              <w:adjustRightInd w:val="0"/>
              <w:snapToGrid w:val="0"/>
              <w:spacing w:line="288" w:lineRule="auto"/>
              <w:jc w:val="center"/>
              <w:rPr>
                <w:rFonts w:ascii="宋体" w:hAnsi="宋体" w:eastAsia="宋体" w:cs="Times New Roman"/>
                <w:szCs w:val="21"/>
              </w:rPr>
            </w:pPr>
          </w:p>
        </w:tc>
        <w:tc>
          <w:tcPr>
            <w:tcW w:w="1053" w:type="dxa"/>
            <w:vAlign w:val="center"/>
          </w:tcPr>
          <w:p w14:paraId="1984B2C2">
            <w:pPr>
              <w:adjustRightInd w:val="0"/>
              <w:snapToGrid w:val="0"/>
              <w:spacing w:line="288" w:lineRule="auto"/>
              <w:jc w:val="center"/>
              <w:rPr>
                <w:rFonts w:ascii="宋体" w:hAnsi="宋体" w:eastAsia="宋体" w:cs="Times New Roman"/>
                <w:szCs w:val="21"/>
              </w:rPr>
            </w:pPr>
          </w:p>
        </w:tc>
        <w:tc>
          <w:tcPr>
            <w:tcW w:w="881" w:type="dxa"/>
          </w:tcPr>
          <w:p w14:paraId="3155B1E5">
            <w:pPr>
              <w:adjustRightInd w:val="0"/>
              <w:snapToGrid w:val="0"/>
              <w:spacing w:line="288" w:lineRule="auto"/>
              <w:jc w:val="center"/>
              <w:rPr>
                <w:rFonts w:ascii="宋体" w:hAnsi="宋体" w:eastAsia="宋体" w:cs="Times New Roman"/>
                <w:szCs w:val="21"/>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E599B6C">
            <w:pPr>
              <w:adjustRightInd w:val="0"/>
              <w:snapToGrid w:val="0"/>
              <w:spacing w:line="288" w:lineRule="auto"/>
              <w:rPr>
                <w:rFonts w:ascii="宋体" w:hAnsi="宋体" w:eastAsia="宋体" w:cs="Times New Roman"/>
                <w:spacing w:val="-6"/>
                <w:szCs w:val="21"/>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rPr>
            </w:pPr>
          </w:p>
        </w:tc>
        <w:tc>
          <w:tcPr>
            <w:tcW w:w="881" w:type="dxa"/>
          </w:tcPr>
          <w:p w14:paraId="5DFA3E95">
            <w:pPr>
              <w:adjustRightInd w:val="0"/>
              <w:snapToGrid w:val="0"/>
              <w:spacing w:line="288" w:lineRule="auto"/>
              <w:jc w:val="center"/>
              <w:rPr>
                <w:rFonts w:ascii="宋体" w:hAnsi="宋体" w:eastAsia="宋体" w:cs="Times New Roman"/>
                <w:spacing w:val="-6"/>
                <w:szCs w:val="21"/>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34BFDF2">
            <w:pPr>
              <w:adjustRightInd w:val="0"/>
              <w:snapToGrid w:val="0"/>
              <w:spacing w:line="288" w:lineRule="auto"/>
              <w:rPr>
                <w:rFonts w:ascii="宋体" w:hAnsi="宋体" w:eastAsia="宋体" w:cs="Times New Roman"/>
                <w:spacing w:val="-6"/>
                <w:szCs w:val="21"/>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rPr>
            </w:pPr>
          </w:p>
        </w:tc>
        <w:tc>
          <w:tcPr>
            <w:tcW w:w="881" w:type="dxa"/>
          </w:tcPr>
          <w:p w14:paraId="52BF31DF">
            <w:pPr>
              <w:adjustRightInd w:val="0"/>
              <w:snapToGrid w:val="0"/>
              <w:spacing w:line="288" w:lineRule="auto"/>
              <w:jc w:val="center"/>
              <w:rPr>
                <w:rFonts w:ascii="宋体" w:hAnsi="宋体" w:eastAsia="宋体" w:cs="Times New Roman"/>
                <w:spacing w:val="-6"/>
                <w:szCs w:val="21"/>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916DDA1">
            <w:pPr>
              <w:adjustRightInd w:val="0"/>
              <w:snapToGrid w:val="0"/>
              <w:spacing w:line="288" w:lineRule="auto"/>
              <w:rPr>
                <w:rFonts w:ascii="宋体" w:hAnsi="宋体" w:eastAsia="宋体" w:cs="Times New Roman"/>
                <w:spacing w:val="-6"/>
                <w:szCs w:val="21"/>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rPr>
            </w:pPr>
          </w:p>
        </w:tc>
        <w:tc>
          <w:tcPr>
            <w:tcW w:w="881" w:type="dxa"/>
          </w:tcPr>
          <w:p w14:paraId="30BEDA68">
            <w:pPr>
              <w:adjustRightInd w:val="0"/>
              <w:snapToGrid w:val="0"/>
              <w:spacing w:line="288" w:lineRule="auto"/>
              <w:jc w:val="center"/>
              <w:rPr>
                <w:rFonts w:ascii="宋体" w:hAnsi="宋体" w:eastAsia="宋体" w:cs="Times New Roman"/>
                <w:spacing w:val="-6"/>
                <w:szCs w:val="21"/>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D64A5D7">
            <w:pPr>
              <w:adjustRightInd w:val="0"/>
              <w:snapToGrid w:val="0"/>
              <w:spacing w:line="288" w:lineRule="auto"/>
              <w:rPr>
                <w:rFonts w:ascii="宋体" w:hAnsi="宋体" w:eastAsia="宋体" w:cs="Times New Roman"/>
                <w:spacing w:val="-6"/>
                <w:szCs w:val="21"/>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rPr>
            </w:pPr>
          </w:p>
        </w:tc>
        <w:tc>
          <w:tcPr>
            <w:tcW w:w="881" w:type="dxa"/>
          </w:tcPr>
          <w:p w14:paraId="041AAB7B">
            <w:pPr>
              <w:adjustRightInd w:val="0"/>
              <w:snapToGrid w:val="0"/>
              <w:spacing w:line="288" w:lineRule="auto"/>
              <w:jc w:val="center"/>
              <w:rPr>
                <w:rFonts w:ascii="宋体" w:hAnsi="宋体" w:eastAsia="宋体" w:cs="Times New Roman"/>
                <w:spacing w:val="-6"/>
                <w:szCs w:val="21"/>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6B160C7">
            <w:pPr>
              <w:adjustRightInd w:val="0"/>
              <w:snapToGrid w:val="0"/>
              <w:spacing w:line="288" w:lineRule="auto"/>
              <w:rPr>
                <w:rFonts w:ascii="宋体" w:hAnsi="宋体" w:eastAsia="宋体" w:cs="Times New Roman"/>
                <w:spacing w:val="-6"/>
                <w:szCs w:val="21"/>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rPr>
            </w:pPr>
          </w:p>
        </w:tc>
        <w:tc>
          <w:tcPr>
            <w:tcW w:w="881" w:type="dxa"/>
          </w:tcPr>
          <w:p w14:paraId="5E00324B">
            <w:pPr>
              <w:adjustRightInd w:val="0"/>
              <w:snapToGrid w:val="0"/>
              <w:spacing w:line="288" w:lineRule="auto"/>
              <w:jc w:val="center"/>
              <w:rPr>
                <w:rFonts w:ascii="宋体" w:hAnsi="宋体" w:eastAsia="宋体" w:cs="Times New Roman"/>
                <w:spacing w:val="-6"/>
                <w:szCs w:val="21"/>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EE769C6">
            <w:pPr>
              <w:adjustRightInd w:val="0"/>
              <w:snapToGrid w:val="0"/>
              <w:spacing w:line="288" w:lineRule="auto"/>
              <w:rPr>
                <w:rFonts w:ascii="宋体" w:hAnsi="宋体" w:eastAsia="宋体" w:cs="Times New Roman"/>
                <w:spacing w:val="-6"/>
                <w:szCs w:val="21"/>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rPr>
            </w:pPr>
          </w:p>
        </w:tc>
        <w:tc>
          <w:tcPr>
            <w:tcW w:w="881" w:type="dxa"/>
          </w:tcPr>
          <w:p w14:paraId="1B2C8C24">
            <w:pPr>
              <w:adjustRightInd w:val="0"/>
              <w:snapToGrid w:val="0"/>
              <w:spacing w:line="288" w:lineRule="auto"/>
              <w:jc w:val="center"/>
              <w:rPr>
                <w:rFonts w:ascii="宋体" w:hAnsi="宋体" w:eastAsia="宋体" w:cs="Times New Roman"/>
                <w:spacing w:val="-6"/>
                <w:szCs w:val="21"/>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3E530C7">
            <w:pPr>
              <w:adjustRightInd w:val="0"/>
              <w:snapToGrid w:val="0"/>
              <w:spacing w:line="288" w:lineRule="auto"/>
              <w:rPr>
                <w:rFonts w:ascii="宋体" w:hAnsi="宋体" w:eastAsia="宋体" w:cs="Times New Roman"/>
                <w:spacing w:val="-6"/>
                <w:szCs w:val="21"/>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rPr>
            </w:pPr>
          </w:p>
        </w:tc>
        <w:tc>
          <w:tcPr>
            <w:tcW w:w="881" w:type="dxa"/>
          </w:tcPr>
          <w:p w14:paraId="42CE8F77">
            <w:pPr>
              <w:adjustRightInd w:val="0"/>
              <w:snapToGrid w:val="0"/>
              <w:spacing w:line="288" w:lineRule="auto"/>
              <w:jc w:val="center"/>
              <w:rPr>
                <w:rFonts w:ascii="宋体" w:hAnsi="宋体" w:eastAsia="宋体" w:cs="Times New Roman"/>
                <w:spacing w:val="-6"/>
                <w:szCs w:val="21"/>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AA83CB2">
            <w:pPr>
              <w:adjustRightInd w:val="0"/>
              <w:snapToGrid w:val="0"/>
              <w:spacing w:line="288" w:lineRule="auto"/>
              <w:rPr>
                <w:rFonts w:ascii="宋体" w:hAnsi="宋体" w:eastAsia="宋体" w:cs="Times New Roman"/>
                <w:spacing w:val="-6"/>
                <w:szCs w:val="21"/>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rPr>
            </w:pPr>
          </w:p>
        </w:tc>
        <w:tc>
          <w:tcPr>
            <w:tcW w:w="881" w:type="dxa"/>
          </w:tcPr>
          <w:p w14:paraId="2F03C3B2">
            <w:pPr>
              <w:adjustRightInd w:val="0"/>
              <w:snapToGrid w:val="0"/>
              <w:spacing w:line="288" w:lineRule="auto"/>
              <w:jc w:val="center"/>
              <w:rPr>
                <w:rFonts w:ascii="宋体" w:hAnsi="宋体" w:eastAsia="宋体" w:cs="Times New Roman"/>
                <w:spacing w:val="-6"/>
                <w:szCs w:val="21"/>
              </w:rPr>
            </w:pPr>
          </w:p>
        </w:tc>
      </w:tr>
    </w:tbl>
    <w:p w14:paraId="6ADA311E">
      <w:pPr>
        <w:adjustRightInd w:val="0"/>
        <w:snapToGrid w:val="0"/>
        <w:spacing w:line="288" w:lineRule="auto"/>
        <w:rPr>
          <w:rFonts w:ascii="宋体" w:hAnsi="宋体" w:eastAsia="宋体" w:cs="Times New Roman"/>
          <w:spacing w:val="-6"/>
          <w:szCs w:val="21"/>
        </w:rPr>
      </w:pPr>
    </w:p>
    <w:p w14:paraId="3A4DF624">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5C7B434B">
      <w:pPr>
        <w:widowControl/>
        <w:jc w:val="left"/>
        <w:rPr>
          <w:rFonts w:ascii="宋体" w:hAnsi="宋体" w:eastAsia="宋体" w:cs="宋体"/>
          <w:b/>
          <w:spacing w:val="-6"/>
          <w:szCs w:val="21"/>
        </w:rPr>
      </w:pPr>
      <w:r>
        <w:rPr>
          <w:rFonts w:ascii="宋体" w:hAnsi="宋体" w:eastAsia="宋体" w:cs="宋体"/>
          <w:b/>
          <w:spacing w:val="-6"/>
          <w:szCs w:val="21"/>
        </w:rPr>
        <w:br w:type="page"/>
      </w:r>
    </w:p>
    <w:p w14:paraId="039E2AC2">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70255CBD">
      <w:pPr>
        <w:adjustRightInd w:val="0"/>
        <w:snapToGrid w:val="0"/>
        <w:spacing w:line="288" w:lineRule="auto"/>
        <w:jc w:val="center"/>
        <w:rPr>
          <w:rFonts w:ascii="宋体" w:hAnsi="宋体" w:eastAsia="宋体" w:cs="宋体"/>
          <w:b/>
          <w:bCs/>
          <w:sz w:val="24"/>
          <w:szCs w:val="24"/>
        </w:rPr>
      </w:pPr>
    </w:p>
    <w:p w14:paraId="0F0506B0">
      <w:pPr>
        <w:adjustRightInd w:val="0"/>
        <w:snapToGrid w:val="0"/>
        <w:spacing w:line="288" w:lineRule="auto"/>
        <w:jc w:val="center"/>
        <w:rPr>
          <w:rFonts w:ascii="宋体" w:hAnsi="宋体" w:eastAsia="宋体" w:cs="宋体"/>
          <w:b/>
          <w:bCs/>
          <w:sz w:val="24"/>
          <w:szCs w:val="24"/>
        </w:rPr>
      </w:pPr>
    </w:p>
    <w:p w14:paraId="7DD5E73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CCE162B">
      <w:pPr>
        <w:adjustRightInd w:val="0"/>
        <w:snapToGrid w:val="0"/>
        <w:spacing w:line="288" w:lineRule="auto"/>
        <w:rPr>
          <w:rFonts w:ascii="宋体" w:hAnsi="宋体" w:eastAsia="宋体" w:cs="宋体"/>
          <w:b/>
          <w:spacing w:val="-6"/>
          <w:szCs w:val="21"/>
        </w:rPr>
      </w:pPr>
    </w:p>
    <w:p w14:paraId="5673BB8C">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AD928A5">
      <w:pPr>
        <w:adjustRightInd w:val="0"/>
        <w:snapToGrid w:val="0"/>
        <w:spacing w:line="288" w:lineRule="auto"/>
        <w:rPr>
          <w:rFonts w:ascii="宋体" w:hAnsi="宋体" w:eastAsia="宋体" w:cs="Times New Roman"/>
          <w:bCs/>
          <w:spacing w:val="-6"/>
          <w:szCs w:val="21"/>
        </w:rPr>
      </w:pPr>
    </w:p>
    <w:p w14:paraId="73179F8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D05106D">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rPr>
      </w:pPr>
    </w:p>
    <w:p w14:paraId="071F29D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浙江外国语学院</w:t>
      </w:r>
      <w:r>
        <w:rPr>
          <w:rFonts w:hint="eastAsia" w:ascii="宋体" w:hAnsi="宋体" w:eastAsia="宋体" w:cs="Times New Roman"/>
          <w:b/>
          <w:bCs/>
          <w:spacing w:val="-6"/>
          <w:szCs w:val="21"/>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rPr>
      </w:pPr>
    </w:p>
    <w:p w14:paraId="6E2215B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15CDC2E">
      <w:pPr>
        <w:adjustRightInd w:val="0"/>
        <w:snapToGrid w:val="0"/>
        <w:spacing w:line="288" w:lineRule="auto"/>
        <w:rPr>
          <w:rFonts w:ascii="宋体" w:hAnsi="宋体" w:eastAsia="宋体" w:cs="Times New Roman"/>
          <w:szCs w:val="21"/>
        </w:rPr>
      </w:pPr>
    </w:p>
    <w:p w14:paraId="589A950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D1257C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8A28CB4">
      <w:pPr>
        <w:widowControl/>
        <w:adjustRightInd w:val="0"/>
        <w:snapToGrid w:val="0"/>
        <w:spacing w:line="288" w:lineRule="auto"/>
        <w:jc w:val="left"/>
        <w:rPr>
          <w:rFonts w:ascii="宋体" w:hAnsi="宋体" w:eastAsia="宋体" w:cs="宋体"/>
          <w:b/>
          <w:spacing w:val="-6"/>
          <w:szCs w:val="21"/>
        </w:rPr>
      </w:pPr>
    </w:p>
    <w:p w14:paraId="3170F9A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BA2F9F5">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3）落实政府采购政策需满足的资格要求：无</w:t>
      </w:r>
    </w:p>
    <w:p w14:paraId="01681CBD">
      <w:pPr>
        <w:adjustRightInd w:val="0"/>
        <w:snapToGrid w:val="0"/>
        <w:spacing w:line="288" w:lineRule="auto"/>
        <w:jc w:val="left"/>
        <w:outlineLvl w:val="2"/>
        <w:rPr>
          <w:rFonts w:hint="eastAsia" w:ascii="宋体" w:hAnsi="宋体" w:eastAsia="宋体" w:cs="宋体"/>
          <w:b/>
          <w:spacing w:val="-6"/>
          <w:szCs w:val="21"/>
          <w:lang w:eastAsia="zh-CN"/>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w:t>
      </w:r>
      <w:r>
        <w:rPr>
          <w:rFonts w:hint="eastAsia" w:ascii="宋体" w:hAnsi="宋体" w:eastAsia="宋体" w:cs="宋体"/>
          <w:b/>
          <w:spacing w:val="-6"/>
          <w:szCs w:val="21"/>
          <w:lang w:eastAsia="zh-CN"/>
        </w:rPr>
        <w:t>本项目的特定资格要求证明材料：投标人应为在中华人民共和国境内注册、经国家保险监督管理机构批准设立且持有《中华人民共和国经营保险业务许可证》的全国性保险公司或其分支机构（分公司或支公司投标的，需提供总公司授权）</w:t>
      </w:r>
    </w:p>
    <w:p w14:paraId="509F8199">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9A177D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EA7394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42E45897">
      <w:pPr>
        <w:adjustRightInd w:val="0"/>
        <w:snapToGrid w:val="0"/>
        <w:spacing w:line="288" w:lineRule="auto"/>
        <w:rPr>
          <w:rFonts w:ascii="宋体" w:hAnsi="宋体" w:eastAsia="宋体" w:cs="Times New Roman"/>
          <w:spacing w:val="-6"/>
          <w:szCs w:val="21"/>
        </w:rPr>
      </w:pPr>
    </w:p>
    <w:p w14:paraId="2E27A22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浙江外国语学院</w:t>
      </w:r>
      <w:r>
        <w:rPr>
          <w:rFonts w:hint="eastAsia" w:ascii="宋体" w:hAnsi="宋体" w:eastAsia="宋体" w:cs="Times New Roman"/>
          <w:b/>
          <w:bCs/>
          <w:spacing w:val="-6"/>
          <w:szCs w:val="21"/>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cyan"/>
        </w:rPr>
      </w:pPr>
    </w:p>
    <w:p w14:paraId="5632E3C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浙江外国语学院2025—2026年校园方责任险及学生保险</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QSZB-Z(F)-B25217(GK)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4E30580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3C8BE2A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5A87101B">
            <w:pPr>
              <w:adjustRightInd w:val="0"/>
              <w:snapToGrid w:val="0"/>
              <w:spacing w:line="288" w:lineRule="auto"/>
              <w:rPr>
                <w:rFonts w:ascii="宋体" w:hAnsi="宋体" w:eastAsia="宋体" w:cs="Times New Roman"/>
                <w:spacing w:val="-6"/>
                <w:szCs w:val="21"/>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A0D8F23">
            <w:pPr>
              <w:adjustRightInd w:val="0"/>
              <w:snapToGrid w:val="0"/>
              <w:spacing w:line="288" w:lineRule="auto"/>
              <w:rPr>
                <w:rFonts w:ascii="宋体" w:hAnsi="宋体" w:eastAsia="宋体" w:cs="Times New Roman"/>
                <w:spacing w:val="-6"/>
                <w:szCs w:val="21"/>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5A069917">
            <w:pPr>
              <w:adjustRightInd w:val="0"/>
              <w:snapToGrid w:val="0"/>
              <w:spacing w:line="288" w:lineRule="auto"/>
              <w:rPr>
                <w:rFonts w:ascii="宋体" w:hAnsi="宋体" w:eastAsia="宋体" w:cs="Times New Roman"/>
                <w:spacing w:val="-6"/>
                <w:szCs w:val="21"/>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59619CC4">
            <w:pPr>
              <w:adjustRightInd w:val="0"/>
              <w:snapToGrid w:val="0"/>
              <w:spacing w:line="288" w:lineRule="auto"/>
              <w:rPr>
                <w:rFonts w:ascii="宋体" w:hAnsi="宋体" w:eastAsia="宋体" w:cs="Times New Roman"/>
                <w:spacing w:val="-6"/>
                <w:szCs w:val="21"/>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25801703">
            <w:pPr>
              <w:adjustRightInd w:val="0"/>
              <w:snapToGrid w:val="0"/>
              <w:spacing w:line="288" w:lineRule="auto"/>
              <w:rPr>
                <w:rFonts w:ascii="宋体" w:hAnsi="宋体" w:eastAsia="宋体" w:cs="Times New Roman"/>
                <w:spacing w:val="-6"/>
                <w:szCs w:val="21"/>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7F5F0CB8">
            <w:pPr>
              <w:adjustRightInd w:val="0"/>
              <w:snapToGrid w:val="0"/>
              <w:spacing w:line="288" w:lineRule="auto"/>
              <w:rPr>
                <w:rFonts w:ascii="宋体" w:hAnsi="宋体" w:eastAsia="宋体" w:cs="Times New Roman"/>
                <w:spacing w:val="-6"/>
                <w:szCs w:val="21"/>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5BD02E6">
            <w:pPr>
              <w:adjustRightInd w:val="0"/>
              <w:snapToGrid w:val="0"/>
              <w:spacing w:line="288" w:lineRule="auto"/>
              <w:rPr>
                <w:rFonts w:ascii="宋体" w:hAnsi="宋体" w:eastAsia="宋体" w:cs="Times New Roman"/>
                <w:spacing w:val="-6"/>
                <w:szCs w:val="21"/>
              </w:rPr>
            </w:pPr>
          </w:p>
        </w:tc>
      </w:tr>
    </w:tbl>
    <w:p w14:paraId="472D5F6C">
      <w:pPr>
        <w:adjustRightInd w:val="0"/>
        <w:snapToGrid w:val="0"/>
        <w:spacing w:line="288" w:lineRule="auto"/>
        <w:rPr>
          <w:rFonts w:ascii="宋体" w:hAnsi="宋体" w:eastAsia="宋体" w:cs="Times New Roman"/>
          <w:spacing w:val="-6"/>
          <w:szCs w:val="21"/>
        </w:rPr>
      </w:pPr>
    </w:p>
    <w:p w14:paraId="1924B99C">
      <w:pPr>
        <w:adjustRightInd w:val="0"/>
        <w:snapToGrid w:val="0"/>
        <w:spacing w:line="288" w:lineRule="auto"/>
        <w:rPr>
          <w:rFonts w:ascii="宋体" w:hAnsi="宋体" w:eastAsia="宋体" w:cs="Times New Roman"/>
          <w:spacing w:val="-6"/>
          <w:szCs w:val="21"/>
        </w:rPr>
      </w:pPr>
    </w:p>
    <w:p w14:paraId="67940BA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2085E6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2EF7F59">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0C93BBEA">
      <w:pPr>
        <w:adjustRightInd w:val="0"/>
        <w:snapToGrid w:val="0"/>
        <w:spacing w:line="288" w:lineRule="auto"/>
        <w:rPr>
          <w:rFonts w:ascii="宋体" w:hAnsi="宋体" w:eastAsia="宋体" w:cs="Times New Roman"/>
          <w:b/>
          <w:bCs/>
          <w:spacing w:val="-6"/>
          <w:szCs w:val="21"/>
        </w:rPr>
      </w:pPr>
    </w:p>
    <w:p w14:paraId="079D26A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浙江外国语学院</w:t>
      </w:r>
      <w:r>
        <w:rPr>
          <w:rFonts w:hint="eastAsia" w:ascii="宋体" w:hAnsi="宋体" w:eastAsia="宋体" w:cs="Times New Roman"/>
          <w:b/>
          <w:spacing w:val="-6"/>
          <w:szCs w:val="21"/>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浙江外国语学院2025—2026年校园方责任险及学生保险</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QSZB-Z(F)-B25217(GK)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2024年11月（含）以后任意一月</w:t>
      </w:r>
      <w:r>
        <w:rPr>
          <w:rFonts w:hint="eastAsia" w:ascii="宋体" w:hAnsi="宋体" w:eastAsia="宋体" w:cs="Times New Roman"/>
          <w:spacing w:val="-6"/>
          <w:szCs w:val="21"/>
          <w:u w:val="single"/>
        </w:rPr>
        <w:t>）。</w:t>
      </w:r>
    </w:p>
    <w:p w14:paraId="2CA921BD">
      <w:pPr>
        <w:adjustRightInd w:val="0"/>
        <w:snapToGrid w:val="0"/>
        <w:spacing w:line="288" w:lineRule="auto"/>
        <w:rPr>
          <w:rFonts w:ascii="宋体" w:hAnsi="宋体" w:eastAsia="宋体" w:cs="Times New Roman"/>
          <w:spacing w:val="-6"/>
          <w:szCs w:val="21"/>
        </w:rPr>
      </w:pPr>
    </w:p>
    <w:p w14:paraId="212B183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EECF87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41873E0">
      <w:pPr>
        <w:adjustRightInd w:val="0"/>
        <w:snapToGrid w:val="0"/>
        <w:spacing w:line="288" w:lineRule="auto"/>
        <w:rPr>
          <w:rFonts w:ascii="宋体" w:hAnsi="宋体" w:eastAsia="宋体" w:cs="Times New Roman"/>
          <w:szCs w:val="21"/>
        </w:rPr>
      </w:pPr>
    </w:p>
    <w:p w14:paraId="44C668F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766BF99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20299781">
      <w:pPr>
        <w:adjustRightInd w:val="0"/>
        <w:snapToGrid w:val="0"/>
        <w:spacing w:line="288" w:lineRule="auto"/>
        <w:rPr>
          <w:rFonts w:ascii="宋体" w:hAnsi="宋体" w:eastAsia="宋体" w:cs="Times New Roman"/>
          <w:szCs w:val="21"/>
        </w:rPr>
      </w:pPr>
    </w:p>
    <w:p w14:paraId="6BA9361D">
      <w:pPr>
        <w:adjustRightInd w:val="0"/>
        <w:snapToGrid w:val="0"/>
        <w:spacing w:line="288" w:lineRule="auto"/>
        <w:rPr>
          <w:rFonts w:ascii="宋体" w:hAnsi="宋体" w:eastAsia="宋体" w:cs="Times New Roman"/>
          <w:szCs w:val="21"/>
        </w:rPr>
      </w:pPr>
    </w:p>
    <w:p w14:paraId="73F9B5B7">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440FFF1">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AD58462">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016C7773">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0981FD15">
      <w:pPr>
        <w:adjustRightInd w:val="0"/>
        <w:snapToGrid w:val="0"/>
        <w:spacing w:line="288" w:lineRule="auto"/>
        <w:rPr>
          <w:rFonts w:ascii="Times New Roman" w:hAnsi="Times New Roman" w:eastAsia="宋体" w:cs="Times New Roman"/>
          <w:szCs w:val="21"/>
        </w:rPr>
      </w:pPr>
    </w:p>
    <w:p w14:paraId="338AA219">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5B0F8B0D">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2024年11月（含）以后任意一月</w:t>
      </w:r>
      <w:r>
        <w:rPr>
          <w:rFonts w:hint="eastAsia" w:ascii="宋体" w:hAnsi="宋体" w:eastAsia="宋体" w:cs="Times New Roman"/>
          <w:b/>
          <w:bCs/>
          <w:szCs w:val="21"/>
        </w:rPr>
        <w:t>）</w:t>
      </w:r>
    </w:p>
    <w:p w14:paraId="4DD93B36">
      <w:pPr>
        <w:rPr>
          <w:rFonts w:ascii="Times New Roman" w:hAnsi="Times New Roman" w:eastAsia="宋体" w:cs="Times New Roman"/>
          <w:szCs w:val="21"/>
        </w:rPr>
      </w:pPr>
    </w:p>
    <w:p w14:paraId="4009B0A4">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54B4DFD7">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7CD044D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4DDC546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rPr>
            </w:pPr>
          </w:p>
        </w:tc>
      </w:tr>
    </w:tbl>
    <w:p w14:paraId="2215B1D8">
      <w:pPr>
        <w:adjustRightInd w:val="0"/>
        <w:snapToGrid w:val="0"/>
        <w:spacing w:line="288" w:lineRule="auto"/>
        <w:rPr>
          <w:rFonts w:ascii="宋体" w:hAnsi="宋体" w:eastAsia="宋体" w:cs="Times New Roman"/>
          <w:szCs w:val="21"/>
        </w:rPr>
      </w:pPr>
    </w:p>
    <w:p w14:paraId="673C4A1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521275A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448F73E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rPr>
      </w:pPr>
    </w:p>
    <w:p w14:paraId="60479893">
      <w:pPr>
        <w:adjustRightInd w:val="0"/>
        <w:snapToGrid w:val="0"/>
        <w:spacing w:line="288" w:lineRule="auto"/>
        <w:rPr>
          <w:rFonts w:ascii="宋体" w:hAnsi="宋体" w:eastAsia="宋体" w:cs="Times New Roman"/>
          <w:spacing w:val="-6"/>
          <w:szCs w:val="21"/>
        </w:rPr>
      </w:pPr>
    </w:p>
    <w:p w14:paraId="0A37E5C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71247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0B643BC">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47868DE5">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461CD8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浙江外国语学院</w:t>
      </w:r>
    </w:p>
    <w:p w14:paraId="5164BE0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2025—2026年校园方责任险及学生保险</w:t>
      </w:r>
    </w:p>
    <w:p w14:paraId="6EDA09F5">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QSZB-Z(F)-B25217(GK)</w:t>
      </w:r>
    </w:p>
    <w:p w14:paraId="699DEF19">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ED3525D">
            <w:pPr>
              <w:adjustRightInd w:val="0"/>
              <w:snapToGrid w:val="0"/>
              <w:spacing w:line="288" w:lineRule="auto"/>
              <w:rPr>
                <w:rFonts w:ascii="宋体" w:hAnsi="宋体" w:eastAsia="宋体" w:cs="宋体"/>
                <w:szCs w:val="21"/>
              </w:rPr>
            </w:pPr>
          </w:p>
        </w:tc>
        <w:tc>
          <w:tcPr>
            <w:tcW w:w="2574" w:type="dxa"/>
            <w:vAlign w:val="center"/>
          </w:tcPr>
          <w:p w14:paraId="73D4950C">
            <w:pPr>
              <w:adjustRightInd w:val="0"/>
              <w:snapToGrid w:val="0"/>
              <w:spacing w:line="288" w:lineRule="auto"/>
              <w:rPr>
                <w:rFonts w:ascii="宋体" w:hAnsi="宋体" w:eastAsia="宋体" w:cs="宋体"/>
                <w:szCs w:val="21"/>
              </w:rPr>
            </w:pPr>
          </w:p>
        </w:tc>
        <w:tc>
          <w:tcPr>
            <w:tcW w:w="2124" w:type="dxa"/>
            <w:vAlign w:val="center"/>
          </w:tcPr>
          <w:p w14:paraId="7FC1E3C0">
            <w:pPr>
              <w:adjustRightInd w:val="0"/>
              <w:snapToGrid w:val="0"/>
              <w:spacing w:line="288" w:lineRule="auto"/>
              <w:rPr>
                <w:rFonts w:ascii="宋体" w:hAnsi="宋体" w:eastAsia="宋体" w:cs="宋体"/>
                <w:szCs w:val="21"/>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6BB07C9">
            <w:pPr>
              <w:adjustRightInd w:val="0"/>
              <w:snapToGrid w:val="0"/>
              <w:spacing w:line="288" w:lineRule="auto"/>
              <w:rPr>
                <w:rFonts w:ascii="宋体" w:hAnsi="宋体" w:eastAsia="宋体" w:cs="宋体"/>
                <w:szCs w:val="21"/>
              </w:rPr>
            </w:pPr>
          </w:p>
        </w:tc>
        <w:tc>
          <w:tcPr>
            <w:tcW w:w="2574" w:type="dxa"/>
            <w:vAlign w:val="center"/>
          </w:tcPr>
          <w:p w14:paraId="217F68FB">
            <w:pPr>
              <w:adjustRightInd w:val="0"/>
              <w:snapToGrid w:val="0"/>
              <w:spacing w:line="288" w:lineRule="auto"/>
              <w:rPr>
                <w:rFonts w:ascii="宋体" w:hAnsi="宋体" w:eastAsia="宋体" w:cs="宋体"/>
                <w:szCs w:val="21"/>
              </w:rPr>
            </w:pPr>
          </w:p>
        </w:tc>
        <w:tc>
          <w:tcPr>
            <w:tcW w:w="2124" w:type="dxa"/>
            <w:vAlign w:val="center"/>
          </w:tcPr>
          <w:p w14:paraId="16B0C1FC">
            <w:pPr>
              <w:adjustRightInd w:val="0"/>
              <w:snapToGrid w:val="0"/>
              <w:spacing w:line="288" w:lineRule="auto"/>
              <w:rPr>
                <w:rFonts w:ascii="宋体" w:hAnsi="宋体" w:eastAsia="宋体" w:cs="宋体"/>
                <w:szCs w:val="21"/>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189B7185">
            <w:pPr>
              <w:adjustRightInd w:val="0"/>
              <w:snapToGrid w:val="0"/>
              <w:spacing w:line="288" w:lineRule="auto"/>
              <w:rPr>
                <w:rFonts w:ascii="宋体" w:hAnsi="宋体" w:eastAsia="宋体" w:cs="宋体"/>
                <w:szCs w:val="21"/>
              </w:rPr>
            </w:pPr>
          </w:p>
        </w:tc>
        <w:tc>
          <w:tcPr>
            <w:tcW w:w="2574" w:type="dxa"/>
            <w:vAlign w:val="center"/>
          </w:tcPr>
          <w:p w14:paraId="6A776275">
            <w:pPr>
              <w:adjustRightInd w:val="0"/>
              <w:snapToGrid w:val="0"/>
              <w:spacing w:line="288" w:lineRule="auto"/>
              <w:rPr>
                <w:rFonts w:ascii="宋体" w:hAnsi="宋体" w:eastAsia="宋体" w:cs="宋体"/>
                <w:szCs w:val="21"/>
              </w:rPr>
            </w:pPr>
          </w:p>
        </w:tc>
        <w:tc>
          <w:tcPr>
            <w:tcW w:w="2124" w:type="dxa"/>
            <w:vAlign w:val="center"/>
          </w:tcPr>
          <w:p w14:paraId="14890CF0">
            <w:pPr>
              <w:adjustRightInd w:val="0"/>
              <w:snapToGrid w:val="0"/>
              <w:spacing w:line="288" w:lineRule="auto"/>
              <w:rPr>
                <w:rFonts w:ascii="宋体" w:hAnsi="宋体" w:eastAsia="宋体" w:cs="宋体"/>
                <w:szCs w:val="21"/>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61621E9A">
            <w:pPr>
              <w:adjustRightInd w:val="0"/>
              <w:snapToGrid w:val="0"/>
              <w:spacing w:line="288" w:lineRule="auto"/>
              <w:jc w:val="left"/>
              <w:rPr>
                <w:rFonts w:ascii="宋体" w:hAnsi="宋体" w:eastAsia="宋体" w:cs="宋体"/>
                <w:szCs w:val="21"/>
              </w:rPr>
            </w:pPr>
          </w:p>
        </w:tc>
        <w:tc>
          <w:tcPr>
            <w:tcW w:w="2574" w:type="dxa"/>
            <w:vAlign w:val="center"/>
          </w:tcPr>
          <w:p w14:paraId="2697501F">
            <w:pPr>
              <w:adjustRightInd w:val="0"/>
              <w:snapToGrid w:val="0"/>
              <w:spacing w:line="288" w:lineRule="auto"/>
              <w:jc w:val="left"/>
              <w:rPr>
                <w:rFonts w:ascii="宋体" w:hAnsi="宋体" w:eastAsia="宋体" w:cs="宋体"/>
                <w:szCs w:val="21"/>
              </w:rPr>
            </w:pPr>
          </w:p>
        </w:tc>
        <w:tc>
          <w:tcPr>
            <w:tcW w:w="2124" w:type="dxa"/>
            <w:vAlign w:val="center"/>
          </w:tcPr>
          <w:p w14:paraId="602631F1">
            <w:pPr>
              <w:adjustRightInd w:val="0"/>
              <w:snapToGrid w:val="0"/>
              <w:spacing w:line="288" w:lineRule="auto"/>
              <w:jc w:val="left"/>
              <w:rPr>
                <w:rFonts w:ascii="宋体" w:hAnsi="宋体" w:eastAsia="宋体" w:cs="宋体"/>
                <w:szCs w:val="21"/>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43D177B">
            <w:pPr>
              <w:adjustRightInd w:val="0"/>
              <w:snapToGrid w:val="0"/>
              <w:spacing w:line="288" w:lineRule="auto"/>
              <w:jc w:val="left"/>
              <w:rPr>
                <w:rFonts w:ascii="宋体" w:hAnsi="宋体" w:eastAsia="宋体" w:cs="宋体"/>
                <w:szCs w:val="21"/>
              </w:rPr>
            </w:pPr>
          </w:p>
        </w:tc>
        <w:tc>
          <w:tcPr>
            <w:tcW w:w="2574" w:type="dxa"/>
            <w:vAlign w:val="center"/>
          </w:tcPr>
          <w:p w14:paraId="7AE3AA87">
            <w:pPr>
              <w:adjustRightInd w:val="0"/>
              <w:snapToGrid w:val="0"/>
              <w:spacing w:line="288" w:lineRule="auto"/>
              <w:jc w:val="left"/>
              <w:rPr>
                <w:rFonts w:ascii="宋体" w:hAnsi="宋体" w:eastAsia="宋体" w:cs="宋体"/>
                <w:szCs w:val="21"/>
              </w:rPr>
            </w:pPr>
          </w:p>
        </w:tc>
        <w:tc>
          <w:tcPr>
            <w:tcW w:w="2124" w:type="dxa"/>
            <w:vAlign w:val="center"/>
          </w:tcPr>
          <w:p w14:paraId="5705096F">
            <w:pPr>
              <w:adjustRightInd w:val="0"/>
              <w:snapToGrid w:val="0"/>
              <w:spacing w:line="288" w:lineRule="auto"/>
              <w:jc w:val="left"/>
              <w:rPr>
                <w:rFonts w:ascii="宋体" w:hAnsi="宋体" w:eastAsia="宋体" w:cs="宋体"/>
                <w:szCs w:val="21"/>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7789D143">
            <w:pPr>
              <w:adjustRightInd w:val="0"/>
              <w:snapToGrid w:val="0"/>
              <w:spacing w:line="288" w:lineRule="auto"/>
              <w:jc w:val="left"/>
              <w:rPr>
                <w:rFonts w:ascii="宋体" w:hAnsi="宋体" w:eastAsia="宋体" w:cs="宋体"/>
                <w:szCs w:val="21"/>
              </w:rPr>
            </w:pPr>
          </w:p>
        </w:tc>
        <w:tc>
          <w:tcPr>
            <w:tcW w:w="2574" w:type="dxa"/>
            <w:vAlign w:val="center"/>
          </w:tcPr>
          <w:p w14:paraId="7E91D02B">
            <w:pPr>
              <w:adjustRightInd w:val="0"/>
              <w:snapToGrid w:val="0"/>
              <w:spacing w:line="288" w:lineRule="auto"/>
              <w:jc w:val="left"/>
              <w:rPr>
                <w:rFonts w:ascii="宋体" w:hAnsi="宋体" w:eastAsia="宋体" w:cs="宋体"/>
                <w:szCs w:val="21"/>
              </w:rPr>
            </w:pPr>
          </w:p>
        </w:tc>
        <w:tc>
          <w:tcPr>
            <w:tcW w:w="2124" w:type="dxa"/>
            <w:vAlign w:val="center"/>
          </w:tcPr>
          <w:p w14:paraId="0FE8E4F6">
            <w:pPr>
              <w:adjustRightInd w:val="0"/>
              <w:snapToGrid w:val="0"/>
              <w:spacing w:line="288" w:lineRule="auto"/>
              <w:jc w:val="left"/>
              <w:rPr>
                <w:rFonts w:ascii="宋体" w:hAnsi="宋体" w:eastAsia="宋体" w:cs="宋体"/>
                <w:szCs w:val="21"/>
              </w:rPr>
            </w:pPr>
          </w:p>
        </w:tc>
      </w:tr>
      <w:tr w14:paraId="2AF8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C642D2E">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14:paraId="76F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59AB1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0789FA12">
            <w:pPr>
              <w:adjustRightInd w:val="0"/>
              <w:snapToGrid w:val="0"/>
              <w:spacing w:line="288" w:lineRule="auto"/>
              <w:rPr>
                <w:rFonts w:ascii="宋体" w:hAnsi="宋体" w:eastAsia="宋体" w:cs="宋体"/>
                <w:szCs w:val="21"/>
              </w:rPr>
            </w:pPr>
          </w:p>
        </w:tc>
        <w:tc>
          <w:tcPr>
            <w:tcW w:w="2574" w:type="dxa"/>
            <w:vAlign w:val="center"/>
          </w:tcPr>
          <w:p w14:paraId="26A603D1">
            <w:pPr>
              <w:adjustRightInd w:val="0"/>
              <w:snapToGrid w:val="0"/>
              <w:spacing w:line="288" w:lineRule="auto"/>
              <w:rPr>
                <w:rFonts w:ascii="宋体" w:hAnsi="宋体" w:eastAsia="宋体" w:cs="宋体"/>
                <w:szCs w:val="21"/>
              </w:rPr>
            </w:pPr>
          </w:p>
        </w:tc>
        <w:tc>
          <w:tcPr>
            <w:tcW w:w="2124" w:type="dxa"/>
            <w:vAlign w:val="center"/>
          </w:tcPr>
          <w:p w14:paraId="62BA4A12">
            <w:pPr>
              <w:adjustRightInd w:val="0"/>
              <w:snapToGrid w:val="0"/>
              <w:spacing w:line="288" w:lineRule="auto"/>
              <w:rPr>
                <w:rFonts w:ascii="宋体" w:hAnsi="宋体" w:eastAsia="宋体" w:cs="宋体"/>
                <w:szCs w:val="21"/>
              </w:rPr>
            </w:pPr>
          </w:p>
        </w:tc>
      </w:tr>
      <w:tr w14:paraId="22C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F2AFB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3D0ADC3E">
            <w:pPr>
              <w:adjustRightInd w:val="0"/>
              <w:snapToGrid w:val="0"/>
              <w:spacing w:line="288" w:lineRule="auto"/>
              <w:rPr>
                <w:rFonts w:ascii="宋体" w:hAnsi="宋体" w:eastAsia="宋体" w:cs="宋体"/>
                <w:szCs w:val="21"/>
              </w:rPr>
            </w:pPr>
          </w:p>
        </w:tc>
        <w:tc>
          <w:tcPr>
            <w:tcW w:w="2574" w:type="dxa"/>
            <w:vAlign w:val="center"/>
          </w:tcPr>
          <w:p w14:paraId="60A575D9">
            <w:pPr>
              <w:adjustRightInd w:val="0"/>
              <w:snapToGrid w:val="0"/>
              <w:spacing w:line="288" w:lineRule="auto"/>
              <w:rPr>
                <w:rFonts w:ascii="宋体" w:hAnsi="宋体" w:eastAsia="宋体" w:cs="宋体"/>
                <w:szCs w:val="21"/>
              </w:rPr>
            </w:pPr>
          </w:p>
        </w:tc>
        <w:tc>
          <w:tcPr>
            <w:tcW w:w="2124" w:type="dxa"/>
            <w:vAlign w:val="center"/>
          </w:tcPr>
          <w:p w14:paraId="7D20A6A0">
            <w:pPr>
              <w:adjustRightInd w:val="0"/>
              <w:snapToGrid w:val="0"/>
              <w:spacing w:line="288" w:lineRule="auto"/>
              <w:rPr>
                <w:rFonts w:ascii="宋体" w:hAnsi="宋体" w:eastAsia="宋体" w:cs="宋体"/>
                <w:szCs w:val="21"/>
              </w:rPr>
            </w:pPr>
          </w:p>
        </w:tc>
      </w:tr>
      <w:tr w14:paraId="2B5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88D88C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425B769A">
            <w:pPr>
              <w:adjustRightInd w:val="0"/>
              <w:snapToGrid w:val="0"/>
              <w:spacing w:line="288" w:lineRule="auto"/>
              <w:rPr>
                <w:rFonts w:ascii="宋体" w:hAnsi="宋体" w:eastAsia="宋体" w:cs="宋体"/>
                <w:szCs w:val="21"/>
              </w:rPr>
            </w:pPr>
          </w:p>
        </w:tc>
        <w:tc>
          <w:tcPr>
            <w:tcW w:w="2574" w:type="dxa"/>
            <w:vAlign w:val="center"/>
          </w:tcPr>
          <w:p w14:paraId="1E1A491D">
            <w:pPr>
              <w:adjustRightInd w:val="0"/>
              <w:snapToGrid w:val="0"/>
              <w:spacing w:line="288" w:lineRule="auto"/>
              <w:rPr>
                <w:rFonts w:ascii="宋体" w:hAnsi="宋体" w:eastAsia="宋体" w:cs="宋体"/>
                <w:szCs w:val="21"/>
              </w:rPr>
            </w:pPr>
          </w:p>
        </w:tc>
        <w:tc>
          <w:tcPr>
            <w:tcW w:w="2124" w:type="dxa"/>
            <w:vAlign w:val="center"/>
          </w:tcPr>
          <w:p w14:paraId="1E8806DB">
            <w:pPr>
              <w:adjustRightInd w:val="0"/>
              <w:snapToGrid w:val="0"/>
              <w:spacing w:line="288" w:lineRule="auto"/>
              <w:rPr>
                <w:rFonts w:ascii="宋体" w:hAnsi="宋体" w:eastAsia="宋体" w:cs="宋体"/>
                <w:szCs w:val="21"/>
              </w:rPr>
            </w:pPr>
          </w:p>
        </w:tc>
      </w:tr>
    </w:tbl>
    <w:p w14:paraId="74BC8C49">
      <w:pPr>
        <w:adjustRightInd w:val="0"/>
        <w:snapToGrid w:val="0"/>
        <w:spacing w:line="288" w:lineRule="auto"/>
        <w:rPr>
          <w:rFonts w:ascii="宋体" w:hAnsi="宋体" w:eastAsia="宋体" w:cs="Times New Roman"/>
          <w:b/>
          <w:bCs/>
          <w:spacing w:val="-6"/>
          <w:szCs w:val="21"/>
        </w:rPr>
      </w:pPr>
    </w:p>
    <w:p w14:paraId="0C77E1C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6700A04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0587740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58DA552">
      <w:pPr>
        <w:adjustRightInd w:val="0"/>
        <w:snapToGrid w:val="0"/>
        <w:spacing w:line="288" w:lineRule="auto"/>
        <w:rPr>
          <w:rFonts w:ascii="宋体" w:hAnsi="宋体" w:eastAsia="宋体" w:cs="Times New Roman"/>
          <w:spacing w:val="-6"/>
          <w:szCs w:val="21"/>
        </w:rPr>
      </w:pPr>
    </w:p>
    <w:p w14:paraId="648C4B7A">
      <w:pPr>
        <w:adjustRightInd w:val="0"/>
        <w:snapToGrid w:val="0"/>
        <w:spacing w:line="288" w:lineRule="auto"/>
        <w:rPr>
          <w:rFonts w:ascii="宋体" w:hAnsi="宋体" w:eastAsia="宋体" w:cs="Times New Roman"/>
          <w:spacing w:val="-6"/>
          <w:szCs w:val="21"/>
        </w:rPr>
      </w:pPr>
    </w:p>
    <w:p w14:paraId="29DA16C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63D98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CF17650">
      <w:pPr>
        <w:adjustRightInd w:val="0"/>
        <w:snapToGrid w:val="0"/>
        <w:spacing w:line="288" w:lineRule="auto"/>
        <w:rPr>
          <w:rFonts w:ascii="宋体" w:hAnsi="宋体" w:eastAsia="宋体" w:cs="宋体"/>
          <w:b/>
          <w:spacing w:val="-6"/>
          <w:szCs w:val="21"/>
        </w:rPr>
      </w:pPr>
      <w:r>
        <w:rPr>
          <w:rFonts w:hint="eastAsia" w:ascii="宋体" w:hAnsi="宋体" w:eastAsia="宋体" w:cs="Times New Roman"/>
          <w:spacing w:val="-6"/>
          <w:szCs w:val="21"/>
        </w:rPr>
        <w:br w:type="page"/>
      </w:r>
    </w:p>
    <w:p w14:paraId="01CD473D">
      <w:pPr>
        <w:adjustRightInd w:val="0"/>
        <w:snapToGrid w:val="0"/>
        <w:spacing w:line="288" w:lineRule="auto"/>
        <w:jc w:val="center"/>
        <w:outlineLvl w:val="9"/>
        <w:rPr>
          <w:rFonts w:hint="default" w:ascii="宋体" w:hAnsi="宋体" w:eastAsia="宋体" w:cs="宋体"/>
          <w:b/>
          <w:spacing w:val="-6"/>
          <w:szCs w:val="21"/>
          <w:lang w:val="en-US" w:eastAsia="zh-CN"/>
        </w:rPr>
      </w:pPr>
      <w:r>
        <w:rPr>
          <w:rFonts w:hint="eastAsia" w:ascii="宋体" w:hAnsi="宋体" w:eastAsia="宋体" w:cs="宋体"/>
          <w:b/>
          <w:spacing w:val="-6"/>
          <w:szCs w:val="21"/>
          <w:lang w:val="en-US" w:eastAsia="zh-CN"/>
        </w:rPr>
        <w:t>以下内容格式自拟：</w:t>
      </w:r>
    </w:p>
    <w:p w14:paraId="742DDB99">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（6）投保保障方案</w:t>
      </w:r>
    </w:p>
    <w:p w14:paraId="3146C394">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（7）偿付能力充足率</w:t>
      </w:r>
    </w:p>
    <w:p w14:paraId="702C06B4">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（8）免赔能力</w:t>
      </w:r>
    </w:p>
    <w:p w14:paraId="52E5869D">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（9）理赔全程跟踪</w:t>
      </w:r>
    </w:p>
    <w:p w14:paraId="29958A59">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（10）赔付方案</w:t>
      </w:r>
    </w:p>
    <w:p w14:paraId="282398F6">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（11）出单承保</w:t>
      </w:r>
    </w:p>
    <w:p w14:paraId="30FE6589">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（12）服务支持情况</w:t>
      </w:r>
    </w:p>
    <w:p w14:paraId="11CB2192">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（13）投标人需要说明的其他文件和材料。</w:t>
      </w:r>
    </w:p>
    <w:p w14:paraId="739E52E4">
      <w:pPr>
        <w:widowControl/>
        <w:adjustRightInd w:val="0"/>
        <w:snapToGrid w:val="0"/>
        <w:spacing w:line="288" w:lineRule="auto"/>
        <w:jc w:val="left"/>
        <w:rPr>
          <w:rFonts w:ascii="宋体" w:hAnsi="宋体" w:eastAsia="宋体" w:cs="宋体"/>
          <w:b/>
          <w:spacing w:val="-6"/>
          <w:szCs w:val="21"/>
        </w:rPr>
      </w:pPr>
    </w:p>
    <w:p w14:paraId="5AC26D12">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402F80CD">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92C6F1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60A68CE1">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浙江外国语学院</w:t>
      </w:r>
    </w:p>
    <w:p w14:paraId="1D023D4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2025—2026年校园方责任险及学生保险</w:t>
      </w:r>
    </w:p>
    <w:p w14:paraId="4ADB52C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QSZB-Z(F)-B25217(GK)</w:t>
      </w:r>
    </w:p>
    <w:p w14:paraId="323D3A99">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3190"/>
        <w:gridCol w:w="1800"/>
        <w:gridCol w:w="958"/>
        <w:gridCol w:w="1114"/>
        <w:gridCol w:w="1575"/>
      </w:tblGrid>
      <w:tr w14:paraId="00C6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81" w:type="dxa"/>
            <w:vAlign w:val="center"/>
          </w:tcPr>
          <w:p w14:paraId="2A2C7201">
            <w:pPr>
              <w:jc w:val="center"/>
              <w:rPr>
                <w:rFonts w:ascii="宋体" w:hAnsi="宋体" w:eastAsia="宋体" w:cs="宋体"/>
                <w:b/>
                <w:szCs w:val="21"/>
              </w:rPr>
            </w:pPr>
            <w:r>
              <w:rPr>
                <w:rFonts w:hint="eastAsia" w:ascii="宋体" w:hAnsi="宋体" w:eastAsia="宋体" w:cs="宋体"/>
                <w:b/>
                <w:szCs w:val="21"/>
              </w:rPr>
              <w:t>序号</w:t>
            </w:r>
          </w:p>
        </w:tc>
        <w:tc>
          <w:tcPr>
            <w:tcW w:w="3190" w:type="dxa"/>
            <w:vAlign w:val="center"/>
          </w:tcPr>
          <w:p w14:paraId="444D50CD">
            <w:pPr>
              <w:ind w:left="-126" w:leftChars="-60" w:right="-84" w:rightChars="-40"/>
              <w:jc w:val="center"/>
              <w:rPr>
                <w:rFonts w:ascii="宋体" w:hAnsi="宋体" w:eastAsia="宋体" w:cs="宋体"/>
                <w:b/>
                <w:szCs w:val="21"/>
              </w:rPr>
            </w:pPr>
            <w:r>
              <w:rPr>
                <w:rFonts w:hint="eastAsia" w:ascii="宋体" w:hAnsi="宋体" w:eastAsia="宋体" w:cs="宋体"/>
                <w:b/>
                <w:szCs w:val="21"/>
              </w:rPr>
              <w:t>保费</w:t>
            </w:r>
          </w:p>
        </w:tc>
        <w:tc>
          <w:tcPr>
            <w:tcW w:w="1800" w:type="dxa"/>
            <w:vAlign w:val="center"/>
          </w:tcPr>
          <w:p w14:paraId="57549C7B">
            <w:pPr>
              <w:jc w:val="center"/>
              <w:rPr>
                <w:rFonts w:ascii="宋体" w:hAnsi="宋体" w:eastAsia="宋体" w:cs="宋体"/>
                <w:b/>
                <w:szCs w:val="21"/>
              </w:rPr>
            </w:pPr>
            <w:r>
              <w:rPr>
                <w:rFonts w:hint="eastAsia" w:ascii="宋体" w:hAnsi="宋体" w:eastAsia="宋体" w:cs="宋体"/>
                <w:b/>
                <w:szCs w:val="21"/>
              </w:rPr>
              <w:t>投标报价</w:t>
            </w:r>
          </w:p>
        </w:tc>
        <w:tc>
          <w:tcPr>
            <w:tcW w:w="958" w:type="dxa"/>
            <w:vAlign w:val="center"/>
          </w:tcPr>
          <w:p w14:paraId="2AE8A105">
            <w:pPr>
              <w:jc w:val="center"/>
              <w:rPr>
                <w:rFonts w:ascii="宋体" w:hAnsi="宋体" w:eastAsia="宋体" w:cs="宋体"/>
                <w:b/>
                <w:szCs w:val="21"/>
              </w:rPr>
            </w:pPr>
            <w:r>
              <w:rPr>
                <w:rFonts w:hint="eastAsia" w:ascii="宋体" w:hAnsi="宋体" w:eastAsia="宋体" w:cs="宋体"/>
                <w:b/>
                <w:szCs w:val="21"/>
              </w:rPr>
              <w:t>服务期</w:t>
            </w:r>
          </w:p>
        </w:tc>
        <w:tc>
          <w:tcPr>
            <w:tcW w:w="1114" w:type="dxa"/>
            <w:vAlign w:val="center"/>
          </w:tcPr>
          <w:p w14:paraId="229DA434">
            <w:pPr>
              <w:jc w:val="center"/>
              <w:rPr>
                <w:rFonts w:ascii="宋体" w:hAnsi="宋体" w:eastAsia="宋体" w:cs="宋体"/>
                <w:b/>
                <w:szCs w:val="21"/>
              </w:rPr>
            </w:pPr>
            <w:r>
              <w:rPr>
                <w:rFonts w:hint="eastAsia" w:ascii="宋体" w:hAnsi="宋体" w:eastAsia="宋体" w:cs="宋体"/>
                <w:b/>
                <w:szCs w:val="21"/>
              </w:rPr>
              <w:t>预估人数</w:t>
            </w:r>
          </w:p>
        </w:tc>
        <w:tc>
          <w:tcPr>
            <w:tcW w:w="1575" w:type="dxa"/>
            <w:vAlign w:val="center"/>
          </w:tcPr>
          <w:p w14:paraId="05559D92">
            <w:pPr>
              <w:jc w:val="center"/>
              <w:rPr>
                <w:rFonts w:ascii="宋体" w:hAnsi="宋体" w:eastAsia="宋体" w:cs="宋体"/>
                <w:b/>
                <w:szCs w:val="21"/>
              </w:rPr>
            </w:pPr>
            <w:r>
              <w:rPr>
                <w:rFonts w:hint="eastAsia" w:ascii="宋体" w:hAnsi="宋体" w:eastAsia="宋体" w:cs="宋体"/>
                <w:b/>
                <w:szCs w:val="21"/>
                <w:lang w:val="en-US" w:eastAsia="zh-CN"/>
              </w:rPr>
              <w:t>单项汇总金额</w:t>
            </w:r>
          </w:p>
        </w:tc>
      </w:tr>
      <w:tr w14:paraId="1055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981" w:type="dxa"/>
            <w:vAlign w:val="center"/>
          </w:tcPr>
          <w:p w14:paraId="49B9FE2E">
            <w:pPr>
              <w:ind w:firstLine="105" w:firstLineChars="50"/>
              <w:jc w:val="center"/>
              <w:rPr>
                <w:rFonts w:ascii="宋体" w:hAnsi="宋体" w:eastAsia="宋体" w:cs="宋体"/>
                <w:szCs w:val="21"/>
              </w:rPr>
            </w:pPr>
            <w:r>
              <w:rPr>
                <w:rFonts w:hint="eastAsia" w:ascii="宋体" w:hAnsi="宋体" w:eastAsia="宋体" w:cs="宋体"/>
                <w:szCs w:val="21"/>
              </w:rPr>
              <w:t>1</w:t>
            </w:r>
          </w:p>
        </w:tc>
        <w:tc>
          <w:tcPr>
            <w:tcW w:w="3190" w:type="dxa"/>
            <w:vAlign w:val="center"/>
          </w:tcPr>
          <w:p w14:paraId="518B077E">
            <w:pPr>
              <w:jc w:val="center"/>
              <w:rPr>
                <w:rFonts w:ascii="宋体" w:hAnsi="宋体" w:eastAsia="宋体" w:cs="宋体"/>
                <w:b/>
                <w:szCs w:val="21"/>
              </w:rPr>
            </w:pPr>
            <w:r>
              <w:rPr>
                <w:rFonts w:hint="eastAsia" w:ascii="宋体" w:hAnsi="宋体" w:eastAsia="宋体" w:cs="宋体"/>
                <w:szCs w:val="21"/>
              </w:rPr>
              <w:t>校方责任险</w:t>
            </w:r>
          </w:p>
        </w:tc>
        <w:tc>
          <w:tcPr>
            <w:tcW w:w="1800" w:type="dxa"/>
            <w:vAlign w:val="center"/>
          </w:tcPr>
          <w:p w14:paraId="60F53271">
            <w:pPr>
              <w:jc w:val="center"/>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元/人/年</w:t>
            </w:r>
          </w:p>
        </w:tc>
        <w:tc>
          <w:tcPr>
            <w:tcW w:w="958" w:type="dxa"/>
            <w:vAlign w:val="center"/>
          </w:tcPr>
          <w:p w14:paraId="7D159C2F">
            <w:pPr>
              <w:jc w:val="center"/>
              <w:rPr>
                <w:rFonts w:ascii="宋体" w:hAnsi="宋体" w:eastAsia="宋体" w:cs="宋体"/>
                <w:szCs w:val="21"/>
                <w:u w:val="single"/>
              </w:rPr>
            </w:pPr>
            <w:r>
              <w:rPr>
                <w:rFonts w:hint="eastAsia" w:ascii="宋体" w:hAnsi="宋体" w:eastAsia="宋体" w:cs="宋体"/>
                <w:szCs w:val="21"/>
              </w:rPr>
              <w:t>1年</w:t>
            </w:r>
          </w:p>
        </w:tc>
        <w:tc>
          <w:tcPr>
            <w:tcW w:w="1114" w:type="dxa"/>
            <w:vAlign w:val="center"/>
          </w:tcPr>
          <w:p w14:paraId="1E5C1622">
            <w:pPr>
              <w:jc w:val="center"/>
              <w:rPr>
                <w:rFonts w:ascii="宋体" w:hAnsi="宋体" w:eastAsia="宋体" w:cs="宋体"/>
                <w:szCs w:val="21"/>
              </w:rPr>
            </w:pPr>
            <w:r>
              <w:rPr>
                <w:rFonts w:hint="eastAsia" w:ascii="宋体" w:hAnsi="宋体" w:eastAsia="宋体" w:cs="宋体"/>
                <w:szCs w:val="21"/>
              </w:rPr>
              <w:t>10</w:t>
            </w:r>
            <w:r>
              <w:rPr>
                <w:rFonts w:hint="eastAsia" w:ascii="宋体" w:hAnsi="宋体" w:eastAsia="宋体" w:cs="宋体"/>
                <w:szCs w:val="21"/>
                <w:lang w:val="en-US" w:eastAsia="zh-CN"/>
              </w:rPr>
              <w:t>00</w:t>
            </w:r>
            <w:r>
              <w:rPr>
                <w:rFonts w:hint="eastAsia" w:ascii="宋体" w:hAnsi="宋体" w:eastAsia="宋体" w:cs="宋体"/>
                <w:szCs w:val="21"/>
              </w:rPr>
              <w:t>0</w:t>
            </w:r>
          </w:p>
        </w:tc>
        <w:tc>
          <w:tcPr>
            <w:tcW w:w="1575" w:type="dxa"/>
            <w:vAlign w:val="center"/>
          </w:tcPr>
          <w:p w14:paraId="5D21B37D">
            <w:pPr>
              <w:jc w:val="center"/>
              <w:rPr>
                <w:rFonts w:ascii="宋体" w:hAnsi="宋体" w:eastAsia="宋体" w:cs="宋体"/>
                <w:szCs w:val="21"/>
              </w:rPr>
            </w:pPr>
          </w:p>
        </w:tc>
      </w:tr>
      <w:tr w14:paraId="527B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981" w:type="dxa"/>
            <w:vAlign w:val="center"/>
          </w:tcPr>
          <w:p w14:paraId="1A4DFAAD">
            <w:pPr>
              <w:ind w:firstLine="105" w:firstLineChars="50"/>
              <w:jc w:val="center"/>
              <w:rPr>
                <w:rFonts w:ascii="宋体" w:hAnsi="宋体" w:eastAsia="宋体" w:cs="宋体"/>
                <w:szCs w:val="21"/>
              </w:rPr>
            </w:pPr>
            <w:r>
              <w:rPr>
                <w:rFonts w:hint="eastAsia" w:ascii="宋体" w:hAnsi="宋体" w:eastAsia="宋体" w:cs="宋体"/>
                <w:szCs w:val="21"/>
              </w:rPr>
              <w:t>2</w:t>
            </w:r>
          </w:p>
        </w:tc>
        <w:tc>
          <w:tcPr>
            <w:tcW w:w="3190" w:type="dxa"/>
            <w:vAlign w:val="center"/>
          </w:tcPr>
          <w:p w14:paraId="0D564F77">
            <w:pPr>
              <w:jc w:val="center"/>
              <w:rPr>
                <w:rFonts w:ascii="宋体" w:hAnsi="宋体" w:eastAsia="宋体" w:cs="宋体"/>
                <w:b/>
                <w:szCs w:val="21"/>
              </w:rPr>
            </w:pPr>
            <w:r>
              <w:rPr>
                <w:rFonts w:hint="eastAsia" w:ascii="宋体" w:hAnsi="宋体" w:eastAsia="宋体" w:cs="宋体"/>
                <w:szCs w:val="21"/>
              </w:rPr>
              <w:t>学生平安保险及附加住院医疗保险</w:t>
            </w:r>
          </w:p>
        </w:tc>
        <w:tc>
          <w:tcPr>
            <w:tcW w:w="1800" w:type="dxa"/>
            <w:vAlign w:val="center"/>
          </w:tcPr>
          <w:p w14:paraId="4774DC9B">
            <w:pPr>
              <w:jc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rPr>
              <w:t>元/人/年</w:t>
            </w:r>
          </w:p>
        </w:tc>
        <w:tc>
          <w:tcPr>
            <w:tcW w:w="958" w:type="dxa"/>
            <w:vAlign w:val="center"/>
          </w:tcPr>
          <w:p w14:paraId="1D54C018">
            <w:pPr>
              <w:jc w:val="center"/>
              <w:rPr>
                <w:rFonts w:ascii="宋体" w:hAnsi="宋体" w:eastAsia="宋体" w:cs="宋体"/>
                <w:szCs w:val="21"/>
                <w:u w:val="single"/>
              </w:rPr>
            </w:pPr>
            <w:r>
              <w:rPr>
                <w:rFonts w:hint="eastAsia" w:ascii="宋体" w:hAnsi="宋体" w:eastAsia="宋体" w:cs="宋体"/>
                <w:szCs w:val="21"/>
              </w:rPr>
              <w:t>1年</w:t>
            </w:r>
          </w:p>
        </w:tc>
        <w:tc>
          <w:tcPr>
            <w:tcW w:w="1114" w:type="dxa"/>
            <w:vAlign w:val="center"/>
          </w:tcPr>
          <w:p w14:paraId="74D640E9">
            <w:pPr>
              <w:jc w:val="center"/>
              <w:rPr>
                <w:rFonts w:ascii="宋体" w:hAnsi="宋体" w:eastAsia="宋体" w:cs="宋体"/>
                <w:szCs w:val="21"/>
              </w:rPr>
            </w:pPr>
            <w:r>
              <w:rPr>
                <w:rFonts w:hint="eastAsia" w:ascii="宋体" w:hAnsi="宋体" w:eastAsia="宋体" w:cs="宋体"/>
                <w:szCs w:val="21"/>
              </w:rPr>
              <w:t>10</w:t>
            </w:r>
            <w:r>
              <w:rPr>
                <w:rFonts w:hint="eastAsia" w:ascii="宋体" w:hAnsi="宋体" w:eastAsia="宋体" w:cs="宋体"/>
                <w:szCs w:val="21"/>
                <w:lang w:val="en-US" w:eastAsia="zh-CN"/>
              </w:rPr>
              <w:t>00</w:t>
            </w:r>
            <w:r>
              <w:rPr>
                <w:rFonts w:hint="eastAsia" w:ascii="宋体" w:hAnsi="宋体" w:eastAsia="宋体" w:cs="宋体"/>
                <w:szCs w:val="21"/>
              </w:rPr>
              <w:t>0</w:t>
            </w:r>
          </w:p>
        </w:tc>
        <w:tc>
          <w:tcPr>
            <w:tcW w:w="1575" w:type="dxa"/>
            <w:vAlign w:val="center"/>
          </w:tcPr>
          <w:p w14:paraId="4A979275">
            <w:pPr>
              <w:jc w:val="center"/>
              <w:rPr>
                <w:rFonts w:ascii="宋体" w:hAnsi="宋体" w:eastAsia="宋体" w:cs="宋体"/>
                <w:szCs w:val="21"/>
                <w:u w:val="single"/>
              </w:rPr>
            </w:pPr>
          </w:p>
        </w:tc>
      </w:tr>
      <w:tr w14:paraId="09E4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4171" w:type="dxa"/>
            <w:gridSpan w:val="2"/>
            <w:vAlign w:val="center"/>
          </w:tcPr>
          <w:p w14:paraId="13A707B2">
            <w:pPr>
              <w:jc w:val="center"/>
              <w:rPr>
                <w:rFonts w:ascii="宋体" w:hAnsi="宋体" w:eastAsia="宋体" w:cs="宋体"/>
                <w:szCs w:val="21"/>
              </w:rPr>
            </w:pPr>
            <w:r>
              <w:rPr>
                <w:rFonts w:hint="eastAsia" w:ascii="宋体" w:hAnsi="宋体" w:eastAsia="宋体" w:cs="宋体"/>
                <w:b/>
                <w:bCs/>
                <w:szCs w:val="21"/>
              </w:rPr>
              <w:t>投标总价</w:t>
            </w:r>
          </w:p>
        </w:tc>
        <w:tc>
          <w:tcPr>
            <w:tcW w:w="5447" w:type="dxa"/>
            <w:gridSpan w:val="4"/>
            <w:vAlign w:val="center"/>
          </w:tcPr>
          <w:p w14:paraId="6B085AF6">
            <w:pPr>
              <w:jc w:val="center"/>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元</w:t>
            </w:r>
          </w:p>
        </w:tc>
      </w:tr>
    </w:tbl>
    <w:p w14:paraId="0CB93784">
      <w:pPr>
        <w:adjustRightInd w:val="0"/>
        <w:snapToGrid w:val="0"/>
        <w:spacing w:line="288" w:lineRule="auto"/>
        <w:rPr>
          <w:rFonts w:hint="eastAsia" w:ascii="宋体" w:hAnsi="宋体" w:eastAsia="宋体" w:cs="Times New Roman"/>
          <w:bCs/>
          <w:spacing w:val="-6"/>
          <w:szCs w:val="21"/>
        </w:rPr>
      </w:pPr>
    </w:p>
    <w:p w14:paraId="3D76638D">
      <w:pPr>
        <w:adjustRightInd w:val="0"/>
        <w:snapToGrid w:val="0"/>
        <w:spacing w:line="288" w:lineRule="auto"/>
        <w:rPr>
          <w:rFonts w:ascii="宋体" w:hAnsi="宋体" w:eastAsia="宋体" w:cs="Times New Roman"/>
          <w:spacing w:val="-6"/>
          <w:szCs w:val="21"/>
        </w:rPr>
      </w:pPr>
    </w:p>
    <w:p w14:paraId="42BE46D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094747DC">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1.有关本项目实施所涉及的一切费用均计入报价。</w:t>
      </w:r>
    </w:p>
    <w:p w14:paraId="47B8109A">
      <w:pPr>
        <w:spacing w:line="360" w:lineRule="auto"/>
        <w:rPr>
          <w:rFonts w:hint="eastAsia" w:ascii="宋体" w:hAnsi="宋体" w:eastAsia="宋体" w:cs="宋体"/>
          <w:b/>
          <w:spacing w:val="-6"/>
          <w:szCs w:val="21"/>
        </w:rPr>
      </w:pPr>
      <w:r>
        <w:rPr>
          <w:rFonts w:hint="eastAsia" w:ascii="宋体" w:hAnsi="宋体" w:eastAsia="宋体" w:cs="宋体"/>
          <w:b/>
          <w:spacing w:val="-6"/>
          <w:szCs w:val="21"/>
          <w:lang w:val="en-US" w:eastAsia="zh-CN"/>
        </w:rPr>
        <w:t>2</w:t>
      </w:r>
      <w:r>
        <w:rPr>
          <w:rFonts w:hint="eastAsia" w:ascii="宋体" w:hAnsi="宋体" w:eastAsia="宋体" w:cs="宋体"/>
          <w:b/>
          <w:spacing w:val="-6"/>
          <w:szCs w:val="21"/>
        </w:rPr>
        <w:t>.本项目投标人按照表格中的预估人数提供报价，投标总价为评标价格，最终结算根据实际</w:t>
      </w:r>
      <w:r>
        <w:rPr>
          <w:rFonts w:hint="eastAsia" w:ascii="宋体" w:hAnsi="宋体" w:eastAsia="宋体" w:cs="宋体"/>
          <w:b/>
          <w:spacing w:val="-6"/>
          <w:szCs w:val="21"/>
          <w:lang w:val="en-US" w:eastAsia="zh-CN"/>
        </w:rPr>
        <w:t>投保</w:t>
      </w:r>
      <w:r>
        <w:rPr>
          <w:rFonts w:hint="eastAsia" w:ascii="宋体" w:hAnsi="宋体" w:eastAsia="宋体" w:cs="宋体"/>
          <w:b/>
          <w:spacing w:val="-6"/>
          <w:szCs w:val="21"/>
        </w:rPr>
        <w:t>人数按单价据实结算。</w:t>
      </w:r>
    </w:p>
    <w:p w14:paraId="219FD07A">
      <w:pPr>
        <w:spacing w:line="360" w:lineRule="auto"/>
        <w:rPr>
          <w:rFonts w:hint="eastAsia" w:ascii="宋体" w:hAnsi="宋体" w:eastAsia="宋体" w:cs="宋体"/>
          <w:b/>
          <w:spacing w:val="-6"/>
          <w:szCs w:val="21"/>
          <w:lang w:val="en-US" w:eastAsia="zh-CN"/>
        </w:rPr>
      </w:pPr>
      <w:r>
        <w:rPr>
          <w:rFonts w:hint="eastAsia" w:ascii="宋体" w:hAnsi="宋体" w:eastAsia="宋体" w:cs="宋体"/>
          <w:b/>
          <w:spacing w:val="-6"/>
          <w:szCs w:val="21"/>
          <w:lang w:val="en-US" w:eastAsia="zh-CN"/>
        </w:rPr>
        <w:t>3</w:t>
      </w:r>
      <w:r>
        <w:rPr>
          <w:rFonts w:hint="eastAsia" w:ascii="宋体" w:hAnsi="宋体" w:eastAsia="宋体" w:cs="宋体"/>
          <w:b/>
          <w:spacing w:val="-6"/>
          <w:szCs w:val="21"/>
        </w:rPr>
        <w:t>.▲保费最高限额</w:t>
      </w:r>
      <w:r>
        <w:rPr>
          <w:rFonts w:hint="eastAsia" w:ascii="宋体" w:hAnsi="宋体" w:eastAsia="宋体" w:cs="宋体"/>
          <w:b/>
          <w:spacing w:val="-6"/>
          <w:szCs w:val="21"/>
          <w:lang w:eastAsia="zh-CN"/>
        </w:rPr>
        <w:t>（校方责任险</w:t>
      </w:r>
      <w:r>
        <w:rPr>
          <w:rFonts w:hint="eastAsia" w:ascii="宋体" w:hAnsi="宋体" w:eastAsia="宋体" w:cs="宋体"/>
          <w:b/>
          <w:spacing w:val="-6"/>
          <w:szCs w:val="21"/>
          <w:lang w:val="en-US" w:eastAsia="zh-CN"/>
        </w:rPr>
        <w:t>+学生平安保险及附加住院医疗保险</w:t>
      </w:r>
      <w:r>
        <w:rPr>
          <w:rFonts w:hint="eastAsia" w:ascii="宋体" w:hAnsi="宋体" w:eastAsia="宋体" w:cs="宋体"/>
          <w:b/>
          <w:spacing w:val="-6"/>
          <w:szCs w:val="21"/>
          <w:lang w:eastAsia="zh-CN"/>
        </w:rPr>
        <w:t>）</w:t>
      </w:r>
      <w:r>
        <w:rPr>
          <w:rFonts w:hint="eastAsia" w:ascii="宋体" w:hAnsi="宋体" w:eastAsia="宋体" w:cs="宋体"/>
          <w:b/>
          <w:spacing w:val="-6"/>
          <w:szCs w:val="21"/>
        </w:rPr>
        <w:t>：</w:t>
      </w:r>
      <w:r>
        <w:rPr>
          <w:rFonts w:hint="eastAsia" w:ascii="宋体" w:hAnsi="宋体" w:eastAsia="宋体" w:cs="宋体"/>
          <w:b/>
          <w:spacing w:val="-6"/>
          <w:szCs w:val="21"/>
          <w:lang w:eastAsia="zh-CN"/>
        </w:rPr>
        <w:t>27元/人/年</w:t>
      </w:r>
      <w:r>
        <w:rPr>
          <w:rFonts w:hint="eastAsia" w:ascii="宋体" w:hAnsi="宋体" w:eastAsia="宋体" w:cs="宋体"/>
          <w:b/>
          <w:spacing w:val="-6"/>
          <w:szCs w:val="21"/>
        </w:rPr>
        <w:t>，超过最高限额的</w:t>
      </w:r>
      <w:r>
        <w:rPr>
          <w:rFonts w:hint="eastAsia" w:ascii="宋体" w:hAnsi="宋体" w:eastAsia="宋体" w:cs="宋体"/>
          <w:b/>
          <w:spacing w:val="-6"/>
          <w:szCs w:val="21"/>
          <w:lang w:val="en-US" w:eastAsia="zh-CN"/>
        </w:rPr>
        <w:t>投标无效。</w:t>
      </w:r>
    </w:p>
    <w:p w14:paraId="6B8AAB18">
      <w:pPr>
        <w:adjustRightInd w:val="0"/>
        <w:snapToGrid w:val="0"/>
        <w:spacing w:line="288" w:lineRule="auto"/>
        <w:rPr>
          <w:rFonts w:ascii="宋体" w:hAnsi="宋体" w:eastAsia="宋体" w:cs="Times New Roman"/>
          <w:szCs w:val="21"/>
        </w:rPr>
      </w:pPr>
    </w:p>
    <w:p w14:paraId="3753EC2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38256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E516B5A">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14:paraId="7628972B">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中小企业声明函（服务）</w:t>
      </w:r>
      <w:r>
        <w:rPr>
          <w:rFonts w:hint="eastAsia" w:ascii="宋体" w:hAnsi="宋体" w:eastAsia="宋体" w:cs="宋体"/>
          <w:b/>
          <w:color w:val="auto"/>
          <w:spacing w:val="-6"/>
          <w:szCs w:val="21"/>
          <w:highlight w:val="none"/>
        </w:rPr>
        <w:t>（若属于中小企业）</w:t>
      </w:r>
    </w:p>
    <w:p w14:paraId="40B70E75">
      <w:pPr>
        <w:adjustRightInd w:val="0"/>
        <w:snapToGrid w:val="0"/>
        <w:spacing w:line="288" w:lineRule="auto"/>
        <w:ind w:firstLine="498" w:firstLineChars="236"/>
        <w:rPr>
          <w:rFonts w:ascii="宋体" w:hAnsi="宋体" w:eastAsia="宋体" w:cs="Times New Roman"/>
          <w:b/>
          <w:color w:val="auto"/>
          <w:szCs w:val="21"/>
          <w:highlight w:val="none"/>
        </w:rPr>
      </w:pPr>
    </w:p>
    <w:p w14:paraId="28B024ED">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采购活动，服务全部由符合政策要求的中小企业承接。相关企业（含联合体中的中小企业、签订分包意向协议的中小企业）的具体情况如下：</w:t>
      </w:r>
    </w:p>
    <w:p w14:paraId="2DDDC0F5">
      <w:pPr>
        <w:adjustRightInd w:val="0"/>
        <w:snapToGrid w:val="0"/>
        <w:spacing w:line="288" w:lineRule="auto"/>
        <w:ind w:firstLine="495" w:firstLineChars="236"/>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1</w:t>
      </w:r>
      <w:r>
        <w:rPr>
          <w:rFonts w:ascii="宋体" w:hAnsi="宋体" w:eastAsia="宋体" w:cs="Times New Roman"/>
          <w:i/>
          <w:color w:val="auto"/>
          <w:szCs w:val="21"/>
          <w:highlight w:val="none"/>
          <w:u w:val="single"/>
        </w:rPr>
        <w:t>.（标的名称），属于（采购文件中明确的所属行业）；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2D763167">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rPr>
        <w:t>2</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68D9DAED">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3168AC74">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5CF9E13C">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488E5273">
      <w:pPr>
        <w:adjustRightInd w:val="0"/>
        <w:snapToGrid w:val="0"/>
        <w:spacing w:line="288" w:lineRule="auto"/>
        <w:ind w:firstLine="495" w:firstLineChars="236"/>
        <w:rPr>
          <w:rFonts w:ascii="宋体" w:hAnsi="宋体" w:eastAsia="宋体" w:cs="Times New Roman"/>
          <w:color w:val="auto"/>
          <w:szCs w:val="21"/>
          <w:highlight w:val="none"/>
        </w:rPr>
      </w:pPr>
    </w:p>
    <w:p w14:paraId="6F9CD3D1">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2DDBE4B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2E192FFA">
      <w:pPr>
        <w:adjustRightInd w:val="0"/>
        <w:snapToGrid w:val="0"/>
        <w:spacing w:line="288" w:lineRule="auto"/>
        <w:ind w:firstLine="495" w:firstLineChars="236"/>
        <w:rPr>
          <w:rFonts w:ascii="宋体" w:hAnsi="宋体" w:eastAsia="宋体" w:cs="Times New Roman"/>
          <w:color w:val="auto"/>
          <w:szCs w:val="21"/>
          <w:highlight w:val="none"/>
        </w:rPr>
      </w:pPr>
    </w:p>
    <w:p w14:paraId="51B199B5">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A3AD61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42ED1CF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74FE119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承接企业</w:t>
      </w:r>
      <w:r>
        <w:rPr>
          <w:rFonts w:hint="eastAsia" w:ascii="宋体" w:hAnsi="宋体" w:eastAsia="宋体" w:cs="宋体"/>
          <w:i w:val="0"/>
          <w:iCs w:val="0"/>
          <w:color w:val="auto"/>
          <w:sz w:val="21"/>
          <w:szCs w:val="21"/>
          <w:highlight w:val="none"/>
          <w:lang w:eastAsia="zh-CN"/>
        </w:rPr>
        <w:t>，服务由中小企业承接，即提供服务的人员为中小企业依照《中华人民共和国劳动合同法》订立劳动合同的从业人员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1CC3C30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5F3B7D8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2551A1C4">
      <w:pPr>
        <w:adjustRightInd w:val="0"/>
        <w:snapToGrid w:val="0"/>
        <w:spacing w:line="288" w:lineRule="auto"/>
        <w:ind w:firstLine="495" w:firstLineChars="23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76382138">
      <w:pP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6FBFF8C3">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14:paraId="10EDC8D6">
      <w:pPr>
        <w:adjustRightInd w:val="0"/>
        <w:snapToGrid w:val="0"/>
        <w:spacing w:line="288" w:lineRule="auto"/>
        <w:rPr>
          <w:rFonts w:ascii="宋体" w:hAnsi="宋体" w:eastAsia="宋体" w:cs="宋体"/>
          <w:color w:val="auto"/>
          <w:kern w:val="0"/>
          <w:szCs w:val="21"/>
          <w:highlight w:val="none"/>
        </w:rPr>
      </w:pPr>
    </w:p>
    <w:p w14:paraId="38594BF3">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791F6900">
      <w:pPr>
        <w:adjustRightInd w:val="0"/>
        <w:snapToGrid w:val="0"/>
        <w:spacing w:line="288" w:lineRule="auto"/>
        <w:rPr>
          <w:rFonts w:ascii="宋体" w:hAnsi="宋体" w:eastAsia="宋体"/>
          <w:color w:val="auto"/>
          <w:szCs w:val="21"/>
          <w:highlight w:val="none"/>
        </w:rPr>
      </w:pPr>
    </w:p>
    <w:p w14:paraId="3E17BE6A">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0D7456D1">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E000E89">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0DF54376">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239C9DE9">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14:paraId="564FDB8D">
      <w:pPr>
        <w:adjustRightInd w:val="0"/>
        <w:snapToGrid w:val="0"/>
        <w:spacing w:line="288" w:lineRule="auto"/>
        <w:rPr>
          <w:rFonts w:ascii="宋体" w:hAnsi="宋体" w:eastAsia="宋体" w:cs="Times New Roman"/>
          <w:b/>
          <w:color w:val="auto"/>
          <w:spacing w:val="6"/>
          <w:szCs w:val="21"/>
          <w:highlight w:val="none"/>
        </w:rPr>
      </w:pPr>
    </w:p>
    <w:p w14:paraId="5BB22209">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，且本单位参加______（采购人）单位的______（项目名称）项目采购活动由本单位提供服务。</w:t>
      </w:r>
    </w:p>
    <w:p w14:paraId="3E58E243">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24405DD5">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270F7612">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6A3EEAC7">
      <w:pPr>
        <w:adjustRightInd w:val="0"/>
        <w:snapToGrid w:val="0"/>
        <w:spacing w:line="288" w:lineRule="auto"/>
        <w:rPr>
          <w:rFonts w:ascii="宋体" w:hAnsi="宋体" w:eastAsia="宋体"/>
          <w:color w:val="auto"/>
          <w:szCs w:val="21"/>
          <w:highlight w:val="none"/>
        </w:rPr>
      </w:pPr>
    </w:p>
    <w:p w14:paraId="49399062">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1E7208FD">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05040796">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1C109093">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4B69E096">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1F723039">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50153EB3">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0F427268">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C130F8D">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14:paraId="0038E8C0">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62D85DB7">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6FB0C741">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843891A">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435FA431">
      <w:pPr>
        <w:snapToGrid w:val="0"/>
        <w:spacing w:line="288" w:lineRule="auto"/>
        <w:rPr>
          <w:rFonts w:ascii="宋体" w:hAnsi="宋体" w:eastAsia="宋体" w:cs="仿宋_GB2312"/>
          <w:color w:val="auto"/>
          <w:szCs w:val="21"/>
          <w:highlight w:val="none"/>
          <w:u w:val="single"/>
        </w:rPr>
      </w:pPr>
    </w:p>
    <w:p w14:paraId="084F87D4">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3098032B">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lang w:eastAsia="zh-CN"/>
        </w:rPr>
        <w:t>投标</w:t>
      </w:r>
      <w:r>
        <w:rPr>
          <w:rFonts w:hint="eastAsia" w:ascii="宋体" w:hAnsi="宋体" w:eastAsia="宋体" w:cs="宋体"/>
          <w:bCs/>
          <w:color w:val="auto"/>
          <w:szCs w:val="21"/>
          <w:highlight w:val="none"/>
        </w:rPr>
        <w:t>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6FAD04FE">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70E85792">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39C80E26">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7F4BF5A8">
      <w:pPr>
        <w:snapToGrid w:val="0"/>
        <w:spacing w:line="288" w:lineRule="auto"/>
        <w:rPr>
          <w:rFonts w:ascii="宋体" w:hAnsi="宋体" w:eastAsia="宋体" w:cs="宋体"/>
          <w:b/>
          <w:bCs/>
          <w:color w:val="auto"/>
          <w:szCs w:val="21"/>
          <w:highlight w:val="none"/>
        </w:rPr>
      </w:pPr>
    </w:p>
    <w:p w14:paraId="0BAD6FE8">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0D5B8464">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D2F2880">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28CF4667">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3F07B1B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151F2399">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一、各方一致决定，</w:t>
      </w:r>
      <w:r>
        <w:rPr>
          <w:rFonts w:hint="eastAsia" w:ascii="宋体" w:hAnsi="宋体" w:eastAsia="宋体" w:cs="宋体"/>
          <w:kern w:val="0"/>
          <w:szCs w:val="21"/>
          <w:u w:val="single"/>
        </w:rPr>
        <w:t>（某联合体成员名称）</w:t>
      </w:r>
      <w:r>
        <w:rPr>
          <w:rFonts w:hint="eastAsia" w:ascii="宋体" w:hAnsi="宋体" w:eastAsia="宋体" w:cs="宋体"/>
          <w:kern w:val="0"/>
          <w:szCs w:val="21"/>
        </w:rPr>
        <w:t>为联合体</w:t>
      </w:r>
      <w:r>
        <w:rPr>
          <w:rFonts w:hint="eastAsia" w:ascii="宋体" w:hAnsi="宋体" w:eastAsia="宋体" w:cs="宋体"/>
          <w:kern w:val="0"/>
          <w:szCs w:val="21"/>
          <w:lang w:val="zh-CN"/>
        </w:rPr>
        <w:t>牵头人</w:t>
      </w:r>
      <w:r>
        <w:rPr>
          <w:rFonts w:hint="eastAsia" w:ascii="宋体" w:hAnsi="宋体" w:eastAsia="宋体" w:cs="宋体"/>
          <w:szCs w:val="21"/>
        </w:rPr>
        <w:t>，代表所有联合体成员负责投标和合同实施阶段的主办、协调工作</w:t>
      </w:r>
      <w:r>
        <w:rPr>
          <w:rFonts w:hint="eastAsia" w:ascii="宋体" w:hAnsi="宋体" w:eastAsia="宋体" w:cs="宋体"/>
          <w:kern w:val="0"/>
          <w:szCs w:val="21"/>
          <w:lang w:val="zh-CN"/>
        </w:rPr>
        <w:t>。</w:t>
      </w:r>
    </w:p>
    <w:p w14:paraId="1888E4BC">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二、</w:t>
      </w:r>
      <w:r>
        <w:rPr>
          <w:rFonts w:hint="eastAsia" w:ascii="宋体" w:hAnsi="宋体" w:eastAsia="宋体" w:cs="宋体"/>
          <w:szCs w:val="21"/>
        </w:rPr>
        <w:t>所有联合体成员各方签署授权书，授权书载明的</w:t>
      </w:r>
      <w:r>
        <w:rPr>
          <w:rFonts w:hint="eastAsia" w:ascii="宋体" w:hAnsi="宋体" w:eastAsia="宋体" w:cs="宋体"/>
          <w:kern w:val="0"/>
          <w:szCs w:val="21"/>
          <w:lang w:val="zh-CN"/>
        </w:rPr>
        <w:t>授权代表根据招标文件规定及投标内容而对采购人、采购机构所作的任何合法承诺，包括书面澄清及</w:t>
      </w:r>
      <w:r>
        <w:rPr>
          <w:rFonts w:hint="eastAsia" w:ascii="宋体" w:hAnsi="宋体" w:eastAsia="宋体" w:cs="宋体"/>
          <w:kern w:val="0"/>
          <w:szCs w:val="21"/>
          <w:lang w:val="en-US" w:eastAsia="zh-CN"/>
        </w:rPr>
        <w:t>响应</w:t>
      </w:r>
      <w:r>
        <w:rPr>
          <w:rFonts w:hint="eastAsia" w:ascii="宋体" w:hAnsi="宋体" w:eastAsia="宋体" w:cs="宋体"/>
          <w:kern w:val="0"/>
          <w:szCs w:val="21"/>
          <w:lang w:val="zh-CN"/>
        </w:rPr>
        <w:t>等均对联合投标各方产生约束力。</w:t>
      </w:r>
    </w:p>
    <w:p w14:paraId="3E61156A">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三、本次联合投标中，分工如下：</w:t>
      </w:r>
    </w:p>
    <w:p w14:paraId="4C5E4258">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u w:val="single"/>
        </w:rPr>
        <w:t>（联合体成员1）</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14:paraId="403580DA">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u w:val="single"/>
        </w:rPr>
        <w:t>（联合体成员</w:t>
      </w:r>
      <w:r>
        <w:rPr>
          <w:rFonts w:ascii="宋体" w:hAnsi="宋体" w:eastAsia="宋体" w:cs="宋体"/>
          <w:kern w:val="0"/>
          <w:szCs w:val="21"/>
          <w:u w:val="single"/>
        </w:rPr>
        <w:t>2</w:t>
      </w:r>
      <w:r>
        <w:rPr>
          <w:rFonts w:hint="eastAsia" w:ascii="宋体" w:hAnsi="宋体" w:eastAsia="宋体" w:cs="宋体"/>
          <w:kern w:val="0"/>
          <w:szCs w:val="21"/>
          <w:u w:val="single"/>
        </w:rPr>
        <w:t>）</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14:paraId="4867472C">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w:t>
      </w:r>
    </w:p>
    <w:p w14:paraId="7D580757">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四、联合体成员中小企业合同份额。</w:t>
      </w:r>
    </w:p>
    <w:p w14:paraId="48620028">
      <w:pPr>
        <w:snapToGrid w:val="0"/>
        <w:spacing w:line="288" w:lineRule="auto"/>
        <w:ind w:firstLine="422" w:firstLineChars="201"/>
        <w:rPr>
          <w:rFonts w:ascii="宋体" w:hAnsi="宋体" w:eastAsia="宋体" w:cs="宋体"/>
          <w:b/>
          <w:kern w:val="0"/>
          <w:szCs w:val="21"/>
          <w:lang w:val="zh-CN"/>
        </w:rPr>
      </w:pPr>
      <w:r>
        <w:rPr>
          <w:rFonts w:hint="eastAsia" w:ascii="宋体" w:hAnsi="宋体" w:eastAsia="宋体" w:cs="宋体"/>
          <w:kern w:val="0"/>
          <w:szCs w:val="21"/>
          <w:lang w:val="zh-CN"/>
        </w:rPr>
        <w:t>1、</w:t>
      </w:r>
      <w:r>
        <w:rPr>
          <w:rFonts w:hint="eastAsia" w:ascii="宋体" w:hAnsi="宋体" w:eastAsia="宋体" w:cs="宋体"/>
          <w:kern w:val="0"/>
          <w:szCs w:val="21"/>
          <w:u w:val="single"/>
        </w:rPr>
        <w:t>（</w:t>
      </w:r>
      <w:bookmarkStart w:id="56" w:name="_Hlk101131882"/>
      <w:r>
        <w:rPr>
          <w:rFonts w:hint="eastAsia" w:ascii="宋体" w:hAnsi="宋体" w:eastAsia="宋体" w:cs="宋体"/>
          <w:kern w:val="0"/>
          <w:szCs w:val="21"/>
          <w:u w:val="single"/>
        </w:rPr>
        <w:t>联合体成员X</w:t>
      </w:r>
      <w:r>
        <w:rPr>
          <w:rFonts w:ascii="宋体" w:hAnsi="宋体" w:eastAsia="宋体" w:cs="宋体"/>
          <w:kern w:val="0"/>
          <w:szCs w:val="21"/>
          <w:u w:val="single"/>
        </w:rPr>
        <w:t>,</w:t>
      </w:r>
      <w:r>
        <w:rPr>
          <w:rFonts w:hint="eastAsia" w:ascii="宋体" w:hAnsi="宋体" w:eastAsia="宋体" w:cs="宋体"/>
          <w:kern w:val="0"/>
          <w:szCs w:val="21"/>
          <w:u w:val="single"/>
        </w:rPr>
        <w:t>……</w:t>
      </w:r>
      <w:bookmarkEnd w:id="56"/>
      <w:r>
        <w:rPr>
          <w:rFonts w:hint="eastAsia" w:ascii="宋体" w:hAnsi="宋体" w:eastAsia="宋体" w:cs="宋体"/>
          <w:kern w:val="0"/>
          <w:szCs w:val="21"/>
          <w:u w:val="single"/>
        </w:rPr>
        <w:t>）</w:t>
      </w:r>
      <w:r>
        <w:rPr>
          <w:rFonts w:hint="eastAsia" w:ascii="宋体" w:hAnsi="宋体" w:eastAsia="宋体" w:cs="宋体"/>
          <w:kern w:val="0"/>
          <w:szCs w:val="21"/>
        </w:rPr>
        <w:t>提供的服务由小微企业承接，其合同份额占到合同总金额</w:t>
      </w:r>
      <w:r>
        <w:rPr>
          <w:rFonts w:hint="eastAsia" w:ascii="宋体" w:hAnsi="宋体" w:eastAsia="宋体" w:cs="宋体"/>
          <w:kern w:val="0"/>
          <w:szCs w:val="21"/>
          <w:u w:val="single"/>
        </w:rPr>
        <w:t xml:space="preserve">     </w:t>
      </w:r>
      <w:r>
        <w:rPr>
          <w:rFonts w:hint="eastAsia" w:ascii="宋体" w:hAnsi="宋体" w:eastAsia="宋体" w:cs="宋体"/>
          <w:kern w:val="0"/>
          <w:szCs w:val="21"/>
        </w:rPr>
        <w:t>%以上</w:t>
      </w:r>
      <w:r>
        <w:rPr>
          <w:rFonts w:hint="eastAsia" w:ascii="宋体" w:hAnsi="宋体" w:eastAsia="宋体" w:cs="宋体"/>
          <w:kern w:val="0"/>
          <w:szCs w:val="21"/>
          <w:lang w:val="zh-CN"/>
        </w:rPr>
        <w:t>。</w:t>
      </w:r>
      <w:r>
        <w:rPr>
          <w:rFonts w:hint="eastAsia" w:ascii="宋体" w:hAnsi="宋体" w:eastAsia="宋体" w:cs="宋体"/>
          <w:b/>
          <w:kern w:val="0"/>
          <w:szCs w:val="21"/>
          <w:lang w:val="zh-CN"/>
        </w:rPr>
        <w:t>（</w:t>
      </w:r>
      <w:bookmarkStart w:id="57" w:name="_Hlk101133598"/>
      <w:r>
        <w:rPr>
          <w:rFonts w:hint="eastAsia" w:ascii="宋体" w:hAnsi="宋体" w:eastAsia="宋体" w:cs="宋体"/>
          <w:b/>
          <w:kern w:val="0"/>
          <w:szCs w:val="21"/>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Cs w:val="21"/>
        </w:rPr>
        <w:t>拟享受以上价格扣除政策的，填写有关内容。</w:t>
      </w:r>
      <w:bookmarkEnd w:id="57"/>
      <w:r>
        <w:rPr>
          <w:rFonts w:hint="eastAsia" w:ascii="宋体" w:hAnsi="宋体" w:eastAsia="宋体" w:cs="宋体"/>
          <w:b/>
          <w:kern w:val="0"/>
          <w:szCs w:val="21"/>
          <w:lang w:val="zh-CN"/>
        </w:rPr>
        <w:t>）</w:t>
      </w:r>
    </w:p>
    <w:p w14:paraId="6C004019">
      <w:pPr>
        <w:snapToGrid w:val="0"/>
        <w:spacing w:line="288" w:lineRule="auto"/>
        <w:ind w:firstLine="422" w:firstLineChars="201"/>
        <w:rPr>
          <w:rFonts w:ascii="宋体" w:hAnsi="宋体" w:eastAsia="宋体" w:cs="宋体"/>
          <w:b/>
          <w:bCs/>
          <w:kern w:val="0"/>
          <w:szCs w:val="21"/>
          <w:lang w:val="zh-CN"/>
        </w:rPr>
      </w:pPr>
      <w:r>
        <w:rPr>
          <w:rFonts w:hint="eastAsia" w:ascii="宋体" w:hAnsi="宋体" w:eastAsia="宋体" w:cs="宋体"/>
          <w:szCs w:val="21"/>
        </w:rPr>
        <w:t>2、</w:t>
      </w:r>
      <w:bookmarkStart w:id="58" w:name="_Hlk101133173"/>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w:t>
      </w:r>
      <w:r>
        <w:rPr>
          <w:rFonts w:hint="eastAsia" w:ascii="宋体" w:hAnsi="宋体" w:eastAsia="宋体" w:cs="宋体"/>
          <w:b/>
          <w:bCs/>
          <w:kern w:val="0"/>
          <w:szCs w:val="21"/>
          <w:lang w:val="zh-CN"/>
        </w:rPr>
        <w:t>（</w:t>
      </w:r>
      <w:r>
        <w:rPr>
          <w:rFonts w:hint="eastAsia" w:ascii="宋体" w:hAnsi="宋体" w:eastAsia="宋体" w:cs="宋体"/>
          <w:b/>
          <w:bCs/>
          <w:szCs w:val="21"/>
        </w:rPr>
        <w:t>要求以联合体形式参加的项目或采购包，供应商按招标文件第一部分投标邀请中申请人的资格要求中规定的联合协议中中小企业、小微企业合同金额应当达到的比例要求填写。</w:t>
      </w:r>
      <w:r>
        <w:rPr>
          <w:rFonts w:hint="eastAsia" w:ascii="宋体" w:hAnsi="宋体" w:eastAsia="宋体" w:cs="宋体"/>
          <w:b/>
          <w:bCs/>
          <w:kern w:val="0"/>
          <w:szCs w:val="21"/>
          <w:lang w:val="zh-CN"/>
        </w:rPr>
        <w:t>）</w:t>
      </w:r>
      <w:bookmarkEnd w:id="58"/>
    </w:p>
    <w:p w14:paraId="3B68D82B">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五、如果中标，</w:t>
      </w:r>
      <w:r>
        <w:rPr>
          <w:rFonts w:hint="eastAsia" w:ascii="宋体" w:hAnsi="宋体" w:eastAsia="宋体" w:cs="宋体"/>
          <w:szCs w:val="21"/>
        </w:rPr>
        <w:t>联合体各成员方共同与采购人签订合同，并就采购合同约定的事项对采购人承担连带责任。</w:t>
      </w:r>
    </w:p>
    <w:p w14:paraId="4EEF888F">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六、有关本次联合投标的其他事宜：</w:t>
      </w:r>
    </w:p>
    <w:p w14:paraId="2A7E67E9">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1、联合体各方不再单独参加或者与其他供应商另外组成联合体参加同一合同项下的政府采购活动。</w:t>
      </w:r>
    </w:p>
    <w:p w14:paraId="435A486E">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2、联合体中有同类资质的各方按照联合体分工承担相同工作的，按照资质等级较低的供应商确定资质等级。</w:t>
      </w:r>
    </w:p>
    <w:p w14:paraId="7A21D883">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3、本协议提交采购人、采购机构后，联合体各方不得以任何形式对上述内容进行修改或撤销。</w:t>
      </w:r>
    </w:p>
    <w:p w14:paraId="40AA7D6C">
      <w:pPr>
        <w:snapToGrid w:val="0"/>
        <w:spacing w:line="288" w:lineRule="auto"/>
        <w:jc w:val="left"/>
        <w:rPr>
          <w:rFonts w:ascii="宋体" w:hAnsi="宋体" w:eastAsia="宋体" w:cs="宋体"/>
          <w:kern w:val="0"/>
          <w:szCs w:val="21"/>
          <w:lang w:val="zh-CN"/>
        </w:rPr>
      </w:pPr>
    </w:p>
    <w:p w14:paraId="48D8C571">
      <w:pPr>
        <w:snapToGrid w:val="0"/>
        <w:spacing w:line="288" w:lineRule="auto"/>
        <w:jc w:val="left"/>
        <w:rPr>
          <w:rFonts w:ascii="宋体" w:hAnsi="宋体" w:eastAsia="宋体" w:cs="宋体"/>
          <w:b/>
          <w:bCs/>
          <w:kern w:val="0"/>
          <w:szCs w:val="21"/>
          <w:lang w:val="zh-CN"/>
        </w:rPr>
      </w:pPr>
      <w:r>
        <w:rPr>
          <w:rFonts w:hint="eastAsia" w:ascii="宋体" w:hAnsi="宋体" w:eastAsia="宋体" w:cs="宋体"/>
          <w:b/>
          <w:bCs/>
          <w:kern w:val="0"/>
          <w:szCs w:val="21"/>
          <w:lang w:val="zh-CN"/>
        </w:rPr>
        <w:t>联合体成员名称(电子签名/公章)：</w:t>
      </w:r>
    </w:p>
    <w:p w14:paraId="007645C4">
      <w:pPr>
        <w:snapToGrid w:val="0"/>
        <w:spacing w:line="288" w:lineRule="auto"/>
        <w:jc w:val="left"/>
        <w:rPr>
          <w:rFonts w:ascii="宋体" w:hAnsi="宋体" w:eastAsia="宋体" w:cs="宋体"/>
          <w:b/>
          <w:bCs/>
          <w:kern w:val="0"/>
          <w:szCs w:val="21"/>
          <w:lang w:val="zh-CN"/>
        </w:rPr>
      </w:pPr>
      <w:r>
        <w:rPr>
          <w:rFonts w:hint="eastAsia" w:ascii="宋体" w:hAnsi="宋体" w:eastAsia="宋体" w:cs="宋体"/>
          <w:b/>
          <w:bCs/>
          <w:kern w:val="0"/>
          <w:szCs w:val="21"/>
          <w:lang w:val="zh-CN"/>
        </w:rPr>
        <w:t>联合体成员名称(电子签名/公章)：</w:t>
      </w:r>
    </w:p>
    <w:p w14:paraId="1D816355">
      <w:pPr>
        <w:snapToGrid w:val="0"/>
        <w:spacing w:line="288" w:lineRule="auto"/>
        <w:ind w:right="960"/>
        <w:jc w:val="left"/>
        <w:rPr>
          <w:rFonts w:ascii="宋体" w:hAnsi="宋体" w:eastAsia="宋体" w:cs="宋体"/>
          <w:b/>
          <w:bCs/>
          <w:kern w:val="0"/>
          <w:sz w:val="18"/>
          <w:szCs w:val="18"/>
          <w:lang w:val="zh-CN"/>
        </w:rPr>
      </w:pPr>
      <w:r>
        <w:rPr>
          <w:rFonts w:hint="eastAsia" w:ascii="宋体" w:hAnsi="宋体" w:eastAsia="宋体" w:cs="宋体"/>
          <w:b/>
          <w:bCs/>
          <w:kern w:val="0"/>
          <w:sz w:val="18"/>
          <w:szCs w:val="18"/>
          <w:lang w:val="zh-CN"/>
        </w:rPr>
        <w:t>……</w:t>
      </w:r>
    </w:p>
    <w:p w14:paraId="08D20872">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宋体"/>
          <w:b/>
          <w:bCs/>
          <w:kern w:val="0"/>
          <w:szCs w:val="21"/>
          <w:lang w:val="zh-CN"/>
        </w:rPr>
        <w:t xml:space="preserve">日期： </w:t>
      </w:r>
      <w:r>
        <w:rPr>
          <w:rFonts w:ascii="宋体" w:hAnsi="宋体" w:eastAsia="宋体" w:cs="宋体"/>
          <w:b/>
          <w:bCs/>
          <w:kern w:val="0"/>
          <w:szCs w:val="21"/>
          <w:lang w:val="zh-CN"/>
        </w:rPr>
        <w:t xml:space="preserve"> </w:t>
      </w:r>
      <w:r>
        <w:rPr>
          <w:rFonts w:hint="eastAsia" w:ascii="宋体" w:hAnsi="宋体" w:eastAsia="宋体" w:cs="宋体"/>
          <w:b/>
          <w:bCs/>
          <w:kern w:val="0"/>
          <w:szCs w:val="21"/>
          <w:lang w:val="zh-CN"/>
        </w:rPr>
        <w:t xml:space="preserve"> 年 </w:t>
      </w:r>
      <w:r>
        <w:rPr>
          <w:rFonts w:ascii="宋体" w:hAnsi="宋体" w:eastAsia="宋体" w:cs="宋体"/>
          <w:b/>
          <w:bCs/>
          <w:kern w:val="0"/>
          <w:szCs w:val="21"/>
          <w:lang w:val="zh-CN"/>
        </w:rPr>
        <w:t xml:space="preserve"> </w:t>
      </w:r>
      <w:r>
        <w:rPr>
          <w:rFonts w:hint="eastAsia" w:ascii="宋体" w:hAnsi="宋体" w:eastAsia="宋体" w:cs="宋体"/>
          <w:b/>
          <w:bCs/>
          <w:kern w:val="0"/>
          <w:szCs w:val="21"/>
          <w:lang w:val="zh-CN"/>
        </w:rPr>
        <w:t xml:space="preserve"> 月   日</w:t>
      </w:r>
    </w:p>
    <w:p w14:paraId="59EFB5DF">
      <w:pPr>
        <w:snapToGrid w:val="0"/>
        <w:spacing w:line="288" w:lineRule="auto"/>
        <w:ind w:firstLine="424" w:firstLineChars="201"/>
        <w:rPr>
          <w:rFonts w:ascii="宋体" w:hAnsi="宋体" w:eastAsia="宋体" w:cs="仿宋_GB2312"/>
          <w:b/>
          <w:bCs/>
          <w:color w:val="auto"/>
          <w:kern w:val="0"/>
          <w:szCs w:val="21"/>
          <w:highlight w:val="none"/>
          <w:lang w:val="zh-CN"/>
        </w:rPr>
      </w:pPr>
    </w:p>
    <w:p w14:paraId="31ED4178">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638BE49F">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09E993D7">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30857CB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21F2153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5604019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55E6EAA6">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14:paraId="65630CB1">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二、分包供应商中小企业合同份额</w:t>
      </w:r>
    </w:p>
    <w:p w14:paraId="67AFBFA1">
      <w:pPr>
        <w:snapToGrid w:val="0"/>
        <w:spacing w:line="288" w:lineRule="auto"/>
        <w:ind w:firstLine="424" w:firstLineChars="202"/>
        <w:rPr>
          <w:rFonts w:ascii="宋体" w:hAnsi="宋体" w:eastAsia="宋体" w:cs="宋体"/>
          <w:b/>
          <w:kern w:val="0"/>
          <w:szCs w:val="21"/>
          <w:lang w:val="zh-CN"/>
        </w:rPr>
      </w:pPr>
      <w:r>
        <w:rPr>
          <w:rFonts w:ascii="宋体" w:hAnsi="宋体" w:eastAsia="宋体" w:cs="宋体"/>
          <w:kern w:val="0"/>
          <w:szCs w:val="21"/>
        </w:rPr>
        <w:t>1、</w:t>
      </w:r>
      <w:r>
        <w:rPr>
          <w:rFonts w:hint="eastAsia" w:ascii="宋体" w:hAnsi="宋体" w:eastAsia="宋体" w:cs="宋体"/>
          <w:kern w:val="0"/>
          <w:szCs w:val="21"/>
          <w:u w:val="single"/>
        </w:rPr>
        <w:t>（分包供应商X</w:t>
      </w:r>
      <w:r>
        <w:rPr>
          <w:rFonts w:ascii="宋体" w:hAnsi="宋体" w:eastAsia="宋体" w:cs="宋体"/>
          <w:kern w:val="0"/>
          <w:szCs w:val="21"/>
          <w:u w:val="single"/>
        </w:rPr>
        <w:t>,</w:t>
      </w:r>
      <w:r>
        <w:rPr>
          <w:rFonts w:hint="eastAsia" w:ascii="宋体" w:hAnsi="宋体" w:eastAsia="宋体" w:cs="宋体"/>
          <w:kern w:val="0"/>
          <w:szCs w:val="21"/>
          <w:u w:val="single"/>
        </w:rPr>
        <w:t>……）提供的服务全部由小微企业承接，</w:t>
      </w:r>
      <w:r>
        <w:rPr>
          <w:rFonts w:hint="eastAsia" w:ascii="宋体" w:hAnsi="宋体" w:eastAsia="宋体" w:cs="宋体"/>
          <w:kern w:val="0"/>
          <w:szCs w:val="21"/>
        </w:rPr>
        <w:t>其合同份额占到合同总金额</w:t>
      </w:r>
      <w:r>
        <w:rPr>
          <w:rFonts w:hint="eastAsia" w:ascii="宋体" w:hAnsi="宋体" w:eastAsia="宋体" w:cs="宋体"/>
          <w:kern w:val="0"/>
          <w:szCs w:val="21"/>
          <w:u w:val="single"/>
        </w:rPr>
        <w:t xml:space="preserve">     </w:t>
      </w:r>
      <w:r>
        <w:rPr>
          <w:rFonts w:hint="eastAsia" w:ascii="宋体" w:hAnsi="宋体" w:eastAsia="宋体" w:cs="宋体"/>
          <w:kern w:val="0"/>
          <w:szCs w:val="21"/>
        </w:rPr>
        <w:t>%以上</w:t>
      </w:r>
      <w:r>
        <w:rPr>
          <w:rFonts w:hint="eastAsia" w:ascii="宋体" w:hAnsi="宋体" w:eastAsia="宋体" w:cs="宋体"/>
          <w:szCs w:val="21"/>
        </w:rPr>
        <w:t>。</w:t>
      </w:r>
      <w:r>
        <w:rPr>
          <w:rFonts w:hint="eastAsia" w:ascii="宋体" w:hAnsi="宋体" w:eastAsia="宋体" w:cs="宋体"/>
          <w:b/>
          <w:kern w:val="0"/>
          <w:szCs w:val="21"/>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Cs w:val="21"/>
        </w:rPr>
        <w:t>拟享受以上价格扣除政策的，填写有关内容。</w:t>
      </w:r>
      <w:r>
        <w:rPr>
          <w:rFonts w:hint="eastAsia" w:ascii="宋体" w:hAnsi="宋体" w:eastAsia="宋体" w:cs="宋体"/>
          <w:b/>
          <w:kern w:val="0"/>
          <w:szCs w:val="21"/>
          <w:lang w:val="zh-CN"/>
        </w:rPr>
        <w:t>）</w:t>
      </w:r>
    </w:p>
    <w:p w14:paraId="4EA09561">
      <w:pPr>
        <w:snapToGrid w:val="0"/>
        <w:spacing w:line="288" w:lineRule="auto"/>
        <w:ind w:firstLine="424" w:firstLineChars="202"/>
        <w:rPr>
          <w:rFonts w:ascii="宋体" w:hAnsi="宋体" w:eastAsia="宋体" w:cs="宋体"/>
          <w:b/>
          <w:bCs/>
          <w:kern w:val="0"/>
          <w:szCs w:val="21"/>
          <w:lang w:val="zh-CN"/>
        </w:rPr>
      </w:pPr>
      <w:r>
        <w:rPr>
          <w:rFonts w:hint="eastAsia" w:ascii="宋体" w:hAnsi="宋体" w:eastAsia="宋体" w:cs="宋体"/>
          <w:szCs w:val="21"/>
        </w:rPr>
        <w:t>2、中小企业合同金额达到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w:t>
      </w:r>
      <w:r>
        <w:rPr>
          <w:rFonts w:hint="eastAsia" w:ascii="宋体" w:hAnsi="宋体" w:eastAsia="宋体" w:cs="宋体"/>
          <w:b/>
          <w:bCs/>
          <w:kern w:val="0"/>
          <w:szCs w:val="21"/>
          <w:lang w:val="zh-CN"/>
        </w:rPr>
        <w:t>（</w:t>
      </w:r>
      <w:r>
        <w:rPr>
          <w:rFonts w:hint="eastAsia" w:ascii="宋体" w:hAnsi="宋体" w:eastAsia="宋体" w:cs="宋体"/>
          <w:b/>
          <w:bCs/>
          <w:szCs w:val="21"/>
        </w:rPr>
        <w:t>要求合同分包形式参加的项目或采购包，供应商按招标文件第一部分招标公告申请人的资格要求中规定的</w:t>
      </w:r>
      <w:r>
        <w:rPr>
          <w:rFonts w:hint="eastAsia" w:ascii="宋体" w:hAnsi="宋体" w:eastAsia="宋体" w:cs="宋体"/>
          <w:b/>
          <w:kern w:val="0"/>
          <w:szCs w:val="21"/>
          <w:lang w:val="zh-CN"/>
        </w:rPr>
        <w:t>分包意向协议</w:t>
      </w:r>
      <w:r>
        <w:rPr>
          <w:rFonts w:hint="eastAsia" w:ascii="宋体" w:hAnsi="宋体" w:eastAsia="宋体" w:cs="宋体"/>
          <w:b/>
          <w:bCs/>
          <w:szCs w:val="21"/>
        </w:rPr>
        <w:t>中中小企业、小微企业合同金额应当达到的比例要求填写。</w:t>
      </w:r>
      <w:r>
        <w:rPr>
          <w:rFonts w:hint="eastAsia" w:ascii="宋体" w:hAnsi="宋体" w:eastAsia="宋体" w:cs="宋体"/>
          <w:b/>
          <w:bCs/>
          <w:kern w:val="0"/>
          <w:szCs w:val="21"/>
          <w:lang w:val="zh-CN"/>
        </w:rPr>
        <w:t>）</w:t>
      </w:r>
    </w:p>
    <w:p w14:paraId="40F81B48">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三、分包工作履行期限、地点、方式</w:t>
      </w:r>
    </w:p>
    <w:p w14:paraId="08B7FC4D">
      <w:pPr>
        <w:snapToGrid w:val="0"/>
        <w:spacing w:line="288" w:lineRule="auto"/>
        <w:ind w:firstLine="424" w:firstLineChars="202"/>
        <w:rPr>
          <w:rFonts w:ascii="宋体" w:hAnsi="宋体" w:eastAsia="宋体" w:cs="宋体"/>
          <w:szCs w:val="21"/>
          <w:u w:val="single"/>
        </w:rPr>
      </w:pPr>
      <w:r>
        <w:rPr>
          <w:rFonts w:hint="eastAsia" w:ascii="宋体" w:hAnsi="宋体" w:eastAsia="宋体" w:cs="宋体"/>
          <w:szCs w:val="21"/>
          <w:u w:val="single"/>
        </w:rPr>
        <w:t xml:space="preserve">                                                                                  </w:t>
      </w:r>
    </w:p>
    <w:p w14:paraId="5CFD2405">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四、质量</w:t>
      </w:r>
    </w:p>
    <w:p w14:paraId="315EA774">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14:paraId="407C19B5">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五、价款或者报酬</w:t>
      </w:r>
    </w:p>
    <w:p w14:paraId="04B8D296">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14:paraId="0C6BF03A">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六、违约责任</w:t>
      </w:r>
    </w:p>
    <w:p w14:paraId="654EC596">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14:paraId="2EAE9AB3">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七、争议解决的办法</w:t>
      </w:r>
    </w:p>
    <w:p w14:paraId="18E308CC">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14:paraId="7782EE49">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八、其他</w:t>
      </w:r>
    </w:p>
    <w:p w14:paraId="04F212F1">
      <w:pPr>
        <w:snapToGrid w:val="0"/>
        <w:spacing w:line="288" w:lineRule="auto"/>
        <w:rPr>
          <w:rFonts w:ascii="宋体" w:hAnsi="宋体" w:eastAsia="宋体" w:cs="仿宋_GB2312"/>
          <w:kern w:val="0"/>
          <w:szCs w:val="21"/>
          <w:lang w:val="zh-CN"/>
        </w:rPr>
      </w:pPr>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 xml:space="preserve">  。</w:t>
      </w:r>
    </w:p>
    <w:p w14:paraId="4727713D">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4F052283">
      <w:pPr>
        <w:snapToGrid w:val="0"/>
        <w:spacing w:line="288" w:lineRule="auto"/>
        <w:ind w:firstLine="424" w:firstLineChars="201"/>
        <w:rPr>
          <w:rFonts w:ascii="宋体" w:hAnsi="宋体" w:eastAsia="宋体" w:cs="仿宋_GB2312"/>
          <w:b/>
          <w:bCs/>
          <w:kern w:val="0"/>
          <w:szCs w:val="21"/>
          <w:lang w:val="zh-CN"/>
        </w:rPr>
      </w:pPr>
    </w:p>
    <w:p w14:paraId="401757F1">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w:t>
      </w:r>
    </w:p>
    <w:p w14:paraId="68D6DA54">
      <w:pPr>
        <w:snapToGrid w:val="0"/>
        <w:spacing w:line="288" w:lineRule="auto"/>
        <w:rPr>
          <w:rFonts w:ascii="宋体" w:hAnsi="宋体" w:eastAsia="宋体" w:cs="仿宋_GB2312"/>
          <w:b/>
          <w:bCs/>
          <w:kern w:val="0"/>
          <w:szCs w:val="21"/>
          <w:lang w:val="zh-CN"/>
        </w:rPr>
      </w:pPr>
    </w:p>
    <w:p w14:paraId="4BD3CCB9">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0AA97066">
      <w:pPr>
        <w:rPr>
          <w:rFonts w:ascii="等线" w:hAnsi="等线" w:eastAsia="等线" w:cs="Times New Roman"/>
          <w:color w:val="auto"/>
          <w:highlight w:val="none"/>
        </w:rPr>
      </w:pPr>
    </w:p>
    <w:p w14:paraId="6260C8F6">
      <w:pPr>
        <w:adjustRightInd w:val="0"/>
        <w:snapToGrid w:val="0"/>
        <w:spacing w:line="288" w:lineRule="auto"/>
        <w:rPr>
          <w:rFonts w:ascii="宋体" w:hAnsi="宋体" w:eastAsia="宋体" w:cs="Times New Roman"/>
          <w:b/>
          <w:color w:val="auto"/>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71F7605"/>
    <w:rsid w:val="08931933"/>
    <w:rsid w:val="0A851326"/>
    <w:rsid w:val="0ABF3657"/>
    <w:rsid w:val="0B4A1776"/>
    <w:rsid w:val="0C786503"/>
    <w:rsid w:val="0D1A04C9"/>
    <w:rsid w:val="0E434661"/>
    <w:rsid w:val="0F55482C"/>
    <w:rsid w:val="0F7D2DA5"/>
    <w:rsid w:val="10757130"/>
    <w:rsid w:val="10BE6606"/>
    <w:rsid w:val="112B34AD"/>
    <w:rsid w:val="11DF3E08"/>
    <w:rsid w:val="11FF5827"/>
    <w:rsid w:val="12AD3208"/>
    <w:rsid w:val="16694FE2"/>
    <w:rsid w:val="169326D4"/>
    <w:rsid w:val="173D2504"/>
    <w:rsid w:val="18090C43"/>
    <w:rsid w:val="1820601B"/>
    <w:rsid w:val="18FB5F15"/>
    <w:rsid w:val="1B321622"/>
    <w:rsid w:val="1C8F3C79"/>
    <w:rsid w:val="1C9E2B33"/>
    <w:rsid w:val="1D38159F"/>
    <w:rsid w:val="1D886D0B"/>
    <w:rsid w:val="1DAF1BE1"/>
    <w:rsid w:val="1ED61CF8"/>
    <w:rsid w:val="1F9C38D3"/>
    <w:rsid w:val="20175E92"/>
    <w:rsid w:val="20767551"/>
    <w:rsid w:val="208714FC"/>
    <w:rsid w:val="21110DC5"/>
    <w:rsid w:val="21380A0A"/>
    <w:rsid w:val="21CE2E82"/>
    <w:rsid w:val="21DB64E2"/>
    <w:rsid w:val="221C4C30"/>
    <w:rsid w:val="22A70B6C"/>
    <w:rsid w:val="23933C54"/>
    <w:rsid w:val="23C14303"/>
    <w:rsid w:val="23FF4622"/>
    <w:rsid w:val="24734848"/>
    <w:rsid w:val="24FA7B37"/>
    <w:rsid w:val="2555021A"/>
    <w:rsid w:val="267267AA"/>
    <w:rsid w:val="27432BC1"/>
    <w:rsid w:val="27BD1A2E"/>
    <w:rsid w:val="27D55A3A"/>
    <w:rsid w:val="27F0275A"/>
    <w:rsid w:val="28580092"/>
    <w:rsid w:val="28BC23D4"/>
    <w:rsid w:val="2A8820F8"/>
    <w:rsid w:val="2AA10ED5"/>
    <w:rsid w:val="2ADA0518"/>
    <w:rsid w:val="2C403817"/>
    <w:rsid w:val="2C921974"/>
    <w:rsid w:val="2DA35CF6"/>
    <w:rsid w:val="2DBB27E5"/>
    <w:rsid w:val="2DBE14C9"/>
    <w:rsid w:val="2E533769"/>
    <w:rsid w:val="2F6A64D8"/>
    <w:rsid w:val="301765BD"/>
    <w:rsid w:val="30616EA9"/>
    <w:rsid w:val="30756A6C"/>
    <w:rsid w:val="313E5C07"/>
    <w:rsid w:val="314E74C7"/>
    <w:rsid w:val="31A44D82"/>
    <w:rsid w:val="31EC174B"/>
    <w:rsid w:val="32BE120D"/>
    <w:rsid w:val="330C0EF9"/>
    <w:rsid w:val="33506DE6"/>
    <w:rsid w:val="344B5501"/>
    <w:rsid w:val="34B906F4"/>
    <w:rsid w:val="35A54CED"/>
    <w:rsid w:val="37534CA7"/>
    <w:rsid w:val="37D824F1"/>
    <w:rsid w:val="3A3519D1"/>
    <w:rsid w:val="3ACE7AB8"/>
    <w:rsid w:val="3AFF06C5"/>
    <w:rsid w:val="3B0C4DFA"/>
    <w:rsid w:val="3C3B76AB"/>
    <w:rsid w:val="3C4D26C6"/>
    <w:rsid w:val="3D044EFC"/>
    <w:rsid w:val="3D714641"/>
    <w:rsid w:val="3E6946AD"/>
    <w:rsid w:val="3E907376"/>
    <w:rsid w:val="3EB60CB3"/>
    <w:rsid w:val="3EC436F9"/>
    <w:rsid w:val="3F740895"/>
    <w:rsid w:val="3FB93DC6"/>
    <w:rsid w:val="400F48E4"/>
    <w:rsid w:val="402A691C"/>
    <w:rsid w:val="403A1C8F"/>
    <w:rsid w:val="40E165AE"/>
    <w:rsid w:val="422E66F3"/>
    <w:rsid w:val="4275164D"/>
    <w:rsid w:val="430A3262"/>
    <w:rsid w:val="43120CA1"/>
    <w:rsid w:val="4488746D"/>
    <w:rsid w:val="448F18B0"/>
    <w:rsid w:val="46A824B9"/>
    <w:rsid w:val="46BB170B"/>
    <w:rsid w:val="47510906"/>
    <w:rsid w:val="47D66741"/>
    <w:rsid w:val="48F56268"/>
    <w:rsid w:val="495D70F7"/>
    <w:rsid w:val="4A4623A7"/>
    <w:rsid w:val="4A5E5147"/>
    <w:rsid w:val="4B0275FC"/>
    <w:rsid w:val="4B5F3136"/>
    <w:rsid w:val="4B7D5F80"/>
    <w:rsid w:val="4BD458ED"/>
    <w:rsid w:val="4BF40741"/>
    <w:rsid w:val="4C1B2B12"/>
    <w:rsid w:val="4C547E73"/>
    <w:rsid w:val="4C5E019B"/>
    <w:rsid w:val="4E2677FE"/>
    <w:rsid w:val="4E724CEA"/>
    <w:rsid w:val="4EE67EEE"/>
    <w:rsid w:val="4F64249F"/>
    <w:rsid w:val="4F6E1200"/>
    <w:rsid w:val="4FEE189E"/>
    <w:rsid w:val="500735A9"/>
    <w:rsid w:val="50973FE8"/>
    <w:rsid w:val="50A1482A"/>
    <w:rsid w:val="50CD4459"/>
    <w:rsid w:val="53202F66"/>
    <w:rsid w:val="53F038EA"/>
    <w:rsid w:val="567F7FA4"/>
    <w:rsid w:val="596674B0"/>
    <w:rsid w:val="59BA69E3"/>
    <w:rsid w:val="5A1378BC"/>
    <w:rsid w:val="5A661DF4"/>
    <w:rsid w:val="5ACF0178"/>
    <w:rsid w:val="5B3F5F54"/>
    <w:rsid w:val="5B535726"/>
    <w:rsid w:val="5B5E287E"/>
    <w:rsid w:val="5BCF06A9"/>
    <w:rsid w:val="5BCF7482"/>
    <w:rsid w:val="5C3E17F9"/>
    <w:rsid w:val="5D3A6920"/>
    <w:rsid w:val="5D452274"/>
    <w:rsid w:val="5D636C5C"/>
    <w:rsid w:val="5D8135CC"/>
    <w:rsid w:val="600446EC"/>
    <w:rsid w:val="600D2EE6"/>
    <w:rsid w:val="61A6685E"/>
    <w:rsid w:val="621760F6"/>
    <w:rsid w:val="62246B60"/>
    <w:rsid w:val="644041B0"/>
    <w:rsid w:val="644F1ACD"/>
    <w:rsid w:val="67FF1998"/>
    <w:rsid w:val="680D1D99"/>
    <w:rsid w:val="69431270"/>
    <w:rsid w:val="6A1A2066"/>
    <w:rsid w:val="6A7F4F75"/>
    <w:rsid w:val="6ACA16F9"/>
    <w:rsid w:val="6ADF127C"/>
    <w:rsid w:val="6B0F32F3"/>
    <w:rsid w:val="6B16774A"/>
    <w:rsid w:val="6CC85207"/>
    <w:rsid w:val="6CE77AD2"/>
    <w:rsid w:val="6CE90920"/>
    <w:rsid w:val="6ECE2681"/>
    <w:rsid w:val="6ED07EFC"/>
    <w:rsid w:val="6EED251B"/>
    <w:rsid w:val="700B5C22"/>
    <w:rsid w:val="709D6190"/>
    <w:rsid w:val="71D51074"/>
    <w:rsid w:val="72340F9C"/>
    <w:rsid w:val="728D7448"/>
    <w:rsid w:val="72A2709C"/>
    <w:rsid w:val="74EB1DB0"/>
    <w:rsid w:val="75B93A51"/>
    <w:rsid w:val="75C12BF5"/>
    <w:rsid w:val="774152C9"/>
    <w:rsid w:val="791E7A1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4"/>
    <w:unhideWhenUsed/>
    <w:qFormat/>
    <w:uiPriority w:val="99"/>
    <w:pPr>
      <w:spacing w:after="120"/>
    </w:pPr>
    <w:rPr>
      <w:rFonts w:ascii="Times New Roman" w:hAnsi="Times New Roman" w:eastAsia="宋体" w:cs="Times New Roman"/>
      <w:sz w:val="28"/>
      <w:szCs w:val="24"/>
    </w:rPr>
  </w:style>
  <w:style w:type="paragraph" w:styleId="3">
    <w:name w:val="Body Text First Indent"/>
    <w:basedOn w:val="2"/>
    <w:qFormat/>
    <w:uiPriority w:val="0"/>
    <w:pPr>
      <w:ind w:firstLine="420" w:firstLineChars="100"/>
    </w:pPr>
  </w:style>
  <w:style w:type="paragraph" w:styleId="7">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47"/>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4"/>
    <w:unhideWhenUsed/>
    <w:qFormat/>
    <w:uiPriority w:val="99"/>
    <w:rPr>
      <w:rFonts w:ascii="宋体"/>
      <w:sz w:val="18"/>
      <w:szCs w:val="18"/>
    </w:rPr>
  </w:style>
  <w:style w:type="paragraph" w:styleId="11">
    <w:name w:val="annotation text"/>
    <w:basedOn w:val="1"/>
    <w:link w:val="81"/>
    <w:unhideWhenUsed/>
    <w:qFormat/>
    <w:uiPriority w:val="99"/>
    <w:pPr>
      <w:jc w:val="left"/>
    </w:pPr>
  </w:style>
  <w:style w:type="paragraph" w:styleId="12">
    <w:name w:val="Body Text Indent"/>
    <w:basedOn w:val="1"/>
    <w:link w:val="71"/>
    <w:qFormat/>
    <w:uiPriority w:val="0"/>
    <w:pPr>
      <w:spacing w:line="200" w:lineRule="atLeast"/>
      <w:ind w:firstLine="301"/>
    </w:pPr>
    <w:rPr>
      <w:rFonts w:ascii="宋体" w:hAnsi="Courier New"/>
      <w:spacing w:val="-4"/>
      <w:sz w:val="18"/>
    </w:r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5"/>
    <w:qFormat/>
    <w:uiPriority w:val="0"/>
    <w:rPr>
      <w:rFonts w:ascii="Times New Roman" w:hAnsi="Times New Roman" w:eastAsia="宋体" w:cs="Times New Roman"/>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11"/>
    <w:next w:val="11"/>
    <w:link w:val="57"/>
    <w:unhideWhenUsed/>
    <w:qFormat/>
    <w:uiPriority w:val="99"/>
    <w:rPr>
      <w:b/>
      <w:bCs/>
      <w:sz w:val="28"/>
      <w:szCs w:val="24"/>
    </w:rPr>
  </w:style>
  <w:style w:type="paragraph" w:styleId="23">
    <w:name w:val="Body Text First Indent 2"/>
    <w:basedOn w:val="12"/>
    <w:link w:val="89"/>
    <w:unhideWhenUsed/>
    <w:qFormat/>
    <w:uiPriority w:val="99"/>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8"/>
    <w:qFormat/>
    <w:uiPriority w:val="99"/>
    <w:rPr>
      <w:sz w:val="18"/>
      <w:szCs w:val="18"/>
    </w:rPr>
  </w:style>
  <w:style w:type="character" w:customStyle="1" w:styleId="37">
    <w:name w:val="页脚 字符"/>
    <w:basedOn w:val="26"/>
    <w:link w:val="17"/>
    <w:qFormat/>
    <w:uiPriority w:val="99"/>
    <w:rPr>
      <w:sz w:val="18"/>
      <w:szCs w:val="18"/>
    </w:rPr>
  </w:style>
  <w:style w:type="character" w:customStyle="1" w:styleId="38">
    <w:name w:val="标题 1 字符"/>
    <w:basedOn w:val="26"/>
    <w:link w:val="4"/>
    <w:qFormat/>
    <w:uiPriority w:val="9"/>
    <w:rPr>
      <w:rFonts w:ascii="Times New Roman" w:hAnsi="Times New Roman" w:eastAsia="宋体" w:cs="Times New Roman"/>
      <w:b/>
      <w:bCs/>
      <w:kern w:val="44"/>
      <w:sz w:val="44"/>
      <w:szCs w:val="44"/>
    </w:rPr>
  </w:style>
  <w:style w:type="character" w:customStyle="1" w:styleId="39">
    <w:name w:val="标题 2 字符"/>
    <w:basedOn w:val="26"/>
    <w:link w:val="5"/>
    <w:qFormat/>
    <w:uiPriority w:val="9"/>
    <w:rPr>
      <w:rFonts w:ascii="Cambria" w:hAnsi="Cambria" w:eastAsia="宋体" w:cs="Times New Roman"/>
      <w:b/>
      <w:bCs/>
      <w:sz w:val="32"/>
      <w:szCs w:val="32"/>
    </w:rPr>
  </w:style>
  <w:style w:type="character" w:customStyle="1" w:styleId="40">
    <w:name w:val="标题 3 字符"/>
    <w:basedOn w:val="26"/>
    <w:link w:val="6"/>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10"/>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8"/>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4"/>
    <w:qFormat/>
    <w:uiPriority w:val="99"/>
    <w:rPr>
      <w:rFonts w:ascii="宋体" w:hAnsi="Courier New"/>
      <w:sz w:val="24"/>
      <w:szCs w:val="24"/>
    </w:rPr>
  </w:style>
  <w:style w:type="character" w:customStyle="1" w:styleId="57">
    <w:name w:val="批注主题 字符"/>
    <w:link w:val="22"/>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12"/>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0"/>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11"/>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2"/>
    <w:qFormat/>
    <w:uiPriority w:val="99"/>
    <w:rPr>
      <w:rFonts w:ascii="Times New Roman" w:hAnsi="Times New Roman" w:eastAsia="宋体" w:cs="Times New Roman"/>
      <w:sz w:val="28"/>
      <w:szCs w:val="24"/>
    </w:rPr>
  </w:style>
  <w:style w:type="character" w:customStyle="1" w:styleId="85">
    <w:name w:val="批注框文本 字符"/>
    <w:basedOn w:val="26"/>
    <w:link w:val="16"/>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5"/>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23"/>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5"/>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Unresolved Mention"/>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23020</Words>
  <Characters>24428</Characters>
  <Lines>220</Lines>
  <Paragraphs>61</Paragraphs>
  <TotalTime>3</TotalTime>
  <ScaleCrop>false</ScaleCrop>
  <LinksUpToDate>false</LinksUpToDate>
  <CharactersWithSpaces>24655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Lenovo</cp:lastModifiedBy>
  <cp:lastPrinted>2022-10-31T00:58:00Z</cp:lastPrinted>
  <dcterms:modified xsi:type="dcterms:W3CDTF">2025-06-25T07:34:55Z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DE15110B3D9949D0827AE517C458A91C_13</vt:lpwstr>
  </property>
  <property fmtid="{D5CDD505-2E9C-101B-9397-08002B2CF9AE}" pid="4" name="KSOTemplateDocerSaveRecord">
    <vt:lpwstr>eyJoZGlkIjoiNDUwMTFkMDI3ZjBmZjczM2Q3M2EwOGI5M2VjYzUzMDkiLCJ1c2VySWQiOiIxNjExNzk0MDExIn0=</vt:lpwstr>
  </property>
</Properties>
</file>