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adjustRightInd w:val="0"/>
        <w:snapToGrid w:val="0"/>
        <w:spacing w:line="288" w:lineRule="auto"/>
        <w:rPr>
          <w:rFonts w:ascii="楷体" w:hAnsi="楷体" w:eastAsia="楷体" w:cs="Times New Roman"/>
          <w:b/>
          <w:color w:val="auto"/>
          <w:spacing w:val="-6"/>
          <w:sz w:val="44"/>
          <w:szCs w:val="44"/>
          <w:highlight w:val="none"/>
        </w:rPr>
      </w:pPr>
    </w:p>
    <w:p w14:paraId="3B037FE7">
      <w:pPr>
        <w:adjustRightInd w:val="0"/>
        <w:snapToGrid w:val="0"/>
        <w:spacing w:line="288" w:lineRule="auto"/>
        <w:rPr>
          <w:rFonts w:ascii="楷体" w:hAnsi="楷体" w:eastAsia="楷体" w:cs="Times New Roman"/>
          <w:b/>
          <w:color w:val="auto"/>
          <w:spacing w:val="-6"/>
          <w:sz w:val="44"/>
          <w:szCs w:val="44"/>
          <w:highlight w:val="none"/>
        </w:rPr>
      </w:pPr>
    </w:p>
    <w:p w14:paraId="11F59468">
      <w:pPr>
        <w:adjustRightInd w:val="0"/>
        <w:snapToGrid w:val="0"/>
        <w:spacing w:line="288" w:lineRule="auto"/>
        <w:rPr>
          <w:rFonts w:ascii="楷体" w:hAnsi="楷体" w:eastAsia="楷体" w:cs="Times New Roman"/>
          <w:b/>
          <w:color w:val="auto"/>
          <w:spacing w:val="-6"/>
          <w:sz w:val="44"/>
          <w:szCs w:val="44"/>
          <w:highlight w:val="none"/>
        </w:rPr>
      </w:pPr>
    </w:p>
    <w:p w14:paraId="468FF83C">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浙江警官职业学院</w:t>
      </w:r>
    </w:p>
    <w:p w14:paraId="1222FA6A">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2025年馆藏纸质书(出版年限3年)采购</w:t>
      </w:r>
    </w:p>
    <w:p w14:paraId="3D528ABB">
      <w:pPr>
        <w:adjustRightInd w:val="0"/>
        <w:snapToGrid w:val="0"/>
        <w:spacing w:line="288" w:lineRule="auto"/>
        <w:jc w:val="center"/>
        <w:rPr>
          <w:rFonts w:ascii="楷体" w:hAnsi="楷体" w:eastAsia="楷体" w:cs="Times New Roman"/>
          <w:b/>
          <w:color w:val="auto"/>
          <w:spacing w:val="-6"/>
          <w:sz w:val="48"/>
          <w:szCs w:val="48"/>
          <w:highlight w:val="none"/>
        </w:rPr>
      </w:pPr>
    </w:p>
    <w:p w14:paraId="3942C169">
      <w:pPr>
        <w:adjustRightInd w:val="0"/>
        <w:snapToGrid w:val="0"/>
        <w:spacing w:line="288" w:lineRule="auto"/>
        <w:jc w:val="center"/>
        <w:rPr>
          <w:rFonts w:ascii="楷体" w:hAnsi="楷体" w:eastAsia="楷体" w:cs="Times New Roman"/>
          <w:b/>
          <w:color w:val="auto"/>
          <w:spacing w:val="-6"/>
          <w:sz w:val="48"/>
          <w:szCs w:val="48"/>
          <w:highlight w:val="none"/>
        </w:rPr>
      </w:pPr>
    </w:p>
    <w:p w14:paraId="76F892AB">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F445B8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574C01F2">
      <w:pPr>
        <w:adjustRightInd w:val="0"/>
        <w:snapToGrid w:val="0"/>
        <w:spacing w:line="288" w:lineRule="auto"/>
        <w:jc w:val="center"/>
        <w:rPr>
          <w:rFonts w:ascii="楷体" w:hAnsi="楷体" w:eastAsia="楷体" w:cs="Times New Roman"/>
          <w:color w:val="auto"/>
          <w:sz w:val="44"/>
          <w:szCs w:val="44"/>
          <w:highlight w:val="none"/>
        </w:rPr>
      </w:pPr>
    </w:p>
    <w:p w14:paraId="3B6505C4">
      <w:pPr>
        <w:adjustRightInd w:val="0"/>
        <w:snapToGrid w:val="0"/>
        <w:spacing w:line="288" w:lineRule="auto"/>
        <w:jc w:val="center"/>
        <w:rPr>
          <w:rFonts w:ascii="楷体" w:hAnsi="楷体" w:eastAsia="楷体" w:cs="Times New Roman"/>
          <w:color w:val="auto"/>
          <w:sz w:val="44"/>
          <w:szCs w:val="44"/>
          <w:highlight w:val="none"/>
        </w:rPr>
      </w:pPr>
    </w:p>
    <w:p w14:paraId="16FAB8C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2025年馆藏纸质书(出版年限3年)采购</w:t>
      </w:r>
    </w:p>
    <w:p w14:paraId="74032A0C">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QSZBB250039ZHGK</w:t>
      </w:r>
    </w:p>
    <w:p w14:paraId="5ACAB28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浙江警官职业学院</w:t>
      </w:r>
    </w:p>
    <w:p w14:paraId="641C9789">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7952C2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[2025]36371号</w:t>
      </w:r>
    </w:p>
    <w:p w14:paraId="43139F7B">
      <w:pPr>
        <w:adjustRightInd w:val="0"/>
        <w:snapToGrid w:val="0"/>
        <w:spacing w:line="288" w:lineRule="auto"/>
        <w:rPr>
          <w:rFonts w:ascii="楷体" w:hAnsi="楷体" w:eastAsia="楷体" w:cs="Times New Roman"/>
          <w:b/>
          <w:color w:val="auto"/>
          <w:szCs w:val="21"/>
          <w:highlight w:val="none"/>
        </w:rPr>
      </w:pPr>
    </w:p>
    <w:p w14:paraId="561CA082">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adjustRightInd w:val="0"/>
        <w:snapToGrid w:val="0"/>
        <w:spacing w:line="288" w:lineRule="auto"/>
        <w:rPr>
          <w:rFonts w:ascii="楷体" w:hAnsi="楷体" w:eastAsia="楷体" w:cs="Times New Roman"/>
          <w:b/>
          <w:color w:val="auto"/>
          <w:sz w:val="30"/>
          <w:szCs w:val="30"/>
          <w:highlight w:val="none"/>
        </w:rPr>
      </w:pPr>
    </w:p>
    <w:p w14:paraId="3B4D4683">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3B82376F">
      <w:pPr>
        <w:adjustRightInd w:val="0"/>
        <w:snapToGrid w:val="0"/>
        <w:spacing w:line="288" w:lineRule="auto"/>
        <w:rPr>
          <w:rFonts w:ascii="楷体" w:hAnsi="楷体" w:eastAsia="楷体" w:cs="Times New Roman"/>
          <w:b/>
          <w:color w:val="auto"/>
          <w:sz w:val="30"/>
          <w:szCs w:val="30"/>
          <w:highlight w:val="none"/>
        </w:rPr>
      </w:pPr>
    </w:p>
    <w:p w14:paraId="4679BDD0">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1C263CA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47AD0146">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5E328458">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5889154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7BE53F97">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14E6E6F">
      <w:pPr>
        <w:widowControl/>
        <w:adjustRightInd w:val="0"/>
        <w:snapToGrid w:val="0"/>
        <w:spacing w:line="288" w:lineRule="auto"/>
        <w:jc w:val="left"/>
        <w:rPr>
          <w:rFonts w:ascii="宋体" w:hAnsi="宋体" w:eastAsia="宋体" w:cs="Times New Roman"/>
          <w:color w:val="auto"/>
          <w:szCs w:val="21"/>
          <w:highlight w:val="none"/>
        </w:rPr>
      </w:pPr>
    </w:p>
    <w:p w14:paraId="625CD130">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1A93FF2D">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A9EF2E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20E07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2025年馆藏纸质书(出版年限3年)采购</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2025年7月16日13:30:00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6A95FA21">
      <w:pPr>
        <w:adjustRightInd w:val="0"/>
        <w:snapToGrid w:val="0"/>
        <w:spacing w:line="288" w:lineRule="auto"/>
        <w:rPr>
          <w:rFonts w:ascii="宋体" w:hAnsi="宋体" w:eastAsia="宋体" w:cs="宋体"/>
          <w:b/>
          <w:color w:val="auto"/>
          <w:szCs w:val="21"/>
          <w:highlight w:val="none"/>
        </w:rPr>
      </w:pPr>
      <w:bookmarkStart w:id="0" w:name="_Toc28359002"/>
      <w:bookmarkStart w:id="1" w:name="_Toc28359079"/>
      <w:bookmarkStart w:id="2" w:name="_Toc35393621"/>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31B5092D">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QSZBB250039ZHGK</w:t>
      </w:r>
    </w:p>
    <w:p w14:paraId="34C987CC">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2025年馆藏纸质书(出版年限3年)采购</w:t>
      </w:r>
    </w:p>
    <w:bookmarkEnd w:id="4"/>
    <w:p w14:paraId="2AB1BB0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300000元</w:t>
      </w:r>
    </w:p>
    <w:p w14:paraId="11D1D49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.最高限价：300000元</w:t>
      </w:r>
    </w:p>
    <w:p w14:paraId="4BF7EF97">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.合同履约期限：自合同签订之日起至2025年12月31日。</w:t>
      </w:r>
    </w:p>
    <w:p w14:paraId="48CBA4CF">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75005BF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70350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48E510CA">
            <w:pPr>
              <w:adjustRightInd w:val="0"/>
              <w:snapToGrid w:val="0"/>
              <w:spacing w:line="288" w:lineRule="auto"/>
              <w:jc w:val="center"/>
              <w:rPr>
                <w:rFonts w:ascii="宋体" w:hAnsi="宋体" w:eastAsia="宋体" w:cs="宋体"/>
                <w:b/>
                <w:bCs/>
                <w:color w:val="auto"/>
                <w:szCs w:val="21"/>
                <w:highlight w:val="none"/>
              </w:rPr>
            </w:pPr>
            <w:bookmarkStart w:id="5" w:name="_Toc35393791"/>
            <w:bookmarkStart w:id="6" w:name="_Toc35393622"/>
            <w:bookmarkStart w:id="7" w:name="_Toc28359003"/>
            <w:bookmarkStart w:id="8" w:name="_Toc28359080"/>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42AF854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5121FF0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0E6F210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3B51067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5B5EF2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07FB1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34560141">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14:paraId="4D2DFDAE">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2025年馆藏纸质书(出版年限3年)采购</w:t>
            </w:r>
          </w:p>
        </w:tc>
        <w:tc>
          <w:tcPr>
            <w:tcW w:w="708" w:type="dxa"/>
            <w:tcBorders>
              <w:tl2br w:val="nil"/>
              <w:tr2bl w:val="nil"/>
            </w:tcBorders>
            <w:vAlign w:val="center"/>
          </w:tcPr>
          <w:p w14:paraId="0D8E478B">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06920DCA">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3119" w:type="dxa"/>
            <w:tcBorders>
              <w:right w:val="single" w:color="auto" w:sz="4" w:space="0"/>
              <w:tl2br w:val="nil"/>
              <w:tr2bl w:val="nil"/>
            </w:tcBorders>
            <w:vAlign w:val="center"/>
          </w:tcPr>
          <w:p w14:paraId="1EC9629D">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 采购需求</w:t>
            </w:r>
          </w:p>
        </w:tc>
        <w:tc>
          <w:tcPr>
            <w:tcW w:w="1276" w:type="dxa"/>
            <w:tcBorders>
              <w:right w:val="single" w:color="auto" w:sz="4" w:space="0"/>
              <w:tl2br w:val="nil"/>
              <w:tr2bl w:val="nil"/>
            </w:tcBorders>
            <w:vAlign w:val="center"/>
          </w:tcPr>
          <w:p w14:paraId="5A41587C">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14:paraId="0D505C25">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bookmarkEnd w:id="5"/>
      <w:bookmarkEnd w:id="6"/>
      <w:bookmarkEnd w:id="7"/>
      <w:bookmarkEnd w:id="8"/>
    </w:p>
    <w:p w14:paraId="437CA2F3">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A4CCCFF">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14:paraId="662586C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3.本项目的特定资格要求：具有有效的《出版物经营许可证》</w:t>
      </w:r>
    </w:p>
    <w:p w14:paraId="45E95296">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2EE27056">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24</w:t>
      </w:r>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2025年7月16日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42B6CFD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326FF62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1388F69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734BFEDE">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FA5E5E2">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2025年7月16日13:30:00</w:t>
      </w:r>
      <w:r>
        <w:rPr>
          <w:rFonts w:hint="eastAsia" w:ascii="宋体" w:hAnsi="宋体" w:eastAsia="宋体" w:cs="Times New Roman"/>
          <w:bCs/>
          <w:color w:val="auto"/>
          <w:szCs w:val="21"/>
          <w:highlight w:val="none"/>
        </w:rPr>
        <w:t>（北京时间）</w:t>
      </w:r>
    </w:p>
    <w:p w14:paraId="556DA842">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5386B56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2025年7月16日13:30:00</w:t>
      </w:r>
      <w:r>
        <w:rPr>
          <w:rFonts w:hint="eastAsia" w:ascii="宋体" w:hAnsi="宋体" w:eastAsia="宋体" w:cs="Times New Roman"/>
          <w:bCs/>
          <w:color w:val="auto"/>
          <w:szCs w:val="21"/>
          <w:highlight w:val="none"/>
        </w:rPr>
        <w:t>（北京时间）</w:t>
      </w:r>
    </w:p>
    <w:p w14:paraId="13CDD20E">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bookmarkEnd w:id="18"/>
    </w:p>
    <w:bookmarkEnd w:id="17"/>
    <w:p w14:paraId="15287A77">
      <w:pPr>
        <w:adjustRightInd w:val="0"/>
        <w:snapToGrid w:val="0"/>
        <w:spacing w:line="288" w:lineRule="auto"/>
        <w:rPr>
          <w:rFonts w:ascii="宋体" w:hAnsi="宋体" w:eastAsia="宋体" w:cs="宋体"/>
          <w:b/>
          <w:color w:val="auto"/>
          <w:szCs w:val="21"/>
          <w:highlight w:val="none"/>
        </w:rPr>
      </w:pPr>
      <w:bookmarkStart w:id="19" w:name="_Toc35393794"/>
      <w:bookmarkStart w:id="20" w:name="_Toc28359007"/>
      <w:bookmarkStart w:id="21" w:name="_Toc35393625"/>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14:paraId="4340D7C4">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31D91DC">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171F1C78">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6199743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20A68B8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F6FA5AD">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28359085"/>
      <w:bookmarkStart w:id="31" w:name="_Toc35393627"/>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73D46BD9">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0967A4FC">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名称：浙江警官职业学院</w:t>
      </w:r>
    </w:p>
    <w:p w14:paraId="56DA2CA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地址：杭州市钱塘区2号大街688号</w:t>
      </w:r>
    </w:p>
    <w:p w14:paraId="0671558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0D83C49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项目联系人（询问）：邢老师</w:t>
      </w:r>
    </w:p>
    <w:p w14:paraId="5E6CF6E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项目联系方式（询问）：0571-86918704</w:t>
      </w:r>
    </w:p>
    <w:p w14:paraId="391569F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质疑联系人：兰老师</w:t>
      </w:r>
    </w:p>
    <w:p w14:paraId="7B42B31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质疑联系方式：0571-86918763</w:t>
      </w:r>
    </w:p>
    <w:p w14:paraId="2A042CAF">
      <w:pPr>
        <w:adjustRightInd w:val="0"/>
        <w:snapToGrid w:val="0"/>
        <w:spacing w:line="288" w:lineRule="auto"/>
        <w:ind w:firstLine="424" w:firstLineChars="202"/>
        <w:rPr>
          <w:rFonts w:hint="eastAsia" w:ascii="宋体" w:hAnsi="宋体" w:eastAsia="宋体" w:cs="Times New Roman"/>
          <w:color w:val="auto"/>
          <w:szCs w:val="21"/>
          <w:highlight w:val="none"/>
        </w:rPr>
      </w:pPr>
    </w:p>
    <w:p w14:paraId="4208A9C5">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706274D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216FEFF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1A3C16BC">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C28675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项目联系人（询问）：陈应俭、俞炳、林心怡</w:t>
      </w:r>
    </w:p>
    <w:p w14:paraId="1DA136A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项目联系方式（询问）：0571-87670302</w:t>
      </w:r>
    </w:p>
    <w:p w14:paraId="3A0F10D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23CC893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4CDE923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质疑邮箱：jdkh@qszb.net</w:t>
      </w:r>
    </w:p>
    <w:p w14:paraId="454A45EB">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01C5F21E">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3514CD4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名称：浙江警官职业学院</w:t>
      </w:r>
    </w:p>
    <w:p w14:paraId="042F4EFF">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地址：杭州市钱塘区2号大街688号</w:t>
      </w:r>
    </w:p>
    <w:p w14:paraId="0E8A433C">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传真：/</w:t>
      </w:r>
    </w:p>
    <w:p w14:paraId="6913EB92">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联系人：兰老师</w:t>
      </w:r>
    </w:p>
    <w:p w14:paraId="6C246EC9">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监督投诉电话：0571-86918763</w:t>
      </w:r>
    </w:p>
    <w:p w14:paraId="436D2D6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政策咨询：何一平、冯华，0571-87058424、87055741</w:t>
      </w:r>
    </w:p>
    <w:p w14:paraId="6555F44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预算金额未达100万元的采购项目，由采购人处理采购争议。</w:t>
      </w:r>
    </w:p>
    <w:p w14:paraId="0D8E9AD9">
      <w:pPr>
        <w:adjustRightInd w:val="0"/>
        <w:snapToGrid w:val="0"/>
        <w:spacing w:line="288" w:lineRule="auto"/>
        <w:ind w:firstLine="370"/>
        <w:rPr>
          <w:rFonts w:ascii="宋体" w:hAnsi="宋体" w:eastAsia="宋体" w:cs="Times New Roman"/>
          <w:color w:val="auto"/>
          <w:spacing w:val="-6"/>
          <w:szCs w:val="21"/>
          <w:highlight w:val="none"/>
        </w:rPr>
      </w:pPr>
    </w:p>
    <w:p w14:paraId="091E1A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lang w:eastAsia="zh-CN"/>
        </w:rPr>
        <w:t>95763</w:t>
      </w:r>
      <w:r>
        <w:rPr>
          <w:rFonts w:ascii="宋体" w:hAnsi="宋体" w:eastAsia="宋体" w:cs="Times New Roman"/>
          <w:color w:val="auto"/>
          <w:spacing w:val="-6"/>
          <w:szCs w:val="21"/>
          <w:highlight w:val="none"/>
        </w:rPr>
        <w:t>获取热线服务帮助。</w:t>
      </w:r>
    </w:p>
    <w:p w14:paraId="19A6368A">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14:paraId="779BFE9E">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1F519EA3">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58A9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A3480E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14:paraId="4E42775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11CA4E6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2225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DB5887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0068B66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6CCAED2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438E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507FF8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3BBDE15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77AA86B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546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2B1AA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666AD8A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1133B93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5BA7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4494E1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48CA0C6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47B18F6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3953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FA6DEE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3B7B641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51C062E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774531E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23C31E6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val="en-US" w:eastAsia="zh-CN"/>
              </w:rPr>
              <w:t>其他未列明行业</w:t>
            </w:r>
          </w:p>
          <w:p w14:paraId="4CE3C0E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5686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C8C29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27339BF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A2DEB4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5EF9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E4FF45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665CF86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50BCF9C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4"/>
    </w:tbl>
    <w:p w14:paraId="12453E73">
      <w:pPr>
        <w:adjustRightInd w:val="0"/>
        <w:snapToGrid w:val="0"/>
        <w:spacing w:line="288" w:lineRule="auto"/>
        <w:rPr>
          <w:rFonts w:ascii="宋体" w:hAnsi="宋体" w:eastAsia="宋体" w:cs="Times New Roman"/>
          <w:b/>
          <w:color w:val="auto"/>
          <w:spacing w:val="-4"/>
          <w:szCs w:val="21"/>
          <w:highlight w:val="none"/>
        </w:rPr>
      </w:pPr>
    </w:p>
    <w:p w14:paraId="78A0B545">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6D98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F82AE03">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kern w:val="2"/>
                <w:sz w:val="21"/>
                <w:szCs w:val="21"/>
                <w:highlight w:val="none"/>
                <w:lang w:val="en-US" w:eastAsia="zh-CN" w:bidi="ar"/>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6311FF0D">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val="en-US" w:eastAsia="zh-CN" w:bidi="ar"/>
              </w:rPr>
              <w:t>1.合同签订后一周内，中标人向采购人提交合同总价1%的履约保证金，履约保证金在合同履约期间无违约情形的，项目验收结束后，于一周内退还（不计息）；</w:t>
            </w:r>
          </w:p>
          <w:p w14:paraId="1DCB29F8">
            <w:pPr>
              <w:keepNext w:val="0"/>
              <w:keepLines w:val="0"/>
              <w:widowControl w:val="0"/>
              <w:suppressLineNumbers w:val="0"/>
              <w:adjustRightInd w:val="0"/>
              <w:snapToGrid w:val="0"/>
              <w:spacing w:before="0" w:beforeAutospacing="0" w:after="0" w:afterAutospacing="0" w:line="288" w:lineRule="auto"/>
              <w:ind w:left="0" w:leftChars="0" w:right="0" w:rightChars="0"/>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 w:val="21"/>
                <w:szCs w:val="21"/>
                <w:highlight w:val="none"/>
                <w:lang w:val="en-US" w:eastAsia="zh-CN" w:bidi="ar"/>
              </w:rPr>
              <w:t>2.提交方式：支票、汇票、本票或金融机构、担保机构出具的保函等非现金形式。</w:t>
            </w:r>
          </w:p>
        </w:tc>
      </w:tr>
      <w:tr w14:paraId="4DFAD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EE08A1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AA55922">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1.合同生效以及具备实施条件后7个工作日内，且供应商已向采购人提交银行、保险公司等金融机构出具的预付款保函的，采购人向供应商支付合同总价的40%；项目履约完成，经采购人验收合格后，收到发票后7个工作日内，采购人向供应商支付至实际采购图书总价的100%。</w:t>
            </w:r>
          </w:p>
          <w:p w14:paraId="205BB291">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2.在签订合同时，供应商明确表示无需预付款或者主动要求降低预付款比例的，可降低预付款比例（预付款保函同步调整）。</w:t>
            </w:r>
          </w:p>
        </w:tc>
      </w:tr>
      <w:bookmarkEnd w:id="35"/>
    </w:tbl>
    <w:p w14:paraId="325CA90C">
      <w:pPr>
        <w:adjustRightInd w:val="0"/>
        <w:snapToGrid w:val="0"/>
        <w:spacing w:line="288" w:lineRule="auto"/>
        <w:rPr>
          <w:rFonts w:ascii="宋体" w:hAnsi="宋体" w:eastAsia="宋体" w:cs="Times New Roman"/>
          <w:color w:val="auto"/>
          <w:spacing w:val="-4"/>
          <w:szCs w:val="21"/>
          <w:highlight w:val="none"/>
        </w:rPr>
      </w:pPr>
    </w:p>
    <w:p w14:paraId="4F2294A5">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29CA6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1ABDC6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合同履行时间</w:t>
            </w:r>
          </w:p>
        </w:tc>
        <w:tc>
          <w:tcPr>
            <w:tcW w:w="7655" w:type="dxa"/>
            <w:tcBorders>
              <w:top w:val="single" w:color="auto" w:sz="4" w:space="0"/>
              <w:left w:val="single" w:color="auto" w:sz="4" w:space="0"/>
              <w:bottom w:val="single" w:color="auto" w:sz="4" w:space="0"/>
              <w:right w:val="single" w:color="auto" w:sz="4" w:space="0"/>
            </w:tcBorders>
            <w:vAlign w:val="center"/>
          </w:tcPr>
          <w:p w14:paraId="1997F74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自合同签订之日起至202</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年12月31日</w:t>
            </w:r>
            <w:r>
              <w:rPr>
                <w:rFonts w:hint="eastAsia" w:ascii="宋体" w:hAnsi="宋体" w:eastAsia="宋体" w:cs="宋体"/>
                <w:color w:val="auto"/>
                <w:szCs w:val="21"/>
                <w:highlight w:val="none"/>
                <w:lang w:eastAsia="zh-CN"/>
              </w:rPr>
              <w:t>。</w:t>
            </w:r>
          </w:p>
        </w:tc>
      </w:tr>
      <w:tr w14:paraId="0EF75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3269AF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3F93C72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正常情况下，订单发出后30日内送达指定地点；特殊订单（如荐购书目），须在订单发出后7日内以快递方式免费邮寄到指定地点。</w:t>
            </w:r>
          </w:p>
        </w:tc>
      </w:tr>
      <w:tr w14:paraId="52CDB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A0EC84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0373950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采购人指定地点</w:t>
            </w:r>
            <w:r>
              <w:rPr>
                <w:rFonts w:hint="eastAsia" w:ascii="宋体" w:hAnsi="宋体" w:eastAsia="宋体" w:cs="宋体"/>
                <w:color w:val="auto"/>
                <w:szCs w:val="21"/>
                <w:highlight w:val="none"/>
                <w:lang w:eastAsia="zh-CN"/>
              </w:rPr>
              <w:t>。</w:t>
            </w:r>
          </w:p>
        </w:tc>
      </w:tr>
      <w:tr w14:paraId="47009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02B2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31A6E8F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1年，自当批图书验收合格后开始计算。</w:t>
            </w:r>
          </w:p>
        </w:tc>
      </w:tr>
      <w:tr w14:paraId="51ECC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799AA2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服务标准</w:t>
            </w:r>
          </w:p>
        </w:tc>
        <w:tc>
          <w:tcPr>
            <w:tcW w:w="7655" w:type="dxa"/>
            <w:tcBorders>
              <w:top w:val="single" w:color="auto" w:sz="4" w:space="0"/>
              <w:left w:val="single" w:color="auto" w:sz="4" w:space="0"/>
              <w:bottom w:val="single" w:color="auto" w:sz="4" w:space="0"/>
              <w:right w:val="single" w:color="auto" w:sz="4" w:space="0"/>
            </w:tcBorders>
            <w:vAlign w:val="center"/>
          </w:tcPr>
          <w:p w14:paraId="1BE1F0A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在质保期内，供应商应对图书出现的质量问题负责处理解决并承担一切费用，质保期内图书质量发生问题免费予以调换。</w:t>
            </w:r>
          </w:p>
        </w:tc>
      </w:tr>
      <w:tr w14:paraId="7C231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6C3CC9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2C70425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供应商应按招标文件规定的质量标准向采购人提供未经使用的全新图书。</w:t>
            </w:r>
          </w:p>
          <w:p w14:paraId="4245304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14:paraId="6EF62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B9CFA3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6ED1BB4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7C859A6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4EF5AEE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063E546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2.2供应商提供的技术规格、经采购人认可的有效检验文件；</w:t>
            </w:r>
          </w:p>
          <w:p w14:paraId="35A223E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2.3供应商投标文件中提供的经采购人认可的图书的验收标准（符合中国有关的国家、地方、行业标准）和检测办法及相应检测手段。</w:t>
            </w:r>
          </w:p>
          <w:p w14:paraId="2D9FA95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3.供应商应派员在所供图书到采购人处时进行到货验收，若发现任何损坏及质量问题，供应商负责妥善处理直至采购人满意，由此产生的费用由供应商承担。</w:t>
            </w:r>
          </w:p>
          <w:p w14:paraId="3944FA0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571258A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4.1所供图书符合产品标准及合同的要求；</w:t>
            </w:r>
          </w:p>
          <w:p w14:paraId="03F328C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4.2在验收过程中发现的问题已被解决并得到采购人的认可；</w:t>
            </w:r>
          </w:p>
          <w:p w14:paraId="51AF5F9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4.3采购人要求的所有图书均已交付；</w:t>
            </w:r>
          </w:p>
          <w:p w14:paraId="51C6BA3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4.4所供图书已通过采购人组织的验收；</w:t>
            </w:r>
          </w:p>
          <w:p w14:paraId="3946528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14:paraId="43422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E74610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其他服务要求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587E7B0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1.全年组织至少二次全国大型书展的现场采购。</w:t>
            </w:r>
          </w:p>
          <w:p w14:paraId="63D584F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2.提供图书采编相关的技术座谈和图书信息交流，建立社、馆、店三方信息交流平台。</w:t>
            </w:r>
          </w:p>
          <w:p w14:paraId="6807B80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3.配合学校和图书馆活动需要，协助举办知识讲座、专家讲坛等各种形式的知识与学术交流活动。</w:t>
            </w:r>
          </w:p>
          <w:p w14:paraId="3341EFB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4.为采购人提供编目、馆藏资源建设等相关业务培训与学习。</w:t>
            </w:r>
          </w:p>
        </w:tc>
      </w:tr>
    </w:tbl>
    <w:p w14:paraId="36F58598">
      <w:pPr>
        <w:adjustRightInd w:val="0"/>
        <w:snapToGrid w:val="0"/>
        <w:spacing w:line="288" w:lineRule="auto"/>
        <w:rPr>
          <w:rFonts w:ascii="宋体" w:hAnsi="宋体" w:eastAsia="宋体" w:cs="Times New Roman"/>
          <w:b/>
          <w:color w:val="auto"/>
          <w:szCs w:val="21"/>
          <w:highlight w:val="none"/>
        </w:rPr>
      </w:pPr>
    </w:p>
    <w:p w14:paraId="5F9FCB27">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388A1CA4">
      <w:pPr>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14:paraId="2B48D69F">
      <w:pPr>
        <w:adjustRightInd w:val="0"/>
        <w:snapToGrid w:val="0"/>
        <w:spacing w:line="288" w:lineRule="auto"/>
        <w:rPr>
          <w:rFonts w:hint="default" w:ascii="宋体" w:hAnsi="宋体" w:eastAsia="宋体" w:cs="宋体"/>
          <w:b/>
          <w:bCs/>
          <w:color w:val="auto"/>
          <w:szCs w:val="21"/>
          <w:highlight w:val="none"/>
          <w:lang w:val="en-US" w:eastAsia="zh-CN"/>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b/>
          <w:bCs/>
          <w:color w:val="auto"/>
          <w:szCs w:val="21"/>
          <w:highlight w:val="none"/>
          <w:lang w:val="en-US" w:eastAsia="zh-CN"/>
        </w:rPr>
        <w:t>满足2025年馆藏纸质书(出版年限3年)的使用需求。</w:t>
      </w:r>
    </w:p>
    <w:p w14:paraId="32CA618F">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14:paraId="3BBA443A">
      <w:pPr>
        <w:adjustRightInd w:val="0"/>
        <w:snapToGrid w:val="0"/>
        <w:spacing w:line="288" w:lineRule="auto"/>
        <w:ind w:firstLine="422" w:firstLineChars="20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3.1 项目需求概况：</w:t>
      </w:r>
    </w:p>
    <w:p w14:paraId="2A0AA3AE">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val="en-US" w:eastAsia="zh-CN" w:bidi="ar"/>
        </w:rPr>
        <w:t>应</w:t>
      </w:r>
      <w:r>
        <w:rPr>
          <w:rFonts w:hint="eastAsia" w:ascii="宋体" w:hAnsi="宋体" w:eastAsia="宋体" w:cs="宋体"/>
          <w:color w:val="auto"/>
          <w:sz w:val="21"/>
          <w:szCs w:val="21"/>
          <w:highlight w:val="none"/>
          <w:lang w:bidi="ar"/>
        </w:rPr>
        <w:t>有从事图书经销和数据加工业务的专业人员。</w:t>
      </w:r>
    </w:p>
    <w:p w14:paraId="47BDB60F">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应建有功能较完善、性能稳定的专业化图书电子商务网站，便于供需双方高效开展业务工作。</w:t>
      </w:r>
    </w:p>
    <w:p w14:paraId="2DE427B5">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能通过互联网提供标准的新书征订书目数据和机读编目数据（数据要求参见《中国机读目录式使用手册》、《CALIS联机合作编制手册》），并且其数据须完全符合用户图书集成管理系统的格式及运行要求，提供的所有数据都能在用户系统无障碍的使用。</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提供的征订书目内容需符合大专及大专以上读者需求；编目数据应比同批次送达的图书提前到馆，并达到100%的覆盖率。</w:t>
      </w:r>
    </w:p>
    <w:p w14:paraId="221E1654">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应根据采购</w:t>
      </w:r>
      <w:r>
        <w:rPr>
          <w:rFonts w:hint="eastAsia" w:ascii="宋体" w:hAnsi="宋体" w:eastAsia="宋体" w:cs="宋体"/>
          <w:color w:val="auto"/>
          <w:sz w:val="21"/>
          <w:szCs w:val="21"/>
          <w:highlight w:val="none"/>
          <w:lang w:val="en-US" w:eastAsia="zh-CN" w:bidi="ar"/>
        </w:rPr>
        <w:t>人</w:t>
      </w:r>
      <w:r>
        <w:rPr>
          <w:rFonts w:hint="eastAsia" w:ascii="宋体" w:hAnsi="宋体" w:eastAsia="宋体" w:cs="宋体"/>
          <w:color w:val="auto"/>
          <w:sz w:val="21"/>
          <w:szCs w:val="21"/>
          <w:highlight w:val="none"/>
          <w:lang w:bidi="ar"/>
        </w:rPr>
        <w:t>的订购情况建立“</w:t>
      </w:r>
      <w:r>
        <w:rPr>
          <w:rFonts w:hint="eastAsia" w:ascii="宋体" w:hAnsi="宋体" w:eastAsia="宋体" w:cs="宋体"/>
          <w:color w:val="auto"/>
          <w:sz w:val="21"/>
          <w:szCs w:val="21"/>
          <w:highlight w:val="none"/>
          <w:lang w:eastAsia="zh-CN" w:bidi="ar"/>
        </w:rPr>
        <w:t>浙江警官职业学院</w:t>
      </w:r>
      <w:r>
        <w:rPr>
          <w:rFonts w:hint="eastAsia" w:ascii="宋体" w:hAnsi="宋体" w:eastAsia="宋体" w:cs="宋体"/>
          <w:color w:val="auto"/>
          <w:sz w:val="21"/>
          <w:szCs w:val="21"/>
          <w:highlight w:val="none"/>
          <w:lang w:bidi="ar"/>
        </w:rPr>
        <w:t>图书馆预订图书数据库”，有对用户预订的图书进行查重的能力。用户可以退回由于采访数据不完整而造成错订的图书。</w:t>
      </w:r>
    </w:p>
    <w:p w14:paraId="0C0CC0A4">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能按用户的订购书目提供未经使用的正版图书。图书来源渠道较广且通畅，同国内绝大多数出版社有供书合作关系，不仅确保国内中央级、大学级出版社的供书，而且保证绝大多数地方出版社出版的供书，经营图书品种丰富。</w:t>
      </w:r>
    </w:p>
    <w:p w14:paraId="5231F441">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能提供符合国家财税法律规定要求的售书发票。</w:t>
      </w:r>
    </w:p>
    <w:p w14:paraId="1FD7D1E2">
      <w:pPr>
        <w:pageBreakBefore w:val="0"/>
        <w:widowControl w:val="0"/>
        <w:kinsoku/>
        <w:wordWrap/>
        <w:overflowPunct/>
        <w:topLinePunct w:val="0"/>
        <w:autoSpaceDE/>
        <w:autoSpaceDN/>
        <w:bidi w:val="0"/>
        <w:adjustRightInd w:val="0"/>
        <w:snapToGrid w:val="0"/>
        <w:spacing w:line="288" w:lineRule="auto"/>
        <w:ind w:firstLine="422" w:firstLineChars="200"/>
        <w:jc w:val="left"/>
        <w:textAlignment w:val="auto"/>
        <w:outlineLvl w:val="9"/>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3.2 技术服务要求：</w:t>
      </w:r>
    </w:p>
    <w:p w14:paraId="303258F3">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采访书目信息的准确、覆盖程度和时效性</w:t>
      </w:r>
      <w:r>
        <w:rPr>
          <w:rFonts w:hint="eastAsia" w:ascii="宋体" w:hAnsi="宋体" w:eastAsia="宋体" w:cs="宋体"/>
          <w:color w:val="auto"/>
          <w:sz w:val="21"/>
          <w:szCs w:val="21"/>
          <w:highlight w:val="none"/>
          <w:lang w:eastAsia="zh-CN" w:bidi="ar"/>
        </w:rPr>
        <w:t>：</w:t>
      </w:r>
    </w:p>
    <w:p w14:paraId="2AB1251B">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根据</w:t>
      </w:r>
      <w:r>
        <w:rPr>
          <w:rFonts w:hint="eastAsia" w:ascii="宋体" w:hAnsi="宋体" w:eastAsia="宋体" w:cs="宋体"/>
          <w:color w:val="auto"/>
          <w:sz w:val="21"/>
          <w:szCs w:val="21"/>
          <w:highlight w:val="none"/>
          <w:lang w:eastAsia="zh-CN" w:bidi="ar"/>
        </w:rPr>
        <w:t>浙江警官职业学院</w:t>
      </w:r>
      <w:r>
        <w:rPr>
          <w:rFonts w:hint="eastAsia" w:ascii="宋体" w:hAnsi="宋体" w:eastAsia="宋体" w:cs="宋体"/>
          <w:color w:val="auto"/>
          <w:sz w:val="21"/>
          <w:szCs w:val="21"/>
          <w:highlight w:val="none"/>
          <w:lang w:bidi="ar"/>
        </w:rPr>
        <w:t>现有的专业提供相关的书目，提供的各专业书目的数量要均衡，书目格式必须符用户要求。</w:t>
      </w:r>
    </w:p>
    <w:tbl>
      <w:tblPr>
        <w:tblStyle w:val="23"/>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3"/>
        <w:gridCol w:w="6485"/>
      </w:tblGrid>
      <w:tr w14:paraId="6C99E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9628" w:type="dxa"/>
            <w:gridSpan w:val="2"/>
            <w:noWrap/>
            <w:vAlign w:val="center"/>
          </w:tcPr>
          <w:p w14:paraId="257FD2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浙江警官职业学院专业设置</w:t>
            </w:r>
          </w:p>
        </w:tc>
      </w:tr>
      <w:tr w14:paraId="13514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143" w:type="dxa"/>
            <w:noWrap/>
            <w:vAlign w:val="center"/>
          </w:tcPr>
          <w:p w14:paraId="0D9611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分院</w:t>
            </w:r>
          </w:p>
        </w:tc>
        <w:tc>
          <w:tcPr>
            <w:tcW w:w="6485" w:type="dxa"/>
            <w:noWrap/>
            <w:vAlign w:val="center"/>
          </w:tcPr>
          <w:p w14:paraId="22762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专业名称</w:t>
            </w:r>
          </w:p>
        </w:tc>
      </w:tr>
      <w:tr w14:paraId="43406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143" w:type="dxa"/>
            <w:vMerge w:val="restart"/>
            <w:noWrap w:val="0"/>
            <w:vAlign w:val="center"/>
          </w:tcPr>
          <w:p w14:paraId="0B4A69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刑事司法系</w:t>
            </w:r>
          </w:p>
        </w:tc>
        <w:tc>
          <w:tcPr>
            <w:tcW w:w="6485" w:type="dxa"/>
            <w:noWrap w:val="0"/>
            <w:vAlign w:val="center"/>
          </w:tcPr>
          <w:p w14:paraId="697B15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rPr>
              <w:t>刑事执行</w:t>
            </w:r>
          </w:p>
        </w:tc>
      </w:tr>
      <w:tr w14:paraId="2BBFE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143" w:type="dxa"/>
            <w:vMerge w:val="continue"/>
            <w:noWrap w:val="0"/>
            <w:vAlign w:val="center"/>
          </w:tcPr>
          <w:p w14:paraId="50D055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485" w:type="dxa"/>
            <w:noWrap w:val="0"/>
            <w:vAlign w:val="center"/>
          </w:tcPr>
          <w:p w14:paraId="119709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rPr>
              <w:t>行政执行</w:t>
            </w:r>
          </w:p>
        </w:tc>
      </w:tr>
      <w:tr w14:paraId="3A424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143" w:type="dxa"/>
            <w:vMerge w:val="continue"/>
            <w:noWrap w:val="0"/>
            <w:vAlign w:val="center"/>
          </w:tcPr>
          <w:p w14:paraId="33AC29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485" w:type="dxa"/>
            <w:noWrap w:val="0"/>
            <w:vAlign w:val="center"/>
          </w:tcPr>
          <w:p w14:paraId="61E9D4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rPr>
              <w:t>罪犯心理测量与矫正技术专业</w:t>
            </w:r>
          </w:p>
        </w:tc>
      </w:tr>
      <w:tr w14:paraId="62451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143" w:type="dxa"/>
            <w:vMerge w:val="restart"/>
            <w:noWrap w:val="0"/>
            <w:vAlign w:val="center"/>
          </w:tcPr>
          <w:p w14:paraId="2CFB8D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安全防范系</w:t>
            </w:r>
          </w:p>
        </w:tc>
        <w:tc>
          <w:tcPr>
            <w:tcW w:w="6485" w:type="dxa"/>
            <w:noWrap w:val="0"/>
            <w:vAlign w:val="center"/>
          </w:tcPr>
          <w:p w14:paraId="3D979B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rPr>
              <w:t>安全防范技术</w:t>
            </w:r>
          </w:p>
        </w:tc>
      </w:tr>
      <w:tr w14:paraId="5C16F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143" w:type="dxa"/>
            <w:vMerge w:val="continue"/>
            <w:noWrap w:val="0"/>
            <w:vAlign w:val="center"/>
          </w:tcPr>
          <w:p w14:paraId="4C0ECA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485" w:type="dxa"/>
            <w:noWrap/>
            <w:vAlign w:val="center"/>
          </w:tcPr>
          <w:p w14:paraId="1803F6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aps w:val="0"/>
                <w:color w:val="auto"/>
                <w:spacing w:val="0"/>
                <w:sz w:val="21"/>
                <w:szCs w:val="21"/>
                <w:highlight w:val="none"/>
                <w:shd w:val="clear" w:color="auto" w:fill="FFFFFF"/>
              </w:rPr>
              <w:t>安全保卫</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管理</w:t>
            </w:r>
          </w:p>
        </w:tc>
      </w:tr>
      <w:tr w14:paraId="08CA6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3143" w:type="dxa"/>
            <w:vMerge w:val="continue"/>
            <w:noWrap w:val="0"/>
            <w:vAlign w:val="center"/>
          </w:tcPr>
          <w:p w14:paraId="7B03FA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485" w:type="dxa"/>
            <w:noWrap w:val="0"/>
            <w:vAlign w:val="center"/>
          </w:tcPr>
          <w:p w14:paraId="43E487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u w:val="none"/>
                <w:shd w:val="clear" w:color="auto" w:fill="FFFFFF"/>
              </w:rPr>
              <w:fldChar w:fldCharType="begin"/>
            </w:r>
            <w:r>
              <w:rPr>
                <w:rFonts w:hint="eastAsia" w:ascii="宋体" w:hAnsi="宋体" w:eastAsia="宋体" w:cs="宋体"/>
                <w:b w:val="0"/>
                <w:bCs w:val="0"/>
                <w:i w:val="0"/>
                <w:iCs w:val="0"/>
                <w:caps w:val="0"/>
                <w:color w:val="auto"/>
                <w:spacing w:val="0"/>
                <w:sz w:val="21"/>
                <w:szCs w:val="21"/>
                <w:highlight w:val="none"/>
                <w:u w:val="none"/>
                <w:shd w:val="clear" w:color="auto" w:fill="FFFFFF"/>
              </w:rPr>
              <w:instrText xml:space="preserve"> HYPERLINK "https://www.zjjy.com.cn/aqffx/249/list.htm" \o "建筑消防技术专业" </w:instrText>
            </w:r>
            <w:r>
              <w:rPr>
                <w:rFonts w:hint="eastAsia" w:ascii="宋体" w:hAnsi="宋体" w:eastAsia="宋体" w:cs="宋体"/>
                <w:b w:val="0"/>
                <w:bCs w:val="0"/>
                <w:i w:val="0"/>
                <w:iCs w:val="0"/>
                <w:caps w:val="0"/>
                <w:color w:val="auto"/>
                <w:spacing w:val="0"/>
                <w:sz w:val="21"/>
                <w:szCs w:val="21"/>
                <w:highlight w:val="none"/>
                <w:u w:val="none"/>
                <w:shd w:val="clear" w:color="auto" w:fill="FFFFFF"/>
              </w:rPr>
              <w:fldChar w:fldCharType="separate"/>
            </w:r>
            <w:r>
              <w:rPr>
                <w:rFonts w:hint="eastAsia" w:ascii="宋体" w:hAnsi="宋体" w:eastAsia="宋体" w:cs="宋体"/>
                <w:b w:val="0"/>
                <w:bCs w:val="0"/>
                <w:i w:val="0"/>
                <w:iCs w:val="0"/>
                <w:caps w:val="0"/>
                <w:color w:val="auto"/>
                <w:spacing w:val="0"/>
                <w:sz w:val="21"/>
                <w:szCs w:val="21"/>
                <w:highlight w:val="none"/>
                <w:u w:val="none"/>
                <w:shd w:val="clear" w:color="auto" w:fill="FFFFFF"/>
              </w:rPr>
              <w:t>建筑消防技术</w:t>
            </w:r>
            <w:r>
              <w:rPr>
                <w:rFonts w:hint="eastAsia" w:ascii="宋体" w:hAnsi="宋体" w:eastAsia="宋体" w:cs="宋体"/>
                <w:b w:val="0"/>
                <w:bCs w:val="0"/>
                <w:i w:val="0"/>
                <w:iCs w:val="0"/>
                <w:caps w:val="0"/>
                <w:color w:val="auto"/>
                <w:spacing w:val="0"/>
                <w:sz w:val="21"/>
                <w:szCs w:val="21"/>
                <w:highlight w:val="none"/>
                <w:u w:val="none"/>
                <w:shd w:val="clear" w:color="auto" w:fill="FFFFFF"/>
              </w:rPr>
              <w:fldChar w:fldCharType="end"/>
            </w:r>
          </w:p>
        </w:tc>
      </w:tr>
      <w:tr w14:paraId="447DE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3143" w:type="dxa"/>
            <w:vMerge w:val="continue"/>
            <w:noWrap w:val="0"/>
            <w:vAlign w:val="center"/>
          </w:tcPr>
          <w:p w14:paraId="3BB708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485" w:type="dxa"/>
            <w:noWrap w:val="0"/>
            <w:vAlign w:val="center"/>
          </w:tcPr>
          <w:p w14:paraId="505F9C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u w:val="none"/>
                <w:shd w:val="clear" w:color="auto" w:fill="FFFFFF"/>
              </w:rPr>
              <w:fldChar w:fldCharType="begin"/>
            </w:r>
            <w:r>
              <w:rPr>
                <w:rFonts w:hint="eastAsia" w:ascii="宋体" w:hAnsi="宋体" w:eastAsia="宋体" w:cs="宋体"/>
                <w:b w:val="0"/>
                <w:bCs w:val="0"/>
                <w:i w:val="0"/>
                <w:iCs w:val="0"/>
                <w:caps w:val="0"/>
                <w:color w:val="auto"/>
                <w:spacing w:val="0"/>
                <w:sz w:val="21"/>
                <w:szCs w:val="21"/>
                <w:highlight w:val="none"/>
                <w:u w:val="none"/>
                <w:shd w:val="clear" w:color="auto" w:fill="FFFFFF"/>
              </w:rPr>
              <w:instrText xml:space="preserve"> HYPERLINK "https://www.zjjy.com.cn/aqffx/mhkzaqbwzy/list.htm" \o "民航空中安全保卫专业" </w:instrText>
            </w:r>
            <w:r>
              <w:rPr>
                <w:rFonts w:hint="eastAsia" w:ascii="宋体" w:hAnsi="宋体" w:eastAsia="宋体" w:cs="宋体"/>
                <w:b w:val="0"/>
                <w:bCs w:val="0"/>
                <w:i w:val="0"/>
                <w:iCs w:val="0"/>
                <w:caps w:val="0"/>
                <w:color w:val="auto"/>
                <w:spacing w:val="0"/>
                <w:sz w:val="21"/>
                <w:szCs w:val="21"/>
                <w:highlight w:val="none"/>
                <w:u w:val="none"/>
                <w:shd w:val="clear" w:color="auto" w:fill="FFFFFF"/>
              </w:rPr>
              <w:fldChar w:fldCharType="separate"/>
            </w:r>
            <w:r>
              <w:rPr>
                <w:rFonts w:hint="eastAsia" w:ascii="宋体" w:hAnsi="宋体" w:eastAsia="宋体" w:cs="宋体"/>
                <w:b w:val="0"/>
                <w:bCs w:val="0"/>
                <w:i w:val="0"/>
                <w:iCs w:val="0"/>
                <w:caps w:val="0"/>
                <w:color w:val="auto"/>
                <w:spacing w:val="0"/>
                <w:sz w:val="21"/>
                <w:szCs w:val="21"/>
                <w:highlight w:val="none"/>
                <w:u w:val="none"/>
                <w:shd w:val="clear" w:color="auto" w:fill="FFFFFF"/>
              </w:rPr>
              <w:t>民航空中安全保卫</w:t>
            </w:r>
            <w:r>
              <w:rPr>
                <w:rFonts w:hint="eastAsia" w:ascii="宋体" w:hAnsi="宋体" w:eastAsia="宋体" w:cs="宋体"/>
                <w:b w:val="0"/>
                <w:bCs w:val="0"/>
                <w:i w:val="0"/>
                <w:iCs w:val="0"/>
                <w:caps w:val="0"/>
                <w:color w:val="auto"/>
                <w:spacing w:val="0"/>
                <w:sz w:val="21"/>
                <w:szCs w:val="21"/>
                <w:highlight w:val="none"/>
                <w:u w:val="none"/>
                <w:shd w:val="clear" w:color="auto" w:fill="FFFFFF"/>
              </w:rPr>
              <w:fldChar w:fldCharType="end"/>
            </w:r>
          </w:p>
        </w:tc>
      </w:tr>
      <w:tr w14:paraId="6AA04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3143" w:type="dxa"/>
            <w:vMerge w:val="continue"/>
            <w:noWrap w:val="0"/>
            <w:vAlign w:val="center"/>
          </w:tcPr>
          <w:p w14:paraId="0EA445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485" w:type="dxa"/>
            <w:noWrap w:val="0"/>
            <w:vAlign w:val="center"/>
          </w:tcPr>
          <w:p w14:paraId="4D3D34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i w:val="0"/>
                <w:iCs w:val="0"/>
                <w:caps w:val="0"/>
                <w:color w:val="auto"/>
                <w:spacing w:val="0"/>
                <w:sz w:val="21"/>
                <w:szCs w:val="21"/>
                <w:highlight w:val="none"/>
                <w:u w:val="none"/>
                <w:shd w:val="clear" w:color="auto" w:fill="FFFFFF"/>
              </w:rPr>
            </w:pPr>
            <w:r>
              <w:rPr>
                <w:rFonts w:hint="eastAsia" w:ascii="宋体" w:hAnsi="宋体" w:eastAsia="宋体" w:cs="宋体"/>
                <w:b w:val="0"/>
                <w:bCs w:val="0"/>
                <w:i w:val="0"/>
                <w:iCs w:val="0"/>
                <w:caps w:val="0"/>
                <w:color w:val="auto"/>
                <w:spacing w:val="0"/>
                <w:sz w:val="21"/>
                <w:szCs w:val="21"/>
                <w:highlight w:val="none"/>
                <w:u w:val="none"/>
                <w:shd w:val="clear" w:color="auto" w:fill="FFFFFF"/>
              </w:rPr>
              <w:t>应急救援技术</w:t>
            </w:r>
          </w:p>
        </w:tc>
      </w:tr>
      <w:tr w14:paraId="27481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143" w:type="dxa"/>
            <w:vMerge w:val="restart"/>
            <w:noWrap w:val="0"/>
            <w:vAlign w:val="center"/>
          </w:tcPr>
          <w:p w14:paraId="15BF9B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应用法律系</w:t>
            </w:r>
          </w:p>
        </w:tc>
        <w:tc>
          <w:tcPr>
            <w:tcW w:w="6485" w:type="dxa"/>
            <w:noWrap w:val="0"/>
            <w:vAlign w:val="center"/>
          </w:tcPr>
          <w:p w14:paraId="27F6B7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shd w:val="clear" w:color="auto" w:fill="FFFFFF"/>
              </w:rPr>
              <w:t>司法警务</w:t>
            </w:r>
          </w:p>
        </w:tc>
      </w:tr>
      <w:tr w14:paraId="67D12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143" w:type="dxa"/>
            <w:vMerge w:val="continue"/>
            <w:noWrap w:val="0"/>
            <w:vAlign w:val="center"/>
          </w:tcPr>
          <w:p w14:paraId="364714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485" w:type="dxa"/>
            <w:noWrap w:val="0"/>
            <w:vAlign w:val="center"/>
          </w:tcPr>
          <w:p w14:paraId="55E0D9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shd w:val="clear" w:color="auto" w:fill="FFFFFF"/>
              </w:rPr>
              <w:t>法律事务</w:t>
            </w:r>
          </w:p>
        </w:tc>
      </w:tr>
      <w:tr w14:paraId="47EF3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143" w:type="dxa"/>
            <w:vMerge w:val="continue"/>
            <w:noWrap w:val="0"/>
            <w:vAlign w:val="center"/>
          </w:tcPr>
          <w:p w14:paraId="4BCFC0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485" w:type="dxa"/>
            <w:noWrap w:val="0"/>
            <w:vAlign w:val="center"/>
          </w:tcPr>
          <w:p w14:paraId="52B551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shd w:val="clear" w:color="auto" w:fill="FFFFFF"/>
              </w:rPr>
              <w:t>法律文秘</w:t>
            </w:r>
          </w:p>
        </w:tc>
      </w:tr>
      <w:tr w14:paraId="3F412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143" w:type="dxa"/>
            <w:vMerge w:val="continue"/>
            <w:noWrap w:val="0"/>
            <w:vAlign w:val="center"/>
          </w:tcPr>
          <w:p w14:paraId="7FFC6E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485" w:type="dxa"/>
            <w:noWrap w:val="0"/>
            <w:vAlign w:val="center"/>
          </w:tcPr>
          <w:p w14:paraId="40A211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shd w:val="clear" w:color="auto" w:fill="FFFFFF"/>
              </w:rPr>
              <w:t>社区矫正</w:t>
            </w:r>
          </w:p>
        </w:tc>
      </w:tr>
      <w:tr w14:paraId="62F65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143" w:type="dxa"/>
            <w:vMerge w:val="restart"/>
            <w:noWrap w:val="0"/>
            <w:vAlign w:val="center"/>
          </w:tcPr>
          <w:p w14:paraId="4DBB37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信息技术与管理系</w:t>
            </w:r>
          </w:p>
        </w:tc>
        <w:tc>
          <w:tcPr>
            <w:tcW w:w="6485" w:type="dxa"/>
            <w:noWrap w:val="0"/>
            <w:vAlign w:val="center"/>
          </w:tcPr>
          <w:p w14:paraId="0B9F9D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i w:val="0"/>
                <w:iCs w:val="0"/>
                <w:caps w:val="0"/>
                <w:color w:val="auto"/>
                <w:spacing w:val="0"/>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shd w:val="clear" w:color="auto" w:fill="FFFFFF"/>
              </w:rPr>
              <w:t>司法信息安全</w:t>
            </w:r>
          </w:p>
        </w:tc>
      </w:tr>
      <w:tr w14:paraId="0DE20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jc w:val="center"/>
        </w:trPr>
        <w:tc>
          <w:tcPr>
            <w:tcW w:w="3143" w:type="dxa"/>
            <w:vMerge w:val="continue"/>
            <w:noWrap w:val="0"/>
            <w:vAlign w:val="center"/>
          </w:tcPr>
          <w:p w14:paraId="498BC8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485" w:type="dxa"/>
            <w:noWrap w:val="0"/>
            <w:vAlign w:val="center"/>
          </w:tcPr>
          <w:p w14:paraId="0A4DD7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i w:val="0"/>
                <w:iCs w:val="0"/>
                <w:caps w:val="0"/>
                <w:color w:val="auto"/>
                <w:spacing w:val="0"/>
                <w:sz w:val="21"/>
                <w:szCs w:val="21"/>
                <w:highlight w:val="none"/>
                <w:shd w:val="clear" w:color="auto" w:fill="FFFFFF"/>
                <w:lang w:eastAsia="zh-CN"/>
              </w:rPr>
            </w:pPr>
            <w:r>
              <w:rPr>
                <w:rFonts w:hint="eastAsia" w:ascii="宋体" w:hAnsi="宋体" w:eastAsia="宋体" w:cs="宋体"/>
                <w:b w:val="0"/>
                <w:bCs w:val="0"/>
                <w:i w:val="0"/>
                <w:iCs w:val="0"/>
                <w:caps w:val="0"/>
                <w:color w:val="auto"/>
                <w:spacing w:val="0"/>
                <w:sz w:val="21"/>
                <w:szCs w:val="21"/>
                <w:highlight w:val="none"/>
                <w:shd w:val="clear" w:color="auto" w:fill="FFFFFF"/>
              </w:rPr>
              <w:t>信息安全</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技术应用</w:t>
            </w:r>
          </w:p>
        </w:tc>
      </w:tr>
      <w:tr w14:paraId="69326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143" w:type="dxa"/>
            <w:vMerge w:val="continue"/>
            <w:noWrap w:val="0"/>
            <w:vAlign w:val="center"/>
          </w:tcPr>
          <w:p w14:paraId="5CAEDA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485" w:type="dxa"/>
            <w:noWrap w:val="0"/>
            <w:vAlign w:val="center"/>
          </w:tcPr>
          <w:p w14:paraId="6E0176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i w:val="0"/>
                <w:iCs w:val="0"/>
                <w:caps w:val="0"/>
                <w:color w:val="auto"/>
                <w:spacing w:val="0"/>
                <w:sz w:val="21"/>
                <w:szCs w:val="21"/>
                <w:highlight w:val="none"/>
                <w:shd w:val="clear" w:color="auto" w:fill="FFFFFF"/>
                <w:lang w:eastAsia="zh-CN"/>
              </w:rPr>
            </w:pPr>
            <w:r>
              <w:rPr>
                <w:rFonts w:hint="eastAsia" w:ascii="宋体" w:hAnsi="宋体" w:eastAsia="宋体" w:cs="宋体"/>
                <w:b w:val="0"/>
                <w:bCs w:val="0"/>
                <w:i w:val="0"/>
                <w:iCs w:val="0"/>
                <w:caps w:val="0"/>
                <w:color w:val="auto"/>
                <w:spacing w:val="0"/>
                <w:sz w:val="21"/>
                <w:szCs w:val="21"/>
                <w:highlight w:val="none"/>
                <w:shd w:val="clear" w:color="auto" w:fill="FFFFFF"/>
                <w:lang w:eastAsia="zh-CN"/>
              </w:rPr>
              <w:t>密码技术应用</w:t>
            </w:r>
          </w:p>
        </w:tc>
      </w:tr>
    </w:tbl>
    <w:p w14:paraId="6F2D3A93">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备注：根据</w:t>
      </w:r>
      <w:r>
        <w:rPr>
          <w:rFonts w:hint="eastAsia" w:ascii="宋体" w:hAnsi="宋体" w:eastAsia="宋体" w:cs="宋体"/>
          <w:color w:val="auto"/>
          <w:sz w:val="21"/>
          <w:szCs w:val="21"/>
          <w:highlight w:val="none"/>
          <w:lang w:eastAsia="zh-CN" w:bidi="ar"/>
        </w:rPr>
        <w:t>浙江警官职业学院</w:t>
      </w:r>
      <w:r>
        <w:rPr>
          <w:rFonts w:hint="eastAsia" w:ascii="宋体" w:hAnsi="宋体" w:eastAsia="宋体" w:cs="宋体"/>
          <w:color w:val="auto"/>
          <w:sz w:val="21"/>
          <w:szCs w:val="21"/>
          <w:highlight w:val="none"/>
          <w:lang w:bidi="ar"/>
        </w:rPr>
        <w:t>分省分专业招生计划表整理。</w:t>
      </w:r>
    </w:p>
    <w:p w14:paraId="1862D828">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采访书目数据涵盖全国不低于95%以上出版社出版的最新图书（包含国内出版的外文图书）。各标项分别总种类不得少于10万种（送选数据本身不得重复，与馆内已订或馆藏数据不得有重复且符合读者层次）。提供的书目时效性强，计算机类、考证考级类图书要求提供当年新出版图书；其他新书时限要求为近一年内出版的图书；因师生推荐及其他特殊要求</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提供的书目，出版年代不受限制。</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不得向用户限制性提供图书目录。</w:t>
      </w:r>
    </w:p>
    <w:p w14:paraId="5231E9A0">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采访书目数据以标准中文MARC和SQL格式，按现货和期货两种形式发送采访书目数据（采访数据文件名标明现货或期货，共几条数据等信息）。主动推送或按需方要求提供主题采访书目。</w:t>
      </w:r>
    </w:p>
    <w:p w14:paraId="0602DECB">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订单处理</w:t>
      </w:r>
      <w:r>
        <w:rPr>
          <w:rFonts w:hint="eastAsia" w:ascii="宋体" w:hAnsi="宋体" w:eastAsia="宋体" w:cs="宋体"/>
          <w:color w:val="auto"/>
          <w:sz w:val="21"/>
          <w:szCs w:val="21"/>
          <w:highlight w:val="none"/>
          <w:lang w:eastAsia="zh-CN" w:bidi="ar"/>
        </w:rPr>
        <w:t>：</w:t>
      </w:r>
    </w:p>
    <w:p w14:paraId="1A83522C">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1）对订单调整要求的反应能力。用户订单调整要求（退订、减少或增加订数）能在24小时内响应，并根据用户要求及时供货。</w:t>
      </w:r>
    </w:p>
    <w:p w14:paraId="0E58FC75">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订单异常处理能力。订单接收后48小时内反馈收到信息，发现订单名称里不包含对应书商名称缩写、单册码洋150元及以上的订购数超过2、单册码洋500元以上、儿童读物、纯外文书、异常开本的图书等情况时需要二次确认。订单处理过程中，发现书名和ISBN变更、出版时间延后或出版计划取消、丛书或者连续出版物复本书不配套等情况应及时通报。</w:t>
      </w:r>
    </w:p>
    <w:p w14:paraId="60509D60">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对未能采购图书订单的处理。现货30日、期货60日未能到货的图书应及时反馈给用户，用户有权采取相应的补救措施（如直接向出版商邮购图书或向其他供货商补订图书），由此给用户造成的各项损失或增加的各项费用（如折扣损失、邮费、数据费、加工费）等均由违约的供货商承担。</w:t>
      </w:r>
    </w:p>
    <w:p w14:paraId="712332E5">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到书率</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正常情况下，订单发出后30日内送达指定地点；特殊订单（如荐购书目），须在订单发出后7日内以快递方式免费邮寄到指定地点；现采图书1个月内的到馆率不得低于98%；全年平均到馆率不得低于95%。</w:t>
      </w:r>
    </w:p>
    <w:p w14:paraId="1F88DC17">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自备书目采购及自定较窄主题采购的响应速度</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建立图书订购绿色通道，自备书目采购图书有求必有回应。对于图书馆读者和学校教学急需用书，做到48小时送书到校。特色馆藏、各种考证考级类图书的采购必须保证如期如量配送。</w:t>
      </w:r>
    </w:p>
    <w:p w14:paraId="5DB803C6">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退书的处理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若验收时发现有污染、图文不清、缺页、倒装、缺附件等不合格的图书，以及与订单不符的图书，一律予以退货；在验收和使用中如发现图书有错页、缺页、漏页、脱胶、装订错误、印刷错误等情况，</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应负责在3个工作日内调换或退书；若发现明显不适宜用户收藏的图书，</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应允许用户无条件退还。以上情况均不能以已加工为理由拒绝，由此造成的损失及费用全部由</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承担。</w:t>
      </w:r>
    </w:p>
    <w:p w14:paraId="205644E8">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图书配送</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须对加工完成的图书按馆藏地分类或打包，按用户要求定期运送至指定地点进行拆包，并按照排序上架到指定书架，为此所发生的费用全部由</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承担。</w:t>
      </w:r>
    </w:p>
    <w:p w14:paraId="1C5A80A9">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7</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图书质量保证</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图书</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供应的新书必须是国家正版发行物，如发现有盗版图书，立即终止与图书</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的合同，退还全部图书，并要求</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赔偿码洋200%的损失，</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承担全部法律责任；发生图书采购错误，</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负责退货、退款并赔偿码洋60%的损失。</w:t>
      </w:r>
    </w:p>
    <w:p w14:paraId="39EC8E11">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8</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根据用户要求及时提供规范、标准的编目数据</w:t>
      </w:r>
      <w:r>
        <w:rPr>
          <w:rFonts w:hint="eastAsia" w:ascii="宋体" w:hAnsi="宋体" w:eastAsia="宋体" w:cs="宋体"/>
          <w:color w:val="auto"/>
          <w:sz w:val="21"/>
          <w:szCs w:val="21"/>
          <w:highlight w:val="none"/>
          <w:lang w:eastAsia="zh-CN" w:bidi="ar"/>
        </w:rPr>
        <w:t>：</w:t>
      </w:r>
    </w:p>
    <w:p w14:paraId="69989864">
      <w:pPr>
        <w:pageBreakBefore w:val="0"/>
        <w:widowControl w:val="0"/>
        <w:tabs>
          <w:tab w:val="left" w:pos="0"/>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编目数据以CALIS联合编目中心的数据格式为准，包含必备字段和有则必备字段，编目数据使用《中国图书分类法（第5版）》及其使用手册，遵行《国际标准书目著录ISBD》、《中国文献编目规则（第二版）》、《GBT33286-2016中国机读书目格式》著录原则，依据《中国分类主题词表（web版）》进行文献分类标引和主题标引，执行用户相关业务规则，数据质量应当符合用户要求。</w:t>
      </w:r>
    </w:p>
    <w:p w14:paraId="5777603D">
      <w:pPr>
        <w:pageBreakBefore w:val="0"/>
        <w:widowControl w:val="0"/>
        <w:tabs>
          <w:tab w:val="left" w:pos="0"/>
          <w:tab w:val="left" w:pos="993"/>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2）编目数据信息（按标准格式）通过电子邮件在图书到达之前传送至用户指定的电子邮箱，并能准确导入采购单位的图书馆文献管理系统，保证100%覆盖率。用户对</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提供的编目数据拥有使用权和所有权，不涉及第三方利益。</w:t>
      </w:r>
    </w:p>
    <w:p w14:paraId="09F6EDE0">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9</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全加工要求</w:t>
      </w:r>
      <w:r>
        <w:rPr>
          <w:rFonts w:hint="eastAsia" w:ascii="宋体" w:hAnsi="宋体" w:eastAsia="宋体" w:cs="宋体"/>
          <w:color w:val="auto"/>
          <w:sz w:val="21"/>
          <w:szCs w:val="21"/>
          <w:highlight w:val="none"/>
          <w:lang w:eastAsia="zh-CN" w:bidi="ar"/>
        </w:rPr>
        <w:t>：</w:t>
      </w:r>
    </w:p>
    <w:p w14:paraId="61ECF446">
      <w:pPr>
        <w:pageBreakBefore w:val="0"/>
        <w:widowControl w:val="0"/>
        <w:tabs>
          <w:tab w:val="left" w:pos="0"/>
        </w:tabs>
        <w:kinsoku/>
        <w:wordWrap/>
        <w:overflowPunct/>
        <w:topLinePunct w:val="0"/>
        <w:autoSpaceDE/>
        <w:autoSpaceDN/>
        <w:bidi w:val="0"/>
        <w:adjustRightInd w:val="0"/>
        <w:snapToGrid w:val="0"/>
        <w:spacing w:line="288" w:lineRule="auto"/>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1）防盗</w:t>
      </w:r>
      <w:r>
        <w:rPr>
          <w:rFonts w:hint="eastAsia" w:ascii="宋体" w:hAnsi="宋体" w:eastAsia="宋体" w:cs="宋体"/>
          <w:color w:val="auto"/>
          <w:sz w:val="21"/>
          <w:szCs w:val="21"/>
          <w:highlight w:val="none"/>
          <w:lang w:val="en-US" w:eastAsia="zh-CN"/>
        </w:rPr>
        <w:t>RFID芯片和可充消磁条</w:t>
      </w:r>
      <w:r>
        <w:rPr>
          <w:rFonts w:hint="eastAsia" w:ascii="宋体" w:hAnsi="宋体" w:eastAsia="宋体" w:cs="宋体"/>
          <w:color w:val="auto"/>
          <w:sz w:val="21"/>
          <w:szCs w:val="21"/>
          <w:highlight w:val="none"/>
        </w:rPr>
        <w:t>：每本图书需贴</w:t>
      </w:r>
      <w:r>
        <w:rPr>
          <w:rFonts w:hint="eastAsia" w:ascii="宋体" w:hAnsi="宋体" w:eastAsia="宋体" w:cs="宋体"/>
          <w:color w:val="auto"/>
          <w:sz w:val="21"/>
          <w:szCs w:val="21"/>
          <w:highlight w:val="none"/>
          <w:lang w:val="en-US" w:eastAsia="zh-CN"/>
        </w:rPr>
        <w:t>超高频</w:t>
      </w:r>
      <w:r>
        <w:rPr>
          <w:rFonts w:hint="eastAsia" w:ascii="宋体" w:hAnsi="宋体" w:eastAsia="宋体" w:cs="宋体"/>
          <w:color w:val="auto"/>
          <w:sz w:val="21"/>
          <w:szCs w:val="21"/>
          <w:highlight w:val="none"/>
        </w:rPr>
        <w:t>防盗</w:t>
      </w:r>
      <w:r>
        <w:rPr>
          <w:rFonts w:hint="eastAsia" w:ascii="宋体" w:hAnsi="宋体" w:eastAsia="宋体" w:cs="宋体"/>
          <w:color w:val="auto"/>
          <w:sz w:val="21"/>
          <w:szCs w:val="21"/>
          <w:highlight w:val="none"/>
          <w:lang w:val="en-US" w:eastAsia="zh-CN"/>
        </w:rPr>
        <w:t>RFID芯片一</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钴基复合防盗磁条16CM</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条。</w:t>
      </w:r>
    </w:p>
    <w:p w14:paraId="092CD54A">
      <w:pPr>
        <w:pageBreakBefore w:val="0"/>
        <w:widowControl w:val="0"/>
        <w:tabs>
          <w:tab w:val="left" w:pos="0"/>
        </w:tabs>
        <w:kinsoku/>
        <w:wordWrap/>
        <w:overflowPunct/>
        <w:topLinePunct w:val="0"/>
        <w:autoSpaceDE/>
        <w:autoSpaceDN/>
        <w:bidi w:val="0"/>
        <w:adjustRightInd w:val="0"/>
        <w:snapToGrid w:val="0"/>
        <w:spacing w:line="288" w:lineRule="auto"/>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2）条形码：书名页一张，位置在题名页，位于馆藏章下方，出版社上方。</w:t>
      </w:r>
    </w:p>
    <w:p w14:paraId="7E84D80A">
      <w:pPr>
        <w:pageBreakBefore w:val="0"/>
        <w:widowControl w:val="0"/>
        <w:tabs>
          <w:tab w:val="left" w:pos="0"/>
        </w:tabs>
        <w:kinsoku/>
        <w:wordWrap/>
        <w:overflowPunct/>
        <w:topLinePunct w:val="0"/>
        <w:autoSpaceDE/>
        <w:autoSpaceDN/>
        <w:bidi w:val="0"/>
        <w:adjustRightInd w:val="0"/>
        <w:snapToGrid w:val="0"/>
        <w:spacing w:line="288" w:lineRule="auto"/>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3）书标：</w:t>
      </w:r>
    </w:p>
    <w:p w14:paraId="33851DF2">
      <w:pPr>
        <w:pageBreakBefore w:val="0"/>
        <w:widowControl w:val="0"/>
        <w:numPr>
          <w:ilvl w:val="0"/>
          <w:numId w:val="0"/>
        </w:numPr>
        <w:tabs>
          <w:tab w:val="left" w:pos="567"/>
        </w:tabs>
        <w:kinsoku/>
        <w:wordWrap/>
        <w:overflowPunct/>
        <w:topLinePunct w:val="0"/>
        <w:autoSpaceDE/>
        <w:autoSpaceDN/>
        <w:bidi w:val="0"/>
        <w:adjustRightInd w:val="0"/>
        <w:snapToGrid w:val="0"/>
        <w:spacing w:line="288" w:lineRule="auto"/>
        <w:ind w:left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书标粘贴距离在书脊处离下边缘3.3厘米并且加膜。</w:t>
      </w:r>
    </w:p>
    <w:p w14:paraId="3EADAA35">
      <w:pPr>
        <w:pageBreakBefore w:val="0"/>
        <w:widowControl w:val="0"/>
        <w:numPr>
          <w:ilvl w:val="0"/>
          <w:numId w:val="0"/>
        </w:numPr>
        <w:tabs>
          <w:tab w:val="left" w:pos="567"/>
        </w:tabs>
        <w:kinsoku/>
        <w:wordWrap/>
        <w:overflowPunct/>
        <w:topLinePunct w:val="0"/>
        <w:autoSpaceDE/>
        <w:autoSpaceDN/>
        <w:bidi w:val="0"/>
        <w:adjustRightInd w:val="0"/>
        <w:snapToGrid w:val="0"/>
        <w:spacing w:line="288" w:lineRule="auto"/>
        <w:ind w:left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I和J类用红色书标。</w:t>
      </w:r>
    </w:p>
    <w:p w14:paraId="778F191C">
      <w:pPr>
        <w:pageBreakBefore w:val="0"/>
        <w:widowControl w:val="0"/>
        <w:numPr>
          <w:ilvl w:val="0"/>
          <w:numId w:val="0"/>
        </w:numPr>
        <w:tabs>
          <w:tab w:val="left" w:pos="567"/>
        </w:tabs>
        <w:kinsoku/>
        <w:wordWrap/>
        <w:overflowPunct/>
        <w:topLinePunct w:val="0"/>
        <w:autoSpaceDE/>
        <w:autoSpaceDN/>
        <w:bidi w:val="0"/>
        <w:adjustRightInd w:val="0"/>
        <w:snapToGrid w:val="0"/>
        <w:spacing w:line="288" w:lineRule="auto"/>
        <w:ind w:left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英语三、四、六级、各类资格考试等用书用黄色书标。</w:t>
      </w:r>
    </w:p>
    <w:p w14:paraId="4384C39C">
      <w:pPr>
        <w:pageBreakBefore w:val="0"/>
        <w:widowControl w:val="0"/>
        <w:numPr>
          <w:ilvl w:val="0"/>
          <w:numId w:val="0"/>
        </w:numPr>
        <w:tabs>
          <w:tab w:val="left" w:pos="567"/>
        </w:tabs>
        <w:kinsoku/>
        <w:wordWrap/>
        <w:overflowPunct/>
        <w:topLinePunct w:val="0"/>
        <w:autoSpaceDE/>
        <w:autoSpaceDN/>
        <w:bidi w:val="0"/>
        <w:adjustRightInd w:val="0"/>
        <w:snapToGrid w:val="0"/>
        <w:spacing w:line="288" w:lineRule="auto"/>
        <w:ind w:left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其他类用蓝色书标。</w:t>
      </w:r>
    </w:p>
    <w:p w14:paraId="1A81F29A">
      <w:pPr>
        <w:pageBreakBefore w:val="0"/>
        <w:widowControl w:val="0"/>
        <w:tabs>
          <w:tab w:val="left" w:pos="0"/>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不得以任何理由拒绝完成用户按工作规范提出的修改任务，用户对此种修改不承担任何费用。</w:t>
      </w:r>
    </w:p>
    <w:p w14:paraId="7D1FBD7B">
      <w:pPr>
        <w:pageBreakBefore w:val="0"/>
        <w:widowControl w:val="0"/>
        <w:tabs>
          <w:tab w:val="left" w:pos="0"/>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5）因</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原因，发生图书的漏编、错编、误加工等错误，</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有义务纠正并按要求补编、改正并承担相应费用。</w:t>
      </w:r>
    </w:p>
    <w:p w14:paraId="00CB1E50">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10</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其他服务</w:t>
      </w:r>
      <w:r>
        <w:rPr>
          <w:rFonts w:hint="eastAsia" w:ascii="宋体" w:hAnsi="宋体" w:eastAsia="宋体" w:cs="宋体"/>
          <w:color w:val="auto"/>
          <w:sz w:val="21"/>
          <w:szCs w:val="21"/>
          <w:highlight w:val="none"/>
          <w:lang w:eastAsia="zh-CN" w:bidi="ar"/>
        </w:rPr>
        <w:t>：</w:t>
      </w:r>
    </w:p>
    <w:p w14:paraId="527A3758">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1）供应商应提供读者图书采选平台，该平台至少满足以下功能：①提供每周7*24小时下单服务②提供读者身份认证、馆藏图书查重功能③提供图书免费快递下单服务及快递信息查询功能④提供短信通知读者服务。</w:t>
      </w:r>
    </w:p>
    <w:p w14:paraId="6EFA805A">
      <w:pPr>
        <w:pageBreakBefore w:val="0"/>
        <w:widowControl w:val="0"/>
        <w:tabs>
          <w:tab w:val="left" w:pos="312"/>
          <w:tab w:val="left" w:pos="426"/>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）承担我校师生及社会捐赠图书的编目、加工、上架任务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费用包含在本项目投标报价中</w:t>
      </w:r>
      <w:r>
        <w:rPr>
          <w:rFonts w:hint="eastAsia" w:ascii="宋体" w:hAnsi="宋体" w:eastAsia="宋体" w:cs="宋体"/>
          <w:color w:val="auto"/>
          <w:sz w:val="21"/>
          <w:szCs w:val="21"/>
          <w:highlight w:val="none"/>
        </w:rPr>
        <w:t>。</w:t>
      </w:r>
    </w:p>
    <w:p w14:paraId="263F2AA6">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）拥有多方进书渠道，与多家出版社合作等（包括但不仅限于如下表出版社）以满足充足数量供书质量保障。</w:t>
      </w:r>
    </w:p>
    <w:tbl>
      <w:tblPr>
        <w:tblStyle w:val="23"/>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6"/>
        <w:gridCol w:w="7922"/>
      </w:tblGrid>
      <w:tr w14:paraId="21196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28" w:type="dxa"/>
            <w:gridSpan w:val="2"/>
            <w:noWrap w:val="0"/>
            <w:vAlign w:val="center"/>
          </w:tcPr>
          <w:p w14:paraId="4150BF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出版社清单</w:t>
            </w:r>
          </w:p>
        </w:tc>
      </w:tr>
      <w:tr w14:paraId="0F754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6" w:type="dxa"/>
            <w:noWrap w:val="0"/>
            <w:vAlign w:val="center"/>
          </w:tcPr>
          <w:p w14:paraId="0B26E2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类别</w:t>
            </w:r>
          </w:p>
        </w:tc>
        <w:tc>
          <w:tcPr>
            <w:tcW w:w="7922" w:type="dxa"/>
            <w:noWrap w:val="0"/>
            <w:vAlign w:val="center"/>
          </w:tcPr>
          <w:p w14:paraId="4B8E44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出版社</w:t>
            </w:r>
          </w:p>
        </w:tc>
      </w:tr>
      <w:tr w14:paraId="77B24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6" w:type="dxa"/>
            <w:noWrap w:val="0"/>
            <w:vAlign w:val="center"/>
          </w:tcPr>
          <w:p w14:paraId="6C3DD8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社科类</w:t>
            </w:r>
          </w:p>
          <w:p w14:paraId="18E5B6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（30家）</w:t>
            </w:r>
          </w:p>
        </w:tc>
        <w:tc>
          <w:tcPr>
            <w:tcW w:w="7922" w:type="dxa"/>
            <w:noWrap w:val="0"/>
            <w:vAlign w:val="center"/>
          </w:tcPr>
          <w:p w14:paraId="5A57AA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徽人民出版社、北京出版社、长春出版社、重庆出版社、党建读物出版社、法律出版社、湖南人民出版社、吉林出版集团有限责任公司、江苏人民出版社、江西人民出版社、解放军出版社、经济科学出版社、九州出版社、青岛出版社、山东人民出版社、商务印书馆、上海人民出版社、生活.读书.新知三联书店、外文出版社、学习出版社、知识产权出版社、中国财政经济出版社、中国金融出版社、中国劳动社会保障出版社、中国民主法制出版社、中国青年出版社、中国社会出版社、中国时代经济出版社、中信出版社、中央编译出版社</w:t>
            </w:r>
          </w:p>
        </w:tc>
      </w:tr>
      <w:tr w14:paraId="7B3F6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6" w:type="dxa"/>
            <w:noWrap w:val="0"/>
            <w:vAlign w:val="center"/>
          </w:tcPr>
          <w:p w14:paraId="041C5E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科技类</w:t>
            </w:r>
          </w:p>
          <w:p w14:paraId="3748DE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（19家）</w:t>
            </w:r>
          </w:p>
        </w:tc>
        <w:tc>
          <w:tcPr>
            <w:tcW w:w="7922" w:type="dxa"/>
            <w:noWrap w:val="0"/>
            <w:vAlign w:val="center"/>
          </w:tcPr>
          <w:p w14:paraId="1DB36F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工业出版社、湖南科学技术出版社、化学工业出版社、机械工业出版社、江苏科学技术出版社、科学出版社、人民交通出版社、人民军医出版社、人民邮电出版社、上海科学技术出版社、中国电力出版社、中国建筑工业出版社、中国轻工业出版社、中国中医药出版社、中国水利水电出版社、国防工业出版社、中国铁道出版社、航空工业出版社、中国质检出版社</w:t>
            </w:r>
          </w:p>
        </w:tc>
      </w:tr>
      <w:tr w14:paraId="11A0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6" w:type="dxa"/>
            <w:noWrap w:val="0"/>
            <w:vAlign w:val="center"/>
          </w:tcPr>
          <w:p w14:paraId="0CA23B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大学类</w:t>
            </w:r>
          </w:p>
          <w:p w14:paraId="24BA67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（27家）</w:t>
            </w:r>
          </w:p>
        </w:tc>
        <w:tc>
          <w:tcPr>
            <w:tcW w:w="7922" w:type="dxa"/>
            <w:noWrap w:val="0"/>
            <w:vAlign w:val="center"/>
          </w:tcPr>
          <w:p w14:paraId="1F19E9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北京大学出版社、北京师范大学出版社、重庆大学出版社、东北财经大学出版社、复旦大学出版社、湖南师范大学出版社、华东师范大学出版社、清华大学出版社、上海外语教育出版社、外语教学与研究出版社、西安交通大学出版社、西南师范大学出版社、厦门大学出版社、浙江大学出版社、中国人民大学出版社、中国人民公安大学出版社、华中科技大学出版社、西安电子科技大学出版社、北京航天航空大学出版社、上海交通大学出版社、武汉大学出版社、北京工业大学出版社、哈尔滨工业大学出版社、北京邮电大学出版社、大连理工大学出版社、电子科技大学出版社、华东理工大学出版社</w:t>
            </w:r>
          </w:p>
        </w:tc>
      </w:tr>
      <w:tr w14:paraId="2321D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6" w:type="dxa"/>
            <w:noWrap w:val="0"/>
            <w:vAlign w:val="center"/>
          </w:tcPr>
          <w:p w14:paraId="4FFCEF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教育类（6家）</w:t>
            </w:r>
          </w:p>
        </w:tc>
        <w:tc>
          <w:tcPr>
            <w:tcW w:w="7922" w:type="dxa"/>
            <w:noWrap w:val="0"/>
            <w:vAlign w:val="center"/>
          </w:tcPr>
          <w:p w14:paraId="69967B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高等教育出版社、广东教育出版社、江苏教育出版社、教育科学出版社、人民教育出版社、浙江教育出版社</w:t>
            </w:r>
          </w:p>
        </w:tc>
      </w:tr>
      <w:tr w14:paraId="6D5AF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6" w:type="dxa"/>
            <w:noWrap w:val="0"/>
            <w:vAlign w:val="center"/>
          </w:tcPr>
          <w:p w14:paraId="147EF3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古籍类（4家）</w:t>
            </w:r>
          </w:p>
        </w:tc>
        <w:tc>
          <w:tcPr>
            <w:tcW w:w="7922" w:type="dxa"/>
            <w:noWrap w:val="0"/>
            <w:vAlign w:val="center"/>
          </w:tcPr>
          <w:p w14:paraId="44A590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国家图书馆出版社、黄山书社、岳麓书社、中华书局</w:t>
            </w:r>
          </w:p>
        </w:tc>
      </w:tr>
      <w:tr w14:paraId="1C589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6" w:type="dxa"/>
            <w:noWrap w:val="0"/>
            <w:vAlign w:val="center"/>
          </w:tcPr>
          <w:p w14:paraId="08C985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美术类（6家）</w:t>
            </w:r>
          </w:p>
        </w:tc>
        <w:tc>
          <w:tcPr>
            <w:tcW w:w="7922" w:type="dxa"/>
            <w:noWrap w:val="0"/>
            <w:vAlign w:val="center"/>
          </w:tcPr>
          <w:p w14:paraId="58EB22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上海人民美术出版社、湖南美术出版社、吉林美术出版社、江苏美术出版社、江西美术出版社、浙江人民美术出版社</w:t>
            </w:r>
          </w:p>
        </w:tc>
      </w:tr>
      <w:tr w14:paraId="4596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6" w:type="dxa"/>
            <w:noWrap w:val="0"/>
            <w:vAlign w:val="center"/>
          </w:tcPr>
          <w:p w14:paraId="3595EF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文艺类（8家）</w:t>
            </w:r>
          </w:p>
        </w:tc>
        <w:tc>
          <w:tcPr>
            <w:tcW w:w="7922" w:type="dxa"/>
            <w:noWrap w:val="0"/>
            <w:vAlign w:val="center"/>
          </w:tcPr>
          <w:p w14:paraId="092F28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长江文艺出版社、湖南文艺出版社、人民文学出版社、上海文艺出版社、上海译文出版社、译林出版社、浙江摄影出版社、作家出版社</w:t>
            </w:r>
          </w:p>
        </w:tc>
      </w:tr>
      <w:tr w14:paraId="5AD9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6" w:type="dxa"/>
            <w:noWrap w:val="0"/>
            <w:vAlign w:val="center"/>
          </w:tcPr>
          <w:p w14:paraId="692A13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法律类（11家）</w:t>
            </w:r>
          </w:p>
        </w:tc>
        <w:tc>
          <w:tcPr>
            <w:tcW w:w="7922" w:type="dxa"/>
            <w:noWrap w:val="0"/>
            <w:vAlign w:val="center"/>
          </w:tcPr>
          <w:p w14:paraId="097C74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群众出版社、上海三联出版社、中国政法大学出版社、大连海事大学出版社、知识产权出版社、工商出版社、社会科学文献出版社、人民法院出版社、中国法制出版社、中国检察出版社、中国方正出版社</w:t>
            </w:r>
          </w:p>
        </w:tc>
      </w:tr>
    </w:tbl>
    <w:p w14:paraId="4D306490">
      <w:pPr>
        <w:widowControl/>
        <w:adjustRightInd w:val="0"/>
        <w:snapToGrid w:val="0"/>
        <w:spacing w:line="288" w:lineRule="auto"/>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 xml:space="preserve">3.3 </w:t>
      </w:r>
      <w:r>
        <w:rPr>
          <w:rFonts w:hint="eastAsia" w:ascii="宋体" w:hAnsi="宋体" w:eastAsia="宋体" w:cs="Times New Roman"/>
          <w:b/>
          <w:bCs/>
          <w:color w:val="auto"/>
          <w:szCs w:val="21"/>
          <w:highlight w:val="none"/>
        </w:rPr>
        <w:t>报价要求：</w:t>
      </w:r>
    </w:p>
    <w:p w14:paraId="2606E327">
      <w:pPr>
        <w:widowControl/>
        <w:adjustRightInd w:val="0"/>
        <w:snapToGrid w:val="0"/>
        <w:spacing w:line="288" w:lineRule="auto"/>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本项目采用折扣报价，图书实洋=图书码洋*供应商投标折扣，最终结算以图书实洋为准。</w:t>
      </w:r>
    </w:p>
    <w:p w14:paraId="55206E65">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3.4 </w:t>
      </w:r>
      <w:r>
        <w:rPr>
          <w:rFonts w:hint="eastAsia" w:ascii="宋体" w:hAnsi="宋体" w:eastAsia="宋体" w:cs="宋体"/>
          <w:b/>
          <w:bCs/>
          <w:color w:val="auto"/>
          <w:sz w:val="21"/>
          <w:szCs w:val="21"/>
          <w:highlight w:val="none"/>
        </w:rPr>
        <w:t>演示：</w:t>
      </w:r>
    </w:p>
    <w:p w14:paraId="55C0CBBE">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rPr>
        <w:t>▲</w:t>
      </w:r>
      <w:r>
        <w:rPr>
          <w:rFonts w:hint="eastAsia" w:ascii="宋体" w:hAnsi="宋体" w:eastAsia="宋体" w:cs="Times New Roman"/>
          <w:b/>
          <w:bCs/>
          <w:color w:val="auto"/>
          <w:sz w:val="21"/>
          <w:szCs w:val="21"/>
          <w:highlight w:val="none"/>
          <w:lang w:val="en-US" w:eastAsia="zh-CN"/>
        </w:rPr>
        <w:t>（1）</w:t>
      </w:r>
      <w:r>
        <w:rPr>
          <w:rFonts w:hint="eastAsia" w:ascii="宋体" w:hAnsi="宋体" w:eastAsia="宋体" w:cs="Times New Roman"/>
          <w:b/>
          <w:bCs/>
          <w:color w:val="auto"/>
          <w:sz w:val="21"/>
          <w:szCs w:val="21"/>
          <w:highlight w:val="none"/>
        </w:rPr>
        <w:t>供应商演示内容需为真人操作</w:t>
      </w:r>
      <w:r>
        <w:rPr>
          <w:rFonts w:hint="eastAsia" w:ascii="宋体" w:hAnsi="宋体" w:eastAsia="宋体" w:cs="Times New Roman"/>
          <w:b/>
          <w:bCs/>
          <w:color w:val="auto"/>
          <w:sz w:val="21"/>
          <w:szCs w:val="21"/>
          <w:highlight w:val="none"/>
          <w:lang w:val="en-US" w:eastAsia="zh-CN"/>
        </w:rPr>
        <w:t>系统</w:t>
      </w:r>
      <w:r>
        <w:rPr>
          <w:rFonts w:hint="eastAsia" w:ascii="宋体" w:hAnsi="宋体" w:eastAsia="宋体" w:cs="Times New Roman"/>
          <w:b/>
          <w:bCs/>
          <w:color w:val="auto"/>
          <w:sz w:val="21"/>
          <w:szCs w:val="21"/>
          <w:highlight w:val="none"/>
        </w:rPr>
        <w:t>录制的视频进行，</w:t>
      </w:r>
      <w:r>
        <w:rPr>
          <w:rFonts w:hint="eastAsia" w:ascii="宋体" w:hAnsi="宋体" w:eastAsia="宋体" w:cs="Times New Roman"/>
          <w:b/>
          <w:bCs/>
          <w:color w:val="auto"/>
          <w:sz w:val="21"/>
          <w:szCs w:val="21"/>
          <w:highlight w:val="none"/>
          <w:lang w:val="en-US" w:eastAsia="zh-CN"/>
        </w:rPr>
        <w:t>未提供任何演示的，投标无效；</w:t>
      </w:r>
    </w:p>
    <w:p w14:paraId="78FD946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w:t>
      </w:r>
      <w:r>
        <w:rPr>
          <w:rFonts w:hint="eastAsia" w:ascii="宋体" w:hAnsi="宋体" w:eastAsia="宋体" w:cs="Times New Roman"/>
          <w:b/>
          <w:bCs/>
          <w:color w:val="auto"/>
          <w:sz w:val="21"/>
          <w:szCs w:val="21"/>
          <w:highlight w:val="none"/>
          <w:lang w:val="en-US" w:eastAsia="zh-CN"/>
        </w:rPr>
        <w:t>（2）</w:t>
      </w:r>
      <w:r>
        <w:rPr>
          <w:rFonts w:hint="eastAsia" w:ascii="宋体" w:hAnsi="宋体" w:eastAsia="宋体" w:cs="Times New Roman"/>
          <w:b/>
          <w:bCs/>
          <w:color w:val="auto"/>
          <w:sz w:val="21"/>
          <w:szCs w:val="21"/>
          <w:highlight w:val="none"/>
        </w:rPr>
        <w:t>以PPT、非真人操作系统录制的视频、图片等视同未演示，投标无效；</w:t>
      </w:r>
    </w:p>
    <w:p w14:paraId="250DB492">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（3）</w:t>
      </w:r>
      <w:r>
        <w:rPr>
          <w:rFonts w:hint="eastAsia" w:ascii="宋体" w:hAnsi="宋体" w:eastAsia="宋体" w:cs="Times New Roman"/>
          <w:b/>
          <w:bCs/>
          <w:color w:val="auto"/>
          <w:sz w:val="21"/>
          <w:szCs w:val="21"/>
          <w:highlight w:val="none"/>
        </w:rPr>
        <w:t>供应商应根据采购需求的要求，针对</w:t>
      </w:r>
      <w:r>
        <w:rPr>
          <w:rFonts w:hint="eastAsia" w:ascii="宋体" w:hAnsi="宋体" w:eastAsia="宋体" w:cs="Times New Roman"/>
          <w:b/>
          <w:bCs/>
          <w:color w:val="auto"/>
          <w:sz w:val="21"/>
          <w:szCs w:val="21"/>
          <w:highlight w:val="none"/>
          <w:lang w:val="en-US" w:eastAsia="zh-CN"/>
        </w:rPr>
        <w:t>图书采选平台的以下内容进行演示：</w:t>
      </w:r>
    </w:p>
    <w:p w14:paraId="2CA3C5E2">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1）提供每周7*24小时下单服务；</w:t>
      </w:r>
    </w:p>
    <w:p w14:paraId="54716A10">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2）提供读者身份认证、馆藏图书查重功能；</w:t>
      </w:r>
    </w:p>
    <w:p w14:paraId="4D10E549">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3）提供图书免费快递下单服务及快递信息查询功能；</w:t>
      </w:r>
    </w:p>
    <w:p w14:paraId="42C0724B">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4）提供短信通知读者服务。</w:t>
      </w:r>
    </w:p>
    <w:p w14:paraId="66DF526A">
      <w:pPr>
        <w:keepNext w:val="0"/>
        <w:keepLines w:val="0"/>
        <w:pageBreakBefore w:val="0"/>
        <w:widowControl w:val="0"/>
        <w:kinsoku/>
        <w:wordWrap/>
        <w:overflowPunct/>
        <w:topLinePunct w:val="0"/>
        <w:autoSpaceDE/>
        <w:autoSpaceDN/>
        <w:bidi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演示U盘：</w:t>
      </w:r>
    </w:p>
    <w:p w14:paraId="006FD87A">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1）根据“电子交易/不见面开评标”原则，供应商需将以上演示及讲解过程录制视频，演示时长不超过1</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分钟以.mp4格式存储于U盘。</w:t>
      </w:r>
    </w:p>
    <w:p w14:paraId="4AA944E0">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2）演示U盘可以EMS邮寄形式在提交投标文件截止时间前递交，演示U盘应当密封包装并在包装上标注演示U盘、项目名称、</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名称并加盖公章。</w:t>
      </w:r>
    </w:p>
    <w:p w14:paraId="67F0C7F3">
      <w:pPr>
        <w:widowControl/>
        <w:adjustRightInd w:val="0"/>
        <w:snapToGrid w:val="0"/>
        <w:spacing w:line="288" w:lineRule="auto"/>
        <w:ind w:firstLine="404" w:firstLineChars="200"/>
        <w:jc w:val="left"/>
        <w:rPr>
          <w:rFonts w:hint="default"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kern w:val="2"/>
          <w:sz w:val="21"/>
          <w:szCs w:val="21"/>
          <w:highlight w:val="none"/>
          <w:lang w:val="en-US" w:eastAsia="zh-CN" w:bidi="ar-SA"/>
        </w:rPr>
        <w:t>3）未按招标文件要求提供演示U盘造成专家无法正常评审的风险由供应商自行承担。</w:t>
      </w:r>
    </w:p>
    <w:p w14:paraId="2A83C00D">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010D715">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0797A8FF">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64C310D9">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4CA792F5">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F7DE3F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7BC850B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浙江警官职业学院2025年馆藏纸质书(出版年限3年)采购</w:t>
            </w:r>
            <w:r>
              <w:rPr>
                <w:rFonts w:hint="eastAsia" w:ascii="宋体" w:hAnsi="宋体" w:eastAsia="宋体"/>
                <w:color w:val="auto"/>
                <w:szCs w:val="21"/>
                <w:highlight w:val="none"/>
              </w:rPr>
              <w:t>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4D54B4F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4CC8BF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1CFD046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EE909E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35EB04A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2024年7月（含）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14:paraId="19BCFB3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71F6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C72A09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013748B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400EBA4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1E8BF32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5DC143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CD70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223396B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36E1B27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78E5A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B5333F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67115FA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p>
              </w:tc>
            </w:tr>
            <w:tr w14:paraId="0E276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D2DBC1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14:paraId="0B407DD7">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0.77</w:t>
                  </w:r>
                </w:p>
              </w:tc>
            </w:tr>
          </w:tbl>
          <w:p w14:paraId="1073C959">
            <w:pPr>
              <w:adjustRightInd w:val="0"/>
              <w:snapToGrid w:val="0"/>
              <w:spacing w:line="288" w:lineRule="auto"/>
              <w:rPr>
                <w:rFonts w:ascii="宋体" w:hAnsi="宋体" w:eastAsia="宋体"/>
                <w:color w:val="auto"/>
                <w:szCs w:val="21"/>
                <w:highlight w:val="none"/>
              </w:rPr>
            </w:pP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9C3A047">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6027F1BC">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3DF50E5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0A4F6CF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78FC396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3717B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2BD3C9D6">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w:t>
            </w:r>
          </w:p>
          <w:p w14:paraId="6381749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1183409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4C42B427">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1814699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242F485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191BF51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3A7BA0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4D49F1B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B37A1DA">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22D1DE">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3877AAAB">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3F923D64">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具有有效的《出版物经营许可证》</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0B311FB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4F5FD9A5">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74DDBDBC">
            <w:pPr>
              <w:adjustRightInd w:val="0"/>
              <w:snapToGrid w:val="0"/>
              <w:spacing w:line="288" w:lineRule="auto"/>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陈应俭、俞炳</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0571-87670302</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zb02@qszb.net</w:t>
            </w:r>
            <w:r>
              <w:rPr>
                <w:rFonts w:hint="eastAsia" w:ascii="宋体" w:hAnsi="宋体" w:eastAsia="宋体" w:cs="宋体"/>
                <w:bCs/>
                <w:color w:val="auto"/>
                <w:szCs w:val="21"/>
                <w:highlight w:val="none"/>
              </w:rPr>
              <w:t>，以便查收）。</w:t>
            </w:r>
          </w:p>
          <w:p w14:paraId="4964E36C">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2DDEE1A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758FBDC">
            <w:pPr>
              <w:adjustRightInd w:val="0"/>
              <w:snapToGrid w:val="0"/>
              <w:spacing w:line="288" w:lineRule="auto"/>
              <w:rPr>
                <w:rFonts w:ascii="宋体" w:hAnsi="宋体" w:eastAsia="宋体"/>
                <w:color w:val="auto"/>
                <w:szCs w:val="21"/>
                <w:highlight w:val="none"/>
              </w:rPr>
            </w:pPr>
            <w:bookmarkStart w:id="38" w:name="OLE_LINK1"/>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2608FB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w:t>
            </w:r>
            <w:r>
              <w:rPr>
                <w:rFonts w:hint="eastAsia" w:ascii="宋体" w:hAnsi="宋体" w:eastAsia="宋体"/>
                <w:color w:val="auto"/>
                <w:szCs w:val="21"/>
                <w:highlight w:val="none"/>
                <w:lang w:eastAsia="zh-CN"/>
              </w:rPr>
              <w:t>折扣报价</w:t>
            </w:r>
            <w:r>
              <w:rPr>
                <w:rFonts w:hint="eastAsia" w:ascii="宋体" w:hAnsi="宋体" w:eastAsia="宋体"/>
                <w:color w:val="auto"/>
                <w:szCs w:val="21"/>
                <w:highlight w:val="none"/>
              </w:rPr>
              <w:t>；</w:t>
            </w:r>
          </w:p>
          <w:p w14:paraId="5FB1C9B5">
            <w:pPr>
              <w:adjustRightInd w:val="0"/>
              <w:snapToGrid w:val="0"/>
              <w:spacing w:line="288" w:lineRule="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147D2EB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7C3B98D">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bookmarkEnd w:id="38"/>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661A5E1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93273D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73487E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3506DC89">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75D18B7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7658019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68B7B2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B35ED2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520D327E">
      <w:pPr>
        <w:adjustRightInd w:val="0"/>
        <w:snapToGrid w:val="0"/>
        <w:spacing w:line="288" w:lineRule="auto"/>
        <w:rPr>
          <w:rFonts w:ascii="宋体" w:hAnsi="宋体" w:eastAsia="宋体"/>
          <w:color w:val="auto"/>
          <w:szCs w:val="21"/>
          <w:highlight w:val="none"/>
        </w:rPr>
      </w:pPr>
    </w:p>
    <w:p w14:paraId="764296F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243818B2">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0E1DF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252CC804">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5FCBD7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浙江警官职业学院2025年馆藏纸质书(出版年限3年)采购</w:t>
      </w:r>
      <w:r>
        <w:rPr>
          <w:rFonts w:hint="eastAsia" w:ascii="宋体" w:hAnsi="宋体" w:eastAsia="宋体" w:cs="Times New Roman"/>
          <w:color w:val="auto"/>
          <w:spacing w:val="-6"/>
          <w:szCs w:val="21"/>
          <w:highlight w:val="none"/>
        </w:rPr>
        <w:t>的招标、评标、定标、验收、合同履约、付款等（法律、法规另有规定的，从其规定）。</w:t>
      </w:r>
    </w:p>
    <w:p w14:paraId="2E6B974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804CA2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浙江警官职业学院</w:t>
      </w:r>
      <w:r>
        <w:rPr>
          <w:rFonts w:hint="eastAsia" w:ascii="宋体" w:hAnsi="宋体" w:eastAsia="宋体" w:cs="Times New Roman"/>
          <w:color w:val="auto"/>
          <w:spacing w:val="-6"/>
          <w:szCs w:val="21"/>
          <w:highlight w:val="none"/>
        </w:rPr>
        <w:t>；</w:t>
      </w:r>
    </w:p>
    <w:p w14:paraId="09A897C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2F5CBF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1B5C3E0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2E829B9">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20469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03755B8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7A99C17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6F65E41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736AB65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2A5FBFB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18A8EB1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5607139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91D76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A852E0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1F3557A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7627C9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B33732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14:paraId="298DC70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p>
        </w:tc>
      </w:tr>
      <w:tr w14:paraId="31551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262BAB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100-500</w:t>
            </w:r>
          </w:p>
        </w:tc>
        <w:tc>
          <w:tcPr>
            <w:tcW w:w="2833" w:type="dxa"/>
            <w:tcMar>
              <w:top w:w="0" w:type="dxa"/>
              <w:left w:w="108" w:type="dxa"/>
              <w:bottom w:w="0" w:type="dxa"/>
              <w:right w:w="108" w:type="dxa"/>
            </w:tcMar>
            <w:vAlign w:val="center"/>
          </w:tcPr>
          <w:p w14:paraId="1DED9CD8">
            <w:pPr>
              <w:adjustRightInd w:val="0"/>
              <w:snapToGrid w:val="0"/>
              <w:spacing w:line="288" w:lineRule="auto"/>
              <w:jc w:val="center"/>
              <w:rPr>
                <w:rFonts w:hint="default"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lang w:val="en-US" w:eastAsia="zh-CN"/>
              </w:rPr>
              <w:t>0.77</w:t>
            </w:r>
          </w:p>
        </w:tc>
      </w:tr>
    </w:tbl>
    <w:p w14:paraId="7610818C">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275F68A2">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83E8AF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899442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2A4251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385A16D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88083F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28AB9442">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44F6504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20465D07">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747DD21">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w:t>
      </w:r>
    </w:p>
    <w:p w14:paraId="1B2B8CA9">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48781BF">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2C2CAE70">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230F6D76">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A1409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0202CF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05B17B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2BFD5C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6857882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52F606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14736A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5726A8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26C709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F95E2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452B0B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2A2345C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2D7410D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3B078E82">
      <w:pPr>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6E72C019">
      <w:pPr>
        <w:adjustRightInd w:val="0"/>
        <w:snapToGrid w:val="0"/>
        <w:spacing w:line="288" w:lineRule="auto"/>
        <w:ind w:firstLine="420" w:firstLineChars="200"/>
        <w:jc w:val="left"/>
        <w:rPr>
          <w:rFonts w:ascii="宋体" w:hAnsi="宋体" w:eastAsia="宋体" w:cs="Times New Roman"/>
          <w:color w:val="auto"/>
          <w:spacing w:val="-6"/>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bookmarkEnd w:id="43"/>
    <w:p w14:paraId="7474DE30">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4B46CC">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5469A91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3652AAED">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32FE8AE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F45162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32207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3615027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2397894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246C89A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1F6CFA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7ADEFA6B">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123470C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965FE3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1D595B5">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69BAA1F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17E5F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756272F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5DF650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125561F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05BC0DE2">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1AA005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1F35753C">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3B40C7ED">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6A5843B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3FBAD12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陈应俭、俞炳</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0571-87670302</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zb02@qszb.net</w:t>
      </w:r>
      <w:r>
        <w:rPr>
          <w:rFonts w:hint="eastAsia" w:ascii="宋体" w:hAnsi="宋体" w:eastAsia="宋体" w:cs="宋体"/>
          <w:b/>
          <w:bCs/>
          <w:color w:val="auto"/>
          <w:szCs w:val="21"/>
          <w:highlight w:val="none"/>
        </w:rPr>
        <w:t>，以便查收）。</w:t>
      </w:r>
    </w:p>
    <w:p w14:paraId="670A9DC1">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6946619">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0C3288D0">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12FEFC1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48246D2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14503F1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79EAC41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7635F90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548191F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75DCA30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2BD9C4C7">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145AD8D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EDA200D">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0020A70E">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F08D568">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4947817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588B55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7C31E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2.以</w:t>
      </w:r>
      <w:r>
        <w:rPr>
          <w:rFonts w:hint="eastAsia" w:ascii="宋体" w:hAnsi="宋体" w:eastAsia="宋体"/>
          <w:color w:val="auto"/>
          <w:szCs w:val="21"/>
          <w:highlight w:val="none"/>
          <w:lang w:eastAsia="zh-CN"/>
        </w:rPr>
        <w:t>折扣报价</w:t>
      </w:r>
      <w:r>
        <w:rPr>
          <w:rFonts w:hint="eastAsia" w:ascii="宋体" w:hAnsi="宋体" w:eastAsia="宋体"/>
          <w:color w:val="auto"/>
          <w:szCs w:val="21"/>
          <w:highlight w:val="none"/>
        </w:rPr>
        <w:t>；</w:t>
      </w:r>
    </w:p>
    <w:p w14:paraId="4528E9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789BD7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327EE7B">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firstLine="420" w:firstLineChars="200"/>
        <w:jc w:val="left"/>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58DE03B4">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0A9B595">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A08B0CD">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B8B8F4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2CBFBDD">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00E03B00">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3704D82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739787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4055C1AC">
      <w:pPr>
        <w:adjustRightInd w:val="0"/>
        <w:snapToGrid w:val="0"/>
        <w:spacing w:line="288" w:lineRule="auto"/>
        <w:ind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r>
        <w:rPr>
          <w:rFonts w:hint="eastAsia" w:ascii="宋体" w:hAnsi="宋体" w:eastAsia="宋体" w:cs="Times New Roman"/>
          <w:color w:val="auto"/>
          <w:spacing w:val="-6"/>
          <w:szCs w:val="21"/>
          <w:highlight w:val="none"/>
          <w:lang w:eastAsia="zh-CN"/>
        </w:rPr>
        <w:t>。</w:t>
      </w:r>
    </w:p>
    <w:p w14:paraId="27D321A3">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654A50C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1C0576F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0D8C827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70862D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7D924A0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6F3E38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74FA0C8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0F48D0C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1EAA31B6">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5C5059B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01BF2B2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1399D8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44F0DE7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B8091A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4A86503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03CEC2CE">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7DFCD72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491CC12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093753C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1883416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6FCADC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6926D07A">
      <w:pPr>
        <w:widowControl/>
        <w:adjustRightInd w:val="0"/>
        <w:snapToGrid w:val="0"/>
        <w:spacing w:line="288" w:lineRule="auto"/>
        <w:ind w:firstLine="398" w:firstLineChars="200"/>
        <w:jc w:val="left"/>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1E91B5B7">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（1）不同供应商的电子投标文件上传计算机的网卡MAC地址或硬盘序列号等硬件信息相同的；</w:t>
      </w:r>
    </w:p>
    <w:p w14:paraId="158B0D02">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467F4A08">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（3）不同供应商的投标文件的内容存在3处（含）以上错误一致的；</w:t>
      </w:r>
    </w:p>
    <w:p w14:paraId="24DEB51F">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rPr>
      </w:pPr>
      <w:r>
        <w:rPr>
          <w:rFonts w:hint="eastAsia" w:ascii="宋体" w:hAnsi="宋体" w:eastAsia="宋体" w:cs="宋体"/>
          <w:b w:val="0"/>
          <w:bCs w:val="0"/>
          <w:i w:val="0"/>
          <w:iCs w:val="0"/>
          <w:color w:val="auto"/>
          <w:sz w:val="21"/>
          <w:szCs w:val="21"/>
          <w:highlight w:val="none"/>
          <w:lang w:val="en-US" w:eastAsia="zh-CN"/>
        </w:rPr>
        <w:t>（4）不同供应商联系人为同一人或不同联系人的联系电话一致的。</w:t>
      </w:r>
    </w:p>
    <w:p w14:paraId="044C60B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17109C8D">
      <w:pPr>
        <w:pStyle w:val="99"/>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42B55A9F">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745E7A7D">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45954D59">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47A366F9">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6B340D33">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5F683B83">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58E8A4AA">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63776EF7">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17ECA8D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5066824">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1FCF0A4D">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548754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1A9D38E7">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57785E73">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64F5A2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37B25C6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E7C0E56">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7360A9FD">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501267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0BE5301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2A3DBBE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45E657A8">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2B879B8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59792A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B7190B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报价与政府采购云平台录入报价不一致的，以上传的电子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报价为准。</w:t>
      </w:r>
    </w:p>
    <w:p w14:paraId="6E863ADB">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3E5F384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4F974FD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7FD7A680">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0307DB1A">
      <w:pPr>
        <w:pStyle w:val="98"/>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69B32AFB">
      <w:pPr>
        <w:pStyle w:val="98"/>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7AE76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1187E8CD">
      <w:pPr>
        <w:pStyle w:val="98"/>
        <w:adjustRightInd w:val="0"/>
        <w:snapToGrid w:val="0"/>
        <w:spacing w:before="0" w:line="288" w:lineRule="auto"/>
        <w:ind w:firstLine="416" w:firstLineChars="202"/>
        <w:rPr>
          <w:rFonts w:ascii="宋体" w:hAnsi="宋体" w:cs="仿宋"/>
          <w:color w:val="auto"/>
          <w:kern w:val="0"/>
          <w:sz w:val="21"/>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2D9C70D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2AD0D5F">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zb02@qszb.net</w:t>
      </w:r>
      <w:r>
        <w:rPr>
          <w:rFonts w:ascii="宋体" w:hAnsi="宋体" w:eastAsia="宋体" w:cs="宋体"/>
          <w:color w:val="auto"/>
          <w:kern w:val="0"/>
          <w:szCs w:val="21"/>
          <w:highlight w:val="none"/>
        </w:rPr>
        <w:t>）或传真号码（0571-87666116）提交。</w:t>
      </w:r>
    </w:p>
    <w:p w14:paraId="1E29E5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145DDE7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566220E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w:t>
      </w:r>
      <w:r>
        <w:rPr>
          <w:rFonts w:hint="eastAsia" w:ascii="宋体" w:hAnsi="宋体" w:eastAsia="宋体" w:cs="Arial"/>
          <w:color w:val="auto"/>
          <w:kern w:val="0"/>
          <w:szCs w:val="21"/>
          <w:highlight w:val="none"/>
          <w:lang w:val="en-US" w:eastAsia="zh-CN"/>
        </w:rPr>
        <w:t>1</w:t>
      </w:r>
      <w:r>
        <w:rPr>
          <w:rFonts w:hint="eastAsia" w:ascii="宋体" w:hAnsi="宋体" w:eastAsia="宋体" w:cs="Arial"/>
          <w:color w:val="auto"/>
          <w:kern w:val="0"/>
          <w:szCs w:val="21"/>
          <w:highlight w:val="none"/>
        </w:rPr>
        <w:t>名中标候选人。</w:t>
      </w:r>
    </w:p>
    <w:p w14:paraId="6FA4CC20">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2736C4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0DFA96F0">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142DD81C">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9150FEB">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A30CFB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5604EB4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092833E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6A11FC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2.采购代理机构自中标人确定之日起2个工作日内，公告中标结果，并发出中标通知书。</w:t>
      </w:r>
    </w:p>
    <w:p w14:paraId="01FFF8C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3.评标结果公示媒体：浙江政府采购网（http://zfcg.czt.zj.gov.cn）。</w:t>
      </w:r>
    </w:p>
    <w:p w14:paraId="2041FD2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2FFB9B0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41282C4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4E601E13">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0591A705">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80B9E">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73155E5">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B7BD5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3B2E86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01E279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985A1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407DBC7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356C8B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67AFAB1">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7FB8D1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23821D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1B076B4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290F7D3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27312B4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0FF8D19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6245ACD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14:paraId="4E63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noWrap w:val="0"/>
            <w:vAlign w:val="center"/>
          </w:tcPr>
          <w:p w14:paraId="1C6F89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54" w:type="dxa"/>
            <w:noWrap w:val="0"/>
            <w:vAlign w:val="center"/>
          </w:tcPr>
          <w:p w14:paraId="1F67C6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207" w:type="dxa"/>
            <w:noWrap w:val="0"/>
            <w:vAlign w:val="center"/>
          </w:tcPr>
          <w:p w14:paraId="26AEAE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28DE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noWrap w:val="0"/>
            <w:vAlign w:val="center"/>
          </w:tcPr>
          <w:p w14:paraId="386B5B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价格分（30）</w:t>
            </w:r>
          </w:p>
        </w:tc>
      </w:tr>
      <w:tr w14:paraId="5765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44B538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投标报价</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408B5E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30</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31267A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价格分采用低价优先法计算，即满足招标文件要求且投标价格最低的投标报价为评标基准价，其他投标人的价格分按照下列公式计算：</w:t>
            </w:r>
          </w:p>
          <w:p w14:paraId="4A9102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价格分=（评标基准价/投标报价）×30%×100</w:t>
            </w:r>
          </w:p>
        </w:tc>
      </w:tr>
      <w:tr w14:paraId="7596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noWrap w:val="0"/>
            <w:vAlign w:val="center"/>
          </w:tcPr>
          <w:p w14:paraId="2AC02E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p>
        </w:tc>
      </w:tr>
      <w:tr w14:paraId="4C37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noWrap w:val="0"/>
            <w:vAlign w:val="center"/>
          </w:tcPr>
          <w:p w14:paraId="5F2EE8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投标人信誉</w:t>
            </w:r>
          </w:p>
        </w:tc>
        <w:tc>
          <w:tcPr>
            <w:tcW w:w="654" w:type="dxa"/>
            <w:noWrap w:val="0"/>
            <w:vAlign w:val="center"/>
          </w:tcPr>
          <w:p w14:paraId="06415E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1</w:t>
            </w:r>
          </w:p>
        </w:tc>
        <w:tc>
          <w:tcPr>
            <w:tcW w:w="7207" w:type="dxa"/>
            <w:noWrap w:val="0"/>
            <w:vAlign w:val="center"/>
          </w:tcPr>
          <w:p w14:paraId="4E68C6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【客观分】投标人具有有效的质量管理体系证书的1分（提供证书扫描件、国家认证认可监督管理委员会官网（http://www.cnca.gov.cn/）查询截图，不提供不得分）。</w:t>
            </w:r>
          </w:p>
        </w:tc>
      </w:tr>
      <w:tr w14:paraId="438C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noWrap w:val="0"/>
            <w:vAlign w:val="center"/>
          </w:tcPr>
          <w:p w14:paraId="46C40F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业绩</w:t>
            </w:r>
          </w:p>
        </w:tc>
        <w:tc>
          <w:tcPr>
            <w:tcW w:w="654" w:type="dxa"/>
            <w:noWrap w:val="0"/>
            <w:vAlign w:val="center"/>
          </w:tcPr>
          <w:p w14:paraId="442A1E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3</w:t>
            </w:r>
          </w:p>
        </w:tc>
        <w:tc>
          <w:tcPr>
            <w:tcW w:w="7207" w:type="dxa"/>
            <w:noWrap w:val="0"/>
            <w:vAlign w:val="center"/>
          </w:tcPr>
          <w:p w14:paraId="3E1CF6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【客观分】投标人自2022年1月1日以来（以合同签订时间为准）同类合同业绩（以提供的合同扫描件为准）：每提供1份合同业绩得1分，最高得3分。</w:t>
            </w:r>
          </w:p>
        </w:tc>
      </w:tr>
      <w:tr w14:paraId="55ED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noWrap w:val="0"/>
            <w:vAlign w:val="center"/>
          </w:tcPr>
          <w:p w14:paraId="7DE593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技术分（6</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p>
        </w:tc>
      </w:tr>
      <w:tr w14:paraId="2E4E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noWrap w:val="0"/>
            <w:vAlign w:val="center"/>
          </w:tcPr>
          <w:p w14:paraId="510673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现采能力</w:t>
            </w:r>
          </w:p>
        </w:tc>
        <w:tc>
          <w:tcPr>
            <w:tcW w:w="654" w:type="dxa"/>
            <w:noWrap w:val="0"/>
            <w:vAlign w:val="center"/>
          </w:tcPr>
          <w:p w14:paraId="532D4F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207" w:type="dxa"/>
            <w:noWrap w:val="0"/>
            <w:vAlign w:val="center"/>
          </w:tcPr>
          <w:p w14:paraId="557E49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观分】投标人现采场所对采购人现场采购的保障（距离、组织大型书市）程度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提供证明材料，不提供不得分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3,2,1,0）</w:t>
            </w:r>
            <w:r>
              <w:rPr>
                <w:rFonts w:hint="eastAsia" w:ascii="宋体" w:hAnsi="宋体" w:eastAsia="宋体" w:cs="宋体"/>
                <w:b/>
                <w:bCs/>
                <w:color w:val="auto"/>
                <w:sz w:val="21"/>
                <w:szCs w:val="21"/>
                <w:highlight w:val="none"/>
                <w:lang w:eastAsia="zh-CN"/>
              </w:rPr>
              <w:t>。</w:t>
            </w:r>
          </w:p>
        </w:tc>
      </w:tr>
      <w:bookmarkEnd w:id="61"/>
      <w:tr w14:paraId="673F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7" w:type="dxa"/>
            <w:vMerge w:val="continue"/>
            <w:noWrap w:val="0"/>
            <w:vAlign w:val="center"/>
          </w:tcPr>
          <w:p w14:paraId="54F7A9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p>
        </w:tc>
        <w:tc>
          <w:tcPr>
            <w:tcW w:w="654" w:type="dxa"/>
            <w:noWrap w:val="0"/>
            <w:vAlign w:val="center"/>
          </w:tcPr>
          <w:p w14:paraId="1580EE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7207" w:type="dxa"/>
            <w:noWrap w:val="0"/>
            <w:vAlign w:val="center"/>
          </w:tcPr>
          <w:p w14:paraId="65486E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客</w:t>
            </w:r>
            <w:r>
              <w:rPr>
                <w:rFonts w:hint="eastAsia" w:ascii="宋体" w:hAnsi="宋体" w:eastAsia="宋体" w:cs="宋体"/>
                <w:color w:val="auto"/>
                <w:sz w:val="21"/>
                <w:szCs w:val="21"/>
                <w:highlight w:val="none"/>
              </w:rPr>
              <w:t>观分】投标人后续能在采购人所在场所组织现采活动</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1分</w:t>
            </w:r>
            <w:r>
              <w:rPr>
                <w:rFonts w:hint="eastAsia" w:ascii="宋体" w:hAnsi="宋体" w:eastAsia="宋体" w:cs="宋体"/>
                <w:b/>
                <w:bCs/>
                <w:color w:val="auto"/>
                <w:sz w:val="21"/>
                <w:szCs w:val="21"/>
                <w:highlight w:val="none"/>
              </w:rPr>
              <w:t>（提供承诺函，不提供不得分）。</w:t>
            </w:r>
          </w:p>
        </w:tc>
      </w:tr>
      <w:tr w14:paraId="58C8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7" w:type="dxa"/>
            <w:noWrap w:val="0"/>
            <w:vAlign w:val="center"/>
          </w:tcPr>
          <w:p w14:paraId="7DBE67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进书渠道</w:t>
            </w:r>
          </w:p>
        </w:tc>
        <w:tc>
          <w:tcPr>
            <w:tcW w:w="654" w:type="dxa"/>
            <w:noWrap w:val="0"/>
            <w:vAlign w:val="center"/>
          </w:tcPr>
          <w:p w14:paraId="1392C0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noWrap w:val="0"/>
            <w:vAlign w:val="center"/>
          </w:tcPr>
          <w:p w14:paraId="3C74CD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【主观分】投标人进书渠道情况，以保证图书的质量，提供与出版社供货合同或授权书复印件并列出版社清单（包括但不仅限于如采购需求中列举的出版社）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评分范围：3,2,1,0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37B9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noWrap w:val="0"/>
            <w:vAlign w:val="center"/>
          </w:tcPr>
          <w:p w14:paraId="4D6DB6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网站建设</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70D1B7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611518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【客观分】投标人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自建电子商务网站</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得1分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提供网址和主页截图</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不提供不得分</w:t>
            </w:r>
            <w:r>
              <w:rPr>
                <w:rFonts w:hint="eastAsia" w:ascii="宋体" w:hAnsi="宋体" w:eastAsia="宋体" w:cs="宋体"/>
                <w:b/>
                <w:bCs/>
                <w:color w:val="auto"/>
                <w:sz w:val="21"/>
                <w:szCs w:val="21"/>
                <w:highlight w:val="none"/>
                <w:lang w:eastAsia="zh-CN"/>
              </w:rPr>
              <w:t>）。</w:t>
            </w:r>
          </w:p>
        </w:tc>
      </w:tr>
      <w:tr w14:paraId="7697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noWrap w:val="0"/>
            <w:vAlign w:val="center"/>
          </w:tcPr>
          <w:p w14:paraId="3602C3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60B089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7BB938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【主观分】根据网站的实用性、便捷性、提供服务多样性（评分范围：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,0）。</w:t>
            </w:r>
          </w:p>
        </w:tc>
      </w:tr>
      <w:tr w14:paraId="6C9A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2CDA50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图书质量</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7FEDCD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61061F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【主观分】投标人承诺提供全新正版出版物；无破损；附件齐全的情况（评分范围：4,3,2,1,0）</w:t>
            </w:r>
            <w:r>
              <w:rPr>
                <w:rFonts w:hint="eastAsia" w:ascii="宋体" w:hAnsi="宋体" w:eastAsia="宋体" w:cs="宋体"/>
                <w:color w:val="auto"/>
                <w:sz w:val="21"/>
                <w:szCs w:val="21"/>
                <w:highlight w:val="none"/>
                <w:lang w:eastAsia="zh-CN"/>
              </w:rPr>
              <w:t>。</w:t>
            </w:r>
          </w:p>
        </w:tc>
      </w:tr>
      <w:tr w14:paraId="1176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noWrap w:val="0"/>
            <w:vAlign w:val="center"/>
          </w:tcPr>
          <w:p w14:paraId="2DB090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采访书目信息的覆盖程度和时效性</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1F1A2E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207" w:type="dxa"/>
            <w:tcBorders>
              <w:top w:val="single" w:color="auto" w:sz="4" w:space="0"/>
              <w:left w:val="single" w:color="auto" w:sz="4" w:space="0"/>
              <w:bottom w:val="single" w:color="auto" w:sz="4" w:space="0"/>
              <w:right w:val="single" w:color="auto" w:sz="4" w:space="0"/>
            </w:tcBorders>
            <w:noWrap w:val="0"/>
            <w:vAlign w:val="top"/>
          </w:tcPr>
          <w:p w14:paraId="734025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【主观分】投标人承诺的采访书目齐全、信息覆盖面情况（评分范围：2,1,0.5,0）。</w:t>
            </w:r>
          </w:p>
        </w:tc>
      </w:tr>
      <w:tr w14:paraId="7B7F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noWrap w:val="0"/>
            <w:vAlign w:val="center"/>
          </w:tcPr>
          <w:p w14:paraId="2C85E0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2134D1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2</w:t>
            </w:r>
          </w:p>
        </w:tc>
        <w:tc>
          <w:tcPr>
            <w:tcW w:w="7207" w:type="dxa"/>
            <w:tcBorders>
              <w:top w:val="single" w:color="auto" w:sz="4" w:space="0"/>
              <w:left w:val="single" w:color="auto" w:sz="4" w:space="0"/>
              <w:bottom w:val="single" w:color="auto" w:sz="4" w:space="0"/>
              <w:right w:val="single" w:color="auto" w:sz="4" w:space="0"/>
            </w:tcBorders>
            <w:noWrap w:val="0"/>
            <w:vAlign w:val="top"/>
          </w:tcPr>
          <w:p w14:paraId="4FC22A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【主观分】提供的采访书目时效性方案情况，以及承诺出版信息一周内必须送达采访员等情况（评分范围：2,1,0.5,0）。</w:t>
            </w:r>
          </w:p>
        </w:tc>
      </w:tr>
      <w:tr w14:paraId="3D63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noWrap w:val="0"/>
            <w:vAlign w:val="center"/>
          </w:tcPr>
          <w:p w14:paraId="38CB28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采访数据质量</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25EA86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top"/>
          </w:tcPr>
          <w:p w14:paraId="1E4308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【主观分】图书采访数据标准、准确情况：要求发CNMARC格式的采访数据（ISBN、定价、题名、责任者、版本、丛书名、出版社、出版时间、中图分类号、内容提要、读者对象、其它附注等）（评分范围：3,2,1,0）。</w:t>
            </w:r>
          </w:p>
        </w:tc>
      </w:tr>
      <w:tr w14:paraId="4E45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noWrap w:val="0"/>
            <w:vAlign w:val="center"/>
          </w:tcPr>
          <w:p w14:paraId="2CA065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42EA0D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2</w:t>
            </w:r>
          </w:p>
        </w:tc>
        <w:tc>
          <w:tcPr>
            <w:tcW w:w="7207" w:type="dxa"/>
            <w:tcBorders>
              <w:top w:val="single" w:color="auto" w:sz="4" w:space="0"/>
              <w:left w:val="single" w:color="auto" w:sz="4" w:space="0"/>
              <w:bottom w:val="single" w:color="auto" w:sz="4" w:space="0"/>
              <w:right w:val="single" w:color="auto" w:sz="4" w:space="0"/>
            </w:tcBorders>
            <w:noWrap w:val="0"/>
            <w:vAlign w:val="top"/>
          </w:tcPr>
          <w:p w14:paraId="7C4574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【主观分】标明数据总条数情况，</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（1）不含青少年读物（2）出版时间精确到月份（3）一条数据里只要一个书号，一个价格；价格与题名等数据对应（4）对于影印版之类的外文书在题名里注明（5）不夹杂市场书和特价书（评分范围：2,1,0.5,0）。</w:t>
            </w:r>
          </w:p>
        </w:tc>
      </w:tr>
      <w:tr w14:paraId="6691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44F260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编目数据质量</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482E7C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noWrap w:val="0"/>
            <w:vAlign w:val="top"/>
          </w:tcPr>
          <w:p w14:paraId="021BDF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【客观分】按中国机读目录格式或者CALIS格式标准的CNMARK编目数据进行图书验收、编目加工，并符合</w:t>
            </w:r>
            <w:r>
              <w:rPr>
                <w:rFonts w:hint="eastAsia" w:ascii="宋体" w:hAnsi="宋体" w:eastAsia="宋体" w:cs="宋体"/>
                <w:color w:val="auto"/>
                <w:sz w:val="21"/>
                <w:szCs w:val="21"/>
                <w:highlight w:val="none"/>
                <w:lang w:eastAsia="zh-CN"/>
              </w:rPr>
              <w:t>浙江警官职业学院</w:t>
            </w:r>
            <w:r>
              <w:rPr>
                <w:rFonts w:hint="eastAsia" w:ascii="宋体" w:hAnsi="宋体" w:eastAsia="宋体" w:cs="宋体"/>
                <w:color w:val="auto"/>
                <w:sz w:val="21"/>
                <w:szCs w:val="21"/>
                <w:highlight w:val="none"/>
              </w:rPr>
              <w:t>图书馆自定细则要求；与到馆图书匹配（不漏发、错发）且同时到达，</w:t>
            </w:r>
            <w:r>
              <w:rPr>
                <w:rFonts w:hint="eastAsia" w:ascii="宋体" w:hAnsi="宋体" w:eastAsia="宋体" w:cs="宋体"/>
                <w:color w:val="auto"/>
                <w:sz w:val="21"/>
                <w:szCs w:val="21"/>
                <w:highlight w:val="none"/>
                <w:lang w:val="en-US" w:eastAsia="zh-CN"/>
              </w:rPr>
              <w:t>满足得2分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提供承诺函，未提供不得分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w:t>
            </w:r>
          </w:p>
        </w:tc>
      </w:tr>
      <w:tr w14:paraId="4BEB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27A089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到书率</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57D93D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3</w:t>
            </w:r>
          </w:p>
        </w:tc>
        <w:tc>
          <w:tcPr>
            <w:tcW w:w="7207" w:type="dxa"/>
            <w:tcBorders>
              <w:top w:val="single" w:color="auto" w:sz="4" w:space="0"/>
              <w:left w:val="single" w:color="auto" w:sz="4" w:space="0"/>
              <w:bottom w:val="single" w:color="auto" w:sz="4" w:space="0"/>
              <w:right w:val="single" w:color="auto" w:sz="4" w:space="0"/>
            </w:tcBorders>
            <w:noWrap w:val="0"/>
            <w:vAlign w:val="top"/>
          </w:tcPr>
          <w:p w14:paraId="4094F1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【主观分】现采图书1个月内的到馆率不得低于98%；3个月的平均到馆率不得低于90%；</w:t>
            </w:r>
            <w:r>
              <w:rPr>
                <w:rFonts w:hint="eastAsia" w:ascii="宋体" w:hAnsi="宋体" w:eastAsia="宋体" w:cs="宋体"/>
                <w:color w:val="auto"/>
                <w:sz w:val="21"/>
                <w:szCs w:val="21"/>
                <w:highlight w:val="none"/>
              </w:rPr>
              <w:t>全年平均到馆率不得低于95%；电子</w:t>
            </w:r>
            <w:r>
              <w:rPr>
                <w:rFonts w:hint="eastAsia" w:ascii="宋体" w:hAnsi="宋体" w:eastAsia="宋体" w:cs="宋体"/>
                <w:color w:val="auto"/>
                <w:sz w:val="21"/>
                <w:szCs w:val="21"/>
                <w:highlight w:val="none"/>
                <w:lang w:bidi="ar"/>
              </w:rPr>
              <w:t>订单发出后30日内送达指定地点；特殊订单（如荐购书目），须在订单发出后7日内送达指定地点</w:t>
            </w:r>
            <w:r>
              <w:rPr>
                <w:rFonts w:hint="eastAsia" w:ascii="宋体" w:hAnsi="宋体" w:eastAsia="宋体" w:cs="宋体"/>
                <w:color w:val="auto"/>
                <w:sz w:val="21"/>
                <w:szCs w:val="21"/>
                <w:highlight w:val="none"/>
              </w:rPr>
              <w:t>。根据供应商承诺的到书率、供书类型、供书数量及实际到书记录情况</w:t>
            </w:r>
            <w:r>
              <w:rPr>
                <w:rFonts w:hint="eastAsia" w:ascii="宋体" w:hAnsi="宋体" w:eastAsia="宋体" w:cs="宋体"/>
                <w:color w:val="auto"/>
                <w:sz w:val="21"/>
                <w:szCs w:val="21"/>
                <w:highlight w:val="none"/>
                <w:lang w:eastAsia="zh-CN"/>
              </w:rPr>
              <w:t>（评分范围：3,2,1,0）。</w:t>
            </w:r>
          </w:p>
        </w:tc>
      </w:tr>
      <w:tr w14:paraId="3A47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75ED09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对图书馆自备书目响应速度</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4D7163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3E4F85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对图书馆自备书目的采购能力情况（评分范围：3,2,1,0）。</w:t>
            </w:r>
          </w:p>
        </w:tc>
      </w:tr>
      <w:tr w14:paraId="7AD1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28665B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自定较窄主题采购的响应速度</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4B11F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5317EC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对图书馆自定较窄主题采购的快速响应能力情况（评分范围：3,2,1,0）。</w:t>
            </w:r>
          </w:p>
        </w:tc>
      </w:tr>
      <w:tr w14:paraId="4BB6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706399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对订单调整要求的反应能力</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3EF85B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20E30B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对已订书单因情况变化，图书馆要求减少订数或要求取消订购的反应能力情况（评分范围：3,2,1,0）。</w:t>
            </w:r>
          </w:p>
        </w:tc>
      </w:tr>
      <w:tr w14:paraId="716D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0A4D4B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对未能采购图书订单的处理</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3FFD06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53186A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对图书馆已预订，但因到货、出版推迟等不能及时到馆的图书，或取消出版的图书信息反馈能力、服务能力、服务态度（评分范围：3,2,1,0）。</w:t>
            </w:r>
          </w:p>
        </w:tc>
      </w:tr>
      <w:tr w14:paraId="63CB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7FF0F0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退书的处理</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66507E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1049BA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对图书质量问题、与馆藏要求不符、与预订不符等原因退书的处理态度及处理速度（评分范围：3,2,1,0）。</w:t>
            </w:r>
          </w:p>
        </w:tc>
      </w:tr>
      <w:tr w14:paraId="50E5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31CD9F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图书包装质量、运送及时性、搬运到位程度</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344A64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011E3A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客</w:t>
            </w:r>
            <w:r>
              <w:rPr>
                <w:rFonts w:hint="eastAsia" w:ascii="宋体" w:hAnsi="宋体" w:eastAsia="宋体" w:cs="宋体"/>
                <w:color w:val="auto"/>
                <w:sz w:val="21"/>
                <w:szCs w:val="21"/>
                <w:highlight w:val="none"/>
              </w:rPr>
              <w:t>观分】投标人对图书到采购人指定地点的运输方案和装卸的要求，图书运送能力、搬运能力。</w:t>
            </w:r>
          </w:p>
          <w:p w14:paraId="758493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1.投标人承诺图书打包包装作防水防潮处理，根据用户打包规则分类打包，打包整齐，大小适中，不能扭曲变形，得1分</w:t>
            </w:r>
            <w:r>
              <w:rPr>
                <w:rFonts w:hint="eastAsia" w:ascii="宋体" w:hAnsi="宋体" w:eastAsia="宋体" w:cs="宋体"/>
                <w:b/>
                <w:bCs/>
                <w:color w:val="auto"/>
                <w:sz w:val="21"/>
                <w:szCs w:val="21"/>
                <w:highlight w:val="none"/>
              </w:rPr>
              <w:t>（提供承诺函，未提供不得分）</w:t>
            </w:r>
            <w:r>
              <w:rPr>
                <w:rFonts w:hint="eastAsia" w:ascii="宋体" w:hAnsi="宋体" w:eastAsia="宋体" w:cs="宋体"/>
                <w:color w:val="auto"/>
                <w:sz w:val="21"/>
                <w:szCs w:val="21"/>
                <w:highlight w:val="none"/>
              </w:rPr>
              <w:t>；</w:t>
            </w:r>
          </w:p>
          <w:p w14:paraId="3D5668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2.投标人承诺同种图书的复本在同一包内，同包里的图书按发货清单顺序摆放，每包之间摆放整齐得1分</w:t>
            </w:r>
            <w:r>
              <w:rPr>
                <w:rFonts w:hint="eastAsia" w:ascii="宋体" w:hAnsi="宋体" w:eastAsia="宋体" w:cs="宋体"/>
                <w:b/>
                <w:bCs/>
                <w:color w:val="auto"/>
                <w:sz w:val="21"/>
                <w:szCs w:val="21"/>
                <w:highlight w:val="none"/>
              </w:rPr>
              <w:t>（提供承诺函，未提供不得分）</w:t>
            </w:r>
            <w:r>
              <w:rPr>
                <w:rFonts w:hint="eastAsia" w:ascii="宋体" w:hAnsi="宋体" w:eastAsia="宋体" w:cs="宋体"/>
                <w:color w:val="auto"/>
                <w:sz w:val="21"/>
                <w:szCs w:val="21"/>
                <w:highlight w:val="none"/>
              </w:rPr>
              <w:t>。</w:t>
            </w:r>
          </w:p>
        </w:tc>
      </w:tr>
      <w:tr w14:paraId="2F9D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6F77C1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图书全加工服务时效性</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604967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34CD0A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【主观分】图书到货后一个月内完成所有全加工程序并按要求送书到馆，加工要求差错率低，出现错误及时改正；到馆加工师生及社会捐赠图书的编目、加工、上架任务情况（评分范围：3,2,1,0）。</w:t>
            </w:r>
          </w:p>
        </w:tc>
      </w:tr>
      <w:tr w14:paraId="577A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2CC0ED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演示</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59E747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71133F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【客观分】投标人提供读者图书采选平台演示</w:t>
            </w:r>
            <w:r>
              <w:rPr>
                <w:rFonts w:hint="eastAsia" w:ascii="宋体" w:hAnsi="宋体" w:eastAsia="宋体" w:cs="宋体"/>
                <w:color w:val="auto"/>
                <w:sz w:val="21"/>
                <w:szCs w:val="21"/>
                <w:highlight w:val="none"/>
                <w:lang w:eastAsia="zh-CN"/>
              </w:rPr>
              <w:t>：</w:t>
            </w:r>
          </w:p>
          <w:p w14:paraId="73003A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1.提供每周7*24小时下单服务﹐满足得2分</w:t>
            </w:r>
            <w:r>
              <w:rPr>
                <w:rFonts w:hint="eastAsia" w:ascii="宋体" w:hAnsi="宋体" w:eastAsia="宋体" w:cs="宋体"/>
                <w:color w:val="auto"/>
                <w:sz w:val="21"/>
                <w:szCs w:val="21"/>
                <w:highlight w:val="none"/>
                <w:lang w:eastAsia="zh-CN"/>
              </w:rPr>
              <w:t>；</w:t>
            </w:r>
          </w:p>
          <w:p w14:paraId="405520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2.提供读者身份认证、馆藏图书查重功能，满足得</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p>
          <w:p w14:paraId="743E24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3.提供图书免费快递下单服务及快递信息查询功能，满足得2分。</w:t>
            </w:r>
          </w:p>
          <w:p w14:paraId="41913B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提供短信通知读者服务，满足得2分。</w:t>
            </w:r>
          </w:p>
        </w:tc>
      </w:tr>
      <w:tr w14:paraId="684E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noWrap w:val="0"/>
            <w:vAlign w:val="center"/>
          </w:tcPr>
          <w:p w14:paraId="32BBCF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服务保障措施</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6EA166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2634AA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观分】投标人投入本项目团队成员</w:t>
            </w:r>
            <w:r>
              <w:rPr>
                <w:rFonts w:hint="eastAsia" w:ascii="宋体" w:hAnsi="宋体" w:eastAsia="宋体" w:cs="宋体"/>
                <w:color w:val="auto"/>
                <w:sz w:val="21"/>
                <w:szCs w:val="21"/>
                <w:highlight w:val="none"/>
                <w:lang w:val="en-US" w:eastAsia="zh-CN"/>
              </w:rPr>
              <w:t>综合情况，包括同类项目经验、履历等（评分范围：4,3,2,1,0）</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投标人本</w:t>
            </w:r>
            <w:r>
              <w:rPr>
                <w:rFonts w:hint="eastAsia" w:ascii="宋体" w:hAnsi="宋体" w:eastAsia="宋体" w:cs="宋体"/>
                <w:b/>
                <w:bCs/>
                <w:color w:val="auto"/>
                <w:sz w:val="21"/>
                <w:szCs w:val="21"/>
                <w:highlight w:val="none"/>
              </w:rPr>
              <w:t>单位</w:t>
            </w:r>
            <w:r>
              <w:rPr>
                <w:rFonts w:hint="eastAsia" w:ascii="宋体" w:hAnsi="宋体" w:eastAsia="宋体" w:cs="宋体"/>
                <w:b/>
                <w:bCs/>
                <w:color w:val="auto"/>
                <w:sz w:val="21"/>
                <w:szCs w:val="21"/>
                <w:highlight w:val="none"/>
                <w:lang w:val="en-US" w:eastAsia="zh-CN"/>
              </w:rPr>
              <w:t>为项目团队成员</w:t>
            </w:r>
            <w:r>
              <w:rPr>
                <w:rFonts w:hint="eastAsia" w:ascii="宋体" w:hAnsi="宋体" w:eastAsia="宋体" w:cs="宋体"/>
                <w:b/>
                <w:bCs/>
                <w:color w:val="auto"/>
                <w:sz w:val="21"/>
                <w:szCs w:val="21"/>
                <w:highlight w:val="none"/>
              </w:rPr>
              <w:t>缴纳</w:t>
            </w:r>
            <w:r>
              <w:rPr>
                <w:rFonts w:hint="eastAsia" w:ascii="宋体" w:hAnsi="宋体" w:eastAsia="宋体" w:cs="宋体"/>
                <w:b/>
                <w:bCs/>
                <w:color w:val="auto"/>
                <w:sz w:val="21"/>
                <w:szCs w:val="21"/>
                <w:highlight w:val="none"/>
                <w:lang w:val="en-US" w:eastAsia="zh-CN"/>
              </w:rPr>
              <w:t>社保的</w:t>
            </w:r>
            <w:r>
              <w:rPr>
                <w:rFonts w:hint="eastAsia" w:ascii="宋体" w:hAnsi="宋体" w:eastAsia="宋体" w:cs="宋体"/>
                <w:b/>
                <w:bCs/>
                <w:color w:val="auto"/>
                <w:sz w:val="21"/>
                <w:szCs w:val="21"/>
                <w:highlight w:val="none"/>
              </w:rPr>
              <w:t>证明</w:t>
            </w:r>
            <w:r>
              <w:rPr>
                <w:rFonts w:hint="eastAsia" w:ascii="宋体" w:hAnsi="宋体" w:eastAsia="宋体" w:cs="宋体"/>
                <w:b/>
                <w:bCs/>
                <w:color w:val="auto"/>
                <w:sz w:val="21"/>
                <w:szCs w:val="21"/>
                <w:highlight w:val="none"/>
                <w:lang w:val="en-US" w:eastAsia="zh-CN"/>
              </w:rPr>
              <w:t>材料，不</w:t>
            </w:r>
            <w:r>
              <w:rPr>
                <w:rFonts w:hint="eastAsia" w:ascii="宋体" w:hAnsi="宋体" w:eastAsia="宋体" w:cs="宋体"/>
                <w:b/>
                <w:bCs/>
                <w:color w:val="auto"/>
                <w:sz w:val="21"/>
                <w:szCs w:val="21"/>
                <w:highlight w:val="none"/>
              </w:rPr>
              <w:t>提供不得分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w:t>
            </w:r>
          </w:p>
        </w:tc>
      </w:tr>
      <w:tr w14:paraId="3702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noWrap w:val="0"/>
            <w:vAlign w:val="center"/>
          </w:tcPr>
          <w:p w14:paraId="3210E9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4E18AA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5A9E50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【客观分】投标人投入本项目团队成员具有编目</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，每提供1</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得1分，最</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得2分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提供证书扫描件，不提供不得分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w:t>
            </w:r>
          </w:p>
        </w:tc>
      </w:tr>
      <w:tr w14:paraId="245E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40BB23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bookmarkStart w:id="62" w:name="_GoBack" w:colFirst="1" w:colLast="1"/>
            <w:r>
              <w:rPr>
                <w:rFonts w:hint="eastAsia" w:ascii="宋体" w:hAnsi="宋体" w:eastAsia="宋体" w:cs="宋体"/>
                <w:b/>
                <w:bCs/>
                <w:color w:val="auto"/>
                <w:sz w:val="21"/>
                <w:szCs w:val="21"/>
                <w:highlight w:val="none"/>
                <w:lang w:bidi="ar"/>
              </w:rPr>
              <w:t>特色服务</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03E080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bidi="ar"/>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1F8743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【主观分】投标人针对馆藏建设提供的特色服务方案的是否具有实际意义，可操作性等。为图书馆读书节等相关活动提供特色服务情况（评分范围：3,2,1,0）。</w:t>
            </w:r>
          </w:p>
        </w:tc>
      </w:tr>
    </w:tbl>
    <w:p w14:paraId="686566D3">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14:paraId="76D481BB">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的规定：对符合规定的小微企业报价给予</w:t>
      </w:r>
      <w:r>
        <w:rPr>
          <w:rFonts w:hint="eastAsia" w:ascii="宋体" w:hAnsi="宋体" w:eastAsia="宋体" w:cs="Times New Roman"/>
          <w:b/>
          <w:color w:val="auto"/>
          <w:szCs w:val="21"/>
          <w:highlight w:val="none"/>
          <w:lang w:eastAsia="zh-CN"/>
        </w:rPr>
        <w:t>10%</w:t>
      </w:r>
      <w:r>
        <w:rPr>
          <w:rFonts w:hint="eastAsia" w:ascii="宋体" w:hAnsi="宋体" w:eastAsia="宋体" w:cs="Times New Roman"/>
          <w:b/>
          <w:color w:val="auto"/>
          <w:szCs w:val="21"/>
          <w:highlight w:val="none"/>
        </w:rPr>
        <w:t>的扣除后计算价格得分。</w:t>
      </w:r>
    </w:p>
    <w:p w14:paraId="69D78B5C">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u w:val="single"/>
          <w:lang w:eastAsia="zh-CN"/>
        </w:rPr>
        <w:t>4%</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78B79E87">
      <w:pPr>
        <w:adjustRightInd w:val="0"/>
        <w:snapToGrid w:val="0"/>
        <w:spacing w:line="288" w:lineRule="auto"/>
        <w:rPr>
          <w:rFonts w:ascii="宋体" w:hAnsi="宋体" w:eastAsia="宋体" w:cs="Times New Roman"/>
          <w:b/>
          <w:bCs/>
          <w:color w:val="auto"/>
          <w:spacing w:val="-6"/>
          <w:szCs w:val="21"/>
          <w:highlight w:val="none"/>
        </w:rPr>
      </w:pPr>
      <w:bookmarkStart w:id="53" w:name="_Hlk81817373"/>
      <w:bookmarkStart w:id="54"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3"/>
    <w:p w14:paraId="3B547C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4"/>
    <w:p w14:paraId="3453036B">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12A4AB5C">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3B8DB3C1">
      <w:pPr>
        <w:adjustRightInd w:val="0"/>
        <w:snapToGrid w:val="0"/>
        <w:spacing w:line="288" w:lineRule="auto"/>
        <w:rPr>
          <w:rFonts w:ascii="宋体" w:hAnsi="宋体" w:eastAsia="宋体" w:cs="宋体"/>
          <w:b/>
          <w:color w:val="auto"/>
          <w:spacing w:val="-6"/>
          <w:szCs w:val="21"/>
          <w:highlight w:val="none"/>
        </w:rPr>
      </w:pPr>
    </w:p>
    <w:p w14:paraId="4615B9F7">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浙江警官职业学院</w:t>
      </w:r>
      <w:r>
        <w:rPr>
          <w:rFonts w:hint="eastAsia" w:ascii="宋体" w:hAnsi="宋体" w:eastAsia="宋体" w:cs="宋体"/>
          <w:b/>
          <w:color w:val="auto"/>
          <w:spacing w:val="-6"/>
          <w:szCs w:val="21"/>
          <w:highlight w:val="none"/>
        </w:rPr>
        <w:t xml:space="preserve"> 政府采购合同</w:t>
      </w:r>
    </w:p>
    <w:p w14:paraId="29FAC3D9">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27D6E850">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2025年馆藏纸质书(出版年限3年)采购</w:t>
      </w:r>
    </w:p>
    <w:p w14:paraId="03BB13A6">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QSZBB250039ZHGK</w:t>
      </w:r>
    </w:p>
    <w:p w14:paraId="502300C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99997E2">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浙江警官职业学院</w:t>
      </w:r>
    </w:p>
    <w:p w14:paraId="6630E24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0702792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7791257F">
      <w:pPr>
        <w:adjustRightInd w:val="0"/>
        <w:snapToGrid w:val="0"/>
        <w:spacing w:line="288" w:lineRule="auto"/>
        <w:rPr>
          <w:rFonts w:ascii="宋体" w:hAnsi="宋体" w:eastAsia="宋体" w:cs="Times New Roman"/>
          <w:color w:val="auto"/>
          <w:spacing w:val="-6"/>
          <w:szCs w:val="21"/>
          <w:highlight w:val="none"/>
        </w:rPr>
      </w:pPr>
    </w:p>
    <w:p w14:paraId="6BDEBE74">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浙江警官职业学院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2025年馆藏纸质书(出版年限3年)采购</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QSZBB250039ZHGK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2787D951">
      <w:pPr>
        <w:adjustRightInd w:val="0"/>
        <w:snapToGrid w:val="0"/>
        <w:spacing w:line="288" w:lineRule="auto"/>
        <w:rPr>
          <w:rFonts w:ascii="宋体" w:hAnsi="宋体" w:eastAsia="宋体" w:cs="宋体"/>
          <w:b/>
          <w:color w:val="auto"/>
          <w:spacing w:val="-6"/>
          <w:szCs w:val="21"/>
          <w:highlight w:val="none"/>
        </w:rPr>
      </w:pPr>
    </w:p>
    <w:p w14:paraId="68EACF57">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w:t>
      </w:r>
    </w:p>
    <w:p w14:paraId="25193620">
      <w:pPr>
        <w:adjustRightInd w:val="0"/>
        <w:snapToGrid w:val="0"/>
        <w:spacing w:line="288" w:lineRule="auto"/>
        <w:ind w:firstLine="422" w:firstLineChars="20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（一）项目需求概况</w:t>
      </w:r>
    </w:p>
    <w:p w14:paraId="1873D90C">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val="en-US" w:eastAsia="zh-CN" w:bidi="ar"/>
        </w:rPr>
        <w:t>应</w:t>
      </w:r>
      <w:r>
        <w:rPr>
          <w:rFonts w:hint="eastAsia" w:ascii="宋体" w:hAnsi="宋体" w:eastAsia="宋体" w:cs="宋体"/>
          <w:color w:val="auto"/>
          <w:sz w:val="21"/>
          <w:szCs w:val="21"/>
          <w:highlight w:val="none"/>
          <w:lang w:bidi="ar"/>
        </w:rPr>
        <w:t>有从事图书经销和数据加工业务的专业人员。</w:t>
      </w:r>
    </w:p>
    <w:p w14:paraId="4570267E">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应建有功能较完善、性能稳定的专业化图书电子商务网站，便于供需双方高效开展业务工作。</w:t>
      </w:r>
    </w:p>
    <w:p w14:paraId="5C6C7768">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能通过互联网提供标准的新书征订书目数据和机读编目数据（数据要求参见《中国机读目录式使用手册》、《CALIS联机合作编制手册》），并且其数据须完全符合用户图书集成管理系统的格式及运行要求，提供的所有数据都能在用户系统无障碍的使用。</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提供的征订书目内容需符合大专及大专以上读者需求；编目数据应比同批次送达的图书提前到馆，并达到100%的覆盖率。</w:t>
      </w:r>
    </w:p>
    <w:p w14:paraId="0C1600AA">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应根据</w:t>
      </w:r>
      <w:r>
        <w:rPr>
          <w:rFonts w:hint="eastAsia" w:ascii="宋体" w:hAnsi="宋体" w:eastAsia="宋体" w:cs="宋体"/>
          <w:color w:val="auto"/>
          <w:sz w:val="21"/>
          <w:szCs w:val="21"/>
          <w:highlight w:val="none"/>
          <w:lang w:eastAsia="zh-CN" w:bidi="ar"/>
        </w:rPr>
        <w:t>甲方</w:t>
      </w:r>
      <w:r>
        <w:rPr>
          <w:rFonts w:hint="eastAsia" w:ascii="宋体" w:hAnsi="宋体" w:eastAsia="宋体" w:cs="宋体"/>
          <w:color w:val="auto"/>
          <w:sz w:val="21"/>
          <w:szCs w:val="21"/>
          <w:highlight w:val="none"/>
          <w:lang w:bidi="ar"/>
        </w:rPr>
        <w:t>的订购情况建立“</w:t>
      </w:r>
      <w:r>
        <w:rPr>
          <w:rFonts w:hint="eastAsia" w:ascii="宋体" w:hAnsi="宋体" w:eastAsia="宋体" w:cs="宋体"/>
          <w:color w:val="auto"/>
          <w:sz w:val="21"/>
          <w:szCs w:val="21"/>
          <w:highlight w:val="none"/>
          <w:lang w:eastAsia="zh-CN" w:bidi="ar"/>
        </w:rPr>
        <w:t>浙江警官职业学院</w:t>
      </w:r>
      <w:r>
        <w:rPr>
          <w:rFonts w:hint="eastAsia" w:ascii="宋体" w:hAnsi="宋体" w:eastAsia="宋体" w:cs="宋体"/>
          <w:color w:val="auto"/>
          <w:sz w:val="21"/>
          <w:szCs w:val="21"/>
          <w:highlight w:val="none"/>
          <w:lang w:bidi="ar"/>
        </w:rPr>
        <w:t>图书馆预订图书数据库”，有对用户预订的图书进行查重的能力。用户可以退回由于采访数据不完整而造成错订的图书。</w:t>
      </w:r>
    </w:p>
    <w:p w14:paraId="31355E5A">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能按用户的订购书目提供未经使用的正版图书。图书来源渠道较广且通畅，同国内绝大多数出版社有供书合作关系，不仅确保国内中央级、大学级出版社的供书，而且保证绝大多数地方出版社出版的供书，经营图书品种丰富。</w:t>
      </w:r>
    </w:p>
    <w:p w14:paraId="0A0B9595">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能提供符合国家财税法律规定要求的售书发票。</w:t>
      </w:r>
    </w:p>
    <w:p w14:paraId="5CD25746">
      <w:pPr>
        <w:pageBreakBefore w:val="0"/>
        <w:widowControl w:val="0"/>
        <w:kinsoku/>
        <w:wordWrap/>
        <w:overflowPunct/>
        <w:topLinePunct w:val="0"/>
        <w:autoSpaceDE/>
        <w:autoSpaceDN/>
        <w:bidi w:val="0"/>
        <w:adjustRightInd w:val="0"/>
        <w:snapToGrid w:val="0"/>
        <w:spacing w:line="288" w:lineRule="auto"/>
        <w:ind w:firstLine="422" w:firstLineChars="200"/>
        <w:jc w:val="left"/>
        <w:textAlignment w:val="auto"/>
        <w:outlineLvl w:val="9"/>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（二）技术服务要求</w:t>
      </w:r>
    </w:p>
    <w:p w14:paraId="36278BF6">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1.采访书目信息的准确、覆盖程度和时效性</w:t>
      </w:r>
      <w:r>
        <w:rPr>
          <w:rFonts w:hint="eastAsia" w:ascii="宋体" w:hAnsi="宋体" w:eastAsia="宋体" w:cs="宋体"/>
          <w:color w:val="auto"/>
          <w:sz w:val="21"/>
          <w:szCs w:val="21"/>
          <w:highlight w:val="none"/>
          <w:lang w:eastAsia="zh-CN" w:bidi="ar"/>
        </w:rPr>
        <w:t>：</w:t>
      </w:r>
    </w:p>
    <w:p w14:paraId="1D08AEB8">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根据</w:t>
      </w:r>
      <w:r>
        <w:rPr>
          <w:rFonts w:hint="eastAsia" w:ascii="宋体" w:hAnsi="宋体" w:eastAsia="宋体" w:cs="宋体"/>
          <w:color w:val="auto"/>
          <w:sz w:val="21"/>
          <w:szCs w:val="21"/>
          <w:highlight w:val="none"/>
          <w:lang w:eastAsia="zh-CN" w:bidi="ar"/>
        </w:rPr>
        <w:t>浙江警官职业学院</w:t>
      </w:r>
      <w:r>
        <w:rPr>
          <w:rFonts w:hint="eastAsia" w:ascii="宋体" w:hAnsi="宋体" w:eastAsia="宋体" w:cs="宋体"/>
          <w:color w:val="auto"/>
          <w:sz w:val="21"/>
          <w:szCs w:val="21"/>
          <w:highlight w:val="none"/>
          <w:lang w:bidi="ar"/>
        </w:rPr>
        <w:t>现有的专业提供相关的书目，提供的各专业书目的数量要均衡，书目格式必须符用户要求。</w:t>
      </w:r>
    </w:p>
    <w:tbl>
      <w:tblPr>
        <w:tblStyle w:val="23"/>
        <w:tblW w:w="9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45"/>
        <w:gridCol w:w="6695"/>
      </w:tblGrid>
      <w:tr w14:paraId="69E95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9940" w:type="dxa"/>
            <w:gridSpan w:val="2"/>
            <w:noWrap/>
            <w:vAlign w:val="center"/>
          </w:tcPr>
          <w:p w14:paraId="37E9E4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浙江警官职业学院专业设置</w:t>
            </w:r>
          </w:p>
        </w:tc>
      </w:tr>
      <w:tr w14:paraId="41FB6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245" w:type="dxa"/>
            <w:noWrap/>
            <w:vAlign w:val="center"/>
          </w:tcPr>
          <w:p w14:paraId="416F75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分院</w:t>
            </w:r>
          </w:p>
        </w:tc>
        <w:tc>
          <w:tcPr>
            <w:tcW w:w="6695" w:type="dxa"/>
            <w:noWrap/>
            <w:vAlign w:val="center"/>
          </w:tcPr>
          <w:p w14:paraId="4E1879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专业名称</w:t>
            </w:r>
          </w:p>
        </w:tc>
      </w:tr>
      <w:tr w14:paraId="1F9EB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245" w:type="dxa"/>
            <w:vMerge w:val="restart"/>
            <w:noWrap w:val="0"/>
            <w:vAlign w:val="center"/>
          </w:tcPr>
          <w:p w14:paraId="255490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刑事司法系</w:t>
            </w:r>
          </w:p>
        </w:tc>
        <w:tc>
          <w:tcPr>
            <w:tcW w:w="6695" w:type="dxa"/>
            <w:noWrap w:val="0"/>
            <w:vAlign w:val="center"/>
          </w:tcPr>
          <w:p w14:paraId="546F9C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rPr>
              <w:t>刑事执行</w:t>
            </w:r>
          </w:p>
        </w:tc>
      </w:tr>
      <w:tr w14:paraId="65C0B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245" w:type="dxa"/>
            <w:vMerge w:val="continue"/>
            <w:noWrap w:val="0"/>
            <w:vAlign w:val="center"/>
          </w:tcPr>
          <w:p w14:paraId="480E58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695" w:type="dxa"/>
            <w:noWrap w:val="0"/>
            <w:vAlign w:val="center"/>
          </w:tcPr>
          <w:p w14:paraId="2773A0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rPr>
              <w:t>行政执行</w:t>
            </w:r>
          </w:p>
        </w:tc>
      </w:tr>
      <w:tr w14:paraId="1B3E6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245" w:type="dxa"/>
            <w:vMerge w:val="continue"/>
            <w:noWrap w:val="0"/>
            <w:vAlign w:val="center"/>
          </w:tcPr>
          <w:p w14:paraId="286E36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695" w:type="dxa"/>
            <w:noWrap w:val="0"/>
            <w:vAlign w:val="center"/>
          </w:tcPr>
          <w:p w14:paraId="1EE6C2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rPr>
              <w:t>罪犯心理测量与矫正技术专业</w:t>
            </w:r>
          </w:p>
        </w:tc>
      </w:tr>
      <w:tr w14:paraId="1F139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245" w:type="dxa"/>
            <w:vMerge w:val="restart"/>
            <w:noWrap w:val="0"/>
            <w:vAlign w:val="center"/>
          </w:tcPr>
          <w:p w14:paraId="3418EB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安全防范系</w:t>
            </w:r>
          </w:p>
        </w:tc>
        <w:tc>
          <w:tcPr>
            <w:tcW w:w="6695" w:type="dxa"/>
            <w:noWrap w:val="0"/>
            <w:vAlign w:val="center"/>
          </w:tcPr>
          <w:p w14:paraId="6F0660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rPr>
              <w:t>安全防范技术</w:t>
            </w:r>
          </w:p>
        </w:tc>
      </w:tr>
      <w:tr w14:paraId="4BDD6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245" w:type="dxa"/>
            <w:vMerge w:val="continue"/>
            <w:noWrap w:val="0"/>
            <w:vAlign w:val="center"/>
          </w:tcPr>
          <w:p w14:paraId="51D681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695" w:type="dxa"/>
            <w:noWrap/>
            <w:vAlign w:val="center"/>
          </w:tcPr>
          <w:p w14:paraId="44C5AD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aps w:val="0"/>
                <w:color w:val="auto"/>
                <w:spacing w:val="0"/>
                <w:sz w:val="21"/>
                <w:szCs w:val="21"/>
                <w:highlight w:val="none"/>
                <w:shd w:val="clear" w:color="auto" w:fill="FFFFFF"/>
              </w:rPr>
              <w:t>安全保卫</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管理</w:t>
            </w:r>
          </w:p>
        </w:tc>
      </w:tr>
      <w:tr w14:paraId="42D59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3245" w:type="dxa"/>
            <w:vMerge w:val="continue"/>
            <w:noWrap w:val="0"/>
            <w:vAlign w:val="center"/>
          </w:tcPr>
          <w:p w14:paraId="70091E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695" w:type="dxa"/>
            <w:noWrap w:val="0"/>
            <w:vAlign w:val="center"/>
          </w:tcPr>
          <w:p w14:paraId="0EB318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u w:val="none"/>
                <w:shd w:val="clear" w:color="auto" w:fill="FFFFFF"/>
              </w:rPr>
              <w:fldChar w:fldCharType="begin"/>
            </w:r>
            <w:r>
              <w:rPr>
                <w:rFonts w:hint="eastAsia" w:ascii="宋体" w:hAnsi="宋体" w:eastAsia="宋体" w:cs="宋体"/>
                <w:b w:val="0"/>
                <w:bCs w:val="0"/>
                <w:i w:val="0"/>
                <w:iCs w:val="0"/>
                <w:caps w:val="0"/>
                <w:color w:val="auto"/>
                <w:spacing w:val="0"/>
                <w:sz w:val="21"/>
                <w:szCs w:val="21"/>
                <w:highlight w:val="none"/>
                <w:u w:val="none"/>
                <w:shd w:val="clear" w:color="auto" w:fill="FFFFFF"/>
              </w:rPr>
              <w:instrText xml:space="preserve"> HYPERLINK "https://www.zjjy.com.cn/aqffx/249/list.htm" \o "建筑消防技术专业" </w:instrText>
            </w:r>
            <w:r>
              <w:rPr>
                <w:rFonts w:hint="eastAsia" w:ascii="宋体" w:hAnsi="宋体" w:eastAsia="宋体" w:cs="宋体"/>
                <w:b w:val="0"/>
                <w:bCs w:val="0"/>
                <w:i w:val="0"/>
                <w:iCs w:val="0"/>
                <w:caps w:val="0"/>
                <w:color w:val="auto"/>
                <w:spacing w:val="0"/>
                <w:sz w:val="21"/>
                <w:szCs w:val="21"/>
                <w:highlight w:val="none"/>
                <w:u w:val="none"/>
                <w:shd w:val="clear" w:color="auto" w:fill="FFFFFF"/>
              </w:rPr>
              <w:fldChar w:fldCharType="separate"/>
            </w:r>
            <w:r>
              <w:rPr>
                <w:rFonts w:hint="eastAsia" w:ascii="宋体" w:hAnsi="宋体" w:eastAsia="宋体" w:cs="宋体"/>
                <w:b w:val="0"/>
                <w:bCs w:val="0"/>
                <w:i w:val="0"/>
                <w:iCs w:val="0"/>
                <w:caps w:val="0"/>
                <w:color w:val="auto"/>
                <w:spacing w:val="0"/>
                <w:sz w:val="21"/>
                <w:szCs w:val="21"/>
                <w:highlight w:val="none"/>
                <w:u w:val="none"/>
                <w:shd w:val="clear" w:color="auto" w:fill="FFFFFF"/>
              </w:rPr>
              <w:t>建筑消防技术</w:t>
            </w:r>
            <w:r>
              <w:rPr>
                <w:rFonts w:hint="eastAsia" w:ascii="宋体" w:hAnsi="宋体" w:eastAsia="宋体" w:cs="宋体"/>
                <w:b w:val="0"/>
                <w:bCs w:val="0"/>
                <w:i w:val="0"/>
                <w:iCs w:val="0"/>
                <w:caps w:val="0"/>
                <w:color w:val="auto"/>
                <w:spacing w:val="0"/>
                <w:sz w:val="21"/>
                <w:szCs w:val="21"/>
                <w:highlight w:val="none"/>
                <w:u w:val="none"/>
                <w:shd w:val="clear" w:color="auto" w:fill="FFFFFF"/>
              </w:rPr>
              <w:fldChar w:fldCharType="end"/>
            </w:r>
          </w:p>
        </w:tc>
      </w:tr>
      <w:tr w14:paraId="32E73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3245" w:type="dxa"/>
            <w:vMerge w:val="continue"/>
            <w:noWrap w:val="0"/>
            <w:vAlign w:val="center"/>
          </w:tcPr>
          <w:p w14:paraId="3A9BD4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695" w:type="dxa"/>
            <w:noWrap w:val="0"/>
            <w:vAlign w:val="center"/>
          </w:tcPr>
          <w:p w14:paraId="14CF1B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u w:val="none"/>
                <w:shd w:val="clear" w:color="auto" w:fill="FFFFFF"/>
              </w:rPr>
              <w:fldChar w:fldCharType="begin"/>
            </w:r>
            <w:r>
              <w:rPr>
                <w:rFonts w:hint="eastAsia" w:ascii="宋体" w:hAnsi="宋体" w:eastAsia="宋体" w:cs="宋体"/>
                <w:b w:val="0"/>
                <w:bCs w:val="0"/>
                <w:i w:val="0"/>
                <w:iCs w:val="0"/>
                <w:caps w:val="0"/>
                <w:color w:val="auto"/>
                <w:spacing w:val="0"/>
                <w:sz w:val="21"/>
                <w:szCs w:val="21"/>
                <w:highlight w:val="none"/>
                <w:u w:val="none"/>
                <w:shd w:val="clear" w:color="auto" w:fill="FFFFFF"/>
              </w:rPr>
              <w:instrText xml:space="preserve"> HYPERLINK "https://www.zjjy.com.cn/aqffx/mhkzaqbwzy/list.htm" \o "民航空中安全保卫专业" </w:instrText>
            </w:r>
            <w:r>
              <w:rPr>
                <w:rFonts w:hint="eastAsia" w:ascii="宋体" w:hAnsi="宋体" w:eastAsia="宋体" w:cs="宋体"/>
                <w:b w:val="0"/>
                <w:bCs w:val="0"/>
                <w:i w:val="0"/>
                <w:iCs w:val="0"/>
                <w:caps w:val="0"/>
                <w:color w:val="auto"/>
                <w:spacing w:val="0"/>
                <w:sz w:val="21"/>
                <w:szCs w:val="21"/>
                <w:highlight w:val="none"/>
                <w:u w:val="none"/>
                <w:shd w:val="clear" w:color="auto" w:fill="FFFFFF"/>
              </w:rPr>
              <w:fldChar w:fldCharType="separate"/>
            </w:r>
            <w:r>
              <w:rPr>
                <w:rFonts w:hint="eastAsia" w:ascii="宋体" w:hAnsi="宋体" w:eastAsia="宋体" w:cs="宋体"/>
                <w:b w:val="0"/>
                <w:bCs w:val="0"/>
                <w:i w:val="0"/>
                <w:iCs w:val="0"/>
                <w:caps w:val="0"/>
                <w:color w:val="auto"/>
                <w:spacing w:val="0"/>
                <w:sz w:val="21"/>
                <w:szCs w:val="21"/>
                <w:highlight w:val="none"/>
                <w:u w:val="none"/>
                <w:shd w:val="clear" w:color="auto" w:fill="FFFFFF"/>
              </w:rPr>
              <w:t>民航空中安全保卫</w:t>
            </w:r>
            <w:r>
              <w:rPr>
                <w:rFonts w:hint="eastAsia" w:ascii="宋体" w:hAnsi="宋体" w:eastAsia="宋体" w:cs="宋体"/>
                <w:b w:val="0"/>
                <w:bCs w:val="0"/>
                <w:i w:val="0"/>
                <w:iCs w:val="0"/>
                <w:caps w:val="0"/>
                <w:color w:val="auto"/>
                <w:spacing w:val="0"/>
                <w:sz w:val="21"/>
                <w:szCs w:val="21"/>
                <w:highlight w:val="none"/>
                <w:u w:val="none"/>
                <w:shd w:val="clear" w:color="auto" w:fill="FFFFFF"/>
              </w:rPr>
              <w:fldChar w:fldCharType="end"/>
            </w:r>
          </w:p>
        </w:tc>
      </w:tr>
      <w:tr w14:paraId="0833D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3245" w:type="dxa"/>
            <w:vMerge w:val="continue"/>
            <w:noWrap w:val="0"/>
            <w:vAlign w:val="center"/>
          </w:tcPr>
          <w:p w14:paraId="6847CD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695" w:type="dxa"/>
            <w:noWrap w:val="0"/>
            <w:vAlign w:val="center"/>
          </w:tcPr>
          <w:p w14:paraId="6ADB5B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i w:val="0"/>
                <w:iCs w:val="0"/>
                <w:caps w:val="0"/>
                <w:color w:val="auto"/>
                <w:spacing w:val="0"/>
                <w:sz w:val="21"/>
                <w:szCs w:val="21"/>
                <w:highlight w:val="none"/>
                <w:u w:val="none"/>
                <w:shd w:val="clear" w:color="auto" w:fill="FFFFFF"/>
              </w:rPr>
            </w:pPr>
            <w:r>
              <w:rPr>
                <w:rFonts w:hint="eastAsia" w:ascii="宋体" w:hAnsi="宋体" w:eastAsia="宋体" w:cs="宋体"/>
                <w:b w:val="0"/>
                <w:bCs w:val="0"/>
                <w:i w:val="0"/>
                <w:iCs w:val="0"/>
                <w:caps w:val="0"/>
                <w:color w:val="auto"/>
                <w:spacing w:val="0"/>
                <w:sz w:val="21"/>
                <w:szCs w:val="21"/>
                <w:highlight w:val="none"/>
                <w:u w:val="none"/>
                <w:shd w:val="clear" w:color="auto" w:fill="FFFFFF"/>
              </w:rPr>
              <w:t>应急救援技术</w:t>
            </w:r>
          </w:p>
        </w:tc>
      </w:tr>
      <w:tr w14:paraId="00EEB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245" w:type="dxa"/>
            <w:vMerge w:val="restart"/>
            <w:noWrap w:val="0"/>
            <w:vAlign w:val="center"/>
          </w:tcPr>
          <w:p w14:paraId="663F9E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应用法律系</w:t>
            </w:r>
          </w:p>
        </w:tc>
        <w:tc>
          <w:tcPr>
            <w:tcW w:w="6695" w:type="dxa"/>
            <w:noWrap w:val="0"/>
            <w:vAlign w:val="center"/>
          </w:tcPr>
          <w:p w14:paraId="7931AE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shd w:val="clear" w:color="auto" w:fill="FFFFFF"/>
              </w:rPr>
              <w:t>司法警务</w:t>
            </w:r>
          </w:p>
        </w:tc>
      </w:tr>
      <w:tr w14:paraId="15E1A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245" w:type="dxa"/>
            <w:vMerge w:val="continue"/>
            <w:noWrap w:val="0"/>
            <w:vAlign w:val="center"/>
          </w:tcPr>
          <w:p w14:paraId="639A72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695" w:type="dxa"/>
            <w:noWrap w:val="0"/>
            <w:vAlign w:val="center"/>
          </w:tcPr>
          <w:p w14:paraId="0294A8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shd w:val="clear" w:color="auto" w:fill="FFFFFF"/>
              </w:rPr>
              <w:t>法律事务</w:t>
            </w:r>
          </w:p>
        </w:tc>
      </w:tr>
      <w:tr w14:paraId="26AA0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245" w:type="dxa"/>
            <w:vMerge w:val="continue"/>
            <w:noWrap w:val="0"/>
            <w:vAlign w:val="center"/>
          </w:tcPr>
          <w:p w14:paraId="0DA36D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695" w:type="dxa"/>
            <w:noWrap w:val="0"/>
            <w:vAlign w:val="center"/>
          </w:tcPr>
          <w:p w14:paraId="40C350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shd w:val="clear" w:color="auto" w:fill="FFFFFF"/>
              </w:rPr>
              <w:t>法律文秘</w:t>
            </w:r>
          </w:p>
        </w:tc>
      </w:tr>
      <w:tr w14:paraId="198E2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3245" w:type="dxa"/>
            <w:vMerge w:val="continue"/>
            <w:noWrap w:val="0"/>
            <w:vAlign w:val="center"/>
          </w:tcPr>
          <w:p w14:paraId="3F6BD3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695" w:type="dxa"/>
            <w:noWrap w:val="0"/>
            <w:vAlign w:val="center"/>
          </w:tcPr>
          <w:p w14:paraId="3E8450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shd w:val="clear" w:color="auto" w:fill="FFFFFF"/>
              </w:rPr>
              <w:t>社区矫正</w:t>
            </w:r>
          </w:p>
        </w:tc>
      </w:tr>
      <w:tr w14:paraId="29499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245" w:type="dxa"/>
            <w:vMerge w:val="restart"/>
            <w:noWrap w:val="0"/>
            <w:vAlign w:val="center"/>
          </w:tcPr>
          <w:p w14:paraId="698E1D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信息技术与管理系</w:t>
            </w:r>
          </w:p>
        </w:tc>
        <w:tc>
          <w:tcPr>
            <w:tcW w:w="6695" w:type="dxa"/>
            <w:noWrap w:val="0"/>
            <w:vAlign w:val="center"/>
          </w:tcPr>
          <w:p w14:paraId="3E4FA4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i w:val="0"/>
                <w:iCs w:val="0"/>
                <w:caps w:val="0"/>
                <w:color w:val="auto"/>
                <w:spacing w:val="0"/>
                <w:sz w:val="21"/>
                <w:szCs w:val="21"/>
                <w:highlight w:val="none"/>
                <w:shd w:val="clear" w:color="auto" w:fill="FFFFFF"/>
              </w:rPr>
            </w:pPr>
            <w:r>
              <w:rPr>
                <w:rFonts w:hint="eastAsia" w:ascii="宋体" w:hAnsi="宋体" w:eastAsia="宋体" w:cs="宋体"/>
                <w:b w:val="0"/>
                <w:bCs w:val="0"/>
                <w:i w:val="0"/>
                <w:iCs w:val="0"/>
                <w:caps w:val="0"/>
                <w:color w:val="auto"/>
                <w:spacing w:val="0"/>
                <w:sz w:val="21"/>
                <w:szCs w:val="21"/>
                <w:highlight w:val="none"/>
                <w:shd w:val="clear" w:color="auto" w:fill="FFFFFF"/>
              </w:rPr>
              <w:t>司法信息安全</w:t>
            </w:r>
          </w:p>
        </w:tc>
      </w:tr>
      <w:tr w14:paraId="7C62B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jc w:val="center"/>
        </w:trPr>
        <w:tc>
          <w:tcPr>
            <w:tcW w:w="3245" w:type="dxa"/>
            <w:vMerge w:val="continue"/>
            <w:noWrap w:val="0"/>
            <w:vAlign w:val="center"/>
          </w:tcPr>
          <w:p w14:paraId="738292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695" w:type="dxa"/>
            <w:noWrap w:val="0"/>
            <w:vAlign w:val="center"/>
          </w:tcPr>
          <w:p w14:paraId="43C2CF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i w:val="0"/>
                <w:iCs w:val="0"/>
                <w:caps w:val="0"/>
                <w:color w:val="auto"/>
                <w:spacing w:val="0"/>
                <w:sz w:val="21"/>
                <w:szCs w:val="21"/>
                <w:highlight w:val="none"/>
                <w:shd w:val="clear" w:color="auto" w:fill="FFFFFF"/>
                <w:lang w:eastAsia="zh-CN"/>
              </w:rPr>
            </w:pPr>
            <w:r>
              <w:rPr>
                <w:rFonts w:hint="eastAsia" w:ascii="宋体" w:hAnsi="宋体" w:eastAsia="宋体" w:cs="宋体"/>
                <w:b w:val="0"/>
                <w:bCs w:val="0"/>
                <w:i w:val="0"/>
                <w:iCs w:val="0"/>
                <w:caps w:val="0"/>
                <w:color w:val="auto"/>
                <w:spacing w:val="0"/>
                <w:sz w:val="21"/>
                <w:szCs w:val="21"/>
                <w:highlight w:val="none"/>
                <w:shd w:val="clear" w:color="auto" w:fill="FFFFFF"/>
              </w:rPr>
              <w:t>信息安全</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技术应用</w:t>
            </w:r>
          </w:p>
        </w:tc>
      </w:tr>
      <w:tr w14:paraId="415E6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245" w:type="dxa"/>
            <w:vMerge w:val="continue"/>
            <w:noWrap w:val="0"/>
            <w:vAlign w:val="center"/>
          </w:tcPr>
          <w:p w14:paraId="3E16C8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color w:val="auto"/>
                <w:sz w:val="21"/>
                <w:szCs w:val="21"/>
                <w:highlight w:val="none"/>
              </w:rPr>
            </w:pPr>
          </w:p>
        </w:tc>
        <w:tc>
          <w:tcPr>
            <w:tcW w:w="6695" w:type="dxa"/>
            <w:noWrap w:val="0"/>
            <w:vAlign w:val="center"/>
          </w:tcPr>
          <w:p w14:paraId="1564AA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val="0"/>
                <w:bCs w:val="0"/>
                <w:i w:val="0"/>
                <w:iCs w:val="0"/>
                <w:caps w:val="0"/>
                <w:color w:val="auto"/>
                <w:spacing w:val="0"/>
                <w:sz w:val="21"/>
                <w:szCs w:val="21"/>
                <w:highlight w:val="none"/>
                <w:shd w:val="clear" w:color="auto" w:fill="FFFFFF"/>
                <w:lang w:eastAsia="zh-CN"/>
              </w:rPr>
            </w:pPr>
            <w:r>
              <w:rPr>
                <w:rFonts w:hint="eastAsia" w:ascii="宋体" w:hAnsi="宋体" w:eastAsia="宋体" w:cs="宋体"/>
                <w:b w:val="0"/>
                <w:bCs w:val="0"/>
                <w:i w:val="0"/>
                <w:iCs w:val="0"/>
                <w:caps w:val="0"/>
                <w:color w:val="auto"/>
                <w:spacing w:val="0"/>
                <w:sz w:val="21"/>
                <w:szCs w:val="21"/>
                <w:highlight w:val="none"/>
                <w:shd w:val="clear" w:color="auto" w:fill="FFFFFF"/>
                <w:lang w:eastAsia="zh-CN"/>
              </w:rPr>
              <w:t>密码技术应用</w:t>
            </w:r>
          </w:p>
        </w:tc>
      </w:tr>
    </w:tbl>
    <w:p w14:paraId="5EF4EEB4">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备注：根据</w:t>
      </w:r>
      <w:r>
        <w:rPr>
          <w:rFonts w:hint="eastAsia" w:ascii="宋体" w:hAnsi="宋体" w:eastAsia="宋体" w:cs="宋体"/>
          <w:color w:val="auto"/>
          <w:sz w:val="21"/>
          <w:szCs w:val="21"/>
          <w:highlight w:val="none"/>
          <w:lang w:eastAsia="zh-CN" w:bidi="ar"/>
        </w:rPr>
        <w:t>浙江警官职业学院</w:t>
      </w:r>
      <w:r>
        <w:rPr>
          <w:rFonts w:hint="eastAsia" w:ascii="宋体" w:hAnsi="宋体" w:eastAsia="宋体" w:cs="宋体"/>
          <w:color w:val="auto"/>
          <w:sz w:val="21"/>
          <w:szCs w:val="21"/>
          <w:highlight w:val="none"/>
          <w:lang w:bidi="ar"/>
        </w:rPr>
        <w:t>分省分专业招生计划表整理。</w:t>
      </w:r>
    </w:p>
    <w:p w14:paraId="356774FF">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采访书目数据涵盖全国不低于95%以上出版社出版的最新图书（包含国内出版的外文图书）。各标项分别总种类不得少于10万种（送选数据本身不得重复，与馆内已订或馆藏数据不得有重复且符合读者层次）。提供的书目时效性强，计算机类、考证考级类图书要求提供当年新出版图书；其他新书时限要求为近一年内出版的图书；因师生推荐及其他特殊要求</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提供的书目，出版年代不受限制。</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不得向用户限制性提供图书目录。</w:t>
      </w:r>
    </w:p>
    <w:p w14:paraId="55F7176D">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采访书目数据以标准中文MARC和SQL格式，按现货和期货两种形式发送采访书目数据（采访数据文件名标明现货或期货，共几条数据等信息）。主动推送或按需方要求提供主题采访书目。</w:t>
      </w:r>
    </w:p>
    <w:p w14:paraId="31A00827">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2.订单处理</w:t>
      </w:r>
      <w:r>
        <w:rPr>
          <w:rFonts w:hint="eastAsia" w:ascii="宋体" w:hAnsi="宋体" w:eastAsia="宋体" w:cs="宋体"/>
          <w:color w:val="auto"/>
          <w:sz w:val="21"/>
          <w:szCs w:val="21"/>
          <w:highlight w:val="none"/>
          <w:lang w:eastAsia="zh-CN" w:bidi="ar"/>
        </w:rPr>
        <w:t>：</w:t>
      </w:r>
    </w:p>
    <w:p w14:paraId="46C11B84">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（1）对订单调整要求的反应能力。用户订单调整要求（退订、减少或增加订数）能在24小时内响应，并根据用户要求及时供货。</w:t>
      </w:r>
    </w:p>
    <w:p w14:paraId="103780E6">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订单异常处理能力。订单接收后48小时内反馈收到信息，发现订单名称里不包含对应书商名称缩写、单册码洋150元及以上的订购数超过2、单册码洋500元以上、儿童读物、纯外文书、异常开本的图书等情况时需要二次确认。订单处理过程中，发现书名和ISBN变更、出版时间延后或出版计划取消、丛书或者连续出版物复本书不配套等情况应及时通报。</w:t>
      </w:r>
    </w:p>
    <w:p w14:paraId="76D38F77">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对未能采购图书订单的处理。现货30日、期货60日未能到货的图书应及时反馈给用户，用户有权采取相应的补救措施（如直接向出版商邮购图书或向其他供货商补订图书），由此给用户造成的各项损失或增加的各项费用（如折扣损失、邮费、数据费、加工费）等均由违约的供货商承担。</w:t>
      </w:r>
    </w:p>
    <w:p w14:paraId="2F65953C">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3.到书率</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正常情况下，订单发出后30日内送达指定地点；特殊订单（如荐购书目），须在订单发出后7日内以快递方式免费邮寄到指定地点；现采图书1个月内的到馆率不得低于</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；全年平均到馆率不得低于</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w:t>
      </w:r>
    </w:p>
    <w:p w14:paraId="4AD25078">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4.自备书目采购及自定较窄主题采购的响应速度</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建立图书订购绿色通道，自备书目采购图书有求必有回应。对于图书馆读者和学校教学急需用书，做到48小时送书到校。特色馆藏、各种考证考级类图书的采购必须保证如期如量配送。</w:t>
      </w:r>
    </w:p>
    <w:p w14:paraId="04793758">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5.退书的处理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若验收时发现有污染、图文不清、缺页、倒装、缺附件等不合格的图书，以及与订单不符的图书，一律予以退货；在验收和使用中如发现图书有错页、缺页、漏页、脱胶、装订错误、印刷错误等情况，</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应负责在3个工作日内调换或退书；若发现明显不适宜用户收藏的图书，</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应允许用户无条件退还。以上情况均不能以已加工为理由拒绝，由此造成的损失及费用全部由</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承担。</w:t>
      </w:r>
    </w:p>
    <w:p w14:paraId="034EBF2C">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6.图书配送</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须对加工完成的图书按馆藏地分类或打包，按用户要求定期运送至指定地点进行拆包，并按照排序上架到指定书架，为此所发生的费用全部由</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承担。</w:t>
      </w:r>
    </w:p>
    <w:p w14:paraId="4FE43571">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7.图书质量保证</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图书</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供应的新书必须是国家正版发行物，如发现有盗版图书，立即终止与图书</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的合同，退还全部图书，并要求</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赔偿码洋200%的损失，</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承担全部法律责任；发生图书采购错误，</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负责退货、退款并赔偿码洋60%的损失。</w:t>
      </w:r>
    </w:p>
    <w:p w14:paraId="32129FEB">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8.</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根据用户要求及时提供规范、标准的编目数据</w:t>
      </w:r>
      <w:r>
        <w:rPr>
          <w:rFonts w:hint="eastAsia" w:ascii="宋体" w:hAnsi="宋体" w:eastAsia="宋体" w:cs="宋体"/>
          <w:color w:val="auto"/>
          <w:sz w:val="21"/>
          <w:szCs w:val="21"/>
          <w:highlight w:val="none"/>
          <w:lang w:eastAsia="zh-CN" w:bidi="ar"/>
        </w:rPr>
        <w:t>：</w:t>
      </w:r>
    </w:p>
    <w:p w14:paraId="1EAECD81">
      <w:pPr>
        <w:pageBreakBefore w:val="0"/>
        <w:widowControl w:val="0"/>
        <w:tabs>
          <w:tab w:val="left" w:pos="0"/>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编目数据以CALIS联合编目中心的数据格式为准，包含必备字段和有则必备字段，编目数据使用《中国图书分类法（第5版）》及其使用手册，遵行《国际标准书目著录ISBD》、《中国文献编目规则（第二版）》、《GBT33286-2016中国机读书目格式》著录原则，依据《中国分类主题词表（web版）》进行文献分类标引和主题标引，执行用户相关业务规则，数据质量应当符合用户要求。</w:t>
      </w:r>
    </w:p>
    <w:p w14:paraId="176D536E">
      <w:pPr>
        <w:pageBreakBefore w:val="0"/>
        <w:widowControl w:val="0"/>
        <w:tabs>
          <w:tab w:val="left" w:pos="0"/>
          <w:tab w:val="left" w:pos="993"/>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（2）编目数据信息（按标准格式）通过电子邮件在图书到达之前传送至用户指定的电子邮箱，并能准确导入采购单位的图书馆文献管理系统，保证100%覆盖率。用户对</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提供的编目数据拥有使用权和所有权，不涉及第三方利益。</w:t>
      </w:r>
    </w:p>
    <w:p w14:paraId="00282D51">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9.全加工要求</w:t>
      </w:r>
      <w:r>
        <w:rPr>
          <w:rFonts w:hint="eastAsia" w:ascii="宋体" w:hAnsi="宋体" w:eastAsia="宋体" w:cs="宋体"/>
          <w:color w:val="auto"/>
          <w:sz w:val="21"/>
          <w:szCs w:val="21"/>
          <w:highlight w:val="none"/>
          <w:lang w:eastAsia="zh-CN" w:bidi="ar"/>
        </w:rPr>
        <w:t>：</w:t>
      </w:r>
    </w:p>
    <w:p w14:paraId="4A6F0C0B">
      <w:pPr>
        <w:pageBreakBefore w:val="0"/>
        <w:widowControl w:val="0"/>
        <w:tabs>
          <w:tab w:val="left" w:pos="0"/>
        </w:tabs>
        <w:kinsoku/>
        <w:wordWrap/>
        <w:overflowPunct/>
        <w:topLinePunct w:val="0"/>
        <w:autoSpaceDE/>
        <w:autoSpaceDN/>
        <w:bidi w:val="0"/>
        <w:adjustRightInd w:val="0"/>
        <w:snapToGrid w:val="0"/>
        <w:spacing w:line="288" w:lineRule="auto"/>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（1）防盗</w:t>
      </w:r>
      <w:r>
        <w:rPr>
          <w:rFonts w:hint="eastAsia" w:ascii="宋体" w:hAnsi="宋体" w:eastAsia="宋体" w:cs="宋体"/>
          <w:color w:val="auto"/>
          <w:sz w:val="21"/>
          <w:szCs w:val="21"/>
          <w:highlight w:val="none"/>
          <w:lang w:val="en-US" w:eastAsia="zh-CN"/>
        </w:rPr>
        <w:t>RFID芯片和可充消磁条</w:t>
      </w:r>
      <w:r>
        <w:rPr>
          <w:rFonts w:hint="eastAsia" w:ascii="宋体" w:hAnsi="宋体" w:eastAsia="宋体" w:cs="宋体"/>
          <w:color w:val="auto"/>
          <w:sz w:val="21"/>
          <w:szCs w:val="21"/>
          <w:highlight w:val="none"/>
        </w:rPr>
        <w:t>：每本图书需贴</w:t>
      </w:r>
      <w:r>
        <w:rPr>
          <w:rFonts w:hint="eastAsia" w:ascii="宋体" w:hAnsi="宋体" w:eastAsia="宋体" w:cs="宋体"/>
          <w:color w:val="auto"/>
          <w:sz w:val="21"/>
          <w:szCs w:val="21"/>
          <w:highlight w:val="none"/>
          <w:lang w:val="en-US" w:eastAsia="zh-CN"/>
        </w:rPr>
        <w:t>超高频</w:t>
      </w:r>
      <w:r>
        <w:rPr>
          <w:rFonts w:hint="eastAsia" w:ascii="宋体" w:hAnsi="宋体" w:eastAsia="宋体" w:cs="宋体"/>
          <w:color w:val="auto"/>
          <w:sz w:val="21"/>
          <w:szCs w:val="21"/>
          <w:highlight w:val="none"/>
        </w:rPr>
        <w:t>防盗</w:t>
      </w:r>
      <w:r>
        <w:rPr>
          <w:rFonts w:hint="eastAsia" w:ascii="宋体" w:hAnsi="宋体" w:eastAsia="宋体" w:cs="宋体"/>
          <w:color w:val="auto"/>
          <w:sz w:val="21"/>
          <w:szCs w:val="21"/>
          <w:highlight w:val="none"/>
          <w:lang w:val="en-US" w:eastAsia="zh-CN"/>
        </w:rPr>
        <w:t>RFID芯片一</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钴基复合防盗磁条16CM</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条。</w:t>
      </w:r>
    </w:p>
    <w:p w14:paraId="4C659979">
      <w:pPr>
        <w:pageBreakBefore w:val="0"/>
        <w:widowControl w:val="0"/>
        <w:tabs>
          <w:tab w:val="left" w:pos="0"/>
        </w:tabs>
        <w:kinsoku/>
        <w:wordWrap/>
        <w:overflowPunct/>
        <w:topLinePunct w:val="0"/>
        <w:autoSpaceDE/>
        <w:autoSpaceDN/>
        <w:bidi w:val="0"/>
        <w:adjustRightInd w:val="0"/>
        <w:snapToGrid w:val="0"/>
        <w:spacing w:line="288" w:lineRule="auto"/>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（2）条形码：书名页一张，位置在题名页，位于馆藏章下方，出版社上方。</w:t>
      </w:r>
    </w:p>
    <w:p w14:paraId="75813462">
      <w:pPr>
        <w:pageBreakBefore w:val="0"/>
        <w:widowControl w:val="0"/>
        <w:tabs>
          <w:tab w:val="left" w:pos="0"/>
        </w:tabs>
        <w:kinsoku/>
        <w:wordWrap/>
        <w:overflowPunct/>
        <w:topLinePunct w:val="0"/>
        <w:autoSpaceDE/>
        <w:autoSpaceDN/>
        <w:bidi w:val="0"/>
        <w:adjustRightInd w:val="0"/>
        <w:snapToGrid w:val="0"/>
        <w:spacing w:line="288" w:lineRule="auto"/>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（3）书标：</w:t>
      </w:r>
    </w:p>
    <w:p w14:paraId="11A2BFEB">
      <w:pPr>
        <w:pageBreakBefore w:val="0"/>
        <w:widowControl w:val="0"/>
        <w:numPr>
          <w:ilvl w:val="0"/>
          <w:numId w:val="0"/>
        </w:numPr>
        <w:tabs>
          <w:tab w:val="left" w:pos="567"/>
        </w:tabs>
        <w:kinsoku/>
        <w:wordWrap/>
        <w:overflowPunct/>
        <w:topLinePunct w:val="0"/>
        <w:autoSpaceDE/>
        <w:autoSpaceDN/>
        <w:bidi w:val="0"/>
        <w:adjustRightInd w:val="0"/>
        <w:snapToGrid w:val="0"/>
        <w:spacing w:line="288" w:lineRule="auto"/>
        <w:ind w:left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书标粘贴距离在书脊处离下边缘3.3厘米并且加膜。</w:t>
      </w:r>
    </w:p>
    <w:p w14:paraId="475F4514">
      <w:pPr>
        <w:pageBreakBefore w:val="0"/>
        <w:widowControl w:val="0"/>
        <w:numPr>
          <w:ilvl w:val="0"/>
          <w:numId w:val="0"/>
        </w:numPr>
        <w:tabs>
          <w:tab w:val="left" w:pos="567"/>
        </w:tabs>
        <w:kinsoku/>
        <w:wordWrap/>
        <w:overflowPunct/>
        <w:topLinePunct w:val="0"/>
        <w:autoSpaceDE/>
        <w:autoSpaceDN/>
        <w:bidi w:val="0"/>
        <w:adjustRightInd w:val="0"/>
        <w:snapToGrid w:val="0"/>
        <w:spacing w:line="288" w:lineRule="auto"/>
        <w:ind w:left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I和J类用红色书标。</w:t>
      </w:r>
    </w:p>
    <w:p w14:paraId="29A232FD">
      <w:pPr>
        <w:pageBreakBefore w:val="0"/>
        <w:widowControl w:val="0"/>
        <w:numPr>
          <w:ilvl w:val="0"/>
          <w:numId w:val="0"/>
        </w:numPr>
        <w:tabs>
          <w:tab w:val="left" w:pos="567"/>
        </w:tabs>
        <w:kinsoku/>
        <w:wordWrap/>
        <w:overflowPunct/>
        <w:topLinePunct w:val="0"/>
        <w:autoSpaceDE/>
        <w:autoSpaceDN/>
        <w:bidi w:val="0"/>
        <w:adjustRightInd w:val="0"/>
        <w:snapToGrid w:val="0"/>
        <w:spacing w:line="288" w:lineRule="auto"/>
        <w:ind w:left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英语三、四、六级、各类资格考试等用书用黄色书标。</w:t>
      </w:r>
    </w:p>
    <w:p w14:paraId="2C7138E4">
      <w:pPr>
        <w:pageBreakBefore w:val="0"/>
        <w:widowControl w:val="0"/>
        <w:numPr>
          <w:ilvl w:val="0"/>
          <w:numId w:val="0"/>
        </w:numPr>
        <w:tabs>
          <w:tab w:val="left" w:pos="567"/>
        </w:tabs>
        <w:kinsoku/>
        <w:wordWrap/>
        <w:overflowPunct/>
        <w:topLinePunct w:val="0"/>
        <w:autoSpaceDE/>
        <w:autoSpaceDN/>
        <w:bidi w:val="0"/>
        <w:adjustRightInd w:val="0"/>
        <w:snapToGrid w:val="0"/>
        <w:spacing w:line="288" w:lineRule="auto"/>
        <w:ind w:left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其他类用蓝色书标。</w:t>
      </w:r>
    </w:p>
    <w:p w14:paraId="6AAA2939">
      <w:pPr>
        <w:pageBreakBefore w:val="0"/>
        <w:widowControl w:val="0"/>
        <w:tabs>
          <w:tab w:val="left" w:pos="0"/>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不得以任何理由拒绝完成用户按工作规范提出的修改任务，用户对此种修改不承担任何费用。</w:t>
      </w:r>
    </w:p>
    <w:p w14:paraId="6A7FF111">
      <w:pPr>
        <w:pageBreakBefore w:val="0"/>
        <w:widowControl w:val="0"/>
        <w:tabs>
          <w:tab w:val="left" w:pos="0"/>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（5）因</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原因，发生图书的漏编、错编、误加工等错误，</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有义务纠正并按要求补编、改正并承担相应费用。</w:t>
      </w:r>
    </w:p>
    <w:p w14:paraId="3D77868C">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10.其他服务</w:t>
      </w:r>
      <w:r>
        <w:rPr>
          <w:rFonts w:hint="eastAsia" w:ascii="宋体" w:hAnsi="宋体" w:eastAsia="宋体" w:cs="宋体"/>
          <w:color w:val="auto"/>
          <w:sz w:val="21"/>
          <w:szCs w:val="21"/>
          <w:highlight w:val="none"/>
          <w:lang w:eastAsia="zh-CN" w:bidi="ar"/>
        </w:rPr>
        <w:t>：</w:t>
      </w:r>
    </w:p>
    <w:p w14:paraId="06B29B87">
      <w:pPr>
        <w:pageBreakBefore w:val="0"/>
        <w:widowControl w:val="0"/>
        <w:tabs>
          <w:tab w:val="left" w:pos="312"/>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供应商应提供读者图书采选平台，该平台至少满足以下功能：①提供每周7*24小时下单服务②提供读者身份认证、馆藏图书查重功能③提供图书免费快递下单服务及快递信息查询功能④提供短信通知读者服务。</w:t>
      </w:r>
    </w:p>
    <w:p w14:paraId="2B0486AC">
      <w:pPr>
        <w:pageBreakBefore w:val="0"/>
        <w:widowControl w:val="0"/>
        <w:tabs>
          <w:tab w:val="left" w:pos="312"/>
          <w:tab w:val="left" w:pos="426"/>
        </w:tabs>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（2）承担我校师生及社会捐赠图书的编目、加工、上架任务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费用包含在本项目投标报价中</w:t>
      </w:r>
      <w:r>
        <w:rPr>
          <w:rFonts w:hint="eastAsia" w:ascii="宋体" w:hAnsi="宋体" w:eastAsia="宋体" w:cs="宋体"/>
          <w:color w:val="auto"/>
          <w:sz w:val="21"/>
          <w:szCs w:val="21"/>
          <w:highlight w:val="none"/>
        </w:rPr>
        <w:t>。</w:t>
      </w:r>
    </w:p>
    <w:p w14:paraId="49C3D346">
      <w:pPr>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）拥有多方进书渠道，与多家出版社合作等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以满足充足数量供书质量保障。</w:t>
      </w:r>
    </w:p>
    <w:p w14:paraId="4FEF06E7">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第二条：</w:t>
      </w:r>
      <w:r>
        <w:rPr>
          <w:rFonts w:hint="eastAsia" w:ascii="宋体" w:hAnsi="宋体" w:eastAsia="宋体" w:cs="Times New Roman"/>
          <w:b/>
          <w:color w:val="auto"/>
          <w:spacing w:val="-6"/>
          <w:szCs w:val="21"/>
          <w:highlight w:val="none"/>
          <w:lang w:val="en-US" w:eastAsia="zh-CN"/>
        </w:rPr>
        <w:t>合同总价</w:t>
      </w:r>
    </w:p>
    <w:p w14:paraId="464E00B3">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default"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本项目合同总价为人民币叁拾万元整（</w:t>
      </w:r>
      <w:r>
        <w:rPr>
          <w:rFonts w:hint="default" w:ascii="Arial" w:hAnsi="Arial" w:eastAsia="宋体" w:cs="Arial"/>
          <w:b w:val="0"/>
          <w:bCs/>
          <w:color w:val="auto"/>
          <w:spacing w:val="-6"/>
          <w:szCs w:val="21"/>
          <w:highlight w:val="none"/>
          <w:lang w:val="en-US" w:eastAsia="zh-CN"/>
        </w:rPr>
        <w:t>¥</w:t>
      </w:r>
      <w:r>
        <w:rPr>
          <w:rFonts w:hint="eastAsia" w:ascii="宋体" w:hAnsi="宋体" w:eastAsia="宋体" w:cs="Times New Roman"/>
          <w:b w:val="0"/>
          <w:bCs/>
          <w:color w:val="auto"/>
          <w:spacing w:val="-6"/>
          <w:szCs w:val="21"/>
          <w:highlight w:val="none"/>
          <w:lang w:val="en-US" w:eastAsia="zh-CN"/>
        </w:rPr>
        <w:t>300000.00元）。</w:t>
      </w:r>
    </w:p>
    <w:p w14:paraId="675558F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lang w:val="en-US" w:eastAsia="zh-CN"/>
        </w:rPr>
        <w:t>第三条：履约保证金、</w:t>
      </w:r>
      <w:r>
        <w:rPr>
          <w:rFonts w:hint="eastAsia" w:ascii="宋体" w:hAnsi="宋体" w:eastAsia="宋体" w:cs="Times New Roman"/>
          <w:b/>
          <w:color w:val="auto"/>
          <w:spacing w:val="-6"/>
          <w:szCs w:val="21"/>
          <w:highlight w:val="none"/>
        </w:rPr>
        <w:t>付款方式</w:t>
      </w:r>
    </w:p>
    <w:p w14:paraId="4B446BF5">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1.合同签订后一周内，乙方向甲方提交合同总价1%的履约保证金，履约保证金在合同履约期间无违约情形的，项目验收结束后，于一周内退还（不计息）；</w:t>
      </w:r>
    </w:p>
    <w:p w14:paraId="0E21AFEB">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p w14:paraId="6FA3B287">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3</w:t>
      </w:r>
      <w:r>
        <w:rPr>
          <w:rFonts w:hint="eastAsia" w:ascii="宋体" w:hAnsi="宋体" w:eastAsia="宋体" w:cs="宋体"/>
          <w:color w:val="auto"/>
          <w:spacing w:val="-6"/>
          <w:kern w:val="0"/>
          <w:szCs w:val="21"/>
          <w:highlight w:val="none"/>
        </w:rPr>
        <w:t>.</w:t>
      </w:r>
      <w:r>
        <w:rPr>
          <w:rFonts w:hint="eastAsia" w:ascii="宋体" w:hAnsi="宋体" w:eastAsia="宋体" w:cs="Times New Roman"/>
          <w:b/>
          <w:bCs/>
          <w:color w:val="auto"/>
          <w:szCs w:val="21"/>
          <w:highlight w:val="none"/>
        </w:rPr>
        <w:t>图书实洋=图书码洋*</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，最终结算以图书实洋为准。</w:t>
      </w:r>
      <w:r>
        <w:rPr>
          <w:rFonts w:hint="eastAsia" w:ascii="宋体" w:hAnsi="宋体" w:eastAsia="宋体" w:cs="宋体"/>
          <w:color w:val="auto"/>
          <w:spacing w:val="-6"/>
          <w:kern w:val="0"/>
          <w:szCs w:val="21"/>
          <w:highlight w:val="none"/>
        </w:rPr>
        <w:t>合同生效以及具备实施条件后7个工作日内，且</w:t>
      </w:r>
      <w:r>
        <w:rPr>
          <w:rFonts w:hint="eastAsia" w:ascii="宋体" w:hAnsi="宋体" w:eastAsia="宋体" w:cs="宋体"/>
          <w:color w:val="auto"/>
          <w:spacing w:val="-6"/>
          <w:kern w:val="0"/>
          <w:szCs w:val="21"/>
          <w:highlight w:val="none"/>
          <w:lang w:val="en-US" w:eastAsia="zh-CN"/>
        </w:rPr>
        <w:t>乙方</w:t>
      </w:r>
      <w:r>
        <w:rPr>
          <w:rFonts w:hint="eastAsia" w:ascii="宋体" w:hAnsi="宋体" w:eastAsia="宋体" w:cs="宋体"/>
          <w:color w:val="auto"/>
          <w:spacing w:val="-6"/>
          <w:kern w:val="0"/>
          <w:szCs w:val="21"/>
          <w:highlight w:val="none"/>
        </w:rPr>
        <w:t>已向</w:t>
      </w:r>
      <w:r>
        <w:rPr>
          <w:rFonts w:hint="eastAsia" w:ascii="宋体" w:hAnsi="宋体" w:eastAsia="宋体" w:cs="宋体"/>
          <w:color w:val="auto"/>
          <w:spacing w:val="-6"/>
          <w:kern w:val="0"/>
          <w:szCs w:val="21"/>
          <w:highlight w:val="none"/>
          <w:lang w:val="en-US" w:eastAsia="zh-CN"/>
        </w:rPr>
        <w:t>甲方</w:t>
      </w:r>
      <w:r>
        <w:rPr>
          <w:rFonts w:hint="eastAsia" w:ascii="宋体" w:hAnsi="宋体" w:eastAsia="宋体" w:cs="宋体"/>
          <w:color w:val="auto"/>
          <w:spacing w:val="-6"/>
          <w:kern w:val="0"/>
          <w:szCs w:val="21"/>
          <w:highlight w:val="none"/>
        </w:rPr>
        <w:t>提交银行、保险公司等金融机构出具的预付款保函的，</w:t>
      </w:r>
      <w:r>
        <w:rPr>
          <w:rFonts w:hint="eastAsia" w:ascii="宋体" w:hAnsi="宋体" w:eastAsia="宋体" w:cs="宋体"/>
          <w:color w:val="auto"/>
          <w:spacing w:val="-6"/>
          <w:kern w:val="0"/>
          <w:szCs w:val="21"/>
          <w:highlight w:val="none"/>
          <w:lang w:val="en-US" w:eastAsia="zh-CN"/>
        </w:rPr>
        <w:t>甲方</w:t>
      </w:r>
      <w:r>
        <w:rPr>
          <w:rFonts w:hint="eastAsia" w:ascii="宋体" w:hAnsi="宋体" w:eastAsia="宋体" w:cs="宋体"/>
          <w:color w:val="auto"/>
          <w:spacing w:val="-6"/>
          <w:kern w:val="0"/>
          <w:szCs w:val="21"/>
          <w:highlight w:val="none"/>
        </w:rPr>
        <w:t>向</w:t>
      </w:r>
      <w:r>
        <w:rPr>
          <w:rFonts w:hint="eastAsia" w:ascii="宋体" w:hAnsi="宋体" w:eastAsia="宋体" w:cs="宋体"/>
          <w:color w:val="auto"/>
          <w:spacing w:val="-6"/>
          <w:kern w:val="0"/>
          <w:szCs w:val="21"/>
          <w:highlight w:val="none"/>
          <w:lang w:val="en-US" w:eastAsia="zh-CN"/>
        </w:rPr>
        <w:t>乙方</w:t>
      </w:r>
      <w:r>
        <w:rPr>
          <w:rFonts w:hint="eastAsia" w:ascii="宋体" w:hAnsi="宋体" w:eastAsia="宋体" w:cs="宋体"/>
          <w:color w:val="auto"/>
          <w:spacing w:val="-6"/>
          <w:kern w:val="0"/>
          <w:szCs w:val="21"/>
          <w:highlight w:val="none"/>
        </w:rPr>
        <w:t>支付合同总价的40%；项目履约完成，经</w:t>
      </w:r>
      <w:r>
        <w:rPr>
          <w:rFonts w:hint="eastAsia" w:ascii="宋体" w:hAnsi="宋体" w:eastAsia="宋体" w:cs="宋体"/>
          <w:color w:val="auto"/>
          <w:spacing w:val="-6"/>
          <w:kern w:val="0"/>
          <w:szCs w:val="21"/>
          <w:highlight w:val="none"/>
          <w:lang w:val="en-US" w:eastAsia="zh-CN"/>
        </w:rPr>
        <w:t>甲方</w:t>
      </w:r>
      <w:r>
        <w:rPr>
          <w:rFonts w:hint="eastAsia" w:ascii="宋体" w:hAnsi="宋体" w:eastAsia="宋体" w:cs="宋体"/>
          <w:color w:val="auto"/>
          <w:spacing w:val="-6"/>
          <w:kern w:val="0"/>
          <w:szCs w:val="21"/>
          <w:highlight w:val="none"/>
        </w:rPr>
        <w:t>验收合格后，收到发票后7个工作日内，</w:t>
      </w:r>
      <w:r>
        <w:rPr>
          <w:rFonts w:hint="eastAsia" w:ascii="宋体" w:hAnsi="宋体" w:eastAsia="宋体" w:cs="宋体"/>
          <w:color w:val="auto"/>
          <w:spacing w:val="-6"/>
          <w:kern w:val="0"/>
          <w:szCs w:val="21"/>
          <w:highlight w:val="none"/>
          <w:lang w:val="en-US" w:eastAsia="zh-CN"/>
        </w:rPr>
        <w:t>甲方</w:t>
      </w:r>
      <w:r>
        <w:rPr>
          <w:rFonts w:hint="eastAsia" w:ascii="宋体" w:hAnsi="宋体" w:eastAsia="宋体" w:cs="宋体"/>
          <w:color w:val="auto"/>
          <w:spacing w:val="-6"/>
          <w:kern w:val="0"/>
          <w:szCs w:val="21"/>
          <w:highlight w:val="none"/>
        </w:rPr>
        <w:t>向</w:t>
      </w:r>
      <w:r>
        <w:rPr>
          <w:rFonts w:hint="eastAsia" w:ascii="宋体" w:hAnsi="宋体" w:eastAsia="宋体" w:cs="宋体"/>
          <w:color w:val="auto"/>
          <w:spacing w:val="-6"/>
          <w:kern w:val="0"/>
          <w:szCs w:val="21"/>
          <w:highlight w:val="none"/>
          <w:lang w:val="en-US" w:eastAsia="zh-CN"/>
        </w:rPr>
        <w:t>乙方</w:t>
      </w:r>
      <w:r>
        <w:rPr>
          <w:rFonts w:hint="eastAsia" w:ascii="宋体" w:hAnsi="宋体" w:eastAsia="宋体" w:cs="宋体"/>
          <w:color w:val="auto"/>
          <w:spacing w:val="-6"/>
          <w:kern w:val="0"/>
          <w:szCs w:val="21"/>
          <w:highlight w:val="none"/>
        </w:rPr>
        <w:t>支付至实际采购图书总价的100%。</w:t>
      </w:r>
    </w:p>
    <w:p w14:paraId="092BD47B">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4</w:t>
      </w: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p w14:paraId="7876AB3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条：合同履行时间</w:t>
      </w:r>
      <w:r>
        <w:rPr>
          <w:rFonts w:hint="eastAsia" w:ascii="宋体" w:hAnsi="宋体" w:eastAsia="宋体" w:cs="Times New Roman"/>
          <w:b/>
          <w:color w:val="auto"/>
          <w:spacing w:val="-6"/>
          <w:szCs w:val="21"/>
          <w:highlight w:val="none"/>
          <w:lang w:eastAsia="zh-CN"/>
        </w:rPr>
        <w:t>、</w:t>
      </w:r>
      <w:r>
        <w:rPr>
          <w:rFonts w:hint="eastAsia" w:ascii="宋体" w:hAnsi="宋体" w:eastAsia="宋体" w:cs="Times New Roman"/>
          <w:b/>
          <w:color w:val="auto"/>
          <w:spacing w:val="-6"/>
          <w:szCs w:val="21"/>
          <w:highlight w:val="none"/>
        </w:rPr>
        <w:t>交付时间、地点、货物质保期</w:t>
      </w:r>
    </w:p>
    <w:p w14:paraId="0BB6E770">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1.</w:t>
      </w:r>
      <w:r>
        <w:rPr>
          <w:rFonts w:hint="eastAsia" w:ascii="宋体" w:hAnsi="宋体" w:eastAsia="宋体" w:cs="Times New Roman"/>
          <w:color w:val="auto"/>
          <w:spacing w:val="-6"/>
          <w:szCs w:val="21"/>
          <w:highlight w:val="none"/>
        </w:rPr>
        <w:t>合同履行时间</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自合同签订之日起至202</w:t>
      </w:r>
      <w:r>
        <w:rPr>
          <w:rFonts w:hint="eastAsia" w:ascii="宋体" w:hAnsi="宋体" w:eastAsia="宋体" w:cs="Times New Roman"/>
          <w:color w:val="auto"/>
          <w:spacing w:val="-6"/>
          <w:szCs w:val="21"/>
          <w:highlight w:val="none"/>
          <w:lang w:val="en-US" w:eastAsia="zh-CN"/>
        </w:rPr>
        <w:t>4</w:t>
      </w:r>
      <w:r>
        <w:rPr>
          <w:rFonts w:hint="eastAsia" w:ascii="宋体" w:hAnsi="宋体" w:eastAsia="宋体" w:cs="Times New Roman"/>
          <w:color w:val="auto"/>
          <w:spacing w:val="-6"/>
          <w:szCs w:val="21"/>
          <w:highlight w:val="none"/>
        </w:rPr>
        <w:t>年12月31日。</w:t>
      </w:r>
    </w:p>
    <w:p w14:paraId="1DB71C5E">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2.</w:t>
      </w: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正常情况下，订单发出后30日内送达指定地点；特殊订单（如荐购书目），须在订单发出后7日内以快递方式免费邮寄到指定地点。</w:t>
      </w:r>
    </w:p>
    <w:p w14:paraId="0280DC5E">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3.</w:t>
      </w: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甲方</w:t>
      </w:r>
      <w:r>
        <w:rPr>
          <w:rFonts w:hint="eastAsia" w:ascii="宋体" w:hAnsi="宋体" w:eastAsia="宋体" w:cs="Times New Roman"/>
          <w:color w:val="auto"/>
          <w:spacing w:val="-6"/>
          <w:szCs w:val="21"/>
          <w:highlight w:val="none"/>
        </w:rPr>
        <w:t>指定地点。</w:t>
      </w:r>
    </w:p>
    <w:p w14:paraId="38180CDD">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lang w:val="en-US" w:eastAsia="zh-CN"/>
        </w:rPr>
        <w:t>4.</w:t>
      </w:r>
      <w:r>
        <w:rPr>
          <w:rFonts w:hint="eastAsia" w:ascii="宋体" w:hAnsi="宋体" w:eastAsia="宋体" w:cs="Times New Roman"/>
          <w:color w:val="auto"/>
          <w:spacing w:val="-6"/>
          <w:szCs w:val="21"/>
          <w:highlight w:val="none"/>
        </w:rPr>
        <w:t>质保期</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1年，自当批图书验收合格后开始计算。</w:t>
      </w:r>
    </w:p>
    <w:p w14:paraId="0217188A">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条：服务标准</w:t>
      </w:r>
      <w:r>
        <w:rPr>
          <w:rFonts w:hint="eastAsia" w:ascii="宋体" w:hAnsi="宋体" w:eastAsia="宋体" w:cs="Times New Roman"/>
          <w:b/>
          <w:color w:val="auto"/>
          <w:spacing w:val="-6"/>
          <w:szCs w:val="21"/>
          <w:highlight w:val="none"/>
          <w:lang w:eastAsia="zh-CN"/>
        </w:rPr>
        <w:t>、</w:t>
      </w:r>
      <w:r>
        <w:rPr>
          <w:rFonts w:hint="eastAsia" w:ascii="宋体" w:hAnsi="宋体" w:eastAsia="宋体" w:cs="Times New Roman"/>
          <w:b/>
          <w:color w:val="auto"/>
          <w:spacing w:val="-6"/>
          <w:szCs w:val="21"/>
          <w:highlight w:val="none"/>
          <w:lang w:val="en-US" w:eastAsia="zh-CN"/>
        </w:rPr>
        <w:t>培训</w:t>
      </w:r>
    </w:p>
    <w:p w14:paraId="286FDD1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1.</w:t>
      </w:r>
      <w:r>
        <w:rPr>
          <w:rFonts w:hint="eastAsia" w:ascii="宋体" w:hAnsi="宋体" w:eastAsia="宋体" w:cs="Times New Roman"/>
          <w:color w:val="auto"/>
          <w:spacing w:val="-6"/>
          <w:szCs w:val="21"/>
          <w:highlight w:val="none"/>
        </w:rPr>
        <w:t>在质保期内，</w:t>
      </w:r>
      <w:r>
        <w:rPr>
          <w:rFonts w:hint="eastAsia" w:ascii="宋体" w:hAnsi="宋体" w:eastAsia="宋体" w:cs="Times New Roman"/>
          <w:color w:val="auto"/>
          <w:spacing w:val="-6"/>
          <w:szCs w:val="21"/>
          <w:highlight w:val="none"/>
          <w:lang w:val="en-US" w:eastAsia="zh-CN"/>
        </w:rPr>
        <w:t>乙方</w:t>
      </w:r>
      <w:r>
        <w:rPr>
          <w:rFonts w:hint="eastAsia" w:ascii="宋体" w:hAnsi="宋体" w:eastAsia="宋体" w:cs="Times New Roman"/>
          <w:color w:val="auto"/>
          <w:spacing w:val="-6"/>
          <w:szCs w:val="21"/>
          <w:highlight w:val="none"/>
        </w:rPr>
        <w:t>应对图书出现的质量问题负责处理解决并承担一切费用，质保期内图书质量发生问题免费予以调换。</w:t>
      </w:r>
    </w:p>
    <w:p w14:paraId="602EDC2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2</w:t>
      </w:r>
      <w:r>
        <w:rPr>
          <w:rFonts w:hint="eastAsia" w:ascii="宋体" w:hAnsi="宋体" w:eastAsia="宋体" w:cs="Times New Roman"/>
          <w:color w:val="auto"/>
          <w:spacing w:val="-6"/>
          <w:szCs w:val="21"/>
          <w:highlight w:val="none"/>
        </w:rPr>
        <w:t>.乙方应按招标文件规定的质量标准向</w:t>
      </w:r>
      <w:r>
        <w:rPr>
          <w:rFonts w:hint="eastAsia" w:ascii="宋体" w:hAnsi="宋体" w:eastAsia="宋体" w:cs="Times New Roman"/>
          <w:color w:val="auto"/>
          <w:spacing w:val="-6"/>
          <w:szCs w:val="21"/>
          <w:highlight w:val="none"/>
          <w:lang w:val="en-US" w:eastAsia="zh-CN"/>
        </w:rPr>
        <w:t>甲方</w:t>
      </w:r>
      <w:r>
        <w:rPr>
          <w:rFonts w:hint="eastAsia" w:ascii="宋体" w:hAnsi="宋体" w:eastAsia="宋体" w:cs="Times New Roman"/>
          <w:color w:val="auto"/>
          <w:spacing w:val="-6"/>
          <w:szCs w:val="21"/>
          <w:highlight w:val="none"/>
        </w:rPr>
        <w:t>提供未经使用的全新图书。</w:t>
      </w:r>
    </w:p>
    <w:p w14:paraId="7F68341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3</w:t>
      </w:r>
      <w:r>
        <w:rPr>
          <w:rFonts w:hint="eastAsia" w:ascii="宋体" w:hAnsi="宋体" w:eastAsia="宋体" w:cs="Times New Roman"/>
          <w:color w:val="auto"/>
          <w:spacing w:val="-6"/>
          <w:szCs w:val="21"/>
          <w:highlight w:val="none"/>
        </w:rPr>
        <w:t>.乙方应保证所提供的货物或其中任何一部分均不会侵犯第三方的知识产权。</w:t>
      </w:r>
    </w:p>
    <w:p w14:paraId="5B096B4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4</w:t>
      </w:r>
      <w:r>
        <w:rPr>
          <w:rFonts w:hint="eastAsia" w:ascii="宋体" w:hAnsi="宋体" w:eastAsia="宋体" w:cs="Times New Roman"/>
          <w:color w:val="auto"/>
          <w:spacing w:val="-6"/>
          <w:szCs w:val="21"/>
          <w:highlight w:val="none"/>
        </w:rPr>
        <w:t>.乙方全年组织至少二次全国大型书展的现场采购。</w:t>
      </w:r>
    </w:p>
    <w:p w14:paraId="2CF7431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5</w:t>
      </w:r>
      <w:r>
        <w:rPr>
          <w:rFonts w:hint="eastAsia" w:ascii="宋体" w:hAnsi="宋体" w:eastAsia="宋体" w:cs="Times New Roman"/>
          <w:color w:val="auto"/>
          <w:spacing w:val="-6"/>
          <w:szCs w:val="21"/>
          <w:highlight w:val="none"/>
        </w:rPr>
        <w:t>.乙方提供图书采编相关的技术座谈和图书信息交流，建立社、馆、店三方信息交流平台。</w:t>
      </w:r>
    </w:p>
    <w:p w14:paraId="1DF7DC0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6</w:t>
      </w:r>
      <w:r>
        <w:rPr>
          <w:rFonts w:hint="eastAsia" w:ascii="宋体" w:hAnsi="宋体" w:eastAsia="宋体" w:cs="Times New Roman"/>
          <w:color w:val="auto"/>
          <w:spacing w:val="-6"/>
          <w:szCs w:val="21"/>
          <w:highlight w:val="none"/>
        </w:rPr>
        <w:t>.乙方配合学校和图书馆活动需要，协助举办知识讲座、专家讲坛等各种形式的知识与学术交流活动。</w:t>
      </w:r>
    </w:p>
    <w:p w14:paraId="2A2AD8F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7</w:t>
      </w:r>
      <w:r>
        <w:rPr>
          <w:rFonts w:hint="eastAsia" w:ascii="宋体" w:hAnsi="宋体" w:eastAsia="宋体" w:cs="Times New Roman"/>
          <w:color w:val="auto"/>
          <w:spacing w:val="-6"/>
          <w:szCs w:val="21"/>
          <w:highlight w:val="none"/>
        </w:rPr>
        <w:t>.乙方为</w:t>
      </w:r>
      <w:r>
        <w:rPr>
          <w:rFonts w:hint="eastAsia" w:ascii="宋体" w:hAnsi="宋体" w:eastAsia="宋体" w:cs="Times New Roman"/>
          <w:color w:val="auto"/>
          <w:spacing w:val="-6"/>
          <w:szCs w:val="21"/>
          <w:highlight w:val="none"/>
          <w:lang w:val="en-US" w:eastAsia="zh-CN"/>
        </w:rPr>
        <w:t>甲方</w:t>
      </w:r>
      <w:r>
        <w:rPr>
          <w:rFonts w:hint="eastAsia" w:ascii="宋体" w:hAnsi="宋体" w:eastAsia="宋体" w:cs="Times New Roman"/>
          <w:color w:val="auto"/>
          <w:spacing w:val="-6"/>
          <w:szCs w:val="21"/>
          <w:highlight w:val="none"/>
        </w:rPr>
        <w:t>提供编目、馆藏资源建设等相关业务培训与学习。</w:t>
      </w:r>
    </w:p>
    <w:p w14:paraId="4E425EF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0479DD38">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1.验收由采购人负责实施；</w:t>
      </w:r>
    </w:p>
    <w:p w14:paraId="44CB82E0">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79491ED3">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14:paraId="25833FAB">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2.2供应商提供的技术规格、经采购人认可的有效检验文件；</w:t>
      </w:r>
    </w:p>
    <w:p w14:paraId="77168663">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2.3供应商投标文件中提供的经采购人认可的图书的验收标准（符合中国有关的国家、地方、行业标准）和检测办法及相应检测手段。</w:t>
      </w:r>
    </w:p>
    <w:p w14:paraId="5B4D1D59">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3.供应商应派员在所供图书到采购人处时进行到货验收，若发现任何损坏及质量问题，供应商负责妥善处理直至采购人满意，由此产生的费用由供应商承担。</w:t>
      </w:r>
    </w:p>
    <w:p w14:paraId="65222CC8">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14:paraId="06FAAAC0">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4.1所供图书符合产品标准及合同的要求；</w:t>
      </w:r>
    </w:p>
    <w:p w14:paraId="334B40B3">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4.2在验收过程中发现的问题已被解决并得到采购人的认可；</w:t>
      </w:r>
    </w:p>
    <w:p w14:paraId="2DD98F52">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4.3采购人要求的所有图书均已交付；</w:t>
      </w:r>
    </w:p>
    <w:p w14:paraId="7C9DC1DF">
      <w:pPr>
        <w:adjustRightInd w:val="0"/>
        <w:snapToGrid w:val="0"/>
        <w:spacing w:line="288" w:lineRule="auto"/>
        <w:ind w:right="23" w:rightChars="11"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4.4所供图书已通过采购人组织的验收；</w:t>
      </w:r>
    </w:p>
    <w:p w14:paraId="307B0B5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14:paraId="543ED364">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14:paraId="4E40AA9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2C4AACE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5A0D991">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6D55C7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F01C52A">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14:paraId="3604A5C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09749E1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E8D60A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4919433B">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14:paraId="6F74A73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16B5A7EE">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14:paraId="64BAF2B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1.合同经甲、乙双方法定代表人或授权代表签名并加盖单位公章或合同专用章后生效。</w:t>
      </w:r>
    </w:p>
    <w:p w14:paraId="1E703B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73AA90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14:paraId="79E601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5899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4EAF7B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w:t>
            </w:r>
          </w:p>
        </w:tc>
        <w:tc>
          <w:tcPr>
            <w:tcW w:w="4678" w:type="dxa"/>
            <w:vAlign w:val="center"/>
          </w:tcPr>
          <w:p w14:paraId="3946ACA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w:t>
            </w:r>
          </w:p>
        </w:tc>
      </w:tr>
      <w:tr w14:paraId="0CF4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8FE8E7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4F732C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4DAAB99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08EF9B1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154A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E65453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296140F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1420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59DE25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74D20F1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2CA4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A68E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7AFADF6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16C8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2C73C3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帐号：</w:t>
            </w:r>
          </w:p>
        </w:tc>
        <w:tc>
          <w:tcPr>
            <w:tcW w:w="4678" w:type="dxa"/>
            <w:vAlign w:val="center"/>
          </w:tcPr>
          <w:p w14:paraId="72A27C8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帐号：</w:t>
            </w:r>
          </w:p>
        </w:tc>
      </w:tr>
      <w:tr w14:paraId="7731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505EAB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21A6A48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010B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EEF1C4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w:t>
            </w:r>
          </w:p>
        </w:tc>
      </w:tr>
      <w:tr w14:paraId="4910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B5A5707">
            <w:pPr>
              <w:keepNext w:val="0"/>
              <w:keepLines w:val="0"/>
              <w:suppressLineNumbers w:val="0"/>
              <w:tabs>
                <w:tab w:val="left" w:pos="2880"/>
              </w:tabs>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3494692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6611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6D6D9F">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地址：杭州市玉古路173号中田大厦</w:t>
            </w:r>
            <w:r>
              <w:rPr>
                <w:rFonts w:hint="eastAsia" w:ascii="宋体" w:hAnsi="宋体" w:eastAsia="宋体" w:cs="宋体"/>
                <w:color w:val="auto"/>
                <w:szCs w:val="21"/>
                <w:highlight w:val="none"/>
                <w:lang w:eastAsia="zh-CN"/>
              </w:rPr>
              <w:t>21楼</w:t>
            </w:r>
          </w:p>
        </w:tc>
      </w:tr>
      <w:tr w14:paraId="6D3F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A873E79">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0571-87670302</w:t>
            </w:r>
          </w:p>
        </w:tc>
      </w:tr>
      <w:tr w14:paraId="09DB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24BA6D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06FCEB5D">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1A737154">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374504AC">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71F52096">
      <w:pPr>
        <w:adjustRightInd w:val="0"/>
        <w:snapToGrid w:val="0"/>
        <w:spacing w:line="288" w:lineRule="auto"/>
        <w:rPr>
          <w:rFonts w:ascii="宋体" w:hAnsi="宋体" w:eastAsia="宋体" w:cs="Times New Roman"/>
          <w:b/>
          <w:bCs/>
          <w:color w:val="auto"/>
          <w:spacing w:val="-6"/>
          <w:sz w:val="24"/>
          <w:szCs w:val="24"/>
          <w:highlight w:val="none"/>
        </w:rPr>
      </w:pPr>
    </w:p>
    <w:p w14:paraId="77A61967">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37FA49C4">
      <w:pPr>
        <w:adjustRightInd w:val="0"/>
        <w:snapToGrid w:val="0"/>
        <w:spacing w:line="288" w:lineRule="auto"/>
        <w:rPr>
          <w:rFonts w:ascii="宋体" w:hAnsi="宋体" w:eastAsia="宋体" w:cs="Times New Roman"/>
          <w:b/>
          <w:bCs/>
          <w:color w:val="auto"/>
          <w:spacing w:val="-6"/>
          <w:sz w:val="24"/>
          <w:szCs w:val="24"/>
          <w:highlight w:val="none"/>
        </w:rPr>
      </w:pPr>
    </w:p>
    <w:p w14:paraId="4898670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2B2AC6C0">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69227972">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3B1128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1936D83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本项目的特定资格要求证明材料：具有有效的《出版物经营许可证》</w:t>
      </w:r>
    </w:p>
    <w:p w14:paraId="2593EBF4">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▲联合体投标的，联合体各方均应提供资格文件材料</w:t>
      </w:r>
      <w:r>
        <w:rPr>
          <w:rFonts w:ascii="宋体" w:hAnsi="宋体" w:eastAsia="宋体" w:cs="宋体"/>
          <w:bCs/>
          <w:color w:val="auto"/>
          <w:spacing w:val="-6"/>
          <w:szCs w:val="21"/>
          <w:highlight w:val="none"/>
        </w:rPr>
        <w:t>。</w:t>
      </w:r>
    </w:p>
    <w:p w14:paraId="519EF724">
      <w:pPr>
        <w:adjustRightInd w:val="0"/>
        <w:snapToGrid w:val="0"/>
        <w:spacing w:line="288" w:lineRule="auto"/>
        <w:jc w:val="left"/>
        <w:rPr>
          <w:rFonts w:ascii="宋体" w:hAnsi="宋体" w:eastAsia="宋体" w:cs="宋体"/>
          <w:b/>
          <w:color w:val="auto"/>
          <w:spacing w:val="-6"/>
          <w:szCs w:val="21"/>
          <w:highlight w:val="none"/>
        </w:rPr>
      </w:pPr>
    </w:p>
    <w:p w14:paraId="4653F30D">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760DAE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9ADE6B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1BC767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57FFA45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2D1FD1F7">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3869BA3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）技术方案</w:t>
      </w:r>
    </w:p>
    <w:p w14:paraId="6A39665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6</w:t>
      </w:r>
      <w:r>
        <w:rPr>
          <w:rFonts w:ascii="宋体" w:hAnsi="宋体" w:eastAsia="宋体" w:cs="宋体"/>
          <w:color w:val="auto"/>
          <w:spacing w:val="-6"/>
          <w:szCs w:val="21"/>
          <w:highlight w:val="none"/>
        </w:rPr>
        <w:t>）投标人需要说明的其他文件和材料。</w:t>
      </w:r>
    </w:p>
    <w:p w14:paraId="26470217">
      <w:pPr>
        <w:adjustRightInd w:val="0"/>
        <w:snapToGrid w:val="0"/>
        <w:spacing w:line="288" w:lineRule="auto"/>
        <w:jc w:val="left"/>
        <w:rPr>
          <w:rFonts w:ascii="宋体" w:hAnsi="宋体" w:eastAsia="宋体" w:cs="Times New Roman"/>
          <w:b/>
          <w:color w:val="auto"/>
          <w:spacing w:val="-6"/>
          <w:szCs w:val="21"/>
          <w:highlight w:val="none"/>
        </w:rPr>
      </w:pPr>
    </w:p>
    <w:p w14:paraId="47EC65A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64206A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C2BCD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5" w:name="_Hlk81815656"/>
      <w:r>
        <w:rPr>
          <w:rFonts w:hint="eastAsia" w:ascii="宋体" w:hAnsi="宋体" w:eastAsia="宋体" w:cs="Times New Roman"/>
          <w:color w:val="auto"/>
          <w:spacing w:val="-6"/>
          <w:szCs w:val="21"/>
          <w:highlight w:val="none"/>
        </w:rPr>
        <w:t>（若属于中小企业）</w:t>
      </w:r>
      <w:bookmarkEnd w:id="55"/>
    </w:p>
    <w:p w14:paraId="2B8774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6" w:name="_Hlk81815359"/>
      <w:r>
        <w:rPr>
          <w:rFonts w:hint="eastAsia" w:ascii="宋体" w:hAnsi="宋体" w:eastAsia="宋体" w:cs="Times New Roman"/>
          <w:color w:val="auto"/>
          <w:spacing w:val="-6"/>
          <w:szCs w:val="21"/>
          <w:highlight w:val="none"/>
        </w:rPr>
        <w:t>（若属于监狱企业）</w:t>
      </w:r>
      <w:bookmarkEnd w:id="56"/>
    </w:p>
    <w:p w14:paraId="52033B6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7" w:name="OLE_LINK13"/>
      <w:bookmarkStart w:id="58" w:name="OLE_LINK14"/>
      <w:r>
        <w:rPr>
          <w:rFonts w:hint="eastAsia" w:ascii="宋体" w:hAnsi="宋体" w:eastAsia="宋体" w:cs="Times New Roman"/>
          <w:color w:val="auto"/>
          <w:spacing w:val="-6"/>
          <w:szCs w:val="21"/>
          <w:highlight w:val="none"/>
        </w:rPr>
        <w:t>残疾人福利性单位声明函</w:t>
      </w:r>
      <w:bookmarkEnd w:id="57"/>
      <w:bookmarkEnd w:id="58"/>
      <w:bookmarkStart w:id="59" w:name="_Hlk81815372"/>
      <w:r>
        <w:rPr>
          <w:rFonts w:hint="eastAsia" w:ascii="宋体" w:hAnsi="宋体" w:eastAsia="宋体" w:cs="Times New Roman"/>
          <w:color w:val="auto"/>
          <w:spacing w:val="-6"/>
          <w:szCs w:val="21"/>
          <w:highlight w:val="none"/>
        </w:rPr>
        <w:t>（若属于残疾人福利性单位）</w:t>
      </w:r>
      <w:bookmarkEnd w:id="59"/>
    </w:p>
    <w:p w14:paraId="3BDB16B3">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ECFAF91">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5AE29E">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1B0EF222">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0057E31A">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7A815268">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010DE04">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337F3B1">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2" w:type="dxa"/>
            <w:vAlign w:val="center"/>
          </w:tcPr>
          <w:p w14:paraId="73D256A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7A061C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26CFB74">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BFEBEF">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371260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96CDE45">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64181745">
            <w:pPr>
              <w:adjustRightInd w:val="0"/>
              <w:snapToGrid w:val="0"/>
              <w:spacing w:line="288" w:lineRule="auto"/>
              <w:jc w:val="center"/>
              <w:rPr>
                <w:rFonts w:ascii="宋体" w:hAnsi="宋体" w:eastAsia="宋体" w:cs="Times New Roman"/>
                <w:color w:val="auto"/>
                <w:spacing w:val="-6"/>
                <w:szCs w:val="21"/>
                <w:highlight w:val="none"/>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CCE44BD">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DA606E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7C8CD8B">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1E23A00">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98B1CAD">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1DEED49">
            <w:pPr>
              <w:adjustRightInd w:val="0"/>
              <w:snapToGrid w:val="0"/>
              <w:spacing w:line="288" w:lineRule="auto"/>
              <w:jc w:val="center"/>
              <w:rPr>
                <w:rFonts w:ascii="宋体" w:hAnsi="宋体" w:eastAsia="宋体" w:cs="Times New Roman"/>
                <w:color w:val="auto"/>
                <w:spacing w:val="-6"/>
                <w:szCs w:val="21"/>
                <w:highlight w:val="none"/>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5DBBAE7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18E2C739">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0CDB96F7">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7F7F7B25">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24ED60E0">
            <w:pPr>
              <w:adjustRightInd w:val="0"/>
              <w:snapToGrid w:val="0"/>
              <w:spacing w:line="288" w:lineRule="auto"/>
              <w:jc w:val="center"/>
              <w:rPr>
                <w:rFonts w:ascii="宋体" w:hAnsi="宋体" w:eastAsia="宋体" w:cs="Times New Roman"/>
                <w:color w:val="auto"/>
                <w:szCs w:val="21"/>
                <w:highlight w:val="none"/>
              </w:rPr>
            </w:pPr>
          </w:p>
        </w:tc>
        <w:tc>
          <w:tcPr>
            <w:tcW w:w="882" w:type="dxa"/>
          </w:tcPr>
          <w:p w14:paraId="6FF943A5">
            <w:pPr>
              <w:adjustRightInd w:val="0"/>
              <w:snapToGrid w:val="0"/>
              <w:spacing w:line="288" w:lineRule="auto"/>
              <w:jc w:val="center"/>
              <w:rPr>
                <w:rFonts w:ascii="宋体" w:hAnsi="宋体" w:eastAsia="宋体" w:cs="Times New Roman"/>
                <w:color w:val="auto"/>
                <w:szCs w:val="21"/>
                <w:highlight w:val="none"/>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988AA18">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350FAB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34B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B7DCA0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CDE8DFF">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67F5E35">
            <w:pPr>
              <w:adjustRightInd w:val="0"/>
              <w:snapToGrid w:val="0"/>
              <w:spacing w:line="288" w:lineRule="auto"/>
              <w:jc w:val="center"/>
              <w:rPr>
                <w:rFonts w:ascii="宋体" w:hAnsi="宋体" w:eastAsia="宋体" w:cs="Times New Roman"/>
                <w:color w:val="auto"/>
                <w:spacing w:val="-6"/>
                <w:szCs w:val="21"/>
                <w:highlight w:val="none"/>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EF8607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FC54D0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C772B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5267D5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DF7BCF1">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6BB06893">
            <w:pPr>
              <w:adjustRightInd w:val="0"/>
              <w:snapToGrid w:val="0"/>
              <w:spacing w:line="288" w:lineRule="auto"/>
              <w:jc w:val="center"/>
              <w:rPr>
                <w:rFonts w:ascii="宋体" w:hAnsi="宋体" w:eastAsia="宋体" w:cs="Times New Roman"/>
                <w:color w:val="auto"/>
                <w:spacing w:val="-6"/>
                <w:szCs w:val="21"/>
                <w:highlight w:val="none"/>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CA70FF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2895C5B">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531E7D4">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2D5DBC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A21794A">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2D7FFBEC">
            <w:pPr>
              <w:adjustRightInd w:val="0"/>
              <w:snapToGrid w:val="0"/>
              <w:spacing w:line="288" w:lineRule="auto"/>
              <w:jc w:val="center"/>
              <w:rPr>
                <w:rFonts w:ascii="宋体" w:hAnsi="宋体" w:eastAsia="宋体" w:cs="Times New Roman"/>
                <w:color w:val="auto"/>
                <w:spacing w:val="-6"/>
                <w:szCs w:val="21"/>
                <w:highlight w:val="none"/>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D8460F">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A0357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86885C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2C7B4F3">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BADE9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C96540D">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325212E9">
            <w:pPr>
              <w:adjustRightInd w:val="0"/>
              <w:snapToGrid w:val="0"/>
              <w:spacing w:line="288" w:lineRule="auto"/>
              <w:jc w:val="center"/>
              <w:rPr>
                <w:rFonts w:ascii="宋体" w:hAnsi="宋体" w:eastAsia="宋体" w:cs="Times New Roman"/>
                <w:color w:val="auto"/>
                <w:spacing w:val="-6"/>
                <w:szCs w:val="21"/>
                <w:highlight w:val="none"/>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9105D1E">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87A7F51">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B782F1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726B91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A9517CC">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4B47A91">
            <w:pPr>
              <w:adjustRightInd w:val="0"/>
              <w:snapToGrid w:val="0"/>
              <w:spacing w:line="288" w:lineRule="auto"/>
              <w:jc w:val="center"/>
              <w:rPr>
                <w:rFonts w:ascii="宋体" w:hAnsi="宋体" w:eastAsia="宋体" w:cs="Times New Roman"/>
                <w:color w:val="auto"/>
                <w:spacing w:val="-6"/>
                <w:szCs w:val="21"/>
                <w:highlight w:val="none"/>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56F83FC">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D7F238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6B1C848">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E2D045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2841C1">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E2E8E77">
            <w:pPr>
              <w:adjustRightInd w:val="0"/>
              <w:snapToGrid w:val="0"/>
              <w:spacing w:line="288" w:lineRule="auto"/>
              <w:jc w:val="center"/>
              <w:rPr>
                <w:rFonts w:ascii="宋体" w:hAnsi="宋体" w:eastAsia="宋体" w:cs="Times New Roman"/>
                <w:color w:val="auto"/>
                <w:spacing w:val="-6"/>
                <w:szCs w:val="21"/>
                <w:highlight w:val="none"/>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F0247A2">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6FEA0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B596F6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F8DCEC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4BD4DD0">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3CCDCD9">
            <w:pPr>
              <w:adjustRightInd w:val="0"/>
              <w:snapToGrid w:val="0"/>
              <w:spacing w:line="288" w:lineRule="auto"/>
              <w:jc w:val="center"/>
              <w:rPr>
                <w:rFonts w:ascii="宋体" w:hAnsi="宋体" w:eastAsia="宋体" w:cs="Times New Roman"/>
                <w:color w:val="auto"/>
                <w:spacing w:val="-6"/>
                <w:szCs w:val="21"/>
                <w:highlight w:val="none"/>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7EB2B5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04746E0">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97B3C5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74F4C5">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6E7D013">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7667B72">
            <w:pPr>
              <w:adjustRightInd w:val="0"/>
              <w:snapToGrid w:val="0"/>
              <w:spacing w:line="288" w:lineRule="auto"/>
              <w:jc w:val="center"/>
              <w:rPr>
                <w:rFonts w:ascii="宋体" w:hAnsi="宋体" w:eastAsia="宋体" w:cs="Times New Roman"/>
                <w:color w:val="auto"/>
                <w:spacing w:val="-6"/>
                <w:szCs w:val="21"/>
                <w:highlight w:val="none"/>
              </w:rPr>
            </w:pPr>
          </w:p>
        </w:tc>
      </w:tr>
    </w:tbl>
    <w:p w14:paraId="67490BE6">
      <w:pPr>
        <w:adjustRightInd w:val="0"/>
        <w:snapToGrid w:val="0"/>
        <w:spacing w:line="288" w:lineRule="auto"/>
        <w:rPr>
          <w:rFonts w:ascii="宋体" w:hAnsi="宋体" w:eastAsia="宋体" w:cs="Times New Roman"/>
          <w:color w:val="auto"/>
          <w:spacing w:val="-6"/>
          <w:szCs w:val="21"/>
          <w:highlight w:val="none"/>
        </w:rPr>
      </w:pPr>
    </w:p>
    <w:p w14:paraId="7CEAFD55">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6A75B257">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2C9B2D">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2DE1C806">
      <w:pPr>
        <w:adjustRightInd w:val="0"/>
        <w:snapToGrid w:val="0"/>
        <w:spacing w:line="288" w:lineRule="auto"/>
        <w:jc w:val="center"/>
        <w:rPr>
          <w:rFonts w:ascii="宋体" w:hAnsi="宋体" w:eastAsia="宋体" w:cs="宋体"/>
          <w:b/>
          <w:bCs/>
          <w:color w:val="auto"/>
          <w:sz w:val="24"/>
          <w:szCs w:val="24"/>
          <w:highlight w:val="none"/>
        </w:rPr>
      </w:pPr>
    </w:p>
    <w:p w14:paraId="1C71A8AA">
      <w:pPr>
        <w:adjustRightInd w:val="0"/>
        <w:snapToGrid w:val="0"/>
        <w:spacing w:line="288" w:lineRule="auto"/>
        <w:jc w:val="center"/>
        <w:rPr>
          <w:rFonts w:ascii="宋体" w:hAnsi="宋体" w:eastAsia="宋体" w:cs="宋体"/>
          <w:b/>
          <w:bCs/>
          <w:color w:val="auto"/>
          <w:sz w:val="24"/>
          <w:szCs w:val="24"/>
          <w:highlight w:val="none"/>
        </w:rPr>
      </w:pPr>
    </w:p>
    <w:p w14:paraId="2BED115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9BADAF3">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94DA53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5261C871">
      <w:pPr>
        <w:adjustRightInd w:val="0"/>
        <w:snapToGrid w:val="0"/>
        <w:spacing w:line="288" w:lineRule="auto"/>
        <w:rPr>
          <w:rFonts w:ascii="宋体" w:hAnsi="宋体" w:eastAsia="宋体" w:cs="Times New Roman"/>
          <w:bCs/>
          <w:color w:val="auto"/>
          <w:spacing w:val="-6"/>
          <w:szCs w:val="21"/>
          <w:highlight w:val="none"/>
        </w:rPr>
      </w:pPr>
    </w:p>
    <w:p w14:paraId="4C6928BE">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40DCBB89">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7702B9A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356C48E0">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710116F7">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5BC204E8">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448175FF">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59199CD5">
      <w:pPr>
        <w:adjustRightInd w:val="0"/>
        <w:snapToGrid w:val="0"/>
        <w:spacing w:line="288" w:lineRule="auto"/>
        <w:rPr>
          <w:rFonts w:ascii="宋体" w:hAnsi="宋体" w:eastAsia="宋体" w:cs="Times New Roman"/>
          <w:b/>
          <w:bCs/>
          <w:color w:val="auto"/>
          <w:spacing w:val="-6"/>
          <w:szCs w:val="21"/>
          <w:highlight w:val="none"/>
        </w:rPr>
      </w:pPr>
    </w:p>
    <w:p w14:paraId="09AC6A6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浙江警官职业学院</w:t>
      </w:r>
      <w:r>
        <w:rPr>
          <w:rFonts w:hint="eastAsia" w:ascii="宋体" w:hAnsi="宋体" w:eastAsia="宋体" w:cs="Times New Roman"/>
          <w:b/>
          <w:bCs/>
          <w:color w:val="auto"/>
          <w:spacing w:val="-6"/>
          <w:szCs w:val="21"/>
          <w:highlight w:val="none"/>
        </w:rPr>
        <w:t>、浙江求是招标代理有限公司</w:t>
      </w:r>
    </w:p>
    <w:p w14:paraId="5619E856">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0FEAEB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C0B48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493B24F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B2B71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4A5C53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AB0E8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09E66D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6798D51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5E01D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1CB1ED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F8BDE3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49D7F55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4C9374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503A7AA7">
      <w:pPr>
        <w:adjustRightInd w:val="0"/>
        <w:snapToGrid w:val="0"/>
        <w:spacing w:line="288" w:lineRule="auto"/>
        <w:rPr>
          <w:rFonts w:ascii="宋体" w:hAnsi="宋体" w:eastAsia="宋体" w:cs="Times New Roman"/>
          <w:color w:val="auto"/>
          <w:szCs w:val="21"/>
          <w:highlight w:val="none"/>
        </w:rPr>
      </w:pPr>
    </w:p>
    <w:p w14:paraId="03BE7C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20F76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9459AC8">
      <w:pPr>
        <w:widowControl/>
        <w:adjustRightInd w:val="0"/>
        <w:snapToGrid w:val="0"/>
        <w:spacing w:line="288" w:lineRule="auto"/>
        <w:jc w:val="left"/>
        <w:rPr>
          <w:rFonts w:ascii="宋体" w:hAnsi="宋体" w:eastAsia="宋体" w:cs="宋体"/>
          <w:b/>
          <w:color w:val="auto"/>
          <w:spacing w:val="-6"/>
          <w:szCs w:val="21"/>
          <w:highlight w:val="none"/>
        </w:rPr>
      </w:pPr>
    </w:p>
    <w:p w14:paraId="5155161B">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E71DE98">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491CAB50">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）本项目的特定资格要求证明材料：具有有效的《出版物经营许可证》</w:t>
      </w:r>
    </w:p>
    <w:p w14:paraId="1154B1F3">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414A91">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5614A04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869C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195725A9">
      <w:pPr>
        <w:adjustRightInd w:val="0"/>
        <w:snapToGrid w:val="0"/>
        <w:spacing w:line="288" w:lineRule="auto"/>
        <w:rPr>
          <w:rFonts w:ascii="宋体" w:hAnsi="宋体" w:eastAsia="宋体" w:cs="Times New Roman"/>
          <w:color w:val="auto"/>
          <w:spacing w:val="-6"/>
          <w:szCs w:val="21"/>
          <w:highlight w:val="none"/>
        </w:rPr>
      </w:pPr>
    </w:p>
    <w:p w14:paraId="42C9782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浙江警官职业学院</w:t>
      </w:r>
      <w:r>
        <w:rPr>
          <w:rFonts w:hint="eastAsia" w:ascii="宋体" w:hAnsi="宋体" w:eastAsia="宋体" w:cs="Times New Roman"/>
          <w:b/>
          <w:bCs/>
          <w:color w:val="auto"/>
          <w:spacing w:val="-6"/>
          <w:szCs w:val="21"/>
          <w:highlight w:val="none"/>
        </w:rPr>
        <w:t>、浙江求是招标代理有限公司</w:t>
      </w:r>
    </w:p>
    <w:p w14:paraId="7C4DBB87">
      <w:pPr>
        <w:adjustRightInd w:val="0"/>
        <w:snapToGrid w:val="0"/>
        <w:spacing w:line="288" w:lineRule="auto"/>
        <w:ind w:firstLine="396" w:firstLineChars="200"/>
        <w:rPr>
          <w:rFonts w:ascii="宋体" w:hAnsi="宋体" w:eastAsia="宋体" w:cs="Times New Roman"/>
          <w:color w:val="auto"/>
          <w:spacing w:val="-6"/>
          <w:szCs w:val="21"/>
          <w:highlight w:val="none"/>
        </w:rPr>
      </w:pPr>
    </w:p>
    <w:p w14:paraId="275A0B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浙江警官职业学院2025年馆藏纸质书(出版年限3年)采购</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QSZBB250039ZHGK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39E4A3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9C1F81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1A2DE5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574EB41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791FC69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8F9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347F4CC9">
            <w:pPr>
              <w:adjustRightInd w:val="0"/>
              <w:snapToGrid w:val="0"/>
              <w:spacing w:line="288" w:lineRule="auto"/>
              <w:rPr>
                <w:rFonts w:ascii="宋体" w:hAnsi="宋体" w:eastAsia="宋体" w:cs="Times New Roman"/>
                <w:color w:val="auto"/>
                <w:spacing w:val="-6"/>
                <w:szCs w:val="21"/>
                <w:highlight w:val="none"/>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A3196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6D8C72B6">
            <w:pPr>
              <w:adjustRightInd w:val="0"/>
              <w:snapToGrid w:val="0"/>
              <w:spacing w:line="288" w:lineRule="auto"/>
              <w:rPr>
                <w:rFonts w:ascii="宋体" w:hAnsi="宋体" w:eastAsia="宋体" w:cs="Times New Roman"/>
                <w:color w:val="auto"/>
                <w:spacing w:val="-6"/>
                <w:szCs w:val="21"/>
                <w:highlight w:val="none"/>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375DF8F">
            <w:pPr>
              <w:adjustRightInd w:val="0"/>
              <w:snapToGrid w:val="0"/>
              <w:spacing w:line="288" w:lineRule="auto"/>
              <w:rPr>
                <w:rFonts w:ascii="宋体" w:hAnsi="宋体" w:eastAsia="宋体" w:cs="Times New Roman"/>
                <w:color w:val="auto"/>
                <w:spacing w:val="-6"/>
                <w:szCs w:val="21"/>
                <w:highlight w:val="none"/>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6D7C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1B944820">
            <w:pPr>
              <w:adjustRightInd w:val="0"/>
              <w:snapToGrid w:val="0"/>
              <w:spacing w:line="288" w:lineRule="auto"/>
              <w:rPr>
                <w:rFonts w:ascii="宋体" w:hAnsi="宋体" w:eastAsia="宋体" w:cs="Times New Roman"/>
                <w:color w:val="auto"/>
                <w:spacing w:val="-6"/>
                <w:szCs w:val="21"/>
                <w:highlight w:val="none"/>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35356A08">
            <w:pPr>
              <w:adjustRightInd w:val="0"/>
              <w:snapToGrid w:val="0"/>
              <w:spacing w:line="288" w:lineRule="auto"/>
              <w:rPr>
                <w:rFonts w:ascii="宋体" w:hAnsi="宋体" w:eastAsia="宋体" w:cs="Times New Roman"/>
                <w:color w:val="auto"/>
                <w:spacing w:val="-6"/>
                <w:szCs w:val="21"/>
                <w:highlight w:val="none"/>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2CC98064">
            <w:pPr>
              <w:adjustRightInd w:val="0"/>
              <w:snapToGrid w:val="0"/>
              <w:spacing w:line="288" w:lineRule="auto"/>
              <w:rPr>
                <w:rFonts w:ascii="宋体" w:hAnsi="宋体" w:eastAsia="宋体" w:cs="Times New Roman"/>
                <w:color w:val="auto"/>
                <w:spacing w:val="-6"/>
                <w:szCs w:val="21"/>
                <w:highlight w:val="none"/>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5C890490">
            <w:pPr>
              <w:adjustRightInd w:val="0"/>
              <w:snapToGrid w:val="0"/>
              <w:spacing w:line="288" w:lineRule="auto"/>
              <w:rPr>
                <w:rFonts w:ascii="宋体" w:hAnsi="宋体" w:eastAsia="宋体" w:cs="Times New Roman"/>
                <w:color w:val="auto"/>
                <w:spacing w:val="-6"/>
                <w:szCs w:val="21"/>
                <w:highlight w:val="none"/>
              </w:rPr>
            </w:pPr>
          </w:p>
        </w:tc>
      </w:tr>
    </w:tbl>
    <w:p w14:paraId="69CF19CB">
      <w:pPr>
        <w:adjustRightInd w:val="0"/>
        <w:snapToGrid w:val="0"/>
        <w:spacing w:line="288" w:lineRule="auto"/>
        <w:rPr>
          <w:rFonts w:ascii="宋体" w:hAnsi="宋体" w:eastAsia="宋体" w:cs="Times New Roman"/>
          <w:color w:val="auto"/>
          <w:spacing w:val="-6"/>
          <w:szCs w:val="21"/>
          <w:highlight w:val="none"/>
        </w:rPr>
      </w:pPr>
    </w:p>
    <w:p w14:paraId="260DE583">
      <w:pPr>
        <w:adjustRightInd w:val="0"/>
        <w:snapToGrid w:val="0"/>
        <w:spacing w:line="288" w:lineRule="auto"/>
        <w:rPr>
          <w:rFonts w:ascii="宋体" w:hAnsi="宋体" w:eastAsia="宋体" w:cs="Times New Roman"/>
          <w:color w:val="auto"/>
          <w:spacing w:val="-6"/>
          <w:szCs w:val="21"/>
          <w:highlight w:val="none"/>
        </w:rPr>
      </w:pPr>
    </w:p>
    <w:p w14:paraId="318AB8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90DE82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270A2D6">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7BDE006">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691ED2CB">
      <w:pPr>
        <w:adjustRightInd w:val="0"/>
        <w:snapToGrid w:val="0"/>
        <w:spacing w:line="288" w:lineRule="auto"/>
        <w:rPr>
          <w:rFonts w:ascii="宋体" w:hAnsi="宋体" w:eastAsia="宋体" w:cs="Times New Roman"/>
          <w:b/>
          <w:bCs/>
          <w:color w:val="auto"/>
          <w:spacing w:val="-6"/>
          <w:szCs w:val="21"/>
          <w:highlight w:val="none"/>
        </w:rPr>
      </w:pPr>
    </w:p>
    <w:p w14:paraId="66F419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浙江警官职业学院</w:t>
      </w:r>
      <w:r>
        <w:rPr>
          <w:rFonts w:hint="eastAsia" w:ascii="宋体" w:hAnsi="宋体" w:eastAsia="宋体" w:cs="Times New Roman"/>
          <w:b/>
          <w:color w:val="auto"/>
          <w:spacing w:val="-6"/>
          <w:szCs w:val="21"/>
          <w:highlight w:val="none"/>
        </w:rPr>
        <w:t>、浙江求是招标代理有限公司</w:t>
      </w:r>
    </w:p>
    <w:p w14:paraId="3E15F1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浙江警官职业学院2025年馆藏纸质书(出版年限3年)采购</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QSZBB250039ZHGK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3255C4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0694CD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2E1519A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111C08ED">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2024年7月（含）</w:t>
      </w:r>
      <w:r>
        <w:rPr>
          <w:rFonts w:hint="eastAsia" w:ascii="宋体" w:hAnsi="宋体" w:eastAsia="宋体" w:cs="Times New Roman"/>
          <w:color w:val="auto"/>
          <w:spacing w:val="-6"/>
          <w:szCs w:val="21"/>
          <w:highlight w:val="none"/>
          <w:u w:val="single"/>
        </w:rPr>
        <w:t>以后任意一月）。</w:t>
      </w:r>
    </w:p>
    <w:p w14:paraId="2E89BE72">
      <w:pPr>
        <w:adjustRightInd w:val="0"/>
        <w:snapToGrid w:val="0"/>
        <w:spacing w:line="288" w:lineRule="auto"/>
        <w:rPr>
          <w:rFonts w:ascii="宋体" w:hAnsi="宋体" w:eastAsia="宋体" w:cs="Times New Roman"/>
          <w:color w:val="auto"/>
          <w:spacing w:val="-6"/>
          <w:szCs w:val="21"/>
          <w:highlight w:val="none"/>
        </w:rPr>
      </w:pPr>
    </w:p>
    <w:p w14:paraId="279324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A81CE9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D7AE31">
      <w:pPr>
        <w:adjustRightInd w:val="0"/>
        <w:snapToGrid w:val="0"/>
        <w:spacing w:line="288" w:lineRule="auto"/>
        <w:rPr>
          <w:rFonts w:ascii="宋体" w:hAnsi="宋体" w:eastAsia="宋体" w:cs="Times New Roman"/>
          <w:color w:val="auto"/>
          <w:szCs w:val="21"/>
          <w:highlight w:val="none"/>
        </w:rPr>
      </w:pPr>
    </w:p>
    <w:p w14:paraId="244DAF5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C8AE6B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4A0FAE3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03C683F9">
      <w:pPr>
        <w:adjustRightInd w:val="0"/>
        <w:snapToGrid w:val="0"/>
        <w:spacing w:line="288" w:lineRule="auto"/>
        <w:rPr>
          <w:rFonts w:ascii="宋体" w:hAnsi="宋体" w:eastAsia="宋体" w:cs="Times New Roman"/>
          <w:color w:val="auto"/>
          <w:szCs w:val="21"/>
          <w:highlight w:val="none"/>
        </w:rPr>
      </w:pPr>
    </w:p>
    <w:p w14:paraId="60691A99">
      <w:pPr>
        <w:adjustRightInd w:val="0"/>
        <w:snapToGrid w:val="0"/>
        <w:spacing w:line="288" w:lineRule="auto"/>
        <w:rPr>
          <w:rFonts w:ascii="宋体" w:hAnsi="宋体" w:eastAsia="宋体" w:cs="Times New Roman"/>
          <w:color w:val="auto"/>
          <w:szCs w:val="21"/>
          <w:highlight w:val="none"/>
        </w:rPr>
      </w:pPr>
    </w:p>
    <w:p w14:paraId="6543E901">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6EF78BB6">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61467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021FBB07">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C366133">
      <w:pPr>
        <w:adjustRightInd w:val="0"/>
        <w:snapToGrid w:val="0"/>
        <w:spacing w:line="288" w:lineRule="auto"/>
        <w:rPr>
          <w:rFonts w:ascii="Times New Roman" w:hAnsi="Times New Roman" w:eastAsia="宋体" w:cs="Times New Roman"/>
          <w:color w:val="auto"/>
          <w:szCs w:val="21"/>
          <w:highlight w:val="none"/>
        </w:rPr>
      </w:pPr>
    </w:p>
    <w:p w14:paraId="0347B038">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972D3BB">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2024年7月（含）</w:t>
      </w:r>
      <w:r>
        <w:rPr>
          <w:rFonts w:hint="eastAsia" w:ascii="宋体" w:hAnsi="宋体" w:eastAsia="宋体" w:cs="Times New Roman"/>
          <w:b/>
          <w:bCs/>
          <w:color w:val="auto"/>
          <w:szCs w:val="21"/>
          <w:highlight w:val="none"/>
        </w:rPr>
        <w:t>以后任意一月）</w:t>
      </w:r>
    </w:p>
    <w:p w14:paraId="63FFED4C">
      <w:pPr>
        <w:rPr>
          <w:rFonts w:ascii="Times New Roman" w:hAnsi="Times New Roman" w:eastAsia="宋体" w:cs="Times New Roman"/>
          <w:color w:val="auto"/>
          <w:szCs w:val="21"/>
          <w:highlight w:val="none"/>
        </w:rPr>
      </w:pPr>
    </w:p>
    <w:p w14:paraId="7DA4A075">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9E916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259170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12EB7CF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adjustRightInd w:val="0"/>
              <w:snapToGrid w:val="0"/>
              <w:spacing w:line="288" w:lineRule="auto"/>
              <w:rPr>
                <w:rFonts w:ascii="宋体" w:hAnsi="宋体" w:eastAsia="宋体" w:cs="宋体"/>
                <w:b/>
                <w:bCs/>
                <w:color w:val="auto"/>
                <w:szCs w:val="21"/>
                <w:highlight w:val="none"/>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adjustRightInd w:val="0"/>
              <w:snapToGrid w:val="0"/>
              <w:spacing w:line="288" w:lineRule="auto"/>
              <w:rPr>
                <w:rFonts w:ascii="宋体" w:hAnsi="宋体" w:eastAsia="宋体" w:cs="宋体"/>
                <w:b/>
                <w:bCs/>
                <w:color w:val="auto"/>
                <w:szCs w:val="21"/>
                <w:highlight w:val="none"/>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adjustRightInd w:val="0"/>
              <w:snapToGrid w:val="0"/>
              <w:spacing w:line="288" w:lineRule="auto"/>
              <w:rPr>
                <w:rFonts w:ascii="宋体" w:hAnsi="宋体" w:eastAsia="宋体" w:cs="宋体"/>
                <w:b/>
                <w:bCs/>
                <w:color w:val="auto"/>
                <w:szCs w:val="21"/>
                <w:highlight w:val="none"/>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adjustRightInd w:val="0"/>
              <w:snapToGrid w:val="0"/>
              <w:spacing w:line="288" w:lineRule="auto"/>
              <w:rPr>
                <w:rFonts w:ascii="宋体" w:hAnsi="宋体" w:eastAsia="宋体" w:cs="宋体"/>
                <w:b/>
                <w:bCs/>
                <w:color w:val="auto"/>
                <w:szCs w:val="21"/>
                <w:highlight w:val="none"/>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BDD67E3">
            <w:pPr>
              <w:adjustRightInd w:val="0"/>
              <w:snapToGrid w:val="0"/>
              <w:spacing w:line="288" w:lineRule="auto"/>
              <w:rPr>
                <w:rFonts w:ascii="宋体" w:hAnsi="宋体" w:eastAsia="宋体" w:cs="宋体"/>
                <w:b/>
                <w:bCs/>
                <w:color w:val="auto"/>
                <w:szCs w:val="21"/>
                <w:highlight w:val="none"/>
              </w:rPr>
            </w:pPr>
          </w:p>
        </w:tc>
      </w:tr>
    </w:tbl>
    <w:p w14:paraId="7BB882B0">
      <w:pPr>
        <w:adjustRightInd w:val="0"/>
        <w:snapToGrid w:val="0"/>
        <w:spacing w:line="288" w:lineRule="auto"/>
        <w:rPr>
          <w:rFonts w:ascii="宋体" w:hAnsi="宋体" w:eastAsia="宋体" w:cs="Times New Roman"/>
          <w:color w:val="auto"/>
          <w:szCs w:val="21"/>
          <w:highlight w:val="none"/>
        </w:rPr>
      </w:pPr>
    </w:p>
    <w:p w14:paraId="0A2D736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3C37947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D56862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759C3A0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CEAE8DD">
      <w:pPr>
        <w:adjustRightInd w:val="0"/>
        <w:snapToGrid w:val="0"/>
        <w:spacing w:line="288" w:lineRule="auto"/>
        <w:rPr>
          <w:rFonts w:ascii="宋体" w:hAnsi="宋体" w:eastAsia="宋体" w:cs="Times New Roman"/>
          <w:color w:val="auto"/>
          <w:spacing w:val="-6"/>
          <w:szCs w:val="21"/>
          <w:highlight w:val="none"/>
        </w:rPr>
      </w:pPr>
    </w:p>
    <w:p w14:paraId="6E3DE3F5">
      <w:pPr>
        <w:adjustRightInd w:val="0"/>
        <w:snapToGrid w:val="0"/>
        <w:spacing w:line="288" w:lineRule="auto"/>
        <w:rPr>
          <w:rFonts w:ascii="宋体" w:hAnsi="宋体" w:eastAsia="宋体" w:cs="Times New Roman"/>
          <w:color w:val="auto"/>
          <w:spacing w:val="-6"/>
          <w:szCs w:val="21"/>
          <w:highlight w:val="none"/>
        </w:rPr>
      </w:pPr>
    </w:p>
    <w:p w14:paraId="1F46849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B92756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EE8409D">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7C1B9CC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418B24E0">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浙江警官职业学院</w:t>
      </w:r>
    </w:p>
    <w:p w14:paraId="6B5CE839">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2025年馆藏纸质书(出版年限3年)采购</w:t>
      </w:r>
    </w:p>
    <w:p w14:paraId="1F7E0C6C">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QSZBB250039ZHGK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DBA1ECB">
            <w:pPr>
              <w:adjustRightInd w:val="0"/>
              <w:snapToGrid w:val="0"/>
              <w:spacing w:line="288" w:lineRule="auto"/>
              <w:rPr>
                <w:rFonts w:ascii="宋体" w:hAnsi="宋体" w:eastAsia="宋体" w:cs="宋体"/>
                <w:color w:val="auto"/>
                <w:szCs w:val="21"/>
                <w:highlight w:val="none"/>
              </w:rPr>
            </w:pPr>
          </w:p>
        </w:tc>
        <w:tc>
          <w:tcPr>
            <w:tcW w:w="2574" w:type="dxa"/>
            <w:vAlign w:val="center"/>
          </w:tcPr>
          <w:p w14:paraId="702CD0E8">
            <w:pPr>
              <w:adjustRightInd w:val="0"/>
              <w:snapToGrid w:val="0"/>
              <w:spacing w:line="288" w:lineRule="auto"/>
              <w:rPr>
                <w:rFonts w:ascii="宋体" w:hAnsi="宋体" w:eastAsia="宋体" w:cs="宋体"/>
                <w:color w:val="auto"/>
                <w:szCs w:val="21"/>
                <w:highlight w:val="none"/>
              </w:rPr>
            </w:pPr>
          </w:p>
        </w:tc>
        <w:tc>
          <w:tcPr>
            <w:tcW w:w="2124" w:type="dxa"/>
            <w:vAlign w:val="center"/>
          </w:tcPr>
          <w:p w14:paraId="602EFA5A">
            <w:pPr>
              <w:adjustRightInd w:val="0"/>
              <w:snapToGrid w:val="0"/>
              <w:spacing w:line="288" w:lineRule="auto"/>
              <w:rPr>
                <w:rFonts w:ascii="宋体" w:hAnsi="宋体" w:eastAsia="宋体" w:cs="宋体"/>
                <w:color w:val="auto"/>
                <w:szCs w:val="21"/>
                <w:highlight w:val="none"/>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0C29B5D">
            <w:pPr>
              <w:adjustRightInd w:val="0"/>
              <w:snapToGrid w:val="0"/>
              <w:spacing w:line="288" w:lineRule="auto"/>
              <w:rPr>
                <w:rFonts w:ascii="宋体" w:hAnsi="宋体" w:eastAsia="宋体" w:cs="宋体"/>
                <w:color w:val="auto"/>
                <w:szCs w:val="21"/>
                <w:highlight w:val="none"/>
              </w:rPr>
            </w:pPr>
          </w:p>
        </w:tc>
        <w:tc>
          <w:tcPr>
            <w:tcW w:w="2574" w:type="dxa"/>
            <w:vAlign w:val="center"/>
          </w:tcPr>
          <w:p w14:paraId="3887E5E7">
            <w:pPr>
              <w:adjustRightInd w:val="0"/>
              <w:snapToGrid w:val="0"/>
              <w:spacing w:line="288" w:lineRule="auto"/>
              <w:rPr>
                <w:rFonts w:ascii="宋体" w:hAnsi="宋体" w:eastAsia="宋体" w:cs="宋体"/>
                <w:color w:val="auto"/>
                <w:szCs w:val="21"/>
                <w:highlight w:val="none"/>
              </w:rPr>
            </w:pPr>
          </w:p>
        </w:tc>
        <w:tc>
          <w:tcPr>
            <w:tcW w:w="2124" w:type="dxa"/>
            <w:vAlign w:val="center"/>
          </w:tcPr>
          <w:p w14:paraId="376258A4">
            <w:pPr>
              <w:adjustRightInd w:val="0"/>
              <w:snapToGrid w:val="0"/>
              <w:spacing w:line="288" w:lineRule="auto"/>
              <w:rPr>
                <w:rFonts w:ascii="宋体" w:hAnsi="宋体" w:eastAsia="宋体" w:cs="宋体"/>
                <w:color w:val="auto"/>
                <w:szCs w:val="21"/>
                <w:highlight w:val="none"/>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061C4FE">
            <w:pPr>
              <w:adjustRightInd w:val="0"/>
              <w:snapToGrid w:val="0"/>
              <w:spacing w:line="288" w:lineRule="auto"/>
              <w:rPr>
                <w:rFonts w:ascii="宋体" w:hAnsi="宋体" w:eastAsia="宋体" w:cs="宋体"/>
                <w:color w:val="auto"/>
                <w:szCs w:val="21"/>
                <w:highlight w:val="none"/>
              </w:rPr>
            </w:pPr>
          </w:p>
        </w:tc>
        <w:tc>
          <w:tcPr>
            <w:tcW w:w="2574" w:type="dxa"/>
            <w:vAlign w:val="center"/>
          </w:tcPr>
          <w:p w14:paraId="2E789987">
            <w:pPr>
              <w:adjustRightInd w:val="0"/>
              <w:snapToGrid w:val="0"/>
              <w:spacing w:line="288" w:lineRule="auto"/>
              <w:rPr>
                <w:rFonts w:ascii="宋体" w:hAnsi="宋体" w:eastAsia="宋体" w:cs="宋体"/>
                <w:color w:val="auto"/>
                <w:szCs w:val="21"/>
                <w:highlight w:val="none"/>
              </w:rPr>
            </w:pPr>
          </w:p>
        </w:tc>
        <w:tc>
          <w:tcPr>
            <w:tcW w:w="2124" w:type="dxa"/>
            <w:vAlign w:val="center"/>
          </w:tcPr>
          <w:p w14:paraId="2374EA9A">
            <w:pPr>
              <w:adjustRightInd w:val="0"/>
              <w:snapToGrid w:val="0"/>
              <w:spacing w:line="288" w:lineRule="auto"/>
              <w:rPr>
                <w:rFonts w:ascii="宋体" w:hAnsi="宋体" w:eastAsia="宋体" w:cs="宋体"/>
                <w:color w:val="auto"/>
                <w:szCs w:val="21"/>
                <w:highlight w:val="none"/>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CD1517C">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4AB6CD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9A44C64">
            <w:pPr>
              <w:adjustRightInd w:val="0"/>
              <w:snapToGrid w:val="0"/>
              <w:spacing w:line="288" w:lineRule="auto"/>
              <w:jc w:val="left"/>
              <w:rPr>
                <w:rFonts w:ascii="宋体" w:hAnsi="宋体" w:eastAsia="宋体" w:cs="宋体"/>
                <w:color w:val="auto"/>
                <w:szCs w:val="21"/>
                <w:highlight w:val="none"/>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03322CC">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5AC095DC">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9819366">
            <w:pPr>
              <w:adjustRightInd w:val="0"/>
              <w:snapToGrid w:val="0"/>
              <w:spacing w:line="288" w:lineRule="auto"/>
              <w:jc w:val="left"/>
              <w:rPr>
                <w:rFonts w:ascii="宋体" w:hAnsi="宋体" w:eastAsia="宋体" w:cs="宋体"/>
                <w:color w:val="auto"/>
                <w:szCs w:val="21"/>
                <w:highlight w:val="none"/>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3458E62">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1BB8933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EFFEE27">
            <w:pPr>
              <w:adjustRightInd w:val="0"/>
              <w:snapToGrid w:val="0"/>
              <w:spacing w:line="288" w:lineRule="auto"/>
              <w:jc w:val="left"/>
              <w:rPr>
                <w:rFonts w:ascii="宋体" w:hAnsi="宋体" w:eastAsia="宋体" w:cs="宋体"/>
                <w:color w:val="auto"/>
                <w:szCs w:val="21"/>
                <w:highlight w:val="none"/>
              </w:rPr>
            </w:pPr>
          </w:p>
        </w:tc>
      </w:tr>
      <w:tr w14:paraId="659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CD2B1B">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316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34B06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DB592A0">
            <w:pPr>
              <w:adjustRightInd w:val="0"/>
              <w:snapToGrid w:val="0"/>
              <w:spacing w:line="288" w:lineRule="auto"/>
              <w:rPr>
                <w:rFonts w:ascii="宋体" w:hAnsi="宋体" w:eastAsia="宋体" w:cs="宋体"/>
                <w:color w:val="auto"/>
                <w:szCs w:val="21"/>
                <w:highlight w:val="none"/>
              </w:rPr>
            </w:pPr>
          </w:p>
        </w:tc>
        <w:tc>
          <w:tcPr>
            <w:tcW w:w="2574" w:type="dxa"/>
            <w:vAlign w:val="center"/>
          </w:tcPr>
          <w:p w14:paraId="58B8E02A">
            <w:pPr>
              <w:adjustRightInd w:val="0"/>
              <w:snapToGrid w:val="0"/>
              <w:spacing w:line="288" w:lineRule="auto"/>
              <w:rPr>
                <w:rFonts w:ascii="宋体" w:hAnsi="宋体" w:eastAsia="宋体" w:cs="宋体"/>
                <w:color w:val="auto"/>
                <w:szCs w:val="21"/>
                <w:highlight w:val="none"/>
              </w:rPr>
            </w:pPr>
          </w:p>
        </w:tc>
        <w:tc>
          <w:tcPr>
            <w:tcW w:w="2124" w:type="dxa"/>
            <w:vAlign w:val="center"/>
          </w:tcPr>
          <w:p w14:paraId="4091EEC4">
            <w:pPr>
              <w:adjustRightInd w:val="0"/>
              <w:snapToGrid w:val="0"/>
              <w:spacing w:line="288" w:lineRule="auto"/>
              <w:rPr>
                <w:rFonts w:ascii="宋体" w:hAnsi="宋体" w:eastAsia="宋体" w:cs="宋体"/>
                <w:color w:val="auto"/>
                <w:szCs w:val="21"/>
                <w:highlight w:val="none"/>
              </w:rPr>
            </w:pPr>
          </w:p>
        </w:tc>
      </w:tr>
      <w:tr w14:paraId="423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1395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DD349F1">
            <w:pPr>
              <w:adjustRightInd w:val="0"/>
              <w:snapToGrid w:val="0"/>
              <w:spacing w:line="288" w:lineRule="auto"/>
              <w:rPr>
                <w:rFonts w:ascii="宋体" w:hAnsi="宋体" w:eastAsia="宋体" w:cs="宋体"/>
                <w:color w:val="auto"/>
                <w:szCs w:val="21"/>
                <w:highlight w:val="none"/>
              </w:rPr>
            </w:pPr>
          </w:p>
        </w:tc>
        <w:tc>
          <w:tcPr>
            <w:tcW w:w="2574" w:type="dxa"/>
            <w:vAlign w:val="center"/>
          </w:tcPr>
          <w:p w14:paraId="486C04ED">
            <w:pPr>
              <w:adjustRightInd w:val="0"/>
              <w:snapToGrid w:val="0"/>
              <w:spacing w:line="288" w:lineRule="auto"/>
              <w:rPr>
                <w:rFonts w:ascii="宋体" w:hAnsi="宋体" w:eastAsia="宋体" w:cs="宋体"/>
                <w:color w:val="auto"/>
                <w:szCs w:val="21"/>
                <w:highlight w:val="none"/>
              </w:rPr>
            </w:pPr>
          </w:p>
        </w:tc>
        <w:tc>
          <w:tcPr>
            <w:tcW w:w="2124" w:type="dxa"/>
            <w:vAlign w:val="center"/>
          </w:tcPr>
          <w:p w14:paraId="558791D1">
            <w:pPr>
              <w:adjustRightInd w:val="0"/>
              <w:snapToGrid w:val="0"/>
              <w:spacing w:line="288" w:lineRule="auto"/>
              <w:rPr>
                <w:rFonts w:ascii="宋体" w:hAnsi="宋体" w:eastAsia="宋体" w:cs="宋体"/>
                <w:color w:val="auto"/>
                <w:szCs w:val="21"/>
                <w:highlight w:val="none"/>
              </w:rPr>
            </w:pPr>
          </w:p>
        </w:tc>
      </w:tr>
      <w:tr w14:paraId="76B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D654E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A6779F5">
            <w:pPr>
              <w:adjustRightInd w:val="0"/>
              <w:snapToGrid w:val="0"/>
              <w:spacing w:line="288" w:lineRule="auto"/>
              <w:rPr>
                <w:rFonts w:ascii="宋体" w:hAnsi="宋体" w:eastAsia="宋体" w:cs="宋体"/>
                <w:color w:val="auto"/>
                <w:szCs w:val="21"/>
                <w:highlight w:val="none"/>
              </w:rPr>
            </w:pPr>
          </w:p>
        </w:tc>
        <w:tc>
          <w:tcPr>
            <w:tcW w:w="2574" w:type="dxa"/>
            <w:vAlign w:val="center"/>
          </w:tcPr>
          <w:p w14:paraId="1C372D07">
            <w:pPr>
              <w:adjustRightInd w:val="0"/>
              <w:snapToGrid w:val="0"/>
              <w:spacing w:line="288" w:lineRule="auto"/>
              <w:rPr>
                <w:rFonts w:ascii="宋体" w:hAnsi="宋体" w:eastAsia="宋体" w:cs="宋体"/>
                <w:color w:val="auto"/>
                <w:szCs w:val="21"/>
                <w:highlight w:val="none"/>
              </w:rPr>
            </w:pPr>
          </w:p>
        </w:tc>
        <w:tc>
          <w:tcPr>
            <w:tcW w:w="2124" w:type="dxa"/>
            <w:vAlign w:val="center"/>
          </w:tcPr>
          <w:p w14:paraId="0680D771">
            <w:pPr>
              <w:adjustRightInd w:val="0"/>
              <w:snapToGrid w:val="0"/>
              <w:spacing w:line="288" w:lineRule="auto"/>
              <w:rPr>
                <w:rFonts w:ascii="宋体" w:hAnsi="宋体" w:eastAsia="宋体" w:cs="宋体"/>
                <w:color w:val="auto"/>
                <w:szCs w:val="21"/>
                <w:highlight w:val="none"/>
              </w:rPr>
            </w:pPr>
          </w:p>
        </w:tc>
      </w:tr>
    </w:tbl>
    <w:p w14:paraId="49E53099">
      <w:pPr>
        <w:adjustRightInd w:val="0"/>
        <w:snapToGrid w:val="0"/>
        <w:spacing w:line="288" w:lineRule="auto"/>
        <w:rPr>
          <w:rFonts w:ascii="宋体" w:hAnsi="宋体" w:eastAsia="宋体" w:cs="Times New Roman"/>
          <w:b/>
          <w:bCs/>
          <w:color w:val="auto"/>
          <w:spacing w:val="-6"/>
          <w:szCs w:val="21"/>
          <w:highlight w:val="none"/>
        </w:rPr>
      </w:pPr>
    </w:p>
    <w:p w14:paraId="59B65B8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423DF9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7791B2E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76F7231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00CE40A6">
      <w:pPr>
        <w:adjustRightInd w:val="0"/>
        <w:snapToGrid w:val="0"/>
        <w:spacing w:line="288" w:lineRule="auto"/>
        <w:rPr>
          <w:rFonts w:ascii="宋体" w:hAnsi="宋体" w:eastAsia="宋体" w:cs="Times New Roman"/>
          <w:color w:val="auto"/>
          <w:spacing w:val="-6"/>
          <w:szCs w:val="21"/>
          <w:highlight w:val="none"/>
        </w:rPr>
      </w:pPr>
    </w:p>
    <w:p w14:paraId="40D95B4E">
      <w:pPr>
        <w:adjustRightInd w:val="0"/>
        <w:snapToGrid w:val="0"/>
        <w:spacing w:line="288" w:lineRule="auto"/>
        <w:rPr>
          <w:rFonts w:ascii="宋体" w:hAnsi="宋体" w:eastAsia="宋体" w:cs="Times New Roman"/>
          <w:color w:val="auto"/>
          <w:spacing w:val="-6"/>
          <w:szCs w:val="21"/>
          <w:highlight w:val="none"/>
        </w:rPr>
      </w:pPr>
    </w:p>
    <w:p w14:paraId="48C4EFB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0C5435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107322">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）技术方案</w:t>
      </w:r>
    </w:p>
    <w:p w14:paraId="619B5759">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6</w:t>
      </w:r>
      <w:r>
        <w:rPr>
          <w:rFonts w:hint="eastAsia" w:ascii="宋体" w:hAnsi="宋体" w:eastAsia="宋体" w:cs="宋体"/>
          <w:b/>
          <w:color w:val="auto"/>
          <w:spacing w:val="-6"/>
          <w:szCs w:val="21"/>
          <w:highlight w:val="none"/>
        </w:rPr>
        <w:t>）投标人需要说明的其他文件和材料。</w:t>
      </w:r>
    </w:p>
    <w:p w14:paraId="0145D06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DC66217">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2553AF0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浙江警官职业学院</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2025年馆藏纸质书(出版年限3年)采购</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QSZBB250039ZHGK</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0"/>
        <w:gridCol w:w="8"/>
      </w:tblGrid>
      <w:tr w14:paraId="63A52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8" w:type="dxa"/>
          <w:trHeight w:val="340" w:hRule="atLeast"/>
        </w:trPr>
        <w:tc>
          <w:tcPr>
            <w:tcW w:w="9910" w:type="dxa"/>
            <w:tcBorders>
              <w:top w:val="single" w:color="auto" w:sz="4" w:space="0"/>
              <w:left w:val="single" w:color="auto" w:sz="4" w:space="0"/>
              <w:bottom w:val="single" w:color="auto" w:sz="4" w:space="0"/>
              <w:right w:val="single" w:color="auto" w:sz="4" w:space="0"/>
            </w:tcBorders>
            <w:shd w:val="clear" w:color="auto" w:fill="auto"/>
            <w:vAlign w:val="center"/>
          </w:tcPr>
          <w:p w14:paraId="5109107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w:t>
            </w:r>
            <w:r>
              <w:rPr>
                <w:rFonts w:hint="eastAsia" w:ascii="宋体" w:hAnsi="宋体" w:eastAsia="宋体" w:cs="宋体"/>
                <w:b/>
                <w:bCs/>
                <w:color w:val="auto"/>
                <w:szCs w:val="21"/>
                <w:highlight w:val="none"/>
                <w:lang w:val="en-US" w:eastAsia="zh-CN"/>
              </w:rPr>
              <w:t>报</w:t>
            </w:r>
            <w:r>
              <w:rPr>
                <w:rFonts w:hint="eastAsia" w:ascii="宋体" w:hAnsi="宋体" w:eastAsia="宋体" w:cs="宋体"/>
                <w:b/>
                <w:bCs/>
                <w:color w:val="auto"/>
                <w:szCs w:val="21"/>
                <w:highlight w:val="none"/>
              </w:rPr>
              <w:t>价（</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w:t>
            </w:r>
          </w:p>
        </w:tc>
      </w:tr>
      <w:tr w14:paraId="06507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2"/>
            <w:tcBorders>
              <w:top w:val="single" w:color="auto" w:sz="4" w:space="0"/>
              <w:left w:val="single" w:color="auto" w:sz="4" w:space="0"/>
              <w:bottom w:val="single" w:color="auto" w:sz="4" w:space="0"/>
              <w:right w:val="single" w:color="auto" w:sz="4" w:space="0"/>
            </w:tcBorders>
            <w:vAlign w:val="center"/>
          </w:tcPr>
          <w:p w14:paraId="349C9E7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p>
          <w:p w14:paraId="6F832B5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14:paraId="106284A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62DCFA0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14:paraId="64EB0B4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39AE852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14:paraId="0CF297DE">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F53AD4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5BFEEE6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444F3F7F">
      <w:pPr>
        <w:adjustRightInd w:val="0"/>
        <w:snapToGrid w:val="0"/>
        <w:spacing w:line="288" w:lineRule="auto"/>
        <w:ind w:firstLine="498" w:firstLineChars="236"/>
        <w:rPr>
          <w:rFonts w:ascii="宋体" w:hAnsi="宋体" w:eastAsia="宋体" w:cs="Times New Roman"/>
          <w:b/>
          <w:color w:val="auto"/>
          <w:szCs w:val="21"/>
          <w:highlight w:val="none"/>
        </w:rPr>
      </w:pPr>
    </w:p>
    <w:p w14:paraId="69E4B3B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0" w:name="_Hlk118098443"/>
      <w:r>
        <w:rPr>
          <w:rFonts w:ascii="宋体" w:hAnsi="宋体" w:eastAsia="宋体" w:cs="Times New Roman"/>
          <w:i/>
          <w:color w:val="auto"/>
          <w:szCs w:val="21"/>
          <w:highlight w:val="none"/>
          <w:u w:val="single"/>
        </w:rPr>
        <w:t>项目名称</w:t>
      </w:r>
      <w:bookmarkEnd w:id="60"/>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075E6CD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74F562F">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62EE899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76933DC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4CFE661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B7C40FE">
      <w:pPr>
        <w:adjustRightInd w:val="0"/>
        <w:snapToGrid w:val="0"/>
        <w:spacing w:line="288" w:lineRule="auto"/>
        <w:ind w:firstLine="495" w:firstLineChars="236"/>
        <w:rPr>
          <w:rFonts w:ascii="宋体" w:hAnsi="宋体" w:eastAsia="宋体" w:cs="Times New Roman"/>
          <w:color w:val="auto"/>
          <w:szCs w:val="21"/>
          <w:highlight w:val="none"/>
        </w:rPr>
      </w:pPr>
    </w:p>
    <w:p w14:paraId="0619F3D2">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02BA4F9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099EDE2D">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03A6FA32">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C3F41D4">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2D713F21">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338CC1CB">
      <w:pPr>
        <w:adjustRightInd w:val="0"/>
        <w:snapToGrid w:val="0"/>
        <w:spacing w:line="288" w:lineRule="auto"/>
        <w:rPr>
          <w:rFonts w:ascii="宋体" w:hAnsi="宋体" w:eastAsia="宋体" w:cs="宋体"/>
          <w:color w:val="auto"/>
          <w:kern w:val="0"/>
          <w:szCs w:val="21"/>
          <w:highlight w:val="none"/>
        </w:rPr>
      </w:pPr>
    </w:p>
    <w:p w14:paraId="5B8617AF">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03DA7B48">
      <w:pPr>
        <w:adjustRightInd w:val="0"/>
        <w:snapToGrid w:val="0"/>
        <w:spacing w:line="288" w:lineRule="auto"/>
        <w:rPr>
          <w:rFonts w:ascii="宋体" w:hAnsi="宋体" w:eastAsia="宋体"/>
          <w:color w:val="auto"/>
          <w:szCs w:val="21"/>
          <w:highlight w:val="none"/>
        </w:rPr>
      </w:pPr>
    </w:p>
    <w:p w14:paraId="68D881F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7BE7FC0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F7F414D">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40ADBDC0">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D5E2DE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1B349927">
      <w:pPr>
        <w:adjustRightInd w:val="0"/>
        <w:snapToGrid w:val="0"/>
        <w:spacing w:line="288" w:lineRule="auto"/>
        <w:rPr>
          <w:rFonts w:ascii="宋体" w:hAnsi="宋体" w:eastAsia="宋体" w:cs="Times New Roman"/>
          <w:b/>
          <w:color w:val="auto"/>
          <w:spacing w:val="6"/>
          <w:szCs w:val="21"/>
          <w:highlight w:val="none"/>
        </w:rPr>
      </w:pPr>
    </w:p>
    <w:p w14:paraId="43A8AA8E">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2E704B56">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5BEA756E">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18ADFBE4">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342851E1">
      <w:pPr>
        <w:adjustRightInd w:val="0"/>
        <w:snapToGrid w:val="0"/>
        <w:spacing w:line="288" w:lineRule="auto"/>
        <w:rPr>
          <w:rFonts w:ascii="宋体" w:hAnsi="宋体" w:eastAsia="宋体"/>
          <w:color w:val="auto"/>
          <w:szCs w:val="21"/>
          <w:highlight w:val="none"/>
        </w:rPr>
      </w:pPr>
    </w:p>
    <w:p w14:paraId="194EFBD5">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37B0F58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649F2A34">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56A1E2A">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346B880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0FDBAB11">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9FF102C">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1CD8CA75">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7A912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602B352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2B01740E">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01BBCD5F">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5DE1389">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00A23AF3">
      <w:pPr>
        <w:snapToGrid w:val="0"/>
        <w:spacing w:line="288" w:lineRule="auto"/>
        <w:rPr>
          <w:rFonts w:ascii="宋体" w:hAnsi="宋体" w:eastAsia="宋体" w:cs="仿宋_GB2312"/>
          <w:color w:val="auto"/>
          <w:szCs w:val="21"/>
          <w:highlight w:val="none"/>
          <w:u w:val="single"/>
        </w:rPr>
      </w:pPr>
    </w:p>
    <w:p w14:paraId="06230838">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636754DF">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2558DC45">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0E8AB62E">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5DCA2BD2">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41F9735D">
      <w:pPr>
        <w:snapToGrid w:val="0"/>
        <w:spacing w:line="288" w:lineRule="auto"/>
        <w:rPr>
          <w:rFonts w:ascii="宋体" w:hAnsi="宋体" w:eastAsia="宋体" w:cs="宋体"/>
          <w:b/>
          <w:bCs/>
          <w:color w:val="auto"/>
          <w:szCs w:val="21"/>
          <w:highlight w:val="none"/>
        </w:rPr>
      </w:pPr>
    </w:p>
    <w:p w14:paraId="299B8C33">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tbl>
      <w:tblPr>
        <w:tblStyle w:val="24"/>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688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vAlign w:val="top"/>
          </w:tcPr>
          <w:p w14:paraId="31FDF98D">
            <w:pPr>
              <w:snapToGrid w:val="0"/>
              <w:spacing w:line="288" w:lineRule="auto"/>
              <w:rPr>
                <w:rFonts w:hint="eastAsia" w:ascii="宋体" w:hAnsi="宋体" w:eastAsia="宋体" w:cs="宋体"/>
                <w:color w:val="auto"/>
                <w:spacing w:val="0"/>
                <w:kern w:val="2"/>
                <w:szCs w:val="21"/>
                <w:highlight w:val="none"/>
                <w:vertAlign w:val="baseline"/>
              </w:rPr>
            </w:pPr>
          </w:p>
        </w:tc>
        <w:tc>
          <w:tcPr>
            <w:tcW w:w="4814" w:type="dxa"/>
          </w:tcPr>
          <w:p w14:paraId="6E2B4F3D">
            <w:pPr>
              <w:snapToGrid w:val="0"/>
              <w:spacing w:line="288" w:lineRule="auto"/>
              <w:rPr>
                <w:rFonts w:hint="eastAsia" w:ascii="宋体" w:hAnsi="宋体" w:eastAsia="宋体" w:cs="宋体"/>
                <w:color w:val="auto"/>
                <w:spacing w:val="0"/>
                <w:kern w:val="2"/>
                <w:szCs w:val="21"/>
                <w:highlight w:val="none"/>
                <w:vertAlign w:val="baseline"/>
              </w:rPr>
            </w:pPr>
          </w:p>
        </w:tc>
      </w:tr>
    </w:tbl>
    <w:p w14:paraId="4F8710BE">
      <w:pPr>
        <w:snapToGrid w:val="0"/>
        <w:spacing w:line="288" w:lineRule="auto"/>
        <w:rPr>
          <w:rFonts w:ascii="宋体" w:hAnsi="宋体" w:eastAsia="宋体" w:cs="宋体"/>
          <w:color w:val="auto"/>
          <w:szCs w:val="21"/>
          <w:highlight w:val="none"/>
        </w:rPr>
      </w:pPr>
    </w:p>
    <w:p w14:paraId="325C4AE2">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2EDBDE">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13BB3A51">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21C534A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9FA3C5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16CBBD6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E9EDDF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325F83B6">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A37C96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F22D95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7032868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52B2E0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4ED52E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58BFEBD7">
      <w:pPr>
        <w:snapToGrid w:val="0"/>
        <w:spacing w:line="288" w:lineRule="auto"/>
        <w:ind w:firstLine="422" w:firstLineChars="201"/>
        <w:rPr>
          <w:rFonts w:ascii="宋体" w:hAnsi="宋体" w:eastAsia="宋体" w:cs="仿宋_GB2312"/>
          <w:color w:val="auto"/>
          <w:kern w:val="0"/>
          <w:szCs w:val="21"/>
          <w:highlight w:val="none"/>
          <w:lang w:val="zh-CN"/>
        </w:rPr>
      </w:pPr>
    </w:p>
    <w:p w14:paraId="50157048">
      <w:pPr>
        <w:snapToGrid w:val="0"/>
        <w:spacing w:line="288" w:lineRule="auto"/>
        <w:ind w:firstLine="422" w:firstLineChars="201"/>
        <w:rPr>
          <w:rFonts w:ascii="宋体" w:hAnsi="宋体" w:eastAsia="宋体" w:cs="仿宋_GB2312"/>
          <w:color w:val="auto"/>
          <w:kern w:val="0"/>
          <w:szCs w:val="21"/>
          <w:highlight w:val="none"/>
          <w:lang w:val="zh-CN"/>
        </w:rPr>
      </w:pPr>
    </w:p>
    <w:p w14:paraId="27595E15">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082CD6C1">
      <w:pPr>
        <w:snapToGrid w:val="0"/>
        <w:spacing w:line="288" w:lineRule="auto"/>
        <w:ind w:firstLine="424" w:firstLineChars="201"/>
        <w:rPr>
          <w:rFonts w:ascii="宋体" w:hAnsi="宋体" w:eastAsia="宋体" w:cs="仿宋_GB2312"/>
          <w:b/>
          <w:bCs/>
          <w:color w:val="auto"/>
          <w:kern w:val="0"/>
          <w:szCs w:val="21"/>
          <w:highlight w:val="none"/>
          <w:lang w:val="zh-CN"/>
        </w:rPr>
      </w:pPr>
    </w:p>
    <w:p w14:paraId="191C763B">
      <w:pPr>
        <w:snapToGrid w:val="0"/>
        <w:spacing w:line="288" w:lineRule="auto"/>
        <w:ind w:firstLine="424" w:firstLineChars="201"/>
        <w:rPr>
          <w:rFonts w:ascii="宋体" w:hAnsi="宋体" w:eastAsia="宋体" w:cs="Times New Roman"/>
          <w:b/>
          <w:bCs/>
          <w:color w:val="auto"/>
          <w:szCs w:val="21"/>
          <w:highlight w:val="none"/>
        </w:rPr>
      </w:pPr>
    </w:p>
    <w:p w14:paraId="77AF9BF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0A150CD">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520CE76">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635F132D">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6086E93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176A19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11039BB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45171D9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462FF8F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12206815">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7D2D87A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18634A4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15C1F58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01937A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B13FE0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71D04AC4">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2E752B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DB426F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A4D2BC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1C593C3">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3155885C">
      <w:pPr>
        <w:snapToGrid w:val="0"/>
        <w:spacing w:line="288" w:lineRule="auto"/>
        <w:rPr>
          <w:rFonts w:ascii="宋体" w:hAnsi="宋体" w:eastAsia="宋体" w:cs="仿宋_GB2312"/>
          <w:color w:val="auto"/>
          <w:kern w:val="0"/>
          <w:szCs w:val="21"/>
          <w:highlight w:val="none"/>
          <w:lang w:val="zh-CN"/>
        </w:rPr>
      </w:pPr>
    </w:p>
    <w:p w14:paraId="1D16F0E5">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2AADEC1">
      <w:pPr>
        <w:snapToGrid w:val="0"/>
        <w:spacing w:line="288" w:lineRule="auto"/>
        <w:ind w:firstLine="424" w:firstLineChars="201"/>
        <w:rPr>
          <w:rFonts w:ascii="宋体" w:hAnsi="宋体" w:eastAsia="宋体" w:cs="仿宋_GB2312"/>
          <w:b/>
          <w:bCs/>
          <w:color w:val="auto"/>
          <w:kern w:val="0"/>
          <w:szCs w:val="21"/>
          <w:highlight w:val="none"/>
          <w:lang w:val="zh-CN"/>
        </w:rPr>
      </w:pPr>
    </w:p>
    <w:p w14:paraId="0EFAAFA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169493F1">
      <w:pPr>
        <w:snapToGrid w:val="0"/>
        <w:spacing w:line="288" w:lineRule="auto"/>
        <w:rPr>
          <w:rFonts w:ascii="宋体" w:hAnsi="宋体" w:eastAsia="宋体" w:cs="仿宋_GB2312"/>
          <w:b/>
          <w:bCs/>
          <w:color w:val="auto"/>
          <w:kern w:val="0"/>
          <w:szCs w:val="21"/>
          <w:highlight w:val="none"/>
          <w:lang w:val="zh-CN"/>
        </w:rPr>
      </w:pPr>
    </w:p>
    <w:p w14:paraId="4F6AC4D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BCF6A0F">
      <w:pPr>
        <w:rPr>
          <w:rFonts w:ascii="等线" w:hAnsi="等线" w:eastAsia="等线" w:cs="Times New Roman"/>
          <w:color w:val="auto"/>
          <w:highlight w:val="none"/>
        </w:rPr>
      </w:pPr>
    </w:p>
    <w:p w14:paraId="650A653D">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F93561"/>
    <w:rsid w:val="05D34727"/>
    <w:rsid w:val="05D9297D"/>
    <w:rsid w:val="07650D44"/>
    <w:rsid w:val="07DB5C37"/>
    <w:rsid w:val="08931933"/>
    <w:rsid w:val="0A8F0E99"/>
    <w:rsid w:val="0B4A1776"/>
    <w:rsid w:val="0BD50265"/>
    <w:rsid w:val="0BEC010D"/>
    <w:rsid w:val="0C786503"/>
    <w:rsid w:val="0D1A04C9"/>
    <w:rsid w:val="0DA43FD6"/>
    <w:rsid w:val="0DCB77B4"/>
    <w:rsid w:val="0EA23DC6"/>
    <w:rsid w:val="10757130"/>
    <w:rsid w:val="112B34AD"/>
    <w:rsid w:val="11FF5827"/>
    <w:rsid w:val="17C84EE6"/>
    <w:rsid w:val="18090C43"/>
    <w:rsid w:val="18FB5F15"/>
    <w:rsid w:val="1B321622"/>
    <w:rsid w:val="1BFB4C41"/>
    <w:rsid w:val="1E452027"/>
    <w:rsid w:val="1EEB1A56"/>
    <w:rsid w:val="1F9C38D3"/>
    <w:rsid w:val="20767551"/>
    <w:rsid w:val="212705BE"/>
    <w:rsid w:val="21AC2FA2"/>
    <w:rsid w:val="21DB64E2"/>
    <w:rsid w:val="221C4C30"/>
    <w:rsid w:val="22A70B6C"/>
    <w:rsid w:val="22AD65CC"/>
    <w:rsid w:val="23C14303"/>
    <w:rsid w:val="23FF4622"/>
    <w:rsid w:val="25A217AC"/>
    <w:rsid w:val="27432BC1"/>
    <w:rsid w:val="27F0275A"/>
    <w:rsid w:val="28580092"/>
    <w:rsid w:val="28BC23D4"/>
    <w:rsid w:val="2AA10ED5"/>
    <w:rsid w:val="2ADA0518"/>
    <w:rsid w:val="2C921974"/>
    <w:rsid w:val="2DBE14C9"/>
    <w:rsid w:val="2E2B31E3"/>
    <w:rsid w:val="2ED77388"/>
    <w:rsid w:val="2F380CDF"/>
    <w:rsid w:val="2F6A64D8"/>
    <w:rsid w:val="30616EA9"/>
    <w:rsid w:val="31A44D82"/>
    <w:rsid w:val="32BE120D"/>
    <w:rsid w:val="330C0EF9"/>
    <w:rsid w:val="33506DE6"/>
    <w:rsid w:val="34004E73"/>
    <w:rsid w:val="35194EAC"/>
    <w:rsid w:val="35A54CED"/>
    <w:rsid w:val="37534CA7"/>
    <w:rsid w:val="37D824F1"/>
    <w:rsid w:val="39B918B5"/>
    <w:rsid w:val="3B0C4DFA"/>
    <w:rsid w:val="3C4D26C6"/>
    <w:rsid w:val="3D044EFC"/>
    <w:rsid w:val="3E6946AD"/>
    <w:rsid w:val="3EB60CB3"/>
    <w:rsid w:val="3EC436F9"/>
    <w:rsid w:val="3F740895"/>
    <w:rsid w:val="3FB93DC6"/>
    <w:rsid w:val="402A691C"/>
    <w:rsid w:val="422E66F3"/>
    <w:rsid w:val="4275164D"/>
    <w:rsid w:val="430A3262"/>
    <w:rsid w:val="44265D88"/>
    <w:rsid w:val="46A824B9"/>
    <w:rsid w:val="46BB170B"/>
    <w:rsid w:val="47510906"/>
    <w:rsid w:val="495D70F7"/>
    <w:rsid w:val="497349FC"/>
    <w:rsid w:val="498C1364"/>
    <w:rsid w:val="4A3239D7"/>
    <w:rsid w:val="4B7D5F80"/>
    <w:rsid w:val="4BF40741"/>
    <w:rsid w:val="4C5E019B"/>
    <w:rsid w:val="4D3C31BB"/>
    <w:rsid w:val="4F64249F"/>
    <w:rsid w:val="4F6E1200"/>
    <w:rsid w:val="4FEE189E"/>
    <w:rsid w:val="500B7C38"/>
    <w:rsid w:val="5345653C"/>
    <w:rsid w:val="53F038EA"/>
    <w:rsid w:val="549F2962"/>
    <w:rsid w:val="54E01333"/>
    <w:rsid w:val="59BA69E3"/>
    <w:rsid w:val="5A1B0C29"/>
    <w:rsid w:val="5A2D3F99"/>
    <w:rsid w:val="5A661DF4"/>
    <w:rsid w:val="5ACF0178"/>
    <w:rsid w:val="5B7C2D04"/>
    <w:rsid w:val="5C3E17F9"/>
    <w:rsid w:val="5C483ABC"/>
    <w:rsid w:val="5D052980"/>
    <w:rsid w:val="5D3A6920"/>
    <w:rsid w:val="5D8135CC"/>
    <w:rsid w:val="5DF10A2F"/>
    <w:rsid w:val="5ED57F57"/>
    <w:rsid w:val="5EF534F9"/>
    <w:rsid w:val="600446EC"/>
    <w:rsid w:val="600D2EE6"/>
    <w:rsid w:val="61D4087B"/>
    <w:rsid w:val="621760F6"/>
    <w:rsid w:val="62246B60"/>
    <w:rsid w:val="628A2B7E"/>
    <w:rsid w:val="63731BDC"/>
    <w:rsid w:val="644F1ACD"/>
    <w:rsid w:val="64751744"/>
    <w:rsid w:val="6685279C"/>
    <w:rsid w:val="67060D39"/>
    <w:rsid w:val="67FF1998"/>
    <w:rsid w:val="680D1D99"/>
    <w:rsid w:val="69431270"/>
    <w:rsid w:val="6A7F4F75"/>
    <w:rsid w:val="6ACA16F9"/>
    <w:rsid w:val="6B16774A"/>
    <w:rsid w:val="6C467142"/>
    <w:rsid w:val="6CB03B45"/>
    <w:rsid w:val="6ECE2681"/>
    <w:rsid w:val="6ED12033"/>
    <w:rsid w:val="72340F9C"/>
    <w:rsid w:val="763243C9"/>
    <w:rsid w:val="774152C9"/>
    <w:rsid w:val="793070F8"/>
    <w:rsid w:val="79D825C1"/>
    <w:rsid w:val="7B5D131E"/>
    <w:rsid w:val="7D950234"/>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53</Pages>
  <Words>28382</Words>
  <Characters>29882</Characters>
  <Lines>220</Lines>
  <Paragraphs>62</Paragraphs>
  <TotalTime>13</TotalTime>
  <ScaleCrop>false</ScaleCrop>
  <LinksUpToDate>false</LinksUpToDate>
  <CharactersWithSpaces>30020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俞炳</cp:lastModifiedBy>
  <cp:lastPrinted>2022-10-31T00:58:00Z</cp:lastPrinted>
  <dcterms:modified xsi:type="dcterms:W3CDTF">2025-06-24T06:16:14Z</dcterms:modified>
  <cp:revision>1036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B363B45C01FF4C5A8AB2573BD522DAF7</vt:lpwstr>
  </property>
  <property fmtid="{D5CDD505-2E9C-101B-9397-08002B2CF9AE}" pid="4" name="KSOTemplateDocerSaveRecord">
    <vt:lpwstr>eyJoZGlkIjoiNDA1NjJhY2YzNGY0NzY5M2ZmM2Y0ZjcwMmY2ODQ2YTYiLCJ1c2VySWQiOiIxNjEzNTQ4OTc4In0=</vt:lpwstr>
  </property>
</Properties>
</file>