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225B2">
      <w:pPr>
        <w:adjustRightInd w:val="0"/>
        <w:snapToGrid w:val="0"/>
        <w:spacing w:line="288" w:lineRule="auto"/>
        <w:rPr>
          <w:rFonts w:ascii="楷体" w:hAnsi="楷体" w:eastAsia="楷体" w:cs="Times New Roman"/>
          <w:b/>
          <w:color w:val="auto"/>
          <w:spacing w:val="-6"/>
          <w:sz w:val="44"/>
          <w:szCs w:val="44"/>
          <w:highlight w:val="none"/>
        </w:rPr>
      </w:pPr>
    </w:p>
    <w:p w14:paraId="3B037FE7">
      <w:pPr>
        <w:adjustRightInd w:val="0"/>
        <w:snapToGrid w:val="0"/>
        <w:spacing w:line="288" w:lineRule="auto"/>
        <w:rPr>
          <w:rFonts w:ascii="楷体" w:hAnsi="楷体" w:eastAsia="楷体" w:cs="Times New Roman"/>
          <w:b/>
          <w:color w:val="auto"/>
          <w:spacing w:val="-6"/>
          <w:sz w:val="44"/>
          <w:szCs w:val="44"/>
          <w:highlight w:val="none"/>
        </w:rPr>
      </w:pPr>
    </w:p>
    <w:p w14:paraId="11F59468">
      <w:pPr>
        <w:adjustRightInd w:val="0"/>
        <w:snapToGrid w:val="0"/>
        <w:spacing w:line="288" w:lineRule="auto"/>
        <w:rPr>
          <w:rFonts w:ascii="楷体" w:hAnsi="楷体" w:eastAsia="楷体" w:cs="Times New Roman"/>
          <w:b/>
          <w:color w:val="auto"/>
          <w:spacing w:val="-6"/>
          <w:sz w:val="44"/>
          <w:szCs w:val="44"/>
          <w:highlight w:val="none"/>
        </w:rPr>
      </w:pPr>
    </w:p>
    <w:p w14:paraId="468FF83C">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浙江警官职业学院</w:t>
      </w:r>
    </w:p>
    <w:p w14:paraId="1222FA6A">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2025年馆藏纸质书(出版年限10年)采购</w:t>
      </w:r>
    </w:p>
    <w:p w14:paraId="3D528ABB">
      <w:pPr>
        <w:adjustRightInd w:val="0"/>
        <w:snapToGrid w:val="0"/>
        <w:spacing w:line="288" w:lineRule="auto"/>
        <w:jc w:val="center"/>
        <w:rPr>
          <w:rFonts w:ascii="楷体" w:hAnsi="楷体" w:eastAsia="楷体" w:cs="Times New Roman"/>
          <w:b/>
          <w:color w:val="auto"/>
          <w:spacing w:val="-6"/>
          <w:sz w:val="48"/>
          <w:szCs w:val="48"/>
          <w:highlight w:val="none"/>
        </w:rPr>
      </w:pPr>
    </w:p>
    <w:p w14:paraId="3942C169">
      <w:pPr>
        <w:adjustRightInd w:val="0"/>
        <w:snapToGrid w:val="0"/>
        <w:spacing w:line="288" w:lineRule="auto"/>
        <w:jc w:val="center"/>
        <w:rPr>
          <w:rFonts w:ascii="楷体" w:hAnsi="楷体" w:eastAsia="楷体" w:cs="Times New Roman"/>
          <w:b/>
          <w:color w:val="auto"/>
          <w:spacing w:val="-6"/>
          <w:sz w:val="48"/>
          <w:szCs w:val="48"/>
          <w:highlight w:val="none"/>
        </w:rPr>
      </w:pPr>
    </w:p>
    <w:p w14:paraId="76F892AB">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1F445B8C">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574C01F2">
      <w:pPr>
        <w:adjustRightInd w:val="0"/>
        <w:snapToGrid w:val="0"/>
        <w:spacing w:line="288" w:lineRule="auto"/>
        <w:jc w:val="center"/>
        <w:rPr>
          <w:rFonts w:ascii="楷体" w:hAnsi="楷体" w:eastAsia="楷体" w:cs="Times New Roman"/>
          <w:color w:val="auto"/>
          <w:sz w:val="44"/>
          <w:szCs w:val="44"/>
          <w:highlight w:val="none"/>
        </w:rPr>
      </w:pPr>
    </w:p>
    <w:p w14:paraId="3B6505C4">
      <w:pPr>
        <w:adjustRightInd w:val="0"/>
        <w:snapToGrid w:val="0"/>
        <w:spacing w:line="288" w:lineRule="auto"/>
        <w:jc w:val="center"/>
        <w:rPr>
          <w:rFonts w:ascii="楷体" w:hAnsi="楷体" w:eastAsia="楷体" w:cs="Times New Roman"/>
          <w:color w:val="auto"/>
          <w:sz w:val="44"/>
          <w:szCs w:val="44"/>
          <w:highlight w:val="none"/>
        </w:rPr>
      </w:pPr>
    </w:p>
    <w:p w14:paraId="16FAB8C3">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eastAsia="zh-CN"/>
        </w:rPr>
        <w:t>2025年馆藏纸质书(出版年限10年)采购</w:t>
      </w:r>
    </w:p>
    <w:p w14:paraId="74032A0C">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QSZBB250038ZHGK</w:t>
      </w:r>
    </w:p>
    <w:p w14:paraId="5ACAB285">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采 购 人：</w:t>
      </w:r>
      <w:r>
        <w:rPr>
          <w:rFonts w:hint="eastAsia" w:ascii="楷体" w:hAnsi="楷体" w:eastAsia="楷体" w:cs="Times New Roman"/>
          <w:b/>
          <w:color w:val="auto"/>
          <w:spacing w:val="-6"/>
          <w:sz w:val="30"/>
          <w:szCs w:val="30"/>
          <w:highlight w:val="none"/>
          <w:lang w:eastAsia="zh-CN"/>
        </w:rPr>
        <w:t>浙江警官职业学院</w:t>
      </w:r>
    </w:p>
    <w:p w14:paraId="641C9789">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7952C207">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lang w:eastAsia="zh-CN"/>
        </w:rPr>
        <w:t>[2025]36372号</w:t>
      </w:r>
    </w:p>
    <w:p w14:paraId="43139F7B">
      <w:pPr>
        <w:adjustRightInd w:val="0"/>
        <w:snapToGrid w:val="0"/>
        <w:spacing w:line="288" w:lineRule="auto"/>
        <w:rPr>
          <w:rFonts w:ascii="楷体" w:hAnsi="楷体" w:eastAsia="楷体" w:cs="Times New Roman"/>
          <w:b/>
          <w:color w:val="auto"/>
          <w:szCs w:val="21"/>
          <w:highlight w:val="none"/>
        </w:rPr>
      </w:pPr>
    </w:p>
    <w:p w14:paraId="386DE02D">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8CD11E4">
      <w:pPr>
        <w:adjustRightInd w:val="0"/>
        <w:snapToGrid w:val="0"/>
        <w:spacing w:line="288" w:lineRule="auto"/>
        <w:rPr>
          <w:rFonts w:ascii="楷体" w:hAnsi="楷体" w:eastAsia="楷体" w:cs="Times New Roman"/>
          <w:b/>
          <w:color w:val="auto"/>
          <w:sz w:val="30"/>
          <w:szCs w:val="30"/>
          <w:highlight w:val="none"/>
        </w:rPr>
      </w:pPr>
    </w:p>
    <w:p w14:paraId="3B4D4683">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3B82376F">
      <w:pPr>
        <w:adjustRightInd w:val="0"/>
        <w:snapToGrid w:val="0"/>
        <w:spacing w:line="288" w:lineRule="auto"/>
        <w:rPr>
          <w:rFonts w:ascii="楷体" w:hAnsi="楷体" w:eastAsia="楷体" w:cs="Times New Roman"/>
          <w:b/>
          <w:color w:val="auto"/>
          <w:sz w:val="30"/>
          <w:szCs w:val="30"/>
          <w:highlight w:val="none"/>
        </w:rPr>
      </w:pPr>
    </w:p>
    <w:p w14:paraId="4679BDD0">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1C263CAE">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47AD0146">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5E328458">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5889154B">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7BE53F97">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314E6E6F">
      <w:pPr>
        <w:widowControl/>
        <w:adjustRightInd w:val="0"/>
        <w:snapToGrid w:val="0"/>
        <w:spacing w:line="288" w:lineRule="auto"/>
        <w:jc w:val="left"/>
        <w:rPr>
          <w:rFonts w:ascii="宋体" w:hAnsi="宋体" w:eastAsia="宋体" w:cs="Times New Roman"/>
          <w:color w:val="auto"/>
          <w:szCs w:val="21"/>
          <w:highlight w:val="none"/>
        </w:rPr>
      </w:pPr>
    </w:p>
    <w:p w14:paraId="451D1C63">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1A93FF2D">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4A9EF2E2">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520E07AE">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eastAsia="zh-CN"/>
        </w:rPr>
        <w:t>2025年馆藏纸质书(出版年限10年)采购</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bookmarkStart w:id="61" w:name="_GoBack"/>
      <w:bookmarkEnd w:id="61"/>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lang w:eastAsia="zh-CN"/>
        </w:rPr>
        <w:t>2025年7月16日13:30:00</w:t>
      </w:r>
      <w:r>
        <w:rPr>
          <w:rFonts w:hint="eastAsia" w:ascii="宋体" w:hAnsi="宋体" w:eastAsia="宋体" w:cs="Times New Roman"/>
          <w:b/>
          <w:color w:val="auto"/>
          <w:szCs w:val="21"/>
          <w:highlight w:val="none"/>
          <w:u w:val="single"/>
        </w:rPr>
        <w:t>（北京时间）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6A95FA21">
      <w:pPr>
        <w:adjustRightInd w:val="0"/>
        <w:snapToGrid w:val="0"/>
        <w:spacing w:line="288" w:lineRule="auto"/>
        <w:rPr>
          <w:rFonts w:ascii="宋体" w:hAnsi="宋体" w:eastAsia="宋体" w:cs="宋体"/>
          <w:b/>
          <w:color w:val="auto"/>
          <w:szCs w:val="21"/>
          <w:highlight w:val="none"/>
        </w:rPr>
      </w:pPr>
      <w:bookmarkStart w:id="0" w:name="_Toc28359002"/>
      <w:bookmarkStart w:id="1" w:name="_Toc35393790"/>
      <w:bookmarkStart w:id="2" w:name="_Toc28359079"/>
      <w:bookmarkStart w:id="3" w:name="_Toc35393621"/>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31B5092D">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QSZBB250038ZHGK</w:t>
      </w:r>
    </w:p>
    <w:p w14:paraId="34C987CC">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2025年馆藏纸质书(出版年限10年)采购</w:t>
      </w:r>
    </w:p>
    <w:bookmarkEnd w:id="4"/>
    <w:p w14:paraId="2AB1BB05">
      <w:pPr>
        <w:adjustRightInd w:val="0"/>
        <w:snapToGrid w:val="0"/>
        <w:spacing w:line="288" w:lineRule="auto"/>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val="en-US" w:eastAsia="zh-CN"/>
        </w:rPr>
        <w:t>1300000元</w:t>
      </w:r>
    </w:p>
    <w:p w14:paraId="11D1D498">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.最高限价：1300000元</w:t>
      </w:r>
    </w:p>
    <w:p w14:paraId="4BF7EF97">
      <w:pP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.合同履约期限：自合同签订之日起至2025年12月31日。</w:t>
      </w:r>
    </w:p>
    <w:p w14:paraId="48CBA4CF">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75005BF6">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70350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48E510CA">
            <w:pPr>
              <w:adjustRightInd w:val="0"/>
              <w:snapToGrid w:val="0"/>
              <w:spacing w:line="288" w:lineRule="auto"/>
              <w:jc w:val="center"/>
              <w:rPr>
                <w:rFonts w:ascii="宋体" w:hAnsi="宋体" w:eastAsia="宋体" w:cs="宋体"/>
                <w:b/>
                <w:bCs/>
                <w:color w:val="auto"/>
                <w:szCs w:val="21"/>
                <w:highlight w:val="none"/>
              </w:rPr>
            </w:pPr>
            <w:bookmarkStart w:id="5" w:name="_Toc28359080"/>
            <w:bookmarkStart w:id="6" w:name="_Toc28359003"/>
            <w:bookmarkStart w:id="7" w:name="_Toc35393622"/>
            <w:bookmarkStart w:id="8" w:name="_Toc35393791"/>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14:paraId="42AF854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14:paraId="5121FF0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14:paraId="0E6F210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14:paraId="3B51067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14:paraId="5B5EF2E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14:paraId="07FB1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34560141">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3006" w:type="dxa"/>
            <w:tcBorders>
              <w:right w:val="single" w:color="auto" w:sz="4" w:space="0"/>
              <w:tl2br w:val="nil"/>
              <w:tr2bl w:val="nil"/>
            </w:tcBorders>
            <w:vAlign w:val="center"/>
          </w:tcPr>
          <w:p w14:paraId="4D2DFDAE">
            <w:pPr>
              <w:adjustRightInd w:val="0"/>
              <w:snapToGrid w:val="0"/>
              <w:spacing w:line="288"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2025年馆藏纸质书(出版年限10年)采购</w:t>
            </w:r>
          </w:p>
        </w:tc>
        <w:tc>
          <w:tcPr>
            <w:tcW w:w="708" w:type="dxa"/>
            <w:tcBorders>
              <w:tl2br w:val="nil"/>
              <w:tr2bl w:val="nil"/>
            </w:tcBorders>
            <w:vAlign w:val="center"/>
          </w:tcPr>
          <w:p w14:paraId="0D8E478B">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709" w:type="dxa"/>
            <w:tcBorders>
              <w:tl2br w:val="nil"/>
              <w:tr2bl w:val="nil"/>
            </w:tcBorders>
            <w:vAlign w:val="center"/>
          </w:tcPr>
          <w:p w14:paraId="06920DCA">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批</w:t>
            </w:r>
          </w:p>
        </w:tc>
        <w:tc>
          <w:tcPr>
            <w:tcW w:w="3119" w:type="dxa"/>
            <w:tcBorders>
              <w:right w:val="single" w:color="auto" w:sz="4" w:space="0"/>
              <w:tl2br w:val="nil"/>
              <w:tr2bl w:val="nil"/>
            </w:tcBorders>
            <w:vAlign w:val="center"/>
          </w:tcPr>
          <w:p w14:paraId="1EC9629D">
            <w:pPr>
              <w:adjustRightInd w:val="0"/>
              <w:snapToGrid w:val="0"/>
              <w:spacing w:line="288"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详见第二章 采购需求</w:t>
            </w:r>
          </w:p>
        </w:tc>
        <w:tc>
          <w:tcPr>
            <w:tcW w:w="1276" w:type="dxa"/>
            <w:tcBorders>
              <w:right w:val="single" w:color="auto" w:sz="4" w:space="0"/>
              <w:tl2br w:val="nil"/>
              <w:tr2bl w:val="nil"/>
            </w:tcBorders>
            <w:vAlign w:val="center"/>
          </w:tcPr>
          <w:p w14:paraId="5A41587C">
            <w:pPr>
              <w:adjustRightInd w:val="0"/>
              <w:snapToGrid w:val="0"/>
              <w:spacing w:line="288"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否</w:t>
            </w:r>
          </w:p>
        </w:tc>
      </w:tr>
    </w:tbl>
    <w:p w14:paraId="0D505C25">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二、申请人的资格要求</w:t>
      </w:r>
      <w:bookmarkEnd w:id="5"/>
      <w:bookmarkEnd w:id="6"/>
      <w:bookmarkEnd w:id="7"/>
      <w:bookmarkEnd w:id="8"/>
    </w:p>
    <w:p w14:paraId="437CA2F3">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7A4CCCFF">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04"/>
      <w:bookmarkStart w:id="10" w:name="_Toc28359081"/>
      <w:r>
        <w:rPr>
          <w:rFonts w:hint="eastAsia" w:ascii="宋体" w:hAnsi="宋体" w:eastAsia="宋体" w:cs="Times New Roman"/>
          <w:color w:val="auto"/>
          <w:szCs w:val="21"/>
          <w:highlight w:val="none"/>
        </w:rPr>
        <w:t>2.落实政府采购政策需满足的资格要求：无</w:t>
      </w:r>
    </w:p>
    <w:p w14:paraId="662586CD">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3.本项目的特定资格要求：具有有效的《出版物经营许可证》</w:t>
      </w:r>
    </w:p>
    <w:p w14:paraId="45E95296">
      <w:pPr>
        <w:adjustRightInd w:val="0"/>
        <w:snapToGrid w:val="0"/>
        <w:spacing w:line="288" w:lineRule="auto"/>
        <w:rPr>
          <w:rFonts w:ascii="宋体" w:hAnsi="宋体" w:eastAsia="宋体" w:cs="宋体"/>
          <w:b/>
          <w:color w:val="auto"/>
          <w:szCs w:val="21"/>
          <w:highlight w:val="none"/>
        </w:rPr>
      </w:pPr>
      <w:bookmarkStart w:id="11" w:name="_Toc35393623"/>
      <w:bookmarkStart w:id="12" w:name="_Toc35393792"/>
      <w:r>
        <w:rPr>
          <w:rFonts w:hint="eastAsia" w:ascii="宋体" w:hAnsi="宋体" w:eastAsia="宋体" w:cs="宋体"/>
          <w:b/>
          <w:color w:val="auto"/>
          <w:szCs w:val="21"/>
          <w:highlight w:val="none"/>
        </w:rPr>
        <w:t>三、获取招标文件</w:t>
      </w:r>
      <w:bookmarkEnd w:id="9"/>
      <w:bookmarkEnd w:id="10"/>
      <w:bookmarkEnd w:id="11"/>
      <w:bookmarkEnd w:id="12"/>
    </w:p>
    <w:p w14:paraId="2EE27056">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05"/>
      <w:bookmarkStart w:id="14" w:name="_Toc28359082"/>
      <w:bookmarkStart w:id="15" w:name="_Toc35393624"/>
      <w:bookmarkStart w:id="16" w:name="_Toc35393793"/>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lang w:eastAsia="zh-CN"/>
        </w:rPr>
        <w:t>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年</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24</w:t>
      </w:r>
      <w:r>
        <w:rPr>
          <w:rFonts w:hint="eastAsia" w:ascii="宋体" w:hAnsi="宋体" w:eastAsia="宋体" w:cs="Times New Roman"/>
          <w:color w:val="auto"/>
          <w:szCs w:val="21"/>
          <w:highlight w:val="none"/>
        </w:rPr>
        <w:t>日至</w:t>
      </w:r>
      <w:r>
        <w:rPr>
          <w:rFonts w:hint="eastAsia" w:ascii="宋体" w:hAnsi="宋体" w:eastAsia="宋体" w:cs="Times New Roman"/>
          <w:color w:val="auto"/>
          <w:szCs w:val="21"/>
          <w:highlight w:val="none"/>
          <w:lang w:eastAsia="zh-CN"/>
        </w:rPr>
        <w:t>2025年7月16日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42B6CFD0">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326FF62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1388F69C">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734BFEDE">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7FA5E5E2">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w:t>
      </w:r>
      <w:r>
        <w:rPr>
          <w:rFonts w:hint="eastAsia" w:ascii="宋体" w:hAnsi="宋体" w:eastAsia="宋体" w:cs="Times New Roman"/>
          <w:bCs/>
          <w:color w:val="auto"/>
          <w:szCs w:val="21"/>
          <w:highlight w:val="none"/>
          <w:lang w:eastAsia="zh-CN"/>
        </w:rPr>
        <w:t>2025年7月16日13:30:00</w:t>
      </w:r>
      <w:r>
        <w:rPr>
          <w:rFonts w:hint="eastAsia" w:ascii="宋体" w:hAnsi="宋体" w:eastAsia="宋体" w:cs="Times New Roman"/>
          <w:bCs/>
          <w:color w:val="auto"/>
          <w:szCs w:val="21"/>
          <w:highlight w:val="none"/>
        </w:rPr>
        <w:t>（北京时间）</w:t>
      </w:r>
    </w:p>
    <w:p w14:paraId="556DA842">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5386B560">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lang w:eastAsia="zh-CN"/>
        </w:rPr>
        <w:t>2025年7月16日13:30:00</w:t>
      </w:r>
      <w:r>
        <w:rPr>
          <w:rFonts w:hint="eastAsia" w:ascii="宋体" w:hAnsi="宋体" w:eastAsia="宋体" w:cs="Times New Roman"/>
          <w:bCs/>
          <w:color w:val="auto"/>
          <w:szCs w:val="21"/>
          <w:highlight w:val="none"/>
        </w:rPr>
        <w:t>（北京时间）</w:t>
      </w:r>
    </w:p>
    <w:p w14:paraId="13CDD20E">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/杭州市西湖区玉古路173号中田大厦21楼（求是招标会议室1）</w:t>
      </w:r>
      <w:bookmarkEnd w:id="18"/>
    </w:p>
    <w:bookmarkEnd w:id="17"/>
    <w:p w14:paraId="15287A77">
      <w:pPr>
        <w:adjustRightInd w:val="0"/>
        <w:snapToGrid w:val="0"/>
        <w:spacing w:line="288" w:lineRule="auto"/>
        <w:rPr>
          <w:rFonts w:ascii="宋体" w:hAnsi="宋体" w:eastAsia="宋体" w:cs="宋体"/>
          <w:b/>
          <w:color w:val="auto"/>
          <w:szCs w:val="21"/>
          <w:highlight w:val="none"/>
        </w:rPr>
      </w:pPr>
      <w:bookmarkStart w:id="19" w:name="_Toc28359084"/>
      <w:bookmarkStart w:id="20" w:name="_Toc35393625"/>
      <w:bookmarkStart w:id="21" w:name="_Toc28359007"/>
      <w:bookmarkStart w:id="22" w:name="_Toc35393794"/>
      <w:r>
        <w:rPr>
          <w:rFonts w:hint="eastAsia" w:ascii="宋体" w:hAnsi="宋体" w:eastAsia="宋体" w:cs="宋体"/>
          <w:b/>
          <w:color w:val="auto"/>
          <w:szCs w:val="21"/>
          <w:highlight w:val="none"/>
        </w:rPr>
        <w:t>五、公告期限</w:t>
      </w:r>
      <w:bookmarkEnd w:id="19"/>
      <w:bookmarkEnd w:id="20"/>
      <w:bookmarkEnd w:id="21"/>
      <w:bookmarkEnd w:id="22"/>
    </w:p>
    <w:p w14:paraId="4340D7C4">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231D91DC">
      <w:pPr>
        <w:adjustRightInd w:val="0"/>
        <w:snapToGrid w:val="0"/>
        <w:spacing w:line="288" w:lineRule="auto"/>
        <w:rPr>
          <w:rFonts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14:paraId="171F1C78">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hint="eastAsia"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334AAA4">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3E355C">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BB191B">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61997436">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20A68B8A">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F6FA5AD">
      <w:pPr>
        <w:adjustRightInd w:val="0"/>
        <w:snapToGrid w:val="0"/>
        <w:spacing w:line="288" w:lineRule="auto"/>
        <w:rPr>
          <w:rFonts w:ascii="宋体" w:hAnsi="宋体" w:eastAsia="宋体" w:cs="Times New Roman"/>
          <w:b/>
          <w:color w:val="auto"/>
          <w:szCs w:val="21"/>
          <w:highlight w:val="none"/>
        </w:rPr>
      </w:pPr>
      <w:bookmarkStart w:id="29" w:name="_Toc35393796"/>
      <w:bookmarkStart w:id="30" w:name="_Toc28359008"/>
      <w:bookmarkStart w:id="31" w:name="_Toc28359085"/>
      <w:bookmarkStart w:id="32" w:name="_Toc35393627"/>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73D46BD9">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0967A4FC">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名称：浙江警官职业学院</w:t>
      </w:r>
    </w:p>
    <w:p w14:paraId="56DA2CAF">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地址：杭州市钱塘区2号大街688号</w:t>
      </w:r>
    </w:p>
    <w:p w14:paraId="06715583">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0D83C490">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项目联系人（询问）：邢老师</w:t>
      </w:r>
    </w:p>
    <w:p w14:paraId="5E6CF6E3">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项目联系方式（询问）：0571-86918704</w:t>
      </w:r>
    </w:p>
    <w:p w14:paraId="391569F8">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质疑联系人：兰老师</w:t>
      </w:r>
    </w:p>
    <w:p w14:paraId="7B42B310">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质疑联系方式：0571-86918763</w:t>
      </w:r>
    </w:p>
    <w:p w14:paraId="2A042CAF">
      <w:pPr>
        <w:adjustRightInd w:val="0"/>
        <w:snapToGrid w:val="0"/>
        <w:spacing w:line="288" w:lineRule="auto"/>
        <w:ind w:firstLine="424" w:firstLineChars="202"/>
        <w:rPr>
          <w:rFonts w:hint="eastAsia" w:ascii="宋体" w:hAnsi="宋体" w:eastAsia="宋体" w:cs="Times New Roman"/>
          <w:color w:val="auto"/>
          <w:szCs w:val="21"/>
          <w:highlight w:val="none"/>
        </w:rPr>
      </w:pPr>
    </w:p>
    <w:p w14:paraId="4208A9C5">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706274DB">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216FEFF0">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1A3C16BC">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6C28675B">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项目联系人（询问）：陈应俭、俞炳、林心怡</w:t>
      </w:r>
    </w:p>
    <w:p w14:paraId="1DA136A3">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项目联系方式（询问）：0571-87670302</w:t>
      </w:r>
    </w:p>
    <w:p w14:paraId="3A0F10DD">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质疑联系人：周安琪</w:t>
      </w:r>
    </w:p>
    <w:p w14:paraId="23CC8933">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4CDE9237">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质疑邮箱：jdkh@qszb.net</w:t>
      </w:r>
    </w:p>
    <w:p w14:paraId="454A45EB">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01C5F21E">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2BDFC675">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47B51A48">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14:paraId="14810268">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31067E27">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联系人：朱老师、王老师、匡老师</w:t>
      </w:r>
    </w:p>
    <w:p w14:paraId="4D7CAC43">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监督投诉电话：0571-87800218，0571-87227671</w:t>
      </w:r>
    </w:p>
    <w:p w14:paraId="6555F44C">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0D8E9AD9">
      <w:pPr>
        <w:adjustRightInd w:val="0"/>
        <w:snapToGrid w:val="0"/>
        <w:spacing w:line="288" w:lineRule="auto"/>
        <w:ind w:firstLine="370"/>
        <w:rPr>
          <w:rFonts w:ascii="宋体" w:hAnsi="宋体" w:eastAsia="宋体" w:cs="Times New Roman"/>
          <w:color w:val="auto"/>
          <w:spacing w:val="-6"/>
          <w:szCs w:val="21"/>
          <w:highlight w:val="none"/>
        </w:rPr>
      </w:pPr>
    </w:p>
    <w:p w14:paraId="091E1A9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若对项目采购电子交易系统操作有疑问，可登录政采云（</w:t>
      </w:r>
      <w:r>
        <w:rPr>
          <w:rFonts w:ascii="宋体" w:hAnsi="宋体" w:eastAsia="宋体" w:cs="Times New Roman"/>
          <w:color w:val="auto"/>
          <w:spacing w:val="-6"/>
          <w:szCs w:val="21"/>
          <w:highlight w:val="none"/>
        </w:rPr>
        <w:t>https://www.zcygov.cn/），点击右侧咨询小采，获取采小蜜智能服务管家帮助，或拨打政采云服务热线</w:t>
      </w:r>
      <w:r>
        <w:rPr>
          <w:rFonts w:hint="eastAsia" w:ascii="宋体" w:hAnsi="宋体" w:eastAsia="宋体" w:cs="Times New Roman"/>
          <w:color w:val="auto"/>
          <w:spacing w:val="-6"/>
          <w:szCs w:val="21"/>
          <w:highlight w:val="none"/>
          <w:lang w:eastAsia="zh-CN"/>
        </w:rPr>
        <w:t>95763</w:t>
      </w:r>
      <w:r>
        <w:rPr>
          <w:rFonts w:ascii="宋体" w:hAnsi="宋体" w:eastAsia="宋体" w:cs="Times New Roman"/>
          <w:color w:val="auto"/>
          <w:spacing w:val="-6"/>
          <w:szCs w:val="21"/>
          <w:highlight w:val="none"/>
        </w:rPr>
        <w:t>获取热线服务帮助。</w:t>
      </w:r>
    </w:p>
    <w:p w14:paraId="19A6368A">
      <w:pPr>
        <w:adjustRightInd w:val="0"/>
        <w:snapToGrid w:val="0"/>
        <w:spacing w:line="288" w:lineRule="auto"/>
        <w:ind w:firstLine="396" w:firstLineChars="200"/>
        <w:rPr>
          <w:rFonts w:ascii="宋体" w:hAnsi="宋体" w:eastAsia="宋体" w:cs="Times New Roman"/>
          <w:color w:val="auto"/>
          <w:szCs w:val="21"/>
          <w:highlight w:val="none"/>
        </w:rPr>
      </w:pPr>
      <w:r>
        <w:rPr>
          <w:rFonts w:ascii="宋体" w:hAnsi="宋体" w:eastAsia="宋体" w:cs="Times New Roman"/>
          <w:color w:val="auto"/>
          <w:spacing w:val="-6"/>
          <w:szCs w:val="21"/>
          <w:highlight w:val="none"/>
        </w:rPr>
        <w:t>CA问题联系电话（人工）：汇信CA400-888-4636；天谷CA400-087-8198。</w:t>
      </w:r>
    </w:p>
    <w:bookmarkEnd w:id="33"/>
    <w:p w14:paraId="779BFE9E">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5444B651">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081D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7AE995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bookmarkStart w:id="34" w:name="_Hlk45005599"/>
            <w:r>
              <w:rPr>
                <w:rFonts w:hint="eastAsia" w:ascii="宋体" w:hAnsi="宋体" w:eastAsia="宋体" w:cs="宋体"/>
                <w:b/>
                <w:bCs/>
                <w:color w:val="auto"/>
                <w:szCs w:val="21"/>
                <w:highlight w:val="none"/>
              </w:rPr>
              <w:t>序号</w:t>
            </w:r>
          </w:p>
        </w:tc>
        <w:tc>
          <w:tcPr>
            <w:tcW w:w="3256" w:type="dxa"/>
            <w:vAlign w:val="center"/>
          </w:tcPr>
          <w:p w14:paraId="0BA4D00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2E9F063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6EFA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3134A6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765D04F0">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768ACE96">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14:paraId="78BF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F270B8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69F0090F">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0D7B4F09">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3F1A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DA7FFE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3ED81F24">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20B60304">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1141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AE52C0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54FD77B8">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1065A8E8">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14:paraId="71B1E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565FED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55E1793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745F5334">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14:paraId="63F0E767">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14:paraId="65EE9B3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b/>
                <w:bCs/>
                <w:color w:val="auto"/>
                <w:szCs w:val="21"/>
                <w:highlight w:val="none"/>
                <w:lang w:val="en-US" w:eastAsia="zh-CN"/>
              </w:rPr>
              <w:t>其他未列明行业</w:t>
            </w:r>
          </w:p>
          <w:p w14:paraId="104F9926">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中小企业划型标准：从业人员300人以下的为中小微型企业。其中，从业人员100人及以上的为中型企业；从业人员10人及以上的为小型企业；从业人员10人以下的为微型企业。</w:t>
            </w:r>
          </w:p>
        </w:tc>
      </w:tr>
      <w:tr w14:paraId="6831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B8C049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6BF2736A">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59834DFB">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14:paraId="5AFD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5FEF4ED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35CDB2AB">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0E741329">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4"/>
    </w:tbl>
    <w:p w14:paraId="70539F86">
      <w:pPr>
        <w:adjustRightInd w:val="0"/>
        <w:snapToGrid w:val="0"/>
        <w:spacing w:line="288" w:lineRule="auto"/>
        <w:rPr>
          <w:rFonts w:ascii="宋体" w:hAnsi="宋体" w:eastAsia="宋体" w:cs="Times New Roman"/>
          <w:b/>
          <w:color w:val="auto"/>
          <w:spacing w:val="-4"/>
          <w:szCs w:val="21"/>
          <w:highlight w:val="none"/>
        </w:rPr>
      </w:pPr>
    </w:p>
    <w:p w14:paraId="6A2ABBF3">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05756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168962A7">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kern w:val="2"/>
                <w:sz w:val="21"/>
                <w:szCs w:val="21"/>
                <w:highlight w:val="none"/>
                <w:lang w:val="en-US" w:eastAsia="zh-CN" w:bidi="ar"/>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686F1F95">
            <w:pPr>
              <w:keepNext w:val="0"/>
              <w:keepLines w:val="0"/>
              <w:widowControl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lang w:val="en-US" w:eastAsia="zh-CN" w:bidi="ar"/>
              </w:rPr>
              <w:t>1.合同签订后一周内，中标人向采购人提交合同总价1%的履约保证金，履约保证金在合同履约期间无违约情形的，项目验收结束后，于一周内退还（不计息）；</w:t>
            </w:r>
          </w:p>
          <w:p w14:paraId="35A18111">
            <w:pPr>
              <w:keepNext w:val="0"/>
              <w:keepLines w:val="0"/>
              <w:widowControl w:val="0"/>
              <w:suppressLineNumbers w:val="0"/>
              <w:adjustRightInd w:val="0"/>
              <w:snapToGrid w:val="0"/>
              <w:spacing w:before="0" w:beforeAutospacing="0" w:after="0" w:afterAutospacing="0" w:line="288" w:lineRule="auto"/>
              <w:ind w:left="0" w:leftChars="0" w:right="0" w:rightChars="0"/>
              <w:jc w:val="left"/>
              <w:rPr>
                <w:rFonts w:hint="eastAsia" w:ascii="宋体" w:hAnsi="宋体" w:eastAsia="宋体" w:cs="宋体"/>
                <w:color w:val="auto"/>
                <w:spacing w:val="-6"/>
                <w:kern w:val="0"/>
                <w:szCs w:val="21"/>
                <w:highlight w:val="none"/>
                <w:lang w:val="en-US" w:eastAsia="zh-CN"/>
              </w:rPr>
            </w:pPr>
            <w:r>
              <w:rPr>
                <w:rFonts w:hint="eastAsia" w:ascii="宋体" w:hAnsi="宋体" w:eastAsia="宋体" w:cs="宋体"/>
                <w:color w:val="auto"/>
                <w:spacing w:val="-6"/>
                <w:kern w:val="0"/>
                <w:sz w:val="21"/>
                <w:szCs w:val="21"/>
                <w:highlight w:val="none"/>
                <w:lang w:val="en-US" w:eastAsia="zh-CN" w:bidi="ar"/>
              </w:rPr>
              <w:t>2.提交方式：支票、汇票、本票或金融机构、担保机构出具的保函等非现金形式。</w:t>
            </w:r>
          </w:p>
        </w:tc>
      </w:tr>
      <w:tr w14:paraId="0B0AC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DC40B4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bookmarkStart w:id="35" w:name="_Hlk45005608"/>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1CB595B7">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Cs w:val="21"/>
                <w:highlight w:val="none"/>
                <w:lang w:val="en-US" w:eastAsia="zh-CN"/>
              </w:rPr>
            </w:pPr>
            <w:r>
              <w:rPr>
                <w:rFonts w:hint="eastAsia" w:ascii="宋体" w:hAnsi="宋体" w:eastAsia="宋体" w:cs="宋体"/>
                <w:color w:val="auto"/>
                <w:spacing w:val="-6"/>
                <w:kern w:val="0"/>
                <w:szCs w:val="21"/>
                <w:highlight w:val="none"/>
                <w:lang w:val="en-US" w:eastAsia="zh-CN"/>
              </w:rPr>
              <w:t>1.合同生效以及具备实施条件后7个工作日内，且供应商已向采购人提交银行、保险公司等金融机构出具的预付款保函的，采购人向供应商支付合同总价的40%；项目履约完成，经采购人验收合格后，收到发票后7个工作日内，采购人向供应商支付至实际采购图书总价的100%。</w:t>
            </w:r>
          </w:p>
          <w:p w14:paraId="32FD234A">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val="en-US" w:eastAsia="zh-CN"/>
              </w:rPr>
              <w:t>2.在签订合同时，供应商明确表示无需预付款或者主动要求降低预付款比例的，可降低预付款比例（预付款保函同步调整）。</w:t>
            </w:r>
          </w:p>
        </w:tc>
      </w:tr>
      <w:bookmarkEnd w:id="35"/>
    </w:tbl>
    <w:p w14:paraId="2588515D">
      <w:pPr>
        <w:adjustRightInd w:val="0"/>
        <w:snapToGrid w:val="0"/>
        <w:spacing w:line="288" w:lineRule="auto"/>
        <w:rPr>
          <w:rFonts w:ascii="宋体" w:hAnsi="宋体" w:eastAsia="宋体" w:cs="Times New Roman"/>
          <w:color w:val="auto"/>
          <w:spacing w:val="-4"/>
          <w:szCs w:val="21"/>
          <w:highlight w:val="none"/>
        </w:rPr>
      </w:pPr>
    </w:p>
    <w:p w14:paraId="36E3D637">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3177B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EC6C27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合同履行时间</w:t>
            </w:r>
          </w:p>
        </w:tc>
        <w:tc>
          <w:tcPr>
            <w:tcW w:w="7655" w:type="dxa"/>
            <w:tcBorders>
              <w:top w:val="single" w:color="auto" w:sz="4" w:space="0"/>
              <w:left w:val="single" w:color="auto" w:sz="4" w:space="0"/>
              <w:bottom w:val="single" w:color="auto" w:sz="4" w:space="0"/>
              <w:right w:val="single" w:color="auto" w:sz="4" w:space="0"/>
            </w:tcBorders>
            <w:vAlign w:val="center"/>
          </w:tcPr>
          <w:p w14:paraId="5B66AB8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自合同签订之日起至</w:t>
            </w:r>
            <w:r>
              <w:rPr>
                <w:rFonts w:hint="eastAsia" w:ascii="宋体" w:hAnsi="宋体" w:eastAsia="宋体" w:cs="宋体"/>
                <w:color w:val="auto"/>
                <w:szCs w:val="21"/>
                <w:highlight w:val="none"/>
                <w:lang w:eastAsia="zh-CN"/>
              </w:rPr>
              <w:t>2025年</w:t>
            </w:r>
            <w:r>
              <w:rPr>
                <w:rFonts w:hint="eastAsia" w:ascii="宋体" w:hAnsi="宋体" w:eastAsia="宋体" w:cs="宋体"/>
                <w:color w:val="auto"/>
                <w:szCs w:val="21"/>
                <w:highlight w:val="none"/>
              </w:rPr>
              <w:t>12月31日</w:t>
            </w:r>
            <w:r>
              <w:rPr>
                <w:rFonts w:hint="eastAsia" w:ascii="宋体" w:hAnsi="宋体" w:eastAsia="宋体" w:cs="宋体"/>
                <w:color w:val="auto"/>
                <w:szCs w:val="21"/>
                <w:highlight w:val="none"/>
                <w:lang w:eastAsia="zh-CN"/>
              </w:rPr>
              <w:t>。</w:t>
            </w:r>
          </w:p>
        </w:tc>
      </w:tr>
      <w:tr w14:paraId="441DA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8E0DD5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65F73BA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正常情况下，订单发出后30日内送达指定地点；特殊订单（如荐购书目），须在订单发出后7日内以快递方式免费邮寄到指定地点。</w:t>
            </w:r>
          </w:p>
        </w:tc>
      </w:tr>
      <w:tr w14:paraId="282A5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5AE39B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7BF4A41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采购人指定地点</w:t>
            </w:r>
            <w:r>
              <w:rPr>
                <w:rFonts w:hint="eastAsia" w:ascii="宋体" w:hAnsi="宋体" w:eastAsia="宋体" w:cs="宋体"/>
                <w:color w:val="auto"/>
                <w:szCs w:val="21"/>
                <w:highlight w:val="none"/>
                <w:lang w:eastAsia="zh-CN"/>
              </w:rPr>
              <w:t>。</w:t>
            </w:r>
          </w:p>
        </w:tc>
      </w:tr>
      <w:tr w14:paraId="1459C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0DF40D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58C5CEF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1年，自当批图书验收合格后开始计算。</w:t>
            </w:r>
          </w:p>
        </w:tc>
      </w:tr>
      <w:tr w14:paraId="4D6D9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6F50BB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服务标准</w:t>
            </w:r>
          </w:p>
        </w:tc>
        <w:tc>
          <w:tcPr>
            <w:tcW w:w="7655" w:type="dxa"/>
            <w:tcBorders>
              <w:top w:val="single" w:color="auto" w:sz="4" w:space="0"/>
              <w:left w:val="single" w:color="auto" w:sz="4" w:space="0"/>
              <w:bottom w:val="single" w:color="auto" w:sz="4" w:space="0"/>
              <w:right w:val="single" w:color="auto" w:sz="4" w:space="0"/>
            </w:tcBorders>
            <w:vAlign w:val="center"/>
          </w:tcPr>
          <w:p w14:paraId="7E5D3DE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在质保期内，供应商应对图书出现的质量问题负责处理解决并承担一切费用，质保期内图书质量发生问题免费予以调换。</w:t>
            </w:r>
          </w:p>
        </w:tc>
      </w:tr>
      <w:tr w14:paraId="4E6E9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3BD206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58FB86C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供应商应按招标文件规定的质量标准向采购人提供未经使用的全新图书。</w:t>
            </w:r>
          </w:p>
          <w:p w14:paraId="6CCA60B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lang w:val="en-US" w:eastAsia="zh-CN"/>
              </w:rPr>
            </w:pPr>
            <w:r>
              <w:rPr>
                <w:rFonts w:hint="default" w:ascii="宋体" w:hAnsi="宋体" w:eastAsia="宋体" w:cs="宋体"/>
                <w:color w:val="auto"/>
                <w:szCs w:val="21"/>
                <w:highlight w:val="none"/>
              </w:rPr>
              <w:t>2</w:t>
            </w:r>
            <w:r>
              <w:rPr>
                <w:rFonts w:hint="eastAsia" w:ascii="宋体" w:hAnsi="宋体" w:eastAsia="宋体" w:cs="宋体"/>
                <w:color w:val="auto"/>
                <w:szCs w:val="21"/>
                <w:highlight w:val="none"/>
              </w:rPr>
              <w:t>.</w:t>
            </w:r>
            <w:r>
              <w:rPr>
                <w:rFonts w:hint="eastAsia" w:ascii="宋体" w:hAnsi="宋体" w:eastAsia="宋体" w:cs="Times New Roman"/>
                <w:color w:val="auto"/>
                <w:spacing w:val="-6"/>
                <w:szCs w:val="21"/>
                <w:highlight w:val="none"/>
              </w:rPr>
              <w:t>供应商应保证所提供的货物或其中任何一部分均不会侵犯第三方的知识产权。</w:t>
            </w:r>
          </w:p>
          <w:p w14:paraId="1DDC276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3</w:t>
            </w:r>
            <w:r>
              <w:rPr>
                <w:rFonts w:hint="eastAsia" w:ascii="宋体" w:hAnsi="宋体" w:eastAsia="宋体" w:cs="Times New Roman"/>
                <w:color w:val="auto"/>
                <w:spacing w:val="-6"/>
                <w:szCs w:val="21"/>
                <w:highlight w:val="none"/>
              </w:rPr>
              <w:t>.现场服务：每年组织至少1次书展现采，提供库房现采服务（5个名额，含交通食宿）。</w:t>
            </w:r>
          </w:p>
          <w:p w14:paraId="499A010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4</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中标人负责</w:t>
            </w:r>
            <w:r>
              <w:rPr>
                <w:rFonts w:hint="eastAsia" w:ascii="宋体" w:hAnsi="宋体" w:eastAsia="宋体" w:cs="Times New Roman"/>
                <w:color w:val="auto"/>
                <w:spacing w:val="-6"/>
                <w:szCs w:val="21"/>
                <w:highlight w:val="none"/>
              </w:rPr>
              <w:t>捐赠图书全加工、图书上架、编目培训、三方信息交流平台搭建。</w:t>
            </w:r>
          </w:p>
          <w:p w14:paraId="12DCA5B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val="en-US" w:eastAsia="zh-CN"/>
              </w:rPr>
            </w:pPr>
            <w:r>
              <w:rPr>
                <w:rFonts w:hint="eastAsia" w:ascii="宋体" w:hAnsi="宋体" w:eastAsia="宋体" w:cs="Times New Roman"/>
                <w:color w:val="auto"/>
                <w:spacing w:val="-6"/>
                <w:szCs w:val="21"/>
                <w:highlight w:val="none"/>
                <w:lang w:val="en-US" w:eastAsia="zh-CN"/>
              </w:rPr>
              <w:t>5</w:t>
            </w:r>
            <w:r>
              <w:rPr>
                <w:rFonts w:hint="eastAsia" w:ascii="宋体" w:hAnsi="宋体" w:eastAsia="宋体" w:cs="Times New Roman"/>
                <w:color w:val="auto"/>
                <w:spacing w:val="-6"/>
                <w:szCs w:val="21"/>
                <w:highlight w:val="none"/>
              </w:rPr>
              <w:t>.图书馆藏数据分析能力：具有能为采购人进行图书数据分析，根据采购人藏书数据精准分析，协助采购人进行图书数据信息类别分析、数据调整、数据导入导出迁移等工作的能力</w:t>
            </w:r>
            <w:r>
              <w:rPr>
                <w:rFonts w:hint="eastAsia" w:ascii="宋体" w:hAnsi="宋体" w:eastAsia="宋体" w:cs="Times New Roman"/>
                <w:color w:val="auto"/>
                <w:spacing w:val="-6"/>
                <w:szCs w:val="21"/>
                <w:highlight w:val="none"/>
                <w:lang w:val="en-US" w:eastAsia="zh-CN"/>
              </w:rPr>
              <w:t>。</w:t>
            </w:r>
          </w:p>
        </w:tc>
      </w:tr>
      <w:tr w14:paraId="20116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1F7543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0D0368D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14:paraId="2607C32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2.验收依据：</w:t>
            </w:r>
          </w:p>
          <w:p w14:paraId="089EF39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14:paraId="76E7DAF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2.2供应商提供的技术规格、经采购人认可的有效检验文件；</w:t>
            </w:r>
          </w:p>
          <w:p w14:paraId="5D35F96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2.3供应商投标文件中提供的经采购人认可的图书的验收标准（符合中国有关的国家、地方、行业标准）和检测办法及相应检测手段。</w:t>
            </w:r>
          </w:p>
          <w:p w14:paraId="7FABFB7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3.供应商应派员在所供图书到采购人处时进行到货验收，若发现任何损坏及质量问题，供应商负责妥善处理直至采购人满意，由此产生的费用由供应商承担。</w:t>
            </w:r>
          </w:p>
          <w:p w14:paraId="45EC2EE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14:paraId="3F8A5E4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4.1所供图书符合产品标准及合同的要求；</w:t>
            </w:r>
          </w:p>
          <w:p w14:paraId="54CFB6A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4.2在验收过程中发现的问题已被解决并得到采购人的认可；</w:t>
            </w:r>
          </w:p>
          <w:p w14:paraId="7061693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4.3采购人要求的所有图书均已交付；</w:t>
            </w:r>
          </w:p>
          <w:p w14:paraId="643AF8D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4.4所供图书已通过采购人组织的验收；</w:t>
            </w:r>
          </w:p>
          <w:p w14:paraId="3B0E6D2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w:t>
            </w:r>
          </w:p>
        </w:tc>
      </w:tr>
    </w:tbl>
    <w:p w14:paraId="1F77E31F">
      <w:pPr>
        <w:adjustRightInd w:val="0"/>
        <w:snapToGrid w:val="0"/>
        <w:spacing w:line="288" w:lineRule="auto"/>
        <w:rPr>
          <w:rFonts w:ascii="宋体" w:hAnsi="宋体" w:eastAsia="宋体" w:cs="Times New Roman"/>
          <w:b/>
          <w:color w:val="auto"/>
          <w:szCs w:val="21"/>
          <w:highlight w:val="none"/>
        </w:rPr>
      </w:pPr>
    </w:p>
    <w:p w14:paraId="68351BEE">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14:paraId="1BB49426">
      <w:pPr>
        <w:adjustRightInd w:val="0"/>
        <w:snapToGrid w:val="0"/>
        <w:spacing w:line="288" w:lineRule="auto"/>
        <w:rPr>
          <w:rFonts w:ascii="宋体" w:hAnsi="宋体" w:eastAsia="宋体" w:cs="宋体"/>
          <w:b/>
          <w:bCs/>
          <w:color w:val="auto"/>
          <w:szCs w:val="21"/>
          <w:highlight w:val="none"/>
        </w:rPr>
      </w:pPr>
      <w:bookmarkStart w:id="36"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7"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7"/>
    </w:p>
    <w:bookmarkEnd w:id="36"/>
    <w:p w14:paraId="00E489CE">
      <w:pPr>
        <w:adjustRightInd w:val="0"/>
        <w:snapToGrid w:val="0"/>
        <w:spacing w:line="288" w:lineRule="auto"/>
        <w:rPr>
          <w:rFonts w:hint="default" w:ascii="宋体" w:hAnsi="宋体" w:eastAsia="宋体" w:cs="宋体"/>
          <w:b/>
          <w:bCs/>
          <w:color w:val="auto"/>
          <w:szCs w:val="21"/>
          <w:highlight w:val="none"/>
          <w:lang w:val="en-US" w:eastAsia="zh-CN"/>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w:t>
      </w:r>
      <w:r>
        <w:rPr>
          <w:rFonts w:hint="eastAsia" w:ascii="宋体" w:hAnsi="宋体" w:eastAsia="宋体" w:cs="宋体"/>
          <w:b/>
          <w:bCs/>
          <w:color w:val="auto"/>
          <w:szCs w:val="21"/>
          <w:highlight w:val="none"/>
          <w:lang w:val="en-US" w:eastAsia="zh-CN"/>
        </w:rPr>
        <w:t>满足2025年馆藏纸质书(出版年限10年)的使用需求。</w:t>
      </w:r>
    </w:p>
    <w:p w14:paraId="1930F741">
      <w:pPr>
        <w:adjustRightInd w:val="0"/>
        <w:snapToGrid w:val="0"/>
        <w:spacing w:line="288" w:lineRule="auto"/>
        <w:rPr>
          <w:rFonts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p w14:paraId="785A4558">
      <w:pPr>
        <w:widowControl/>
        <w:adjustRightInd w:val="0"/>
        <w:snapToGrid w:val="0"/>
        <w:spacing w:line="288" w:lineRule="auto"/>
        <w:ind w:firstLine="406" w:firstLineChars="200"/>
        <w:jc w:val="left"/>
        <w:rPr>
          <w:rFonts w:hint="eastAsia" w:ascii="宋体" w:hAnsi="宋体" w:eastAsia="宋体" w:cs="宋体"/>
          <w:b/>
          <w:bCs w:val="0"/>
          <w:color w:val="auto"/>
          <w:spacing w:val="-4"/>
          <w:kern w:val="2"/>
          <w:sz w:val="21"/>
          <w:szCs w:val="21"/>
          <w:highlight w:val="none"/>
          <w:lang w:val="en-US" w:eastAsia="zh-CN" w:bidi="ar-SA"/>
        </w:rPr>
      </w:pPr>
      <w:r>
        <w:rPr>
          <w:rFonts w:hint="eastAsia" w:ascii="宋体" w:hAnsi="宋体" w:eastAsia="宋体" w:cs="宋体"/>
          <w:b/>
          <w:bCs w:val="0"/>
          <w:color w:val="auto"/>
          <w:spacing w:val="-4"/>
          <w:kern w:val="2"/>
          <w:sz w:val="21"/>
          <w:szCs w:val="21"/>
          <w:highlight w:val="none"/>
          <w:lang w:val="en-US" w:eastAsia="zh-CN" w:bidi="ar-SA"/>
        </w:rPr>
        <w:t>3.1 采购范围：</w:t>
      </w:r>
    </w:p>
    <w:p w14:paraId="7E96C556">
      <w:pPr>
        <w:widowControl/>
        <w:adjustRightInd w:val="0"/>
        <w:snapToGrid w:val="0"/>
        <w:spacing w:line="288" w:lineRule="auto"/>
        <w:ind w:firstLine="404" w:firstLineChars="200"/>
        <w:jc w:val="left"/>
        <w:rPr>
          <w:rFonts w:hint="eastAsia" w:ascii="宋体" w:hAnsi="宋体" w:eastAsia="宋体" w:cs="宋体"/>
          <w:bCs/>
          <w:color w:val="auto"/>
          <w:spacing w:val="-4"/>
          <w:kern w:val="2"/>
          <w:sz w:val="21"/>
          <w:szCs w:val="21"/>
          <w:highlight w:val="none"/>
          <w:lang w:val="en-US" w:eastAsia="zh-CN" w:bidi="ar-SA"/>
        </w:rPr>
      </w:pPr>
      <w:r>
        <w:rPr>
          <w:rFonts w:hint="eastAsia" w:ascii="宋体" w:hAnsi="宋体" w:eastAsia="宋体" w:cs="宋体"/>
          <w:bCs/>
          <w:color w:val="auto"/>
          <w:spacing w:val="-4"/>
          <w:kern w:val="2"/>
          <w:sz w:val="21"/>
          <w:szCs w:val="21"/>
          <w:highlight w:val="none"/>
          <w:lang w:val="en-US" w:eastAsia="zh-CN" w:bidi="ar-SA"/>
        </w:rPr>
        <w:t>3.1.1 采购国内版中文纸质特价图书，出版时间为2014年1月1日至今，其中2018年1月1日后出版的图书总码洋不少于40%。</w:t>
      </w:r>
    </w:p>
    <w:p w14:paraId="4A868CA2">
      <w:pPr>
        <w:widowControl/>
        <w:adjustRightInd w:val="0"/>
        <w:snapToGrid w:val="0"/>
        <w:spacing w:line="288" w:lineRule="auto"/>
        <w:ind w:firstLine="404" w:firstLineChars="200"/>
        <w:jc w:val="left"/>
        <w:rPr>
          <w:rFonts w:hint="eastAsia" w:ascii="宋体" w:hAnsi="宋体" w:eastAsia="宋体" w:cs="宋体"/>
          <w:bCs/>
          <w:color w:val="auto"/>
          <w:spacing w:val="-4"/>
          <w:kern w:val="2"/>
          <w:sz w:val="21"/>
          <w:szCs w:val="21"/>
          <w:highlight w:val="none"/>
          <w:lang w:val="en-US" w:eastAsia="zh-CN" w:bidi="ar-SA"/>
        </w:rPr>
      </w:pPr>
      <w:r>
        <w:rPr>
          <w:rFonts w:hint="eastAsia" w:ascii="宋体" w:hAnsi="宋体" w:eastAsia="宋体" w:cs="宋体"/>
          <w:bCs/>
          <w:color w:val="auto"/>
          <w:spacing w:val="-4"/>
          <w:kern w:val="2"/>
          <w:sz w:val="21"/>
          <w:szCs w:val="21"/>
          <w:highlight w:val="none"/>
          <w:lang w:val="en-US" w:eastAsia="zh-CN" w:bidi="ar-SA"/>
        </w:rPr>
        <w:t>3.1.2 图书需为正版，符合出版法规，杜绝盗版、反动、淫秽等不适宜内容。</w:t>
      </w:r>
    </w:p>
    <w:p w14:paraId="53587D09">
      <w:pPr>
        <w:widowControl/>
        <w:adjustRightInd w:val="0"/>
        <w:snapToGrid w:val="0"/>
        <w:spacing w:line="288" w:lineRule="auto"/>
        <w:ind w:firstLine="406" w:firstLineChars="200"/>
        <w:jc w:val="left"/>
        <w:rPr>
          <w:rFonts w:hint="eastAsia" w:ascii="宋体" w:hAnsi="宋体" w:eastAsia="宋体" w:cs="宋体"/>
          <w:bCs/>
          <w:color w:val="auto"/>
          <w:spacing w:val="-4"/>
          <w:kern w:val="2"/>
          <w:sz w:val="21"/>
          <w:szCs w:val="21"/>
          <w:highlight w:val="none"/>
          <w:lang w:val="en-US" w:eastAsia="zh-CN" w:bidi="ar-SA"/>
        </w:rPr>
      </w:pPr>
      <w:r>
        <w:rPr>
          <w:rFonts w:hint="eastAsia" w:ascii="宋体" w:hAnsi="宋体" w:eastAsia="宋体" w:cs="宋体"/>
          <w:b/>
          <w:bCs w:val="0"/>
          <w:color w:val="auto"/>
          <w:spacing w:val="-4"/>
          <w:kern w:val="2"/>
          <w:sz w:val="21"/>
          <w:szCs w:val="21"/>
          <w:highlight w:val="none"/>
          <w:lang w:val="en-US" w:eastAsia="zh-CN" w:bidi="ar-SA"/>
        </w:rPr>
        <w:t>3.2 采购数量：</w:t>
      </w:r>
      <w:r>
        <w:rPr>
          <w:rFonts w:hint="eastAsia" w:ascii="宋体" w:hAnsi="宋体" w:eastAsia="宋体" w:cs="宋体"/>
          <w:bCs/>
          <w:color w:val="auto"/>
          <w:spacing w:val="-4"/>
          <w:kern w:val="2"/>
          <w:sz w:val="21"/>
          <w:szCs w:val="21"/>
          <w:highlight w:val="none"/>
          <w:lang w:val="en-US" w:eastAsia="zh-CN" w:bidi="ar-SA"/>
        </w:rPr>
        <w:t>预计采购10万册左右，具体以采购人实际订单为准。</w:t>
      </w:r>
    </w:p>
    <w:p w14:paraId="0DFC8744">
      <w:pPr>
        <w:widowControl/>
        <w:adjustRightInd w:val="0"/>
        <w:snapToGrid w:val="0"/>
        <w:spacing w:line="288" w:lineRule="auto"/>
        <w:ind w:firstLine="406" w:firstLineChars="200"/>
        <w:jc w:val="left"/>
        <w:rPr>
          <w:rFonts w:hint="eastAsia" w:ascii="宋体" w:hAnsi="宋体" w:eastAsia="宋体" w:cs="宋体"/>
          <w:bCs/>
          <w:color w:val="auto"/>
          <w:spacing w:val="-4"/>
          <w:kern w:val="2"/>
          <w:sz w:val="21"/>
          <w:szCs w:val="21"/>
          <w:highlight w:val="none"/>
          <w:lang w:val="en-US" w:eastAsia="zh-CN" w:bidi="ar-SA"/>
        </w:rPr>
      </w:pPr>
      <w:r>
        <w:rPr>
          <w:rFonts w:hint="eastAsia" w:ascii="宋体" w:hAnsi="宋体" w:eastAsia="宋体" w:cs="宋体"/>
          <w:b/>
          <w:bCs w:val="0"/>
          <w:color w:val="auto"/>
          <w:spacing w:val="-4"/>
          <w:kern w:val="2"/>
          <w:sz w:val="21"/>
          <w:szCs w:val="21"/>
          <w:highlight w:val="none"/>
          <w:lang w:val="en-US" w:eastAsia="zh-CN" w:bidi="ar-SA"/>
        </w:rPr>
        <w:t>3.3 质量要求：</w:t>
      </w:r>
      <w:r>
        <w:rPr>
          <w:rFonts w:hint="eastAsia" w:ascii="宋体" w:hAnsi="宋体" w:eastAsia="宋体" w:cs="宋体"/>
          <w:bCs/>
          <w:color w:val="auto"/>
          <w:spacing w:val="-4"/>
          <w:kern w:val="2"/>
          <w:sz w:val="21"/>
          <w:szCs w:val="21"/>
          <w:highlight w:val="none"/>
          <w:lang w:val="en-US" w:eastAsia="zh-CN" w:bidi="ar-SA"/>
        </w:rPr>
        <w:t>图书无破损、污损、缺页等问题，包装防水防潮，同种复本同包摆放。</w:t>
      </w:r>
    </w:p>
    <w:p w14:paraId="590D0B0C">
      <w:pPr>
        <w:widowControl/>
        <w:adjustRightInd w:val="0"/>
        <w:snapToGrid w:val="0"/>
        <w:spacing w:line="288" w:lineRule="auto"/>
        <w:ind w:firstLine="406" w:firstLineChars="200"/>
        <w:jc w:val="left"/>
        <w:rPr>
          <w:rFonts w:hint="eastAsia" w:ascii="宋体" w:hAnsi="宋体" w:eastAsia="宋体" w:cs="宋体"/>
          <w:b/>
          <w:bCs w:val="0"/>
          <w:color w:val="auto"/>
          <w:spacing w:val="-4"/>
          <w:kern w:val="2"/>
          <w:sz w:val="21"/>
          <w:szCs w:val="21"/>
          <w:highlight w:val="none"/>
          <w:lang w:val="en-US" w:eastAsia="zh-CN" w:bidi="ar-SA"/>
        </w:rPr>
      </w:pPr>
      <w:r>
        <w:rPr>
          <w:rFonts w:hint="eastAsia" w:ascii="宋体" w:hAnsi="宋体" w:eastAsia="宋体" w:cs="宋体"/>
          <w:b/>
          <w:bCs w:val="0"/>
          <w:color w:val="auto"/>
          <w:spacing w:val="-4"/>
          <w:kern w:val="2"/>
          <w:sz w:val="21"/>
          <w:szCs w:val="21"/>
          <w:highlight w:val="none"/>
          <w:lang w:val="en-US" w:eastAsia="zh-CN" w:bidi="ar-SA"/>
        </w:rPr>
        <w:t>3.4 订单处理：</w:t>
      </w:r>
    </w:p>
    <w:p w14:paraId="2BB321E9">
      <w:pPr>
        <w:widowControl/>
        <w:adjustRightInd w:val="0"/>
        <w:snapToGrid w:val="0"/>
        <w:spacing w:line="288" w:lineRule="auto"/>
        <w:ind w:firstLine="404" w:firstLineChars="200"/>
        <w:jc w:val="left"/>
        <w:rPr>
          <w:rFonts w:hint="eastAsia" w:ascii="宋体" w:hAnsi="宋体" w:eastAsia="宋体" w:cs="宋体"/>
          <w:bCs/>
          <w:color w:val="auto"/>
          <w:spacing w:val="-4"/>
          <w:kern w:val="2"/>
          <w:sz w:val="21"/>
          <w:szCs w:val="21"/>
          <w:highlight w:val="none"/>
          <w:lang w:val="en-US" w:eastAsia="zh-CN" w:bidi="ar-SA"/>
        </w:rPr>
      </w:pPr>
      <w:r>
        <w:rPr>
          <w:rFonts w:hint="eastAsia" w:ascii="宋体" w:hAnsi="宋体" w:eastAsia="宋体" w:cs="宋体"/>
          <w:bCs/>
          <w:color w:val="auto"/>
          <w:spacing w:val="-4"/>
          <w:kern w:val="2"/>
          <w:sz w:val="21"/>
          <w:szCs w:val="21"/>
          <w:highlight w:val="none"/>
          <w:lang w:val="en-US" w:eastAsia="zh-CN" w:bidi="ar-SA"/>
        </w:rPr>
        <w:t>3.4.1 收到订单后48小时内反馈，高码洋（单册＞200元）、高复本（＞2本）订单需二次确认。</w:t>
      </w:r>
    </w:p>
    <w:p w14:paraId="38288916">
      <w:pPr>
        <w:widowControl/>
        <w:adjustRightInd w:val="0"/>
        <w:snapToGrid w:val="0"/>
        <w:spacing w:line="288" w:lineRule="auto"/>
        <w:ind w:firstLine="404" w:firstLineChars="200"/>
        <w:jc w:val="left"/>
        <w:rPr>
          <w:rFonts w:hint="eastAsia" w:ascii="宋体" w:hAnsi="宋体" w:eastAsia="宋体" w:cs="宋体"/>
          <w:bCs/>
          <w:color w:val="auto"/>
          <w:spacing w:val="-4"/>
          <w:kern w:val="2"/>
          <w:sz w:val="21"/>
          <w:szCs w:val="21"/>
          <w:highlight w:val="none"/>
          <w:lang w:val="en-US" w:eastAsia="zh-CN" w:bidi="ar-SA"/>
        </w:rPr>
      </w:pPr>
      <w:r>
        <w:rPr>
          <w:rFonts w:hint="eastAsia" w:ascii="宋体" w:hAnsi="宋体" w:eastAsia="宋体" w:cs="宋体"/>
          <w:bCs/>
          <w:color w:val="auto"/>
          <w:spacing w:val="-4"/>
          <w:kern w:val="2"/>
          <w:sz w:val="21"/>
          <w:szCs w:val="21"/>
          <w:highlight w:val="none"/>
          <w:lang w:val="en-US" w:eastAsia="zh-CN" w:bidi="ar-SA"/>
        </w:rPr>
        <w:t>3.4.2 建立独立订单库，允许采购人查询状态，荐购订单3个工作日内响应，现货1周、期货1个月到货。</w:t>
      </w:r>
    </w:p>
    <w:p w14:paraId="2A7D2107">
      <w:pPr>
        <w:widowControl/>
        <w:adjustRightInd w:val="0"/>
        <w:snapToGrid w:val="0"/>
        <w:spacing w:line="288" w:lineRule="auto"/>
        <w:ind w:firstLine="406" w:firstLineChars="200"/>
        <w:jc w:val="left"/>
        <w:rPr>
          <w:rFonts w:hint="eastAsia" w:ascii="宋体" w:hAnsi="宋体" w:eastAsia="宋体" w:cs="宋体"/>
          <w:bCs/>
          <w:color w:val="auto"/>
          <w:spacing w:val="-4"/>
          <w:kern w:val="2"/>
          <w:sz w:val="21"/>
          <w:szCs w:val="21"/>
          <w:highlight w:val="none"/>
          <w:lang w:val="en-US" w:eastAsia="zh-CN" w:bidi="ar-SA"/>
        </w:rPr>
      </w:pPr>
      <w:r>
        <w:rPr>
          <w:rFonts w:hint="eastAsia" w:ascii="宋体" w:hAnsi="宋体" w:eastAsia="宋体" w:cs="宋体"/>
          <w:b/>
          <w:bCs w:val="0"/>
          <w:color w:val="auto"/>
          <w:spacing w:val="-4"/>
          <w:kern w:val="2"/>
          <w:sz w:val="21"/>
          <w:szCs w:val="21"/>
          <w:highlight w:val="none"/>
          <w:lang w:val="en-US" w:eastAsia="zh-CN" w:bidi="ar-SA"/>
        </w:rPr>
        <w:t>3.5 到书率要求：</w:t>
      </w:r>
      <w:r>
        <w:rPr>
          <w:rFonts w:hint="eastAsia" w:ascii="宋体" w:hAnsi="宋体" w:eastAsia="宋体" w:cs="宋体"/>
          <w:bCs/>
          <w:color w:val="auto"/>
          <w:spacing w:val="-4"/>
          <w:kern w:val="2"/>
          <w:sz w:val="21"/>
          <w:szCs w:val="21"/>
          <w:highlight w:val="none"/>
          <w:lang w:val="en-US" w:eastAsia="zh-CN" w:bidi="ar-SA"/>
        </w:rPr>
        <w:t>现采图书2周到书率≥95%，1个月到馆率≥98%。</w:t>
      </w:r>
    </w:p>
    <w:p w14:paraId="5292DE53">
      <w:pPr>
        <w:widowControl/>
        <w:adjustRightInd w:val="0"/>
        <w:snapToGrid w:val="0"/>
        <w:spacing w:line="288" w:lineRule="auto"/>
        <w:ind w:firstLine="406" w:firstLineChars="200"/>
        <w:jc w:val="left"/>
        <w:rPr>
          <w:rFonts w:hint="eastAsia" w:ascii="宋体" w:hAnsi="宋体" w:eastAsia="宋体" w:cs="宋体"/>
          <w:b/>
          <w:bCs w:val="0"/>
          <w:color w:val="auto"/>
          <w:spacing w:val="-4"/>
          <w:kern w:val="2"/>
          <w:sz w:val="21"/>
          <w:szCs w:val="21"/>
          <w:highlight w:val="none"/>
          <w:lang w:val="en-US" w:eastAsia="zh-CN" w:bidi="ar-SA"/>
        </w:rPr>
      </w:pPr>
      <w:r>
        <w:rPr>
          <w:rFonts w:hint="eastAsia" w:ascii="宋体" w:hAnsi="宋体" w:eastAsia="宋体" w:cs="宋体"/>
          <w:b/>
          <w:bCs w:val="0"/>
          <w:color w:val="auto"/>
          <w:spacing w:val="-4"/>
          <w:kern w:val="2"/>
          <w:sz w:val="21"/>
          <w:szCs w:val="21"/>
          <w:highlight w:val="none"/>
          <w:lang w:val="en-US" w:eastAsia="zh-CN" w:bidi="ar-SA"/>
        </w:rPr>
        <w:t>3.6 图书加工要求：</w:t>
      </w:r>
    </w:p>
    <w:p w14:paraId="5AF73BB6">
      <w:pPr>
        <w:widowControl/>
        <w:adjustRightInd w:val="0"/>
        <w:snapToGrid w:val="0"/>
        <w:spacing w:line="288" w:lineRule="auto"/>
        <w:ind w:firstLine="404" w:firstLineChars="200"/>
        <w:jc w:val="left"/>
        <w:rPr>
          <w:rFonts w:hint="eastAsia" w:ascii="宋体" w:hAnsi="宋体" w:eastAsia="宋体" w:cs="宋体"/>
          <w:bCs/>
          <w:color w:val="auto"/>
          <w:spacing w:val="-4"/>
          <w:kern w:val="2"/>
          <w:sz w:val="21"/>
          <w:szCs w:val="21"/>
          <w:highlight w:val="none"/>
          <w:lang w:val="en-US" w:eastAsia="zh-CN" w:bidi="ar-SA"/>
        </w:rPr>
      </w:pPr>
      <w:r>
        <w:rPr>
          <w:rFonts w:hint="eastAsia" w:ascii="宋体" w:hAnsi="宋体" w:eastAsia="宋体" w:cs="宋体"/>
          <w:bCs/>
          <w:color w:val="auto"/>
          <w:spacing w:val="-4"/>
          <w:kern w:val="2"/>
          <w:sz w:val="21"/>
          <w:szCs w:val="21"/>
          <w:highlight w:val="none"/>
          <w:lang w:val="en-US" w:eastAsia="zh-CN" w:bidi="ar-SA"/>
        </w:rPr>
        <w:t>3.6.1 编目数据：</w:t>
      </w:r>
    </w:p>
    <w:p w14:paraId="28849060">
      <w:pPr>
        <w:widowControl/>
        <w:adjustRightInd w:val="0"/>
        <w:snapToGrid w:val="0"/>
        <w:spacing w:line="288" w:lineRule="auto"/>
        <w:ind w:firstLine="404" w:firstLineChars="200"/>
        <w:jc w:val="left"/>
        <w:rPr>
          <w:rFonts w:hint="eastAsia" w:ascii="宋体" w:hAnsi="宋体" w:eastAsia="宋体" w:cs="宋体"/>
          <w:bCs/>
          <w:color w:val="auto"/>
          <w:spacing w:val="-4"/>
          <w:kern w:val="2"/>
          <w:sz w:val="21"/>
          <w:szCs w:val="21"/>
          <w:highlight w:val="none"/>
          <w:lang w:val="en-US" w:eastAsia="zh-CN" w:bidi="ar-SA"/>
        </w:rPr>
      </w:pPr>
      <w:r>
        <w:rPr>
          <w:rFonts w:hint="eastAsia" w:ascii="宋体" w:hAnsi="宋体" w:eastAsia="宋体" w:cs="宋体"/>
          <w:bCs/>
          <w:color w:val="auto"/>
          <w:spacing w:val="-4"/>
          <w:kern w:val="2"/>
          <w:sz w:val="21"/>
          <w:szCs w:val="21"/>
          <w:highlight w:val="none"/>
          <w:lang w:val="en-US" w:eastAsia="zh-CN" w:bidi="ar-SA"/>
        </w:rPr>
        <w:t>（1）提供符合CALIS格式的CNMARC数据，100%覆盖到货图书，套录国图/CALIS数据，自编需符合《中国图书馆分类法（第五版）》等标准。</w:t>
      </w:r>
    </w:p>
    <w:p w14:paraId="01DB2023">
      <w:pPr>
        <w:widowControl/>
        <w:adjustRightInd w:val="0"/>
        <w:snapToGrid w:val="0"/>
        <w:spacing w:line="288" w:lineRule="auto"/>
        <w:ind w:firstLine="404" w:firstLineChars="200"/>
        <w:jc w:val="left"/>
        <w:rPr>
          <w:rFonts w:hint="eastAsia" w:ascii="宋体" w:hAnsi="宋体" w:eastAsia="宋体" w:cs="宋体"/>
          <w:bCs/>
          <w:color w:val="auto"/>
          <w:spacing w:val="-4"/>
          <w:kern w:val="2"/>
          <w:sz w:val="21"/>
          <w:szCs w:val="21"/>
          <w:highlight w:val="none"/>
          <w:lang w:val="en-US" w:eastAsia="zh-CN" w:bidi="ar-SA"/>
        </w:rPr>
      </w:pPr>
      <w:r>
        <w:rPr>
          <w:rFonts w:hint="eastAsia" w:ascii="宋体" w:hAnsi="宋体" w:eastAsia="宋体" w:cs="宋体"/>
          <w:bCs/>
          <w:color w:val="auto"/>
          <w:spacing w:val="-4"/>
          <w:kern w:val="2"/>
          <w:sz w:val="21"/>
          <w:szCs w:val="21"/>
          <w:highlight w:val="none"/>
          <w:lang w:val="en-US" w:eastAsia="zh-CN" w:bidi="ar-SA"/>
        </w:rPr>
        <w:t>（2）数据字段包含ISBN、题名、责任者、出版社等，需无缝导入采购人管理系统。</w:t>
      </w:r>
    </w:p>
    <w:p w14:paraId="4DF72705">
      <w:pPr>
        <w:widowControl/>
        <w:adjustRightInd w:val="0"/>
        <w:snapToGrid w:val="0"/>
        <w:spacing w:line="288" w:lineRule="auto"/>
        <w:ind w:firstLine="404" w:firstLineChars="200"/>
        <w:jc w:val="left"/>
        <w:rPr>
          <w:rFonts w:hint="eastAsia" w:ascii="宋体" w:hAnsi="宋体" w:eastAsia="宋体" w:cs="宋体"/>
          <w:bCs/>
          <w:color w:val="auto"/>
          <w:spacing w:val="-4"/>
          <w:kern w:val="2"/>
          <w:sz w:val="21"/>
          <w:szCs w:val="21"/>
          <w:highlight w:val="none"/>
          <w:lang w:val="en-US" w:eastAsia="zh-CN" w:bidi="ar-SA"/>
        </w:rPr>
      </w:pPr>
      <w:r>
        <w:rPr>
          <w:rFonts w:hint="eastAsia" w:ascii="宋体" w:hAnsi="宋体" w:eastAsia="宋体" w:cs="宋体"/>
          <w:bCs/>
          <w:color w:val="auto"/>
          <w:spacing w:val="-4"/>
          <w:kern w:val="2"/>
          <w:sz w:val="21"/>
          <w:szCs w:val="21"/>
          <w:highlight w:val="none"/>
          <w:lang w:val="en-US" w:eastAsia="zh-CN" w:bidi="ar-SA"/>
        </w:rPr>
        <w:t>3.6.2 物理加工：</w:t>
      </w:r>
    </w:p>
    <w:p w14:paraId="6C1A47E0">
      <w:pPr>
        <w:widowControl/>
        <w:adjustRightInd w:val="0"/>
        <w:snapToGrid w:val="0"/>
        <w:spacing w:line="288" w:lineRule="auto"/>
        <w:ind w:firstLine="404" w:firstLineChars="200"/>
        <w:jc w:val="left"/>
        <w:rPr>
          <w:rFonts w:hint="eastAsia" w:ascii="宋体" w:hAnsi="宋体" w:eastAsia="宋体" w:cs="宋体"/>
          <w:bCs/>
          <w:color w:val="auto"/>
          <w:spacing w:val="-4"/>
          <w:kern w:val="2"/>
          <w:sz w:val="21"/>
          <w:szCs w:val="21"/>
          <w:highlight w:val="none"/>
          <w:lang w:val="en-US" w:eastAsia="zh-CN" w:bidi="ar-SA"/>
        </w:rPr>
      </w:pPr>
      <w:r>
        <w:rPr>
          <w:rFonts w:hint="eastAsia" w:ascii="宋体" w:hAnsi="宋体" w:eastAsia="宋体" w:cs="宋体"/>
          <w:bCs/>
          <w:color w:val="auto"/>
          <w:spacing w:val="-4"/>
          <w:kern w:val="2"/>
          <w:sz w:val="21"/>
          <w:szCs w:val="21"/>
          <w:highlight w:val="none"/>
          <w:lang w:val="en-US" w:eastAsia="zh-CN" w:bidi="ar-SA"/>
        </w:rPr>
        <w:t>（1）防盗RFID芯片和可充消磁条：每本图书需贴钴基复合防盗磁条16CM一条。</w:t>
      </w:r>
    </w:p>
    <w:p w14:paraId="54892ECA">
      <w:pPr>
        <w:widowControl/>
        <w:adjustRightInd w:val="0"/>
        <w:snapToGrid w:val="0"/>
        <w:spacing w:line="288" w:lineRule="auto"/>
        <w:ind w:firstLine="404" w:firstLineChars="200"/>
        <w:jc w:val="left"/>
        <w:rPr>
          <w:rFonts w:hint="eastAsia" w:ascii="宋体" w:hAnsi="宋体" w:eastAsia="宋体" w:cs="宋体"/>
          <w:bCs/>
          <w:color w:val="auto"/>
          <w:spacing w:val="-4"/>
          <w:kern w:val="2"/>
          <w:sz w:val="21"/>
          <w:szCs w:val="21"/>
          <w:highlight w:val="none"/>
          <w:lang w:val="en-US" w:eastAsia="zh-CN" w:bidi="ar-SA"/>
        </w:rPr>
      </w:pPr>
      <w:r>
        <w:rPr>
          <w:rFonts w:hint="eastAsia" w:ascii="宋体" w:hAnsi="宋体" w:eastAsia="宋体" w:cs="宋体"/>
          <w:bCs/>
          <w:color w:val="auto"/>
          <w:spacing w:val="-4"/>
          <w:kern w:val="2"/>
          <w:sz w:val="21"/>
          <w:szCs w:val="21"/>
          <w:highlight w:val="none"/>
          <w:lang w:val="en-US" w:eastAsia="zh-CN" w:bidi="ar-SA"/>
        </w:rPr>
        <w:t>（2）条形码：书名页一张，位置在题名页，位于馆藏章下方，出版社上方。</w:t>
      </w:r>
    </w:p>
    <w:p w14:paraId="770B747E">
      <w:pPr>
        <w:widowControl/>
        <w:adjustRightInd w:val="0"/>
        <w:snapToGrid w:val="0"/>
        <w:spacing w:line="288" w:lineRule="auto"/>
        <w:ind w:firstLine="404" w:firstLineChars="200"/>
        <w:jc w:val="left"/>
        <w:rPr>
          <w:rFonts w:hint="eastAsia" w:ascii="宋体" w:hAnsi="宋体" w:eastAsia="宋体" w:cs="宋体"/>
          <w:bCs/>
          <w:color w:val="auto"/>
          <w:spacing w:val="-4"/>
          <w:kern w:val="2"/>
          <w:sz w:val="21"/>
          <w:szCs w:val="21"/>
          <w:highlight w:val="none"/>
          <w:lang w:val="en-US" w:eastAsia="zh-CN" w:bidi="ar-SA"/>
        </w:rPr>
      </w:pPr>
      <w:r>
        <w:rPr>
          <w:rFonts w:hint="eastAsia" w:ascii="宋体" w:hAnsi="宋体" w:eastAsia="宋体" w:cs="宋体"/>
          <w:bCs/>
          <w:color w:val="auto"/>
          <w:spacing w:val="-4"/>
          <w:kern w:val="2"/>
          <w:sz w:val="21"/>
          <w:szCs w:val="21"/>
          <w:highlight w:val="none"/>
          <w:lang w:val="en-US" w:eastAsia="zh-CN" w:bidi="ar-SA"/>
        </w:rPr>
        <w:t>（3）书标：①书标粘贴距离在书脊处离下边缘3.3厘米并且加膜。②使用蓝色书标。</w:t>
      </w:r>
    </w:p>
    <w:p w14:paraId="13E076D7">
      <w:pPr>
        <w:widowControl/>
        <w:adjustRightInd w:val="0"/>
        <w:snapToGrid w:val="0"/>
        <w:spacing w:line="288" w:lineRule="auto"/>
        <w:ind w:firstLine="406" w:firstLineChars="200"/>
        <w:jc w:val="left"/>
        <w:rPr>
          <w:rFonts w:hint="eastAsia" w:ascii="宋体" w:hAnsi="宋体" w:eastAsia="宋体" w:cs="宋体"/>
          <w:b/>
          <w:bCs w:val="0"/>
          <w:color w:val="auto"/>
          <w:spacing w:val="-4"/>
          <w:kern w:val="2"/>
          <w:sz w:val="21"/>
          <w:szCs w:val="21"/>
          <w:highlight w:val="none"/>
          <w:lang w:val="en-US" w:eastAsia="zh-CN" w:bidi="ar-SA"/>
        </w:rPr>
      </w:pPr>
      <w:r>
        <w:rPr>
          <w:rFonts w:hint="eastAsia" w:ascii="宋体" w:hAnsi="宋体" w:eastAsia="宋体" w:cs="宋体"/>
          <w:b/>
          <w:bCs w:val="0"/>
          <w:color w:val="auto"/>
          <w:spacing w:val="-4"/>
          <w:kern w:val="2"/>
          <w:sz w:val="21"/>
          <w:szCs w:val="21"/>
          <w:highlight w:val="none"/>
          <w:lang w:val="en-US" w:eastAsia="zh-CN" w:bidi="ar-SA"/>
        </w:rPr>
        <w:t>3.7 退换货情形：</w:t>
      </w:r>
    </w:p>
    <w:p w14:paraId="4BD130C5">
      <w:pPr>
        <w:widowControl/>
        <w:adjustRightInd w:val="0"/>
        <w:snapToGrid w:val="0"/>
        <w:spacing w:line="288" w:lineRule="auto"/>
        <w:ind w:firstLine="404" w:firstLineChars="200"/>
        <w:jc w:val="left"/>
        <w:rPr>
          <w:rFonts w:hint="eastAsia" w:ascii="宋体" w:hAnsi="宋体" w:eastAsia="宋体" w:cs="宋体"/>
          <w:bCs/>
          <w:color w:val="auto"/>
          <w:spacing w:val="-4"/>
          <w:kern w:val="2"/>
          <w:sz w:val="21"/>
          <w:szCs w:val="21"/>
          <w:highlight w:val="none"/>
          <w:lang w:val="en-US" w:eastAsia="zh-CN" w:bidi="ar-SA"/>
        </w:rPr>
      </w:pPr>
      <w:r>
        <w:rPr>
          <w:rFonts w:hint="eastAsia" w:ascii="宋体" w:hAnsi="宋体" w:eastAsia="宋体" w:cs="宋体"/>
          <w:bCs/>
          <w:color w:val="auto"/>
          <w:spacing w:val="-4"/>
          <w:kern w:val="2"/>
          <w:sz w:val="21"/>
          <w:szCs w:val="21"/>
          <w:highlight w:val="none"/>
          <w:lang w:val="en-US" w:eastAsia="zh-CN" w:bidi="ar-SA"/>
        </w:rPr>
        <w:t xml:space="preserve">3.7.1 运输破损、印刷质量问题、与订单不符、不适合馆藏的图书，供应商无条件退换并承担运费。 </w:t>
      </w:r>
    </w:p>
    <w:p w14:paraId="7C48E64F">
      <w:pPr>
        <w:widowControl/>
        <w:adjustRightInd w:val="0"/>
        <w:snapToGrid w:val="0"/>
        <w:spacing w:line="288" w:lineRule="auto"/>
        <w:ind w:firstLine="404" w:firstLineChars="200"/>
        <w:jc w:val="left"/>
        <w:rPr>
          <w:rFonts w:hint="eastAsia" w:ascii="宋体" w:hAnsi="宋体" w:eastAsia="宋体" w:cs="宋体"/>
          <w:bCs/>
          <w:color w:val="auto"/>
          <w:spacing w:val="-4"/>
          <w:kern w:val="2"/>
          <w:sz w:val="21"/>
          <w:szCs w:val="21"/>
          <w:highlight w:val="none"/>
          <w:lang w:val="en-US" w:eastAsia="zh-CN" w:bidi="ar-SA"/>
        </w:rPr>
      </w:pPr>
      <w:r>
        <w:rPr>
          <w:rFonts w:hint="eastAsia" w:ascii="宋体" w:hAnsi="宋体" w:eastAsia="宋体" w:cs="宋体"/>
          <w:bCs/>
          <w:color w:val="auto"/>
          <w:spacing w:val="-4"/>
          <w:kern w:val="2"/>
          <w:sz w:val="21"/>
          <w:szCs w:val="21"/>
          <w:highlight w:val="none"/>
          <w:lang w:val="en-US" w:eastAsia="zh-CN" w:bidi="ar-SA"/>
        </w:rPr>
        <w:t>3.7.2 图书涨价超30%未确认时，采购人可退货。</w:t>
      </w:r>
    </w:p>
    <w:p w14:paraId="015A6208">
      <w:pPr>
        <w:widowControl/>
        <w:adjustRightInd w:val="0"/>
        <w:snapToGrid w:val="0"/>
        <w:spacing w:line="288" w:lineRule="auto"/>
        <w:ind w:firstLine="404" w:firstLineChars="200"/>
        <w:jc w:val="left"/>
        <w:rPr>
          <w:rFonts w:hint="eastAsia" w:ascii="宋体" w:hAnsi="宋体" w:eastAsia="宋体" w:cs="宋体"/>
          <w:bCs/>
          <w:color w:val="auto"/>
          <w:spacing w:val="-4"/>
          <w:kern w:val="2"/>
          <w:sz w:val="21"/>
          <w:szCs w:val="21"/>
          <w:highlight w:val="none"/>
          <w:lang w:val="en-US" w:eastAsia="zh-CN" w:bidi="ar-SA"/>
        </w:rPr>
      </w:pPr>
      <w:r>
        <w:rPr>
          <w:rFonts w:hint="eastAsia" w:ascii="宋体" w:hAnsi="宋体" w:eastAsia="宋体" w:cs="宋体"/>
          <w:bCs/>
          <w:color w:val="auto"/>
          <w:spacing w:val="-4"/>
          <w:kern w:val="2"/>
          <w:sz w:val="21"/>
          <w:szCs w:val="21"/>
          <w:highlight w:val="none"/>
          <w:lang w:val="en-US" w:eastAsia="zh-CN" w:bidi="ar-SA"/>
        </w:rPr>
        <w:t>3.8 其他服务要求：应本项目采购图书数量较多，种类较广，供应商应拥有多方进书渠道，与《中华人民共和国国家级出版社目录及新闻出版总署公示全国百佳图书出版单位名单》中的出版单位建立合作关系。</w:t>
      </w:r>
    </w:p>
    <w:p w14:paraId="223AEB2E">
      <w:pPr>
        <w:widowControl/>
        <w:adjustRightInd w:val="0"/>
        <w:snapToGrid w:val="0"/>
        <w:spacing w:line="288" w:lineRule="auto"/>
        <w:ind w:firstLine="404" w:firstLineChars="200"/>
        <w:jc w:val="left"/>
        <w:rPr>
          <w:rFonts w:hint="eastAsia" w:ascii="宋体" w:hAnsi="宋体" w:eastAsia="宋体" w:cs="宋体"/>
          <w:bCs/>
          <w:color w:val="auto"/>
          <w:spacing w:val="-4"/>
          <w:kern w:val="2"/>
          <w:sz w:val="21"/>
          <w:szCs w:val="21"/>
          <w:highlight w:val="none"/>
          <w:lang w:val="en-US" w:eastAsia="zh-CN" w:bidi="ar-SA"/>
        </w:rPr>
      </w:pPr>
      <w:r>
        <w:rPr>
          <w:rFonts w:hint="eastAsia" w:ascii="宋体" w:hAnsi="宋体" w:eastAsia="宋体" w:cs="宋体"/>
          <w:bCs/>
          <w:color w:val="auto"/>
          <w:spacing w:val="-4"/>
          <w:kern w:val="2"/>
          <w:sz w:val="21"/>
          <w:szCs w:val="21"/>
          <w:highlight w:val="none"/>
          <w:lang w:val="en-US" w:eastAsia="zh-CN" w:bidi="ar-SA"/>
        </w:rPr>
        <w:t>3.9 盗版处理：如发现盗版图书，采购人有权要求按码洋十倍赔偿，并有权无条件终止合同。</w:t>
      </w:r>
    </w:p>
    <w:p w14:paraId="5F02A81F">
      <w:pPr>
        <w:widowControl/>
        <w:adjustRightInd w:val="0"/>
        <w:snapToGrid w:val="0"/>
        <w:spacing w:line="288" w:lineRule="auto"/>
        <w:ind w:firstLine="404" w:firstLineChars="200"/>
        <w:jc w:val="left"/>
        <w:rPr>
          <w:rFonts w:hint="eastAsia" w:ascii="宋体" w:hAnsi="宋体" w:eastAsia="宋体" w:cs="宋体"/>
          <w:bCs/>
          <w:color w:val="auto"/>
          <w:spacing w:val="-4"/>
          <w:kern w:val="2"/>
          <w:sz w:val="21"/>
          <w:szCs w:val="21"/>
          <w:highlight w:val="none"/>
          <w:lang w:val="en-US" w:eastAsia="zh-CN" w:bidi="ar-SA"/>
        </w:rPr>
      </w:pPr>
      <w:r>
        <w:rPr>
          <w:rFonts w:hint="eastAsia" w:ascii="宋体" w:hAnsi="宋体" w:eastAsia="宋体" w:cs="宋体"/>
          <w:bCs/>
          <w:color w:val="auto"/>
          <w:spacing w:val="-4"/>
          <w:kern w:val="2"/>
          <w:sz w:val="21"/>
          <w:szCs w:val="21"/>
          <w:highlight w:val="none"/>
          <w:lang w:val="en-US" w:eastAsia="zh-CN" w:bidi="ar-SA"/>
        </w:rPr>
        <w:t>3.10 数据加工考核：采购人有权对数据加工质量进行抽检，抽检合格率需达99%以上，否则采购人有权要求更换人员。</w:t>
      </w:r>
    </w:p>
    <w:p w14:paraId="5A04F9D3">
      <w:pPr>
        <w:widowControl/>
        <w:adjustRightInd w:val="0"/>
        <w:snapToGrid w:val="0"/>
        <w:spacing w:line="288" w:lineRule="auto"/>
        <w:ind w:firstLine="404" w:firstLineChars="200"/>
        <w:jc w:val="left"/>
        <w:rPr>
          <w:rFonts w:hint="default" w:ascii="宋体" w:hAnsi="宋体" w:eastAsia="宋体" w:cs="宋体"/>
          <w:bCs/>
          <w:color w:val="auto"/>
          <w:spacing w:val="-4"/>
          <w:kern w:val="2"/>
          <w:sz w:val="21"/>
          <w:szCs w:val="21"/>
          <w:highlight w:val="none"/>
          <w:lang w:val="en-US" w:eastAsia="zh-CN" w:bidi="ar-SA"/>
        </w:rPr>
      </w:pPr>
      <w:r>
        <w:rPr>
          <w:rFonts w:hint="eastAsia" w:ascii="宋体" w:hAnsi="宋体" w:eastAsia="宋体" w:cs="宋体"/>
          <w:bCs/>
          <w:color w:val="auto"/>
          <w:spacing w:val="-4"/>
          <w:kern w:val="2"/>
          <w:sz w:val="21"/>
          <w:szCs w:val="21"/>
          <w:highlight w:val="none"/>
          <w:lang w:val="en-US" w:eastAsia="zh-CN" w:bidi="ar-SA"/>
        </w:rPr>
        <w:t>3.11 供应商应具有为采购人进行图书数据分析，根据采购人藏书数据精准分析，协助采购人进行图书数据信息类别分析、数据调整、数据导入导出迁移等工作的能力。</w:t>
      </w:r>
    </w:p>
    <w:p w14:paraId="2A83C00D">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0010D715">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0797A8FF">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5779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D9F47D">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64C310D9">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4CA792F5">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6874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5AF23D5">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7F7DE3F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7BC850B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w:t>
            </w:r>
            <w:r>
              <w:rPr>
                <w:rFonts w:hint="eastAsia" w:ascii="宋体" w:hAnsi="宋体" w:eastAsia="宋体"/>
                <w:color w:val="auto"/>
                <w:szCs w:val="21"/>
                <w:highlight w:val="none"/>
                <w:lang w:eastAsia="zh-CN"/>
              </w:rPr>
              <w:t>浙江警官职业学院2025年馆藏纸质书(出版年限10年)采购</w:t>
            </w:r>
            <w:r>
              <w:rPr>
                <w:rFonts w:hint="eastAsia" w:ascii="宋体" w:hAnsi="宋体" w:eastAsia="宋体"/>
                <w:color w:val="auto"/>
                <w:szCs w:val="21"/>
                <w:highlight w:val="none"/>
              </w:rPr>
              <w:t>的招标、评标、定标、验收、合同履约、付款等（法律、法规另有规定的，从其规定）。</w:t>
            </w:r>
          </w:p>
        </w:tc>
      </w:tr>
      <w:tr w14:paraId="1FC6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37C03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4D54B4F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24CC8BF2">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387C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286DE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1CFD046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5EE909E9">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35EB04A4">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w:t>
            </w:r>
            <w:r>
              <w:rPr>
                <w:rFonts w:hint="eastAsia" w:ascii="宋体" w:hAnsi="宋体" w:eastAsia="宋体"/>
                <w:color w:val="auto"/>
                <w:szCs w:val="21"/>
                <w:highlight w:val="none"/>
                <w:lang w:eastAsia="zh-CN"/>
              </w:rPr>
              <w:t>2024年7月（含）</w:t>
            </w:r>
            <w:r>
              <w:rPr>
                <w:rFonts w:ascii="宋体" w:hAnsi="宋体" w:eastAsia="宋体"/>
                <w:color w:val="auto"/>
                <w:szCs w:val="21"/>
                <w:highlight w:val="none"/>
              </w:rPr>
              <w:t>以后任意一月）</w:t>
            </w:r>
            <w:r>
              <w:rPr>
                <w:rFonts w:hint="eastAsia" w:ascii="宋体" w:hAnsi="宋体" w:eastAsia="宋体"/>
                <w:color w:val="auto"/>
                <w:szCs w:val="21"/>
                <w:highlight w:val="none"/>
              </w:rPr>
              <w:t>；</w:t>
            </w:r>
          </w:p>
          <w:p w14:paraId="19BCFB3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14E9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4E71F6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7C72A09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013748B9">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400EBA4E">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1E8BF32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5DC143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3"/>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3CD702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23396BE">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14:paraId="36E1B27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14:paraId="78E5AA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B5333F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14:paraId="67115FA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5</w:t>
                  </w:r>
                </w:p>
              </w:tc>
            </w:tr>
            <w:tr w14:paraId="0E2769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D2DBC11">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100-500</w:t>
                  </w:r>
                </w:p>
              </w:tc>
              <w:tc>
                <w:tcPr>
                  <w:tcW w:w="3070" w:type="dxa"/>
                  <w:tcMar>
                    <w:top w:w="0" w:type="dxa"/>
                    <w:left w:w="108" w:type="dxa"/>
                    <w:bottom w:w="0" w:type="dxa"/>
                    <w:right w:w="108" w:type="dxa"/>
                  </w:tcMar>
                  <w:vAlign w:val="center"/>
                </w:tcPr>
                <w:p w14:paraId="0B407DD7">
                  <w:pPr>
                    <w:adjustRightInd w:val="0"/>
                    <w:snapToGrid w:val="0"/>
                    <w:spacing w:line="288"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0.77</w:t>
                  </w:r>
                </w:p>
              </w:tc>
            </w:tr>
          </w:tbl>
          <w:p w14:paraId="1073C959">
            <w:pPr>
              <w:adjustRightInd w:val="0"/>
              <w:snapToGrid w:val="0"/>
              <w:spacing w:line="288" w:lineRule="auto"/>
              <w:rPr>
                <w:rFonts w:ascii="宋体" w:hAnsi="宋体" w:eastAsia="宋体"/>
                <w:color w:val="auto"/>
                <w:szCs w:val="21"/>
                <w:highlight w:val="none"/>
              </w:rPr>
            </w:pPr>
          </w:p>
        </w:tc>
      </w:tr>
      <w:tr w14:paraId="33F2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767D32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39C3A047">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6027F1BC">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6F74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D175E1">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3DF50E5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0A4F6CF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14:paraId="5469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7CAC67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78FC396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3717B17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2BD3C9D6">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hint="eastAsia" w:ascii="宋体" w:hAnsi="宋体" w:eastAsia="宋体"/>
                <w:color w:val="auto"/>
                <w:szCs w:val="21"/>
                <w:highlight w:val="none"/>
                <w:u w:val="single"/>
                <w:lang w:val="en-US" w:eastAsia="zh-CN"/>
              </w:rPr>
              <w:t>货物运输</w:t>
            </w:r>
            <w:r>
              <w:rPr>
                <w:rFonts w:ascii="宋体" w:hAnsi="宋体" w:eastAsia="宋体"/>
                <w:color w:val="auto"/>
                <w:szCs w:val="21"/>
                <w:highlight w:val="none"/>
                <w:u w:val="single"/>
              </w:rPr>
              <w:t>。</w:t>
            </w:r>
          </w:p>
          <w:p w14:paraId="63817493">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1BA0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01E5F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1183409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4C42B427">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1814699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242F485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191BF51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0004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EE0C29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3A7BA0C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4D49F1B6">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1B37A1DA">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5B22D1DE">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3877AAAB">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14:paraId="3F923D64">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具有有效的《出版物经营许可证》</w:t>
            </w:r>
          </w:p>
        </w:tc>
      </w:tr>
      <w:tr w14:paraId="3593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3515E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0B311FB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4F5FD9A5">
            <w:pPr>
              <w:adjustRightInd w:val="0"/>
              <w:snapToGrid w:val="0"/>
              <w:spacing w:line="288" w:lineRule="auto"/>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74DDBDBC">
            <w:pPr>
              <w:adjustRightInd w:val="0"/>
              <w:snapToGrid w:val="0"/>
              <w:spacing w:line="288" w:lineRule="auto"/>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w:t>
            </w:r>
            <w:r>
              <w:rPr>
                <w:rFonts w:hint="eastAsia" w:ascii="宋体" w:hAnsi="宋体" w:eastAsia="宋体" w:cs="宋体"/>
                <w:bCs/>
                <w:color w:val="auto"/>
                <w:szCs w:val="21"/>
                <w:highlight w:val="none"/>
                <w:lang w:eastAsia="zh-CN"/>
              </w:rPr>
              <w:t>陈应俭、俞炳</w:t>
            </w:r>
            <w:r>
              <w:rPr>
                <w:rFonts w:hint="eastAsia" w:ascii="宋体" w:hAnsi="宋体" w:eastAsia="宋体" w:cs="宋体"/>
                <w:bCs/>
                <w:color w:val="auto"/>
                <w:szCs w:val="21"/>
                <w:highlight w:val="none"/>
              </w:rPr>
              <w:t>）收，电话：</w:t>
            </w:r>
            <w:r>
              <w:rPr>
                <w:rFonts w:hint="eastAsia" w:ascii="宋体" w:hAnsi="宋体" w:eastAsia="宋体" w:cs="宋体"/>
                <w:bCs/>
                <w:color w:val="auto"/>
                <w:szCs w:val="21"/>
                <w:highlight w:val="none"/>
                <w:lang w:eastAsia="zh-CN"/>
              </w:rPr>
              <w:t>0571-87670302</w:t>
            </w:r>
            <w:r>
              <w:rPr>
                <w:rFonts w:hint="eastAsia" w:ascii="宋体" w:hAnsi="宋体" w:eastAsia="宋体" w:cs="宋体"/>
                <w:bCs/>
                <w:color w:val="auto"/>
                <w:szCs w:val="21"/>
                <w:highlight w:val="none"/>
              </w:rPr>
              <w:t>，寄出后将（快递单号、项目名称、公司名称、联系方式等相关信息）发至：</w:t>
            </w:r>
            <w:r>
              <w:rPr>
                <w:rFonts w:hint="eastAsia" w:ascii="宋体" w:hAnsi="宋体" w:eastAsia="宋体" w:cs="宋体"/>
                <w:bCs/>
                <w:color w:val="auto"/>
                <w:szCs w:val="21"/>
                <w:highlight w:val="none"/>
                <w:lang w:eastAsia="zh-CN"/>
              </w:rPr>
              <w:t>zb02@qszb.net</w:t>
            </w:r>
            <w:r>
              <w:rPr>
                <w:rFonts w:hint="eastAsia" w:ascii="宋体" w:hAnsi="宋体" w:eastAsia="宋体" w:cs="宋体"/>
                <w:bCs/>
                <w:color w:val="auto"/>
                <w:szCs w:val="21"/>
                <w:highlight w:val="none"/>
              </w:rPr>
              <w:t>，以便查收）。</w:t>
            </w:r>
          </w:p>
          <w:p w14:paraId="4964E36C">
            <w:pPr>
              <w:adjustRightInd w:val="0"/>
              <w:snapToGrid w:val="0"/>
              <w:spacing w:line="288" w:lineRule="auto"/>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6B3A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79D69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2DDEE1AE">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2758FBDC">
            <w:pPr>
              <w:adjustRightInd w:val="0"/>
              <w:snapToGrid w:val="0"/>
              <w:spacing w:line="288" w:lineRule="auto"/>
              <w:rPr>
                <w:rFonts w:ascii="宋体" w:hAnsi="宋体" w:eastAsia="宋体"/>
                <w:color w:val="auto"/>
                <w:szCs w:val="21"/>
                <w:highlight w:val="none"/>
              </w:rPr>
            </w:pPr>
            <w:bookmarkStart w:id="38" w:name="OLE_LINK1"/>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32608FB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w:t>
            </w:r>
            <w:r>
              <w:rPr>
                <w:rFonts w:hint="eastAsia" w:ascii="宋体" w:hAnsi="宋体" w:eastAsia="宋体"/>
                <w:color w:val="auto"/>
                <w:szCs w:val="21"/>
                <w:highlight w:val="none"/>
                <w:lang w:eastAsia="zh-CN"/>
              </w:rPr>
              <w:t>折扣报价</w:t>
            </w:r>
            <w:r>
              <w:rPr>
                <w:rFonts w:hint="eastAsia" w:ascii="宋体" w:hAnsi="宋体" w:eastAsia="宋体"/>
                <w:color w:val="auto"/>
                <w:szCs w:val="21"/>
                <w:highlight w:val="none"/>
              </w:rPr>
              <w:t>；</w:t>
            </w:r>
          </w:p>
          <w:p w14:paraId="5FB1C9B5">
            <w:pPr>
              <w:adjustRightInd w:val="0"/>
              <w:snapToGrid w:val="0"/>
              <w:spacing w:line="288" w:lineRule="auto"/>
              <w:rPr>
                <w:rFonts w:hint="eastAsia" w:ascii="宋体" w:hAnsi="宋体" w:eastAsia="宋体"/>
                <w:color w:val="auto"/>
                <w:szCs w:val="21"/>
                <w:highlight w:val="none"/>
                <w:lang w:eastAsia="zh-CN"/>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r>
              <w:rPr>
                <w:rFonts w:hint="eastAsia" w:ascii="宋体" w:hAnsi="宋体" w:eastAsia="宋体"/>
                <w:color w:val="auto"/>
                <w:szCs w:val="21"/>
                <w:highlight w:val="none"/>
                <w:lang w:eastAsia="zh-CN"/>
              </w:rPr>
              <w:t>；</w:t>
            </w:r>
          </w:p>
          <w:p w14:paraId="147D2EB4">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57C3B98D">
            <w:pPr>
              <w:pStyle w:val="13"/>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lang w:eastAsia="zh-CN"/>
              </w:rPr>
              <w:t>采购人将以合同形式有偿取得货物或服务，不接受投标人给予的赠品、回扣或者与采购无关的其他商品、服务</w:t>
            </w:r>
            <w:r>
              <w:rPr>
                <w:rFonts w:hAnsi="宋体" w:eastAsia="宋体" w:cs="宋体"/>
                <w:color w:val="auto"/>
                <w:sz w:val="21"/>
                <w:szCs w:val="21"/>
                <w:highlight w:val="none"/>
              </w:rPr>
              <w:t>。</w:t>
            </w:r>
            <w:bookmarkEnd w:id="38"/>
          </w:p>
        </w:tc>
      </w:tr>
      <w:tr w14:paraId="5630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D0B40B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661A5E1E">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793273D6">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3CF0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981C76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373487E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3506DC89">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14:paraId="1C2B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E97F88">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14:paraId="75D18B75">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7658019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1A61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BC0AE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268B7B2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0B35ED2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520D327E">
      <w:pPr>
        <w:adjustRightInd w:val="0"/>
        <w:snapToGrid w:val="0"/>
        <w:spacing w:line="288" w:lineRule="auto"/>
        <w:rPr>
          <w:rFonts w:ascii="宋体" w:hAnsi="宋体" w:eastAsia="宋体"/>
          <w:color w:val="auto"/>
          <w:szCs w:val="21"/>
          <w:highlight w:val="none"/>
        </w:rPr>
      </w:pPr>
    </w:p>
    <w:p w14:paraId="764296F0">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14:paraId="243818B2">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40E1DF9D">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9"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9"/>
    <w:p w14:paraId="252CC804">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5FCBD7D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w:t>
      </w:r>
      <w:r>
        <w:rPr>
          <w:rFonts w:hint="eastAsia" w:ascii="宋体" w:hAnsi="宋体" w:eastAsia="宋体" w:cs="Times New Roman"/>
          <w:color w:val="auto"/>
          <w:spacing w:val="-6"/>
          <w:szCs w:val="21"/>
          <w:highlight w:val="none"/>
          <w:lang w:eastAsia="zh-CN"/>
        </w:rPr>
        <w:t>浙江警官职业学院2025年馆藏纸质书(出版年限10年)采购</w:t>
      </w:r>
      <w:r>
        <w:rPr>
          <w:rFonts w:hint="eastAsia" w:ascii="宋体" w:hAnsi="宋体" w:eastAsia="宋体" w:cs="Times New Roman"/>
          <w:color w:val="auto"/>
          <w:spacing w:val="-6"/>
          <w:szCs w:val="21"/>
          <w:highlight w:val="none"/>
        </w:rPr>
        <w:t>的招标、评标、定标、验收、合同履约、付款等（法律、法规另有规定的，从其规定）。</w:t>
      </w:r>
    </w:p>
    <w:p w14:paraId="2E6B9749">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1804CA2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w:t>
      </w:r>
      <w:r>
        <w:rPr>
          <w:rFonts w:hint="eastAsia" w:ascii="宋体" w:hAnsi="宋体" w:eastAsia="宋体" w:cs="Times New Roman"/>
          <w:color w:val="auto"/>
          <w:spacing w:val="-6"/>
          <w:szCs w:val="21"/>
          <w:highlight w:val="none"/>
          <w:lang w:eastAsia="zh-CN"/>
        </w:rPr>
        <w:t>浙江警官职业学院</w:t>
      </w:r>
      <w:r>
        <w:rPr>
          <w:rFonts w:hint="eastAsia" w:ascii="宋体" w:hAnsi="宋体" w:eastAsia="宋体" w:cs="Times New Roman"/>
          <w:color w:val="auto"/>
          <w:spacing w:val="-6"/>
          <w:szCs w:val="21"/>
          <w:highlight w:val="none"/>
        </w:rPr>
        <w:t>；</w:t>
      </w:r>
    </w:p>
    <w:p w14:paraId="09A897C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2F5CBF4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1B5C3E0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22E829B9">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3E20469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0"/>
    <w:p w14:paraId="03755B8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7A99C17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6F65E41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736AB65D">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2A5FBFBF">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18A8EB1E">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5607139E">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79B84E">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3"/>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391D76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A852E03">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14:paraId="1F3557AE">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14:paraId="7627C9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B33732C">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100以下</w:t>
            </w:r>
          </w:p>
        </w:tc>
        <w:tc>
          <w:tcPr>
            <w:tcW w:w="2833" w:type="dxa"/>
            <w:tcMar>
              <w:top w:w="0" w:type="dxa"/>
              <w:left w:w="108" w:type="dxa"/>
              <w:bottom w:w="0" w:type="dxa"/>
              <w:right w:w="108" w:type="dxa"/>
            </w:tcMar>
            <w:vAlign w:val="center"/>
          </w:tcPr>
          <w:p w14:paraId="298DC70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5</w:t>
            </w:r>
          </w:p>
        </w:tc>
      </w:tr>
      <w:tr w14:paraId="31551B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262BAB0">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100-500</w:t>
            </w:r>
          </w:p>
        </w:tc>
        <w:tc>
          <w:tcPr>
            <w:tcW w:w="2833" w:type="dxa"/>
            <w:tcMar>
              <w:top w:w="0" w:type="dxa"/>
              <w:left w:w="108" w:type="dxa"/>
              <w:bottom w:w="0" w:type="dxa"/>
              <w:right w:w="108" w:type="dxa"/>
            </w:tcMar>
            <w:vAlign w:val="center"/>
          </w:tcPr>
          <w:p w14:paraId="1DED9CD8">
            <w:pPr>
              <w:adjustRightInd w:val="0"/>
              <w:snapToGrid w:val="0"/>
              <w:spacing w:line="288" w:lineRule="auto"/>
              <w:jc w:val="center"/>
              <w:rPr>
                <w:rFonts w:hint="default" w:ascii="宋体" w:hAnsi="宋体" w:eastAsia="宋体" w:cs="宋体"/>
                <w:color w:val="auto"/>
                <w:szCs w:val="21"/>
                <w:highlight w:val="none"/>
                <w:lang w:val="en-US" w:eastAsia="zh-CN"/>
              </w:rPr>
            </w:pPr>
            <w:r>
              <w:rPr>
                <w:rFonts w:hint="eastAsia" w:ascii="宋体" w:hAnsi="宋体" w:eastAsia="宋体" w:cs="Times New Roman"/>
                <w:color w:val="auto"/>
                <w:szCs w:val="21"/>
                <w:highlight w:val="none"/>
                <w:lang w:val="en-US" w:eastAsia="zh-CN"/>
              </w:rPr>
              <w:t>0.77</w:t>
            </w:r>
          </w:p>
        </w:tc>
      </w:tr>
    </w:tbl>
    <w:p w14:paraId="7610818C">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275F68A2">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183E8AF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4899442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lang w:eastAsia="zh-CN"/>
        </w:rPr>
        <w:t>2024年7月（含）</w:t>
      </w:r>
      <w:r>
        <w:rPr>
          <w:rFonts w:ascii="宋体" w:hAnsi="宋体" w:eastAsia="宋体" w:cs="Times New Roman"/>
          <w:color w:val="auto"/>
          <w:spacing w:val="-6"/>
          <w:szCs w:val="21"/>
          <w:highlight w:val="none"/>
        </w:rPr>
        <w:t>以后任意一月）；</w:t>
      </w:r>
    </w:p>
    <w:p w14:paraId="2A42513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385A16DA">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788083F5">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28AB9442">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44F65047">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3AF6F64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20465D07">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747DD21">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hint="eastAsia" w:ascii="宋体" w:hAnsi="宋体" w:eastAsia="宋体"/>
          <w:color w:val="auto"/>
          <w:szCs w:val="21"/>
          <w:highlight w:val="none"/>
          <w:u w:val="single"/>
          <w:lang w:val="en-US" w:eastAsia="zh-CN"/>
        </w:rPr>
        <w:t>货物运输</w:t>
      </w:r>
      <w:r>
        <w:rPr>
          <w:rFonts w:ascii="宋体" w:hAnsi="宋体" w:eastAsia="宋体"/>
          <w:color w:val="auto"/>
          <w:szCs w:val="21"/>
          <w:highlight w:val="none"/>
          <w:u w:val="single"/>
        </w:rPr>
        <w:t>。</w:t>
      </w:r>
    </w:p>
    <w:p w14:paraId="1B2B8CA9">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048781BF">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2C2CAE70">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1"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1"/>
    <w:p w14:paraId="230F6D76">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1A14095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0202CF5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05B17BA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2BFD5C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6857882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52F606B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14736A0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5726A81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26C7091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1F95E24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6452B0B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2A2345C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2D7410D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3B078E82">
      <w:pPr>
        <w:adjustRightInd w:val="0"/>
        <w:snapToGrid w:val="0"/>
        <w:spacing w:line="288" w:lineRule="auto"/>
        <w:outlineLvl w:val="2"/>
        <w:rPr>
          <w:rFonts w:ascii="宋体" w:hAnsi="宋体" w:eastAsia="宋体" w:cs="宋体"/>
          <w:b/>
          <w:color w:val="auto"/>
          <w:spacing w:val="-6"/>
          <w:kern w:val="0"/>
          <w:szCs w:val="21"/>
          <w:highlight w:val="none"/>
        </w:rPr>
      </w:pPr>
      <w:bookmarkStart w:id="42" w:name="_Hlk92273111"/>
      <w:bookmarkStart w:id="43"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bookmarkEnd w:id="42"/>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1.</w:t>
      </w:r>
      <w:r>
        <w:rPr>
          <w:rFonts w:hint="eastAsia" w:ascii="宋体" w:hAnsi="宋体" w:eastAsia="宋体" w:cs="宋体"/>
          <w:b/>
          <w:bCs/>
          <w:i w:val="0"/>
          <w:iCs w:val="0"/>
          <w:color w:val="auto"/>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6E72C019">
      <w:pPr>
        <w:adjustRightInd w:val="0"/>
        <w:snapToGrid w:val="0"/>
        <w:spacing w:line="288" w:lineRule="auto"/>
        <w:ind w:firstLine="420" w:firstLineChars="200"/>
        <w:jc w:val="left"/>
        <w:rPr>
          <w:rFonts w:ascii="宋体" w:hAnsi="宋体" w:eastAsia="宋体" w:cs="Times New Roman"/>
          <w:color w:val="auto"/>
          <w:spacing w:val="-6"/>
          <w:szCs w:val="21"/>
          <w:highlight w:val="none"/>
        </w:rPr>
      </w:pPr>
      <w:r>
        <w:rPr>
          <w:rFonts w:hint="eastAsia" w:ascii="宋体" w:hAnsi="宋体" w:eastAsia="宋体" w:cs="宋体"/>
          <w:i w:val="0"/>
          <w:iCs w:val="0"/>
          <w:color w:val="auto"/>
          <w:sz w:val="21"/>
          <w:szCs w:val="21"/>
          <w:highlight w:val="none"/>
        </w:rPr>
        <w:t>产品核心技术高于国内领先水平，并具有明晰自主知识产权的“制造精品”产品，自认定之日起</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年内视同已具备相应销售业绩，参加政府采购活动时业绩分值为满分。</w:t>
      </w:r>
    </w:p>
    <w:bookmarkEnd w:id="43"/>
    <w:p w14:paraId="7474DE30">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2F4B46CC">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5469A91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3652AAED">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32FE8AE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6F45162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432207A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3615027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2397894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246C89A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1F6CFAA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7ADEFA6B">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123470C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2965FE3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46854CA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01D595B5">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69BAA1F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317E5F3E">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4"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756272F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5DF6505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4"/>
    <w:p w14:paraId="125561F0">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05BC0DE2">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01AA0055">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5" w:name="_Hlk96329183"/>
      <w:r>
        <w:rPr>
          <w:rFonts w:hint="eastAsia" w:ascii="宋体" w:hAnsi="宋体" w:eastAsia="宋体"/>
          <w:color w:val="auto"/>
          <w:spacing w:val="-6"/>
          <w:szCs w:val="21"/>
          <w:highlight w:val="none"/>
        </w:rPr>
        <w:t>加盖公章</w:t>
      </w:r>
      <w:bookmarkEnd w:id="45"/>
      <w:r>
        <w:rPr>
          <w:rFonts w:hint="eastAsia" w:ascii="宋体" w:hAnsi="宋体" w:eastAsia="宋体"/>
          <w:color w:val="auto"/>
          <w:spacing w:val="-6"/>
          <w:szCs w:val="21"/>
          <w:highlight w:val="none"/>
        </w:rPr>
        <w:t>，投标人应写全称。</w:t>
      </w:r>
    </w:p>
    <w:p w14:paraId="1F35753C">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3B40C7ED">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6A5843B3">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3FBAD12E">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w:t>
      </w:r>
      <w:r>
        <w:rPr>
          <w:rFonts w:hint="eastAsia" w:ascii="宋体" w:hAnsi="宋体" w:eastAsia="宋体" w:cs="宋体"/>
          <w:b/>
          <w:bCs/>
          <w:color w:val="auto"/>
          <w:szCs w:val="21"/>
          <w:highlight w:val="none"/>
          <w:lang w:eastAsia="zh-CN"/>
        </w:rPr>
        <w:t>陈应俭、俞炳</w:t>
      </w:r>
      <w:r>
        <w:rPr>
          <w:rFonts w:hint="eastAsia" w:ascii="宋体" w:hAnsi="宋体" w:eastAsia="宋体" w:cs="宋体"/>
          <w:b/>
          <w:bCs/>
          <w:color w:val="auto"/>
          <w:szCs w:val="21"/>
          <w:highlight w:val="none"/>
        </w:rPr>
        <w:t>）收，电话：</w:t>
      </w:r>
      <w:r>
        <w:rPr>
          <w:rFonts w:hint="eastAsia" w:ascii="宋体" w:hAnsi="宋体" w:eastAsia="宋体" w:cs="宋体"/>
          <w:b/>
          <w:bCs/>
          <w:color w:val="auto"/>
          <w:szCs w:val="21"/>
          <w:highlight w:val="none"/>
          <w:lang w:eastAsia="zh-CN"/>
        </w:rPr>
        <w:t>0571-87670302</w:t>
      </w:r>
      <w:r>
        <w:rPr>
          <w:rFonts w:hint="eastAsia" w:ascii="宋体" w:hAnsi="宋体" w:eastAsia="宋体" w:cs="宋体"/>
          <w:b/>
          <w:bCs/>
          <w:color w:val="auto"/>
          <w:szCs w:val="21"/>
          <w:highlight w:val="none"/>
        </w:rPr>
        <w:t>，寄出后将（快递单号、项目名称、公司名称、联系方式等相关信息）发至：</w:t>
      </w:r>
      <w:r>
        <w:rPr>
          <w:rFonts w:hint="eastAsia" w:ascii="宋体" w:hAnsi="宋体" w:eastAsia="宋体" w:cs="宋体"/>
          <w:b/>
          <w:bCs/>
          <w:color w:val="auto"/>
          <w:szCs w:val="21"/>
          <w:highlight w:val="none"/>
          <w:lang w:eastAsia="zh-CN"/>
        </w:rPr>
        <w:t>zb02@qszb.net</w:t>
      </w:r>
      <w:r>
        <w:rPr>
          <w:rFonts w:hint="eastAsia" w:ascii="宋体" w:hAnsi="宋体" w:eastAsia="宋体" w:cs="宋体"/>
          <w:b/>
          <w:bCs/>
          <w:color w:val="auto"/>
          <w:szCs w:val="21"/>
          <w:highlight w:val="none"/>
        </w:rPr>
        <w:t>，以便查收）。</w:t>
      </w:r>
    </w:p>
    <w:p w14:paraId="670A9DC1">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56946619">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0C3288D0">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12FEFC12">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48246D2D">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14503F1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79EAC416">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7635F90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548191FA">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75DCA309">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2BD9C4C7">
      <w:pPr>
        <w:adjustRightInd w:val="0"/>
        <w:snapToGrid w:val="0"/>
        <w:spacing w:line="288" w:lineRule="auto"/>
        <w:ind w:firstLine="396" w:firstLineChars="200"/>
        <w:jc w:val="left"/>
        <w:rPr>
          <w:rFonts w:ascii="宋体" w:hAnsi="宋体" w:eastAsia="宋体"/>
          <w:color w:val="auto"/>
          <w:spacing w:val="-6"/>
          <w:szCs w:val="21"/>
          <w:highlight w:val="none"/>
        </w:rPr>
      </w:pPr>
      <w:bookmarkStart w:id="46"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6"/>
    <w:p w14:paraId="145AD8D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428C18E5">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4EDA200D">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0020A70E">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0"/>
          <w:rFonts w:hint="eastAsia" w:ascii="宋体" w:hAnsi="宋体" w:eastAsia="宋体"/>
          <w:b/>
          <w:bCs/>
          <w:color w:val="auto"/>
          <w:szCs w:val="21"/>
          <w:highlight w:val="none"/>
        </w:rPr>
        <w:t>https://edu.zcygov.cn/luban/e-biding</w:t>
      </w:r>
      <w:r>
        <w:rPr>
          <w:rStyle w:val="30"/>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2F08D568">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49478176">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26DD4513">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588B55E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color w:val="auto"/>
          <w:szCs w:val="21"/>
          <w:highlight w:val="none"/>
        </w:rPr>
      </w:pPr>
      <w:bookmarkStart w:id="47" w:name="_Hlk94018664"/>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17C31EE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2.以</w:t>
      </w:r>
      <w:r>
        <w:rPr>
          <w:rFonts w:hint="eastAsia" w:ascii="宋体" w:hAnsi="宋体" w:eastAsia="宋体"/>
          <w:color w:val="auto"/>
          <w:szCs w:val="21"/>
          <w:highlight w:val="none"/>
          <w:lang w:eastAsia="zh-CN"/>
        </w:rPr>
        <w:t>折扣报价</w:t>
      </w:r>
      <w:r>
        <w:rPr>
          <w:rFonts w:hint="eastAsia" w:ascii="宋体" w:hAnsi="宋体" w:eastAsia="宋体"/>
          <w:color w:val="auto"/>
          <w:szCs w:val="21"/>
          <w:highlight w:val="none"/>
        </w:rPr>
        <w:t>；</w:t>
      </w:r>
    </w:p>
    <w:p w14:paraId="4528E9A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r>
        <w:rPr>
          <w:rFonts w:hint="eastAsia" w:ascii="宋体" w:hAnsi="宋体" w:eastAsia="宋体"/>
          <w:color w:val="auto"/>
          <w:szCs w:val="21"/>
          <w:highlight w:val="none"/>
          <w:lang w:eastAsia="zh-CN"/>
        </w:rPr>
        <w:t>；</w:t>
      </w:r>
    </w:p>
    <w:p w14:paraId="789BD74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0327EE7B">
      <w:pPr>
        <w:pStyle w:val="13"/>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firstLine="420" w:firstLineChars="200"/>
        <w:jc w:val="left"/>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lang w:eastAsia="zh-CN"/>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7"/>
    <w:p w14:paraId="58DE03B4">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0A9B595">
      <w:pPr>
        <w:pStyle w:val="13"/>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6A08B0CD">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B8B8F46">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52CBFBDD">
      <w:pPr>
        <w:adjustRightInd w:val="0"/>
        <w:snapToGrid w:val="0"/>
        <w:spacing w:line="288" w:lineRule="auto"/>
        <w:ind w:firstLine="420" w:firstLineChars="200"/>
        <w:rPr>
          <w:rFonts w:ascii="宋体" w:hAnsi="宋体" w:eastAsia="宋体" w:cs="宋体"/>
          <w:color w:val="auto"/>
          <w:szCs w:val="21"/>
          <w:highlight w:val="none"/>
        </w:rPr>
      </w:pPr>
      <w:bookmarkStart w:id="48" w:name="_Hlk94018682"/>
      <w:r>
        <w:rPr>
          <w:rFonts w:hint="eastAsia" w:ascii="宋体" w:hAnsi="宋体" w:eastAsia="宋体" w:cs="宋体"/>
          <w:color w:val="auto"/>
          <w:szCs w:val="21"/>
          <w:highlight w:val="none"/>
        </w:rPr>
        <w:t>未响应招标文件“▲”标记条款要求的，投标无效。</w:t>
      </w:r>
    </w:p>
    <w:bookmarkEnd w:id="48"/>
    <w:p w14:paraId="00E03B00">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3704D82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7397879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4055C1AC">
      <w:pPr>
        <w:adjustRightInd w:val="0"/>
        <w:snapToGrid w:val="0"/>
        <w:spacing w:line="288" w:lineRule="auto"/>
        <w:ind w:firstLine="396" w:firstLineChars="200"/>
        <w:rPr>
          <w:rFonts w:hint="eastAsia" w:ascii="宋体" w:hAnsi="宋体" w:eastAsia="宋体" w:cs="Times New Roman"/>
          <w:color w:val="auto"/>
          <w:spacing w:val="-6"/>
          <w:szCs w:val="21"/>
          <w:highlight w:val="none"/>
          <w:lang w:eastAsia="zh-CN"/>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r>
        <w:rPr>
          <w:rFonts w:hint="eastAsia" w:ascii="宋体" w:hAnsi="宋体" w:eastAsia="宋体" w:cs="Times New Roman"/>
          <w:color w:val="auto"/>
          <w:spacing w:val="-6"/>
          <w:szCs w:val="21"/>
          <w:highlight w:val="none"/>
          <w:lang w:eastAsia="zh-CN"/>
        </w:rPr>
        <w:t>。</w:t>
      </w:r>
    </w:p>
    <w:p w14:paraId="27D321A3">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654A50C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1C0576F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0D8C827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70862D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7D924A0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6F3E388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74FA0C8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0F48D0C5">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1EAA31B6">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5C5059B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01BF2B2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1399D8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44F0DE7B">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0B8091A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4A86503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9"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14:paraId="03CEC2CE">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7DFCD720">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491CC12B">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093753C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18834165">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56FCADCC">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6926D07A">
      <w:pPr>
        <w:widowControl/>
        <w:adjustRightInd w:val="0"/>
        <w:snapToGrid w:val="0"/>
        <w:spacing w:line="288" w:lineRule="auto"/>
        <w:ind w:firstLine="398" w:firstLineChars="200"/>
        <w:jc w:val="left"/>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14:paraId="1E91B5B7">
      <w:pPr>
        <w:widowControl/>
        <w:adjustRightInd w:val="0"/>
        <w:snapToGrid w:val="0"/>
        <w:spacing w:line="288" w:lineRule="auto"/>
        <w:ind w:firstLine="420" w:firstLineChars="200"/>
        <w:jc w:val="left"/>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（1）不同供应商的电子投标文件上传计算机的网卡MAC地址或硬盘序列号等硬件信息相同的；</w:t>
      </w:r>
    </w:p>
    <w:p w14:paraId="158B0D02">
      <w:pPr>
        <w:widowControl/>
        <w:adjustRightInd w:val="0"/>
        <w:snapToGrid w:val="0"/>
        <w:spacing w:line="288" w:lineRule="auto"/>
        <w:ind w:firstLine="420" w:firstLineChars="200"/>
        <w:jc w:val="left"/>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467F4A08">
      <w:pPr>
        <w:widowControl/>
        <w:adjustRightInd w:val="0"/>
        <w:snapToGrid w:val="0"/>
        <w:spacing w:line="288" w:lineRule="auto"/>
        <w:ind w:firstLine="420" w:firstLineChars="200"/>
        <w:jc w:val="left"/>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（3）不同供应商的投标文件的内容存在3处（含）以上错误一致的；</w:t>
      </w:r>
    </w:p>
    <w:p w14:paraId="24DEB51F">
      <w:pPr>
        <w:widowControl/>
        <w:adjustRightInd w:val="0"/>
        <w:snapToGrid w:val="0"/>
        <w:spacing w:line="288" w:lineRule="auto"/>
        <w:ind w:firstLine="420" w:firstLineChars="200"/>
        <w:jc w:val="left"/>
        <w:rPr>
          <w:rFonts w:hint="eastAsia" w:ascii="宋体" w:hAnsi="宋体" w:eastAsia="宋体" w:cs="Times New Roman"/>
          <w:color w:val="auto"/>
          <w:spacing w:val="-6"/>
          <w:szCs w:val="21"/>
          <w:highlight w:val="none"/>
        </w:rPr>
      </w:pPr>
      <w:r>
        <w:rPr>
          <w:rFonts w:hint="eastAsia" w:ascii="宋体" w:hAnsi="宋体" w:eastAsia="宋体" w:cs="宋体"/>
          <w:b w:val="0"/>
          <w:bCs w:val="0"/>
          <w:i w:val="0"/>
          <w:iCs w:val="0"/>
          <w:color w:val="auto"/>
          <w:sz w:val="21"/>
          <w:szCs w:val="21"/>
          <w:highlight w:val="none"/>
          <w:lang w:val="en-US" w:eastAsia="zh-CN"/>
        </w:rPr>
        <w:t>（4）不同供应商联系人为同一人或不同联系人的联系电话一致的。</w:t>
      </w:r>
    </w:p>
    <w:p w14:paraId="044C60B1">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17109C8D">
      <w:pPr>
        <w:pStyle w:val="99"/>
        <w:snapToGrid w:val="0"/>
        <w:spacing w:before="0" w:line="288" w:lineRule="auto"/>
        <w:ind w:left="0" w:firstLine="424" w:firstLineChars="201"/>
        <w:rPr>
          <w:rFonts w:ascii="宋体" w:hAnsi="宋体"/>
          <w:color w:val="auto"/>
          <w:szCs w:val="21"/>
          <w:highlight w:val="none"/>
        </w:rPr>
      </w:pPr>
      <w:bookmarkStart w:id="50"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42B55A9F">
      <w:pPr>
        <w:pStyle w:val="99"/>
        <w:snapToGrid w:val="0"/>
        <w:spacing w:before="0" w:line="288" w:lineRule="auto"/>
        <w:ind w:left="0" w:firstLine="422" w:firstLineChars="201"/>
        <w:rPr>
          <w:rFonts w:ascii="宋体" w:hAnsi="宋体" w:cs="仿宋_GB2312"/>
          <w:color w:val="auto"/>
          <w:szCs w:val="21"/>
          <w:highlight w:val="none"/>
        </w:rPr>
      </w:pPr>
      <w:r>
        <w:rPr>
          <w:rFonts w:hint="eastAsia" w:ascii="宋体" w:hAnsi="宋体" w:cs="仿宋_GB2312"/>
          <w:color w:val="auto"/>
          <w:szCs w:val="21"/>
          <w:highlight w:val="none"/>
          <w:lang w:eastAsia="zh-CN"/>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745E7A7D">
      <w:pPr>
        <w:pStyle w:val="99"/>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45954D59">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47A366F9">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6B340D33">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w:t>
      </w:r>
      <w:r>
        <w:rPr>
          <w:rFonts w:hint="eastAsia" w:ascii="宋体" w:hAnsi="宋体" w:eastAsia="宋体" w:cs="仿宋_GB2312"/>
          <w:color w:val="auto"/>
          <w:szCs w:val="21"/>
          <w:highlight w:val="none"/>
          <w:lang w:eastAsia="zh-CN"/>
        </w:rPr>
        <w:t>采购代理机构</w:t>
      </w:r>
      <w:r>
        <w:rPr>
          <w:rFonts w:hint="eastAsia" w:ascii="宋体" w:hAnsi="宋体" w:eastAsia="宋体" w:cs="仿宋_GB2312"/>
          <w:color w:val="auto"/>
          <w:szCs w:val="21"/>
          <w:highlight w:val="none"/>
        </w:rPr>
        <w:t>依据法律法规和招标文件的规定，对投标人的资格条件进行审查。</w:t>
      </w:r>
    </w:p>
    <w:p w14:paraId="5F683B83">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lang w:eastAsia="zh-CN"/>
        </w:rPr>
        <w:t>采购代理机构</w:t>
      </w:r>
      <w:r>
        <w:rPr>
          <w:rFonts w:ascii="宋体" w:hAnsi="宋体" w:cs="仿宋_GB2312"/>
          <w:color w:val="auto"/>
          <w:sz w:val="21"/>
          <w:szCs w:val="21"/>
          <w:highlight w:val="none"/>
        </w:rPr>
        <w:t>告知其未通过的原因。</w:t>
      </w:r>
    </w:p>
    <w:p w14:paraId="58E8A4AA">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63776EF7">
      <w:pPr>
        <w:pStyle w:val="98"/>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17ECA8DF">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15066824">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1FCF0A4D">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2548754F">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1A9D38E7">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57785E73">
      <w:pPr>
        <w:adjustRightInd w:val="0"/>
        <w:snapToGrid w:val="0"/>
        <w:spacing w:line="288" w:lineRule="auto"/>
        <w:ind w:firstLine="398" w:firstLineChars="200"/>
        <w:rPr>
          <w:rFonts w:ascii="宋体" w:hAnsi="宋体" w:eastAsia="宋体" w:cs="Times New Roman"/>
          <w:b/>
          <w:bCs/>
          <w:color w:val="auto"/>
          <w:spacing w:val="-6"/>
          <w:szCs w:val="21"/>
          <w:highlight w:val="none"/>
        </w:rPr>
      </w:pPr>
    </w:p>
    <w:p w14:paraId="64F5A24E">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0"/>
    <w:p w14:paraId="37B25C66">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6E7C0E56">
      <w:pPr>
        <w:adjustRightInd w:val="0"/>
        <w:snapToGrid w:val="0"/>
        <w:spacing w:line="288" w:lineRule="auto"/>
        <w:ind w:firstLine="420" w:firstLineChars="200"/>
        <w:rPr>
          <w:rFonts w:ascii="宋体" w:hAnsi="宋体" w:eastAsia="宋体" w:cs="宋体"/>
          <w:color w:val="auto"/>
          <w:kern w:val="0"/>
          <w:szCs w:val="21"/>
          <w:highlight w:val="none"/>
        </w:rPr>
      </w:pPr>
      <w:bookmarkStart w:id="51"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5E4C88A1">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1"/>
    <w:p w14:paraId="7360A9FD">
      <w:pPr>
        <w:adjustRightInd w:val="0"/>
        <w:snapToGrid w:val="0"/>
        <w:spacing w:line="288" w:lineRule="auto"/>
        <w:ind w:firstLine="426" w:firstLineChars="202"/>
        <w:rPr>
          <w:rFonts w:ascii="宋体" w:hAnsi="宋体" w:eastAsia="宋体" w:cs="Arial"/>
          <w:b/>
          <w:color w:val="auto"/>
          <w:kern w:val="0"/>
          <w:szCs w:val="21"/>
          <w:highlight w:val="none"/>
        </w:rPr>
      </w:pPr>
      <w:bookmarkStart w:id="52"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75012677">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0BE53013">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2A3DBBE7">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45E657A8">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42B965B">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2B879B8B">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59792AEB">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4B7190B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w:t>
      </w:r>
      <w:r>
        <w:rPr>
          <w:rFonts w:hint="eastAsia" w:ascii="宋体" w:hAnsi="宋体" w:eastAsia="宋体" w:cs="Times New Roman"/>
          <w:color w:val="auto"/>
          <w:spacing w:val="-6"/>
          <w:szCs w:val="21"/>
          <w:highlight w:val="none"/>
          <w:lang w:eastAsia="zh-CN"/>
        </w:rPr>
        <w:t>投标文件</w:t>
      </w:r>
      <w:r>
        <w:rPr>
          <w:rFonts w:hint="eastAsia" w:ascii="宋体" w:hAnsi="宋体" w:eastAsia="宋体" w:cs="Times New Roman"/>
          <w:color w:val="auto"/>
          <w:spacing w:val="-6"/>
          <w:szCs w:val="21"/>
          <w:highlight w:val="none"/>
        </w:rPr>
        <w:t>报价与政府采购云平台录入报价不一致的，以上传的电子</w:t>
      </w:r>
      <w:r>
        <w:rPr>
          <w:rFonts w:hint="eastAsia" w:ascii="宋体" w:hAnsi="宋体" w:eastAsia="宋体" w:cs="Times New Roman"/>
          <w:color w:val="auto"/>
          <w:spacing w:val="-6"/>
          <w:szCs w:val="21"/>
          <w:highlight w:val="none"/>
          <w:lang w:eastAsia="zh-CN"/>
        </w:rPr>
        <w:t>投标文件</w:t>
      </w:r>
      <w:r>
        <w:rPr>
          <w:rFonts w:hint="eastAsia" w:ascii="宋体" w:hAnsi="宋体" w:eastAsia="宋体" w:cs="Times New Roman"/>
          <w:color w:val="auto"/>
          <w:spacing w:val="-6"/>
          <w:szCs w:val="21"/>
          <w:highlight w:val="none"/>
        </w:rPr>
        <w:t>报价为准。</w:t>
      </w:r>
    </w:p>
    <w:p w14:paraId="6E863ADB">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3E5F384B">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4F974FDB">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7FD7A680">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0307DB1A">
      <w:pPr>
        <w:pStyle w:val="98"/>
        <w:adjustRightInd w:val="0"/>
        <w:snapToGrid w:val="0"/>
        <w:spacing w:before="0" w:line="288" w:lineRule="auto"/>
        <w:ind w:firstLine="424" w:firstLineChars="202"/>
        <w:rPr>
          <w:rFonts w:hint="eastAsia" w:ascii="宋体" w:hAnsi="宋体" w:eastAsia="宋体" w:cs="宋体"/>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69B32AFB">
      <w:pPr>
        <w:pStyle w:val="98"/>
        <w:adjustRightInd w:val="0"/>
        <w:snapToGrid w:val="0"/>
        <w:spacing w:before="0" w:line="288" w:lineRule="auto"/>
        <w:ind w:firstLine="424" w:firstLineChars="20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27AE76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投标人收到修正确认文件后，在规定时间内未做出回复的，视为不确认。</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1187E8CD">
      <w:pPr>
        <w:pStyle w:val="98"/>
        <w:adjustRightInd w:val="0"/>
        <w:snapToGrid w:val="0"/>
        <w:spacing w:before="0" w:line="288" w:lineRule="auto"/>
        <w:ind w:firstLine="416" w:firstLineChars="202"/>
        <w:rPr>
          <w:rFonts w:ascii="宋体" w:hAnsi="宋体" w:cs="仿宋"/>
          <w:color w:val="auto"/>
          <w:kern w:val="0"/>
          <w:sz w:val="21"/>
          <w:szCs w:val="21"/>
          <w:highlight w:val="none"/>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2D9C70D8">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2AD0D5F">
      <w:pPr>
        <w:pStyle w:val="98"/>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9DD11C6">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color w:val="auto"/>
          <w:kern w:val="0"/>
          <w:szCs w:val="21"/>
          <w:highlight w:val="none"/>
          <w:lang w:eastAsia="zh-CN"/>
        </w:rPr>
        <w:t>zb02@qszb.net</w:t>
      </w:r>
      <w:r>
        <w:rPr>
          <w:rFonts w:ascii="宋体" w:hAnsi="宋体" w:eastAsia="宋体" w:cs="宋体"/>
          <w:color w:val="auto"/>
          <w:kern w:val="0"/>
          <w:szCs w:val="21"/>
          <w:highlight w:val="none"/>
        </w:rPr>
        <w:t>）或传真号码（0571-87666116）提交。</w:t>
      </w:r>
    </w:p>
    <w:p w14:paraId="1E29E5EB">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145DDE77">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566220E7">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w:t>
      </w:r>
      <w:r>
        <w:rPr>
          <w:rFonts w:hint="eastAsia" w:ascii="宋体" w:hAnsi="宋体" w:eastAsia="宋体" w:cs="Arial"/>
          <w:color w:val="auto"/>
          <w:kern w:val="0"/>
          <w:szCs w:val="21"/>
          <w:highlight w:val="none"/>
          <w:lang w:val="en-US" w:eastAsia="zh-CN"/>
        </w:rPr>
        <w:t>1</w:t>
      </w:r>
      <w:r>
        <w:rPr>
          <w:rFonts w:hint="eastAsia" w:ascii="宋体" w:hAnsi="宋体" w:eastAsia="宋体" w:cs="Arial"/>
          <w:color w:val="auto"/>
          <w:kern w:val="0"/>
          <w:szCs w:val="21"/>
          <w:highlight w:val="none"/>
        </w:rPr>
        <w:t>名中标候选人。</w:t>
      </w:r>
    </w:p>
    <w:p w14:paraId="6FA4CC20">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32736C4F">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0DFA96F0">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142DD81C">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2"/>
    <w:p w14:paraId="29150FEB">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A30CFBF">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5604EB4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092833E2">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p>
    <w:p w14:paraId="66A11FC6">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2.采购代理机构自中标人确定之日起2个工作日内，公告中标结果，并发出中标通知书。</w:t>
      </w:r>
    </w:p>
    <w:p w14:paraId="01FFF8C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3.评标结果公示媒体：浙江政府采购网（http://zfcg.czt.zj.gov.cn）。</w:t>
      </w:r>
    </w:p>
    <w:p w14:paraId="2041FD23">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2FFB9B0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E3E92C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1571A15">
      <w:pPr>
        <w:adjustRightInd w:val="0"/>
        <w:snapToGrid w:val="0"/>
        <w:spacing w:line="288" w:lineRule="auto"/>
        <w:ind w:firstLine="396" w:firstLineChars="200"/>
        <w:rPr>
          <w:rFonts w:ascii="宋体" w:hAnsi="宋体" w:eastAsia="宋体" w:cs="Times New Roman"/>
          <w:color w:val="auto"/>
          <w:spacing w:val="-6"/>
          <w:szCs w:val="21"/>
          <w:highlight w:val="none"/>
        </w:rPr>
      </w:pPr>
    </w:p>
    <w:p w14:paraId="41282C47">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4E601E13">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7B87E8B4">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0591A705">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C80B9E">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1473844">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14:paraId="073155E5">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3B7BD5F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3B2E864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401E279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7985A1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407DBC7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5356C8B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367AFAB1">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47FB8D1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123821D0">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14:paraId="1B076B44">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290F7D3A">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27312B4A">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0FF8D19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6245ACD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07"/>
      </w:tblGrid>
      <w:tr w14:paraId="0878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noWrap w:val="0"/>
            <w:vAlign w:val="center"/>
          </w:tcPr>
          <w:p w14:paraId="01A580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654" w:type="dxa"/>
            <w:noWrap w:val="0"/>
            <w:vAlign w:val="center"/>
          </w:tcPr>
          <w:p w14:paraId="4B180F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207" w:type="dxa"/>
            <w:noWrap w:val="0"/>
            <w:vAlign w:val="center"/>
          </w:tcPr>
          <w:p w14:paraId="5C7FB3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评分细则</w:t>
            </w:r>
          </w:p>
        </w:tc>
      </w:tr>
      <w:tr w14:paraId="1E49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noWrap w:val="0"/>
            <w:vAlign w:val="center"/>
          </w:tcPr>
          <w:p w14:paraId="5099A4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价格分（30）</w:t>
            </w:r>
          </w:p>
        </w:tc>
      </w:tr>
      <w:tr w14:paraId="1B73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0122A1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kern w:val="2"/>
                <w:sz w:val="21"/>
                <w:szCs w:val="21"/>
                <w:highlight w:val="none"/>
                <w:lang w:val="en-US" w:eastAsia="zh-CN" w:bidi="ar"/>
              </w:rPr>
              <w:t>投标报价</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306222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kern w:val="2"/>
                <w:sz w:val="21"/>
                <w:szCs w:val="21"/>
                <w:highlight w:val="none"/>
                <w:lang w:val="en-US" w:eastAsia="zh-CN" w:bidi="ar"/>
              </w:rPr>
              <w:t>30</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754353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价格分采用低价优先法计算，即满足招标文件要求且投标价格最低的投标报价为评标基准价，其他投标人的价格分按照下列公式计算：</w:t>
            </w:r>
          </w:p>
          <w:p w14:paraId="5AAF8B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价格分=（评标基准价/投标报价）×30%×100</w:t>
            </w:r>
          </w:p>
        </w:tc>
      </w:tr>
      <w:tr w14:paraId="2691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noWrap w:val="0"/>
            <w:vAlign w:val="center"/>
          </w:tcPr>
          <w:p w14:paraId="22E32B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商务分（</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p>
        </w:tc>
      </w:tr>
      <w:tr w14:paraId="5542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noWrap w:val="0"/>
            <w:vAlign w:val="center"/>
          </w:tcPr>
          <w:p w14:paraId="00C585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kern w:val="2"/>
                <w:sz w:val="21"/>
                <w:szCs w:val="21"/>
                <w:highlight w:val="none"/>
                <w:lang w:val="en-US" w:eastAsia="zh-CN" w:bidi="ar"/>
              </w:rPr>
              <w:t>业绩</w:t>
            </w:r>
          </w:p>
        </w:tc>
        <w:tc>
          <w:tcPr>
            <w:tcW w:w="654" w:type="dxa"/>
            <w:noWrap w:val="0"/>
            <w:vAlign w:val="center"/>
          </w:tcPr>
          <w:p w14:paraId="6D0AA7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kern w:val="2"/>
                <w:sz w:val="21"/>
                <w:szCs w:val="21"/>
                <w:highlight w:val="none"/>
                <w:lang w:val="en-US" w:eastAsia="zh-CN" w:bidi="ar"/>
              </w:rPr>
              <w:t>3</w:t>
            </w:r>
          </w:p>
        </w:tc>
        <w:tc>
          <w:tcPr>
            <w:tcW w:w="7207" w:type="dxa"/>
            <w:noWrap w:val="0"/>
            <w:vAlign w:val="center"/>
          </w:tcPr>
          <w:p w14:paraId="0EA2B7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【客观分】投标人自2022年1月1日以来（以合同签订时间为准）同类合同业绩（以提供的合同扫描件为准）：每提供1份合同业绩得1分，最高得3分。</w:t>
            </w:r>
          </w:p>
        </w:tc>
      </w:tr>
      <w:tr w14:paraId="1734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noWrap w:val="0"/>
            <w:vAlign w:val="center"/>
          </w:tcPr>
          <w:p w14:paraId="65D1F9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技术分（6</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w:t>
            </w:r>
          </w:p>
        </w:tc>
      </w:tr>
      <w:tr w14:paraId="0068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767" w:type="dxa"/>
            <w:vMerge w:val="restart"/>
            <w:noWrap w:val="0"/>
            <w:vAlign w:val="center"/>
          </w:tcPr>
          <w:p w14:paraId="0B6B65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现采能力</w:t>
            </w:r>
          </w:p>
        </w:tc>
        <w:tc>
          <w:tcPr>
            <w:tcW w:w="654" w:type="dxa"/>
            <w:noWrap w:val="0"/>
            <w:vAlign w:val="center"/>
          </w:tcPr>
          <w:p w14:paraId="632FF9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4</w:t>
            </w:r>
          </w:p>
        </w:tc>
        <w:tc>
          <w:tcPr>
            <w:tcW w:w="7207" w:type="dxa"/>
            <w:noWrap w:val="0"/>
            <w:vAlign w:val="center"/>
          </w:tcPr>
          <w:p w14:paraId="40C701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观分】投标人现采场所对采购人现场采购的保障程度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提供证明材料，不提供不得分</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3,2,1,0）</w:t>
            </w:r>
            <w:r>
              <w:rPr>
                <w:rFonts w:hint="eastAsia" w:ascii="宋体" w:hAnsi="宋体" w:eastAsia="宋体" w:cs="宋体"/>
                <w:b/>
                <w:bCs/>
                <w:color w:val="auto"/>
                <w:sz w:val="21"/>
                <w:szCs w:val="21"/>
                <w:highlight w:val="none"/>
                <w:lang w:eastAsia="zh-CN"/>
              </w:rPr>
              <w:t>。</w:t>
            </w:r>
          </w:p>
        </w:tc>
      </w:tr>
      <w:tr w14:paraId="4171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7" w:type="dxa"/>
            <w:vMerge w:val="continue"/>
            <w:noWrap w:val="0"/>
            <w:vAlign w:val="center"/>
          </w:tcPr>
          <w:p w14:paraId="7E4758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p>
        </w:tc>
        <w:tc>
          <w:tcPr>
            <w:tcW w:w="654" w:type="dxa"/>
            <w:noWrap w:val="0"/>
            <w:vAlign w:val="center"/>
          </w:tcPr>
          <w:p w14:paraId="6C4497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p>
        </w:tc>
        <w:tc>
          <w:tcPr>
            <w:tcW w:w="7207" w:type="dxa"/>
            <w:noWrap w:val="0"/>
            <w:vAlign w:val="center"/>
          </w:tcPr>
          <w:p w14:paraId="19D8AB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客</w:t>
            </w:r>
            <w:r>
              <w:rPr>
                <w:rFonts w:hint="eastAsia" w:ascii="宋体" w:hAnsi="宋体" w:eastAsia="宋体" w:cs="宋体"/>
                <w:color w:val="auto"/>
                <w:sz w:val="21"/>
                <w:szCs w:val="21"/>
                <w:highlight w:val="none"/>
              </w:rPr>
              <w:t>观分】投标人后续能在采购人所在场所组织现采活动</w:t>
            </w:r>
            <w:r>
              <w:rPr>
                <w:rFonts w:hint="eastAsia" w:ascii="宋体" w:hAnsi="宋体" w:eastAsia="宋体" w:cs="宋体"/>
                <w:color w:val="auto"/>
                <w:sz w:val="21"/>
                <w:szCs w:val="21"/>
                <w:highlight w:val="none"/>
                <w:lang w:val="en-US" w:eastAsia="zh-CN"/>
              </w:rPr>
              <w:t>的得2</w:t>
            </w:r>
            <w:r>
              <w:rPr>
                <w:rFonts w:hint="eastAsia" w:ascii="宋体" w:hAnsi="宋体" w:eastAsia="宋体" w:cs="宋体"/>
                <w:color w:val="auto"/>
                <w:sz w:val="21"/>
                <w:szCs w:val="21"/>
                <w:highlight w:val="none"/>
              </w:rPr>
              <w:t>分</w:t>
            </w:r>
            <w:r>
              <w:rPr>
                <w:rFonts w:hint="eastAsia" w:ascii="宋体" w:hAnsi="宋体" w:eastAsia="宋体" w:cs="宋体"/>
                <w:b/>
                <w:bCs/>
                <w:color w:val="auto"/>
                <w:sz w:val="21"/>
                <w:szCs w:val="21"/>
                <w:highlight w:val="none"/>
              </w:rPr>
              <w:t>（提供承诺函，不提供不得分）。</w:t>
            </w:r>
          </w:p>
        </w:tc>
      </w:tr>
      <w:tr w14:paraId="5BE5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7" w:type="dxa"/>
            <w:noWrap w:val="0"/>
            <w:vAlign w:val="center"/>
          </w:tcPr>
          <w:p w14:paraId="03C2E3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进书渠道</w:t>
            </w:r>
          </w:p>
        </w:tc>
        <w:tc>
          <w:tcPr>
            <w:tcW w:w="654" w:type="dxa"/>
            <w:noWrap w:val="0"/>
            <w:vAlign w:val="center"/>
          </w:tcPr>
          <w:p w14:paraId="501845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207" w:type="dxa"/>
            <w:noWrap w:val="0"/>
            <w:vAlign w:val="center"/>
          </w:tcPr>
          <w:p w14:paraId="001829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观分】投标人具备国内出版社图书供货能力</w:t>
            </w:r>
            <w:r>
              <w:rPr>
                <w:rFonts w:hint="eastAsia" w:ascii="宋体" w:hAnsi="宋体" w:eastAsia="宋体" w:cs="宋体"/>
                <w:color w:val="auto"/>
                <w:sz w:val="21"/>
                <w:szCs w:val="21"/>
                <w:highlight w:val="none"/>
                <w:lang w:val="en-US" w:eastAsia="zh-CN"/>
              </w:rPr>
              <w:t>情况</w:t>
            </w:r>
            <w:r>
              <w:rPr>
                <w:rFonts w:hint="eastAsia" w:ascii="宋体" w:hAnsi="宋体" w:eastAsia="宋体" w:cs="宋体"/>
                <w:color w:val="auto"/>
                <w:sz w:val="21"/>
                <w:szCs w:val="21"/>
                <w:highlight w:val="none"/>
              </w:rPr>
              <w:t>，与《中华人民共和国国家级出版社目录及新闻出版总署公示全国百佳图书出版单位名单》</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建立合作关系</w:t>
            </w:r>
            <w:r>
              <w:rPr>
                <w:rFonts w:hint="eastAsia" w:ascii="宋体" w:hAnsi="宋体" w:eastAsia="宋体" w:cs="宋体"/>
                <w:color w:val="auto"/>
                <w:sz w:val="21"/>
                <w:szCs w:val="21"/>
                <w:highlight w:val="none"/>
                <w:lang w:val="en-US" w:eastAsia="zh-CN"/>
              </w:rPr>
              <w:t>的出版社数量情况（评分范围：5,4,3,2,1,0）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出版社直接（转授权无效）授权书扫描件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不提供不得分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14:paraId="0DF7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tcBorders>
              <w:top w:val="single" w:color="auto" w:sz="4" w:space="0"/>
              <w:left w:val="single" w:color="auto" w:sz="4" w:space="0"/>
              <w:right w:val="single" w:color="auto" w:sz="4" w:space="0"/>
            </w:tcBorders>
            <w:noWrap w:val="0"/>
            <w:vAlign w:val="center"/>
          </w:tcPr>
          <w:p w14:paraId="62A559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网站建设</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6E95CA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02F775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【客观分】投标人</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自建电子商务网站</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提供网址和主页截图</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不提供不得分</w:t>
            </w:r>
            <w:r>
              <w:rPr>
                <w:rFonts w:hint="eastAsia" w:ascii="宋体" w:hAnsi="宋体" w:eastAsia="宋体" w:cs="宋体"/>
                <w:b/>
                <w:bCs/>
                <w:color w:val="auto"/>
                <w:sz w:val="21"/>
                <w:szCs w:val="21"/>
                <w:highlight w:val="none"/>
                <w:lang w:eastAsia="zh-CN"/>
              </w:rPr>
              <w:t>）。</w:t>
            </w:r>
          </w:p>
        </w:tc>
      </w:tr>
      <w:tr w14:paraId="0254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bottom w:val="single" w:color="auto" w:sz="4" w:space="0"/>
              <w:right w:val="single" w:color="auto" w:sz="4" w:space="0"/>
            </w:tcBorders>
            <w:noWrap w:val="0"/>
            <w:vAlign w:val="center"/>
          </w:tcPr>
          <w:p w14:paraId="5481BD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57F83B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3BE9AF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【主观分】根据网站的实用性、便捷性、提供服务多样性（评分范围：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r>
      <w:tr w14:paraId="5D6C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763010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图书质量</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2BE85E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4</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1CCE88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【主观分】投标人承诺提供全新正版出版物；无破损；附件齐全的情况（评分范围：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3,2,1,0）</w:t>
            </w:r>
            <w:r>
              <w:rPr>
                <w:rFonts w:hint="eastAsia" w:ascii="宋体" w:hAnsi="宋体" w:eastAsia="宋体" w:cs="宋体"/>
                <w:color w:val="auto"/>
                <w:sz w:val="21"/>
                <w:szCs w:val="21"/>
                <w:highlight w:val="none"/>
                <w:lang w:eastAsia="zh-CN"/>
              </w:rPr>
              <w:t>。</w:t>
            </w:r>
          </w:p>
        </w:tc>
      </w:tr>
      <w:tr w14:paraId="11B1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tcBorders>
              <w:top w:val="single" w:color="auto" w:sz="4" w:space="0"/>
              <w:left w:val="single" w:color="auto" w:sz="4" w:space="0"/>
              <w:right w:val="single" w:color="auto" w:sz="4" w:space="0"/>
            </w:tcBorders>
            <w:noWrap w:val="0"/>
            <w:vAlign w:val="center"/>
          </w:tcPr>
          <w:p w14:paraId="26D3EC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采访书目信息的覆盖程度和时效性</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36AB4C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noWrap w:val="0"/>
            <w:vAlign w:val="top"/>
          </w:tcPr>
          <w:p w14:paraId="28E4FC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【主观分】投标人承诺的采访书目齐全、信息覆盖面情况（评分范围：3,2,1,0）。</w:t>
            </w:r>
          </w:p>
        </w:tc>
      </w:tr>
      <w:tr w14:paraId="2E16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bottom w:val="single" w:color="auto" w:sz="4" w:space="0"/>
              <w:right w:val="single" w:color="auto" w:sz="4" w:space="0"/>
            </w:tcBorders>
            <w:noWrap w:val="0"/>
            <w:vAlign w:val="center"/>
          </w:tcPr>
          <w:p w14:paraId="028B35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471908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noWrap w:val="0"/>
            <w:vAlign w:val="top"/>
          </w:tcPr>
          <w:p w14:paraId="7A0023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【主观分】提供的采访书目时效性方案情况，以及承诺出版信息一周内必须送达采访员等情况（评分范围：3,2,1,0）。</w:t>
            </w:r>
          </w:p>
        </w:tc>
      </w:tr>
      <w:tr w14:paraId="17FE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tcBorders>
              <w:top w:val="single" w:color="auto" w:sz="4" w:space="0"/>
              <w:left w:val="single" w:color="auto" w:sz="4" w:space="0"/>
              <w:right w:val="single" w:color="auto" w:sz="4" w:space="0"/>
            </w:tcBorders>
            <w:noWrap w:val="0"/>
            <w:vAlign w:val="center"/>
          </w:tcPr>
          <w:p w14:paraId="1287D4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采访数据质量</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510BE3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noWrap w:val="0"/>
            <w:vAlign w:val="top"/>
          </w:tcPr>
          <w:p w14:paraId="17D5BA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【主观分】图书采访数据标准、准确情况：要求发CNMARC格式的采访数据（ISBN、定价、题名、责任者、版本、丛书名、出版社、出版时间、中图分类号、内容提要、读者对象、其它附注等）（评分范围：3,2,1,0）。</w:t>
            </w:r>
          </w:p>
        </w:tc>
      </w:tr>
      <w:tr w14:paraId="1A59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bottom w:val="single" w:color="auto" w:sz="4" w:space="0"/>
              <w:right w:val="single" w:color="auto" w:sz="4" w:space="0"/>
            </w:tcBorders>
            <w:noWrap w:val="0"/>
            <w:vAlign w:val="center"/>
          </w:tcPr>
          <w:p w14:paraId="4467DC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1CF80B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noWrap w:val="0"/>
            <w:vAlign w:val="top"/>
          </w:tcPr>
          <w:p w14:paraId="2CD593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【主观分】标明数据总条数情况，</w:t>
            </w:r>
            <w:r>
              <w:rPr>
                <w:rFonts w:hint="eastAsia" w:ascii="宋体" w:hAnsi="宋体" w:eastAsia="宋体" w:cs="宋体"/>
                <w:color w:val="auto"/>
                <w:sz w:val="21"/>
                <w:szCs w:val="21"/>
                <w:highlight w:val="none"/>
                <w:lang w:val="en-US" w:eastAsia="zh-CN"/>
              </w:rPr>
              <w:t>包括：</w:t>
            </w:r>
            <w:r>
              <w:rPr>
                <w:rFonts w:hint="eastAsia" w:ascii="宋体" w:hAnsi="宋体" w:eastAsia="宋体" w:cs="宋体"/>
                <w:color w:val="auto"/>
                <w:sz w:val="21"/>
                <w:szCs w:val="21"/>
                <w:highlight w:val="none"/>
              </w:rPr>
              <w:t>（1）不含青少年读物（2）出版时间精确到月份（3）一条数据里只要一个书号，一个价格；价格与题名等数据对应（4）对于影印版之类的外文书在题名里注明（评分范围：3,2,1,0）。</w:t>
            </w:r>
          </w:p>
        </w:tc>
      </w:tr>
      <w:tr w14:paraId="73B7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7BFC5B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编目数据质量</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29178C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p>
        </w:tc>
        <w:tc>
          <w:tcPr>
            <w:tcW w:w="7207" w:type="dxa"/>
            <w:tcBorders>
              <w:top w:val="single" w:color="auto" w:sz="4" w:space="0"/>
              <w:left w:val="single" w:color="auto" w:sz="4" w:space="0"/>
              <w:bottom w:val="single" w:color="auto" w:sz="4" w:space="0"/>
              <w:right w:val="single" w:color="auto" w:sz="4" w:space="0"/>
            </w:tcBorders>
            <w:noWrap w:val="0"/>
            <w:vAlign w:val="top"/>
          </w:tcPr>
          <w:p w14:paraId="308314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【客观分】按中国机读目录格式或者CALIS格式标准的CNMARK编目数据进行图书验收、编目加工，并符合</w:t>
            </w:r>
            <w:r>
              <w:rPr>
                <w:rFonts w:hint="eastAsia" w:ascii="宋体" w:hAnsi="宋体" w:eastAsia="宋体" w:cs="宋体"/>
                <w:color w:val="auto"/>
                <w:sz w:val="21"/>
                <w:szCs w:val="21"/>
                <w:highlight w:val="none"/>
                <w:lang w:eastAsia="zh-CN"/>
              </w:rPr>
              <w:t>浙江警官职业学院</w:t>
            </w:r>
            <w:r>
              <w:rPr>
                <w:rFonts w:hint="eastAsia" w:ascii="宋体" w:hAnsi="宋体" w:eastAsia="宋体" w:cs="宋体"/>
                <w:color w:val="auto"/>
                <w:sz w:val="21"/>
                <w:szCs w:val="21"/>
                <w:highlight w:val="none"/>
              </w:rPr>
              <w:t>图书馆自定细则要求；与到馆图书匹配（不漏发、错发）且同时到达，</w:t>
            </w:r>
            <w:r>
              <w:rPr>
                <w:rFonts w:hint="eastAsia" w:ascii="宋体" w:hAnsi="宋体" w:eastAsia="宋体" w:cs="宋体"/>
                <w:color w:val="auto"/>
                <w:sz w:val="21"/>
                <w:szCs w:val="21"/>
                <w:highlight w:val="none"/>
                <w:lang w:val="en-US" w:eastAsia="zh-CN"/>
              </w:rPr>
              <w:t>满足得2分</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提供承诺函，未提供不得分</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w:t>
            </w:r>
          </w:p>
        </w:tc>
      </w:tr>
      <w:tr w14:paraId="3DE95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67D0A0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到书率</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5825E0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3</w:t>
            </w:r>
          </w:p>
        </w:tc>
        <w:tc>
          <w:tcPr>
            <w:tcW w:w="7207" w:type="dxa"/>
            <w:tcBorders>
              <w:top w:val="single" w:color="auto" w:sz="4" w:space="0"/>
              <w:left w:val="single" w:color="auto" w:sz="4" w:space="0"/>
              <w:bottom w:val="single" w:color="auto" w:sz="4" w:space="0"/>
              <w:right w:val="single" w:color="auto" w:sz="4" w:space="0"/>
            </w:tcBorders>
            <w:noWrap w:val="0"/>
            <w:vAlign w:val="top"/>
          </w:tcPr>
          <w:p w14:paraId="5DBB08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【主观分】</w:t>
            </w:r>
            <w:r>
              <w:rPr>
                <w:rFonts w:hint="eastAsia" w:ascii="宋体" w:hAnsi="宋体" w:eastAsia="宋体" w:cs="宋体"/>
                <w:color w:val="auto"/>
                <w:sz w:val="21"/>
                <w:szCs w:val="21"/>
                <w:highlight w:val="none"/>
              </w:rPr>
              <w:t>根据供应商承诺的到书率、供书类型、供书数量及实际到书记录情况</w:t>
            </w:r>
            <w:r>
              <w:rPr>
                <w:rFonts w:hint="eastAsia" w:ascii="宋体" w:hAnsi="宋体" w:eastAsia="宋体" w:cs="宋体"/>
                <w:color w:val="auto"/>
                <w:sz w:val="21"/>
                <w:szCs w:val="21"/>
                <w:highlight w:val="none"/>
                <w:lang w:eastAsia="zh-CN"/>
              </w:rPr>
              <w:t>（评分范围：3,2,1,0）。</w:t>
            </w:r>
          </w:p>
        </w:tc>
      </w:tr>
      <w:tr w14:paraId="3EBD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10402C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对图书馆自备书目响应速度</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0DB2FF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186667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对图书馆自备书目的采购能力情况（评分范围：3,2,1,0）。</w:t>
            </w:r>
          </w:p>
        </w:tc>
      </w:tr>
      <w:tr w14:paraId="259E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74BCCF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自定较窄主题采购的响应速度</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033F2E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16E56A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对图书馆自定较窄主题采购的快速响应能力情况（评分范围：3,2,1,0）。</w:t>
            </w:r>
          </w:p>
        </w:tc>
      </w:tr>
      <w:tr w14:paraId="0794F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498D9F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对订单调整要求的反应能力</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5863BB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2B328E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对已订书单因情况变化，图书馆要求减少订数或要求取消订购的反应能力情况（评分范围：3,2,1,0）。</w:t>
            </w:r>
          </w:p>
        </w:tc>
      </w:tr>
      <w:tr w14:paraId="5F20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6E841F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对未能采购图书订单的处理</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41E6A5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5D9653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对图书馆已预订，但因到货、出版推迟等不能及时到馆的图书，或取消出版的图书信息反馈能力、服务能力、服务态度（评分范围：3,2,1,0）。</w:t>
            </w:r>
          </w:p>
        </w:tc>
      </w:tr>
      <w:tr w14:paraId="5E2B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13FB44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退书的处理</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49D028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79A777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对图书质量问题、与馆藏要求不符、与预订不符等原因退书的处理态度及处理速度（评分范围：3,2,1,0）。</w:t>
            </w:r>
          </w:p>
        </w:tc>
      </w:tr>
      <w:tr w14:paraId="5D22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1070D6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图书包装质量、运送及时性、搬运到位程度</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65F085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0A3DB8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客</w:t>
            </w:r>
            <w:r>
              <w:rPr>
                <w:rFonts w:hint="eastAsia" w:ascii="宋体" w:hAnsi="宋体" w:eastAsia="宋体" w:cs="宋体"/>
                <w:color w:val="auto"/>
                <w:sz w:val="21"/>
                <w:szCs w:val="21"/>
                <w:highlight w:val="none"/>
              </w:rPr>
              <w:t>观分】投标人对图书到采购人指定地点的运输方案和装卸的要求，图书运送能力、搬运能力。</w:t>
            </w:r>
          </w:p>
          <w:p w14:paraId="761A3E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1.投标人承诺图书打包包装作防水防潮处理，根据用户打包规则分类打包，打包整齐，大小适中，不能扭曲变形，得1分</w:t>
            </w:r>
            <w:r>
              <w:rPr>
                <w:rFonts w:hint="eastAsia" w:ascii="宋体" w:hAnsi="宋体" w:eastAsia="宋体" w:cs="宋体"/>
                <w:b/>
                <w:bCs/>
                <w:color w:val="auto"/>
                <w:sz w:val="21"/>
                <w:szCs w:val="21"/>
                <w:highlight w:val="none"/>
              </w:rPr>
              <w:t>（提供承诺函，未提供不得分）</w:t>
            </w:r>
            <w:r>
              <w:rPr>
                <w:rFonts w:hint="eastAsia" w:ascii="宋体" w:hAnsi="宋体" w:eastAsia="宋体" w:cs="宋体"/>
                <w:color w:val="auto"/>
                <w:sz w:val="21"/>
                <w:szCs w:val="21"/>
                <w:highlight w:val="none"/>
              </w:rPr>
              <w:t>；</w:t>
            </w:r>
          </w:p>
          <w:p w14:paraId="0F11B5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2.投标人承诺同种图书的复本在同一包内，同包里的图书按发货清单顺序摆放，每包之间摆放整齐得1分</w:t>
            </w:r>
            <w:r>
              <w:rPr>
                <w:rFonts w:hint="eastAsia" w:ascii="宋体" w:hAnsi="宋体" w:eastAsia="宋体" w:cs="宋体"/>
                <w:b/>
                <w:bCs/>
                <w:color w:val="auto"/>
                <w:sz w:val="21"/>
                <w:szCs w:val="21"/>
                <w:highlight w:val="none"/>
              </w:rPr>
              <w:t>（提供承诺函，未提供不得分）</w:t>
            </w:r>
            <w:r>
              <w:rPr>
                <w:rFonts w:hint="eastAsia" w:ascii="宋体" w:hAnsi="宋体" w:eastAsia="宋体" w:cs="宋体"/>
                <w:color w:val="auto"/>
                <w:sz w:val="21"/>
                <w:szCs w:val="21"/>
                <w:highlight w:val="none"/>
              </w:rPr>
              <w:t>。</w:t>
            </w:r>
          </w:p>
        </w:tc>
      </w:tr>
      <w:tr w14:paraId="277A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5414D5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图书全加工服务时效性</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568791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0CE7BF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【主观分】图书到货后一个月内完成所有全加工程序并按要求送书到馆，加工要求差错率低，出现错误及时改正；到馆加工师生及社会捐赠图书的编目、加工、上架任务情况（评分范围：3,2,1,0）。</w:t>
            </w:r>
          </w:p>
        </w:tc>
      </w:tr>
      <w:tr w14:paraId="1656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C49C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图书馆藏数据分析能力</w:t>
            </w:r>
          </w:p>
        </w:tc>
        <w:tc>
          <w:tcPr>
            <w:tcW w:w="6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2625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0030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观分】供应商具有能为采购人进行图书数据分析，根据采购人藏书数据精准分析，协助采购人进行图书数据信息类别分析、数据调整、数据导入导出迁移等工作的能力</w:t>
            </w:r>
            <w:r>
              <w:rPr>
                <w:rFonts w:hint="eastAsia" w:ascii="宋体" w:hAnsi="宋体" w:eastAsia="宋体" w:cs="宋体"/>
                <w:color w:val="auto"/>
                <w:sz w:val="21"/>
                <w:szCs w:val="21"/>
                <w:highlight w:val="none"/>
                <w:lang w:val="en-US" w:eastAsia="zh-CN"/>
              </w:rPr>
              <w:t>情况（提供人员数据分析专业能力证明材料，不提供不得分）（评分范围：3,2,1,0）</w:t>
            </w:r>
            <w:r>
              <w:rPr>
                <w:rFonts w:hint="eastAsia"/>
                <w:color w:val="auto"/>
                <w:highlight w:val="none"/>
                <w:lang w:eastAsia="zh-CN"/>
              </w:rPr>
              <w:t>。</w:t>
            </w:r>
          </w:p>
        </w:tc>
      </w:tr>
      <w:tr w14:paraId="2AD9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right w:val="single" w:color="auto" w:sz="4" w:space="0"/>
            </w:tcBorders>
            <w:noWrap w:val="0"/>
            <w:vAlign w:val="center"/>
          </w:tcPr>
          <w:p w14:paraId="06738A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服务保障措施</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21239C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宋体" w:hAnsi="宋体" w:eastAsia="宋体" w:cs="宋体"/>
                <w:b/>
                <w:bCs/>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4</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6AF2B2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观分】投标人投入本项目团队成员</w:t>
            </w:r>
            <w:r>
              <w:rPr>
                <w:rFonts w:hint="eastAsia" w:ascii="宋体" w:hAnsi="宋体" w:eastAsia="宋体" w:cs="宋体"/>
                <w:color w:val="auto"/>
                <w:sz w:val="21"/>
                <w:szCs w:val="21"/>
                <w:highlight w:val="none"/>
                <w:lang w:val="en-US" w:eastAsia="zh-CN"/>
              </w:rPr>
              <w:t>综合情况，包括同类项目经验、履历等（评分范围：</w:t>
            </w:r>
            <w:r>
              <w:rPr>
                <w:rFonts w:hint="default"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3,2,1,0）</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投标人本</w:t>
            </w:r>
            <w:r>
              <w:rPr>
                <w:rFonts w:hint="eastAsia" w:ascii="宋体" w:hAnsi="宋体" w:eastAsia="宋体" w:cs="宋体"/>
                <w:b/>
                <w:bCs/>
                <w:color w:val="auto"/>
                <w:sz w:val="21"/>
                <w:szCs w:val="21"/>
                <w:highlight w:val="none"/>
              </w:rPr>
              <w:t>单位</w:t>
            </w:r>
            <w:r>
              <w:rPr>
                <w:rFonts w:hint="eastAsia" w:ascii="宋体" w:hAnsi="宋体" w:eastAsia="宋体" w:cs="宋体"/>
                <w:b/>
                <w:bCs/>
                <w:color w:val="auto"/>
                <w:sz w:val="21"/>
                <w:szCs w:val="21"/>
                <w:highlight w:val="none"/>
                <w:lang w:val="en-US" w:eastAsia="zh-CN"/>
              </w:rPr>
              <w:t>2024年7月（含）以来为项目团队成员</w:t>
            </w:r>
            <w:r>
              <w:rPr>
                <w:rFonts w:hint="eastAsia" w:ascii="宋体" w:hAnsi="宋体" w:eastAsia="宋体" w:cs="宋体"/>
                <w:b/>
                <w:bCs/>
                <w:color w:val="auto"/>
                <w:sz w:val="21"/>
                <w:szCs w:val="21"/>
                <w:highlight w:val="none"/>
              </w:rPr>
              <w:t>缴纳</w:t>
            </w:r>
            <w:r>
              <w:rPr>
                <w:rFonts w:hint="eastAsia" w:ascii="宋体" w:hAnsi="宋体" w:eastAsia="宋体" w:cs="宋体"/>
                <w:b/>
                <w:bCs/>
                <w:color w:val="auto"/>
                <w:sz w:val="21"/>
                <w:szCs w:val="21"/>
                <w:highlight w:val="none"/>
                <w:lang w:val="en-US" w:eastAsia="zh-CN"/>
              </w:rPr>
              <w:t>社保的</w:t>
            </w:r>
            <w:r>
              <w:rPr>
                <w:rFonts w:hint="eastAsia" w:ascii="宋体" w:hAnsi="宋体" w:eastAsia="宋体" w:cs="宋体"/>
                <w:b/>
                <w:bCs/>
                <w:color w:val="auto"/>
                <w:sz w:val="21"/>
                <w:szCs w:val="21"/>
                <w:highlight w:val="none"/>
              </w:rPr>
              <w:t>证明</w:t>
            </w:r>
            <w:r>
              <w:rPr>
                <w:rFonts w:hint="eastAsia" w:ascii="宋体" w:hAnsi="宋体" w:eastAsia="宋体" w:cs="宋体"/>
                <w:b/>
                <w:bCs/>
                <w:color w:val="auto"/>
                <w:sz w:val="21"/>
                <w:szCs w:val="21"/>
                <w:highlight w:val="none"/>
                <w:lang w:val="en-US" w:eastAsia="zh-CN"/>
              </w:rPr>
              <w:t>材料，不</w:t>
            </w:r>
            <w:r>
              <w:rPr>
                <w:rFonts w:hint="eastAsia" w:ascii="宋体" w:hAnsi="宋体" w:eastAsia="宋体" w:cs="宋体"/>
                <w:b/>
                <w:bCs/>
                <w:color w:val="auto"/>
                <w:sz w:val="21"/>
                <w:szCs w:val="21"/>
                <w:highlight w:val="none"/>
              </w:rPr>
              <w:t>提供不得分</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w:t>
            </w:r>
          </w:p>
        </w:tc>
      </w:tr>
      <w:tr w14:paraId="6A07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3C9EE5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特色服务</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2E667C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bidi="ar"/>
              </w:rPr>
              <w:t>3</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2BEF63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【主观分】投标人针对馆藏建设提供的特色服务方案的是否具有实际意义，可操作性等。为图书馆读书节等相关活动提供特色服务情况（评分范围：3,2,1,0）。</w:t>
            </w:r>
          </w:p>
        </w:tc>
      </w:tr>
    </w:tbl>
    <w:p w14:paraId="686566D3">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p>
    <w:p w14:paraId="76D481BB">
      <w:pPr>
        <w:adjustRightInd w:val="0"/>
        <w:snapToGrid w:val="0"/>
        <w:spacing w:line="288" w:lineRule="auto"/>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根据《政府采购促进中小企业发展管理办法》（财库〔2020〕46号）、《关于进一步加大政府采购支持中小企业力度的通知》（财库〔</w:t>
      </w:r>
      <w:r>
        <w:rPr>
          <w:rFonts w:ascii="宋体" w:hAnsi="宋体" w:eastAsia="宋体" w:cs="Times New Roman"/>
          <w:b/>
          <w:color w:val="auto"/>
          <w:szCs w:val="21"/>
          <w:highlight w:val="none"/>
        </w:rPr>
        <w:t>2022〕19号）</w:t>
      </w:r>
      <w:r>
        <w:rPr>
          <w:rFonts w:hint="eastAsia" w:ascii="宋体" w:hAnsi="宋体" w:eastAsia="宋体" w:cs="Times New Roman"/>
          <w:b/>
          <w:color w:val="auto"/>
          <w:szCs w:val="21"/>
          <w:highlight w:val="none"/>
        </w:rPr>
        <w:t>的规定：对符合规定的小微企业报价给予</w:t>
      </w:r>
      <w:r>
        <w:rPr>
          <w:rFonts w:hint="eastAsia" w:ascii="宋体" w:hAnsi="宋体" w:eastAsia="宋体" w:cs="Times New Roman"/>
          <w:b/>
          <w:color w:val="auto"/>
          <w:szCs w:val="21"/>
          <w:highlight w:val="none"/>
          <w:lang w:eastAsia="zh-CN"/>
        </w:rPr>
        <w:t>10%</w:t>
      </w:r>
      <w:r>
        <w:rPr>
          <w:rFonts w:hint="eastAsia" w:ascii="宋体" w:hAnsi="宋体" w:eastAsia="宋体" w:cs="Times New Roman"/>
          <w:b/>
          <w:color w:val="auto"/>
          <w:szCs w:val="21"/>
          <w:highlight w:val="none"/>
        </w:rPr>
        <w:t>的扣除后计算价格得分。</w:t>
      </w:r>
    </w:p>
    <w:p w14:paraId="69D78B5C">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注：对于联合协议或者分包意向协议约定小微企业的合同份额占到合同总金额30%以上的，对联合体或者大中型企业的报价给予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Cs w:val="21"/>
          <w:highlight w:val="none"/>
          <w:u w:val="single"/>
          <w:lang w:eastAsia="zh-CN"/>
        </w:rPr>
        <w:t>4%</w:t>
      </w:r>
      <w:r>
        <w:rPr>
          <w:rFonts w:hint="eastAsia" w:ascii="宋体" w:hAnsi="宋体" w:eastAsia="宋体" w:cs="Times New Roman"/>
          <w:color w:val="auto"/>
          <w:spacing w:val="-6"/>
          <w:szCs w:val="21"/>
          <w:highlight w:val="none"/>
          <w:u w:val="single"/>
        </w:rPr>
        <w:t>的扣除，用扣除后的价格参加评审。组成联合体或者接受分包的小微企业与联合体内其他企业、分包企业之间存在直接控股、管理关系的，不享受价格扣除优惠政策。</w:t>
      </w:r>
    </w:p>
    <w:p w14:paraId="78B79E87">
      <w:pPr>
        <w:adjustRightInd w:val="0"/>
        <w:snapToGrid w:val="0"/>
        <w:spacing w:line="288" w:lineRule="auto"/>
        <w:rPr>
          <w:rFonts w:ascii="宋体" w:hAnsi="宋体" w:eastAsia="宋体" w:cs="Times New Roman"/>
          <w:b/>
          <w:bCs/>
          <w:color w:val="auto"/>
          <w:spacing w:val="-6"/>
          <w:szCs w:val="21"/>
          <w:highlight w:val="none"/>
        </w:rPr>
      </w:pPr>
      <w:bookmarkStart w:id="53" w:name="_Hlk81817373"/>
      <w:bookmarkStart w:id="54" w:name="_Hlk81817387"/>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w:t>
      </w:r>
      <w:r>
        <w:rPr>
          <w:rFonts w:ascii="宋体" w:hAnsi="宋体" w:eastAsia="宋体" w:cs="Times New Roman"/>
          <w:b/>
          <w:bCs/>
          <w:color w:val="auto"/>
          <w:spacing w:val="-6"/>
          <w:szCs w:val="21"/>
          <w:highlight w:val="none"/>
        </w:rPr>
        <w:t>关于政府采购支持监狱企业发展有关问题的通知</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财库[2014]68号</w:t>
      </w:r>
      <w:r>
        <w:rPr>
          <w:rFonts w:hint="eastAsia" w:ascii="宋体" w:hAnsi="宋体" w:eastAsia="宋体" w:cs="Times New Roman"/>
          <w:b/>
          <w:bCs/>
          <w:color w:val="auto"/>
          <w:spacing w:val="-6"/>
          <w:szCs w:val="21"/>
          <w:highlight w:val="none"/>
        </w:rPr>
        <w:t>）的规定，</w:t>
      </w:r>
      <w:r>
        <w:rPr>
          <w:rFonts w:hint="eastAsia" w:ascii="宋体" w:hAnsi="宋体" w:eastAsia="宋体" w:cs="宋体"/>
          <w:color w:val="auto"/>
          <w:kern w:val="0"/>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53"/>
    <w:p w14:paraId="3B547C3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根据《关于促进残疾人就业政府采购政策的通知》（财库[2017]141号）的规定，</w:t>
      </w:r>
      <w:r>
        <w:rPr>
          <w:rFonts w:hint="eastAsia" w:ascii="宋体" w:hAnsi="宋体" w:eastAsia="宋体"/>
          <w:color w:val="auto"/>
          <w:szCs w:val="21"/>
          <w:highlight w:val="none"/>
        </w:rPr>
        <w:t>符合条件的残疾人福利性单位在参加政府采购活动时，提供财库</w:t>
      </w:r>
      <w:r>
        <w:rPr>
          <w:rFonts w:ascii="宋体" w:hAnsi="宋体" w:eastAsia="宋体"/>
          <w:color w:val="auto"/>
          <w:szCs w:val="21"/>
          <w:highlight w:val="none"/>
        </w:rPr>
        <w:t>[2017]141号</w:t>
      </w:r>
      <w:r>
        <w:rPr>
          <w:rFonts w:hint="eastAsia" w:ascii="宋体" w:hAnsi="宋体" w:eastAsia="宋体"/>
          <w:color w:val="auto"/>
          <w:szCs w:val="21"/>
          <w:highlight w:val="none"/>
        </w:rPr>
        <w:t>文件规定的《残疾人福利性单位声明函》的，在政府采购活动中，残疾人福利性单位视同小型、微型企业，享受预留份额、评审中价格扣除等促进中小企业发展的政府采购政策。</w:t>
      </w:r>
      <w:r>
        <w:rPr>
          <w:rFonts w:ascii="宋体" w:hAnsi="宋体" w:eastAsia="宋体" w:cs="Times New Roman"/>
          <w:color w:val="auto"/>
          <w:spacing w:val="-6"/>
          <w:szCs w:val="21"/>
          <w:highlight w:val="none"/>
        </w:rPr>
        <w:t>残疾人福利性单位属于小型、微型企业的，不重复享受政策。</w:t>
      </w:r>
    </w:p>
    <w:bookmarkEnd w:id="54"/>
    <w:p w14:paraId="3453036B">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12A4AB5C">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3B8DB3C1">
      <w:pPr>
        <w:adjustRightInd w:val="0"/>
        <w:snapToGrid w:val="0"/>
        <w:spacing w:line="288" w:lineRule="auto"/>
        <w:rPr>
          <w:rFonts w:ascii="宋体" w:hAnsi="宋体" w:eastAsia="宋体" w:cs="宋体"/>
          <w:b/>
          <w:color w:val="auto"/>
          <w:spacing w:val="-6"/>
          <w:szCs w:val="21"/>
          <w:highlight w:val="none"/>
        </w:rPr>
      </w:pPr>
    </w:p>
    <w:p w14:paraId="4615B9F7">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浙江警官职业学院</w:t>
      </w:r>
      <w:r>
        <w:rPr>
          <w:rFonts w:hint="eastAsia" w:ascii="宋体" w:hAnsi="宋体" w:eastAsia="宋体" w:cs="宋体"/>
          <w:b/>
          <w:color w:val="auto"/>
          <w:spacing w:val="-6"/>
          <w:szCs w:val="21"/>
          <w:highlight w:val="none"/>
        </w:rPr>
        <w:t xml:space="preserve"> 政府采购合同</w:t>
      </w:r>
    </w:p>
    <w:p w14:paraId="29FAC3D9">
      <w:pPr>
        <w:adjustRightInd w:val="0"/>
        <w:snapToGrid w:val="0"/>
        <w:spacing w:line="288" w:lineRule="auto"/>
        <w:ind w:firstLine="398" w:firstLineChars="200"/>
        <w:jc w:val="center"/>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（国产设备）</w:t>
      </w:r>
    </w:p>
    <w:p w14:paraId="27D6E850">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项目名称：</w:t>
      </w:r>
      <w:r>
        <w:rPr>
          <w:rFonts w:hint="eastAsia" w:ascii="宋体" w:hAnsi="宋体" w:eastAsia="宋体" w:cs="Times New Roman"/>
          <w:b/>
          <w:bCs/>
          <w:color w:val="auto"/>
          <w:spacing w:val="-6"/>
          <w:szCs w:val="21"/>
          <w:highlight w:val="none"/>
          <w:lang w:eastAsia="zh-CN"/>
        </w:rPr>
        <w:t>2025年馆藏纸质书(出版年限10年)采购</w:t>
      </w:r>
    </w:p>
    <w:p w14:paraId="03BB13A6">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项目编号：</w:t>
      </w:r>
      <w:r>
        <w:rPr>
          <w:rFonts w:hint="eastAsia" w:ascii="宋体" w:hAnsi="宋体" w:eastAsia="宋体" w:cs="Times New Roman"/>
          <w:b/>
          <w:bCs/>
          <w:color w:val="auto"/>
          <w:spacing w:val="-6"/>
          <w:szCs w:val="21"/>
          <w:highlight w:val="none"/>
          <w:lang w:eastAsia="zh-CN"/>
        </w:rPr>
        <w:t>QSZBB250038ZHGK</w:t>
      </w:r>
    </w:p>
    <w:p w14:paraId="502300C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14:paraId="399997E2">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甲方（需方）：</w:t>
      </w:r>
      <w:r>
        <w:rPr>
          <w:rFonts w:hint="eastAsia" w:ascii="宋体" w:hAnsi="宋体" w:eastAsia="宋体" w:cs="Times New Roman"/>
          <w:b/>
          <w:bCs/>
          <w:color w:val="auto"/>
          <w:spacing w:val="-6"/>
          <w:szCs w:val="21"/>
          <w:highlight w:val="none"/>
          <w:lang w:eastAsia="zh-CN"/>
        </w:rPr>
        <w:t>浙江警官职业学院</w:t>
      </w:r>
    </w:p>
    <w:p w14:paraId="6630E24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14:paraId="0702792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14:paraId="7791257F">
      <w:pPr>
        <w:adjustRightInd w:val="0"/>
        <w:snapToGrid w:val="0"/>
        <w:spacing w:line="288" w:lineRule="auto"/>
        <w:rPr>
          <w:rFonts w:ascii="宋体" w:hAnsi="宋体" w:eastAsia="宋体" w:cs="Times New Roman"/>
          <w:color w:val="auto"/>
          <w:spacing w:val="-6"/>
          <w:szCs w:val="21"/>
          <w:highlight w:val="none"/>
        </w:rPr>
      </w:pPr>
    </w:p>
    <w:p w14:paraId="6BDEBE74">
      <w:pPr>
        <w:adjustRightInd w:val="0"/>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浙江警官职业学院</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2025年馆藏纸质书(出版年限10年)采购</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u w:val="single"/>
          <w:lang w:eastAsia="zh-CN"/>
        </w:rPr>
        <w:t>QSZBB250038ZHGK</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rPr>
        <w:t>的中标人。根据《中华人民共和国民法典》规定，签署本合同。</w:t>
      </w:r>
    </w:p>
    <w:p w14:paraId="2787D951">
      <w:pPr>
        <w:adjustRightInd w:val="0"/>
        <w:snapToGrid w:val="0"/>
        <w:spacing w:line="288" w:lineRule="auto"/>
        <w:rPr>
          <w:rFonts w:ascii="宋体" w:hAnsi="宋体" w:eastAsia="宋体" w:cs="宋体"/>
          <w:b/>
          <w:color w:val="auto"/>
          <w:spacing w:val="-6"/>
          <w:szCs w:val="21"/>
          <w:highlight w:val="none"/>
        </w:rPr>
      </w:pPr>
    </w:p>
    <w:p w14:paraId="09740073">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第一条：采购内容</w:t>
      </w:r>
    </w:p>
    <w:p w14:paraId="2CA7D88B">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1.采购范围：</w:t>
      </w:r>
    </w:p>
    <w:p w14:paraId="486423C2">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 采购国内版中文纸质特价图书，出版时间为2014年1月1日至今，其中2018年1月1日后出版的图书总码洋不少于40%。</w:t>
      </w:r>
    </w:p>
    <w:p w14:paraId="568928A1">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1.2 图书需为正版，符合出版法规，杜绝盗版、反动、淫秽等不适宜内容。</w:t>
      </w:r>
    </w:p>
    <w:p w14:paraId="2392E779">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2.采购数量：预计采购10万册左右，具体以采购人实际订单为准。</w:t>
      </w:r>
    </w:p>
    <w:p w14:paraId="169E99F9">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3.质量要求：图书无破损、污损、缺页等问题，包装防水防潮，同种复本同包摆放。</w:t>
      </w:r>
    </w:p>
    <w:p w14:paraId="61D56FE1">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4.订单处理：</w:t>
      </w:r>
    </w:p>
    <w:p w14:paraId="6F58E92E">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4.1 收到订单后48小时内反馈，高码洋（单册＞200元）、高复本（＞2本）订单需二次确认。</w:t>
      </w:r>
    </w:p>
    <w:p w14:paraId="2E5F2851">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4.2 建立独立订单库，允许采购人查询状态，荐购订单3个工作日内响应，现货1周、期货1个月到货。</w:t>
      </w:r>
    </w:p>
    <w:p w14:paraId="52929587">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5.到书率要求：现采图书2周到书率≥95%，1个月到馆率≥98%。</w:t>
      </w:r>
    </w:p>
    <w:p w14:paraId="2D96C625">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6.图书加工要求：</w:t>
      </w:r>
    </w:p>
    <w:p w14:paraId="0A9FE936">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6.1 编目数据：</w:t>
      </w:r>
    </w:p>
    <w:p w14:paraId="12F7BE52">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（1）提供符合CALIS格式的CNMARC数据，100%覆盖到货图书，套录国图/CALIS数据，自编需符合《中国图书馆分类法（第五版）》等标准。</w:t>
      </w:r>
    </w:p>
    <w:p w14:paraId="2A64C7B5">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（2）数据字段包含ISBN、题名、责任者、出版社等，需无缝导入甲方管理系统。</w:t>
      </w:r>
    </w:p>
    <w:p w14:paraId="05594F8F">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6.2 物理加工：</w:t>
      </w:r>
    </w:p>
    <w:p w14:paraId="114CAAED">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（1）防盗RFID芯片和可充消磁条：每本图书需贴钴基复合防盗磁条16CM一条。</w:t>
      </w:r>
    </w:p>
    <w:p w14:paraId="75135CF2">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（2）条形码：书名页一张，位置在题名页，位于馆藏章下方，出版社上方。</w:t>
      </w:r>
    </w:p>
    <w:p w14:paraId="1D46AC1B">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（3）书标：①书标粘贴距离在书脊处离下边缘3.3厘米并且加膜。②使用蓝色书标。</w:t>
      </w:r>
    </w:p>
    <w:p w14:paraId="4FBFB02E">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7.退换货情形：</w:t>
      </w:r>
    </w:p>
    <w:p w14:paraId="7FE5A90E">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7.1 运输破损、印刷质量问题、与订单不符、不适合馆藏的图书，乙方无条件退换并承担运费。</w:t>
      </w:r>
    </w:p>
    <w:p w14:paraId="5FDA8C6B">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7.2 图书涨价超30%未确认时，甲方可退货。</w:t>
      </w:r>
    </w:p>
    <w:p w14:paraId="11CAC9BC">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8.其他服务要求：应本项目采购图书数量较多，种类较广，乙方应拥有多方进书渠道，与《中华人民共和国国家级出版社目录及新闻出版总署公示全国百佳图书出版单位名单》中的出版单位建立合作关系。</w:t>
      </w:r>
    </w:p>
    <w:p w14:paraId="7176D6BF">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9.盗版处理：如发现盗版图书，甲方有权要求按码洋十倍赔偿，并有权无条件终止合同。</w:t>
      </w:r>
    </w:p>
    <w:p w14:paraId="5FC50C6C">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10.数据加工考核：甲方有权对数据加工质量进行抽检，抽检合格率需达99%以上，否则甲方有权要求更换人员。</w:t>
      </w:r>
    </w:p>
    <w:p w14:paraId="63DF25B4">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11.乙方应具有为甲方进行图书数据分析，根据甲方藏书数据精准分析，协助甲方进行图书数据信息类别分析、数据调整、数据导入导出迁移等工作的能力。</w:t>
      </w:r>
    </w:p>
    <w:p w14:paraId="1BA43DB1">
      <w:pPr>
        <w:adjustRightInd w:val="0"/>
        <w:snapToGrid w:val="0"/>
        <w:spacing w:line="288" w:lineRule="auto"/>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第二条：</w:t>
      </w:r>
      <w:r>
        <w:rPr>
          <w:rFonts w:hint="eastAsia" w:ascii="宋体" w:hAnsi="宋体" w:eastAsia="宋体" w:cs="Times New Roman"/>
          <w:b/>
          <w:color w:val="auto"/>
          <w:spacing w:val="-6"/>
          <w:szCs w:val="21"/>
          <w:highlight w:val="none"/>
          <w:lang w:val="en-US" w:eastAsia="zh-CN"/>
        </w:rPr>
        <w:t>合同总价</w:t>
      </w:r>
    </w:p>
    <w:p w14:paraId="577C6208">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default" w:ascii="宋体" w:hAnsi="宋体" w:eastAsia="宋体" w:cs="Times New Roman"/>
          <w:b w:val="0"/>
          <w:bCs/>
          <w:color w:val="auto"/>
          <w:spacing w:val="-6"/>
          <w:szCs w:val="21"/>
          <w:highlight w:val="none"/>
          <w:lang w:val="en-US" w:eastAsia="zh-CN"/>
        </w:rPr>
      </w:pPr>
      <w:r>
        <w:rPr>
          <w:rFonts w:hint="eastAsia" w:ascii="宋体" w:hAnsi="宋体" w:eastAsia="宋体" w:cs="Times New Roman"/>
          <w:b w:val="0"/>
          <w:bCs/>
          <w:color w:val="auto"/>
          <w:spacing w:val="-6"/>
          <w:szCs w:val="21"/>
          <w:highlight w:val="none"/>
          <w:lang w:val="en-US" w:eastAsia="zh-CN"/>
        </w:rPr>
        <w:t>本项目合同总价为人民币壹佰叁拾万元整（</w:t>
      </w:r>
      <w:r>
        <w:rPr>
          <w:rFonts w:hint="default" w:ascii="Arial" w:hAnsi="Arial" w:eastAsia="宋体" w:cs="Arial"/>
          <w:b w:val="0"/>
          <w:bCs/>
          <w:color w:val="auto"/>
          <w:spacing w:val="-6"/>
          <w:szCs w:val="21"/>
          <w:highlight w:val="none"/>
          <w:lang w:val="en-US" w:eastAsia="zh-CN"/>
        </w:rPr>
        <w:t>¥</w:t>
      </w:r>
      <w:r>
        <w:rPr>
          <w:rFonts w:hint="eastAsia" w:ascii="宋体" w:hAnsi="宋体" w:eastAsia="宋体" w:cs="Times New Roman"/>
          <w:b w:val="0"/>
          <w:bCs/>
          <w:color w:val="auto"/>
          <w:spacing w:val="-6"/>
          <w:szCs w:val="21"/>
          <w:highlight w:val="none"/>
          <w:lang w:val="en-US" w:eastAsia="zh-CN"/>
        </w:rPr>
        <w:t>1300000.00元）。</w:t>
      </w:r>
    </w:p>
    <w:p w14:paraId="1DD1E734">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lang w:val="en-US" w:eastAsia="zh-CN"/>
        </w:rPr>
        <w:t>第三条：履约保证金、</w:t>
      </w:r>
      <w:r>
        <w:rPr>
          <w:rFonts w:hint="eastAsia" w:ascii="宋体" w:hAnsi="宋体" w:eastAsia="宋体" w:cs="Times New Roman"/>
          <w:b/>
          <w:color w:val="auto"/>
          <w:spacing w:val="-6"/>
          <w:szCs w:val="21"/>
          <w:highlight w:val="none"/>
        </w:rPr>
        <w:t>付款方式</w:t>
      </w:r>
    </w:p>
    <w:p w14:paraId="0D99B739">
      <w:pPr>
        <w:adjustRightInd w:val="0"/>
        <w:snapToGrid w:val="0"/>
        <w:spacing w:line="288" w:lineRule="auto"/>
        <w:ind w:firstLine="396" w:firstLineChars="20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1.合同签订后一周内，乙方向甲方提交合同总价1%的履约保证金，履约保证金在合同履约期间无违约情形的，项目验收结束后，于一周内退还（不计息）；</w:t>
      </w:r>
    </w:p>
    <w:p w14:paraId="5175E13E">
      <w:pPr>
        <w:adjustRightInd w:val="0"/>
        <w:snapToGrid w:val="0"/>
        <w:spacing w:line="288" w:lineRule="auto"/>
        <w:ind w:firstLine="396" w:firstLineChars="20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p w14:paraId="50848AED">
      <w:pPr>
        <w:adjustRightInd w:val="0"/>
        <w:snapToGrid w:val="0"/>
        <w:spacing w:line="288" w:lineRule="auto"/>
        <w:ind w:firstLine="396" w:firstLineChars="20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val="en-US" w:eastAsia="zh-CN"/>
        </w:rPr>
        <w:t>3</w:t>
      </w:r>
      <w:r>
        <w:rPr>
          <w:rFonts w:hint="eastAsia" w:ascii="宋体" w:hAnsi="宋体" w:eastAsia="宋体" w:cs="宋体"/>
          <w:color w:val="auto"/>
          <w:spacing w:val="-6"/>
          <w:kern w:val="0"/>
          <w:szCs w:val="21"/>
          <w:highlight w:val="none"/>
        </w:rPr>
        <w:t>.</w:t>
      </w:r>
      <w:r>
        <w:rPr>
          <w:rFonts w:hint="eastAsia" w:ascii="宋体" w:hAnsi="宋体" w:eastAsia="宋体" w:cs="Times New Roman"/>
          <w:b/>
          <w:bCs/>
          <w:color w:val="auto"/>
          <w:szCs w:val="21"/>
          <w:highlight w:val="none"/>
        </w:rPr>
        <w:t>图书实洋=图书码洋*</w:t>
      </w:r>
      <w:r>
        <w:rPr>
          <w:rFonts w:hint="eastAsia" w:ascii="宋体" w:hAnsi="宋体" w:eastAsia="宋体" w:cs="Times New Roman"/>
          <w:b/>
          <w:bCs/>
          <w:color w:val="auto"/>
          <w:szCs w:val="21"/>
          <w:highlight w:val="none"/>
          <w:lang w:val="en-US" w:eastAsia="zh-CN"/>
        </w:rPr>
        <w:t xml:space="preserve">   %</w:t>
      </w:r>
      <w:r>
        <w:rPr>
          <w:rFonts w:hint="eastAsia" w:ascii="宋体" w:hAnsi="宋体" w:eastAsia="宋体" w:cs="Times New Roman"/>
          <w:b/>
          <w:bCs/>
          <w:color w:val="auto"/>
          <w:szCs w:val="21"/>
          <w:highlight w:val="none"/>
        </w:rPr>
        <w:t>，最终结算以图书实洋为准。</w:t>
      </w:r>
      <w:r>
        <w:rPr>
          <w:rFonts w:hint="eastAsia" w:ascii="宋体" w:hAnsi="宋体" w:eastAsia="宋体" w:cs="宋体"/>
          <w:color w:val="auto"/>
          <w:spacing w:val="-6"/>
          <w:kern w:val="0"/>
          <w:szCs w:val="21"/>
          <w:highlight w:val="none"/>
        </w:rPr>
        <w:t>合同生效以及具备实施条件后7个工作日内，且</w:t>
      </w:r>
      <w:r>
        <w:rPr>
          <w:rFonts w:hint="eastAsia" w:ascii="宋体" w:hAnsi="宋体" w:eastAsia="宋体" w:cs="宋体"/>
          <w:color w:val="auto"/>
          <w:spacing w:val="-6"/>
          <w:kern w:val="0"/>
          <w:szCs w:val="21"/>
          <w:highlight w:val="none"/>
          <w:lang w:val="en-US" w:eastAsia="zh-CN"/>
        </w:rPr>
        <w:t>乙方</w:t>
      </w:r>
      <w:r>
        <w:rPr>
          <w:rFonts w:hint="eastAsia" w:ascii="宋体" w:hAnsi="宋体" w:eastAsia="宋体" w:cs="宋体"/>
          <w:color w:val="auto"/>
          <w:spacing w:val="-6"/>
          <w:kern w:val="0"/>
          <w:szCs w:val="21"/>
          <w:highlight w:val="none"/>
        </w:rPr>
        <w:t>已向</w:t>
      </w:r>
      <w:r>
        <w:rPr>
          <w:rFonts w:hint="eastAsia" w:ascii="宋体" w:hAnsi="宋体" w:eastAsia="宋体" w:cs="宋体"/>
          <w:color w:val="auto"/>
          <w:spacing w:val="-6"/>
          <w:kern w:val="0"/>
          <w:szCs w:val="21"/>
          <w:highlight w:val="none"/>
          <w:lang w:val="en-US" w:eastAsia="zh-CN"/>
        </w:rPr>
        <w:t>甲方</w:t>
      </w:r>
      <w:r>
        <w:rPr>
          <w:rFonts w:hint="eastAsia" w:ascii="宋体" w:hAnsi="宋体" w:eastAsia="宋体" w:cs="宋体"/>
          <w:color w:val="auto"/>
          <w:spacing w:val="-6"/>
          <w:kern w:val="0"/>
          <w:szCs w:val="21"/>
          <w:highlight w:val="none"/>
        </w:rPr>
        <w:t>提交银行、保险公司等金融机构出具的预付款保函的，</w:t>
      </w:r>
      <w:r>
        <w:rPr>
          <w:rFonts w:hint="eastAsia" w:ascii="宋体" w:hAnsi="宋体" w:eastAsia="宋体" w:cs="宋体"/>
          <w:color w:val="auto"/>
          <w:spacing w:val="-6"/>
          <w:kern w:val="0"/>
          <w:szCs w:val="21"/>
          <w:highlight w:val="none"/>
          <w:lang w:val="en-US" w:eastAsia="zh-CN"/>
        </w:rPr>
        <w:t>甲方</w:t>
      </w:r>
      <w:r>
        <w:rPr>
          <w:rFonts w:hint="eastAsia" w:ascii="宋体" w:hAnsi="宋体" w:eastAsia="宋体" w:cs="宋体"/>
          <w:color w:val="auto"/>
          <w:spacing w:val="-6"/>
          <w:kern w:val="0"/>
          <w:szCs w:val="21"/>
          <w:highlight w:val="none"/>
        </w:rPr>
        <w:t>向</w:t>
      </w:r>
      <w:r>
        <w:rPr>
          <w:rFonts w:hint="eastAsia" w:ascii="宋体" w:hAnsi="宋体" w:eastAsia="宋体" w:cs="宋体"/>
          <w:color w:val="auto"/>
          <w:spacing w:val="-6"/>
          <w:kern w:val="0"/>
          <w:szCs w:val="21"/>
          <w:highlight w:val="none"/>
          <w:lang w:val="en-US" w:eastAsia="zh-CN"/>
        </w:rPr>
        <w:t>乙方</w:t>
      </w:r>
      <w:r>
        <w:rPr>
          <w:rFonts w:hint="eastAsia" w:ascii="宋体" w:hAnsi="宋体" w:eastAsia="宋体" w:cs="宋体"/>
          <w:color w:val="auto"/>
          <w:spacing w:val="-6"/>
          <w:kern w:val="0"/>
          <w:szCs w:val="21"/>
          <w:highlight w:val="none"/>
        </w:rPr>
        <w:t>支付合同总价的40%；项目履约完成，经</w:t>
      </w:r>
      <w:r>
        <w:rPr>
          <w:rFonts w:hint="eastAsia" w:ascii="宋体" w:hAnsi="宋体" w:eastAsia="宋体" w:cs="宋体"/>
          <w:color w:val="auto"/>
          <w:spacing w:val="-6"/>
          <w:kern w:val="0"/>
          <w:szCs w:val="21"/>
          <w:highlight w:val="none"/>
          <w:lang w:val="en-US" w:eastAsia="zh-CN"/>
        </w:rPr>
        <w:t>甲方</w:t>
      </w:r>
      <w:r>
        <w:rPr>
          <w:rFonts w:hint="eastAsia" w:ascii="宋体" w:hAnsi="宋体" w:eastAsia="宋体" w:cs="宋体"/>
          <w:color w:val="auto"/>
          <w:spacing w:val="-6"/>
          <w:kern w:val="0"/>
          <w:szCs w:val="21"/>
          <w:highlight w:val="none"/>
        </w:rPr>
        <w:t>验收合格后，收到发票后7个工作日内，</w:t>
      </w:r>
      <w:r>
        <w:rPr>
          <w:rFonts w:hint="eastAsia" w:ascii="宋体" w:hAnsi="宋体" w:eastAsia="宋体" w:cs="宋体"/>
          <w:color w:val="auto"/>
          <w:spacing w:val="-6"/>
          <w:kern w:val="0"/>
          <w:szCs w:val="21"/>
          <w:highlight w:val="none"/>
          <w:lang w:val="en-US" w:eastAsia="zh-CN"/>
        </w:rPr>
        <w:t>甲方</w:t>
      </w:r>
      <w:r>
        <w:rPr>
          <w:rFonts w:hint="eastAsia" w:ascii="宋体" w:hAnsi="宋体" w:eastAsia="宋体" w:cs="宋体"/>
          <w:color w:val="auto"/>
          <w:spacing w:val="-6"/>
          <w:kern w:val="0"/>
          <w:szCs w:val="21"/>
          <w:highlight w:val="none"/>
        </w:rPr>
        <w:t>向</w:t>
      </w:r>
      <w:r>
        <w:rPr>
          <w:rFonts w:hint="eastAsia" w:ascii="宋体" w:hAnsi="宋体" w:eastAsia="宋体" w:cs="宋体"/>
          <w:color w:val="auto"/>
          <w:spacing w:val="-6"/>
          <w:kern w:val="0"/>
          <w:szCs w:val="21"/>
          <w:highlight w:val="none"/>
          <w:lang w:val="en-US" w:eastAsia="zh-CN"/>
        </w:rPr>
        <w:t>乙方</w:t>
      </w:r>
      <w:r>
        <w:rPr>
          <w:rFonts w:hint="eastAsia" w:ascii="宋体" w:hAnsi="宋体" w:eastAsia="宋体" w:cs="宋体"/>
          <w:color w:val="auto"/>
          <w:spacing w:val="-6"/>
          <w:kern w:val="0"/>
          <w:szCs w:val="21"/>
          <w:highlight w:val="none"/>
        </w:rPr>
        <w:t>支付至实际采购图书总价的100%。</w:t>
      </w:r>
    </w:p>
    <w:p w14:paraId="383B6783">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val="en-US" w:eastAsia="zh-CN"/>
        </w:rPr>
        <w:t>4</w:t>
      </w:r>
      <w:r>
        <w:rPr>
          <w:rFonts w:hint="eastAsia" w:ascii="宋体" w:hAnsi="宋体" w:eastAsia="宋体" w:cs="宋体"/>
          <w:color w:val="auto"/>
          <w:spacing w:val="-6"/>
          <w:kern w:val="0"/>
          <w:szCs w:val="21"/>
          <w:highlight w:val="none"/>
        </w:rPr>
        <w:t>.在签订合同时，</w:t>
      </w:r>
      <w:r>
        <w:rPr>
          <w:rFonts w:hint="eastAsia" w:ascii="宋体" w:hAnsi="宋体" w:eastAsia="宋体" w:cs="宋体"/>
          <w:color w:val="auto"/>
          <w:spacing w:val="-6"/>
          <w:kern w:val="0"/>
          <w:szCs w:val="21"/>
          <w:highlight w:val="none"/>
          <w:lang w:val="en-US" w:eastAsia="zh-CN"/>
        </w:rPr>
        <w:t>乙方</w:t>
      </w:r>
      <w:r>
        <w:rPr>
          <w:rFonts w:hint="eastAsia" w:ascii="宋体" w:hAnsi="宋体" w:eastAsia="宋体" w:cs="宋体"/>
          <w:color w:val="auto"/>
          <w:spacing w:val="-6"/>
          <w:kern w:val="0"/>
          <w:szCs w:val="21"/>
          <w:highlight w:val="none"/>
        </w:rPr>
        <w:t>明确表示无需预付款或者主动要求降低预付款比例的，可降低预付款比例（预付款保函同步调整）。</w:t>
      </w:r>
    </w:p>
    <w:p w14:paraId="29745A1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四</w:t>
      </w:r>
      <w:r>
        <w:rPr>
          <w:rFonts w:hint="eastAsia" w:ascii="宋体" w:hAnsi="宋体" w:eastAsia="宋体" w:cs="Times New Roman"/>
          <w:b/>
          <w:color w:val="auto"/>
          <w:spacing w:val="-6"/>
          <w:szCs w:val="21"/>
          <w:highlight w:val="none"/>
        </w:rPr>
        <w:t>条：合同履行时间</w:t>
      </w:r>
      <w:r>
        <w:rPr>
          <w:rFonts w:hint="eastAsia" w:ascii="宋体" w:hAnsi="宋体" w:eastAsia="宋体" w:cs="Times New Roman"/>
          <w:b/>
          <w:color w:val="auto"/>
          <w:spacing w:val="-6"/>
          <w:szCs w:val="21"/>
          <w:highlight w:val="none"/>
          <w:lang w:eastAsia="zh-CN"/>
        </w:rPr>
        <w:t>、</w:t>
      </w:r>
      <w:r>
        <w:rPr>
          <w:rFonts w:hint="eastAsia" w:ascii="宋体" w:hAnsi="宋体" w:eastAsia="宋体" w:cs="Times New Roman"/>
          <w:b/>
          <w:color w:val="auto"/>
          <w:spacing w:val="-6"/>
          <w:szCs w:val="21"/>
          <w:highlight w:val="none"/>
        </w:rPr>
        <w:t>交付时间、地点、货物质保期</w:t>
      </w:r>
    </w:p>
    <w:p w14:paraId="5F3939D9">
      <w:pPr>
        <w:adjustRightInd w:val="0"/>
        <w:snapToGrid w:val="0"/>
        <w:spacing w:line="288" w:lineRule="auto"/>
        <w:ind w:right="-514" w:rightChars="-245"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1.</w:t>
      </w:r>
      <w:r>
        <w:rPr>
          <w:rFonts w:hint="eastAsia" w:ascii="宋体" w:hAnsi="宋体" w:eastAsia="宋体" w:cs="Times New Roman"/>
          <w:color w:val="auto"/>
          <w:spacing w:val="-6"/>
          <w:szCs w:val="21"/>
          <w:highlight w:val="none"/>
        </w:rPr>
        <w:t>合同履行时间</w:t>
      </w:r>
      <w:r>
        <w:rPr>
          <w:rFonts w:hint="eastAsia" w:ascii="宋体" w:hAnsi="宋体" w:eastAsia="宋体" w:cs="Times New Roman"/>
          <w:color w:val="auto"/>
          <w:spacing w:val="-6"/>
          <w:szCs w:val="21"/>
          <w:highlight w:val="none"/>
          <w:lang w:eastAsia="zh-CN"/>
        </w:rPr>
        <w:t>：</w:t>
      </w:r>
      <w:r>
        <w:rPr>
          <w:rFonts w:hint="eastAsia" w:ascii="宋体" w:hAnsi="宋体" w:eastAsia="宋体" w:cs="Times New Roman"/>
          <w:color w:val="auto"/>
          <w:spacing w:val="-6"/>
          <w:szCs w:val="21"/>
          <w:highlight w:val="none"/>
        </w:rPr>
        <w:t>自合同签订之日起至</w:t>
      </w:r>
      <w:r>
        <w:rPr>
          <w:rFonts w:hint="eastAsia" w:ascii="宋体" w:hAnsi="宋体" w:eastAsia="宋体" w:cs="Times New Roman"/>
          <w:color w:val="auto"/>
          <w:spacing w:val="-6"/>
          <w:szCs w:val="21"/>
          <w:highlight w:val="none"/>
          <w:lang w:eastAsia="zh-CN"/>
        </w:rPr>
        <w:t>2025年</w:t>
      </w:r>
      <w:r>
        <w:rPr>
          <w:rFonts w:hint="eastAsia" w:ascii="宋体" w:hAnsi="宋体" w:eastAsia="宋体" w:cs="Times New Roman"/>
          <w:color w:val="auto"/>
          <w:spacing w:val="-6"/>
          <w:szCs w:val="21"/>
          <w:highlight w:val="none"/>
        </w:rPr>
        <w:t>12月31日。</w:t>
      </w:r>
    </w:p>
    <w:p w14:paraId="71E4FB11">
      <w:pPr>
        <w:adjustRightInd w:val="0"/>
        <w:snapToGrid w:val="0"/>
        <w:spacing w:line="288" w:lineRule="auto"/>
        <w:ind w:right="-514" w:rightChars="-245"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2.</w:t>
      </w:r>
      <w:r>
        <w:rPr>
          <w:rFonts w:hint="eastAsia" w:ascii="宋体" w:hAnsi="宋体" w:eastAsia="宋体" w:cs="Times New Roman"/>
          <w:color w:val="auto"/>
          <w:spacing w:val="-6"/>
          <w:szCs w:val="21"/>
          <w:highlight w:val="none"/>
        </w:rPr>
        <w:t>交付时间</w:t>
      </w:r>
      <w:r>
        <w:rPr>
          <w:rFonts w:hint="eastAsia" w:ascii="宋体" w:hAnsi="宋体" w:eastAsia="宋体" w:cs="Times New Roman"/>
          <w:color w:val="auto"/>
          <w:spacing w:val="-6"/>
          <w:szCs w:val="21"/>
          <w:highlight w:val="none"/>
          <w:lang w:eastAsia="zh-CN"/>
        </w:rPr>
        <w:t>：</w:t>
      </w:r>
      <w:r>
        <w:rPr>
          <w:rFonts w:hint="eastAsia" w:ascii="宋体" w:hAnsi="宋体" w:eastAsia="宋体" w:cs="Times New Roman"/>
          <w:color w:val="auto"/>
          <w:spacing w:val="-6"/>
          <w:szCs w:val="21"/>
          <w:highlight w:val="none"/>
        </w:rPr>
        <w:t>正常情况下，订单发出后30日内送达指定地点；特殊订单（如荐购书目），须在订单发出后7日内以快递方式免费邮寄到指定地点。</w:t>
      </w:r>
    </w:p>
    <w:p w14:paraId="11E60974">
      <w:pPr>
        <w:adjustRightInd w:val="0"/>
        <w:snapToGrid w:val="0"/>
        <w:spacing w:line="288" w:lineRule="auto"/>
        <w:ind w:right="-514" w:rightChars="-245"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3.</w:t>
      </w:r>
      <w:r>
        <w:rPr>
          <w:rFonts w:hint="eastAsia" w:ascii="宋体" w:hAnsi="宋体" w:eastAsia="宋体" w:cs="Times New Roman"/>
          <w:color w:val="auto"/>
          <w:spacing w:val="-6"/>
          <w:szCs w:val="21"/>
          <w:highlight w:val="none"/>
        </w:rPr>
        <w:t>交付地点</w:t>
      </w:r>
      <w:r>
        <w:rPr>
          <w:rFonts w:hint="eastAsia" w:ascii="宋体" w:hAnsi="宋体" w:eastAsia="宋体" w:cs="Times New Roman"/>
          <w:color w:val="auto"/>
          <w:spacing w:val="-6"/>
          <w:szCs w:val="21"/>
          <w:highlight w:val="none"/>
          <w:lang w:eastAsia="zh-CN"/>
        </w:rPr>
        <w:t>：</w:t>
      </w:r>
      <w:r>
        <w:rPr>
          <w:rFonts w:hint="eastAsia" w:ascii="宋体" w:hAnsi="宋体" w:eastAsia="宋体" w:cs="Times New Roman"/>
          <w:color w:val="auto"/>
          <w:spacing w:val="-6"/>
          <w:szCs w:val="21"/>
          <w:highlight w:val="none"/>
          <w:lang w:val="en-US" w:eastAsia="zh-CN"/>
        </w:rPr>
        <w:t>甲方</w:t>
      </w:r>
      <w:r>
        <w:rPr>
          <w:rFonts w:hint="eastAsia" w:ascii="宋体" w:hAnsi="宋体" w:eastAsia="宋体" w:cs="Times New Roman"/>
          <w:color w:val="auto"/>
          <w:spacing w:val="-6"/>
          <w:szCs w:val="21"/>
          <w:highlight w:val="none"/>
        </w:rPr>
        <w:t>指定地点。</w:t>
      </w:r>
    </w:p>
    <w:p w14:paraId="33FF9C17">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lang w:val="en-US" w:eastAsia="zh-CN"/>
        </w:rPr>
        <w:t>4.</w:t>
      </w:r>
      <w:r>
        <w:rPr>
          <w:rFonts w:hint="eastAsia" w:ascii="宋体" w:hAnsi="宋体" w:eastAsia="宋体" w:cs="Times New Roman"/>
          <w:color w:val="auto"/>
          <w:spacing w:val="-6"/>
          <w:szCs w:val="21"/>
          <w:highlight w:val="none"/>
        </w:rPr>
        <w:t>质保期</w:t>
      </w:r>
      <w:r>
        <w:rPr>
          <w:rFonts w:hint="eastAsia" w:ascii="宋体" w:hAnsi="宋体" w:eastAsia="宋体" w:cs="Times New Roman"/>
          <w:color w:val="auto"/>
          <w:spacing w:val="-6"/>
          <w:szCs w:val="21"/>
          <w:highlight w:val="none"/>
          <w:lang w:eastAsia="zh-CN"/>
        </w:rPr>
        <w:t>：</w:t>
      </w:r>
      <w:r>
        <w:rPr>
          <w:rFonts w:hint="eastAsia" w:ascii="宋体" w:hAnsi="宋体" w:eastAsia="宋体" w:cs="Times New Roman"/>
          <w:color w:val="auto"/>
          <w:spacing w:val="-6"/>
          <w:szCs w:val="21"/>
          <w:highlight w:val="none"/>
        </w:rPr>
        <w:t>1年，自当批图书验收合格后开始计算。</w:t>
      </w:r>
    </w:p>
    <w:p w14:paraId="5D360C22">
      <w:pPr>
        <w:adjustRightInd w:val="0"/>
        <w:snapToGrid w:val="0"/>
        <w:spacing w:line="288" w:lineRule="auto"/>
        <w:rPr>
          <w:rFonts w:hint="default"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五</w:t>
      </w:r>
      <w:r>
        <w:rPr>
          <w:rFonts w:hint="eastAsia" w:ascii="宋体" w:hAnsi="宋体" w:eastAsia="宋体" w:cs="Times New Roman"/>
          <w:b/>
          <w:color w:val="auto"/>
          <w:spacing w:val="-6"/>
          <w:szCs w:val="21"/>
          <w:highlight w:val="none"/>
        </w:rPr>
        <w:t>条：服务标准</w:t>
      </w:r>
      <w:r>
        <w:rPr>
          <w:rFonts w:hint="eastAsia" w:ascii="宋体" w:hAnsi="宋体" w:eastAsia="宋体" w:cs="Times New Roman"/>
          <w:b/>
          <w:color w:val="auto"/>
          <w:spacing w:val="-6"/>
          <w:szCs w:val="21"/>
          <w:highlight w:val="none"/>
          <w:lang w:eastAsia="zh-CN"/>
        </w:rPr>
        <w:t>、</w:t>
      </w:r>
      <w:r>
        <w:rPr>
          <w:rFonts w:hint="eastAsia" w:ascii="宋体" w:hAnsi="宋体" w:eastAsia="宋体" w:cs="Times New Roman"/>
          <w:b/>
          <w:color w:val="auto"/>
          <w:spacing w:val="-6"/>
          <w:szCs w:val="21"/>
          <w:highlight w:val="none"/>
          <w:lang w:val="en-US" w:eastAsia="zh-CN"/>
        </w:rPr>
        <w:t>培训</w:t>
      </w:r>
    </w:p>
    <w:p w14:paraId="6D65E007">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1.</w:t>
      </w:r>
      <w:r>
        <w:rPr>
          <w:rFonts w:hint="eastAsia" w:ascii="宋体" w:hAnsi="宋体" w:eastAsia="宋体" w:cs="Times New Roman"/>
          <w:color w:val="auto"/>
          <w:spacing w:val="-6"/>
          <w:szCs w:val="21"/>
          <w:highlight w:val="none"/>
        </w:rPr>
        <w:t>在质保期内，</w:t>
      </w:r>
      <w:r>
        <w:rPr>
          <w:rFonts w:hint="eastAsia" w:ascii="宋体" w:hAnsi="宋体" w:eastAsia="宋体" w:cs="Times New Roman"/>
          <w:color w:val="auto"/>
          <w:spacing w:val="-6"/>
          <w:szCs w:val="21"/>
          <w:highlight w:val="none"/>
          <w:lang w:val="en-US" w:eastAsia="zh-CN"/>
        </w:rPr>
        <w:t>乙方</w:t>
      </w:r>
      <w:r>
        <w:rPr>
          <w:rFonts w:hint="eastAsia" w:ascii="宋体" w:hAnsi="宋体" w:eastAsia="宋体" w:cs="Times New Roman"/>
          <w:color w:val="auto"/>
          <w:spacing w:val="-6"/>
          <w:szCs w:val="21"/>
          <w:highlight w:val="none"/>
        </w:rPr>
        <w:t>应对图书出现的质量问题负责处理解决并承担一切费用，质保期内图书质量发生问题免费予以调换。</w:t>
      </w:r>
    </w:p>
    <w:p w14:paraId="3BDA7AD2">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2</w:t>
      </w:r>
      <w:r>
        <w:rPr>
          <w:rFonts w:hint="eastAsia" w:ascii="宋体" w:hAnsi="宋体" w:eastAsia="宋体" w:cs="Times New Roman"/>
          <w:color w:val="auto"/>
          <w:spacing w:val="-6"/>
          <w:szCs w:val="21"/>
          <w:highlight w:val="none"/>
        </w:rPr>
        <w:t>.乙方应按招标文件规定的质量标准向</w:t>
      </w:r>
      <w:r>
        <w:rPr>
          <w:rFonts w:hint="eastAsia" w:ascii="宋体" w:hAnsi="宋体" w:eastAsia="宋体" w:cs="Times New Roman"/>
          <w:color w:val="auto"/>
          <w:spacing w:val="-6"/>
          <w:szCs w:val="21"/>
          <w:highlight w:val="none"/>
          <w:lang w:val="en-US" w:eastAsia="zh-CN"/>
        </w:rPr>
        <w:t>甲方</w:t>
      </w:r>
      <w:r>
        <w:rPr>
          <w:rFonts w:hint="eastAsia" w:ascii="宋体" w:hAnsi="宋体" w:eastAsia="宋体" w:cs="Times New Roman"/>
          <w:color w:val="auto"/>
          <w:spacing w:val="-6"/>
          <w:szCs w:val="21"/>
          <w:highlight w:val="none"/>
        </w:rPr>
        <w:t>提供未经使用的全新图书。</w:t>
      </w:r>
    </w:p>
    <w:p w14:paraId="007B1A86">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3</w:t>
      </w:r>
      <w:r>
        <w:rPr>
          <w:rFonts w:hint="eastAsia" w:ascii="宋体" w:hAnsi="宋体" w:eastAsia="宋体" w:cs="Times New Roman"/>
          <w:color w:val="auto"/>
          <w:spacing w:val="-6"/>
          <w:szCs w:val="21"/>
          <w:highlight w:val="none"/>
        </w:rPr>
        <w:t>.乙方应保证所提供的货物或其中任何一部分均不会侵犯第三方的知识产权。</w:t>
      </w:r>
    </w:p>
    <w:p w14:paraId="6BD86FCC">
      <w:pPr>
        <w:adjustRightInd w:val="0"/>
        <w:snapToGrid w:val="0"/>
        <w:spacing w:line="288" w:lineRule="auto"/>
        <w:ind w:firstLine="396" w:firstLineChars="200"/>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4.现场服务：每年组织至少1次书展现采，提供库房现采服务（5个名额，含交通食宿）。</w:t>
      </w:r>
    </w:p>
    <w:p w14:paraId="7C7D7CED">
      <w:pPr>
        <w:adjustRightInd w:val="0"/>
        <w:snapToGrid w:val="0"/>
        <w:spacing w:line="288" w:lineRule="auto"/>
        <w:ind w:firstLine="396" w:firstLineChars="200"/>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5.中标人负责捐赠图书全加工、图书上架、编目培训、三方信息交流平台搭建。</w:t>
      </w:r>
    </w:p>
    <w:p w14:paraId="0EE15B77">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第六条：验收标准</w:t>
      </w:r>
    </w:p>
    <w:p w14:paraId="3AA0048B">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1.验收由采购人负责实施；</w:t>
      </w:r>
    </w:p>
    <w:p w14:paraId="7B905D3D">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2.验收依据：</w:t>
      </w:r>
    </w:p>
    <w:p w14:paraId="55AD310B">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2.1合同、招标文件、投标文件；</w:t>
      </w:r>
    </w:p>
    <w:p w14:paraId="5688DE57">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2.2供应商提供的技术规格、经采购人认可的有效检验文件；</w:t>
      </w:r>
    </w:p>
    <w:p w14:paraId="18FAA14E">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2.3供应商投标文件中提供的经采购人认可的图书的验收标准（符合中国有关的国家、地方、行业标准）和检测办法及相应检测手段。</w:t>
      </w:r>
    </w:p>
    <w:p w14:paraId="42F923A2">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3.供应商应派员在所供图书到采购人处时进行到货验收，若发现任何损坏及质量问题，供应商负责妥善处理直至采购人满意，由此产生的费用由供应商承担。</w:t>
      </w:r>
    </w:p>
    <w:p w14:paraId="17C4438F">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4.验收合格的条件：</w:t>
      </w:r>
    </w:p>
    <w:p w14:paraId="6ADC094B">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4.1所供图书符合产品标准及合同的要求；</w:t>
      </w:r>
    </w:p>
    <w:p w14:paraId="2946C110">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4.2在验收过程中发现的问题已被解决并得到采购人的认可；</w:t>
      </w:r>
    </w:p>
    <w:p w14:paraId="796EB705">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4.3采购人要求的所有图书均已交付；</w:t>
      </w:r>
    </w:p>
    <w:p w14:paraId="7A1419CC">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4.4所供图书已通过采购人组织的验收；</w:t>
      </w:r>
    </w:p>
    <w:p w14:paraId="0E63E88D">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4.5所有相关的技术文件及资料均已提交并得到接受。</w:t>
      </w:r>
    </w:p>
    <w:p w14:paraId="03D0E504">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第七条：违约责任</w:t>
      </w:r>
    </w:p>
    <w:p w14:paraId="1B9BFE2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1.乙方逾期履行合同的，自逾期之日起，向甲方每日偿付合同总价0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7410616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2.甲方逾期支付货款的，自逾期之日起，向乙方每日偿付未付价款0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4DEA7A10">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如验收不能达到质量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778D54D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8132500">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条：不可抗力事件处理</w:t>
      </w:r>
    </w:p>
    <w:p w14:paraId="1BD55BE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14:paraId="5518B5C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2.不可抗力事件发生后，应立即通知对方，并寄送有关权威机构出具的证明。</w:t>
      </w:r>
    </w:p>
    <w:p w14:paraId="5F941A6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3.不可抗力事件延续120天以上，双方应通过友好协商，确定是否继续履行合同。</w:t>
      </w:r>
    </w:p>
    <w:p w14:paraId="684264F4">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第九条：争议解决</w:t>
      </w:r>
    </w:p>
    <w:p w14:paraId="41841B81">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因本合同发生纠纷，甲乙双方应当及时协商，协商不成时，任何一方可向甲方所在地人民法院起诉。</w:t>
      </w:r>
    </w:p>
    <w:p w14:paraId="0E41D9B5">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第十条：合同生效</w:t>
      </w:r>
    </w:p>
    <w:p w14:paraId="54E23FA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1.合同经甲、乙双方法定代表人或授权代表签名并加盖单位公章或合同专用章后生效。</w:t>
      </w:r>
    </w:p>
    <w:p w14:paraId="35C06D5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本合同附件、招标文件、投标文件、询标澄清、中标通知书均为合同的组成部分，与本合同具有同等法律效力。</w:t>
      </w:r>
    </w:p>
    <w:p w14:paraId="665050AD">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第十一条：合同份数</w:t>
      </w:r>
    </w:p>
    <w:p w14:paraId="1F8AE66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本合同一式五份，甲方执三份，乙方执一份，采购代理机构执一份。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EB9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2D914C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w:t>
            </w:r>
          </w:p>
        </w:tc>
        <w:tc>
          <w:tcPr>
            <w:tcW w:w="4678" w:type="dxa"/>
            <w:vAlign w:val="center"/>
          </w:tcPr>
          <w:p w14:paraId="1D69E0B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w:t>
            </w:r>
          </w:p>
        </w:tc>
      </w:tr>
      <w:tr w14:paraId="55C4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589239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14:paraId="6FC8F39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c>
          <w:tcPr>
            <w:tcW w:w="4678" w:type="dxa"/>
            <w:vAlign w:val="center"/>
          </w:tcPr>
          <w:p w14:paraId="5BF36B1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14:paraId="52DAC54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474D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2ED73B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14:paraId="530F99F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14:paraId="0F18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1A4448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14:paraId="1A4EF12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14:paraId="42BA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214A36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14:paraId="55AC1FD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14:paraId="4B3C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1938DA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帐号：</w:t>
            </w:r>
          </w:p>
        </w:tc>
        <w:tc>
          <w:tcPr>
            <w:tcW w:w="4678" w:type="dxa"/>
            <w:vAlign w:val="center"/>
          </w:tcPr>
          <w:p w14:paraId="7019E28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帐号：</w:t>
            </w:r>
          </w:p>
        </w:tc>
      </w:tr>
      <w:tr w14:paraId="7ACB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5E4FF4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14:paraId="389F17A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r w14:paraId="429A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088AD1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合同鉴证方：浙江求是招标代理有限公司（公章）</w:t>
            </w:r>
          </w:p>
        </w:tc>
      </w:tr>
      <w:tr w14:paraId="6107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4759D9C">
            <w:pPr>
              <w:keepNext w:val="0"/>
              <w:keepLines w:val="0"/>
              <w:suppressLineNumbers w:val="0"/>
              <w:tabs>
                <w:tab w:val="left" w:pos="2880"/>
              </w:tabs>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14:paraId="08397CA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52EE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7C6A00B">
            <w:pPr>
              <w:keepNext w:val="0"/>
              <w:keepLines w:val="0"/>
              <w:suppressLineNumbers w:val="0"/>
              <w:tabs>
                <w:tab w:val="left" w:pos="2880"/>
              </w:tabs>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lang w:eastAsia="zh-CN"/>
              </w:rPr>
            </w:pPr>
            <w:r>
              <w:rPr>
                <w:rFonts w:hint="eastAsia" w:ascii="宋体" w:hAnsi="宋体" w:eastAsia="宋体" w:cs="宋体"/>
                <w:color w:val="auto"/>
                <w:szCs w:val="21"/>
                <w:highlight w:val="none"/>
              </w:rPr>
              <w:t>地址：杭州市玉古路173号中田大厦</w:t>
            </w:r>
            <w:r>
              <w:rPr>
                <w:rFonts w:hint="eastAsia" w:ascii="宋体" w:hAnsi="宋体" w:eastAsia="宋体" w:cs="宋体"/>
                <w:color w:val="auto"/>
                <w:szCs w:val="21"/>
                <w:highlight w:val="none"/>
                <w:lang w:eastAsia="zh-CN"/>
              </w:rPr>
              <w:t>21楼</w:t>
            </w:r>
          </w:p>
        </w:tc>
      </w:tr>
      <w:tr w14:paraId="534C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183395F">
            <w:pPr>
              <w:keepNext w:val="0"/>
              <w:keepLines w:val="0"/>
              <w:suppressLineNumbers w:val="0"/>
              <w:tabs>
                <w:tab w:val="left" w:pos="2880"/>
              </w:tabs>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lang w:eastAsia="zh-CN"/>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eastAsia="zh-CN"/>
              </w:rPr>
              <w:t>0571-87670302</w:t>
            </w:r>
          </w:p>
        </w:tc>
      </w:tr>
      <w:tr w14:paraId="6FEA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8FD3CE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14:paraId="618BAF57">
      <w:pPr>
        <w:autoSpaceDE w:val="0"/>
        <w:autoSpaceDN w:val="0"/>
        <w:adjustRightInd w:val="0"/>
        <w:snapToGrid w:val="0"/>
        <w:spacing w:line="288" w:lineRule="auto"/>
        <w:jc w:val="left"/>
        <w:rPr>
          <w:rFonts w:ascii="宋体" w:hAnsi="宋体" w:eastAsia="宋体" w:cs="Arial"/>
          <w:color w:val="auto"/>
          <w:kern w:val="0"/>
          <w:sz w:val="24"/>
          <w:szCs w:val="24"/>
          <w:highlight w:val="none"/>
        </w:rPr>
      </w:pPr>
    </w:p>
    <w:p w14:paraId="1A737154">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374504AC">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71F52096">
      <w:pPr>
        <w:adjustRightInd w:val="0"/>
        <w:snapToGrid w:val="0"/>
        <w:spacing w:line="288" w:lineRule="auto"/>
        <w:rPr>
          <w:rFonts w:ascii="宋体" w:hAnsi="宋体" w:eastAsia="宋体" w:cs="Times New Roman"/>
          <w:b/>
          <w:bCs/>
          <w:color w:val="auto"/>
          <w:spacing w:val="-6"/>
          <w:sz w:val="24"/>
          <w:szCs w:val="24"/>
          <w:highlight w:val="none"/>
        </w:rPr>
      </w:pPr>
    </w:p>
    <w:p w14:paraId="77A61967">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37FA49C4">
      <w:pPr>
        <w:adjustRightInd w:val="0"/>
        <w:snapToGrid w:val="0"/>
        <w:spacing w:line="288" w:lineRule="auto"/>
        <w:rPr>
          <w:rFonts w:ascii="宋体" w:hAnsi="宋体" w:eastAsia="宋体" w:cs="Times New Roman"/>
          <w:b/>
          <w:bCs/>
          <w:color w:val="auto"/>
          <w:spacing w:val="-6"/>
          <w:sz w:val="24"/>
          <w:szCs w:val="24"/>
          <w:highlight w:val="none"/>
        </w:rPr>
      </w:pPr>
    </w:p>
    <w:p w14:paraId="4898670E">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2B2AC6C0">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69227972">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03B1128D">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3）落实政府采购政策需满足的资格要求：无</w:t>
      </w:r>
    </w:p>
    <w:p w14:paraId="1936D83F">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本项目的特定资格要求证明材料：具有有效的《出版物经营许可证》</w:t>
      </w:r>
    </w:p>
    <w:p w14:paraId="2593EBF4">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▲联合体投标的，联合体各方均应提供资格文件材料</w:t>
      </w:r>
      <w:r>
        <w:rPr>
          <w:rFonts w:ascii="宋体" w:hAnsi="宋体" w:eastAsia="宋体" w:cs="宋体"/>
          <w:bCs/>
          <w:color w:val="auto"/>
          <w:spacing w:val="-6"/>
          <w:szCs w:val="21"/>
          <w:highlight w:val="none"/>
        </w:rPr>
        <w:t>。</w:t>
      </w:r>
    </w:p>
    <w:p w14:paraId="519EF724">
      <w:pPr>
        <w:adjustRightInd w:val="0"/>
        <w:snapToGrid w:val="0"/>
        <w:spacing w:line="288" w:lineRule="auto"/>
        <w:jc w:val="left"/>
        <w:rPr>
          <w:rFonts w:ascii="宋体" w:hAnsi="宋体" w:eastAsia="宋体" w:cs="宋体"/>
          <w:b/>
          <w:color w:val="auto"/>
          <w:spacing w:val="-6"/>
          <w:szCs w:val="21"/>
          <w:highlight w:val="none"/>
        </w:rPr>
      </w:pPr>
    </w:p>
    <w:p w14:paraId="4653F30D">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3760DAE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69ADE6B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1BC7674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lang w:eastAsia="zh-CN"/>
        </w:rPr>
        <w:t>2024年7月（含）</w:t>
      </w:r>
      <w:r>
        <w:rPr>
          <w:rFonts w:ascii="宋体" w:hAnsi="宋体" w:eastAsia="宋体" w:cs="Times New Roman"/>
          <w:color w:val="auto"/>
          <w:spacing w:val="-6"/>
          <w:szCs w:val="21"/>
          <w:highlight w:val="none"/>
        </w:rPr>
        <w:t>以后任意一月）</w:t>
      </w:r>
    </w:p>
    <w:p w14:paraId="57FFA45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2D1FD1F7">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3869BA3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）技术方案</w:t>
      </w:r>
    </w:p>
    <w:p w14:paraId="6A396650">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6</w:t>
      </w:r>
      <w:r>
        <w:rPr>
          <w:rFonts w:ascii="宋体" w:hAnsi="宋体" w:eastAsia="宋体" w:cs="宋体"/>
          <w:color w:val="auto"/>
          <w:spacing w:val="-6"/>
          <w:szCs w:val="21"/>
          <w:highlight w:val="none"/>
        </w:rPr>
        <w:t>）投标人需要说明的其他文件和材料。</w:t>
      </w:r>
    </w:p>
    <w:p w14:paraId="26470217">
      <w:pPr>
        <w:adjustRightInd w:val="0"/>
        <w:snapToGrid w:val="0"/>
        <w:spacing w:line="288" w:lineRule="auto"/>
        <w:jc w:val="left"/>
        <w:rPr>
          <w:rFonts w:ascii="宋体" w:hAnsi="宋体" w:eastAsia="宋体" w:cs="Times New Roman"/>
          <w:b/>
          <w:color w:val="auto"/>
          <w:spacing w:val="-6"/>
          <w:szCs w:val="21"/>
          <w:highlight w:val="none"/>
        </w:rPr>
      </w:pPr>
    </w:p>
    <w:p w14:paraId="47EC65AF">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64206AB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5C2BCDD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）中小企业声明函</w:t>
      </w:r>
      <w:bookmarkStart w:id="55" w:name="_Hlk81815656"/>
      <w:r>
        <w:rPr>
          <w:rFonts w:hint="eastAsia" w:ascii="宋体" w:hAnsi="宋体" w:eastAsia="宋体" w:cs="Times New Roman"/>
          <w:color w:val="auto"/>
          <w:spacing w:val="-6"/>
          <w:szCs w:val="21"/>
          <w:highlight w:val="none"/>
        </w:rPr>
        <w:t>（若属于中小企业）</w:t>
      </w:r>
      <w:bookmarkEnd w:id="55"/>
    </w:p>
    <w:p w14:paraId="2B87741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）属于监狱企业的证明文件</w:t>
      </w:r>
      <w:bookmarkStart w:id="56" w:name="_Hlk81815359"/>
      <w:r>
        <w:rPr>
          <w:rFonts w:hint="eastAsia" w:ascii="宋体" w:hAnsi="宋体" w:eastAsia="宋体" w:cs="Times New Roman"/>
          <w:color w:val="auto"/>
          <w:spacing w:val="-6"/>
          <w:szCs w:val="21"/>
          <w:highlight w:val="none"/>
        </w:rPr>
        <w:t>（若属于监狱企业）</w:t>
      </w:r>
      <w:bookmarkEnd w:id="56"/>
    </w:p>
    <w:p w14:paraId="52033B6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w:t>
      </w:r>
      <w:bookmarkStart w:id="57" w:name="OLE_LINK13"/>
      <w:bookmarkStart w:id="58" w:name="OLE_LINK14"/>
      <w:r>
        <w:rPr>
          <w:rFonts w:hint="eastAsia" w:ascii="宋体" w:hAnsi="宋体" w:eastAsia="宋体" w:cs="Times New Roman"/>
          <w:color w:val="auto"/>
          <w:spacing w:val="-6"/>
          <w:szCs w:val="21"/>
          <w:highlight w:val="none"/>
        </w:rPr>
        <w:t>残疾人福利性单位声明函</w:t>
      </w:r>
      <w:bookmarkEnd w:id="57"/>
      <w:bookmarkEnd w:id="58"/>
      <w:bookmarkStart w:id="59" w:name="_Hlk81815372"/>
      <w:r>
        <w:rPr>
          <w:rFonts w:hint="eastAsia" w:ascii="宋体" w:hAnsi="宋体" w:eastAsia="宋体" w:cs="Times New Roman"/>
          <w:color w:val="auto"/>
          <w:spacing w:val="-6"/>
          <w:szCs w:val="21"/>
          <w:highlight w:val="none"/>
        </w:rPr>
        <w:t>（若属于残疾人福利性单位）</w:t>
      </w:r>
      <w:bookmarkEnd w:id="59"/>
    </w:p>
    <w:p w14:paraId="3BDB16B3">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ECFAF91">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FF6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A5AE29E">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1B0EF222">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0057E31A">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7A815268">
            <w:pPr>
              <w:tabs>
                <w:tab w:val="left" w:pos="1418"/>
              </w:tabs>
              <w:adjustRightInd w:val="0"/>
              <w:snapToGrid w:val="0"/>
              <w:spacing w:line="288" w:lineRule="auto"/>
              <w:ind w:firstLine="398"/>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14:paraId="1010DE04">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14:paraId="0337F3B1">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2" w:type="dxa"/>
            <w:vAlign w:val="center"/>
          </w:tcPr>
          <w:p w14:paraId="73D256A9">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14:paraId="01D9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0C3E7BE3">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14:paraId="4003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2F477D5">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7A061C9">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26CFB74">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EBFEBEF">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371260D">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396CDE45">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64181745">
            <w:pPr>
              <w:adjustRightInd w:val="0"/>
              <w:snapToGrid w:val="0"/>
              <w:spacing w:line="288" w:lineRule="auto"/>
              <w:jc w:val="center"/>
              <w:rPr>
                <w:rFonts w:ascii="宋体" w:hAnsi="宋体" w:eastAsia="宋体" w:cs="Times New Roman"/>
                <w:color w:val="auto"/>
                <w:spacing w:val="-6"/>
                <w:szCs w:val="21"/>
                <w:highlight w:val="none"/>
              </w:rPr>
            </w:pPr>
          </w:p>
        </w:tc>
      </w:tr>
      <w:tr w14:paraId="53F2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E80655">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CCE44BD">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3DA606EC">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7C8CD8B">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1E23A00">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98B1CAD">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41DEED49">
            <w:pPr>
              <w:adjustRightInd w:val="0"/>
              <w:snapToGrid w:val="0"/>
              <w:spacing w:line="288" w:lineRule="auto"/>
              <w:jc w:val="center"/>
              <w:rPr>
                <w:rFonts w:ascii="宋体" w:hAnsi="宋体" w:eastAsia="宋体" w:cs="Times New Roman"/>
                <w:color w:val="auto"/>
                <w:spacing w:val="-6"/>
                <w:szCs w:val="21"/>
                <w:highlight w:val="none"/>
              </w:rPr>
            </w:pPr>
          </w:p>
        </w:tc>
      </w:tr>
      <w:tr w14:paraId="7EF0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B535788">
            <w:pPr>
              <w:adjustRightInd w:val="0"/>
              <w:snapToGrid w:val="0"/>
              <w:spacing w:line="288" w:lineRule="auto"/>
              <w:jc w:val="center"/>
              <w:rPr>
                <w:rFonts w:ascii="宋体" w:hAnsi="宋体" w:eastAsia="宋体" w:cs="Times New Roman"/>
                <w:color w:val="auto"/>
                <w:kern w:val="0"/>
                <w:szCs w:val="21"/>
                <w:highlight w:val="none"/>
              </w:rPr>
            </w:pPr>
          </w:p>
        </w:tc>
        <w:tc>
          <w:tcPr>
            <w:tcW w:w="2091" w:type="dxa"/>
            <w:vAlign w:val="center"/>
          </w:tcPr>
          <w:p w14:paraId="5DBBAE71">
            <w:pPr>
              <w:adjustRightInd w:val="0"/>
              <w:snapToGrid w:val="0"/>
              <w:spacing w:line="288" w:lineRule="auto"/>
              <w:jc w:val="center"/>
              <w:rPr>
                <w:rFonts w:ascii="宋体" w:hAnsi="宋体" w:eastAsia="宋体" w:cs="Times New Roman"/>
                <w:color w:val="auto"/>
                <w:kern w:val="0"/>
                <w:szCs w:val="21"/>
                <w:highlight w:val="none"/>
              </w:rPr>
            </w:pPr>
          </w:p>
        </w:tc>
        <w:tc>
          <w:tcPr>
            <w:tcW w:w="709" w:type="dxa"/>
            <w:vAlign w:val="center"/>
          </w:tcPr>
          <w:p w14:paraId="18E2C739">
            <w:pPr>
              <w:adjustRightInd w:val="0"/>
              <w:snapToGrid w:val="0"/>
              <w:spacing w:line="288" w:lineRule="auto"/>
              <w:jc w:val="center"/>
              <w:rPr>
                <w:rFonts w:ascii="宋体" w:hAnsi="宋体" w:eastAsia="宋体" w:cs="Times New Roman"/>
                <w:color w:val="auto"/>
                <w:kern w:val="0"/>
                <w:szCs w:val="21"/>
                <w:highlight w:val="none"/>
              </w:rPr>
            </w:pPr>
          </w:p>
        </w:tc>
        <w:tc>
          <w:tcPr>
            <w:tcW w:w="3040" w:type="dxa"/>
            <w:vAlign w:val="center"/>
          </w:tcPr>
          <w:p w14:paraId="0CDB96F7">
            <w:pPr>
              <w:adjustRightInd w:val="0"/>
              <w:snapToGrid w:val="0"/>
              <w:spacing w:line="288" w:lineRule="auto"/>
              <w:rPr>
                <w:rFonts w:ascii="宋体" w:hAnsi="宋体" w:eastAsia="宋体" w:cs="Times New Roman"/>
                <w:color w:val="auto"/>
                <w:kern w:val="0"/>
                <w:szCs w:val="21"/>
                <w:highlight w:val="none"/>
              </w:rPr>
            </w:pPr>
          </w:p>
        </w:tc>
        <w:tc>
          <w:tcPr>
            <w:tcW w:w="967" w:type="dxa"/>
            <w:vAlign w:val="center"/>
          </w:tcPr>
          <w:p w14:paraId="7F7F7B25">
            <w:pPr>
              <w:adjustRightInd w:val="0"/>
              <w:snapToGrid w:val="0"/>
              <w:spacing w:line="288" w:lineRule="auto"/>
              <w:jc w:val="center"/>
              <w:rPr>
                <w:rFonts w:ascii="宋体" w:hAnsi="宋体" w:eastAsia="宋体" w:cs="Times New Roman"/>
                <w:color w:val="auto"/>
                <w:szCs w:val="21"/>
                <w:highlight w:val="none"/>
              </w:rPr>
            </w:pPr>
          </w:p>
        </w:tc>
        <w:tc>
          <w:tcPr>
            <w:tcW w:w="1053" w:type="dxa"/>
            <w:vAlign w:val="center"/>
          </w:tcPr>
          <w:p w14:paraId="24ED60E0">
            <w:pPr>
              <w:adjustRightInd w:val="0"/>
              <w:snapToGrid w:val="0"/>
              <w:spacing w:line="288" w:lineRule="auto"/>
              <w:jc w:val="center"/>
              <w:rPr>
                <w:rFonts w:ascii="宋体" w:hAnsi="宋体" w:eastAsia="宋体" w:cs="Times New Roman"/>
                <w:color w:val="auto"/>
                <w:szCs w:val="21"/>
                <w:highlight w:val="none"/>
              </w:rPr>
            </w:pPr>
          </w:p>
        </w:tc>
        <w:tc>
          <w:tcPr>
            <w:tcW w:w="882" w:type="dxa"/>
          </w:tcPr>
          <w:p w14:paraId="6FF943A5">
            <w:pPr>
              <w:adjustRightInd w:val="0"/>
              <w:snapToGrid w:val="0"/>
              <w:spacing w:line="288" w:lineRule="auto"/>
              <w:jc w:val="center"/>
              <w:rPr>
                <w:rFonts w:ascii="宋体" w:hAnsi="宋体" w:eastAsia="宋体" w:cs="Times New Roman"/>
                <w:color w:val="auto"/>
                <w:szCs w:val="21"/>
                <w:highlight w:val="none"/>
              </w:rPr>
            </w:pPr>
          </w:p>
        </w:tc>
      </w:tr>
      <w:tr w14:paraId="2D89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DB6C785">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4988AA18">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350FAB5">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634BDF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B7DCA06">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CDE8DFF">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467F5E35">
            <w:pPr>
              <w:adjustRightInd w:val="0"/>
              <w:snapToGrid w:val="0"/>
              <w:spacing w:line="288" w:lineRule="auto"/>
              <w:jc w:val="center"/>
              <w:rPr>
                <w:rFonts w:ascii="宋体" w:hAnsi="宋体" w:eastAsia="宋体" w:cs="Times New Roman"/>
                <w:color w:val="auto"/>
                <w:spacing w:val="-6"/>
                <w:szCs w:val="21"/>
                <w:highlight w:val="none"/>
              </w:rPr>
            </w:pPr>
          </w:p>
        </w:tc>
      </w:tr>
      <w:tr w14:paraId="1932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DA49B1">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0EF86075">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FC54D08">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EC772BE">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75267D58">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DF7BCF1">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6BB06893">
            <w:pPr>
              <w:adjustRightInd w:val="0"/>
              <w:snapToGrid w:val="0"/>
              <w:spacing w:line="288" w:lineRule="auto"/>
              <w:jc w:val="center"/>
              <w:rPr>
                <w:rFonts w:ascii="宋体" w:hAnsi="宋体" w:eastAsia="宋体" w:cs="Times New Roman"/>
                <w:color w:val="auto"/>
                <w:spacing w:val="-6"/>
                <w:szCs w:val="21"/>
                <w:highlight w:val="none"/>
              </w:rPr>
            </w:pPr>
          </w:p>
        </w:tc>
      </w:tr>
      <w:tr w14:paraId="2BAE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F2EC57B">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4CA70FF0">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12895C5B">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531E7D4">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2D5DBCD">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A21794A">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2D7FFBEC">
            <w:pPr>
              <w:adjustRightInd w:val="0"/>
              <w:snapToGrid w:val="0"/>
              <w:spacing w:line="288" w:lineRule="auto"/>
              <w:jc w:val="center"/>
              <w:rPr>
                <w:rFonts w:ascii="宋体" w:hAnsi="宋体" w:eastAsia="宋体" w:cs="Times New Roman"/>
                <w:color w:val="auto"/>
                <w:spacing w:val="-6"/>
                <w:szCs w:val="21"/>
                <w:highlight w:val="none"/>
              </w:rPr>
            </w:pPr>
          </w:p>
        </w:tc>
      </w:tr>
      <w:tr w14:paraId="1540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3C5303C5">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14:paraId="3885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6D8460F">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A035756">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086885CE">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2C7B4F3">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1BADE944">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C96540D">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325212E9">
            <w:pPr>
              <w:adjustRightInd w:val="0"/>
              <w:snapToGrid w:val="0"/>
              <w:spacing w:line="288" w:lineRule="auto"/>
              <w:jc w:val="center"/>
              <w:rPr>
                <w:rFonts w:ascii="宋体" w:hAnsi="宋体" w:eastAsia="宋体" w:cs="Times New Roman"/>
                <w:color w:val="auto"/>
                <w:spacing w:val="-6"/>
                <w:szCs w:val="21"/>
                <w:highlight w:val="none"/>
              </w:rPr>
            </w:pPr>
          </w:p>
        </w:tc>
      </w:tr>
      <w:tr w14:paraId="525B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0A9492">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09105D1E">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87A7F51">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B782F1E">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726B916">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A9517CC">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54B47A91">
            <w:pPr>
              <w:adjustRightInd w:val="0"/>
              <w:snapToGrid w:val="0"/>
              <w:spacing w:line="288" w:lineRule="auto"/>
              <w:jc w:val="center"/>
              <w:rPr>
                <w:rFonts w:ascii="宋体" w:hAnsi="宋体" w:eastAsia="宋体" w:cs="Times New Roman"/>
                <w:color w:val="auto"/>
                <w:spacing w:val="-6"/>
                <w:szCs w:val="21"/>
                <w:highlight w:val="none"/>
              </w:rPr>
            </w:pPr>
          </w:p>
        </w:tc>
      </w:tr>
      <w:tr w14:paraId="3776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CA7778">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756F83FC">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0D7F238C">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36B1C848">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E2D0459">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242841C1">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4E2E8E77">
            <w:pPr>
              <w:adjustRightInd w:val="0"/>
              <w:snapToGrid w:val="0"/>
              <w:spacing w:line="288" w:lineRule="auto"/>
              <w:jc w:val="center"/>
              <w:rPr>
                <w:rFonts w:ascii="宋体" w:hAnsi="宋体" w:eastAsia="宋体" w:cs="Times New Roman"/>
                <w:color w:val="auto"/>
                <w:spacing w:val="-6"/>
                <w:szCs w:val="21"/>
                <w:highlight w:val="none"/>
              </w:rPr>
            </w:pPr>
          </w:p>
        </w:tc>
      </w:tr>
      <w:tr w14:paraId="4596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79B9E3A">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4F0247A2">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6FEA05A">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3B596F6D">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F8DCEC6">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4BD4DD0">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43CCDCD9">
            <w:pPr>
              <w:adjustRightInd w:val="0"/>
              <w:snapToGrid w:val="0"/>
              <w:spacing w:line="288" w:lineRule="auto"/>
              <w:jc w:val="center"/>
              <w:rPr>
                <w:rFonts w:ascii="宋体" w:hAnsi="宋体" w:eastAsia="宋体" w:cs="Times New Roman"/>
                <w:color w:val="auto"/>
                <w:spacing w:val="-6"/>
                <w:szCs w:val="21"/>
                <w:highlight w:val="none"/>
              </w:rPr>
            </w:pPr>
          </w:p>
        </w:tc>
      </w:tr>
      <w:tr w14:paraId="73F2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93BF2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07EB2B5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204746E0">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97B3C56">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574F4C5">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36E7D013">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57667B72">
            <w:pPr>
              <w:adjustRightInd w:val="0"/>
              <w:snapToGrid w:val="0"/>
              <w:spacing w:line="288" w:lineRule="auto"/>
              <w:jc w:val="center"/>
              <w:rPr>
                <w:rFonts w:ascii="宋体" w:hAnsi="宋体" w:eastAsia="宋体" w:cs="Times New Roman"/>
                <w:color w:val="auto"/>
                <w:spacing w:val="-6"/>
                <w:szCs w:val="21"/>
                <w:highlight w:val="none"/>
              </w:rPr>
            </w:pPr>
          </w:p>
        </w:tc>
      </w:tr>
    </w:tbl>
    <w:p w14:paraId="67490BE6">
      <w:pPr>
        <w:adjustRightInd w:val="0"/>
        <w:snapToGrid w:val="0"/>
        <w:spacing w:line="288" w:lineRule="auto"/>
        <w:rPr>
          <w:rFonts w:ascii="宋体" w:hAnsi="宋体" w:eastAsia="宋体" w:cs="Times New Roman"/>
          <w:color w:val="auto"/>
          <w:spacing w:val="-6"/>
          <w:szCs w:val="21"/>
          <w:highlight w:val="none"/>
        </w:rPr>
      </w:pPr>
    </w:p>
    <w:p w14:paraId="7CEAFD55">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6A75B257">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E2C9B2D">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2DE1C806">
      <w:pPr>
        <w:adjustRightInd w:val="0"/>
        <w:snapToGrid w:val="0"/>
        <w:spacing w:line="288" w:lineRule="auto"/>
        <w:jc w:val="center"/>
        <w:rPr>
          <w:rFonts w:ascii="宋体" w:hAnsi="宋体" w:eastAsia="宋体" w:cs="宋体"/>
          <w:b/>
          <w:bCs/>
          <w:color w:val="auto"/>
          <w:sz w:val="24"/>
          <w:szCs w:val="24"/>
          <w:highlight w:val="none"/>
        </w:rPr>
      </w:pPr>
    </w:p>
    <w:p w14:paraId="1C71A8AA">
      <w:pPr>
        <w:adjustRightInd w:val="0"/>
        <w:snapToGrid w:val="0"/>
        <w:spacing w:line="288" w:lineRule="auto"/>
        <w:jc w:val="center"/>
        <w:rPr>
          <w:rFonts w:ascii="宋体" w:hAnsi="宋体" w:eastAsia="宋体" w:cs="宋体"/>
          <w:b/>
          <w:bCs/>
          <w:color w:val="auto"/>
          <w:sz w:val="24"/>
          <w:szCs w:val="24"/>
          <w:highlight w:val="none"/>
        </w:rPr>
      </w:pPr>
    </w:p>
    <w:p w14:paraId="2BED115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59BADAF3">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94DA53B">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5261C871">
      <w:pPr>
        <w:adjustRightInd w:val="0"/>
        <w:snapToGrid w:val="0"/>
        <w:spacing w:line="288" w:lineRule="auto"/>
        <w:rPr>
          <w:rFonts w:ascii="宋体" w:hAnsi="宋体" w:eastAsia="宋体" w:cs="Times New Roman"/>
          <w:bCs/>
          <w:color w:val="auto"/>
          <w:spacing w:val="-6"/>
          <w:szCs w:val="21"/>
          <w:highlight w:val="none"/>
        </w:rPr>
      </w:pPr>
    </w:p>
    <w:p w14:paraId="4C6928BE">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40DCBB89">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7702B9A6">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356C48E0">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710116F7">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5BC204E8">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448175FF">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59199CD5">
      <w:pPr>
        <w:adjustRightInd w:val="0"/>
        <w:snapToGrid w:val="0"/>
        <w:spacing w:line="288" w:lineRule="auto"/>
        <w:rPr>
          <w:rFonts w:ascii="宋体" w:hAnsi="宋体" w:eastAsia="宋体" w:cs="Times New Roman"/>
          <w:b/>
          <w:bCs/>
          <w:color w:val="auto"/>
          <w:spacing w:val="-6"/>
          <w:szCs w:val="21"/>
          <w:highlight w:val="none"/>
        </w:rPr>
      </w:pPr>
    </w:p>
    <w:p w14:paraId="09AC6A6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浙江警官职业学院</w:t>
      </w:r>
      <w:r>
        <w:rPr>
          <w:rFonts w:hint="eastAsia" w:ascii="宋体" w:hAnsi="宋体" w:eastAsia="宋体" w:cs="Times New Roman"/>
          <w:b/>
          <w:bCs/>
          <w:color w:val="auto"/>
          <w:spacing w:val="-6"/>
          <w:szCs w:val="21"/>
          <w:highlight w:val="none"/>
        </w:rPr>
        <w:t>、浙江求是招标代理有限公司</w:t>
      </w:r>
    </w:p>
    <w:p w14:paraId="5619E856">
      <w:pPr>
        <w:adjustRightInd w:val="0"/>
        <w:snapToGrid w:val="0"/>
        <w:spacing w:line="288" w:lineRule="auto"/>
        <w:ind w:firstLine="396" w:firstLineChars="200"/>
        <w:rPr>
          <w:rFonts w:ascii="宋体" w:hAnsi="宋体" w:eastAsia="宋体" w:cs="Times New Roman"/>
          <w:color w:val="auto"/>
          <w:spacing w:val="-6"/>
          <w:szCs w:val="21"/>
          <w:highlight w:val="none"/>
        </w:rPr>
      </w:pPr>
    </w:p>
    <w:p w14:paraId="50FEAEB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1C0B48E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493B24F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3B2B71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4A5C533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0AB0E84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09E66DF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6798D51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5E01D5B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1CB1EDD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5F8BDE3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49D7F55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4C93744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503A7AA7">
      <w:pPr>
        <w:adjustRightInd w:val="0"/>
        <w:snapToGrid w:val="0"/>
        <w:spacing w:line="288" w:lineRule="auto"/>
        <w:rPr>
          <w:rFonts w:ascii="宋体" w:hAnsi="宋体" w:eastAsia="宋体" w:cs="Times New Roman"/>
          <w:color w:val="auto"/>
          <w:szCs w:val="21"/>
          <w:highlight w:val="none"/>
        </w:rPr>
      </w:pPr>
    </w:p>
    <w:p w14:paraId="03BE7C8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20F760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9459AC8">
      <w:pPr>
        <w:widowControl/>
        <w:adjustRightInd w:val="0"/>
        <w:snapToGrid w:val="0"/>
        <w:spacing w:line="288" w:lineRule="auto"/>
        <w:jc w:val="left"/>
        <w:rPr>
          <w:rFonts w:ascii="宋体" w:hAnsi="宋体" w:eastAsia="宋体" w:cs="宋体"/>
          <w:b/>
          <w:color w:val="auto"/>
          <w:spacing w:val="-6"/>
          <w:szCs w:val="21"/>
          <w:highlight w:val="none"/>
        </w:rPr>
      </w:pPr>
    </w:p>
    <w:p w14:paraId="5155161B">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E71DE98">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3）落实政府采购政策需满足的资格要求：无</w:t>
      </w:r>
    </w:p>
    <w:p w14:paraId="491CAB50">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）本项目的特定资格要求证明材料：具有有效的《出版物经营许可证》</w:t>
      </w:r>
    </w:p>
    <w:p w14:paraId="1154B1F3">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E414A91">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5614A046">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869CF1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195725A9">
      <w:pPr>
        <w:adjustRightInd w:val="0"/>
        <w:snapToGrid w:val="0"/>
        <w:spacing w:line="288" w:lineRule="auto"/>
        <w:rPr>
          <w:rFonts w:ascii="宋体" w:hAnsi="宋体" w:eastAsia="宋体" w:cs="Times New Roman"/>
          <w:color w:val="auto"/>
          <w:spacing w:val="-6"/>
          <w:szCs w:val="21"/>
          <w:highlight w:val="none"/>
        </w:rPr>
      </w:pPr>
    </w:p>
    <w:p w14:paraId="42C97822">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浙江警官职业学院</w:t>
      </w:r>
      <w:r>
        <w:rPr>
          <w:rFonts w:hint="eastAsia" w:ascii="宋体" w:hAnsi="宋体" w:eastAsia="宋体" w:cs="Times New Roman"/>
          <w:b/>
          <w:bCs/>
          <w:color w:val="auto"/>
          <w:spacing w:val="-6"/>
          <w:szCs w:val="21"/>
          <w:highlight w:val="none"/>
        </w:rPr>
        <w:t>、浙江求是招标代理有限公司</w:t>
      </w:r>
    </w:p>
    <w:p w14:paraId="7C4DBB87">
      <w:pPr>
        <w:adjustRightInd w:val="0"/>
        <w:snapToGrid w:val="0"/>
        <w:spacing w:line="288" w:lineRule="auto"/>
        <w:ind w:firstLine="396" w:firstLineChars="200"/>
        <w:rPr>
          <w:rFonts w:ascii="宋体" w:hAnsi="宋体" w:eastAsia="宋体" w:cs="Times New Roman"/>
          <w:color w:val="auto"/>
          <w:spacing w:val="-6"/>
          <w:szCs w:val="21"/>
          <w:highlight w:val="none"/>
        </w:rPr>
      </w:pPr>
    </w:p>
    <w:p w14:paraId="275A0BF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lang w:eastAsia="zh-CN"/>
        </w:rPr>
        <w:t>浙江警官职业学院2025年馆藏纸质书(出版年限10年)采购</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QSZBB250038ZHGK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39E4A36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9C1F81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11A2DE5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574EB41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285836E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791FC69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4"/>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6BE9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3BA8F9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347F4CC9">
            <w:pPr>
              <w:adjustRightInd w:val="0"/>
              <w:snapToGrid w:val="0"/>
              <w:spacing w:line="288" w:lineRule="auto"/>
              <w:rPr>
                <w:rFonts w:ascii="宋体" w:hAnsi="宋体" w:eastAsia="宋体" w:cs="Times New Roman"/>
                <w:color w:val="auto"/>
                <w:spacing w:val="-6"/>
                <w:szCs w:val="21"/>
                <w:highlight w:val="none"/>
              </w:rPr>
            </w:pPr>
          </w:p>
        </w:tc>
      </w:tr>
      <w:tr w14:paraId="6336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9A3196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6D8C72B6">
            <w:pPr>
              <w:adjustRightInd w:val="0"/>
              <w:snapToGrid w:val="0"/>
              <w:spacing w:line="288" w:lineRule="auto"/>
              <w:rPr>
                <w:rFonts w:ascii="宋体" w:hAnsi="宋体" w:eastAsia="宋体" w:cs="Times New Roman"/>
                <w:color w:val="auto"/>
                <w:spacing w:val="-6"/>
                <w:szCs w:val="21"/>
                <w:highlight w:val="none"/>
              </w:rPr>
            </w:pPr>
          </w:p>
        </w:tc>
      </w:tr>
      <w:tr w14:paraId="27B1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EDBCF11">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0375DF8F">
            <w:pPr>
              <w:adjustRightInd w:val="0"/>
              <w:snapToGrid w:val="0"/>
              <w:spacing w:line="288" w:lineRule="auto"/>
              <w:rPr>
                <w:rFonts w:ascii="宋体" w:hAnsi="宋体" w:eastAsia="宋体" w:cs="Times New Roman"/>
                <w:color w:val="auto"/>
                <w:spacing w:val="-6"/>
                <w:szCs w:val="21"/>
                <w:highlight w:val="none"/>
              </w:rPr>
            </w:pPr>
          </w:p>
        </w:tc>
      </w:tr>
      <w:tr w14:paraId="1BC8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6776D7C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1B944820">
            <w:pPr>
              <w:adjustRightInd w:val="0"/>
              <w:snapToGrid w:val="0"/>
              <w:spacing w:line="288" w:lineRule="auto"/>
              <w:rPr>
                <w:rFonts w:ascii="宋体" w:hAnsi="宋体" w:eastAsia="宋体" w:cs="Times New Roman"/>
                <w:color w:val="auto"/>
                <w:spacing w:val="-6"/>
                <w:szCs w:val="21"/>
                <w:highlight w:val="none"/>
              </w:rPr>
            </w:pPr>
          </w:p>
        </w:tc>
      </w:tr>
      <w:tr w14:paraId="654D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2FB7E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35356A08">
            <w:pPr>
              <w:adjustRightInd w:val="0"/>
              <w:snapToGrid w:val="0"/>
              <w:spacing w:line="288" w:lineRule="auto"/>
              <w:rPr>
                <w:rFonts w:ascii="宋体" w:hAnsi="宋体" w:eastAsia="宋体" w:cs="Times New Roman"/>
                <w:color w:val="auto"/>
                <w:spacing w:val="-6"/>
                <w:szCs w:val="21"/>
                <w:highlight w:val="none"/>
              </w:rPr>
            </w:pPr>
          </w:p>
        </w:tc>
      </w:tr>
      <w:tr w14:paraId="3117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BD111B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2CC98064">
            <w:pPr>
              <w:adjustRightInd w:val="0"/>
              <w:snapToGrid w:val="0"/>
              <w:spacing w:line="288" w:lineRule="auto"/>
              <w:rPr>
                <w:rFonts w:ascii="宋体" w:hAnsi="宋体" w:eastAsia="宋体" w:cs="Times New Roman"/>
                <w:color w:val="auto"/>
                <w:spacing w:val="-6"/>
                <w:szCs w:val="21"/>
                <w:highlight w:val="none"/>
              </w:rPr>
            </w:pPr>
          </w:p>
        </w:tc>
      </w:tr>
      <w:tr w14:paraId="6D44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61BCD0">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5C890490">
            <w:pPr>
              <w:adjustRightInd w:val="0"/>
              <w:snapToGrid w:val="0"/>
              <w:spacing w:line="288" w:lineRule="auto"/>
              <w:rPr>
                <w:rFonts w:ascii="宋体" w:hAnsi="宋体" w:eastAsia="宋体" w:cs="Times New Roman"/>
                <w:color w:val="auto"/>
                <w:spacing w:val="-6"/>
                <w:szCs w:val="21"/>
                <w:highlight w:val="none"/>
              </w:rPr>
            </w:pPr>
          </w:p>
        </w:tc>
      </w:tr>
    </w:tbl>
    <w:p w14:paraId="69CF19CB">
      <w:pPr>
        <w:adjustRightInd w:val="0"/>
        <w:snapToGrid w:val="0"/>
        <w:spacing w:line="288" w:lineRule="auto"/>
        <w:rPr>
          <w:rFonts w:ascii="宋体" w:hAnsi="宋体" w:eastAsia="宋体" w:cs="Times New Roman"/>
          <w:color w:val="auto"/>
          <w:spacing w:val="-6"/>
          <w:szCs w:val="21"/>
          <w:highlight w:val="none"/>
        </w:rPr>
      </w:pPr>
    </w:p>
    <w:p w14:paraId="260DE583">
      <w:pPr>
        <w:adjustRightInd w:val="0"/>
        <w:snapToGrid w:val="0"/>
        <w:spacing w:line="288" w:lineRule="auto"/>
        <w:rPr>
          <w:rFonts w:ascii="宋体" w:hAnsi="宋体" w:eastAsia="宋体" w:cs="Times New Roman"/>
          <w:color w:val="auto"/>
          <w:spacing w:val="-6"/>
          <w:szCs w:val="21"/>
          <w:highlight w:val="none"/>
        </w:rPr>
      </w:pPr>
    </w:p>
    <w:p w14:paraId="318AB8C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90DE82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270A2D6">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7BDE006">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691ED2CB">
      <w:pPr>
        <w:adjustRightInd w:val="0"/>
        <w:snapToGrid w:val="0"/>
        <w:spacing w:line="288" w:lineRule="auto"/>
        <w:rPr>
          <w:rFonts w:ascii="宋体" w:hAnsi="宋体" w:eastAsia="宋体" w:cs="Times New Roman"/>
          <w:b/>
          <w:bCs/>
          <w:color w:val="auto"/>
          <w:spacing w:val="-6"/>
          <w:szCs w:val="21"/>
          <w:highlight w:val="none"/>
        </w:rPr>
      </w:pPr>
    </w:p>
    <w:p w14:paraId="66F419B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w:t>
      </w:r>
      <w:r>
        <w:rPr>
          <w:rFonts w:hint="eastAsia" w:ascii="宋体" w:hAnsi="宋体" w:eastAsia="宋体" w:cs="Times New Roman"/>
          <w:b/>
          <w:color w:val="auto"/>
          <w:spacing w:val="-6"/>
          <w:szCs w:val="21"/>
          <w:highlight w:val="none"/>
          <w:lang w:eastAsia="zh-CN"/>
        </w:rPr>
        <w:t>浙江警官职业学院</w:t>
      </w:r>
      <w:r>
        <w:rPr>
          <w:rFonts w:hint="eastAsia" w:ascii="宋体" w:hAnsi="宋体" w:eastAsia="宋体" w:cs="Times New Roman"/>
          <w:b/>
          <w:color w:val="auto"/>
          <w:spacing w:val="-6"/>
          <w:szCs w:val="21"/>
          <w:highlight w:val="none"/>
        </w:rPr>
        <w:t>、浙江求是招标代理有限公司</w:t>
      </w:r>
    </w:p>
    <w:p w14:paraId="3E15F18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lang w:eastAsia="zh-CN"/>
        </w:rPr>
        <w:t>浙江警官职业学院2025年馆藏纸质书(出版年限10年)采购</w:t>
      </w:r>
      <w:r>
        <w:rPr>
          <w:rFonts w:hint="eastAsia" w:ascii="宋体" w:hAnsi="宋体" w:eastAsia="宋体" w:cs="Times New Roman"/>
          <w:bCs/>
          <w:color w:val="auto"/>
          <w:spacing w:val="-6"/>
          <w:szCs w:val="21"/>
          <w:highlight w:val="none"/>
        </w:rPr>
        <w:t>项目（项目编号：</w:t>
      </w:r>
      <w:r>
        <w:rPr>
          <w:rFonts w:hint="eastAsia" w:ascii="宋体" w:hAnsi="宋体" w:eastAsia="宋体" w:cs="Times New Roman"/>
          <w:bCs/>
          <w:color w:val="auto"/>
          <w:spacing w:val="-6"/>
          <w:szCs w:val="21"/>
          <w:highlight w:val="none"/>
          <w:lang w:eastAsia="zh-CN"/>
        </w:rPr>
        <w:t>QSZBB250038ZHGK</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3255C4D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0694CD6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2E1519A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111C08ED">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w:t>
      </w:r>
      <w:r>
        <w:rPr>
          <w:rFonts w:hint="eastAsia" w:ascii="宋体" w:hAnsi="宋体" w:eastAsia="宋体" w:cs="Times New Roman"/>
          <w:color w:val="auto"/>
          <w:spacing w:val="-6"/>
          <w:szCs w:val="21"/>
          <w:highlight w:val="none"/>
          <w:u w:val="single"/>
          <w:lang w:eastAsia="zh-CN"/>
        </w:rPr>
        <w:t>2024年7月（含）</w:t>
      </w:r>
      <w:r>
        <w:rPr>
          <w:rFonts w:hint="eastAsia" w:ascii="宋体" w:hAnsi="宋体" w:eastAsia="宋体" w:cs="Times New Roman"/>
          <w:color w:val="auto"/>
          <w:spacing w:val="-6"/>
          <w:szCs w:val="21"/>
          <w:highlight w:val="none"/>
          <w:u w:val="single"/>
        </w:rPr>
        <w:t>以后任意一月）。</w:t>
      </w:r>
    </w:p>
    <w:p w14:paraId="2E89BE72">
      <w:pPr>
        <w:adjustRightInd w:val="0"/>
        <w:snapToGrid w:val="0"/>
        <w:spacing w:line="288" w:lineRule="auto"/>
        <w:rPr>
          <w:rFonts w:ascii="宋体" w:hAnsi="宋体" w:eastAsia="宋体" w:cs="Times New Roman"/>
          <w:color w:val="auto"/>
          <w:spacing w:val="-6"/>
          <w:szCs w:val="21"/>
          <w:highlight w:val="none"/>
        </w:rPr>
      </w:pPr>
    </w:p>
    <w:p w14:paraId="279324C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2A81CE9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AD7AE31">
      <w:pPr>
        <w:adjustRightInd w:val="0"/>
        <w:snapToGrid w:val="0"/>
        <w:spacing w:line="288" w:lineRule="auto"/>
        <w:rPr>
          <w:rFonts w:ascii="宋体" w:hAnsi="宋体" w:eastAsia="宋体" w:cs="Times New Roman"/>
          <w:color w:val="auto"/>
          <w:szCs w:val="21"/>
          <w:highlight w:val="none"/>
        </w:rPr>
      </w:pPr>
    </w:p>
    <w:p w14:paraId="244DAF51">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C8AE6BA">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4A0FAE34">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03C683F9">
      <w:pPr>
        <w:adjustRightInd w:val="0"/>
        <w:snapToGrid w:val="0"/>
        <w:spacing w:line="288" w:lineRule="auto"/>
        <w:rPr>
          <w:rFonts w:ascii="宋体" w:hAnsi="宋体" w:eastAsia="宋体" w:cs="Times New Roman"/>
          <w:color w:val="auto"/>
          <w:szCs w:val="21"/>
          <w:highlight w:val="none"/>
        </w:rPr>
      </w:pPr>
    </w:p>
    <w:p w14:paraId="60691A99">
      <w:pPr>
        <w:adjustRightInd w:val="0"/>
        <w:snapToGrid w:val="0"/>
        <w:spacing w:line="288" w:lineRule="auto"/>
        <w:rPr>
          <w:rFonts w:ascii="宋体" w:hAnsi="宋体" w:eastAsia="宋体" w:cs="Times New Roman"/>
          <w:color w:val="auto"/>
          <w:szCs w:val="21"/>
          <w:highlight w:val="none"/>
        </w:rPr>
      </w:pPr>
    </w:p>
    <w:p w14:paraId="6543E901">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6EF78BB6">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3A614672">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8"/>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4DC2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701" w:type="dxa"/>
          </w:tcPr>
          <w:p w14:paraId="786825A4">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701" w:type="dxa"/>
          </w:tcPr>
          <w:p w14:paraId="021FBB07">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7C366133">
      <w:pPr>
        <w:adjustRightInd w:val="0"/>
        <w:snapToGrid w:val="0"/>
        <w:spacing w:line="288" w:lineRule="auto"/>
        <w:rPr>
          <w:rFonts w:ascii="Times New Roman" w:hAnsi="Times New Roman" w:eastAsia="宋体" w:cs="Times New Roman"/>
          <w:color w:val="auto"/>
          <w:szCs w:val="21"/>
          <w:highlight w:val="none"/>
        </w:rPr>
      </w:pPr>
    </w:p>
    <w:p w14:paraId="0347B038">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1972D3BB">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w:t>
      </w:r>
      <w:r>
        <w:rPr>
          <w:rFonts w:hint="eastAsia" w:ascii="宋体" w:hAnsi="宋体" w:eastAsia="宋体" w:cs="Times New Roman"/>
          <w:b/>
          <w:bCs/>
          <w:color w:val="auto"/>
          <w:szCs w:val="21"/>
          <w:highlight w:val="none"/>
          <w:lang w:eastAsia="zh-CN"/>
        </w:rPr>
        <w:t>2024年7月（含）</w:t>
      </w:r>
      <w:r>
        <w:rPr>
          <w:rFonts w:hint="eastAsia" w:ascii="宋体" w:hAnsi="宋体" w:eastAsia="宋体" w:cs="Times New Roman"/>
          <w:b/>
          <w:bCs/>
          <w:color w:val="auto"/>
          <w:szCs w:val="21"/>
          <w:highlight w:val="none"/>
        </w:rPr>
        <w:t>以后任意一月）</w:t>
      </w:r>
    </w:p>
    <w:p w14:paraId="63FFED4C">
      <w:pPr>
        <w:rPr>
          <w:rFonts w:ascii="Times New Roman" w:hAnsi="Times New Roman" w:eastAsia="宋体" w:cs="Times New Roman"/>
          <w:color w:val="auto"/>
          <w:szCs w:val="21"/>
          <w:highlight w:val="none"/>
        </w:rPr>
      </w:pPr>
    </w:p>
    <w:p w14:paraId="7DA4A075">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E9E916A">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3"/>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8F6B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D7DDCB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7631307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12C1D5C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7119F7C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BBB953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2591702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4C7F91D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17F3F7C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D25764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12EB7CF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7D17D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DFD1FEA">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DA8E032">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72C86FA">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95473F6">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CF7614C">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FA9B3A3">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D5A7084">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AEDBCE4">
            <w:pPr>
              <w:adjustRightInd w:val="0"/>
              <w:snapToGrid w:val="0"/>
              <w:spacing w:line="288" w:lineRule="auto"/>
              <w:rPr>
                <w:rFonts w:ascii="宋体" w:hAnsi="宋体" w:eastAsia="宋体" w:cs="宋体"/>
                <w:b/>
                <w:bCs/>
                <w:color w:val="auto"/>
                <w:szCs w:val="21"/>
                <w:highlight w:val="none"/>
              </w:rPr>
            </w:pPr>
          </w:p>
        </w:tc>
      </w:tr>
      <w:tr w14:paraId="1E033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A934443">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9F55B9D">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FE38675">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6BCDFAA">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8FBA38B">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D884C88">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5F59F8">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FF00A22">
            <w:pPr>
              <w:adjustRightInd w:val="0"/>
              <w:snapToGrid w:val="0"/>
              <w:spacing w:line="288" w:lineRule="auto"/>
              <w:rPr>
                <w:rFonts w:ascii="宋体" w:hAnsi="宋体" w:eastAsia="宋体" w:cs="宋体"/>
                <w:b/>
                <w:bCs/>
                <w:color w:val="auto"/>
                <w:szCs w:val="21"/>
                <w:highlight w:val="none"/>
              </w:rPr>
            </w:pPr>
          </w:p>
        </w:tc>
      </w:tr>
      <w:tr w14:paraId="26EB1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7D12720">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F993299">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784B40F">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A2FD852">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C7991F6">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9A9227E">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C33BF3A">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6D29691">
            <w:pPr>
              <w:adjustRightInd w:val="0"/>
              <w:snapToGrid w:val="0"/>
              <w:spacing w:line="288" w:lineRule="auto"/>
              <w:rPr>
                <w:rFonts w:ascii="宋体" w:hAnsi="宋体" w:eastAsia="宋体" w:cs="宋体"/>
                <w:b/>
                <w:bCs/>
                <w:color w:val="auto"/>
                <w:szCs w:val="21"/>
                <w:highlight w:val="none"/>
              </w:rPr>
            </w:pPr>
          </w:p>
        </w:tc>
      </w:tr>
      <w:tr w14:paraId="34050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1DA9DC">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775249B">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BBE50E7">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3121A253">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AB7CFD9">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D1474EA">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4102D16">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E668750">
            <w:pPr>
              <w:adjustRightInd w:val="0"/>
              <w:snapToGrid w:val="0"/>
              <w:spacing w:line="288" w:lineRule="auto"/>
              <w:rPr>
                <w:rFonts w:ascii="宋体" w:hAnsi="宋体" w:eastAsia="宋体" w:cs="宋体"/>
                <w:b/>
                <w:bCs/>
                <w:color w:val="auto"/>
                <w:szCs w:val="21"/>
                <w:highlight w:val="none"/>
              </w:rPr>
            </w:pPr>
          </w:p>
        </w:tc>
      </w:tr>
      <w:tr w14:paraId="36B7C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B46AD">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EB8343B">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13E6207">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EA50AF6">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CC8CE48">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0700FBE">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72E80B6">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4BDD67E3">
            <w:pPr>
              <w:adjustRightInd w:val="0"/>
              <w:snapToGrid w:val="0"/>
              <w:spacing w:line="288" w:lineRule="auto"/>
              <w:rPr>
                <w:rFonts w:ascii="宋体" w:hAnsi="宋体" w:eastAsia="宋体" w:cs="宋体"/>
                <w:b/>
                <w:bCs/>
                <w:color w:val="auto"/>
                <w:szCs w:val="21"/>
                <w:highlight w:val="none"/>
              </w:rPr>
            </w:pPr>
          </w:p>
        </w:tc>
      </w:tr>
    </w:tbl>
    <w:p w14:paraId="7BB882B0">
      <w:pPr>
        <w:adjustRightInd w:val="0"/>
        <w:snapToGrid w:val="0"/>
        <w:spacing w:line="288" w:lineRule="auto"/>
        <w:rPr>
          <w:rFonts w:ascii="宋体" w:hAnsi="宋体" w:eastAsia="宋体" w:cs="Times New Roman"/>
          <w:color w:val="auto"/>
          <w:szCs w:val="21"/>
          <w:highlight w:val="none"/>
        </w:rPr>
      </w:pPr>
    </w:p>
    <w:p w14:paraId="0A2D736E">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3C37947B">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7D56862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759C3A06">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7CEAE8DD">
      <w:pPr>
        <w:adjustRightInd w:val="0"/>
        <w:snapToGrid w:val="0"/>
        <w:spacing w:line="288" w:lineRule="auto"/>
        <w:rPr>
          <w:rFonts w:ascii="宋体" w:hAnsi="宋体" w:eastAsia="宋体" w:cs="Times New Roman"/>
          <w:color w:val="auto"/>
          <w:spacing w:val="-6"/>
          <w:szCs w:val="21"/>
          <w:highlight w:val="none"/>
        </w:rPr>
      </w:pPr>
    </w:p>
    <w:p w14:paraId="6E3DE3F5">
      <w:pPr>
        <w:adjustRightInd w:val="0"/>
        <w:snapToGrid w:val="0"/>
        <w:spacing w:line="288" w:lineRule="auto"/>
        <w:rPr>
          <w:rFonts w:ascii="宋体" w:hAnsi="宋体" w:eastAsia="宋体" w:cs="Times New Roman"/>
          <w:color w:val="auto"/>
          <w:spacing w:val="-6"/>
          <w:szCs w:val="21"/>
          <w:highlight w:val="none"/>
        </w:rPr>
      </w:pPr>
    </w:p>
    <w:p w14:paraId="1F46849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1B92756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EE8409D">
      <w:pPr>
        <w:adjustRightInd w:val="0"/>
        <w:snapToGrid w:val="0"/>
        <w:spacing w:line="288" w:lineRule="auto"/>
        <w:jc w:val="center"/>
        <w:outlineLvl w:val="2"/>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7C1B9CC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418B24E0">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浙江警官职业学院</w:t>
      </w:r>
    </w:p>
    <w:p w14:paraId="6B5CE839">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2025年馆藏纸质书(出版年限10年)采购</w:t>
      </w:r>
    </w:p>
    <w:p w14:paraId="1F7E0C6C">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QSZBB250038ZHGK</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4C09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5EC78B3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6D1621A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29D890D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714779B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42A6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3557326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1199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28F143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4DBA1ECB">
            <w:pPr>
              <w:adjustRightInd w:val="0"/>
              <w:snapToGrid w:val="0"/>
              <w:spacing w:line="288" w:lineRule="auto"/>
              <w:rPr>
                <w:rFonts w:ascii="宋体" w:hAnsi="宋体" w:eastAsia="宋体" w:cs="宋体"/>
                <w:color w:val="auto"/>
                <w:szCs w:val="21"/>
                <w:highlight w:val="none"/>
              </w:rPr>
            </w:pPr>
          </w:p>
        </w:tc>
        <w:tc>
          <w:tcPr>
            <w:tcW w:w="2574" w:type="dxa"/>
            <w:vAlign w:val="center"/>
          </w:tcPr>
          <w:p w14:paraId="702CD0E8">
            <w:pPr>
              <w:adjustRightInd w:val="0"/>
              <w:snapToGrid w:val="0"/>
              <w:spacing w:line="288" w:lineRule="auto"/>
              <w:rPr>
                <w:rFonts w:ascii="宋体" w:hAnsi="宋体" w:eastAsia="宋体" w:cs="宋体"/>
                <w:color w:val="auto"/>
                <w:szCs w:val="21"/>
                <w:highlight w:val="none"/>
              </w:rPr>
            </w:pPr>
          </w:p>
        </w:tc>
        <w:tc>
          <w:tcPr>
            <w:tcW w:w="2124" w:type="dxa"/>
            <w:vAlign w:val="center"/>
          </w:tcPr>
          <w:p w14:paraId="602EFA5A">
            <w:pPr>
              <w:adjustRightInd w:val="0"/>
              <w:snapToGrid w:val="0"/>
              <w:spacing w:line="288" w:lineRule="auto"/>
              <w:rPr>
                <w:rFonts w:ascii="宋体" w:hAnsi="宋体" w:eastAsia="宋体" w:cs="宋体"/>
                <w:color w:val="auto"/>
                <w:szCs w:val="21"/>
                <w:highlight w:val="none"/>
              </w:rPr>
            </w:pPr>
          </w:p>
        </w:tc>
      </w:tr>
      <w:tr w14:paraId="1EFB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E673463">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0C29B5D">
            <w:pPr>
              <w:adjustRightInd w:val="0"/>
              <w:snapToGrid w:val="0"/>
              <w:spacing w:line="288" w:lineRule="auto"/>
              <w:rPr>
                <w:rFonts w:ascii="宋体" w:hAnsi="宋体" w:eastAsia="宋体" w:cs="宋体"/>
                <w:color w:val="auto"/>
                <w:szCs w:val="21"/>
                <w:highlight w:val="none"/>
              </w:rPr>
            </w:pPr>
          </w:p>
        </w:tc>
        <w:tc>
          <w:tcPr>
            <w:tcW w:w="2574" w:type="dxa"/>
            <w:vAlign w:val="center"/>
          </w:tcPr>
          <w:p w14:paraId="3887E5E7">
            <w:pPr>
              <w:adjustRightInd w:val="0"/>
              <w:snapToGrid w:val="0"/>
              <w:spacing w:line="288" w:lineRule="auto"/>
              <w:rPr>
                <w:rFonts w:ascii="宋体" w:hAnsi="宋体" w:eastAsia="宋体" w:cs="宋体"/>
                <w:color w:val="auto"/>
                <w:szCs w:val="21"/>
                <w:highlight w:val="none"/>
              </w:rPr>
            </w:pPr>
          </w:p>
        </w:tc>
        <w:tc>
          <w:tcPr>
            <w:tcW w:w="2124" w:type="dxa"/>
            <w:vAlign w:val="center"/>
          </w:tcPr>
          <w:p w14:paraId="376258A4">
            <w:pPr>
              <w:adjustRightInd w:val="0"/>
              <w:snapToGrid w:val="0"/>
              <w:spacing w:line="288" w:lineRule="auto"/>
              <w:rPr>
                <w:rFonts w:ascii="宋体" w:hAnsi="宋体" w:eastAsia="宋体" w:cs="宋体"/>
                <w:color w:val="auto"/>
                <w:szCs w:val="21"/>
                <w:highlight w:val="none"/>
              </w:rPr>
            </w:pPr>
          </w:p>
        </w:tc>
      </w:tr>
      <w:tr w14:paraId="2484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CD4482A">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7061C4FE">
            <w:pPr>
              <w:adjustRightInd w:val="0"/>
              <w:snapToGrid w:val="0"/>
              <w:spacing w:line="288" w:lineRule="auto"/>
              <w:rPr>
                <w:rFonts w:ascii="宋体" w:hAnsi="宋体" w:eastAsia="宋体" w:cs="宋体"/>
                <w:color w:val="auto"/>
                <w:szCs w:val="21"/>
                <w:highlight w:val="none"/>
              </w:rPr>
            </w:pPr>
          </w:p>
        </w:tc>
        <w:tc>
          <w:tcPr>
            <w:tcW w:w="2574" w:type="dxa"/>
            <w:vAlign w:val="center"/>
          </w:tcPr>
          <w:p w14:paraId="2E789987">
            <w:pPr>
              <w:adjustRightInd w:val="0"/>
              <w:snapToGrid w:val="0"/>
              <w:spacing w:line="288" w:lineRule="auto"/>
              <w:rPr>
                <w:rFonts w:ascii="宋体" w:hAnsi="宋体" w:eastAsia="宋体" w:cs="宋体"/>
                <w:color w:val="auto"/>
                <w:szCs w:val="21"/>
                <w:highlight w:val="none"/>
              </w:rPr>
            </w:pPr>
          </w:p>
        </w:tc>
        <w:tc>
          <w:tcPr>
            <w:tcW w:w="2124" w:type="dxa"/>
            <w:vAlign w:val="center"/>
          </w:tcPr>
          <w:p w14:paraId="2374EA9A">
            <w:pPr>
              <w:adjustRightInd w:val="0"/>
              <w:snapToGrid w:val="0"/>
              <w:spacing w:line="288" w:lineRule="auto"/>
              <w:rPr>
                <w:rFonts w:ascii="宋体" w:hAnsi="宋体" w:eastAsia="宋体" w:cs="宋体"/>
                <w:color w:val="auto"/>
                <w:szCs w:val="21"/>
                <w:highlight w:val="none"/>
              </w:rPr>
            </w:pPr>
          </w:p>
        </w:tc>
      </w:tr>
      <w:tr w14:paraId="5CB2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F200DD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552B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5FBA6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3CD1517C">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4AB6CD2B">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69A44C64">
            <w:pPr>
              <w:adjustRightInd w:val="0"/>
              <w:snapToGrid w:val="0"/>
              <w:spacing w:line="288" w:lineRule="auto"/>
              <w:jc w:val="left"/>
              <w:rPr>
                <w:rFonts w:ascii="宋体" w:hAnsi="宋体" w:eastAsia="宋体" w:cs="宋体"/>
                <w:color w:val="auto"/>
                <w:szCs w:val="21"/>
                <w:highlight w:val="none"/>
              </w:rPr>
            </w:pPr>
          </w:p>
        </w:tc>
      </w:tr>
      <w:tr w14:paraId="59EA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613ADED">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703322CC">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5AC095DC">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49819366">
            <w:pPr>
              <w:adjustRightInd w:val="0"/>
              <w:snapToGrid w:val="0"/>
              <w:spacing w:line="288" w:lineRule="auto"/>
              <w:jc w:val="left"/>
              <w:rPr>
                <w:rFonts w:ascii="宋体" w:hAnsi="宋体" w:eastAsia="宋体" w:cs="宋体"/>
                <w:color w:val="auto"/>
                <w:szCs w:val="21"/>
                <w:highlight w:val="none"/>
              </w:rPr>
            </w:pPr>
          </w:p>
        </w:tc>
      </w:tr>
      <w:tr w14:paraId="72CC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1FB23E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43458E62">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1BB8933B">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4EFFEE27">
            <w:pPr>
              <w:adjustRightInd w:val="0"/>
              <w:snapToGrid w:val="0"/>
              <w:spacing w:line="288" w:lineRule="auto"/>
              <w:jc w:val="left"/>
              <w:rPr>
                <w:rFonts w:ascii="宋体" w:hAnsi="宋体" w:eastAsia="宋体" w:cs="宋体"/>
                <w:color w:val="auto"/>
                <w:szCs w:val="21"/>
                <w:highlight w:val="none"/>
              </w:rPr>
            </w:pPr>
          </w:p>
        </w:tc>
      </w:tr>
      <w:tr w14:paraId="659F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0CD2B1B">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14:paraId="316D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934B061">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0DB592A0">
            <w:pPr>
              <w:adjustRightInd w:val="0"/>
              <w:snapToGrid w:val="0"/>
              <w:spacing w:line="288" w:lineRule="auto"/>
              <w:rPr>
                <w:rFonts w:ascii="宋体" w:hAnsi="宋体" w:eastAsia="宋体" w:cs="宋体"/>
                <w:color w:val="auto"/>
                <w:szCs w:val="21"/>
                <w:highlight w:val="none"/>
              </w:rPr>
            </w:pPr>
          </w:p>
        </w:tc>
        <w:tc>
          <w:tcPr>
            <w:tcW w:w="2574" w:type="dxa"/>
            <w:vAlign w:val="center"/>
          </w:tcPr>
          <w:p w14:paraId="58B8E02A">
            <w:pPr>
              <w:adjustRightInd w:val="0"/>
              <w:snapToGrid w:val="0"/>
              <w:spacing w:line="288" w:lineRule="auto"/>
              <w:rPr>
                <w:rFonts w:ascii="宋体" w:hAnsi="宋体" w:eastAsia="宋体" w:cs="宋体"/>
                <w:color w:val="auto"/>
                <w:szCs w:val="21"/>
                <w:highlight w:val="none"/>
              </w:rPr>
            </w:pPr>
          </w:p>
        </w:tc>
        <w:tc>
          <w:tcPr>
            <w:tcW w:w="2124" w:type="dxa"/>
            <w:vAlign w:val="center"/>
          </w:tcPr>
          <w:p w14:paraId="4091EEC4">
            <w:pPr>
              <w:adjustRightInd w:val="0"/>
              <w:snapToGrid w:val="0"/>
              <w:spacing w:line="288" w:lineRule="auto"/>
              <w:rPr>
                <w:rFonts w:ascii="宋体" w:hAnsi="宋体" w:eastAsia="宋体" w:cs="宋体"/>
                <w:color w:val="auto"/>
                <w:szCs w:val="21"/>
                <w:highlight w:val="none"/>
              </w:rPr>
            </w:pPr>
          </w:p>
        </w:tc>
      </w:tr>
      <w:tr w14:paraId="4236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6F1395D">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DD349F1">
            <w:pPr>
              <w:adjustRightInd w:val="0"/>
              <w:snapToGrid w:val="0"/>
              <w:spacing w:line="288" w:lineRule="auto"/>
              <w:rPr>
                <w:rFonts w:ascii="宋体" w:hAnsi="宋体" w:eastAsia="宋体" w:cs="宋体"/>
                <w:color w:val="auto"/>
                <w:szCs w:val="21"/>
                <w:highlight w:val="none"/>
              </w:rPr>
            </w:pPr>
          </w:p>
        </w:tc>
        <w:tc>
          <w:tcPr>
            <w:tcW w:w="2574" w:type="dxa"/>
            <w:vAlign w:val="center"/>
          </w:tcPr>
          <w:p w14:paraId="486C04ED">
            <w:pPr>
              <w:adjustRightInd w:val="0"/>
              <w:snapToGrid w:val="0"/>
              <w:spacing w:line="288" w:lineRule="auto"/>
              <w:rPr>
                <w:rFonts w:ascii="宋体" w:hAnsi="宋体" w:eastAsia="宋体" w:cs="宋体"/>
                <w:color w:val="auto"/>
                <w:szCs w:val="21"/>
                <w:highlight w:val="none"/>
              </w:rPr>
            </w:pPr>
          </w:p>
        </w:tc>
        <w:tc>
          <w:tcPr>
            <w:tcW w:w="2124" w:type="dxa"/>
            <w:vAlign w:val="center"/>
          </w:tcPr>
          <w:p w14:paraId="558791D1">
            <w:pPr>
              <w:adjustRightInd w:val="0"/>
              <w:snapToGrid w:val="0"/>
              <w:spacing w:line="288" w:lineRule="auto"/>
              <w:rPr>
                <w:rFonts w:ascii="宋体" w:hAnsi="宋体" w:eastAsia="宋体" w:cs="宋体"/>
                <w:color w:val="auto"/>
                <w:szCs w:val="21"/>
                <w:highlight w:val="none"/>
              </w:rPr>
            </w:pPr>
          </w:p>
        </w:tc>
      </w:tr>
      <w:tr w14:paraId="76B7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DD654EC">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6A6779F5">
            <w:pPr>
              <w:adjustRightInd w:val="0"/>
              <w:snapToGrid w:val="0"/>
              <w:spacing w:line="288" w:lineRule="auto"/>
              <w:rPr>
                <w:rFonts w:ascii="宋体" w:hAnsi="宋体" w:eastAsia="宋体" w:cs="宋体"/>
                <w:color w:val="auto"/>
                <w:szCs w:val="21"/>
                <w:highlight w:val="none"/>
              </w:rPr>
            </w:pPr>
          </w:p>
        </w:tc>
        <w:tc>
          <w:tcPr>
            <w:tcW w:w="2574" w:type="dxa"/>
            <w:vAlign w:val="center"/>
          </w:tcPr>
          <w:p w14:paraId="1C372D07">
            <w:pPr>
              <w:adjustRightInd w:val="0"/>
              <w:snapToGrid w:val="0"/>
              <w:spacing w:line="288" w:lineRule="auto"/>
              <w:rPr>
                <w:rFonts w:ascii="宋体" w:hAnsi="宋体" w:eastAsia="宋体" w:cs="宋体"/>
                <w:color w:val="auto"/>
                <w:szCs w:val="21"/>
                <w:highlight w:val="none"/>
              </w:rPr>
            </w:pPr>
          </w:p>
        </w:tc>
        <w:tc>
          <w:tcPr>
            <w:tcW w:w="2124" w:type="dxa"/>
            <w:vAlign w:val="center"/>
          </w:tcPr>
          <w:p w14:paraId="0680D771">
            <w:pPr>
              <w:adjustRightInd w:val="0"/>
              <w:snapToGrid w:val="0"/>
              <w:spacing w:line="288" w:lineRule="auto"/>
              <w:rPr>
                <w:rFonts w:ascii="宋体" w:hAnsi="宋体" w:eastAsia="宋体" w:cs="宋体"/>
                <w:color w:val="auto"/>
                <w:szCs w:val="21"/>
                <w:highlight w:val="none"/>
              </w:rPr>
            </w:pPr>
          </w:p>
        </w:tc>
      </w:tr>
    </w:tbl>
    <w:p w14:paraId="49E53099">
      <w:pPr>
        <w:adjustRightInd w:val="0"/>
        <w:snapToGrid w:val="0"/>
        <w:spacing w:line="288" w:lineRule="auto"/>
        <w:rPr>
          <w:rFonts w:ascii="宋体" w:hAnsi="宋体" w:eastAsia="宋体" w:cs="Times New Roman"/>
          <w:b/>
          <w:bCs/>
          <w:color w:val="auto"/>
          <w:spacing w:val="-6"/>
          <w:szCs w:val="21"/>
          <w:highlight w:val="none"/>
        </w:rPr>
      </w:pPr>
    </w:p>
    <w:p w14:paraId="59B65B82">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1423DF9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7791B2E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76F7231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00CE40A6">
      <w:pPr>
        <w:adjustRightInd w:val="0"/>
        <w:snapToGrid w:val="0"/>
        <w:spacing w:line="288" w:lineRule="auto"/>
        <w:rPr>
          <w:rFonts w:ascii="宋体" w:hAnsi="宋体" w:eastAsia="宋体" w:cs="Times New Roman"/>
          <w:color w:val="auto"/>
          <w:spacing w:val="-6"/>
          <w:szCs w:val="21"/>
          <w:highlight w:val="none"/>
        </w:rPr>
      </w:pPr>
    </w:p>
    <w:p w14:paraId="40D95B4E">
      <w:pPr>
        <w:adjustRightInd w:val="0"/>
        <w:snapToGrid w:val="0"/>
        <w:spacing w:line="288" w:lineRule="auto"/>
        <w:rPr>
          <w:rFonts w:ascii="宋体" w:hAnsi="宋体" w:eastAsia="宋体" w:cs="Times New Roman"/>
          <w:color w:val="auto"/>
          <w:spacing w:val="-6"/>
          <w:szCs w:val="21"/>
          <w:highlight w:val="none"/>
        </w:rPr>
      </w:pPr>
    </w:p>
    <w:p w14:paraId="48C4EFB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00C5435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E107322">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）技术方案</w:t>
      </w:r>
    </w:p>
    <w:p w14:paraId="619B5759">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6</w:t>
      </w:r>
      <w:r>
        <w:rPr>
          <w:rFonts w:hint="eastAsia" w:ascii="宋体" w:hAnsi="宋体" w:eastAsia="宋体" w:cs="宋体"/>
          <w:b/>
          <w:color w:val="auto"/>
          <w:spacing w:val="-6"/>
          <w:szCs w:val="21"/>
          <w:highlight w:val="none"/>
        </w:rPr>
        <w:t>）投标人需要说明的其他文件和材料。</w:t>
      </w:r>
    </w:p>
    <w:p w14:paraId="0145D06C">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DC66217">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2553AF0C">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92C6F1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60A68CE1">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浙江警官职业学院</w:t>
      </w:r>
    </w:p>
    <w:p w14:paraId="1D023D4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2025年馆藏纸质书(出版年限10年)采购</w:t>
      </w:r>
    </w:p>
    <w:p w14:paraId="4ADB52CD">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QSZBB250038ZHGK</w:t>
      </w:r>
    </w:p>
    <w:p w14:paraId="323D3A99">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3"/>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10"/>
        <w:gridCol w:w="8"/>
      </w:tblGrid>
      <w:tr w14:paraId="63A52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9910" w:type="dxa"/>
            <w:tcBorders>
              <w:top w:val="single" w:color="auto" w:sz="4" w:space="0"/>
              <w:left w:val="single" w:color="auto" w:sz="4" w:space="0"/>
              <w:bottom w:val="single" w:color="auto" w:sz="4" w:space="0"/>
              <w:right w:val="single" w:color="auto" w:sz="4" w:space="0"/>
            </w:tcBorders>
            <w:shd w:val="clear" w:color="auto" w:fill="auto"/>
            <w:vAlign w:val="center"/>
          </w:tcPr>
          <w:p w14:paraId="5109107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投标</w:t>
            </w:r>
            <w:r>
              <w:rPr>
                <w:rFonts w:hint="eastAsia" w:ascii="宋体" w:hAnsi="宋体" w:eastAsia="宋体" w:cs="宋体"/>
                <w:b/>
                <w:bCs/>
                <w:color w:val="auto"/>
                <w:szCs w:val="21"/>
                <w:highlight w:val="none"/>
                <w:lang w:val="en-US" w:eastAsia="zh-CN"/>
              </w:rPr>
              <w:t>报</w:t>
            </w:r>
            <w:r>
              <w:rPr>
                <w:rFonts w:hint="eastAsia" w:ascii="宋体" w:hAnsi="宋体" w:eastAsia="宋体" w:cs="宋体"/>
                <w:b/>
                <w:bCs/>
                <w:color w:val="auto"/>
                <w:szCs w:val="21"/>
                <w:highlight w:val="none"/>
              </w:rPr>
              <w:t>价（</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w:t>
            </w:r>
          </w:p>
        </w:tc>
      </w:tr>
      <w:tr w14:paraId="06507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2"/>
            <w:tcBorders>
              <w:top w:val="single" w:color="auto" w:sz="4" w:space="0"/>
              <w:left w:val="single" w:color="auto" w:sz="4" w:space="0"/>
              <w:bottom w:val="single" w:color="auto" w:sz="4" w:space="0"/>
              <w:right w:val="single" w:color="auto" w:sz="4" w:space="0"/>
            </w:tcBorders>
            <w:vAlign w:val="center"/>
          </w:tcPr>
          <w:p w14:paraId="349C9E7B">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p>
          <w:p w14:paraId="6F832B5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p w14:paraId="106284A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62DCFA0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p w14:paraId="64EB0B4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39AE852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bl>
    <w:p w14:paraId="0CF297DE">
      <w:pPr>
        <w:adjustRightInd w:val="0"/>
        <w:snapToGrid w:val="0"/>
        <w:spacing w:line="288" w:lineRule="auto"/>
        <w:rPr>
          <w:rFonts w:ascii="宋体" w:hAnsi="宋体" w:eastAsia="宋体" w:cs="Times New Roman"/>
          <w:color w:val="auto"/>
          <w:szCs w:val="21"/>
          <w:highlight w:val="none"/>
        </w:rPr>
      </w:pPr>
    </w:p>
    <w:p w14:paraId="3753EC2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438256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2F53AD4E">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14:paraId="5BFEEE6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14:paraId="444F3F7F">
      <w:pPr>
        <w:adjustRightInd w:val="0"/>
        <w:snapToGrid w:val="0"/>
        <w:spacing w:line="288" w:lineRule="auto"/>
        <w:ind w:firstLine="498" w:firstLineChars="236"/>
        <w:rPr>
          <w:rFonts w:ascii="宋体" w:hAnsi="宋体" w:eastAsia="宋体" w:cs="Times New Roman"/>
          <w:b/>
          <w:color w:val="auto"/>
          <w:szCs w:val="21"/>
          <w:highlight w:val="none"/>
        </w:rPr>
      </w:pPr>
    </w:p>
    <w:p w14:paraId="69E4B3BC">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w:t>
      </w:r>
      <w:bookmarkStart w:id="60" w:name="_Hlk118098443"/>
      <w:r>
        <w:rPr>
          <w:rFonts w:ascii="宋体" w:hAnsi="宋体" w:eastAsia="宋体" w:cs="Times New Roman"/>
          <w:i/>
          <w:color w:val="auto"/>
          <w:szCs w:val="21"/>
          <w:highlight w:val="none"/>
          <w:u w:val="single"/>
        </w:rPr>
        <w:t>项目名称</w:t>
      </w:r>
      <w:bookmarkEnd w:id="60"/>
      <w:r>
        <w:rPr>
          <w:rFonts w:ascii="宋体" w:hAnsi="宋体" w:eastAsia="宋体" w:cs="Times New Roman"/>
          <w:i/>
          <w:color w:val="auto"/>
          <w:szCs w:val="21"/>
          <w:highlight w:val="none"/>
          <w:u w:val="single"/>
        </w:rPr>
        <w:t>）</w:t>
      </w:r>
      <w:r>
        <w:rPr>
          <w:rFonts w:ascii="宋体" w:hAnsi="宋体" w:eastAsia="宋体" w:cs="Times New Roman"/>
          <w:color w:val="auto"/>
          <w:szCs w:val="21"/>
          <w:highlight w:val="none"/>
        </w:rPr>
        <w:t>采购活动，提供的货物全部由符合政策要求的中小企业制造。相关企业（含联合体中的中小企业、签订分包意向协议的中小企业）的具体情况如下：</w:t>
      </w:r>
    </w:p>
    <w:p w14:paraId="075E6CD5">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1.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674F562F">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2.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62EE8991">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76933DC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4CFE661C">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2B7C40FE">
      <w:pPr>
        <w:adjustRightInd w:val="0"/>
        <w:snapToGrid w:val="0"/>
        <w:spacing w:line="288" w:lineRule="auto"/>
        <w:ind w:firstLine="495" w:firstLineChars="236"/>
        <w:rPr>
          <w:rFonts w:ascii="宋体" w:hAnsi="宋体" w:eastAsia="宋体" w:cs="Times New Roman"/>
          <w:color w:val="auto"/>
          <w:szCs w:val="21"/>
          <w:highlight w:val="none"/>
        </w:rPr>
      </w:pPr>
    </w:p>
    <w:p w14:paraId="0619F3D2">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02BA4F93">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099EDE2D">
      <w:pPr>
        <w:adjustRightInd w:val="0"/>
        <w:snapToGrid w:val="0"/>
        <w:spacing w:line="288" w:lineRule="auto"/>
        <w:ind w:firstLine="495" w:firstLineChars="236"/>
        <w:rPr>
          <w:rFonts w:ascii="宋体" w:hAnsi="宋体" w:eastAsia="宋体" w:cs="Times New Roman"/>
          <w:color w:val="auto"/>
          <w:szCs w:val="21"/>
          <w:highlight w:val="none"/>
        </w:rPr>
      </w:pPr>
    </w:p>
    <w:p w14:paraId="000631ED">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FF5338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2D715C9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0CA62DD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制造商</w:t>
      </w:r>
      <w:r>
        <w:rPr>
          <w:rFonts w:hint="eastAsia" w:ascii="宋体" w:hAnsi="宋体" w:eastAsia="宋体" w:cs="宋体"/>
          <w:i w:val="0"/>
          <w:iCs w:val="0"/>
          <w:color w:val="auto"/>
          <w:sz w:val="21"/>
          <w:szCs w:val="21"/>
          <w:highlight w:val="none"/>
          <w:lang w:eastAsia="zh-CN"/>
        </w:rPr>
        <w:t>，货物由中小企业制造，即</w:t>
      </w:r>
      <w:r>
        <w:rPr>
          <w:rFonts w:hint="eastAsia" w:ascii="宋体" w:hAnsi="宋体" w:eastAsia="宋体" w:cs="宋体"/>
          <w:i w:val="0"/>
          <w:iCs w:val="0"/>
          <w:color w:val="auto"/>
          <w:sz w:val="21"/>
          <w:szCs w:val="21"/>
          <w:highlight w:val="none"/>
          <w:lang w:val="en-US" w:eastAsia="zh-CN"/>
        </w:rPr>
        <w:t>货物由中小企业生产且使用该中小企业商号或者注册商标；</w:t>
      </w:r>
    </w:p>
    <w:p w14:paraId="6668044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3231D2C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5.企业类型（包括新成立企业），按照《中小企业划型标准规定》（工信部联企业〔2011〕300号）规定和【招标文件】中明确的标的“所属行业”，选择“中型企业、小型企业、微型企业”其中之一；</w:t>
      </w:r>
    </w:p>
    <w:p w14:paraId="03A6FA32">
      <w:pPr>
        <w:adjustRightInd w:val="0"/>
        <w:snapToGrid w:val="0"/>
        <w:spacing w:line="288" w:lineRule="auto"/>
        <w:ind w:firstLine="495" w:firstLineChars="236"/>
        <w:rPr>
          <w:rFonts w:ascii="宋体" w:hAnsi="宋体" w:eastAsia="宋体" w:cs="宋体"/>
          <w:color w:val="auto"/>
          <w:szCs w:val="21"/>
          <w:highlight w:val="none"/>
          <w:u w:val="singl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6C3F41D4">
      <w:pPr>
        <w:widowControl/>
        <w:adjustRightInd w:val="0"/>
        <w:snapToGrid w:val="0"/>
        <w:spacing w:line="288" w:lineRule="auto"/>
        <w:ind w:firstLine="495" w:firstLineChars="236"/>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2D713F21">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）属于监狱企业的证明文件（若属于监狱企业）</w:t>
      </w:r>
    </w:p>
    <w:p w14:paraId="338CC1CB">
      <w:pPr>
        <w:adjustRightInd w:val="0"/>
        <w:snapToGrid w:val="0"/>
        <w:spacing w:line="288" w:lineRule="auto"/>
        <w:rPr>
          <w:rFonts w:ascii="宋体" w:hAnsi="宋体" w:eastAsia="宋体" w:cs="宋体"/>
          <w:color w:val="auto"/>
          <w:kern w:val="0"/>
          <w:szCs w:val="21"/>
          <w:highlight w:val="none"/>
        </w:rPr>
      </w:pPr>
    </w:p>
    <w:p w14:paraId="5B8617AF">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03DA7B48">
      <w:pPr>
        <w:adjustRightInd w:val="0"/>
        <w:snapToGrid w:val="0"/>
        <w:spacing w:line="288" w:lineRule="auto"/>
        <w:rPr>
          <w:rFonts w:ascii="宋体" w:hAnsi="宋体" w:eastAsia="宋体"/>
          <w:color w:val="auto"/>
          <w:szCs w:val="21"/>
          <w:highlight w:val="none"/>
        </w:rPr>
      </w:pPr>
    </w:p>
    <w:p w14:paraId="68D881FA">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7BE7FC09">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F7F414D">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40ADBDC0">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D5E2DEB">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）残疾人福利性单位声明函（若属于残疾人福利性单位）</w:t>
      </w:r>
    </w:p>
    <w:p w14:paraId="1B349927">
      <w:pPr>
        <w:adjustRightInd w:val="0"/>
        <w:snapToGrid w:val="0"/>
        <w:spacing w:line="288" w:lineRule="auto"/>
        <w:rPr>
          <w:rFonts w:ascii="宋体" w:hAnsi="宋体" w:eastAsia="宋体" w:cs="Times New Roman"/>
          <w:b/>
          <w:color w:val="auto"/>
          <w:spacing w:val="6"/>
          <w:szCs w:val="21"/>
          <w:highlight w:val="none"/>
        </w:rPr>
      </w:pPr>
    </w:p>
    <w:p w14:paraId="43A8AA8E">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2E704B56">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5BEA756E">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18ADFBE4">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342851E1">
      <w:pPr>
        <w:adjustRightInd w:val="0"/>
        <w:snapToGrid w:val="0"/>
        <w:spacing w:line="288" w:lineRule="auto"/>
        <w:rPr>
          <w:rFonts w:ascii="宋体" w:hAnsi="宋体" w:eastAsia="宋体"/>
          <w:color w:val="auto"/>
          <w:szCs w:val="21"/>
          <w:highlight w:val="none"/>
        </w:rPr>
      </w:pPr>
    </w:p>
    <w:p w14:paraId="194EFBD5">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37B0F583">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14:paraId="649F2A34">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156A1E2A">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346B8806">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0FDBAB11">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29FF102C">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1CD8CA75">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57A9123">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14:paraId="602B352D">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2B01740E">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14:paraId="01BBCD5F">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5DE1389">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00A23AF3">
      <w:pPr>
        <w:snapToGrid w:val="0"/>
        <w:spacing w:line="288" w:lineRule="auto"/>
        <w:rPr>
          <w:rFonts w:ascii="宋体" w:hAnsi="宋体" w:eastAsia="宋体" w:cs="仿宋_GB2312"/>
          <w:color w:val="auto"/>
          <w:szCs w:val="21"/>
          <w:highlight w:val="none"/>
          <w:u w:val="single"/>
        </w:rPr>
      </w:pPr>
    </w:p>
    <w:p w14:paraId="06230838">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636754DF">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2558DC45">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0E8AB62E">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5DCA2BD2">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14:paraId="41F9735D">
      <w:pPr>
        <w:snapToGrid w:val="0"/>
        <w:spacing w:line="288" w:lineRule="auto"/>
        <w:rPr>
          <w:rFonts w:ascii="宋体" w:hAnsi="宋体" w:eastAsia="宋体" w:cs="宋体"/>
          <w:b/>
          <w:bCs/>
          <w:color w:val="auto"/>
          <w:szCs w:val="21"/>
          <w:highlight w:val="none"/>
        </w:rPr>
      </w:pPr>
    </w:p>
    <w:p w14:paraId="299B8C33">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tbl>
      <w:tblPr>
        <w:tblStyle w:val="24"/>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5"/>
        <w:gridCol w:w="4706"/>
      </w:tblGrid>
      <w:tr w14:paraId="6888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4" w:type="dxa"/>
            <w:vAlign w:val="top"/>
          </w:tcPr>
          <w:p w14:paraId="31FDF98D">
            <w:pPr>
              <w:snapToGrid w:val="0"/>
              <w:spacing w:line="288" w:lineRule="auto"/>
              <w:rPr>
                <w:rFonts w:hint="eastAsia" w:ascii="宋体" w:hAnsi="宋体" w:eastAsia="宋体" w:cs="宋体"/>
                <w:color w:val="auto"/>
                <w:spacing w:val="0"/>
                <w:kern w:val="2"/>
                <w:szCs w:val="21"/>
                <w:highlight w:val="none"/>
                <w:vertAlign w:val="baseline"/>
              </w:rPr>
            </w:pPr>
          </w:p>
        </w:tc>
        <w:tc>
          <w:tcPr>
            <w:tcW w:w="4814" w:type="dxa"/>
          </w:tcPr>
          <w:p w14:paraId="6E2B4F3D">
            <w:pPr>
              <w:snapToGrid w:val="0"/>
              <w:spacing w:line="288" w:lineRule="auto"/>
              <w:rPr>
                <w:rFonts w:hint="eastAsia" w:ascii="宋体" w:hAnsi="宋体" w:eastAsia="宋体" w:cs="宋体"/>
                <w:color w:val="auto"/>
                <w:spacing w:val="0"/>
                <w:kern w:val="2"/>
                <w:szCs w:val="21"/>
                <w:highlight w:val="none"/>
                <w:vertAlign w:val="baseline"/>
              </w:rPr>
            </w:pPr>
          </w:p>
        </w:tc>
      </w:tr>
    </w:tbl>
    <w:p w14:paraId="4F8710BE">
      <w:pPr>
        <w:snapToGrid w:val="0"/>
        <w:spacing w:line="288" w:lineRule="auto"/>
        <w:rPr>
          <w:rFonts w:ascii="宋体" w:hAnsi="宋体" w:eastAsia="宋体" w:cs="宋体"/>
          <w:color w:val="auto"/>
          <w:szCs w:val="21"/>
          <w:highlight w:val="none"/>
        </w:rPr>
      </w:pPr>
    </w:p>
    <w:p w14:paraId="325C4AE2">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2F2EDBDE">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13BB3A51">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21C534A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19FA3C5D">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16CBBD6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二、所有联合体成员各方签署授权书，授权书载明的授权代表根据招标文件规定及投标内容而对采购人、采购代理机构所作的任何合法承诺，包括书面澄清及响应等均对联合投标各方产生约束力。</w:t>
      </w:r>
    </w:p>
    <w:p w14:paraId="5E9EDDF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325F83B6">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30%以上</w:t>
      </w:r>
      <w:r>
        <w:rPr>
          <w:rFonts w:hint="eastAsia" w:ascii="宋体" w:hAnsi="宋体" w:eastAsia="宋体" w:cs="仿宋_GB2312"/>
          <w:b/>
          <w:color w:val="auto"/>
          <w:kern w:val="0"/>
          <w:szCs w:val="21"/>
          <w:highlight w:val="none"/>
          <w:lang w:val="zh-CN"/>
        </w:rPr>
        <w:t>，对联合体报价给予4%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0A37C968">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5F22D95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7032868B">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52B2E083">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74ED52E3">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w:t>
      </w:r>
      <w:r>
        <w:rPr>
          <w:rFonts w:hint="eastAsia" w:ascii="宋体" w:hAnsi="宋体" w:eastAsia="宋体" w:cs="仿宋_GB2312"/>
          <w:color w:val="auto"/>
          <w:kern w:val="0"/>
          <w:szCs w:val="21"/>
          <w:highlight w:val="none"/>
          <w:lang w:val="zh-CN"/>
        </w:rPr>
        <w:t>采购代理机构</w:t>
      </w:r>
      <w:r>
        <w:rPr>
          <w:rFonts w:ascii="宋体" w:hAnsi="宋体" w:eastAsia="宋体" w:cs="仿宋_GB2312"/>
          <w:color w:val="auto"/>
          <w:kern w:val="0"/>
          <w:szCs w:val="21"/>
          <w:highlight w:val="none"/>
          <w:lang w:val="zh-CN"/>
        </w:rPr>
        <w:t>后，联合体各方不得以任何形式对上述内容进行修改或撤销。</w:t>
      </w:r>
    </w:p>
    <w:p w14:paraId="58BFEBD7">
      <w:pPr>
        <w:snapToGrid w:val="0"/>
        <w:spacing w:line="288" w:lineRule="auto"/>
        <w:ind w:firstLine="422" w:firstLineChars="201"/>
        <w:rPr>
          <w:rFonts w:ascii="宋体" w:hAnsi="宋体" w:eastAsia="宋体" w:cs="仿宋_GB2312"/>
          <w:color w:val="auto"/>
          <w:kern w:val="0"/>
          <w:szCs w:val="21"/>
          <w:highlight w:val="none"/>
          <w:lang w:val="zh-CN"/>
        </w:rPr>
      </w:pPr>
    </w:p>
    <w:p w14:paraId="50157048">
      <w:pPr>
        <w:snapToGrid w:val="0"/>
        <w:spacing w:line="288" w:lineRule="auto"/>
        <w:ind w:firstLine="422" w:firstLineChars="201"/>
        <w:rPr>
          <w:rFonts w:ascii="宋体" w:hAnsi="宋体" w:eastAsia="宋体" w:cs="仿宋_GB2312"/>
          <w:color w:val="auto"/>
          <w:kern w:val="0"/>
          <w:szCs w:val="21"/>
          <w:highlight w:val="none"/>
          <w:lang w:val="zh-CN"/>
        </w:rPr>
      </w:pPr>
    </w:p>
    <w:p w14:paraId="27595E15">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082CD6C1">
      <w:pPr>
        <w:snapToGrid w:val="0"/>
        <w:spacing w:line="288" w:lineRule="auto"/>
        <w:ind w:firstLine="424" w:firstLineChars="201"/>
        <w:rPr>
          <w:rFonts w:ascii="宋体" w:hAnsi="宋体" w:eastAsia="宋体" w:cs="仿宋_GB2312"/>
          <w:b/>
          <w:bCs/>
          <w:color w:val="auto"/>
          <w:kern w:val="0"/>
          <w:szCs w:val="21"/>
          <w:highlight w:val="none"/>
          <w:lang w:val="zh-CN"/>
        </w:rPr>
      </w:pPr>
    </w:p>
    <w:p w14:paraId="191C763B">
      <w:pPr>
        <w:snapToGrid w:val="0"/>
        <w:spacing w:line="288" w:lineRule="auto"/>
        <w:ind w:firstLine="424" w:firstLineChars="201"/>
        <w:rPr>
          <w:rFonts w:ascii="宋体" w:hAnsi="宋体" w:eastAsia="宋体" w:cs="Times New Roman"/>
          <w:b/>
          <w:bCs/>
          <w:color w:val="auto"/>
          <w:szCs w:val="21"/>
          <w:highlight w:val="none"/>
        </w:rPr>
      </w:pPr>
    </w:p>
    <w:p w14:paraId="77AF9BFF">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40A150CD">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6520CE76">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635F132D">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6086E93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4176A19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11039BB1">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45171D96">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462FF8F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12206815">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7D2D87A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18634A49">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15C1F58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01937A83">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7B13FE0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71D04AC4">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22E752B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3DB426F7">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2A4D2BCD">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31C593C3">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30%以上</w:t>
      </w:r>
      <w:r>
        <w:rPr>
          <w:rFonts w:hint="eastAsia" w:ascii="宋体" w:hAnsi="宋体" w:eastAsia="宋体" w:cs="仿宋_GB2312"/>
          <w:b/>
          <w:color w:val="auto"/>
          <w:kern w:val="0"/>
          <w:szCs w:val="21"/>
          <w:highlight w:val="none"/>
          <w:lang w:val="zh-CN"/>
        </w:rPr>
        <w:t>的，对大中型企业的报价给予4%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3155885C">
      <w:pPr>
        <w:snapToGrid w:val="0"/>
        <w:spacing w:line="288" w:lineRule="auto"/>
        <w:rPr>
          <w:rFonts w:ascii="宋体" w:hAnsi="宋体" w:eastAsia="宋体" w:cs="仿宋_GB2312"/>
          <w:color w:val="auto"/>
          <w:kern w:val="0"/>
          <w:szCs w:val="21"/>
          <w:highlight w:val="none"/>
          <w:lang w:val="zh-CN"/>
        </w:rPr>
      </w:pPr>
    </w:p>
    <w:p w14:paraId="1D16F0E5">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42AADEC1">
      <w:pPr>
        <w:snapToGrid w:val="0"/>
        <w:spacing w:line="288" w:lineRule="auto"/>
        <w:ind w:firstLine="424" w:firstLineChars="201"/>
        <w:rPr>
          <w:rFonts w:ascii="宋体" w:hAnsi="宋体" w:eastAsia="宋体" w:cs="仿宋_GB2312"/>
          <w:b/>
          <w:bCs/>
          <w:color w:val="auto"/>
          <w:kern w:val="0"/>
          <w:szCs w:val="21"/>
          <w:highlight w:val="none"/>
          <w:lang w:val="zh-CN"/>
        </w:rPr>
      </w:pPr>
    </w:p>
    <w:p w14:paraId="0EFAAFAF">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169493F1">
      <w:pPr>
        <w:snapToGrid w:val="0"/>
        <w:spacing w:line="288" w:lineRule="auto"/>
        <w:rPr>
          <w:rFonts w:ascii="宋体" w:hAnsi="宋体" w:eastAsia="宋体" w:cs="仿宋_GB2312"/>
          <w:b/>
          <w:bCs/>
          <w:color w:val="auto"/>
          <w:kern w:val="0"/>
          <w:szCs w:val="21"/>
          <w:highlight w:val="none"/>
          <w:lang w:val="zh-CN"/>
        </w:rPr>
      </w:pPr>
    </w:p>
    <w:p w14:paraId="4F6AC4DF">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6BCF6A0F">
      <w:pPr>
        <w:rPr>
          <w:rFonts w:ascii="等线" w:hAnsi="等线" w:eastAsia="等线" w:cs="Times New Roman"/>
          <w:color w:val="auto"/>
          <w:highlight w:val="none"/>
        </w:rPr>
      </w:pPr>
    </w:p>
    <w:p w14:paraId="650A653D">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1"/>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3C3F5">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3A67">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E77A5">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C3D0A">
    <w:pPr>
      <w:jc w:val="center"/>
      <w:rPr>
        <w:rFonts w:hint="eastAsia" w:eastAsiaTheme="minorEastAsia"/>
        <w:lang w:eastAsia="zh-CN"/>
      </w:rPr>
    </w:pPr>
    <w:r>
      <w:rPr>
        <w:rFonts w:hint="eastAsia" w:eastAsiaTheme="minorEastAsia"/>
        <w:lang w:eastAsia="zh-CN"/>
      </w:rPr>
      <w:drawing>
        <wp:inline distT="0" distB="0" distL="114300" distR="114300">
          <wp:extent cx="5906770" cy="676910"/>
          <wp:effectExtent l="0" t="0" r="8255"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1NjJhY2YzNGY0NzY5M2ZmM2Y0ZjcwMmY2ODQ2YT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6945"/>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E40"/>
    <w:rsid w:val="00A01CA9"/>
    <w:rsid w:val="00A02B70"/>
    <w:rsid w:val="00A02EC0"/>
    <w:rsid w:val="00A0310D"/>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F81427"/>
    <w:rsid w:val="03295346"/>
    <w:rsid w:val="03F93561"/>
    <w:rsid w:val="05D34727"/>
    <w:rsid w:val="05D9297D"/>
    <w:rsid w:val="07650D44"/>
    <w:rsid w:val="07DB5C37"/>
    <w:rsid w:val="08931933"/>
    <w:rsid w:val="0A8F0E99"/>
    <w:rsid w:val="0B4A1776"/>
    <w:rsid w:val="0BD50265"/>
    <w:rsid w:val="0BEC010D"/>
    <w:rsid w:val="0C786503"/>
    <w:rsid w:val="0D1A04C9"/>
    <w:rsid w:val="0DA43FD6"/>
    <w:rsid w:val="0DCB77B4"/>
    <w:rsid w:val="10757130"/>
    <w:rsid w:val="112B34AD"/>
    <w:rsid w:val="11FF5827"/>
    <w:rsid w:val="18090C43"/>
    <w:rsid w:val="18FB5F15"/>
    <w:rsid w:val="1B321622"/>
    <w:rsid w:val="1BFB4C41"/>
    <w:rsid w:val="1E452027"/>
    <w:rsid w:val="1EEB1A56"/>
    <w:rsid w:val="1F9C38D3"/>
    <w:rsid w:val="20767551"/>
    <w:rsid w:val="212705BE"/>
    <w:rsid w:val="21AC2FA2"/>
    <w:rsid w:val="21DB64E2"/>
    <w:rsid w:val="221C4C30"/>
    <w:rsid w:val="22A70B6C"/>
    <w:rsid w:val="22AD65CC"/>
    <w:rsid w:val="23C14303"/>
    <w:rsid w:val="23FF4622"/>
    <w:rsid w:val="25A217AC"/>
    <w:rsid w:val="27432BC1"/>
    <w:rsid w:val="27F0275A"/>
    <w:rsid w:val="28580092"/>
    <w:rsid w:val="28BC23D4"/>
    <w:rsid w:val="2AA10ED5"/>
    <w:rsid w:val="2ADA0518"/>
    <w:rsid w:val="2C921974"/>
    <w:rsid w:val="2DBE14C9"/>
    <w:rsid w:val="2E2B31E3"/>
    <w:rsid w:val="2ED77388"/>
    <w:rsid w:val="2F380CDF"/>
    <w:rsid w:val="2F6A64D8"/>
    <w:rsid w:val="30616EA9"/>
    <w:rsid w:val="31A44D82"/>
    <w:rsid w:val="32BE120D"/>
    <w:rsid w:val="330C0EF9"/>
    <w:rsid w:val="33506DE6"/>
    <w:rsid w:val="34004E73"/>
    <w:rsid w:val="3453423A"/>
    <w:rsid w:val="35194EAC"/>
    <w:rsid w:val="35A54CED"/>
    <w:rsid w:val="37534CA7"/>
    <w:rsid w:val="37D824F1"/>
    <w:rsid w:val="39B918B5"/>
    <w:rsid w:val="3B0C4DFA"/>
    <w:rsid w:val="3C4D26C6"/>
    <w:rsid w:val="3D044EFC"/>
    <w:rsid w:val="3E6946AD"/>
    <w:rsid w:val="3EB60CB3"/>
    <w:rsid w:val="3EC436F9"/>
    <w:rsid w:val="3F740895"/>
    <w:rsid w:val="3FB93DC6"/>
    <w:rsid w:val="402A691C"/>
    <w:rsid w:val="422E66F3"/>
    <w:rsid w:val="4275164D"/>
    <w:rsid w:val="430A3262"/>
    <w:rsid w:val="44265D88"/>
    <w:rsid w:val="46A824B9"/>
    <w:rsid w:val="46BB170B"/>
    <w:rsid w:val="47510906"/>
    <w:rsid w:val="495D70F7"/>
    <w:rsid w:val="497349FC"/>
    <w:rsid w:val="498C1364"/>
    <w:rsid w:val="4B7D5F80"/>
    <w:rsid w:val="4BF40741"/>
    <w:rsid w:val="4C5E019B"/>
    <w:rsid w:val="4F64249F"/>
    <w:rsid w:val="4F6E1200"/>
    <w:rsid w:val="4FEE189E"/>
    <w:rsid w:val="500B7C38"/>
    <w:rsid w:val="5345653C"/>
    <w:rsid w:val="53F038EA"/>
    <w:rsid w:val="549F2962"/>
    <w:rsid w:val="54E01333"/>
    <w:rsid w:val="59BA69E3"/>
    <w:rsid w:val="5A661DF4"/>
    <w:rsid w:val="5ACF0178"/>
    <w:rsid w:val="5B7C2D04"/>
    <w:rsid w:val="5C3E17F9"/>
    <w:rsid w:val="5C483ABC"/>
    <w:rsid w:val="5D052980"/>
    <w:rsid w:val="5D3A6920"/>
    <w:rsid w:val="5D8135CC"/>
    <w:rsid w:val="5DF10A2F"/>
    <w:rsid w:val="5ED57F57"/>
    <w:rsid w:val="5EF534F9"/>
    <w:rsid w:val="600446EC"/>
    <w:rsid w:val="600D2EE6"/>
    <w:rsid w:val="61D4087B"/>
    <w:rsid w:val="621760F6"/>
    <w:rsid w:val="62246B60"/>
    <w:rsid w:val="628A2B7E"/>
    <w:rsid w:val="63731BDC"/>
    <w:rsid w:val="644F1ACD"/>
    <w:rsid w:val="64751744"/>
    <w:rsid w:val="6685279C"/>
    <w:rsid w:val="67060D39"/>
    <w:rsid w:val="67FF1998"/>
    <w:rsid w:val="680D1D99"/>
    <w:rsid w:val="69431270"/>
    <w:rsid w:val="6A7F4F75"/>
    <w:rsid w:val="6ACA16F9"/>
    <w:rsid w:val="6B16774A"/>
    <w:rsid w:val="6C467142"/>
    <w:rsid w:val="6CB03B45"/>
    <w:rsid w:val="6ECE2681"/>
    <w:rsid w:val="6ED12033"/>
    <w:rsid w:val="72340F9C"/>
    <w:rsid w:val="763243C9"/>
    <w:rsid w:val="774152C9"/>
    <w:rsid w:val="787E5EE9"/>
    <w:rsid w:val="793070F8"/>
    <w:rsid w:val="79D825C1"/>
    <w:rsid w:val="7B5D131E"/>
    <w:rsid w:val="7D950234"/>
    <w:rsid w:val="7DB41B16"/>
    <w:rsid w:val="7DEB79E2"/>
    <w:rsid w:val="7DFC5027"/>
    <w:rsid w:val="7E002D54"/>
    <w:rsid w:val="F77D9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Unresolved Mention"/>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48</Pages>
  <Words>27828</Words>
  <Characters>29552</Characters>
  <Lines>220</Lines>
  <Paragraphs>62</Paragraphs>
  <TotalTime>4</TotalTime>
  <ScaleCrop>false</ScaleCrop>
  <LinksUpToDate>false</LinksUpToDate>
  <CharactersWithSpaces>29922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2021-05-13T13:24:00Z</dcterms:created>
  <dc:creator>hj j</dc:creator>
  <cp:lastModifiedBy>俞炳</cp:lastModifiedBy>
  <cp:lastPrinted>2022-10-31T08:58:00Z</cp:lastPrinted>
  <dcterms:modified xsi:type="dcterms:W3CDTF">2025-06-24T06:45:08Z</dcterms:modified>
  <cp:revision>1036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B363B45C01FF4C5A8AB2573BD522DAF7</vt:lpwstr>
  </property>
  <property fmtid="{D5CDD505-2E9C-101B-9397-08002B2CF9AE}" pid="4" name="KSOTemplateDocerSaveRecord">
    <vt:lpwstr>eyJoZGlkIjoiNDA1NjJhY2YzNGY0NzY5M2ZmM2Y0ZjcwMmY2ODQ2YTYiLCJ1c2VySWQiOiIxNjEzNTQ4OTc4In0=</vt:lpwstr>
  </property>
</Properties>
</file>